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601"/>
        <w:gridCol w:w="1071"/>
        <w:gridCol w:w="8501"/>
        <w:gridCol w:w="175"/>
      </w:tblGrid>
      <w:tr w:rsidR="00604DC1" w:rsidRPr="00604DC1" w:rsidTr="00BE00A1">
        <w:trPr>
          <w:gridAfter w:val="1"/>
          <w:wAfter w:w="175" w:type="dxa"/>
        </w:trPr>
        <w:tc>
          <w:tcPr>
            <w:tcW w:w="1672" w:type="dxa"/>
            <w:gridSpan w:val="2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604DC1" w:rsidRPr="00604DC1" w:rsidRDefault="00604DC1" w:rsidP="00604DC1">
            <w:pPr>
              <w:jc w:val="center"/>
              <w:rPr>
                <w:color w:val="000080"/>
              </w:rPr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0" t="0" r="0" b="0"/>
                  <wp:docPr id="2" name="Рисунок 2" descr="C:\фото\фото 2008\55\герб йост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фото\фото 2008\55\герб йост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604DC1" w:rsidRPr="00604DC1" w:rsidRDefault="00604DC1" w:rsidP="00604DC1">
            <w:pPr>
              <w:jc w:val="center"/>
              <w:rPr>
                <w:rFonts w:ascii="Arial Narrow" w:hAnsi="Arial Narrow" w:cs="Arial"/>
                <w:sz w:val="28"/>
              </w:rPr>
            </w:pPr>
            <w:r w:rsidRPr="00604DC1">
              <w:rPr>
                <w:rFonts w:ascii="Arial Narrow" w:hAnsi="Arial Narrow" w:cs="Arial"/>
                <w:sz w:val="28"/>
              </w:rPr>
              <w:t>Государственное бюджетное профессиональное образовательное учреждение Республики Марий Эл</w:t>
            </w:r>
          </w:p>
          <w:p w:rsidR="00604DC1" w:rsidRPr="00604DC1" w:rsidRDefault="00604DC1" w:rsidP="00604DC1">
            <w:pPr>
              <w:jc w:val="center"/>
              <w:rPr>
                <w:rFonts w:ascii="Franklin Gothic Demi Cond" w:hAnsi="Franklin Gothic Demi Cond"/>
                <w:b/>
                <w:sz w:val="44"/>
                <w:szCs w:val="30"/>
              </w:rPr>
            </w:pPr>
            <w:r w:rsidRPr="00604DC1">
              <w:rPr>
                <w:rFonts w:ascii="Franklin Gothic Demi Cond" w:hAnsi="Franklin Gothic Demi Cond"/>
                <w:b/>
                <w:sz w:val="44"/>
                <w:szCs w:val="30"/>
              </w:rPr>
              <w:t xml:space="preserve">«ЙОШКАР-ОЛИНСКИЙ </w:t>
            </w:r>
          </w:p>
          <w:p w:rsidR="00604DC1" w:rsidRPr="00604DC1" w:rsidRDefault="00604DC1" w:rsidP="00604DC1">
            <w:pPr>
              <w:jc w:val="center"/>
              <w:rPr>
                <w:rFonts w:ascii="Book Antiqua" w:hAnsi="Book Antiqua"/>
                <w:b/>
                <w:caps/>
                <w:sz w:val="28"/>
                <w:szCs w:val="28"/>
              </w:rPr>
            </w:pPr>
            <w:r w:rsidRPr="00604DC1">
              <w:rPr>
                <w:rFonts w:ascii="Franklin Gothic Demi Cond" w:hAnsi="Franklin Gothic Demi Cond"/>
                <w:b/>
                <w:sz w:val="44"/>
                <w:szCs w:val="30"/>
              </w:rPr>
              <w:t>СТРОИТЕЛЬНЫЙ ТЕХНИКУМ»</w:t>
            </w:r>
          </w:p>
        </w:tc>
      </w:tr>
      <w:tr w:rsidR="009F21E5" w:rsidRPr="00604DC1" w:rsidTr="00414FA8">
        <w:trPr>
          <w:gridAfter w:val="1"/>
          <w:wAfter w:w="175" w:type="dxa"/>
          <w:trHeight w:val="5742"/>
        </w:trPr>
        <w:tc>
          <w:tcPr>
            <w:tcW w:w="1672" w:type="dxa"/>
            <w:gridSpan w:val="2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9F21E5" w:rsidRPr="00604DC1" w:rsidRDefault="008E6BAD" w:rsidP="00604DC1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7.35pt;margin-top:25.6pt;width:41.95pt;height:5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" stroked="f">
                  <v:textbox style="layout-flow:vertical;mso-layout-flow-alt:bottom-to-top;mso-next-textbox:#Text Box 2">
                    <w:txbxContent>
                      <w:p w:rsidR="008E6BAD" w:rsidRPr="00A75672" w:rsidRDefault="008E6BAD" w:rsidP="00604DC1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A75672">
                          <w:rPr>
                            <w:sz w:val="48"/>
                            <w:szCs w:val="48"/>
                          </w:rPr>
                          <w:t>УЧЕБНО-ПРОГРАММНАЯ ДОКУМЕНТАЦИЯ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9F21E5" w:rsidRPr="00604DC1" w:rsidRDefault="009F21E5" w:rsidP="00604DC1">
            <w:pPr>
              <w:jc w:val="both"/>
              <w:rPr>
                <w:rFonts w:ascii="Book Antiqua" w:hAnsi="Book Antiqua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6"/>
              <w:gridCol w:w="3534"/>
            </w:tblGrid>
            <w:tr w:rsidR="009F21E5" w:rsidTr="009F21E5">
              <w:tc>
                <w:tcPr>
                  <w:tcW w:w="4736" w:type="dxa"/>
                </w:tcPr>
                <w:p w:rsidR="009F21E5" w:rsidRDefault="009F21E5" w:rsidP="009F21E5">
                  <w:pPr>
                    <w:jc w:val="right"/>
                    <w:rPr>
                      <w:rFonts w:ascii="Book Antiqua" w:hAnsi="Book Antiqua"/>
                    </w:rPr>
                  </w:pPr>
                  <w:r w:rsidRPr="005007E2">
                    <w:rPr>
                      <w:rFonts w:ascii="Book Antiqua" w:hAnsi="Book Antiqua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123826</wp:posOffset>
                        </wp:positionH>
                        <wp:positionV relativeFrom="paragraph">
                          <wp:posOffset>1271</wp:posOffset>
                        </wp:positionV>
                        <wp:extent cx="2076450" cy="2095500"/>
                        <wp:effectExtent l="0" t="0" r="0" b="0"/>
                        <wp:wrapNone/>
                        <wp:docPr id="4" name="Рисунок 2" descr="Описание: ОЦ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2" descr="Описание: ОЦ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689" cy="20957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34" w:type="dxa"/>
                </w:tcPr>
                <w:p w:rsidR="009F21E5" w:rsidRDefault="009F21E5" w:rsidP="00604DC1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:rsidR="009F21E5" w:rsidRDefault="009F21E5" w:rsidP="00604DC1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:rsidR="009F21E5" w:rsidRPr="000A52FA" w:rsidRDefault="009F21E5" w:rsidP="009F21E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52FA">
                    <w:rPr>
                      <w:b/>
                      <w:sz w:val="28"/>
                      <w:szCs w:val="28"/>
                    </w:rPr>
                    <w:t>Утверждаю:</w:t>
                  </w:r>
                </w:p>
                <w:p w:rsidR="000D748B" w:rsidRDefault="009F21E5" w:rsidP="000D748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52FA">
                    <w:rPr>
                      <w:b/>
                      <w:sz w:val="28"/>
                      <w:szCs w:val="28"/>
                    </w:rPr>
                    <w:t>Зам. директора по УР</w:t>
                  </w:r>
                </w:p>
                <w:p w:rsidR="009F21E5" w:rsidRPr="000A52FA" w:rsidRDefault="000D748B" w:rsidP="009F21E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______Н</w:t>
                  </w:r>
                  <w:r w:rsidR="009F21E5" w:rsidRPr="000A52FA">
                    <w:rPr>
                      <w:b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sz w:val="28"/>
                      <w:szCs w:val="28"/>
                    </w:rPr>
                    <w:t>В. Щегло</w:t>
                  </w:r>
                  <w:r w:rsidR="009F21E5" w:rsidRPr="000A52FA">
                    <w:rPr>
                      <w:b/>
                      <w:sz w:val="28"/>
                      <w:szCs w:val="28"/>
                    </w:rPr>
                    <w:t>ва</w:t>
                  </w:r>
                </w:p>
                <w:p w:rsidR="009F21E5" w:rsidRPr="000A52FA" w:rsidRDefault="009F21E5" w:rsidP="009F21E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52FA">
                    <w:rPr>
                      <w:b/>
                      <w:sz w:val="28"/>
                      <w:szCs w:val="28"/>
                    </w:rPr>
                    <w:t>«</w:t>
                  </w:r>
                  <w:r w:rsidR="00960973">
                    <w:rPr>
                      <w:b/>
                      <w:sz w:val="28"/>
                      <w:szCs w:val="28"/>
                    </w:rPr>
                    <w:t>30</w:t>
                  </w:r>
                  <w:r w:rsidRPr="000A52FA">
                    <w:rPr>
                      <w:b/>
                      <w:sz w:val="28"/>
                      <w:szCs w:val="28"/>
                    </w:rPr>
                    <w:t>»</w:t>
                  </w:r>
                  <w:r w:rsidR="009170D4">
                    <w:rPr>
                      <w:b/>
                      <w:sz w:val="28"/>
                      <w:szCs w:val="28"/>
                    </w:rPr>
                    <w:t xml:space="preserve"> августа 2023</w:t>
                  </w:r>
                  <w:r w:rsidR="000713C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9170D4">
                    <w:rPr>
                      <w:b/>
                      <w:sz w:val="28"/>
                      <w:szCs w:val="28"/>
                    </w:rPr>
                    <w:t>г.</w:t>
                  </w:r>
                </w:p>
                <w:p w:rsidR="009F21E5" w:rsidRDefault="009F21E5" w:rsidP="00604DC1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:rsidR="009F21E5" w:rsidRDefault="009F21E5" w:rsidP="00604DC1">
                  <w:pPr>
                    <w:jc w:val="center"/>
                    <w:rPr>
                      <w:rFonts w:ascii="Book Antiqua" w:hAnsi="Book Antiqua"/>
                    </w:rPr>
                  </w:pPr>
                </w:p>
              </w:tc>
            </w:tr>
          </w:tbl>
          <w:p w:rsidR="009F21E5" w:rsidRDefault="009F21E5" w:rsidP="00604DC1">
            <w:pPr>
              <w:jc w:val="center"/>
              <w:rPr>
                <w:rFonts w:ascii="Book Antiqua" w:hAnsi="Book Antiqua"/>
              </w:rPr>
            </w:pPr>
          </w:p>
          <w:p w:rsidR="000713CD" w:rsidRDefault="000713CD" w:rsidP="00604DC1">
            <w:pPr>
              <w:jc w:val="center"/>
              <w:rPr>
                <w:rFonts w:ascii="Book Antiqua" w:hAnsi="Book Antiqua"/>
              </w:rPr>
            </w:pPr>
          </w:p>
          <w:p w:rsidR="000713CD" w:rsidRDefault="000713CD" w:rsidP="00604DC1">
            <w:pPr>
              <w:jc w:val="center"/>
              <w:rPr>
                <w:rFonts w:ascii="Book Antiqua" w:hAnsi="Book Antiqua"/>
              </w:rPr>
            </w:pPr>
          </w:p>
          <w:p w:rsidR="000713CD" w:rsidRDefault="000713CD" w:rsidP="00604DC1">
            <w:pPr>
              <w:jc w:val="center"/>
              <w:rPr>
                <w:rFonts w:ascii="Book Antiqua" w:hAnsi="Book Antiqua"/>
              </w:rPr>
            </w:pPr>
          </w:p>
          <w:p w:rsidR="000713CD" w:rsidRPr="00604DC1" w:rsidRDefault="000713CD" w:rsidP="00604DC1">
            <w:pPr>
              <w:jc w:val="center"/>
              <w:rPr>
                <w:rFonts w:ascii="Book Antiqua" w:hAnsi="Book Antiqua"/>
              </w:rPr>
            </w:pPr>
          </w:p>
          <w:p w:rsidR="009F21E5" w:rsidRPr="00604DC1" w:rsidRDefault="009F21E5" w:rsidP="00604DC1">
            <w:pPr>
              <w:jc w:val="center"/>
              <w:rPr>
                <w:rFonts w:ascii="Impact" w:hAnsi="Impact"/>
                <w:sz w:val="48"/>
                <w:szCs w:val="30"/>
              </w:rPr>
            </w:pPr>
            <w:r w:rsidRPr="00604DC1">
              <w:rPr>
                <w:rFonts w:ascii="Impact" w:hAnsi="Impact"/>
                <w:sz w:val="48"/>
                <w:szCs w:val="30"/>
              </w:rPr>
              <w:t>РАБОЧАЯ ПРОГРАММА</w:t>
            </w:r>
          </w:p>
          <w:p w:rsidR="009F21E5" w:rsidRDefault="009F21E5" w:rsidP="00604DC1">
            <w:pPr>
              <w:jc w:val="center"/>
              <w:rPr>
                <w:rFonts w:ascii="Impact" w:hAnsi="Impact"/>
                <w:color w:val="FF0000"/>
                <w:sz w:val="48"/>
                <w:szCs w:val="30"/>
              </w:rPr>
            </w:pPr>
            <w:r w:rsidRPr="00517985">
              <w:rPr>
                <w:rFonts w:ascii="Impact" w:hAnsi="Impact"/>
                <w:sz w:val="48"/>
                <w:szCs w:val="30"/>
              </w:rPr>
              <w:t>ДИСЦИПЛИНЫ</w:t>
            </w:r>
          </w:p>
          <w:p w:rsidR="009F21E5" w:rsidRPr="00604DC1" w:rsidRDefault="009F21E5" w:rsidP="00517985">
            <w:pPr>
              <w:jc w:val="center"/>
              <w:rPr>
                <w:rFonts w:ascii="Book Antiqua" w:hAnsi="Book Antiqua"/>
              </w:rPr>
            </w:pPr>
          </w:p>
        </w:tc>
      </w:tr>
      <w:tr w:rsidR="00BE00A1" w:rsidRPr="00604DC1" w:rsidTr="00BE00A1">
        <w:trPr>
          <w:gridAfter w:val="1"/>
          <w:wAfter w:w="175" w:type="dxa"/>
        </w:trPr>
        <w:tc>
          <w:tcPr>
            <w:tcW w:w="1672" w:type="dxa"/>
            <w:gridSpan w:val="2"/>
            <w:vMerge/>
            <w:tcBorders>
              <w:right w:val="single" w:sz="18" w:space="0" w:color="000080"/>
            </w:tcBorders>
          </w:tcPr>
          <w:p w:rsidR="00BE00A1" w:rsidRPr="00604DC1" w:rsidRDefault="00BE00A1" w:rsidP="00604DC1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BE00A1" w:rsidRPr="00604DC1" w:rsidRDefault="00BE00A1" w:rsidP="00604DC1">
            <w:pPr>
              <w:jc w:val="center"/>
              <w:rPr>
                <w:rFonts w:ascii="Book Antiqua" w:hAnsi="Book Antiqua"/>
                <w:b/>
                <w:smallCaps/>
                <w:sz w:val="2"/>
                <w:szCs w:val="2"/>
              </w:rPr>
            </w:pPr>
          </w:p>
        </w:tc>
      </w:tr>
      <w:tr w:rsidR="00BE00A1" w:rsidRPr="00604DC1" w:rsidTr="00BE00A1">
        <w:trPr>
          <w:gridAfter w:val="1"/>
          <w:wAfter w:w="175" w:type="dxa"/>
          <w:trHeight w:val="3600"/>
        </w:trPr>
        <w:tc>
          <w:tcPr>
            <w:tcW w:w="1672" w:type="dxa"/>
            <w:gridSpan w:val="2"/>
            <w:vMerge/>
            <w:tcBorders>
              <w:right w:val="single" w:sz="18" w:space="0" w:color="000080"/>
            </w:tcBorders>
          </w:tcPr>
          <w:p w:rsidR="00BE00A1" w:rsidRPr="00604DC1" w:rsidRDefault="00BE00A1" w:rsidP="00604DC1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BE00A1" w:rsidRDefault="00B45EF5" w:rsidP="00604DC1">
            <w:pPr>
              <w:jc w:val="center"/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</w:pPr>
            <w:r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  <w:t>ООД</w:t>
            </w:r>
            <w:r w:rsidR="00BE00A1" w:rsidRPr="00604DC1"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  <w:t>.0</w:t>
            </w:r>
            <w:r w:rsidR="003779FE"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  <w:t>1</w:t>
            </w:r>
            <w:r w:rsidR="000713CD"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  <w:t xml:space="preserve"> </w:t>
            </w:r>
            <w:r w:rsidR="00086960" w:rsidRPr="00086960">
              <w:rPr>
                <w:rFonts w:ascii="Book Antiqua" w:hAnsi="Book Antiqua"/>
                <w:b/>
                <w:caps/>
                <w:color w:val="17365D"/>
                <w:sz w:val="40"/>
                <w:szCs w:val="40"/>
                <w:highlight w:val="yellow"/>
                <w:u w:val="single"/>
              </w:rPr>
              <w:t>????</w:t>
            </w:r>
          </w:p>
          <w:p w:rsidR="00BE00A1" w:rsidRPr="00604DC1" w:rsidRDefault="00BE00A1" w:rsidP="00604DC1">
            <w:pPr>
              <w:jc w:val="center"/>
              <w:rPr>
                <w:i/>
                <w:caps/>
                <w:color w:val="FF0000"/>
              </w:rPr>
            </w:pPr>
          </w:p>
          <w:p w:rsidR="00BE00A1" w:rsidRPr="00604DC1" w:rsidRDefault="00BE00A1" w:rsidP="00604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604DC1">
              <w:rPr>
                <w:b/>
                <w:sz w:val="28"/>
                <w:szCs w:val="28"/>
              </w:rPr>
              <w:t>общеобразовательного цикла</w:t>
            </w:r>
          </w:p>
          <w:p w:rsidR="005237A0" w:rsidRDefault="005237A0" w:rsidP="00604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r w:rsidR="004865DC">
              <w:rPr>
                <w:b/>
                <w:sz w:val="28"/>
                <w:szCs w:val="28"/>
              </w:rPr>
              <w:t xml:space="preserve">образовательной </w:t>
            </w:r>
            <w:r w:rsidR="00BE00A1">
              <w:rPr>
                <w:b/>
                <w:sz w:val="28"/>
                <w:szCs w:val="28"/>
              </w:rPr>
              <w:t>программ</w:t>
            </w:r>
            <w:r>
              <w:rPr>
                <w:b/>
                <w:sz w:val="28"/>
                <w:szCs w:val="28"/>
              </w:rPr>
              <w:t>е</w:t>
            </w:r>
            <w:r w:rsidR="00BE00A1" w:rsidRPr="00604DC1">
              <w:rPr>
                <w:b/>
                <w:sz w:val="28"/>
                <w:szCs w:val="28"/>
              </w:rPr>
              <w:t xml:space="preserve"> </w:t>
            </w:r>
            <w:r w:rsidR="000713CD">
              <w:rPr>
                <w:b/>
                <w:sz w:val="28"/>
                <w:szCs w:val="28"/>
              </w:rPr>
              <w:t xml:space="preserve">среднего профессионального образования </w:t>
            </w:r>
          </w:p>
          <w:p w:rsidR="00BE00A1" w:rsidRPr="00604DC1" w:rsidRDefault="000713CD" w:rsidP="00604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 </w:t>
            </w:r>
            <w:r w:rsidRPr="000713CD">
              <w:rPr>
                <w:b/>
                <w:sz w:val="28"/>
                <w:szCs w:val="28"/>
              </w:rPr>
              <w:t xml:space="preserve">специальности / </w:t>
            </w:r>
            <w:r w:rsidR="007565F9" w:rsidRPr="000713CD">
              <w:rPr>
                <w:b/>
                <w:sz w:val="28"/>
                <w:szCs w:val="28"/>
              </w:rPr>
              <w:t>профессии</w:t>
            </w:r>
            <w:r w:rsidR="00BE00A1" w:rsidRPr="00E053FF">
              <w:rPr>
                <w:b/>
                <w:sz w:val="28"/>
                <w:szCs w:val="28"/>
              </w:rPr>
              <w:t>:</w:t>
            </w:r>
          </w:p>
          <w:p w:rsidR="007565F9" w:rsidRDefault="00B45EF5" w:rsidP="00365518">
            <w:pPr>
              <w:jc w:val="center"/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</w:pPr>
            <w:r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  <w:t>08.01.28</w:t>
            </w:r>
          </w:p>
          <w:p w:rsidR="00365518" w:rsidRDefault="00365518" w:rsidP="00365518">
            <w:pPr>
              <w:jc w:val="center"/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</w:pPr>
            <w:r w:rsidRPr="00365518">
              <w:rPr>
                <w:rFonts w:ascii="Book Antiqua" w:hAnsi="Book Antiqua"/>
                <w:b/>
                <w:caps/>
                <w:color w:val="17365D"/>
                <w:sz w:val="40"/>
                <w:szCs w:val="40"/>
              </w:rPr>
              <w:t>МАСТЕР ОТДЕЛОЧНЫХ СТРОИТЕЛЬНЫХ И ДЕКОРАТИВНЫХ РАБОТ</w:t>
            </w:r>
          </w:p>
          <w:p w:rsidR="000713CD" w:rsidRPr="000713CD" w:rsidRDefault="000713CD" w:rsidP="00365518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0713CD">
              <w:rPr>
                <w:i/>
                <w:color w:val="FF0000"/>
                <w:sz w:val="28"/>
                <w:szCs w:val="28"/>
              </w:rPr>
              <w:t>(указать наименование профессии / специальности)</w:t>
            </w:r>
          </w:p>
          <w:p w:rsidR="00BE00A1" w:rsidRPr="00604DC1" w:rsidRDefault="00BE00A1" w:rsidP="0036551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00A1" w:rsidRPr="00604DC1" w:rsidTr="00BE00A1">
        <w:trPr>
          <w:gridAfter w:val="1"/>
          <w:wAfter w:w="175" w:type="dxa"/>
          <w:trHeight w:val="920"/>
        </w:trPr>
        <w:tc>
          <w:tcPr>
            <w:tcW w:w="1672" w:type="dxa"/>
            <w:gridSpan w:val="2"/>
            <w:vMerge/>
            <w:tcBorders>
              <w:right w:val="single" w:sz="18" w:space="0" w:color="000080"/>
            </w:tcBorders>
          </w:tcPr>
          <w:p w:rsidR="00BE00A1" w:rsidRPr="00604DC1" w:rsidRDefault="00BE00A1" w:rsidP="00604DC1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BE00A1" w:rsidRPr="00604DC1" w:rsidRDefault="00BE00A1" w:rsidP="00604DC1">
            <w:pPr>
              <w:rPr>
                <w:rFonts w:ascii="Book Antiqua" w:hAnsi="Book Antiqua"/>
              </w:rPr>
            </w:pPr>
          </w:p>
          <w:p w:rsidR="00BE00A1" w:rsidRDefault="00BE00A1" w:rsidP="00604DC1">
            <w:pPr>
              <w:rPr>
                <w:rFonts w:ascii="Book Antiqua" w:hAnsi="Book Antiqua"/>
              </w:rPr>
            </w:pPr>
          </w:p>
          <w:p w:rsidR="00BE00A1" w:rsidRDefault="00BE00A1" w:rsidP="00604DC1">
            <w:pPr>
              <w:rPr>
                <w:rFonts w:ascii="Book Antiqua" w:hAnsi="Book Antiqua"/>
              </w:rPr>
            </w:pPr>
          </w:p>
          <w:p w:rsidR="00BE00A1" w:rsidRPr="00604DC1" w:rsidRDefault="00BE00A1" w:rsidP="00604DC1">
            <w:pPr>
              <w:rPr>
                <w:rFonts w:ascii="Book Antiqua" w:hAnsi="Book Antiqua"/>
              </w:rPr>
            </w:pPr>
          </w:p>
          <w:p w:rsidR="00BE00A1" w:rsidRPr="00604DC1" w:rsidRDefault="00BE00A1" w:rsidP="00604DC1">
            <w:pPr>
              <w:rPr>
                <w:rFonts w:ascii="Book Antiqua" w:hAnsi="Book Antiqua"/>
              </w:rPr>
            </w:pPr>
          </w:p>
          <w:p w:rsidR="00BE00A1" w:rsidRPr="00604DC1" w:rsidRDefault="00BE00A1" w:rsidP="00604DC1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604DC1">
              <w:rPr>
                <w:rFonts w:ascii="Book Antiqua" w:hAnsi="Book Antiqua"/>
                <w:sz w:val="28"/>
                <w:szCs w:val="28"/>
              </w:rPr>
              <w:t>Йошкар-Ола</w:t>
            </w:r>
          </w:p>
          <w:p w:rsidR="00BE00A1" w:rsidRPr="00604DC1" w:rsidRDefault="00BE00A1" w:rsidP="00C343BC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 w:rsidRPr="00604DC1">
              <w:rPr>
                <w:rFonts w:ascii="Book Antiqua" w:hAnsi="Book Antiqua"/>
                <w:sz w:val="28"/>
                <w:szCs w:val="28"/>
              </w:rPr>
              <w:t>20</w:t>
            </w:r>
            <w:r>
              <w:rPr>
                <w:rFonts w:ascii="Book Antiqua" w:hAnsi="Book Antiqua"/>
                <w:sz w:val="28"/>
                <w:szCs w:val="28"/>
              </w:rPr>
              <w:t>2</w:t>
            </w:r>
            <w:r w:rsidR="000D748B">
              <w:rPr>
                <w:rFonts w:ascii="Book Antiqua" w:hAnsi="Book Antiqua"/>
                <w:sz w:val="28"/>
                <w:szCs w:val="28"/>
              </w:rPr>
              <w:t>3</w:t>
            </w:r>
          </w:p>
        </w:tc>
      </w:tr>
      <w:tr w:rsidR="00BE00A1" w:rsidRPr="000B446C" w:rsidTr="00BE00A1">
        <w:trPr>
          <w:gridBefore w:val="1"/>
          <w:wBefore w:w="601" w:type="dxa"/>
        </w:trPr>
        <w:tc>
          <w:tcPr>
            <w:tcW w:w="9747" w:type="dxa"/>
            <w:gridSpan w:val="3"/>
          </w:tcPr>
          <w:p w:rsidR="00844390" w:rsidRDefault="00BE00A1" w:rsidP="00E053FF">
            <w:pPr>
              <w:jc w:val="both"/>
            </w:pPr>
            <w:r w:rsidRPr="000B446C">
              <w:br w:type="page"/>
            </w:r>
          </w:p>
          <w:p w:rsidR="00BE00A1" w:rsidRPr="000B446C" w:rsidRDefault="00BE00A1" w:rsidP="00E053FF">
            <w:pPr>
              <w:jc w:val="both"/>
            </w:pPr>
            <w:r w:rsidRPr="000B446C">
              <w:lastRenderedPageBreak/>
              <w:t xml:space="preserve">Рабочая программа </w:t>
            </w:r>
            <w:r w:rsidRPr="00517985">
              <w:t xml:space="preserve">дисциплины </w:t>
            </w:r>
            <w:r w:rsidRPr="000B446C">
              <w:t xml:space="preserve">разработана </w:t>
            </w:r>
            <w:r w:rsidR="004865DC" w:rsidRPr="004865DC">
              <w:t>на основе</w:t>
            </w:r>
            <w:r w:rsidRPr="000B446C">
              <w:t>:</w:t>
            </w:r>
          </w:p>
          <w:p w:rsidR="007A5273" w:rsidRPr="000B446C" w:rsidRDefault="00BA1193" w:rsidP="007A5273">
            <w:pPr>
              <w:jc w:val="both"/>
            </w:pPr>
            <w:r>
              <w:t>-</w:t>
            </w:r>
            <w:r w:rsidR="00BE00A1" w:rsidRPr="000B446C">
              <w:t xml:space="preserve"> </w:t>
            </w:r>
            <w:r w:rsidR="006E4C29" w:rsidRPr="004865DC">
              <w:t>требований</w:t>
            </w:r>
            <w:r w:rsidR="006E4C29" w:rsidRPr="000B446C">
              <w:t xml:space="preserve"> </w:t>
            </w:r>
            <w:r w:rsidR="00BE00A1" w:rsidRPr="000B446C">
              <w:t xml:space="preserve">Федерального государственного образовательного стандарта среднего общего образования, утвержденного Приказом </w:t>
            </w:r>
            <w:proofErr w:type="spellStart"/>
            <w:r w:rsidR="00BE00A1" w:rsidRPr="000B446C">
              <w:t>Минобрнауки</w:t>
            </w:r>
            <w:proofErr w:type="spellEnd"/>
            <w:r w:rsidR="00BE00A1" w:rsidRPr="000B446C">
              <w:t xml:space="preserve"> России от 17.05.2012 N413</w:t>
            </w:r>
            <w:r w:rsidR="006E4C29">
              <w:t xml:space="preserve"> </w:t>
            </w:r>
            <w:r w:rsidR="006E4C29" w:rsidRPr="006E4C29">
              <w:t>"Об утверждении федерального государственного образовательного стандарта среднего общего образования</w:t>
            </w:r>
            <w:r w:rsidR="006E4C29">
              <w:t>»;</w:t>
            </w:r>
          </w:p>
          <w:p w:rsidR="00BE00A1" w:rsidRDefault="007A5273" w:rsidP="007A5273">
            <w:pPr>
              <w:jc w:val="both"/>
            </w:pPr>
            <w:r w:rsidRPr="000B446C">
              <w:t xml:space="preserve"> </w:t>
            </w:r>
            <w:r w:rsidR="00BE00A1" w:rsidRPr="000B446C">
              <w:t xml:space="preserve">- </w:t>
            </w:r>
            <w:r w:rsidR="006E4C29" w:rsidRPr="004865DC">
              <w:t>требований</w:t>
            </w:r>
            <w:r w:rsidR="006E4C29" w:rsidRPr="000B446C">
              <w:t xml:space="preserve"> </w:t>
            </w:r>
            <w:r w:rsidR="00BE00A1" w:rsidRPr="000B446C">
              <w:t>Федерального государственного образовательного стандарта среднего профессионального</w:t>
            </w:r>
            <w:r w:rsidR="007565F9">
              <w:t xml:space="preserve"> образования по профессии</w:t>
            </w:r>
            <w:r w:rsidR="009170D4">
              <w:t xml:space="preserve"> </w:t>
            </w:r>
            <w:r w:rsidR="00BE00A1" w:rsidRPr="00BE00A1">
              <w:t>08.</w:t>
            </w:r>
            <w:r w:rsidR="00B45EF5">
              <w:t>01.28</w:t>
            </w:r>
            <w:r w:rsidR="00365518" w:rsidRPr="00365518">
              <w:t xml:space="preserve"> </w:t>
            </w:r>
            <w:r w:rsidR="004372E6">
              <w:t xml:space="preserve"> </w:t>
            </w:r>
            <w:r w:rsidR="00365518" w:rsidRPr="00365518">
              <w:t xml:space="preserve">Мастер отделочных строительных и декоративных работ, утвержденного </w:t>
            </w:r>
            <w:r w:rsidR="00D03DA7">
              <w:t xml:space="preserve">Приказом </w:t>
            </w:r>
            <w:proofErr w:type="spellStart"/>
            <w:r w:rsidR="00D03DA7">
              <w:t>Минобрнауки</w:t>
            </w:r>
            <w:proofErr w:type="spellEnd"/>
            <w:r w:rsidR="00D03DA7">
              <w:t xml:space="preserve"> России от 18.05.2022 N 340</w:t>
            </w:r>
          </w:p>
          <w:p w:rsidR="00064A0C" w:rsidRDefault="00064A0C" w:rsidP="006E4C29">
            <w:pPr>
              <w:jc w:val="both"/>
            </w:pPr>
            <w:r>
              <w:t xml:space="preserve">- </w:t>
            </w:r>
            <w:r w:rsidR="004865DC" w:rsidRPr="00432EBD">
              <w:t xml:space="preserve">положений </w:t>
            </w:r>
            <w:r w:rsidR="004865DC">
              <w:t>федеральной</w:t>
            </w:r>
            <w:r w:rsidR="004865DC" w:rsidRPr="004865DC">
              <w:t xml:space="preserve"> образовательной программы среднего общего образования</w:t>
            </w:r>
            <w:r w:rsidR="004865DC" w:rsidRPr="00230756">
              <w:t>,</w:t>
            </w:r>
            <w:r w:rsidR="004865DC">
              <w:t xml:space="preserve"> утвержденной </w:t>
            </w:r>
            <w:r w:rsidR="004865DC" w:rsidRPr="004865DC">
              <w:t>Приказ</w:t>
            </w:r>
            <w:r w:rsidR="004865DC">
              <w:t>ом</w:t>
            </w:r>
            <w:r w:rsidR="004865DC" w:rsidRPr="004865DC">
              <w:t xml:space="preserve"> </w:t>
            </w:r>
            <w:proofErr w:type="spellStart"/>
            <w:r w:rsidR="004865DC" w:rsidRPr="004865DC">
              <w:t>Минпросвещения</w:t>
            </w:r>
            <w:proofErr w:type="spellEnd"/>
            <w:r w:rsidR="004865DC" w:rsidRPr="004865DC">
              <w:t xml:space="preserve"> России от 23.11.2022 N 1014</w:t>
            </w:r>
            <w:r w:rsidR="0019418A">
              <w:t xml:space="preserve"> </w:t>
            </w:r>
            <w:r w:rsidR="0019418A" w:rsidRPr="0019418A">
              <w:t>"Об утверждении федеральной образовательной программы среднего общего образования"</w:t>
            </w:r>
            <w:r w:rsidR="006E4C29">
              <w:t>.</w:t>
            </w:r>
          </w:p>
          <w:p w:rsidR="006E4C29" w:rsidRDefault="006E4C29" w:rsidP="006E4C29">
            <w:pPr>
              <w:jc w:val="both"/>
            </w:pPr>
          </w:p>
          <w:p w:rsidR="006E4C29" w:rsidRPr="006E4C29" w:rsidRDefault="006E4C29" w:rsidP="006E4C29">
            <w:r w:rsidRPr="006E4C29">
              <w:t>с учетом:</w:t>
            </w:r>
          </w:p>
          <w:p w:rsidR="006E4C29" w:rsidRDefault="006E4C29" w:rsidP="006E4C29">
            <w:pPr>
              <w:jc w:val="both"/>
            </w:pPr>
            <w:r>
              <w:t xml:space="preserve">- </w:t>
            </w:r>
            <w:r w:rsidR="00251DC1" w:rsidRPr="00251DC1">
              <w:t xml:space="preserve">Приказа </w:t>
            </w:r>
            <w:proofErr w:type="spellStart"/>
            <w:r w:rsidR="00251DC1" w:rsidRPr="00251DC1">
              <w:t>Минпросвещения</w:t>
            </w:r>
            <w:proofErr w:type="spellEnd"/>
            <w:r w:rsidR="00251DC1" w:rsidRPr="00251DC1">
              <w:t xml:space="preserve"> России от 18.05.2023 N 371 «Об утверждении федеральной образовательной программы среднего общего образования»</w:t>
            </w:r>
          </w:p>
          <w:p w:rsidR="006E4C29" w:rsidRPr="000B446C" w:rsidRDefault="002337ED" w:rsidP="00DA0B2C">
            <w:pPr>
              <w:jc w:val="both"/>
            </w:pPr>
            <w:proofErr w:type="gramStart"/>
            <w:r>
              <w:t>- Рабочей (</w:t>
            </w:r>
            <w:r w:rsidRPr="00DA0B2C">
              <w:rPr>
                <w:highlight w:val="yellow"/>
              </w:rPr>
              <w:t>федеральной</w:t>
            </w:r>
            <w:r>
              <w:t xml:space="preserve">) программы среднего общего образования </w:t>
            </w:r>
            <w:r w:rsidRPr="00960973">
              <w:rPr>
                <w:highlight w:val="yellow"/>
              </w:rPr>
              <w:t xml:space="preserve">математика </w:t>
            </w:r>
            <w:r w:rsidR="00DA0B2C" w:rsidRPr="00960973">
              <w:rPr>
                <w:highlight w:val="yellow"/>
              </w:rPr>
              <w:t>(</w:t>
            </w:r>
            <w:r w:rsidRPr="00960973">
              <w:rPr>
                <w:highlight w:val="yellow"/>
              </w:rPr>
              <w:t>углублённый уровень</w:t>
            </w:r>
            <w:r w:rsidR="00DA0B2C" w:rsidRPr="00960973">
              <w:rPr>
                <w:highlight w:val="yellow"/>
              </w:rPr>
              <w:t>)</w:t>
            </w:r>
            <w:r w:rsidR="00DA0B2C">
              <w:t xml:space="preserve"> (одобрена решением Федерального учебно-методического объединения по общему образованию (</w:t>
            </w:r>
            <w:r w:rsidR="00DA0B2C" w:rsidRPr="00DA0B2C">
              <w:rPr>
                <w:highlight w:val="yellow"/>
              </w:rPr>
              <w:t>протокол 7/22 от 29.09.2022 г.)</w:t>
            </w:r>
            <w:r w:rsidR="00DA0B2C">
              <w:rPr>
                <w:highlight w:val="yellow"/>
              </w:rPr>
              <w:t>.</w:t>
            </w:r>
            <w:proofErr w:type="gramEnd"/>
          </w:p>
        </w:tc>
      </w:tr>
    </w:tbl>
    <w:p w:rsidR="002C4451" w:rsidRDefault="002C4451" w:rsidP="002C4451">
      <w:pPr>
        <w:jc w:val="both"/>
      </w:pPr>
    </w:p>
    <w:p w:rsidR="002C4451" w:rsidRDefault="002C4451" w:rsidP="000D748B">
      <w:pPr>
        <w:jc w:val="both"/>
      </w:pPr>
    </w:p>
    <w:p w:rsidR="00604DC1" w:rsidRPr="00604DC1" w:rsidRDefault="00604DC1" w:rsidP="00604DC1">
      <w:pPr>
        <w:rPr>
          <w:sz w:val="16"/>
          <w:szCs w:val="16"/>
        </w:rPr>
      </w:pPr>
    </w:p>
    <w:p w:rsidR="00604DC1" w:rsidRPr="00604DC1" w:rsidRDefault="00604DC1" w:rsidP="00604DC1">
      <w:pPr>
        <w:ind w:left="708"/>
        <w:rPr>
          <w:b/>
        </w:rPr>
      </w:pPr>
      <w:r w:rsidRPr="00604DC1">
        <w:rPr>
          <w:b/>
        </w:rPr>
        <w:t>Разработчики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64"/>
        <w:gridCol w:w="3424"/>
        <w:gridCol w:w="3240"/>
        <w:gridCol w:w="2478"/>
      </w:tblGrid>
      <w:tr w:rsidR="00604DC1" w:rsidRPr="00604DC1" w:rsidTr="003376EC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rPr>
                <w:b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rPr>
                <w:b/>
              </w:rPr>
            </w:pPr>
            <w:r w:rsidRPr="00604DC1">
              <w:rPr>
                <w:b/>
              </w:rPr>
              <w:t>Фамилия, имя, отчество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jc w:val="center"/>
              <w:rPr>
                <w:b/>
                <w:sz w:val="20"/>
                <w:szCs w:val="20"/>
              </w:rPr>
            </w:pPr>
            <w:r w:rsidRPr="00604DC1">
              <w:rPr>
                <w:b/>
                <w:sz w:val="20"/>
                <w:szCs w:val="20"/>
              </w:rPr>
              <w:t>Ученая степень (звание)</w:t>
            </w:r>
          </w:p>
          <w:p w:rsidR="00604DC1" w:rsidRPr="00604DC1" w:rsidRDefault="00604DC1" w:rsidP="00604DC1">
            <w:pPr>
              <w:jc w:val="center"/>
              <w:rPr>
                <w:b/>
                <w:sz w:val="20"/>
                <w:szCs w:val="20"/>
              </w:rPr>
            </w:pPr>
            <w:r w:rsidRPr="00604DC1">
              <w:rPr>
                <w:b/>
                <w:sz w:val="20"/>
                <w:szCs w:val="20"/>
              </w:rPr>
              <w:t>[квалификационная категория]</w:t>
            </w:r>
          </w:p>
        </w:tc>
        <w:tc>
          <w:tcPr>
            <w:tcW w:w="24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rPr>
                <w:b/>
              </w:rPr>
            </w:pPr>
            <w:r w:rsidRPr="00604DC1">
              <w:rPr>
                <w:b/>
              </w:rPr>
              <w:t>Должность</w:t>
            </w:r>
          </w:p>
        </w:tc>
      </w:tr>
      <w:tr w:rsidR="00604DC1" w:rsidRPr="00604DC1" w:rsidTr="003376EC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r w:rsidRPr="00604DC1">
              <w:t>1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086960" w:rsidP="00604DC1">
            <w:r w:rsidRPr="003F4CB6">
              <w:rPr>
                <w:highlight w:val="yellow"/>
              </w:rPr>
              <w:t>???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0D748B" w:rsidP="00855269">
            <w:r>
              <w:t>высш</w:t>
            </w:r>
            <w:r w:rsidR="00855269">
              <w:t>ая</w:t>
            </w:r>
            <w:r w:rsidR="00604DC1" w:rsidRPr="00855269">
              <w:t xml:space="preserve"> квалификационная категория</w:t>
            </w:r>
          </w:p>
        </w:tc>
        <w:tc>
          <w:tcPr>
            <w:tcW w:w="24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rPr>
                <w:sz w:val="22"/>
                <w:szCs w:val="22"/>
              </w:rPr>
            </w:pPr>
            <w:r w:rsidRPr="00604DC1">
              <w:rPr>
                <w:sz w:val="22"/>
                <w:szCs w:val="22"/>
              </w:rPr>
              <w:t>преподаватель</w:t>
            </w:r>
          </w:p>
        </w:tc>
      </w:tr>
    </w:tbl>
    <w:p w:rsidR="00604DC1" w:rsidRPr="00604DC1" w:rsidRDefault="00604DC1" w:rsidP="00604DC1">
      <w:pPr>
        <w:ind w:left="708"/>
        <w:rPr>
          <w:b/>
        </w:rPr>
      </w:pPr>
    </w:p>
    <w:p w:rsidR="00604DC1" w:rsidRPr="00604DC1" w:rsidRDefault="00604DC1" w:rsidP="00604DC1">
      <w:pPr>
        <w:ind w:left="708"/>
        <w:rPr>
          <w:b/>
        </w:rPr>
      </w:pPr>
      <w:r w:rsidRPr="00604DC1">
        <w:rPr>
          <w:b/>
        </w:rPr>
        <w:t>Рецензенты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64"/>
        <w:gridCol w:w="3424"/>
        <w:gridCol w:w="3240"/>
        <w:gridCol w:w="2478"/>
      </w:tblGrid>
      <w:tr w:rsidR="00604DC1" w:rsidRPr="00604DC1" w:rsidTr="003376EC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rPr>
                <w:b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rPr>
                <w:b/>
              </w:rPr>
            </w:pPr>
            <w:r w:rsidRPr="00604DC1">
              <w:rPr>
                <w:b/>
              </w:rPr>
              <w:t>Фамилия, имя, отчество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jc w:val="center"/>
              <w:rPr>
                <w:b/>
                <w:sz w:val="20"/>
                <w:szCs w:val="20"/>
              </w:rPr>
            </w:pPr>
            <w:r w:rsidRPr="00604DC1">
              <w:rPr>
                <w:b/>
                <w:sz w:val="20"/>
                <w:szCs w:val="20"/>
              </w:rPr>
              <w:t>Ученая степень (звание)</w:t>
            </w:r>
          </w:p>
          <w:p w:rsidR="00604DC1" w:rsidRPr="00604DC1" w:rsidRDefault="00604DC1" w:rsidP="00604DC1">
            <w:pPr>
              <w:jc w:val="center"/>
              <w:rPr>
                <w:b/>
                <w:sz w:val="20"/>
                <w:szCs w:val="20"/>
              </w:rPr>
            </w:pPr>
            <w:r w:rsidRPr="00604DC1">
              <w:rPr>
                <w:b/>
                <w:sz w:val="20"/>
                <w:szCs w:val="20"/>
              </w:rPr>
              <w:t>[квалификационная категория]</w:t>
            </w:r>
          </w:p>
        </w:tc>
        <w:tc>
          <w:tcPr>
            <w:tcW w:w="24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jc w:val="center"/>
              <w:rPr>
                <w:b/>
              </w:rPr>
            </w:pPr>
            <w:r w:rsidRPr="00604DC1">
              <w:rPr>
                <w:b/>
                <w:sz w:val="20"/>
                <w:szCs w:val="20"/>
              </w:rPr>
              <w:t>Место работы, должность</w:t>
            </w:r>
          </w:p>
        </w:tc>
      </w:tr>
      <w:tr w:rsidR="00604DC1" w:rsidRPr="00604DC1" w:rsidTr="003376EC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r w:rsidRPr="00604DC1">
              <w:t>1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3F4CB6" w:rsidRDefault="000D748B" w:rsidP="00604DC1">
            <w:pPr>
              <w:rPr>
                <w:highlight w:val="yellow"/>
              </w:rPr>
            </w:pPr>
            <w:r w:rsidRPr="003F4CB6">
              <w:rPr>
                <w:highlight w:val="yellow"/>
              </w:rPr>
              <w:t>???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855269" w:rsidP="00855269">
            <w:pPr>
              <w:jc w:val="both"/>
              <w:rPr>
                <w:sz w:val="22"/>
                <w:szCs w:val="22"/>
              </w:rPr>
            </w:pPr>
            <w:r w:rsidRPr="00855269">
              <w:rPr>
                <w:sz w:val="22"/>
                <w:szCs w:val="22"/>
              </w:rPr>
              <w:t xml:space="preserve">Высшая </w:t>
            </w:r>
            <w:r w:rsidR="00604DC1" w:rsidRPr="00604DC1">
              <w:t>квалификационная категория</w:t>
            </w:r>
          </w:p>
        </w:tc>
        <w:tc>
          <w:tcPr>
            <w:tcW w:w="24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rPr>
                <w:sz w:val="22"/>
                <w:szCs w:val="22"/>
              </w:rPr>
            </w:pPr>
            <w:r w:rsidRPr="00604DC1">
              <w:rPr>
                <w:sz w:val="22"/>
                <w:szCs w:val="22"/>
              </w:rPr>
              <w:t>преподаватель ГБПОУ Республики Марий Эл «ЙОСТ»</w:t>
            </w:r>
          </w:p>
        </w:tc>
      </w:tr>
      <w:tr w:rsidR="00604DC1" w:rsidRPr="00604DC1" w:rsidTr="003376EC">
        <w:trPr>
          <w:trHeight w:val="784"/>
        </w:trPr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r w:rsidRPr="00604DC1">
              <w:t>2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3F4CB6" w:rsidRDefault="00086960" w:rsidP="00604DC1">
            <w:pPr>
              <w:rPr>
                <w:highlight w:val="yellow"/>
              </w:rPr>
            </w:pPr>
            <w:r w:rsidRPr="003F4CB6">
              <w:rPr>
                <w:highlight w:val="yellow"/>
              </w:rPr>
              <w:t>???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604DC1" w:rsidP="00604DC1">
            <w:pPr>
              <w:jc w:val="both"/>
              <w:rPr>
                <w:sz w:val="22"/>
                <w:szCs w:val="22"/>
              </w:rPr>
            </w:pPr>
            <w:r w:rsidRPr="00604DC1">
              <w:rPr>
                <w:sz w:val="22"/>
                <w:szCs w:val="22"/>
              </w:rPr>
              <w:t>высшая</w:t>
            </w:r>
            <w:r w:rsidRPr="00604DC1">
              <w:t xml:space="preserve"> квалификационная категория</w:t>
            </w:r>
          </w:p>
        </w:tc>
        <w:tc>
          <w:tcPr>
            <w:tcW w:w="24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04DC1" w:rsidRPr="00604DC1" w:rsidRDefault="00855269" w:rsidP="00855269">
            <w:pPr>
              <w:rPr>
                <w:sz w:val="22"/>
                <w:szCs w:val="22"/>
              </w:rPr>
            </w:pPr>
            <w:r w:rsidRPr="00604DC1">
              <w:rPr>
                <w:sz w:val="22"/>
                <w:szCs w:val="22"/>
              </w:rPr>
              <w:t>П</w:t>
            </w:r>
            <w:r w:rsidR="00604DC1" w:rsidRPr="00604DC1">
              <w:rPr>
                <w:sz w:val="22"/>
                <w:szCs w:val="22"/>
              </w:rPr>
              <w:t>реподаватель</w:t>
            </w:r>
            <w:r>
              <w:rPr>
                <w:sz w:val="22"/>
                <w:szCs w:val="22"/>
              </w:rPr>
              <w:t xml:space="preserve">, </w:t>
            </w:r>
            <w:r w:rsidRPr="00855269">
              <w:rPr>
                <w:sz w:val="22"/>
                <w:szCs w:val="22"/>
              </w:rPr>
              <w:t>ГБПОУ РМЭ «МРМТ»,  председатель РУМК,</w:t>
            </w:r>
          </w:p>
        </w:tc>
      </w:tr>
    </w:tbl>
    <w:p w:rsidR="00604DC1" w:rsidRDefault="00604DC1" w:rsidP="00604DC1">
      <w:pPr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36"/>
        <w:gridCol w:w="2115"/>
        <w:gridCol w:w="3521"/>
      </w:tblGrid>
      <w:tr w:rsidR="00604DC1" w:rsidRPr="00604DC1" w:rsidTr="003376EC">
        <w:trPr>
          <w:trHeight w:val="458"/>
        </w:trPr>
        <w:tc>
          <w:tcPr>
            <w:tcW w:w="9572" w:type="dxa"/>
            <w:gridSpan w:val="3"/>
          </w:tcPr>
          <w:p w:rsidR="003376EC" w:rsidRDefault="003376EC" w:rsidP="00604DC1">
            <w:pPr>
              <w:jc w:val="center"/>
              <w:rPr>
                <w:sz w:val="28"/>
              </w:rPr>
            </w:pPr>
          </w:p>
          <w:p w:rsidR="00E053FF" w:rsidRDefault="00E053FF" w:rsidP="00604DC1">
            <w:pPr>
              <w:jc w:val="center"/>
              <w:rPr>
                <w:sz w:val="28"/>
              </w:rPr>
            </w:pPr>
          </w:p>
          <w:p w:rsidR="00E053FF" w:rsidRDefault="00E053FF" w:rsidP="00604DC1">
            <w:pPr>
              <w:jc w:val="center"/>
              <w:rPr>
                <w:sz w:val="28"/>
              </w:rPr>
            </w:pPr>
          </w:p>
          <w:p w:rsidR="003376EC" w:rsidRPr="003376EC" w:rsidRDefault="003376EC" w:rsidP="00604DC1">
            <w:pPr>
              <w:jc w:val="center"/>
              <w:rPr>
                <w:b/>
                <w:sz w:val="28"/>
              </w:rPr>
            </w:pPr>
            <w:r w:rsidRPr="003376EC">
              <w:rPr>
                <w:b/>
                <w:sz w:val="28"/>
              </w:rPr>
              <w:t>Рекомендована</w:t>
            </w:r>
          </w:p>
          <w:p w:rsidR="00604DC1" w:rsidRPr="00604DC1" w:rsidRDefault="00604DC1" w:rsidP="00604DC1">
            <w:pPr>
              <w:jc w:val="center"/>
              <w:rPr>
                <w:sz w:val="28"/>
              </w:rPr>
            </w:pPr>
            <w:r w:rsidRPr="00604DC1">
              <w:rPr>
                <w:sz w:val="28"/>
              </w:rPr>
              <w:t xml:space="preserve">методическим советом ГБПОУ Республики Марий Эл </w:t>
            </w:r>
            <w:r w:rsidRPr="00604DC1">
              <w:rPr>
                <w:sz w:val="28"/>
              </w:rPr>
              <w:br/>
              <w:t>«Йошкар-Олинский строительный техникум»</w:t>
            </w:r>
          </w:p>
        </w:tc>
      </w:tr>
      <w:tr w:rsidR="00604DC1" w:rsidRPr="00604DC1" w:rsidTr="003376EC">
        <w:trPr>
          <w:trHeight w:val="156"/>
        </w:trPr>
        <w:tc>
          <w:tcPr>
            <w:tcW w:w="9572" w:type="dxa"/>
            <w:gridSpan w:val="3"/>
          </w:tcPr>
          <w:p w:rsidR="00604DC1" w:rsidRPr="00604DC1" w:rsidRDefault="00604DC1" w:rsidP="009170D4">
            <w:pPr>
              <w:jc w:val="center"/>
              <w:rPr>
                <w:sz w:val="28"/>
              </w:rPr>
            </w:pPr>
            <w:r w:rsidRPr="00604DC1">
              <w:rPr>
                <w:sz w:val="28"/>
              </w:rPr>
              <w:t xml:space="preserve">Протокол № </w:t>
            </w:r>
            <w:r w:rsidR="00844390">
              <w:rPr>
                <w:sz w:val="28"/>
              </w:rPr>
              <w:t>1</w:t>
            </w:r>
            <w:r w:rsidRPr="00604DC1">
              <w:rPr>
                <w:sz w:val="28"/>
              </w:rPr>
              <w:t xml:space="preserve"> от</w:t>
            </w:r>
            <w:r w:rsidR="00BE00A1">
              <w:rPr>
                <w:sz w:val="28"/>
              </w:rPr>
              <w:t xml:space="preserve"> «</w:t>
            </w:r>
            <w:r w:rsidR="00960973">
              <w:rPr>
                <w:sz w:val="28"/>
              </w:rPr>
              <w:t>30</w:t>
            </w:r>
            <w:r w:rsidR="00BE00A1">
              <w:rPr>
                <w:sz w:val="28"/>
              </w:rPr>
              <w:t xml:space="preserve">» </w:t>
            </w:r>
            <w:r w:rsidR="009170D4">
              <w:rPr>
                <w:sz w:val="28"/>
              </w:rPr>
              <w:t>августа</w:t>
            </w:r>
            <w:r w:rsidR="00844390">
              <w:rPr>
                <w:sz w:val="28"/>
              </w:rPr>
              <w:t xml:space="preserve"> </w:t>
            </w:r>
            <w:r w:rsidR="000D748B">
              <w:rPr>
                <w:sz w:val="28"/>
              </w:rPr>
              <w:t>2023</w:t>
            </w:r>
            <w:r w:rsidRPr="00604DC1">
              <w:rPr>
                <w:sz w:val="28"/>
              </w:rPr>
              <w:t xml:space="preserve"> г.</w:t>
            </w:r>
          </w:p>
        </w:tc>
      </w:tr>
      <w:tr w:rsidR="00604DC1" w:rsidRPr="00604DC1" w:rsidTr="00E053FF">
        <w:trPr>
          <w:trHeight w:val="179"/>
        </w:trPr>
        <w:tc>
          <w:tcPr>
            <w:tcW w:w="3936" w:type="dxa"/>
          </w:tcPr>
          <w:p w:rsidR="00604DC1" w:rsidRPr="00604DC1" w:rsidRDefault="00604DC1" w:rsidP="00604DC1">
            <w:pPr>
              <w:ind w:left="567"/>
              <w:jc w:val="center"/>
              <w:rPr>
                <w:sz w:val="28"/>
              </w:rPr>
            </w:pPr>
            <w:r w:rsidRPr="00604DC1">
              <w:rPr>
                <w:bCs/>
                <w:iCs/>
                <w:sz w:val="28"/>
              </w:rPr>
              <w:t>Председатель совета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604DC1" w:rsidRPr="00604DC1" w:rsidRDefault="00604DC1" w:rsidP="00604DC1">
            <w:pPr>
              <w:rPr>
                <w:sz w:val="28"/>
              </w:rPr>
            </w:pPr>
          </w:p>
        </w:tc>
        <w:tc>
          <w:tcPr>
            <w:tcW w:w="3521" w:type="dxa"/>
          </w:tcPr>
          <w:p w:rsidR="00604DC1" w:rsidRPr="00604DC1" w:rsidRDefault="00F125BD" w:rsidP="00F125B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М.А</w:t>
            </w:r>
            <w:r w:rsidR="00604DC1" w:rsidRPr="00604DC1">
              <w:rPr>
                <w:sz w:val="28"/>
              </w:rPr>
              <w:t>.</w:t>
            </w:r>
            <w:r>
              <w:rPr>
                <w:sz w:val="28"/>
              </w:rPr>
              <w:t>Храмо</w:t>
            </w:r>
            <w:r w:rsidR="00604DC1" w:rsidRPr="00604DC1">
              <w:rPr>
                <w:sz w:val="28"/>
              </w:rPr>
              <w:t>ва</w:t>
            </w:r>
            <w:proofErr w:type="spellEnd"/>
          </w:p>
        </w:tc>
      </w:tr>
    </w:tbl>
    <w:p w:rsidR="00604DC1" w:rsidRPr="00604DC1" w:rsidRDefault="00604DC1" w:rsidP="00604DC1">
      <w:pPr>
        <w:outlineLvl w:val="6"/>
        <w:rPr>
          <w:b/>
          <w:bCs/>
          <w:sz w:val="28"/>
          <w:szCs w:val="28"/>
        </w:rPr>
      </w:pPr>
    </w:p>
    <w:p w:rsidR="00604DC1" w:rsidRPr="00604DC1" w:rsidRDefault="00604DC1" w:rsidP="00604DC1"/>
    <w:p w:rsidR="00604DC1" w:rsidRPr="00604DC1" w:rsidRDefault="00604DC1" w:rsidP="00604DC1"/>
    <w:tbl>
      <w:tblPr>
        <w:tblW w:w="0" w:type="auto"/>
        <w:tblLook w:val="0000" w:firstRow="0" w:lastRow="0" w:firstColumn="0" w:lastColumn="0" w:noHBand="0" w:noVBand="0"/>
      </w:tblPr>
      <w:tblGrid>
        <w:gridCol w:w="8685"/>
        <w:gridCol w:w="887"/>
      </w:tblGrid>
      <w:tr w:rsidR="00604DC1" w:rsidRPr="00604DC1" w:rsidTr="00F125BD">
        <w:tc>
          <w:tcPr>
            <w:tcW w:w="8685" w:type="dxa"/>
          </w:tcPr>
          <w:p w:rsidR="00604DC1" w:rsidRPr="00604DC1" w:rsidRDefault="00604DC1" w:rsidP="00604DC1">
            <w:pPr>
              <w:widowControl w:val="0"/>
              <w:jc w:val="right"/>
            </w:pPr>
            <w:r w:rsidRPr="00604DC1">
              <w:t xml:space="preserve">© ГБПОУ Республики Марий Эл «Йошкар-Олинский строительный техникум», </w:t>
            </w:r>
          </w:p>
        </w:tc>
        <w:tc>
          <w:tcPr>
            <w:tcW w:w="887" w:type="dxa"/>
          </w:tcPr>
          <w:p w:rsidR="00604DC1" w:rsidRPr="00604DC1" w:rsidRDefault="00F125BD" w:rsidP="00C343BC">
            <w:pPr>
              <w:widowControl w:val="0"/>
              <w:jc w:val="right"/>
            </w:pPr>
            <w:r>
              <w:t>202</w:t>
            </w:r>
            <w:r w:rsidR="000D748B">
              <w:t>3</w:t>
            </w:r>
          </w:p>
        </w:tc>
      </w:tr>
    </w:tbl>
    <w:p w:rsidR="00AF5E73" w:rsidRDefault="00100176" w:rsidP="009F0C3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Cs/>
          <w:i/>
        </w:rPr>
        <w:br w:type="page"/>
      </w:r>
      <w:r w:rsidR="00AF5E73" w:rsidRPr="00420830">
        <w:rPr>
          <w:b/>
          <w:sz w:val="28"/>
          <w:szCs w:val="28"/>
        </w:rPr>
        <w:lastRenderedPageBreak/>
        <w:t>СОДЕРЖАНИЕ</w:t>
      </w:r>
    </w:p>
    <w:p w:rsidR="005935C6" w:rsidRPr="000D29B2" w:rsidRDefault="005935C6" w:rsidP="009F0C3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D29B2" w:rsidRPr="000D29B2" w:rsidRDefault="00C22CDF">
      <w:pPr>
        <w:pStyle w:val="15"/>
        <w:tabs>
          <w:tab w:val="left" w:pos="480"/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0D29B2">
        <w:rPr>
          <w:b/>
          <w:sz w:val="28"/>
          <w:szCs w:val="28"/>
        </w:rPr>
        <w:fldChar w:fldCharType="begin"/>
      </w:r>
      <w:r w:rsidR="008C357F" w:rsidRPr="000D29B2">
        <w:rPr>
          <w:b/>
          <w:sz w:val="28"/>
          <w:szCs w:val="28"/>
        </w:rPr>
        <w:instrText xml:space="preserve"> TOC \o "1-3" \h \z \u </w:instrText>
      </w:r>
      <w:r w:rsidRPr="000D29B2">
        <w:rPr>
          <w:b/>
          <w:sz w:val="28"/>
          <w:szCs w:val="28"/>
        </w:rPr>
        <w:fldChar w:fldCharType="separate"/>
      </w:r>
      <w:hyperlink w:anchor="_Toc139613455" w:history="1">
        <w:r w:rsidR="000D29B2" w:rsidRPr="000D29B2">
          <w:rPr>
            <w:rStyle w:val="af6"/>
            <w:b/>
            <w:caps/>
            <w:noProof/>
            <w:sz w:val="28"/>
            <w:szCs w:val="28"/>
          </w:rPr>
          <w:t>1.</w:t>
        </w:r>
        <w:r w:rsidR="000D29B2" w:rsidRPr="000D29B2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0D29B2" w:rsidRPr="000D29B2">
          <w:rPr>
            <w:rStyle w:val="af6"/>
            <w:b/>
            <w:caps/>
            <w:noProof/>
            <w:sz w:val="28"/>
            <w:szCs w:val="28"/>
          </w:rPr>
          <w:t>пОЯСНИТЕЛЬНАЯ ЗАПИСКА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_Toc139613455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4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56" w:history="1">
        <w:r w:rsidR="000D29B2" w:rsidRPr="000D29B2">
          <w:rPr>
            <w:rStyle w:val="af6"/>
            <w:noProof/>
            <w:sz w:val="28"/>
            <w:szCs w:val="28"/>
          </w:rPr>
          <w:t>1.1. Место дисциплины в структуре основной образовательной программы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_Toc139613456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4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57" w:history="1">
        <w:r w:rsidR="000D29B2" w:rsidRPr="000D29B2">
          <w:rPr>
            <w:rStyle w:val="af6"/>
            <w:noProof/>
            <w:sz w:val="28"/>
            <w:szCs w:val="28"/>
          </w:rPr>
          <w:t>1.2. Цель и планируемые результаты освоения дисциплины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_Toc139613457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4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58" w:history="1">
        <w:r w:rsidR="000D29B2" w:rsidRPr="000D29B2">
          <w:rPr>
            <w:rStyle w:val="af6"/>
            <w:noProof/>
            <w:sz w:val="28"/>
            <w:szCs w:val="28"/>
          </w:rPr>
          <w:t>1.3. Количество часов на освоение программы образовательной дисциплины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_Toc139613458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12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15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59" w:history="1">
        <w:r w:rsidR="000D29B2" w:rsidRPr="000D29B2">
          <w:rPr>
            <w:rStyle w:val="af6"/>
            <w:b/>
            <w:bCs/>
            <w:noProof/>
            <w:sz w:val="28"/>
            <w:szCs w:val="28"/>
          </w:rPr>
          <w:t xml:space="preserve">2. СТРУКТУРА, СОДЕРЖАНИЕ ОБРАЗОВАТЕЛЬНОЙ ДИСЦИПЛИНЫ </w:t>
        </w:r>
        <w:r w:rsidR="000D29B2" w:rsidRPr="000D29B2">
          <w:rPr>
            <w:rStyle w:val="af6"/>
            <w:b/>
            <w:noProof/>
            <w:sz w:val="28"/>
            <w:szCs w:val="28"/>
          </w:rPr>
          <w:t>И ТЕМАТИЧЕСКОЕ ПЛАНИРОВАНИЕ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_Toc139613459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13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0" w:history="1">
        <w:r w:rsidR="000D29B2" w:rsidRPr="000D29B2">
          <w:rPr>
            <w:rStyle w:val="af6"/>
            <w:noProof/>
            <w:sz w:val="28"/>
            <w:szCs w:val="28"/>
          </w:rPr>
          <w:t>2.1. Объем образовательной дисциплины и виды учебных занятий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_Toc139613460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13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1" w:history="1">
        <w:r w:rsidR="000D29B2" w:rsidRPr="000D29B2">
          <w:rPr>
            <w:rStyle w:val="af6"/>
            <w:noProof/>
            <w:sz w:val="28"/>
            <w:szCs w:val="28"/>
          </w:rPr>
          <w:t>(Для ООД с индивидуальным проектом и экзаменом )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_Toc139613461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14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2" w:history="1">
        <w:r w:rsidR="000D29B2" w:rsidRPr="000D29B2">
          <w:rPr>
            <w:rStyle w:val="af6"/>
            <w:noProof/>
            <w:sz w:val="28"/>
            <w:szCs w:val="28"/>
          </w:rPr>
          <w:t>2.2 Содержание учебной дисциплины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_Toc139613462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15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3" w:history="1">
        <w:r w:rsidR="000D29B2" w:rsidRPr="000D29B2">
          <w:rPr>
            <w:rStyle w:val="af6"/>
            <w:noProof/>
            <w:sz w:val="28"/>
            <w:szCs w:val="28"/>
          </w:rPr>
          <w:t>2.3. Тематическое планирование с указанием количества часов, отводимых на освоение каждой темы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_Toc139613463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16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15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4" w:history="1">
        <w:r w:rsidR="000D29B2" w:rsidRPr="000D29B2">
          <w:rPr>
            <w:rStyle w:val="af6"/>
            <w:b/>
            <w:caps/>
            <w:noProof/>
            <w:sz w:val="28"/>
            <w:szCs w:val="28"/>
          </w:rPr>
          <w:t>3. условия реализации ДИСЦИПЛИНЫ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_Toc139613464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18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5" w:history="1">
        <w:r w:rsidR="000D29B2" w:rsidRPr="000D29B2">
          <w:rPr>
            <w:rStyle w:val="af6"/>
            <w:noProof/>
            <w:sz w:val="28"/>
            <w:szCs w:val="28"/>
          </w:rPr>
          <w:t>3.1. Требования к минимальному материально-техническому обеспечению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_Toc139613465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18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26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6" w:history="1">
        <w:r w:rsidR="000D29B2" w:rsidRPr="000D29B2">
          <w:rPr>
            <w:rStyle w:val="af6"/>
            <w:noProof/>
            <w:sz w:val="28"/>
            <w:szCs w:val="28"/>
          </w:rPr>
          <w:t>3.2. Учебно-методическое обеспечение реализации программы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_Toc139613466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18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32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7" w:history="1">
        <w:r w:rsidR="000D29B2" w:rsidRPr="000D29B2">
          <w:rPr>
            <w:rStyle w:val="af6"/>
            <w:iCs/>
            <w:noProof/>
            <w:sz w:val="28"/>
            <w:szCs w:val="28"/>
          </w:rPr>
          <w:t>3.2.1. Основная литература (</w:t>
        </w:r>
        <w:r w:rsidR="000D29B2" w:rsidRPr="000D29B2">
          <w:rPr>
            <w:rStyle w:val="af6"/>
            <w:i/>
            <w:noProof/>
            <w:sz w:val="28"/>
            <w:szCs w:val="28"/>
          </w:rPr>
          <w:t>строго по Федеральному перечню учебников</w:t>
        </w:r>
        <w:r w:rsidR="000D29B2" w:rsidRPr="000D29B2">
          <w:rPr>
            <w:rStyle w:val="af6"/>
            <w:iCs/>
            <w:noProof/>
            <w:sz w:val="28"/>
            <w:szCs w:val="28"/>
          </w:rPr>
          <w:t>)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_Toc139613467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18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32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8" w:history="1">
        <w:r w:rsidR="000D29B2" w:rsidRPr="000D29B2">
          <w:rPr>
            <w:rStyle w:val="af6"/>
            <w:iCs/>
            <w:noProof/>
            <w:sz w:val="28"/>
            <w:szCs w:val="28"/>
          </w:rPr>
          <w:t>Дополнительная литература: (</w:t>
        </w:r>
        <w:r w:rsidR="000D29B2" w:rsidRPr="000D29B2">
          <w:rPr>
            <w:rStyle w:val="af6"/>
            <w:i/>
            <w:noProof/>
            <w:sz w:val="28"/>
            <w:szCs w:val="28"/>
          </w:rPr>
          <w:t>на свое усмотрение)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_Toc139613468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18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32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69" w:history="1">
        <w:r w:rsidR="000D29B2" w:rsidRPr="000D29B2">
          <w:rPr>
            <w:rStyle w:val="af6"/>
            <w:rFonts w:ascii="TimesNewRomanPS-BoldMT" w:hAnsi="TimesNewRomanPS-BoldMT"/>
            <w:noProof/>
            <w:sz w:val="28"/>
            <w:szCs w:val="28"/>
          </w:rPr>
          <w:t>Цифровой образовательный контент: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_Toc139613469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18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0D29B2" w:rsidRPr="000D29B2" w:rsidRDefault="008E6BAD">
      <w:pPr>
        <w:pStyle w:val="15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9613470" w:history="1">
        <w:r w:rsidR="000D29B2" w:rsidRPr="000D29B2">
          <w:rPr>
            <w:rStyle w:val="af6"/>
            <w:b/>
            <w:caps/>
            <w:noProof/>
            <w:sz w:val="28"/>
            <w:szCs w:val="28"/>
          </w:rPr>
          <w:t>4. Контроль и оценка результатов освоения ОБРАЗОВАТЕЛЬНОЙ Дисциплины</w:t>
        </w:r>
        <w:r w:rsidR="000D29B2" w:rsidRPr="000D29B2">
          <w:rPr>
            <w:noProof/>
            <w:webHidden/>
            <w:sz w:val="28"/>
            <w:szCs w:val="28"/>
          </w:rPr>
          <w:tab/>
        </w:r>
        <w:r w:rsidR="000D29B2" w:rsidRPr="000D29B2">
          <w:rPr>
            <w:noProof/>
            <w:webHidden/>
            <w:sz w:val="28"/>
            <w:szCs w:val="28"/>
          </w:rPr>
          <w:fldChar w:fldCharType="begin"/>
        </w:r>
        <w:r w:rsidR="000D29B2" w:rsidRPr="000D29B2">
          <w:rPr>
            <w:noProof/>
            <w:webHidden/>
            <w:sz w:val="28"/>
            <w:szCs w:val="28"/>
          </w:rPr>
          <w:instrText xml:space="preserve"> PAGEREF _Toc139613470 \h </w:instrText>
        </w:r>
        <w:r w:rsidR="000D29B2" w:rsidRPr="000D29B2">
          <w:rPr>
            <w:noProof/>
            <w:webHidden/>
            <w:sz w:val="28"/>
            <w:szCs w:val="28"/>
          </w:rPr>
        </w:r>
        <w:r w:rsidR="000D29B2" w:rsidRPr="000D29B2">
          <w:rPr>
            <w:noProof/>
            <w:webHidden/>
            <w:sz w:val="28"/>
            <w:szCs w:val="28"/>
          </w:rPr>
          <w:fldChar w:fldCharType="separate"/>
        </w:r>
        <w:r w:rsidR="000D29B2" w:rsidRPr="000D29B2">
          <w:rPr>
            <w:noProof/>
            <w:webHidden/>
            <w:sz w:val="28"/>
            <w:szCs w:val="28"/>
          </w:rPr>
          <w:t>19</w:t>
        </w:r>
        <w:r w:rsidR="000D29B2" w:rsidRPr="000D29B2">
          <w:rPr>
            <w:noProof/>
            <w:webHidden/>
            <w:sz w:val="28"/>
            <w:szCs w:val="28"/>
          </w:rPr>
          <w:fldChar w:fldCharType="end"/>
        </w:r>
      </w:hyperlink>
    </w:p>
    <w:p w:rsidR="00801817" w:rsidRPr="00420830" w:rsidRDefault="00C22CDF" w:rsidP="009F0C3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D29B2">
        <w:rPr>
          <w:b/>
          <w:sz w:val="28"/>
          <w:szCs w:val="28"/>
        </w:rPr>
        <w:fldChar w:fldCharType="end"/>
      </w:r>
    </w:p>
    <w:p w:rsidR="00136B63" w:rsidRPr="00136B63" w:rsidRDefault="00136B63" w:rsidP="00136B63">
      <w:pPr>
        <w:spacing w:line="230" w:lineRule="auto"/>
        <w:ind w:firstLine="709"/>
        <w:jc w:val="both"/>
        <w:rPr>
          <w:sz w:val="28"/>
          <w:szCs w:val="28"/>
        </w:rPr>
      </w:pPr>
    </w:p>
    <w:p w:rsidR="00AF5E73" w:rsidRPr="00D4242E" w:rsidRDefault="00AF5E73" w:rsidP="00AF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AF5E73" w:rsidRDefault="00AF5E73" w:rsidP="00DC6DD4">
      <w:pPr>
        <w:pStyle w:val="1"/>
        <w:numPr>
          <w:ilvl w:val="0"/>
          <w:numId w:val="44"/>
        </w:numPr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bookmarkStart w:id="0" w:name="_Toc55815244"/>
      <w:bookmarkStart w:id="1" w:name="_Toc139613455"/>
      <w:r w:rsidR="00F125BD">
        <w:rPr>
          <w:b/>
          <w:caps/>
          <w:sz w:val="28"/>
          <w:szCs w:val="28"/>
        </w:rPr>
        <w:lastRenderedPageBreak/>
        <w:t>пОЯСНИТЕЛЬНАЯ ЗАПИСКА</w:t>
      </w:r>
      <w:bookmarkEnd w:id="0"/>
      <w:bookmarkEnd w:id="1"/>
    </w:p>
    <w:p w:rsidR="00BC6375" w:rsidRPr="00BC6375" w:rsidRDefault="00BC6375" w:rsidP="00BC6375"/>
    <w:p w:rsidR="00D538E3" w:rsidRPr="00830CFB" w:rsidRDefault="00D538E3" w:rsidP="00830CFB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bookmarkStart w:id="2" w:name="_Toc139613456"/>
      <w:r w:rsidRPr="00830CFB">
        <w:rPr>
          <w:rFonts w:ascii="Times New Roman" w:hAnsi="Times New Roman" w:cs="Times New Roman"/>
          <w:i w:val="0"/>
        </w:rPr>
        <w:t xml:space="preserve">1.1. Место </w:t>
      </w:r>
      <w:r w:rsidR="00A23E23" w:rsidRPr="00855269">
        <w:rPr>
          <w:rFonts w:ascii="Times New Roman" w:hAnsi="Times New Roman" w:cs="Times New Roman"/>
          <w:i w:val="0"/>
        </w:rPr>
        <w:t>дисциплины</w:t>
      </w:r>
      <w:r w:rsidR="00EB4039">
        <w:rPr>
          <w:rFonts w:ascii="Times New Roman" w:hAnsi="Times New Roman" w:cs="Times New Roman"/>
          <w:i w:val="0"/>
        </w:rPr>
        <w:t xml:space="preserve"> </w:t>
      </w:r>
      <w:r w:rsidRPr="00830CFB">
        <w:rPr>
          <w:rFonts w:ascii="Times New Roman" w:hAnsi="Times New Roman" w:cs="Times New Roman"/>
          <w:i w:val="0"/>
        </w:rPr>
        <w:t>в структуре основной образовательной программы</w:t>
      </w:r>
      <w:bookmarkEnd w:id="2"/>
    </w:p>
    <w:p w:rsidR="006B036B" w:rsidRDefault="00DA0B2C" w:rsidP="006B036B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036B">
        <w:rPr>
          <w:sz w:val="28"/>
          <w:szCs w:val="28"/>
        </w:rPr>
        <w:t>исциплина</w:t>
      </w:r>
      <w:r>
        <w:rPr>
          <w:sz w:val="28"/>
          <w:szCs w:val="28"/>
        </w:rPr>
        <w:t xml:space="preserve"> </w:t>
      </w:r>
      <w:r w:rsidR="006B036B">
        <w:rPr>
          <w:sz w:val="28"/>
          <w:szCs w:val="28"/>
        </w:rPr>
        <w:t>«</w:t>
      </w:r>
      <w:r w:rsidR="00145825" w:rsidRPr="00145825">
        <w:rPr>
          <w:sz w:val="28"/>
          <w:szCs w:val="28"/>
          <w:highlight w:val="yellow"/>
        </w:rPr>
        <w:t>???</w:t>
      </w:r>
      <w:r w:rsidR="006B036B" w:rsidRPr="00C96F05">
        <w:rPr>
          <w:sz w:val="28"/>
          <w:szCs w:val="28"/>
        </w:rPr>
        <w:t xml:space="preserve">» </w:t>
      </w:r>
      <w:r w:rsidR="006B036B">
        <w:rPr>
          <w:sz w:val="28"/>
          <w:szCs w:val="28"/>
        </w:rPr>
        <w:t>является обязательной частью</w:t>
      </w:r>
      <w:r w:rsidR="00145825">
        <w:rPr>
          <w:sz w:val="28"/>
          <w:szCs w:val="28"/>
        </w:rPr>
        <w:t xml:space="preserve"> общеобразовательного</w:t>
      </w:r>
      <w:r w:rsidR="006B036B" w:rsidRPr="00C96F05">
        <w:rPr>
          <w:sz w:val="28"/>
          <w:szCs w:val="28"/>
        </w:rPr>
        <w:t xml:space="preserve"> цикл</w:t>
      </w:r>
      <w:r w:rsidR="00145825">
        <w:rPr>
          <w:sz w:val="28"/>
          <w:szCs w:val="28"/>
        </w:rPr>
        <w:t>а</w:t>
      </w:r>
      <w:r w:rsidR="002D2307">
        <w:rPr>
          <w:sz w:val="28"/>
          <w:szCs w:val="28"/>
        </w:rPr>
        <w:t xml:space="preserve"> </w:t>
      </w:r>
      <w:r w:rsidR="006B036B">
        <w:rPr>
          <w:sz w:val="28"/>
          <w:szCs w:val="28"/>
        </w:rPr>
        <w:t>образовательной программы</w:t>
      </w:r>
      <w:r>
        <w:rPr>
          <w:sz w:val="28"/>
          <w:szCs w:val="28"/>
        </w:rPr>
        <w:t xml:space="preserve"> СПО по профессии / специальности </w:t>
      </w:r>
      <w:r w:rsidRPr="00DA0B2C">
        <w:rPr>
          <w:color w:val="FF0000"/>
          <w:sz w:val="28"/>
          <w:szCs w:val="28"/>
        </w:rPr>
        <w:t>08.01.28 Мастер отделочных строительных и декоративных работ</w:t>
      </w:r>
      <w:r w:rsidR="006B036B">
        <w:rPr>
          <w:sz w:val="28"/>
          <w:szCs w:val="28"/>
        </w:rPr>
        <w:t>.</w:t>
      </w:r>
    </w:p>
    <w:p w:rsidR="00DA0B2C" w:rsidRPr="00DA0B2C" w:rsidRDefault="00DA0B2C" w:rsidP="00DA0B2C">
      <w:pPr>
        <w:jc w:val="center"/>
        <w:rPr>
          <w:i/>
          <w:color w:val="FF0000"/>
          <w:szCs w:val="28"/>
        </w:rPr>
      </w:pPr>
      <w:r w:rsidRPr="00DA0B2C">
        <w:rPr>
          <w:i/>
          <w:color w:val="FF0000"/>
          <w:szCs w:val="28"/>
        </w:rPr>
        <w:t>(указать наименование профессии / специальности)</w:t>
      </w:r>
    </w:p>
    <w:p w:rsidR="006B036B" w:rsidRPr="00C96F05" w:rsidRDefault="006B036B" w:rsidP="006B036B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</w:t>
      </w:r>
      <w:r w:rsidR="00DA0B2C">
        <w:rPr>
          <w:sz w:val="28"/>
          <w:szCs w:val="28"/>
        </w:rPr>
        <w:t>образовательной программе</w:t>
      </w:r>
      <w:r>
        <w:rPr>
          <w:sz w:val="28"/>
          <w:szCs w:val="28"/>
        </w:rPr>
        <w:t xml:space="preserve"> </w:t>
      </w:r>
      <w:r w:rsidRPr="00C96F05">
        <w:rPr>
          <w:sz w:val="28"/>
          <w:szCs w:val="28"/>
        </w:rPr>
        <w:t>реализуетс</w:t>
      </w:r>
      <w:r>
        <w:rPr>
          <w:sz w:val="28"/>
          <w:szCs w:val="28"/>
        </w:rPr>
        <w:t>я учебный план технологи</w:t>
      </w:r>
      <w:r w:rsidRPr="00C96F05">
        <w:rPr>
          <w:sz w:val="28"/>
          <w:szCs w:val="28"/>
        </w:rPr>
        <w:t>ческого профи</w:t>
      </w:r>
      <w:r w:rsidR="00EB4039">
        <w:rPr>
          <w:sz w:val="28"/>
          <w:szCs w:val="28"/>
        </w:rPr>
        <w:t>ля обучения, в связи с этим образователь</w:t>
      </w:r>
      <w:r w:rsidRPr="00C96F05">
        <w:rPr>
          <w:sz w:val="28"/>
          <w:szCs w:val="28"/>
        </w:rPr>
        <w:t xml:space="preserve">ная дисциплина </w:t>
      </w:r>
      <w:r>
        <w:rPr>
          <w:sz w:val="28"/>
          <w:szCs w:val="28"/>
        </w:rPr>
        <w:t>«</w:t>
      </w:r>
      <w:r w:rsidR="00145825" w:rsidRPr="003F4CB6">
        <w:rPr>
          <w:sz w:val="28"/>
          <w:szCs w:val="28"/>
          <w:highlight w:val="yellow"/>
        </w:rPr>
        <w:t>???</w:t>
      </w:r>
      <w:r>
        <w:rPr>
          <w:sz w:val="28"/>
          <w:szCs w:val="28"/>
        </w:rPr>
        <w:t xml:space="preserve">» изучается на </w:t>
      </w:r>
      <w:r w:rsidRPr="00DA0B2C">
        <w:rPr>
          <w:color w:val="FF0000"/>
          <w:sz w:val="28"/>
          <w:szCs w:val="28"/>
        </w:rPr>
        <w:t xml:space="preserve">базовом </w:t>
      </w:r>
      <w:r w:rsidR="00DA0B2C" w:rsidRPr="00DA0B2C">
        <w:rPr>
          <w:color w:val="FF0000"/>
          <w:sz w:val="28"/>
          <w:szCs w:val="28"/>
        </w:rPr>
        <w:t xml:space="preserve">(углубленном) </w:t>
      </w:r>
      <w:r w:rsidRPr="00C96F05">
        <w:rPr>
          <w:sz w:val="28"/>
          <w:szCs w:val="28"/>
        </w:rPr>
        <w:t>уровне.</w:t>
      </w:r>
      <w:r w:rsidR="00DA0B2C">
        <w:rPr>
          <w:sz w:val="28"/>
          <w:szCs w:val="28"/>
        </w:rPr>
        <w:t xml:space="preserve"> </w:t>
      </w:r>
    </w:p>
    <w:p w:rsidR="007A308C" w:rsidRPr="00D5013B" w:rsidRDefault="007A308C" w:rsidP="007A308C">
      <w:pPr>
        <w:ind w:firstLine="709"/>
        <w:jc w:val="both"/>
        <w:rPr>
          <w:color w:val="FF0000"/>
        </w:rPr>
      </w:pPr>
    </w:p>
    <w:p w:rsidR="00D538E3" w:rsidRPr="008462D7" w:rsidRDefault="008462D7" w:rsidP="008462D7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bookmarkStart w:id="3" w:name="_Toc139613457"/>
      <w:r>
        <w:rPr>
          <w:rFonts w:ascii="Times New Roman" w:hAnsi="Times New Roman" w:cs="Times New Roman"/>
          <w:i w:val="0"/>
        </w:rPr>
        <w:t>1.2</w:t>
      </w:r>
      <w:r w:rsidRPr="00830CFB">
        <w:rPr>
          <w:rFonts w:ascii="Times New Roman" w:hAnsi="Times New Roman" w:cs="Times New Roman"/>
          <w:i w:val="0"/>
        </w:rPr>
        <w:t xml:space="preserve">. </w:t>
      </w:r>
      <w:r w:rsidR="00D538E3" w:rsidRPr="008462D7">
        <w:rPr>
          <w:rFonts w:ascii="Times New Roman" w:hAnsi="Times New Roman" w:cs="Times New Roman"/>
          <w:i w:val="0"/>
        </w:rPr>
        <w:t xml:space="preserve">Цель и планируемые результаты освоения </w:t>
      </w:r>
      <w:r w:rsidR="00A23E23" w:rsidRPr="00D31C4F">
        <w:rPr>
          <w:rFonts w:ascii="Times New Roman" w:hAnsi="Times New Roman" w:cs="Times New Roman"/>
          <w:i w:val="0"/>
        </w:rPr>
        <w:t>дисциплины</w:t>
      </w:r>
      <w:bookmarkEnd w:id="3"/>
    </w:p>
    <w:p w:rsidR="0099590B" w:rsidRPr="0099590B" w:rsidRDefault="0099590B" w:rsidP="00855269">
      <w:pPr>
        <w:ind w:right="24" w:firstLine="919"/>
        <w:jc w:val="both"/>
        <w:rPr>
          <w:i/>
          <w:color w:val="FF0000"/>
        </w:rPr>
      </w:pPr>
      <w:r w:rsidRPr="0099590B">
        <w:rPr>
          <w:i/>
          <w:color w:val="FF0000"/>
          <w:sz w:val="28"/>
          <w:szCs w:val="28"/>
        </w:rPr>
        <w:t>(</w:t>
      </w:r>
      <w:r w:rsidR="00E903B9">
        <w:rPr>
          <w:i/>
          <w:color w:val="FF0000"/>
        </w:rPr>
        <w:t>можно взять из Пример</w:t>
      </w:r>
      <w:r w:rsidRPr="0099590B">
        <w:rPr>
          <w:i/>
          <w:color w:val="FF0000"/>
        </w:rPr>
        <w:t>ной рабочей программы</w:t>
      </w:r>
      <w:r w:rsidR="003E4543">
        <w:rPr>
          <w:i/>
          <w:color w:val="FF0000"/>
        </w:rPr>
        <w:t xml:space="preserve"> 2022 года</w:t>
      </w:r>
      <w:r w:rsidRPr="0099590B">
        <w:rPr>
          <w:i/>
          <w:color w:val="FF0000"/>
        </w:rPr>
        <w:t>)…</w:t>
      </w:r>
    </w:p>
    <w:p w:rsidR="00855269" w:rsidRPr="00993469" w:rsidRDefault="00855269" w:rsidP="00855269">
      <w:pPr>
        <w:ind w:right="24" w:firstLine="919"/>
        <w:jc w:val="both"/>
        <w:rPr>
          <w:sz w:val="28"/>
          <w:szCs w:val="28"/>
        </w:rPr>
      </w:pPr>
      <w:r w:rsidRPr="00993469">
        <w:rPr>
          <w:sz w:val="28"/>
          <w:szCs w:val="28"/>
        </w:rPr>
        <w:t>В системе</w:t>
      </w:r>
      <w:r w:rsidR="005E7863">
        <w:rPr>
          <w:sz w:val="28"/>
          <w:szCs w:val="28"/>
        </w:rPr>
        <w:t xml:space="preserve"> общеобразовательных дисциплин русский</w:t>
      </w:r>
      <w:r w:rsidRPr="00993469">
        <w:rPr>
          <w:sz w:val="28"/>
          <w:szCs w:val="28"/>
        </w:rPr>
        <w:t xml:space="preserve"> язык как учебный предмет занимает важное место в формировании уважительного отношения к русскому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B046FE" w:rsidRPr="00254F93" w:rsidRDefault="00B046FE" w:rsidP="00254F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E7863" w:rsidRPr="00993469" w:rsidRDefault="005E7863" w:rsidP="005E78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3"/>
        <w:jc w:val="both"/>
        <w:rPr>
          <w:b/>
          <w:sz w:val="28"/>
          <w:szCs w:val="28"/>
        </w:rPr>
      </w:pPr>
      <w:r w:rsidRPr="00993469">
        <w:rPr>
          <w:b/>
          <w:sz w:val="28"/>
          <w:szCs w:val="28"/>
        </w:rPr>
        <w:t>Планиру</w:t>
      </w:r>
      <w:r w:rsidR="00EB4039">
        <w:rPr>
          <w:b/>
          <w:sz w:val="28"/>
          <w:szCs w:val="28"/>
        </w:rPr>
        <w:t xml:space="preserve">емые результаты освоения </w:t>
      </w:r>
      <w:r>
        <w:rPr>
          <w:b/>
          <w:sz w:val="28"/>
          <w:szCs w:val="28"/>
        </w:rPr>
        <w:t>дисциплины</w:t>
      </w:r>
    </w:p>
    <w:p w:rsidR="005E7863" w:rsidRDefault="005E7863" w:rsidP="00D5013B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результате освоения </w:t>
      </w:r>
      <w:r w:rsidR="00145825">
        <w:rPr>
          <w:sz w:val="28"/>
          <w:szCs w:val="28"/>
        </w:rPr>
        <w:t>дисциплины «</w:t>
      </w:r>
      <w:r w:rsidR="00145825" w:rsidRPr="003F577B">
        <w:rPr>
          <w:sz w:val="28"/>
          <w:szCs w:val="28"/>
          <w:highlight w:val="yellow"/>
        </w:rPr>
        <w:t>???</w:t>
      </w:r>
      <w:r w:rsidRPr="00993469">
        <w:rPr>
          <w:sz w:val="28"/>
          <w:szCs w:val="28"/>
        </w:rPr>
        <w:t xml:space="preserve">» обучающийся достигнет личностных, </w:t>
      </w:r>
      <w:proofErr w:type="spellStart"/>
      <w:r w:rsidRPr="00993469">
        <w:rPr>
          <w:sz w:val="28"/>
          <w:szCs w:val="28"/>
        </w:rPr>
        <w:t>метапредметных</w:t>
      </w:r>
      <w:proofErr w:type="spellEnd"/>
      <w:r w:rsidRPr="00993469">
        <w:rPr>
          <w:sz w:val="28"/>
          <w:szCs w:val="28"/>
        </w:rPr>
        <w:t xml:space="preserve"> и предметных результатов обучения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993469">
        <w:rPr>
          <w:sz w:val="28"/>
          <w:szCs w:val="28"/>
        </w:rPr>
        <w:t>Минобр</w:t>
      </w:r>
      <w:r w:rsidR="0099590B">
        <w:rPr>
          <w:sz w:val="28"/>
          <w:szCs w:val="28"/>
        </w:rPr>
        <w:t>науки</w:t>
      </w:r>
      <w:proofErr w:type="spellEnd"/>
      <w:r w:rsidR="0099590B">
        <w:rPr>
          <w:sz w:val="28"/>
          <w:szCs w:val="28"/>
        </w:rPr>
        <w:t xml:space="preserve"> России от 17.05.2012 N413, с внесенными изменениями в ФГОС СОО (</w:t>
      </w:r>
      <w:r w:rsidR="0099590B" w:rsidRPr="0099590B">
        <w:rPr>
          <w:sz w:val="28"/>
          <w:szCs w:val="28"/>
        </w:rPr>
        <w:t xml:space="preserve">Приказом </w:t>
      </w:r>
      <w:proofErr w:type="spellStart"/>
      <w:r w:rsidR="004E2E7C" w:rsidRPr="004E2E7C">
        <w:rPr>
          <w:sz w:val="28"/>
          <w:szCs w:val="28"/>
        </w:rPr>
        <w:t>Минпросвещения</w:t>
      </w:r>
      <w:proofErr w:type="spellEnd"/>
      <w:r w:rsidR="004E2E7C" w:rsidRPr="004E2E7C">
        <w:rPr>
          <w:sz w:val="28"/>
          <w:szCs w:val="28"/>
        </w:rPr>
        <w:t xml:space="preserve"> России от 18.05.2023 N 371 «Об утверждении федеральной образовательной программы среднего общего образования»</w:t>
      </w:r>
      <w:r w:rsidR="004E2E7C">
        <w:rPr>
          <w:sz w:val="28"/>
          <w:szCs w:val="28"/>
        </w:rPr>
        <w:t>)</w:t>
      </w:r>
      <w:proofErr w:type="gramEnd"/>
    </w:p>
    <w:p w:rsidR="0099590B" w:rsidRPr="00993469" w:rsidRDefault="0099590B" w:rsidP="00D5013B">
      <w:pPr>
        <w:spacing w:line="230" w:lineRule="auto"/>
        <w:ind w:firstLine="709"/>
        <w:jc w:val="both"/>
        <w:rPr>
          <w:sz w:val="28"/>
          <w:szCs w:val="28"/>
        </w:rPr>
      </w:pPr>
    </w:p>
    <w:p w:rsidR="007356F2" w:rsidRPr="00DF7EEF" w:rsidRDefault="007356F2" w:rsidP="00136B63">
      <w:pPr>
        <w:ind w:firstLine="709"/>
        <w:jc w:val="both"/>
        <w:rPr>
          <w:sz w:val="28"/>
          <w:szCs w:val="28"/>
        </w:rPr>
      </w:pPr>
      <w:r w:rsidRPr="00DF7EEF">
        <w:rPr>
          <w:b/>
          <w:sz w:val="28"/>
          <w:szCs w:val="28"/>
        </w:rPr>
        <w:t>ЛИЧНОСТНЫЕ РЕЗУЛЬТАТЫ</w:t>
      </w:r>
      <w:r w:rsidR="00041112" w:rsidRPr="00DF7EEF">
        <w:rPr>
          <w:b/>
          <w:sz w:val="28"/>
          <w:szCs w:val="28"/>
        </w:rPr>
        <w:t xml:space="preserve"> (</w:t>
      </w:r>
      <w:r w:rsidR="00041112" w:rsidRPr="00136B63">
        <w:rPr>
          <w:b/>
          <w:sz w:val="28"/>
          <w:szCs w:val="28"/>
        </w:rPr>
        <w:t>ЛР)</w:t>
      </w:r>
      <w:r w:rsidRPr="00136B63">
        <w:rPr>
          <w:b/>
          <w:sz w:val="28"/>
          <w:szCs w:val="28"/>
        </w:rPr>
        <w:t>:</w:t>
      </w:r>
    </w:p>
    <w:p w:rsidR="00C46A35" w:rsidRDefault="0099590B" w:rsidP="00C46A35">
      <w:pPr>
        <w:ind w:firstLine="709"/>
        <w:jc w:val="both"/>
        <w:rPr>
          <w:sz w:val="28"/>
          <w:szCs w:val="28"/>
        </w:rPr>
      </w:pPr>
      <w:r w:rsidRPr="0099590B">
        <w:rPr>
          <w:sz w:val="28"/>
          <w:szCs w:val="28"/>
        </w:rPr>
        <w:t>Личностные резул</w:t>
      </w:r>
      <w:r w:rsidR="00934682">
        <w:rPr>
          <w:sz w:val="28"/>
          <w:szCs w:val="28"/>
        </w:rPr>
        <w:t xml:space="preserve">ьтаты освоения обучающимися </w:t>
      </w:r>
      <w:r w:rsidRPr="0099590B">
        <w:rPr>
          <w:sz w:val="28"/>
          <w:szCs w:val="28"/>
        </w:rPr>
        <w:t>дисциплины «</w:t>
      </w:r>
      <w:r w:rsidRPr="003F577B">
        <w:rPr>
          <w:sz w:val="28"/>
          <w:szCs w:val="28"/>
          <w:highlight w:val="yellow"/>
        </w:rPr>
        <w:t>Русский язык</w:t>
      </w:r>
      <w:r w:rsidRPr="0099590B">
        <w:rPr>
          <w:sz w:val="28"/>
          <w:szCs w:val="28"/>
        </w:rPr>
        <w:t>» на базовом уровне</w:t>
      </w:r>
      <w:r w:rsidR="00C46A35" w:rsidRPr="0099590B">
        <w:rPr>
          <w:sz w:val="28"/>
          <w:szCs w:val="28"/>
        </w:rPr>
        <w:t>:</w:t>
      </w:r>
    </w:p>
    <w:p w:rsidR="00A277BB" w:rsidRPr="00F243A8" w:rsidRDefault="0099590B" w:rsidP="00180857">
      <w:pPr>
        <w:ind w:firstLine="709"/>
        <w:jc w:val="both"/>
      </w:pPr>
      <w:r w:rsidRPr="0099590B">
        <w:rPr>
          <w:sz w:val="28"/>
          <w:szCs w:val="28"/>
        </w:rPr>
        <w:t xml:space="preserve"> </w:t>
      </w:r>
      <w:r w:rsidR="00F243A8" w:rsidRPr="00F243A8">
        <w:rPr>
          <w:i/>
          <w:color w:val="FF0000"/>
        </w:rPr>
        <w:t xml:space="preserve">(Выбрать </w:t>
      </w:r>
      <w:r w:rsidR="00F243A8" w:rsidRPr="00F243A8">
        <w:rPr>
          <w:b/>
          <w:bCs/>
          <w:i/>
          <w:color w:val="FF0000"/>
        </w:rPr>
        <w:t>результат</w:t>
      </w:r>
      <w:r w:rsidR="0020792D">
        <w:rPr>
          <w:b/>
          <w:bCs/>
          <w:i/>
          <w:color w:val="FF0000"/>
        </w:rPr>
        <w:t xml:space="preserve">ы </w:t>
      </w:r>
      <w:r w:rsidR="00F2514D">
        <w:rPr>
          <w:b/>
          <w:bCs/>
          <w:i/>
          <w:color w:val="FF0000"/>
        </w:rPr>
        <w:t xml:space="preserve">из </w:t>
      </w:r>
      <w:proofErr w:type="gramStart"/>
      <w:r w:rsidR="002566EC">
        <w:rPr>
          <w:b/>
          <w:bCs/>
          <w:i/>
          <w:color w:val="FF0000"/>
        </w:rPr>
        <w:t>нижеперечисленных</w:t>
      </w:r>
      <w:proofErr w:type="gramEnd"/>
      <w:r w:rsidR="002566EC">
        <w:rPr>
          <w:b/>
          <w:bCs/>
          <w:i/>
          <w:color w:val="FF0000"/>
        </w:rPr>
        <w:t xml:space="preserve"> и </w:t>
      </w:r>
      <w:r w:rsidR="0020792D">
        <w:rPr>
          <w:b/>
          <w:bCs/>
          <w:i/>
          <w:color w:val="FF0000"/>
        </w:rPr>
        <w:t>по Матрице,</w:t>
      </w:r>
      <w:r w:rsidR="00755361">
        <w:rPr>
          <w:b/>
          <w:bCs/>
          <w:i/>
          <w:color w:val="FF0000"/>
        </w:rPr>
        <w:t xml:space="preserve"> лишнее удалить)</w:t>
      </w:r>
    </w:p>
    <w:p w:rsidR="00A277BB" w:rsidRPr="00A277BB" w:rsidRDefault="00041112" w:rsidP="00A277BB">
      <w:pPr>
        <w:pStyle w:val="ConsPlusNormal"/>
        <w:jc w:val="both"/>
        <w:rPr>
          <w:sz w:val="28"/>
          <w:szCs w:val="28"/>
        </w:rPr>
      </w:pPr>
      <w:r w:rsidRPr="00BF48EB">
        <w:rPr>
          <w:sz w:val="28"/>
          <w:szCs w:val="28"/>
        </w:rPr>
        <w:t xml:space="preserve">ЛР </w:t>
      </w:r>
      <w:r w:rsidR="00BC6375" w:rsidRPr="00BF48EB">
        <w:rPr>
          <w:sz w:val="28"/>
          <w:szCs w:val="28"/>
        </w:rPr>
        <w:t>1</w:t>
      </w:r>
      <w:r w:rsidRPr="00BF48EB">
        <w:rPr>
          <w:sz w:val="28"/>
          <w:szCs w:val="28"/>
        </w:rPr>
        <w:t>.</w:t>
      </w:r>
      <w:r w:rsidR="0020792D" w:rsidRPr="00A277BB">
        <w:rPr>
          <w:sz w:val="28"/>
          <w:szCs w:val="28"/>
        </w:rPr>
        <w:t>Гражданско</w:t>
      </w:r>
      <w:r w:rsidR="0020792D">
        <w:rPr>
          <w:sz w:val="28"/>
          <w:szCs w:val="28"/>
        </w:rPr>
        <w:t>е</w:t>
      </w:r>
      <w:r w:rsidR="0020792D" w:rsidRPr="00A277BB">
        <w:rPr>
          <w:sz w:val="28"/>
          <w:szCs w:val="28"/>
        </w:rPr>
        <w:t xml:space="preserve"> </w:t>
      </w:r>
      <w:r w:rsidR="00A277BB" w:rsidRPr="00A277BB">
        <w:rPr>
          <w:sz w:val="28"/>
          <w:szCs w:val="28"/>
        </w:rPr>
        <w:t>воспитани</w:t>
      </w:r>
      <w:r w:rsidR="00755361">
        <w:rPr>
          <w:sz w:val="28"/>
          <w:szCs w:val="28"/>
        </w:rPr>
        <w:t>е</w:t>
      </w:r>
      <w:r w:rsidR="00A277BB" w:rsidRPr="00A277BB">
        <w:rPr>
          <w:sz w:val="28"/>
          <w:szCs w:val="28"/>
        </w:rPr>
        <w:t>:</w:t>
      </w:r>
    </w:p>
    <w:p w:rsidR="00A277BB" w:rsidRPr="00A277BB" w:rsidRDefault="00A277BB" w:rsidP="00A277BB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 w:rsidRPr="00A277BB">
        <w:rPr>
          <w:rFonts w:eastAsia="Times New Roman"/>
          <w:sz w:val="28"/>
          <w:szCs w:val="28"/>
        </w:rPr>
        <w:t>сформированность</w:t>
      </w:r>
      <w:proofErr w:type="spellEnd"/>
      <w:r w:rsidRPr="00A277BB">
        <w:rPr>
          <w:rFonts w:eastAsia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277BB" w:rsidRPr="00A277BB" w:rsidRDefault="00A277BB" w:rsidP="00A277BB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277BB">
        <w:rPr>
          <w:rFonts w:eastAsia="Times New Roman"/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:rsidR="00A277BB" w:rsidRPr="00A277BB" w:rsidRDefault="00A277BB" w:rsidP="00A277BB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277BB">
        <w:rPr>
          <w:rFonts w:eastAsia="Times New Roman"/>
          <w:sz w:val="28"/>
          <w:szCs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A277BB" w:rsidRPr="00A277BB" w:rsidRDefault="00A277BB" w:rsidP="00A277BB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277BB">
        <w:rPr>
          <w:rFonts w:eastAsia="Times New Roman"/>
          <w:sz w:val="28"/>
          <w:szCs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</w:t>
      </w:r>
      <w:r w:rsidRPr="00A277BB">
        <w:rPr>
          <w:rFonts w:eastAsia="Times New Roman"/>
          <w:sz w:val="28"/>
          <w:szCs w:val="28"/>
        </w:rPr>
        <w:lastRenderedPageBreak/>
        <w:t>национальным признакам;</w:t>
      </w:r>
    </w:p>
    <w:p w:rsidR="00A277BB" w:rsidRPr="00A277BB" w:rsidRDefault="00A277BB" w:rsidP="00A277BB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277BB">
        <w:rPr>
          <w:rFonts w:eastAsia="Times New Roman"/>
          <w:sz w:val="28"/>
          <w:szCs w:val="28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A277BB" w:rsidRPr="00A277BB" w:rsidRDefault="00A277BB" w:rsidP="00A277BB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277BB">
        <w:rPr>
          <w:rFonts w:eastAsia="Times New Roman"/>
          <w:sz w:val="28"/>
          <w:szCs w:val="28"/>
        </w:rPr>
        <w:t>умение взаимодействовать с социальными институтами в соответствии с их функциями и назначением;</w:t>
      </w:r>
    </w:p>
    <w:p w:rsidR="00BC6375" w:rsidRPr="00BF48E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277BB">
        <w:rPr>
          <w:rFonts w:eastAsia="Times New Roman"/>
          <w:sz w:val="28"/>
          <w:szCs w:val="28"/>
        </w:rPr>
        <w:t>готовность к гуманитарной и волонтерской деятельности;</w:t>
      </w:r>
    </w:p>
    <w:p w:rsidR="00A277BB" w:rsidRDefault="00A277BB" w:rsidP="00A277BB">
      <w:pPr>
        <w:pStyle w:val="ConsPlusNormal"/>
        <w:jc w:val="both"/>
        <w:rPr>
          <w:sz w:val="28"/>
          <w:szCs w:val="28"/>
        </w:rPr>
      </w:pPr>
    </w:p>
    <w:p w:rsidR="00A277BB" w:rsidRPr="00A277BB" w:rsidRDefault="00041112" w:rsidP="00A277BB">
      <w:pPr>
        <w:pStyle w:val="ConsPlusNormal"/>
        <w:jc w:val="both"/>
        <w:rPr>
          <w:sz w:val="28"/>
          <w:szCs w:val="28"/>
        </w:rPr>
      </w:pPr>
      <w:r w:rsidRPr="005E7863">
        <w:rPr>
          <w:sz w:val="28"/>
          <w:szCs w:val="28"/>
        </w:rPr>
        <w:t xml:space="preserve">ЛР </w:t>
      </w:r>
      <w:r w:rsidR="00A277BB">
        <w:rPr>
          <w:sz w:val="28"/>
          <w:szCs w:val="28"/>
        </w:rPr>
        <w:t>2</w:t>
      </w:r>
      <w:r w:rsidRPr="005E7863">
        <w:rPr>
          <w:sz w:val="28"/>
          <w:szCs w:val="28"/>
        </w:rPr>
        <w:t>.</w:t>
      </w:r>
      <w:r w:rsidR="00755361">
        <w:rPr>
          <w:sz w:val="28"/>
          <w:szCs w:val="28"/>
        </w:rPr>
        <w:t xml:space="preserve"> </w:t>
      </w:r>
      <w:r w:rsidR="00755361" w:rsidRPr="00A277BB">
        <w:rPr>
          <w:sz w:val="28"/>
          <w:szCs w:val="28"/>
        </w:rPr>
        <w:t>Патриотическ</w:t>
      </w:r>
      <w:r w:rsidR="00755361">
        <w:rPr>
          <w:sz w:val="28"/>
          <w:szCs w:val="28"/>
        </w:rPr>
        <w:t>ое</w:t>
      </w:r>
      <w:r w:rsidR="00755361" w:rsidRPr="00A277BB">
        <w:rPr>
          <w:sz w:val="28"/>
          <w:szCs w:val="28"/>
        </w:rPr>
        <w:t xml:space="preserve"> </w:t>
      </w:r>
      <w:r w:rsidR="00A277BB" w:rsidRPr="00A277BB">
        <w:rPr>
          <w:sz w:val="28"/>
          <w:szCs w:val="28"/>
        </w:rPr>
        <w:t>воспитани</w:t>
      </w:r>
      <w:r w:rsidR="00755361">
        <w:rPr>
          <w:sz w:val="28"/>
          <w:szCs w:val="28"/>
        </w:rPr>
        <w:t>е</w:t>
      </w:r>
      <w:r w:rsidR="00A277BB" w:rsidRPr="00A277BB">
        <w:rPr>
          <w:sz w:val="28"/>
          <w:szCs w:val="28"/>
        </w:rPr>
        <w:t>: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277BB">
        <w:rPr>
          <w:sz w:val="28"/>
          <w:szCs w:val="28"/>
        </w:rPr>
        <w:t>сформированность</w:t>
      </w:r>
      <w:proofErr w:type="spellEnd"/>
      <w:r w:rsidRPr="00A277BB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BC6375" w:rsidRPr="005E7863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идейная убежденность, готовность к служению и защите Отечества, ответственность за его судьбу;</w:t>
      </w:r>
    </w:p>
    <w:p w:rsidR="00A277BB" w:rsidRDefault="00A277BB" w:rsidP="00A277BB">
      <w:pPr>
        <w:pStyle w:val="ConsPlusNormal"/>
        <w:jc w:val="both"/>
        <w:rPr>
          <w:sz w:val="28"/>
          <w:szCs w:val="28"/>
        </w:rPr>
      </w:pPr>
    </w:p>
    <w:p w:rsidR="00A277BB" w:rsidRPr="00A277BB" w:rsidRDefault="00041112" w:rsidP="00A277BB">
      <w:pPr>
        <w:pStyle w:val="ConsPlusNormal"/>
        <w:jc w:val="both"/>
        <w:rPr>
          <w:sz w:val="28"/>
          <w:szCs w:val="28"/>
        </w:rPr>
      </w:pPr>
      <w:r w:rsidRPr="00BF48EB">
        <w:rPr>
          <w:sz w:val="28"/>
          <w:szCs w:val="28"/>
        </w:rPr>
        <w:t xml:space="preserve">ЛР </w:t>
      </w:r>
      <w:r w:rsidR="00A277BB">
        <w:rPr>
          <w:sz w:val="28"/>
          <w:szCs w:val="28"/>
        </w:rPr>
        <w:t>3</w:t>
      </w:r>
      <w:r w:rsidRPr="00BF48EB">
        <w:rPr>
          <w:sz w:val="28"/>
          <w:szCs w:val="28"/>
        </w:rPr>
        <w:t>.</w:t>
      </w:r>
      <w:r w:rsidR="00755361" w:rsidRPr="00A277BB">
        <w:rPr>
          <w:sz w:val="28"/>
          <w:szCs w:val="28"/>
        </w:rPr>
        <w:t>Духовно</w:t>
      </w:r>
      <w:r w:rsidR="00A277BB" w:rsidRPr="00A277BB">
        <w:rPr>
          <w:sz w:val="28"/>
          <w:szCs w:val="28"/>
        </w:rPr>
        <w:t>-нравственно</w:t>
      </w:r>
      <w:r w:rsidR="00755361">
        <w:rPr>
          <w:sz w:val="28"/>
          <w:szCs w:val="28"/>
        </w:rPr>
        <w:t xml:space="preserve">е </w:t>
      </w:r>
      <w:r w:rsidR="00A277BB" w:rsidRPr="00A277BB">
        <w:rPr>
          <w:sz w:val="28"/>
          <w:szCs w:val="28"/>
        </w:rPr>
        <w:t xml:space="preserve"> воспитани</w:t>
      </w:r>
      <w:r w:rsidR="00755361">
        <w:rPr>
          <w:sz w:val="28"/>
          <w:szCs w:val="28"/>
        </w:rPr>
        <w:t>е</w:t>
      </w:r>
      <w:r w:rsidR="00A277BB" w:rsidRPr="00A277BB">
        <w:rPr>
          <w:sz w:val="28"/>
          <w:szCs w:val="28"/>
        </w:rPr>
        <w:t>: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осознание духовных ценностей российского народа;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277BB">
        <w:rPr>
          <w:sz w:val="28"/>
          <w:szCs w:val="28"/>
        </w:rPr>
        <w:t>сформированность</w:t>
      </w:r>
      <w:proofErr w:type="spellEnd"/>
      <w:r w:rsidRPr="00A277BB">
        <w:rPr>
          <w:sz w:val="28"/>
          <w:szCs w:val="28"/>
        </w:rPr>
        <w:t xml:space="preserve"> нравственного сознания, этического поведения;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осознание личного вклада в построение устойчивого будущего;</w:t>
      </w:r>
    </w:p>
    <w:p w:rsidR="00BC6375" w:rsidRPr="00BF48E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A277BB" w:rsidRDefault="00A277BB" w:rsidP="00A277BB">
      <w:pPr>
        <w:pStyle w:val="ConsPlusNormal"/>
        <w:jc w:val="both"/>
        <w:rPr>
          <w:sz w:val="28"/>
          <w:szCs w:val="28"/>
        </w:rPr>
      </w:pPr>
    </w:p>
    <w:p w:rsidR="00A277BB" w:rsidRPr="00A277BB" w:rsidRDefault="00041112" w:rsidP="00A277BB">
      <w:pPr>
        <w:pStyle w:val="ConsPlusNormal"/>
        <w:jc w:val="both"/>
        <w:rPr>
          <w:sz w:val="28"/>
          <w:szCs w:val="28"/>
        </w:rPr>
      </w:pPr>
      <w:r w:rsidRPr="00BF48EB">
        <w:rPr>
          <w:sz w:val="28"/>
          <w:szCs w:val="28"/>
        </w:rPr>
        <w:t xml:space="preserve">ЛР </w:t>
      </w:r>
      <w:r w:rsidR="00A277BB">
        <w:rPr>
          <w:sz w:val="28"/>
          <w:szCs w:val="28"/>
        </w:rPr>
        <w:t>4</w:t>
      </w:r>
      <w:r w:rsidRPr="00BF48EB">
        <w:rPr>
          <w:sz w:val="28"/>
          <w:szCs w:val="28"/>
        </w:rPr>
        <w:t>.</w:t>
      </w:r>
      <w:r w:rsidR="00755361">
        <w:rPr>
          <w:sz w:val="28"/>
          <w:szCs w:val="28"/>
        </w:rPr>
        <w:t xml:space="preserve"> </w:t>
      </w:r>
      <w:r w:rsidR="00755361" w:rsidRPr="00A277BB">
        <w:rPr>
          <w:sz w:val="28"/>
          <w:szCs w:val="28"/>
        </w:rPr>
        <w:t>Эстетическо</w:t>
      </w:r>
      <w:r w:rsidR="00755361">
        <w:rPr>
          <w:sz w:val="28"/>
          <w:szCs w:val="28"/>
        </w:rPr>
        <w:t>е</w:t>
      </w:r>
      <w:r w:rsidR="00755361" w:rsidRPr="00A277BB">
        <w:rPr>
          <w:sz w:val="28"/>
          <w:szCs w:val="28"/>
        </w:rPr>
        <w:t xml:space="preserve"> </w:t>
      </w:r>
      <w:r w:rsidR="00A277BB" w:rsidRPr="00A277BB">
        <w:rPr>
          <w:sz w:val="28"/>
          <w:szCs w:val="28"/>
        </w:rPr>
        <w:t>воспитани</w:t>
      </w:r>
      <w:r w:rsidR="00755361">
        <w:rPr>
          <w:sz w:val="28"/>
          <w:szCs w:val="28"/>
        </w:rPr>
        <w:t>е</w:t>
      </w:r>
      <w:r w:rsidR="00A277BB" w:rsidRPr="00A277BB">
        <w:rPr>
          <w:sz w:val="28"/>
          <w:szCs w:val="28"/>
        </w:rPr>
        <w:t>: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C6375" w:rsidRPr="00BF48E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A277BB" w:rsidRDefault="00A277BB" w:rsidP="00A277BB">
      <w:pPr>
        <w:pStyle w:val="ConsPlusNormal"/>
        <w:jc w:val="both"/>
        <w:rPr>
          <w:sz w:val="28"/>
          <w:szCs w:val="28"/>
        </w:rPr>
      </w:pPr>
    </w:p>
    <w:p w:rsidR="00A277BB" w:rsidRPr="00A277BB" w:rsidRDefault="00041112" w:rsidP="00A277BB">
      <w:pPr>
        <w:pStyle w:val="ConsPlusNormal"/>
        <w:jc w:val="both"/>
        <w:rPr>
          <w:sz w:val="28"/>
          <w:szCs w:val="28"/>
        </w:rPr>
      </w:pPr>
      <w:r w:rsidRPr="00BF48EB">
        <w:rPr>
          <w:sz w:val="28"/>
          <w:szCs w:val="28"/>
        </w:rPr>
        <w:t xml:space="preserve">ЛР </w:t>
      </w:r>
      <w:r w:rsidR="00A277BB">
        <w:rPr>
          <w:sz w:val="28"/>
          <w:szCs w:val="28"/>
        </w:rPr>
        <w:t>5</w:t>
      </w:r>
      <w:r w:rsidRPr="00BF48EB">
        <w:rPr>
          <w:sz w:val="28"/>
          <w:szCs w:val="28"/>
        </w:rPr>
        <w:t xml:space="preserve">. </w:t>
      </w:r>
      <w:r w:rsidR="00755361" w:rsidRPr="00A277BB">
        <w:rPr>
          <w:sz w:val="28"/>
          <w:szCs w:val="28"/>
        </w:rPr>
        <w:t>Физическо</w:t>
      </w:r>
      <w:r w:rsidR="00755361">
        <w:rPr>
          <w:sz w:val="28"/>
          <w:szCs w:val="28"/>
        </w:rPr>
        <w:t xml:space="preserve">е </w:t>
      </w:r>
      <w:r w:rsidR="00A277BB" w:rsidRPr="00A277BB">
        <w:rPr>
          <w:sz w:val="28"/>
          <w:szCs w:val="28"/>
        </w:rPr>
        <w:t>воспитани</w:t>
      </w:r>
      <w:r w:rsidR="00755361">
        <w:rPr>
          <w:sz w:val="28"/>
          <w:szCs w:val="28"/>
        </w:rPr>
        <w:t>е</w:t>
      </w:r>
      <w:r w:rsidR="00A277BB" w:rsidRPr="00A277BB">
        <w:rPr>
          <w:sz w:val="28"/>
          <w:szCs w:val="28"/>
        </w:rPr>
        <w:t>: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277BB">
        <w:rPr>
          <w:sz w:val="28"/>
          <w:szCs w:val="28"/>
        </w:rPr>
        <w:t>сформированность</w:t>
      </w:r>
      <w:proofErr w:type="spellEnd"/>
      <w:r w:rsidRPr="00A277BB">
        <w:rPr>
          <w:sz w:val="28"/>
          <w:szCs w:val="28"/>
        </w:rPr>
        <w:t xml:space="preserve"> здорового и безопасного образа жизни, ответственного отношения к своему здоровью;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потребность в физическом совершенствовании, занятиях спортивно-</w:t>
      </w:r>
      <w:r w:rsidRPr="00A277BB">
        <w:rPr>
          <w:sz w:val="28"/>
          <w:szCs w:val="28"/>
        </w:rPr>
        <w:lastRenderedPageBreak/>
        <w:t>оздоровительной деятельностью;</w:t>
      </w:r>
    </w:p>
    <w:p w:rsidR="00BC6375" w:rsidRPr="00BF48E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A277BB" w:rsidRDefault="00A277BB" w:rsidP="00A277BB">
      <w:pPr>
        <w:pStyle w:val="ConsPlusNormal"/>
        <w:jc w:val="both"/>
        <w:rPr>
          <w:sz w:val="28"/>
          <w:szCs w:val="28"/>
        </w:rPr>
      </w:pPr>
    </w:p>
    <w:p w:rsidR="00A277BB" w:rsidRPr="00A277BB" w:rsidRDefault="00041112" w:rsidP="00A277BB">
      <w:pPr>
        <w:pStyle w:val="ConsPlusNormal"/>
        <w:jc w:val="both"/>
        <w:rPr>
          <w:sz w:val="28"/>
          <w:szCs w:val="28"/>
        </w:rPr>
      </w:pPr>
      <w:r w:rsidRPr="005E7863">
        <w:rPr>
          <w:sz w:val="28"/>
          <w:szCs w:val="28"/>
        </w:rPr>
        <w:t xml:space="preserve">ЛР </w:t>
      </w:r>
      <w:r w:rsidR="00A277BB">
        <w:rPr>
          <w:sz w:val="28"/>
          <w:szCs w:val="28"/>
        </w:rPr>
        <w:t>6</w:t>
      </w:r>
      <w:r w:rsidRPr="005E7863">
        <w:rPr>
          <w:sz w:val="28"/>
          <w:szCs w:val="28"/>
        </w:rPr>
        <w:t>.</w:t>
      </w:r>
      <w:r w:rsidR="00755361" w:rsidRPr="00A277BB">
        <w:rPr>
          <w:sz w:val="28"/>
          <w:szCs w:val="28"/>
        </w:rPr>
        <w:t>Трудово</w:t>
      </w:r>
      <w:r w:rsidR="00755361">
        <w:rPr>
          <w:sz w:val="28"/>
          <w:szCs w:val="28"/>
        </w:rPr>
        <w:t xml:space="preserve">е </w:t>
      </w:r>
      <w:r w:rsidR="00A277BB" w:rsidRPr="00A277BB">
        <w:rPr>
          <w:sz w:val="28"/>
          <w:szCs w:val="28"/>
        </w:rPr>
        <w:t>воспитани</w:t>
      </w:r>
      <w:r w:rsidR="00755361">
        <w:rPr>
          <w:sz w:val="28"/>
          <w:szCs w:val="28"/>
        </w:rPr>
        <w:t>е</w:t>
      </w:r>
      <w:r w:rsidR="00A277BB" w:rsidRPr="00A277BB">
        <w:rPr>
          <w:sz w:val="28"/>
          <w:szCs w:val="28"/>
        </w:rPr>
        <w:t>: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готовность к труду, осознание ценности мастерства, трудолюбие;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BC6375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A277BB" w:rsidRDefault="00A277BB" w:rsidP="00A277BB">
      <w:pPr>
        <w:pStyle w:val="ConsPlusNormal"/>
        <w:jc w:val="both"/>
        <w:rPr>
          <w:sz w:val="28"/>
          <w:szCs w:val="28"/>
        </w:rPr>
      </w:pPr>
    </w:p>
    <w:p w:rsidR="00A277BB" w:rsidRPr="00A277BB" w:rsidRDefault="00A277BB" w:rsidP="00A277BB">
      <w:pPr>
        <w:pStyle w:val="ConsPlusNormal"/>
        <w:jc w:val="both"/>
        <w:rPr>
          <w:sz w:val="28"/>
          <w:szCs w:val="28"/>
        </w:rPr>
      </w:pPr>
      <w:r w:rsidRPr="005E7863">
        <w:rPr>
          <w:sz w:val="28"/>
          <w:szCs w:val="28"/>
        </w:rPr>
        <w:t xml:space="preserve">ЛР </w:t>
      </w:r>
      <w:r>
        <w:rPr>
          <w:sz w:val="28"/>
          <w:szCs w:val="28"/>
        </w:rPr>
        <w:t>7</w:t>
      </w:r>
      <w:r w:rsidRPr="005E7863">
        <w:rPr>
          <w:sz w:val="28"/>
          <w:szCs w:val="28"/>
        </w:rPr>
        <w:t>.</w:t>
      </w:r>
      <w:r w:rsidR="00755361">
        <w:rPr>
          <w:sz w:val="28"/>
          <w:szCs w:val="28"/>
        </w:rPr>
        <w:t xml:space="preserve"> Э</w:t>
      </w:r>
      <w:r w:rsidR="00755361" w:rsidRPr="00A277BB">
        <w:rPr>
          <w:sz w:val="28"/>
          <w:szCs w:val="28"/>
        </w:rPr>
        <w:t>кологическо</w:t>
      </w:r>
      <w:r w:rsidR="00755361">
        <w:rPr>
          <w:sz w:val="28"/>
          <w:szCs w:val="28"/>
        </w:rPr>
        <w:t>е</w:t>
      </w:r>
      <w:r w:rsidR="00755361" w:rsidRPr="00A277BB">
        <w:rPr>
          <w:sz w:val="28"/>
          <w:szCs w:val="28"/>
        </w:rPr>
        <w:t xml:space="preserve"> </w:t>
      </w:r>
      <w:r w:rsidRPr="00A277BB">
        <w:rPr>
          <w:sz w:val="28"/>
          <w:szCs w:val="28"/>
        </w:rPr>
        <w:t>воспитани</w:t>
      </w:r>
      <w:r w:rsidR="00755361">
        <w:rPr>
          <w:sz w:val="28"/>
          <w:szCs w:val="28"/>
        </w:rPr>
        <w:t>е</w:t>
      </w:r>
      <w:r w:rsidRPr="00A277BB">
        <w:rPr>
          <w:sz w:val="28"/>
          <w:szCs w:val="28"/>
        </w:rPr>
        <w:t>: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277BB">
        <w:rPr>
          <w:sz w:val="28"/>
          <w:szCs w:val="28"/>
        </w:rPr>
        <w:t>сформированность</w:t>
      </w:r>
      <w:proofErr w:type="spellEnd"/>
      <w:r w:rsidRPr="00A277BB">
        <w:rPr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активное неприятие действий, приносящих вред окружающей среде;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расширение опыта деятельности экологической направленности;</w:t>
      </w:r>
    </w:p>
    <w:p w:rsidR="00A277BB" w:rsidRDefault="00A277BB" w:rsidP="00A277BB">
      <w:pPr>
        <w:pStyle w:val="ConsPlusNormal"/>
        <w:jc w:val="both"/>
        <w:rPr>
          <w:sz w:val="28"/>
          <w:szCs w:val="28"/>
        </w:rPr>
      </w:pPr>
    </w:p>
    <w:p w:rsidR="00A277BB" w:rsidRPr="00A277BB" w:rsidRDefault="00A277BB" w:rsidP="00A277BB">
      <w:pPr>
        <w:pStyle w:val="ConsPlusNormal"/>
        <w:jc w:val="both"/>
        <w:rPr>
          <w:sz w:val="28"/>
          <w:szCs w:val="28"/>
        </w:rPr>
      </w:pPr>
      <w:r w:rsidRPr="005E7863">
        <w:rPr>
          <w:sz w:val="28"/>
          <w:szCs w:val="28"/>
        </w:rPr>
        <w:t xml:space="preserve">ЛР </w:t>
      </w:r>
      <w:r>
        <w:rPr>
          <w:sz w:val="28"/>
          <w:szCs w:val="28"/>
        </w:rPr>
        <w:t>8</w:t>
      </w:r>
      <w:r w:rsidRPr="005E7863">
        <w:rPr>
          <w:sz w:val="28"/>
          <w:szCs w:val="28"/>
        </w:rPr>
        <w:t>.</w:t>
      </w:r>
      <w:r w:rsidR="00755361">
        <w:rPr>
          <w:sz w:val="28"/>
          <w:szCs w:val="28"/>
        </w:rPr>
        <w:t xml:space="preserve"> </w:t>
      </w:r>
      <w:r w:rsidR="00755361" w:rsidRPr="00A277BB">
        <w:rPr>
          <w:sz w:val="28"/>
          <w:szCs w:val="28"/>
        </w:rPr>
        <w:t>Ценност</w:t>
      </w:r>
      <w:r w:rsidR="00755361">
        <w:rPr>
          <w:sz w:val="28"/>
          <w:szCs w:val="28"/>
        </w:rPr>
        <w:t>ь</w:t>
      </w:r>
      <w:r w:rsidR="00755361" w:rsidRPr="00A277BB">
        <w:rPr>
          <w:sz w:val="28"/>
          <w:szCs w:val="28"/>
        </w:rPr>
        <w:t xml:space="preserve"> </w:t>
      </w:r>
      <w:r w:rsidRPr="00A277BB">
        <w:rPr>
          <w:sz w:val="28"/>
          <w:szCs w:val="28"/>
        </w:rPr>
        <w:t>научного познания: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277BB">
        <w:rPr>
          <w:sz w:val="28"/>
          <w:szCs w:val="28"/>
        </w:rPr>
        <w:t>сформированность</w:t>
      </w:r>
      <w:proofErr w:type="spellEnd"/>
      <w:r w:rsidRPr="00A277BB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277BB" w:rsidRPr="00A277BB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277BB" w:rsidRPr="005E7863" w:rsidRDefault="00A277BB" w:rsidP="00A277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7BB">
        <w:rPr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041112" w:rsidRDefault="00041112" w:rsidP="00136B63">
      <w:pPr>
        <w:ind w:firstLine="709"/>
        <w:jc w:val="both"/>
        <w:rPr>
          <w:b/>
          <w:color w:val="0070C0"/>
          <w:sz w:val="28"/>
          <w:szCs w:val="28"/>
        </w:rPr>
      </w:pPr>
    </w:p>
    <w:p w:rsidR="00BC6375" w:rsidRPr="00DF7EEF" w:rsidRDefault="007356F2" w:rsidP="00136B63">
      <w:pPr>
        <w:ind w:firstLine="709"/>
        <w:jc w:val="both"/>
        <w:rPr>
          <w:sz w:val="28"/>
          <w:szCs w:val="28"/>
        </w:rPr>
      </w:pPr>
      <w:r w:rsidRPr="00DF7EEF">
        <w:rPr>
          <w:b/>
          <w:sz w:val="28"/>
          <w:szCs w:val="28"/>
        </w:rPr>
        <w:t>МЕТАПРЕДМЕТНЫЕ  РЕЗУЛЬТАТЫ</w:t>
      </w:r>
      <w:r w:rsidR="00041112" w:rsidRPr="00DF7EEF">
        <w:rPr>
          <w:b/>
          <w:sz w:val="28"/>
          <w:szCs w:val="28"/>
        </w:rPr>
        <w:t xml:space="preserve"> (</w:t>
      </w:r>
      <w:r w:rsidR="00041112" w:rsidRPr="00136B63">
        <w:rPr>
          <w:b/>
          <w:sz w:val="28"/>
          <w:szCs w:val="28"/>
        </w:rPr>
        <w:t>МР)</w:t>
      </w:r>
      <w:r w:rsidRPr="00136B63">
        <w:rPr>
          <w:b/>
          <w:sz w:val="28"/>
          <w:szCs w:val="28"/>
        </w:rPr>
        <w:t>:</w:t>
      </w:r>
    </w:p>
    <w:p w:rsidR="00F243A8" w:rsidRDefault="003E4543" w:rsidP="00136B63">
      <w:pPr>
        <w:ind w:firstLine="709"/>
        <w:jc w:val="both"/>
        <w:rPr>
          <w:sz w:val="28"/>
          <w:szCs w:val="28"/>
        </w:rPr>
      </w:pPr>
      <w:proofErr w:type="spellStart"/>
      <w:r w:rsidRPr="009475CC">
        <w:rPr>
          <w:sz w:val="28"/>
          <w:szCs w:val="28"/>
        </w:rPr>
        <w:t>Метапредметные</w:t>
      </w:r>
      <w:proofErr w:type="spellEnd"/>
      <w:r w:rsidRPr="009475CC">
        <w:rPr>
          <w:sz w:val="28"/>
          <w:szCs w:val="28"/>
        </w:rPr>
        <w:t xml:space="preserve"> результаты </w:t>
      </w:r>
      <w:r w:rsidR="00934682">
        <w:rPr>
          <w:sz w:val="28"/>
          <w:szCs w:val="28"/>
        </w:rPr>
        <w:t xml:space="preserve">освоения </w:t>
      </w:r>
      <w:r w:rsidR="009475CC" w:rsidRPr="009475CC">
        <w:rPr>
          <w:sz w:val="28"/>
          <w:szCs w:val="28"/>
        </w:rPr>
        <w:t>дисциплины «</w:t>
      </w:r>
      <w:r w:rsidR="009475CC" w:rsidRPr="003F577B">
        <w:rPr>
          <w:sz w:val="28"/>
          <w:szCs w:val="28"/>
          <w:highlight w:val="yellow"/>
        </w:rPr>
        <w:t>Русский язык</w:t>
      </w:r>
      <w:r w:rsidR="009475CC" w:rsidRPr="009475CC">
        <w:rPr>
          <w:sz w:val="28"/>
          <w:szCs w:val="28"/>
        </w:rPr>
        <w:t xml:space="preserve">» на базовом уровне </w:t>
      </w:r>
      <w:r w:rsidRPr="009475CC">
        <w:rPr>
          <w:sz w:val="28"/>
          <w:szCs w:val="28"/>
        </w:rPr>
        <w:t xml:space="preserve">выражаются в </w:t>
      </w:r>
      <w:r w:rsidR="00755361">
        <w:rPr>
          <w:sz w:val="28"/>
          <w:szCs w:val="28"/>
        </w:rPr>
        <w:t>следующих качествах и действиях:</w:t>
      </w:r>
    </w:p>
    <w:p w:rsidR="002D1DBB" w:rsidRDefault="009475CC" w:rsidP="00F243A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универсальные учебные познавательные действия</w:t>
      </w:r>
      <w:r w:rsidR="00755361">
        <w:rPr>
          <w:b/>
          <w:sz w:val="28"/>
          <w:szCs w:val="28"/>
          <w:u w:val="single"/>
        </w:rPr>
        <w:t xml:space="preserve"> </w:t>
      </w:r>
      <w:r w:rsidR="002D1DBB" w:rsidRPr="002D1DBB">
        <w:rPr>
          <w:b/>
          <w:sz w:val="28"/>
          <w:szCs w:val="28"/>
        </w:rPr>
        <w:t>(УУПД):</w:t>
      </w:r>
    </w:p>
    <w:p w:rsidR="00F2514D" w:rsidRPr="00F243A8" w:rsidRDefault="00F2514D" w:rsidP="00F2514D">
      <w:pPr>
        <w:ind w:firstLine="709"/>
        <w:jc w:val="both"/>
      </w:pPr>
      <w:r w:rsidRPr="00F243A8">
        <w:rPr>
          <w:i/>
          <w:color w:val="FF0000"/>
        </w:rPr>
        <w:t xml:space="preserve">(Выбрать </w:t>
      </w:r>
      <w:r w:rsidRPr="00F243A8">
        <w:rPr>
          <w:b/>
          <w:bCs/>
          <w:i/>
          <w:color w:val="FF0000"/>
        </w:rPr>
        <w:t>результат</w:t>
      </w:r>
      <w:r>
        <w:rPr>
          <w:b/>
          <w:bCs/>
          <w:i/>
          <w:color w:val="FF0000"/>
        </w:rPr>
        <w:t xml:space="preserve">ы </w:t>
      </w:r>
      <w:r w:rsidR="002566EC" w:rsidRPr="002566EC">
        <w:rPr>
          <w:b/>
          <w:bCs/>
          <w:i/>
          <w:color w:val="FF0000"/>
        </w:rPr>
        <w:t xml:space="preserve">из </w:t>
      </w:r>
      <w:proofErr w:type="gramStart"/>
      <w:r w:rsidR="002566EC" w:rsidRPr="002566EC">
        <w:rPr>
          <w:b/>
          <w:bCs/>
          <w:i/>
          <w:color w:val="FF0000"/>
        </w:rPr>
        <w:t>нижеперечисленных</w:t>
      </w:r>
      <w:proofErr w:type="gramEnd"/>
      <w:r w:rsidR="002566EC" w:rsidRPr="002566EC">
        <w:rPr>
          <w:b/>
          <w:bCs/>
          <w:i/>
          <w:color w:val="FF0000"/>
        </w:rPr>
        <w:t xml:space="preserve"> и </w:t>
      </w:r>
      <w:r>
        <w:rPr>
          <w:b/>
          <w:bCs/>
          <w:i/>
          <w:color w:val="FF0000"/>
        </w:rPr>
        <w:t>по Матрице, лишнее удалить)</w:t>
      </w:r>
    </w:p>
    <w:p w:rsidR="00755361" w:rsidRPr="00F243A8" w:rsidRDefault="00F2514D" w:rsidP="00F2514D">
      <w:pPr>
        <w:ind w:firstLine="709"/>
        <w:jc w:val="both"/>
      </w:pPr>
      <w:r w:rsidRPr="00F243A8">
        <w:rPr>
          <w:i/>
          <w:color w:val="FF0000"/>
        </w:rPr>
        <w:t xml:space="preserve"> </w:t>
      </w:r>
    </w:p>
    <w:p w:rsidR="002D1DBB" w:rsidRPr="002D1DBB" w:rsidRDefault="002D1DBB" w:rsidP="002D1DBB">
      <w:pPr>
        <w:jc w:val="both"/>
        <w:rPr>
          <w:sz w:val="28"/>
          <w:szCs w:val="28"/>
        </w:rPr>
      </w:pPr>
      <w:r>
        <w:rPr>
          <w:sz w:val="28"/>
          <w:szCs w:val="28"/>
        </w:rPr>
        <w:t>УУПД 1.</w:t>
      </w:r>
      <w:r w:rsidR="00755361" w:rsidRPr="002D1DBB">
        <w:rPr>
          <w:sz w:val="28"/>
          <w:szCs w:val="28"/>
        </w:rPr>
        <w:t xml:space="preserve">Базовые </w:t>
      </w:r>
      <w:r w:rsidRPr="002D1DBB">
        <w:rPr>
          <w:sz w:val="28"/>
          <w:szCs w:val="28"/>
        </w:rPr>
        <w:t>логические действия:</w:t>
      </w:r>
    </w:p>
    <w:p w:rsid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:rsid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D1DBB">
        <w:rPr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:rsid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определять цели деятельности, задавать параметры и критерии их достижения;</w:t>
      </w:r>
    </w:p>
    <w:p w:rsid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выявлять закономерности и противоречия в рассматриваемых явлениях;</w:t>
      </w:r>
    </w:p>
    <w:p w:rsid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развивать креативное мышление при решении жизненных проблем;</w:t>
      </w:r>
    </w:p>
    <w:p w:rsidR="002D1DBB" w:rsidRDefault="002D1DBB" w:rsidP="002D1DBB">
      <w:pPr>
        <w:jc w:val="both"/>
        <w:rPr>
          <w:sz w:val="28"/>
          <w:szCs w:val="28"/>
        </w:rPr>
      </w:pPr>
    </w:p>
    <w:p w:rsidR="002D1DBB" w:rsidRPr="002D1DBB" w:rsidRDefault="002D1DBB" w:rsidP="002D1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УУПД 2. </w:t>
      </w:r>
      <w:r w:rsidR="00755361" w:rsidRPr="002D1DBB">
        <w:rPr>
          <w:sz w:val="28"/>
          <w:szCs w:val="28"/>
        </w:rPr>
        <w:t xml:space="preserve">Базовые </w:t>
      </w:r>
      <w:r w:rsidRPr="002D1DBB">
        <w:rPr>
          <w:sz w:val="28"/>
          <w:szCs w:val="28"/>
        </w:rPr>
        <w:t>исследовательские действия: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давать оценку новым ситуациям, оценивать приобретенный опыт;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уметь интегрировать знания из разных предметных областей;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выдвигать новые идеи, предлагать оригинальные подходы и решения;</w:t>
      </w:r>
    </w:p>
    <w:p w:rsid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ставить проблемы и задачи, допускающие альтернативные решения;</w:t>
      </w:r>
    </w:p>
    <w:p w:rsidR="002D1DBB" w:rsidRDefault="002D1DBB" w:rsidP="002D1DBB">
      <w:pPr>
        <w:jc w:val="both"/>
        <w:rPr>
          <w:sz w:val="28"/>
          <w:szCs w:val="28"/>
        </w:rPr>
      </w:pPr>
    </w:p>
    <w:p w:rsidR="002D1DBB" w:rsidRPr="002D1DBB" w:rsidRDefault="002D1DBB" w:rsidP="002D1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УУПД 3. </w:t>
      </w:r>
      <w:r w:rsidR="00755361" w:rsidRPr="002D1DBB">
        <w:rPr>
          <w:sz w:val="28"/>
          <w:szCs w:val="28"/>
        </w:rPr>
        <w:t xml:space="preserve">Работа </w:t>
      </w:r>
      <w:r w:rsidRPr="002D1DBB">
        <w:rPr>
          <w:sz w:val="28"/>
          <w:szCs w:val="28"/>
        </w:rPr>
        <w:t>с информацией: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D1DBB">
        <w:rPr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2D1DBB" w:rsidRP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D1DBB" w:rsidRDefault="002D1DBB" w:rsidP="002D1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BB">
        <w:rPr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046C6C" w:rsidRDefault="00046C6C" w:rsidP="00136B63">
      <w:pPr>
        <w:pStyle w:val="ConsPlusNormal"/>
        <w:ind w:firstLine="709"/>
        <w:jc w:val="both"/>
        <w:rPr>
          <w:b/>
          <w:color w:val="FF0000"/>
          <w:sz w:val="28"/>
          <w:szCs w:val="28"/>
        </w:rPr>
      </w:pPr>
    </w:p>
    <w:p w:rsidR="007356F2" w:rsidRPr="007356F2" w:rsidRDefault="002D1DBB" w:rsidP="0059491D">
      <w:pPr>
        <w:pStyle w:val="ConsPlusNormal"/>
        <w:jc w:val="both"/>
        <w:rPr>
          <w:sz w:val="28"/>
          <w:szCs w:val="28"/>
        </w:rPr>
      </w:pPr>
      <w:r w:rsidRPr="002D1DBB">
        <w:rPr>
          <w:rFonts w:eastAsia="Times New Roman"/>
          <w:b/>
          <w:sz w:val="28"/>
          <w:szCs w:val="28"/>
          <w:u w:val="single"/>
        </w:rPr>
        <w:t>универсальные коммуникативные действия</w:t>
      </w:r>
      <w:r w:rsidR="00DA0B2C">
        <w:rPr>
          <w:rFonts w:eastAsia="Times New Roman"/>
          <w:b/>
          <w:sz w:val="28"/>
          <w:szCs w:val="28"/>
          <w:u w:val="single"/>
        </w:rPr>
        <w:t xml:space="preserve"> </w:t>
      </w:r>
      <w:r w:rsidRPr="002D1DBB">
        <w:rPr>
          <w:b/>
          <w:sz w:val="28"/>
          <w:szCs w:val="28"/>
        </w:rPr>
        <w:t>(УК</w:t>
      </w:r>
      <w:r w:rsidR="007356F2" w:rsidRPr="002D1DBB">
        <w:rPr>
          <w:b/>
          <w:sz w:val="28"/>
          <w:szCs w:val="28"/>
        </w:rPr>
        <w:t>Д)</w:t>
      </w:r>
      <w:r>
        <w:rPr>
          <w:b/>
          <w:sz w:val="28"/>
          <w:szCs w:val="28"/>
        </w:rPr>
        <w:t>.</w:t>
      </w:r>
    </w:p>
    <w:p w:rsidR="00755361" w:rsidRPr="00F243A8" w:rsidRDefault="00755361" w:rsidP="00755361">
      <w:pPr>
        <w:ind w:firstLine="709"/>
        <w:jc w:val="both"/>
      </w:pPr>
      <w:r w:rsidRPr="00F243A8">
        <w:rPr>
          <w:i/>
          <w:color w:val="FF0000"/>
        </w:rPr>
        <w:t xml:space="preserve">(Выбрать </w:t>
      </w:r>
      <w:r w:rsidRPr="00F243A8">
        <w:rPr>
          <w:b/>
          <w:bCs/>
          <w:i/>
          <w:color w:val="FF0000"/>
        </w:rPr>
        <w:t>результат</w:t>
      </w:r>
      <w:r>
        <w:rPr>
          <w:b/>
          <w:bCs/>
          <w:i/>
          <w:color w:val="FF0000"/>
        </w:rPr>
        <w:t xml:space="preserve">ы </w:t>
      </w:r>
      <w:r w:rsidR="00603697" w:rsidRPr="00603697">
        <w:rPr>
          <w:b/>
          <w:bCs/>
          <w:i/>
          <w:color w:val="FF0000"/>
        </w:rPr>
        <w:t xml:space="preserve">из нижеперечисленных и </w:t>
      </w:r>
      <w:r>
        <w:rPr>
          <w:b/>
          <w:bCs/>
          <w:i/>
          <w:color w:val="FF0000"/>
        </w:rPr>
        <w:t>по Матрице, лишнее удалить)</w:t>
      </w:r>
    </w:p>
    <w:p w:rsidR="002E248A" w:rsidRDefault="002D1DBB" w:rsidP="002E248A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D1DBB">
        <w:rPr>
          <w:rFonts w:ascii="Times New Roman" w:hAnsi="Times New Roman" w:cs="Times New Roman"/>
          <w:b w:val="0"/>
          <w:sz w:val="28"/>
          <w:szCs w:val="28"/>
        </w:rPr>
        <w:t>УКД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1. </w:t>
      </w:r>
      <w:r w:rsidR="00755361">
        <w:rPr>
          <w:rFonts w:ascii="Times New Roman" w:hAnsi="Times New Roman" w:cs="Times New Roman"/>
          <w:b w:val="0"/>
          <w:sz w:val="28"/>
          <w:szCs w:val="28"/>
        </w:rPr>
        <w:t>Общение</w:t>
      </w:r>
      <w:r w:rsidR="002E248A" w:rsidRPr="002E248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осуществлять коммуникации во всех сферах жизни;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владеть различными способами общения и взаимодействия;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аргументированно вести диалог, уметь смягчать конфликтные ситуации;</w:t>
      </w:r>
    </w:p>
    <w:p w:rsidR="002D1DBB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:rsidR="002E248A" w:rsidRDefault="002E248A" w:rsidP="002E248A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2E248A" w:rsidRPr="002E248A" w:rsidRDefault="002E248A" w:rsidP="002E248A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D1DBB">
        <w:rPr>
          <w:rFonts w:ascii="Times New Roman" w:hAnsi="Times New Roman" w:cs="Times New Roman"/>
          <w:b w:val="0"/>
          <w:sz w:val="28"/>
          <w:szCs w:val="28"/>
        </w:rPr>
        <w:t>УКД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2.Совместн</w:t>
      </w:r>
      <w:r w:rsidR="00755361">
        <w:rPr>
          <w:rFonts w:ascii="Times New Roman" w:hAnsi="Times New Roman" w:cs="Times New Roman"/>
          <w:b w:val="0"/>
          <w:sz w:val="28"/>
          <w:szCs w:val="28"/>
        </w:rPr>
        <w:t>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деятельност</w:t>
      </w:r>
      <w:r w:rsidR="00755361">
        <w:rPr>
          <w:rFonts w:ascii="Times New Roman" w:hAnsi="Times New Roman" w:cs="Times New Roman"/>
          <w:b w:val="0"/>
          <w:sz w:val="28"/>
          <w:szCs w:val="28"/>
        </w:rPr>
        <w:t>ь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понимать и использовать преимущества командной и индивидуальной работы;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E248A" w:rsidRDefault="002E248A" w:rsidP="002E248A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2E248A">
        <w:rPr>
          <w:rFonts w:ascii="Times New Roman" w:hAnsi="Times New Roman" w:cs="Times New Roman"/>
          <w:b w:val="0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D1DBB" w:rsidRDefault="002D1DBB" w:rsidP="002D1DBB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356F2" w:rsidRPr="007356F2" w:rsidRDefault="002E248A" w:rsidP="0059491D">
      <w:pPr>
        <w:pStyle w:val="ConsPlusTitle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  <w:sz w:val="28"/>
          <w:szCs w:val="28"/>
          <w:u w:val="single"/>
        </w:rPr>
        <w:t>у</w:t>
      </w:r>
      <w:r w:rsidRPr="002E248A">
        <w:rPr>
          <w:rFonts w:ascii="Times New Roman" w:eastAsia="Times New Roman" w:hAnsi="Times New Roman" w:cs="Times New Roman"/>
          <w:bCs w:val="0"/>
          <w:sz w:val="28"/>
          <w:szCs w:val="28"/>
          <w:u w:val="single"/>
        </w:rPr>
        <w:t>ниверсальные р</w:t>
      </w:r>
      <w:r w:rsidR="007356F2" w:rsidRPr="002E248A">
        <w:rPr>
          <w:rFonts w:ascii="Times New Roman" w:eastAsia="Times New Roman" w:hAnsi="Times New Roman" w:cs="Times New Roman"/>
          <w:bCs w:val="0"/>
          <w:sz w:val="28"/>
          <w:szCs w:val="28"/>
          <w:u w:val="single"/>
        </w:rPr>
        <w:t>егулятивные действия</w:t>
      </w:r>
      <w:r w:rsidR="00136B63" w:rsidRPr="002E248A">
        <w:rPr>
          <w:rFonts w:ascii="Times New Roman" w:eastAsia="Times New Roman" w:hAnsi="Times New Roman" w:cs="Times New Roman"/>
          <w:bCs w:val="0"/>
          <w:sz w:val="28"/>
          <w:szCs w:val="28"/>
        </w:rPr>
        <w:t>(</w:t>
      </w:r>
      <w:r w:rsidRPr="002E248A">
        <w:rPr>
          <w:rFonts w:ascii="Times New Roman" w:eastAsia="Times New Roman" w:hAnsi="Times New Roman" w:cs="Times New Roman"/>
          <w:bCs w:val="0"/>
          <w:sz w:val="28"/>
          <w:szCs w:val="28"/>
        </w:rPr>
        <w:t>У</w:t>
      </w:r>
      <w:r w:rsidR="00136B63" w:rsidRPr="002E248A">
        <w:rPr>
          <w:rFonts w:ascii="Times New Roman" w:eastAsia="Times New Roman" w:hAnsi="Times New Roman" w:cs="Times New Roman"/>
          <w:bCs w:val="0"/>
          <w:sz w:val="28"/>
          <w:szCs w:val="28"/>
        </w:rPr>
        <w:t>РД)</w:t>
      </w:r>
    </w:p>
    <w:p w:rsidR="00755361" w:rsidRPr="00F243A8" w:rsidRDefault="00755361" w:rsidP="00755361">
      <w:pPr>
        <w:ind w:firstLine="709"/>
        <w:jc w:val="both"/>
      </w:pPr>
      <w:r w:rsidRPr="00F243A8">
        <w:rPr>
          <w:i/>
          <w:color w:val="FF0000"/>
        </w:rPr>
        <w:lastRenderedPageBreak/>
        <w:t xml:space="preserve">(Выбрать </w:t>
      </w:r>
      <w:r w:rsidRPr="00F243A8">
        <w:rPr>
          <w:b/>
          <w:bCs/>
          <w:i/>
          <w:color w:val="FF0000"/>
        </w:rPr>
        <w:t>результат</w:t>
      </w:r>
      <w:r>
        <w:rPr>
          <w:b/>
          <w:bCs/>
          <w:i/>
          <w:color w:val="FF0000"/>
        </w:rPr>
        <w:t>ы по Матрице, лишнее удалить)</w:t>
      </w:r>
    </w:p>
    <w:p w:rsidR="002E248A" w:rsidRPr="002E248A" w:rsidRDefault="002E248A" w:rsidP="002E248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УР</w:t>
      </w:r>
      <w:r w:rsidR="00C81EF8">
        <w:rPr>
          <w:sz w:val="28"/>
          <w:szCs w:val="28"/>
        </w:rPr>
        <w:t>Д 1.</w:t>
      </w:r>
      <w:r w:rsidR="00755361">
        <w:rPr>
          <w:sz w:val="28"/>
          <w:szCs w:val="28"/>
        </w:rPr>
        <w:t>Самоорганизация</w:t>
      </w:r>
      <w:r w:rsidRPr="002E248A">
        <w:rPr>
          <w:sz w:val="28"/>
          <w:szCs w:val="28"/>
        </w:rPr>
        <w:t>: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давать оценку новым ситуациям;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расширять рамки учебного предмета на основе личных предпочтений;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делать осознанный выбор, аргументировать его, брать ответственность за решение;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оценивать приобретенный опыт;</w:t>
      </w:r>
    </w:p>
    <w:p w:rsid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356F2" w:rsidRPr="007356F2" w:rsidRDefault="002E248A" w:rsidP="00136B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56F2" w:rsidRPr="007356F2">
        <w:rPr>
          <w:sz w:val="28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2E248A" w:rsidRDefault="002E248A" w:rsidP="002E248A">
      <w:pPr>
        <w:pStyle w:val="ConsPlusNormal"/>
        <w:jc w:val="both"/>
        <w:rPr>
          <w:sz w:val="28"/>
          <w:szCs w:val="28"/>
        </w:rPr>
      </w:pPr>
    </w:p>
    <w:p w:rsidR="002E248A" w:rsidRPr="002E248A" w:rsidRDefault="002E248A" w:rsidP="002E248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УРД 2.</w:t>
      </w:r>
      <w:r w:rsidR="00755361">
        <w:rPr>
          <w:sz w:val="28"/>
          <w:szCs w:val="28"/>
        </w:rPr>
        <w:t xml:space="preserve"> Самоконтроль</w:t>
      </w:r>
      <w:r w:rsidRPr="002E248A">
        <w:rPr>
          <w:sz w:val="28"/>
          <w:szCs w:val="28"/>
        </w:rPr>
        <w:t>: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использовать приемы рефлексии для оценки ситуации, выбора верного решения;</w:t>
      </w:r>
    </w:p>
    <w:p w:rsid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уметь оценивать риски и своевременно принимать решения по их снижению;</w:t>
      </w:r>
    </w:p>
    <w:p w:rsidR="002E248A" w:rsidRDefault="002E248A" w:rsidP="002E248A">
      <w:pPr>
        <w:pStyle w:val="ConsPlusNormal"/>
        <w:jc w:val="both"/>
        <w:rPr>
          <w:sz w:val="28"/>
          <w:szCs w:val="28"/>
        </w:rPr>
      </w:pPr>
    </w:p>
    <w:p w:rsidR="002E248A" w:rsidRPr="002E248A" w:rsidRDefault="002E248A" w:rsidP="002E248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УРД 3.</w:t>
      </w:r>
      <w:r w:rsidR="00755361">
        <w:rPr>
          <w:sz w:val="28"/>
          <w:szCs w:val="28"/>
        </w:rPr>
        <w:t xml:space="preserve"> Эмоциональный</w:t>
      </w:r>
      <w:r w:rsidR="00755361" w:rsidRPr="002E248A">
        <w:rPr>
          <w:sz w:val="28"/>
          <w:szCs w:val="28"/>
        </w:rPr>
        <w:t xml:space="preserve"> </w:t>
      </w:r>
      <w:r w:rsidRPr="002E248A">
        <w:rPr>
          <w:sz w:val="28"/>
          <w:szCs w:val="28"/>
        </w:rPr>
        <w:t>интеллект, предп</w:t>
      </w:r>
      <w:r>
        <w:rPr>
          <w:sz w:val="28"/>
          <w:szCs w:val="28"/>
        </w:rPr>
        <w:t>олагающ</w:t>
      </w:r>
      <w:r w:rsidR="00755361">
        <w:rPr>
          <w:sz w:val="28"/>
          <w:szCs w:val="28"/>
        </w:rPr>
        <w:t xml:space="preserve">ий </w:t>
      </w:r>
      <w:proofErr w:type="spellStart"/>
      <w:r w:rsidRPr="002E248A">
        <w:rPr>
          <w:sz w:val="28"/>
          <w:szCs w:val="28"/>
        </w:rPr>
        <w:t>сформированность</w:t>
      </w:r>
      <w:proofErr w:type="spellEnd"/>
      <w:r w:rsidRPr="002E248A">
        <w:rPr>
          <w:sz w:val="28"/>
          <w:szCs w:val="28"/>
        </w:rPr>
        <w:t>: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E248A">
        <w:rPr>
          <w:sz w:val="28"/>
          <w:szCs w:val="28"/>
        </w:rPr>
        <w:t>эмпатии</w:t>
      </w:r>
      <w:proofErr w:type="spellEnd"/>
      <w:r w:rsidRPr="002E248A">
        <w:rPr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2E248A" w:rsidRDefault="002E248A" w:rsidP="002E248A">
      <w:pPr>
        <w:pStyle w:val="ConsPlusNormal"/>
        <w:jc w:val="both"/>
        <w:rPr>
          <w:sz w:val="28"/>
          <w:szCs w:val="28"/>
        </w:rPr>
      </w:pPr>
    </w:p>
    <w:p w:rsidR="002E248A" w:rsidRPr="002E248A" w:rsidRDefault="002E248A" w:rsidP="002E248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УРД 4.</w:t>
      </w:r>
      <w:r w:rsidR="00755361">
        <w:rPr>
          <w:sz w:val="28"/>
          <w:szCs w:val="28"/>
        </w:rPr>
        <w:t xml:space="preserve"> Принимать</w:t>
      </w:r>
      <w:r w:rsidR="00755361" w:rsidRPr="002E248A">
        <w:rPr>
          <w:sz w:val="28"/>
          <w:szCs w:val="28"/>
        </w:rPr>
        <w:t xml:space="preserve"> </w:t>
      </w:r>
      <w:r w:rsidRPr="002E248A">
        <w:rPr>
          <w:sz w:val="28"/>
          <w:szCs w:val="28"/>
        </w:rPr>
        <w:t>себя и других людей: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принимать себя, понимая свои недостатки и достоинства;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:rsidR="002E248A" w:rsidRP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признавать свое право и право других людей на ошибки;</w:t>
      </w:r>
    </w:p>
    <w:p w:rsidR="002E248A" w:rsidRDefault="002E248A" w:rsidP="002E24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48A">
        <w:rPr>
          <w:sz w:val="28"/>
          <w:szCs w:val="28"/>
        </w:rPr>
        <w:t>развивать способность понимать мир с позиции другого человека.</w:t>
      </w:r>
    </w:p>
    <w:p w:rsidR="007356F2" w:rsidRPr="002A3FFC" w:rsidRDefault="007356F2" w:rsidP="00136B63">
      <w:pPr>
        <w:ind w:firstLine="709"/>
        <w:jc w:val="both"/>
        <w:rPr>
          <w:sz w:val="28"/>
          <w:szCs w:val="28"/>
        </w:rPr>
      </w:pPr>
    </w:p>
    <w:p w:rsidR="007356F2" w:rsidRPr="002A3FFC" w:rsidRDefault="007356F2" w:rsidP="00136B63">
      <w:pPr>
        <w:ind w:firstLine="709"/>
        <w:jc w:val="both"/>
        <w:rPr>
          <w:b/>
          <w:sz w:val="28"/>
          <w:szCs w:val="28"/>
        </w:rPr>
      </w:pPr>
      <w:r w:rsidRPr="002A3FFC">
        <w:rPr>
          <w:b/>
          <w:sz w:val="28"/>
          <w:szCs w:val="28"/>
        </w:rPr>
        <w:t>ПРЕДМЕТНЫЕ  РЕЗУЛЬТАТЫ</w:t>
      </w:r>
      <w:r w:rsidR="00041112" w:rsidRPr="002A3FFC">
        <w:rPr>
          <w:b/>
          <w:sz w:val="28"/>
          <w:szCs w:val="28"/>
        </w:rPr>
        <w:t xml:space="preserve"> (</w:t>
      </w:r>
      <w:proofErr w:type="gramStart"/>
      <w:r w:rsidR="00041112" w:rsidRPr="002A3FFC">
        <w:rPr>
          <w:b/>
          <w:sz w:val="28"/>
          <w:szCs w:val="28"/>
        </w:rPr>
        <w:t>ПР</w:t>
      </w:r>
      <w:proofErr w:type="gramEnd"/>
      <w:r w:rsidR="00041112" w:rsidRPr="002A3FFC">
        <w:rPr>
          <w:b/>
          <w:sz w:val="28"/>
          <w:szCs w:val="28"/>
        </w:rPr>
        <w:t>)</w:t>
      </w:r>
      <w:r w:rsidRPr="002A3FFC">
        <w:rPr>
          <w:b/>
          <w:sz w:val="28"/>
          <w:szCs w:val="28"/>
        </w:rPr>
        <w:t>:</w:t>
      </w:r>
    </w:p>
    <w:p w:rsidR="00DB5198" w:rsidRDefault="009F79C4" w:rsidP="0019418A">
      <w:pPr>
        <w:ind w:firstLine="709"/>
        <w:rPr>
          <w:i/>
          <w:color w:val="FF0000"/>
        </w:rPr>
      </w:pPr>
      <w:proofErr w:type="gramStart"/>
      <w:r w:rsidRPr="00C03119">
        <w:rPr>
          <w:i/>
          <w:color w:val="FF0000"/>
        </w:rPr>
        <w:t>(взять из</w:t>
      </w:r>
      <w:r w:rsidR="002C5625">
        <w:rPr>
          <w:i/>
          <w:color w:val="FF0000"/>
        </w:rPr>
        <w:t xml:space="preserve"> </w:t>
      </w:r>
      <w:r w:rsidR="00755361" w:rsidRPr="0019418A">
        <w:rPr>
          <w:i/>
          <w:color w:val="FF0000"/>
        </w:rPr>
        <w:t xml:space="preserve">Приказа </w:t>
      </w:r>
      <w:proofErr w:type="spellStart"/>
      <w:r w:rsidR="00755361" w:rsidRPr="0019418A">
        <w:rPr>
          <w:i/>
          <w:color w:val="FF0000"/>
        </w:rPr>
        <w:t>Минобрнауки</w:t>
      </w:r>
      <w:proofErr w:type="spellEnd"/>
      <w:r w:rsidR="00755361" w:rsidRPr="0019418A">
        <w:rPr>
          <w:i/>
          <w:color w:val="FF0000"/>
        </w:rPr>
        <w:t xml:space="preserve"> России </w:t>
      </w:r>
      <w:proofErr w:type="spellStart"/>
      <w:r w:rsidR="002C5625" w:rsidRPr="002C5625">
        <w:rPr>
          <w:i/>
          <w:color w:val="FF0000"/>
        </w:rPr>
        <w:t>Минпросвещения</w:t>
      </w:r>
      <w:proofErr w:type="spellEnd"/>
      <w:r w:rsidR="002C5625" w:rsidRPr="002C5625">
        <w:rPr>
          <w:i/>
          <w:color w:val="FF0000"/>
        </w:rPr>
        <w:t xml:space="preserve"> России от 18.05.2023 </w:t>
      </w:r>
      <w:proofErr w:type="gramEnd"/>
    </w:p>
    <w:p w:rsidR="0019418A" w:rsidRPr="00C03119" w:rsidRDefault="002C5625" w:rsidP="0019418A">
      <w:pPr>
        <w:ind w:firstLine="709"/>
        <w:rPr>
          <w:i/>
          <w:color w:val="FF0000"/>
        </w:rPr>
      </w:pPr>
      <w:r w:rsidRPr="002C5625">
        <w:rPr>
          <w:i/>
          <w:color w:val="FF0000"/>
        </w:rPr>
        <w:t>N 371 «Об утверждении федеральной образовательной программы среднего общего образования»</w:t>
      </w:r>
      <w:r>
        <w:rPr>
          <w:i/>
          <w:color w:val="FF0000"/>
        </w:rPr>
        <w:t>)</w:t>
      </w:r>
      <w:r w:rsidR="0019418A">
        <w:rPr>
          <w:i/>
          <w:color w:val="FF0000"/>
        </w:rPr>
        <w:t xml:space="preserve"> </w:t>
      </w:r>
    </w:p>
    <w:p w:rsidR="00442CA9" w:rsidRPr="002A3FFC" w:rsidRDefault="00442CA9" w:rsidP="00136B63">
      <w:pPr>
        <w:ind w:firstLine="709"/>
        <w:jc w:val="both"/>
        <w:rPr>
          <w:sz w:val="28"/>
          <w:szCs w:val="28"/>
        </w:rPr>
      </w:pPr>
      <w:r w:rsidRPr="002A3FFC">
        <w:rPr>
          <w:sz w:val="28"/>
          <w:szCs w:val="28"/>
        </w:rPr>
        <w:t>Обучающийся после окончания о</w:t>
      </w:r>
      <w:r w:rsidR="00934682">
        <w:rPr>
          <w:sz w:val="28"/>
          <w:szCs w:val="28"/>
        </w:rPr>
        <w:t>своения образователь</w:t>
      </w:r>
      <w:r w:rsidR="00F04F41" w:rsidRPr="002A3FFC">
        <w:rPr>
          <w:sz w:val="28"/>
          <w:szCs w:val="28"/>
        </w:rPr>
        <w:t>ной</w:t>
      </w:r>
      <w:r w:rsidR="00934682">
        <w:rPr>
          <w:sz w:val="28"/>
          <w:szCs w:val="28"/>
        </w:rPr>
        <w:t xml:space="preserve"> </w:t>
      </w:r>
      <w:r w:rsidR="00F04F41" w:rsidRPr="002A3FFC">
        <w:rPr>
          <w:sz w:val="28"/>
          <w:szCs w:val="28"/>
        </w:rPr>
        <w:t>дисциплины</w:t>
      </w:r>
      <w:r w:rsidR="00934682">
        <w:rPr>
          <w:sz w:val="28"/>
          <w:szCs w:val="28"/>
        </w:rPr>
        <w:t xml:space="preserve"> </w:t>
      </w:r>
      <w:r w:rsidR="002A3FFC" w:rsidRPr="002A3FFC">
        <w:rPr>
          <w:sz w:val="28"/>
          <w:szCs w:val="28"/>
        </w:rPr>
        <w:t>«</w:t>
      </w:r>
      <w:r w:rsidR="002A3FFC" w:rsidRPr="003F577B">
        <w:rPr>
          <w:sz w:val="28"/>
          <w:szCs w:val="28"/>
          <w:highlight w:val="yellow"/>
        </w:rPr>
        <w:t>Русский язык</w:t>
      </w:r>
      <w:r w:rsidRPr="002A3FFC">
        <w:rPr>
          <w:sz w:val="28"/>
          <w:szCs w:val="28"/>
        </w:rPr>
        <w:t>»</w:t>
      </w:r>
      <w:r w:rsidR="002A3FFC" w:rsidRPr="002A3FFC">
        <w:rPr>
          <w:sz w:val="28"/>
          <w:szCs w:val="28"/>
        </w:rPr>
        <w:t xml:space="preserve"> на базовом</w:t>
      </w:r>
      <w:r w:rsidRPr="002A3FFC">
        <w:rPr>
          <w:sz w:val="28"/>
          <w:szCs w:val="28"/>
        </w:rPr>
        <w:t xml:space="preserve"> уровне будет иметь следующие </w:t>
      </w:r>
      <w:r w:rsidR="002A3FFC" w:rsidRPr="002A3FFC">
        <w:rPr>
          <w:b/>
          <w:sz w:val="28"/>
          <w:szCs w:val="28"/>
          <w:u w:val="single"/>
        </w:rPr>
        <w:t xml:space="preserve">предметные </w:t>
      </w:r>
      <w:r w:rsidRPr="002A3FFC">
        <w:rPr>
          <w:b/>
          <w:sz w:val="28"/>
          <w:szCs w:val="28"/>
          <w:u w:val="single"/>
        </w:rPr>
        <w:t>результаты</w:t>
      </w:r>
      <w:r w:rsidR="0019418A" w:rsidRPr="0019418A">
        <w:rPr>
          <w:b/>
          <w:sz w:val="28"/>
          <w:szCs w:val="28"/>
        </w:rPr>
        <w:t xml:space="preserve"> </w:t>
      </w:r>
      <w:r w:rsidR="00136B63" w:rsidRPr="002A3FFC">
        <w:rPr>
          <w:sz w:val="28"/>
          <w:szCs w:val="28"/>
        </w:rPr>
        <w:t>[1]</w:t>
      </w:r>
      <w:r w:rsidRPr="002A3FFC">
        <w:rPr>
          <w:sz w:val="28"/>
          <w:szCs w:val="28"/>
        </w:rPr>
        <w:t>:</w:t>
      </w:r>
    </w:p>
    <w:p w:rsidR="00CD5443" w:rsidRDefault="002A3FFC" w:rsidP="002A3FF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2A3FF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CD5443" w:rsidRPr="00CD5443">
        <w:rPr>
          <w:rFonts w:ascii="Times New Roman" w:hAnsi="Times New Roman"/>
          <w:sz w:val="28"/>
          <w:szCs w:val="28"/>
        </w:rPr>
        <w:t xml:space="preserve"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="00CD5443" w:rsidRPr="00CD544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CD5443" w:rsidRPr="00CD5443">
        <w:rPr>
          <w:rFonts w:ascii="Times New Roman" w:hAnsi="Times New Roman"/>
          <w:sz w:val="28"/>
          <w:szCs w:val="28"/>
        </w:rPr>
        <w:t xml:space="preserve"> ценностного отношения к русскому языку;</w:t>
      </w:r>
    </w:p>
    <w:p w:rsidR="002A3FFC" w:rsidRPr="002A3FFC" w:rsidRDefault="002A3FFC" w:rsidP="002A3FF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ПР2.</w:t>
      </w:r>
      <w:r w:rsidR="00CD5443" w:rsidRPr="00CD5443">
        <w:rPr>
          <w:rFonts w:ascii="Times New Roman" w:hAnsi="Times New Roman"/>
          <w:sz w:val="28"/>
          <w:szCs w:val="28"/>
        </w:rPr>
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2A3FFC" w:rsidRPr="002A3FFC" w:rsidRDefault="002A3FFC" w:rsidP="002A3FF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ПР3.</w:t>
      </w:r>
      <w:r w:rsidR="00CD5443" w:rsidRPr="00CD5443">
        <w:rPr>
          <w:rFonts w:ascii="Times New Roman" w:hAnsi="Times New Roman"/>
          <w:sz w:val="28"/>
          <w:szCs w:val="28"/>
        </w:rPr>
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2A3FFC" w:rsidRPr="002A3FFC" w:rsidRDefault="002A3FFC" w:rsidP="002A3FF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2A3FFC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.</w:t>
      </w:r>
      <w:r w:rsidR="00CD5443" w:rsidRPr="00CD5443">
        <w:rPr>
          <w:rFonts w:ascii="Times New Roman" w:hAnsi="Times New Roman"/>
          <w:sz w:val="28"/>
          <w:szCs w:val="28"/>
        </w:rPr>
        <w:t xml:space="preserve">совершенствование умений использовать разные виды чтения и </w:t>
      </w:r>
      <w:proofErr w:type="spellStart"/>
      <w:r w:rsidR="00CD5443" w:rsidRPr="00CD5443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="00CD5443" w:rsidRPr="00CD5443">
        <w:rPr>
          <w:rFonts w:ascii="Times New Roman" w:hAnsi="Times New Roman"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="00CD5443" w:rsidRPr="00CD5443">
        <w:rPr>
          <w:rFonts w:ascii="Times New Roman" w:hAnsi="Times New Roman"/>
          <w:sz w:val="28"/>
          <w:szCs w:val="28"/>
        </w:rPr>
        <w:t>инфографику</w:t>
      </w:r>
      <w:proofErr w:type="spellEnd"/>
      <w:r w:rsidR="00CD5443" w:rsidRPr="00CD5443">
        <w:rPr>
          <w:rFonts w:ascii="Times New Roman" w:hAnsi="Times New Roman"/>
          <w:sz w:val="28"/>
          <w:szCs w:val="28"/>
        </w:rPr>
        <w:t xml:space="preserve"> и другое (объем текста для чтения - 450 - 500 слов; объем прослушанного или </w:t>
      </w:r>
      <w:r w:rsidR="00CD5443" w:rsidRPr="00CD5443">
        <w:rPr>
          <w:rFonts w:ascii="Times New Roman" w:hAnsi="Times New Roman"/>
          <w:sz w:val="28"/>
          <w:szCs w:val="28"/>
        </w:rPr>
        <w:lastRenderedPageBreak/>
        <w:t>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2A3FFC" w:rsidRPr="00B82EF0" w:rsidRDefault="002A3FFC" w:rsidP="00F3768B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EF0">
        <w:rPr>
          <w:rFonts w:ascii="Times New Roman" w:hAnsi="Times New Roman"/>
          <w:sz w:val="28"/>
          <w:szCs w:val="28"/>
        </w:rPr>
        <w:t xml:space="preserve">ПР 5. </w:t>
      </w:r>
      <w:r w:rsidR="00CD5443" w:rsidRPr="00CD5443">
        <w:rPr>
          <w:rFonts w:ascii="Times New Roman" w:hAnsi="Times New Roman"/>
          <w:sz w:val="28"/>
          <w:szCs w:val="28"/>
        </w:rPr>
        <w:t xml:space="preserve"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="00CD5443" w:rsidRPr="00CD544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CD5443" w:rsidRPr="00CD5443">
        <w:rPr>
          <w:rFonts w:ascii="Times New Roman" w:hAnsi="Times New Roman"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2A3FFC" w:rsidRPr="00B82EF0" w:rsidRDefault="002A3FFC" w:rsidP="002A3FF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EF0">
        <w:rPr>
          <w:rFonts w:ascii="Times New Roman" w:hAnsi="Times New Roman"/>
          <w:sz w:val="28"/>
          <w:szCs w:val="28"/>
        </w:rPr>
        <w:t xml:space="preserve">ПР 6. </w:t>
      </w:r>
      <w:proofErr w:type="spellStart"/>
      <w:r w:rsidR="00CD5443" w:rsidRPr="00CD544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CD5443" w:rsidRPr="00CD5443">
        <w:rPr>
          <w:rFonts w:ascii="Times New Roman" w:hAnsi="Times New Roman"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="00CD5443" w:rsidRPr="00CD544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CD5443" w:rsidRPr="00CD5443">
        <w:rPr>
          <w:rFonts w:ascii="Times New Roman" w:hAnsi="Times New Roman"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2A3FFC" w:rsidRPr="00B82EF0" w:rsidRDefault="002A3FFC" w:rsidP="002A3FF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EF0">
        <w:rPr>
          <w:rFonts w:ascii="Times New Roman" w:hAnsi="Times New Roman"/>
          <w:sz w:val="28"/>
          <w:szCs w:val="28"/>
        </w:rPr>
        <w:t xml:space="preserve">ПР 7. </w:t>
      </w:r>
      <w:r w:rsidR="00CD5443" w:rsidRPr="00CD5443">
        <w:rPr>
          <w:rFonts w:ascii="Times New Roman" w:hAnsi="Times New Roman"/>
          <w:sz w:val="28"/>
          <w:szCs w:val="28"/>
        </w:rPr>
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2A3FFC" w:rsidRPr="00B82EF0" w:rsidRDefault="002A3FFC" w:rsidP="002A3FF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EF0">
        <w:rPr>
          <w:rFonts w:ascii="Times New Roman" w:hAnsi="Times New Roman"/>
          <w:sz w:val="28"/>
          <w:szCs w:val="28"/>
        </w:rPr>
        <w:t xml:space="preserve">ПР 8. </w:t>
      </w:r>
      <w:r w:rsidR="00CD5443" w:rsidRPr="00CD5443">
        <w:rPr>
          <w:rFonts w:ascii="Times New Roman" w:hAnsi="Times New Roman"/>
          <w:sz w:val="28"/>
          <w:szCs w:val="28"/>
        </w:rPr>
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2A3FFC" w:rsidRPr="00B82EF0" w:rsidRDefault="002A3FFC" w:rsidP="002A3FF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EF0">
        <w:rPr>
          <w:rFonts w:ascii="Times New Roman" w:hAnsi="Times New Roman"/>
          <w:sz w:val="28"/>
          <w:szCs w:val="28"/>
        </w:rPr>
        <w:t xml:space="preserve">ПР 9. </w:t>
      </w:r>
      <w:r w:rsidR="00CD5443" w:rsidRPr="00CD5443">
        <w:rPr>
          <w:rFonts w:ascii="Times New Roman" w:hAnsi="Times New Roman"/>
          <w:sz w:val="28"/>
          <w:szCs w:val="28"/>
        </w:rPr>
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D5443" w:rsidRDefault="00CD5443" w:rsidP="007356F2">
      <w:pPr>
        <w:pStyle w:val="ConsPlusNormal"/>
        <w:ind w:firstLine="539"/>
        <w:jc w:val="both"/>
        <w:rPr>
          <w:sz w:val="28"/>
          <w:szCs w:val="28"/>
        </w:rPr>
      </w:pPr>
    </w:p>
    <w:p w:rsidR="0039336D" w:rsidRDefault="0039336D" w:rsidP="00393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способствует формированию следующих </w:t>
      </w:r>
      <w:r>
        <w:rPr>
          <w:b/>
          <w:sz w:val="28"/>
          <w:szCs w:val="28"/>
          <w:u w:val="single"/>
        </w:rPr>
        <w:t>общих</w:t>
      </w:r>
      <w:r w:rsidRPr="00F35020">
        <w:rPr>
          <w:b/>
          <w:sz w:val="28"/>
          <w:szCs w:val="28"/>
          <w:u w:val="single"/>
        </w:rPr>
        <w:t xml:space="preserve"> компетенци</w:t>
      </w:r>
      <w:r>
        <w:rPr>
          <w:b/>
          <w:sz w:val="28"/>
          <w:szCs w:val="28"/>
          <w:u w:val="single"/>
        </w:rPr>
        <w:t xml:space="preserve">й </w:t>
      </w:r>
      <w:r w:rsidRPr="00F3502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О</w:t>
      </w:r>
      <w:r w:rsidRPr="00F35020">
        <w:rPr>
          <w:b/>
          <w:sz w:val="28"/>
          <w:szCs w:val="28"/>
        </w:rPr>
        <w:t>К)</w:t>
      </w:r>
      <w:r>
        <w:rPr>
          <w:sz w:val="28"/>
          <w:szCs w:val="28"/>
        </w:rPr>
        <w:t xml:space="preserve">: </w:t>
      </w:r>
    </w:p>
    <w:p w:rsidR="00227B48" w:rsidRPr="00F243A8" w:rsidRDefault="0039336D" w:rsidP="0039336D">
      <w:pPr>
        <w:ind w:firstLine="709"/>
        <w:jc w:val="both"/>
      </w:pPr>
      <w:r w:rsidRPr="00F243A8">
        <w:rPr>
          <w:i/>
          <w:color w:val="FF0000"/>
        </w:rPr>
        <w:t xml:space="preserve"> </w:t>
      </w:r>
      <w:r w:rsidR="00227B48" w:rsidRPr="00F243A8">
        <w:rPr>
          <w:i/>
          <w:color w:val="FF0000"/>
        </w:rPr>
        <w:t xml:space="preserve">(Выбрать </w:t>
      </w:r>
      <w:proofErr w:type="gramStart"/>
      <w:r w:rsidR="00227B48">
        <w:rPr>
          <w:b/>
          <w:bCs/>
          <w:i/>
          <w:color w:val="FF0000"/>
        </w:rPr>
        <w:t>ОК</w:t>
      </w:r>
      <w:proofErr w:type="gramEnd"/>
      <w:r w:rsidR="00227B48">
        <w:rPr>
          <w:b/>
          <w:bCs/>
          <w:i/>
          <w:color w:val="FF0000"/>
        </w:rPr>
        <w:t xml:space="preserve">  по Матрице, лишнее удалить</w:t>
      </w:r>
      <w:r w:rsidR="00B242CF">
        <w:rPr>
          <w:b/>
          <w:bCs/>
          <w:i/>
          <w:color w:val="FF0000"/>
        </w:rPr>
        <w:t xml:space="preserve"> или ФГОС СПО</w:t>
      </w:r>
      <w:r w:rsidR="00227B48">
        <w:rPr>
          <w:b/>
          <w:bCs/>
          <w:i/>
          <w:color w:val="FF0000"/>
        </w:rPr>
        <w:t>)</w:t>
      </w:r>
    </w:p>
    <w:p w:rsidR="00F35020" w:rsidRPr="00F35020" w:rsidRDefault="00F35020" w:rsidP="00F3502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1.</w:t>
      </w:r>
      <w:r w:rsidRPr="00F35020">
        <w:rPr>
          <w:sz w:val="28"/>
          <w:szCs w:val="28"/>
        </w:rPr>
        <w:t>Выбирать способы решения задач профессиональной деятельности применительно кразличным контекстам;</w:t>
      </w:r>
    </w:p>
    <w:p w:rsidR="00F35020" w:rsidRPr="00F35020" w:rsidRDefault="00F35020" w:rsidP="00F35020">
      <w:pPr>
        <w:suppressAutoHyphens/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</w:rPr>
        <w:lastRenderedPageBreak/>
        <w:t>ОК 02. Использовать современные средства поиска, анализа и интерпретации информации,и информационные технологии для выполнения задач профессиональной деятельности;</w:t>
      </w:r>
    </w:p>
    <w:p w:rsidR="00F35020" w:rsidRPr="00F35020" w:rsidRDefault="00F35020" w:rsidP="00F35020">
      <w:pPr>
        <w:suppressAutoHyphens/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</w:rPr>
        <w:t>ОК 03. Планировать и реализовывать собственное профессиональное и личностноеразвитие, предпринимательскую деятельность в профессиональной сфере, использовать знанияпо финансовой грамотности в различных жизненных ситуациях;</w:t>
      </w:r>
    </w:p>
    <w:p w:rsidR="00F35020" w:rsidRPr="00F35020" w:rsidRDefault="00F35020" w:rsidP="00F35020">
      <w:pPr>
        <w:suppressAutoHyphens/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F35020" w:rsidRPr="00F35020" w:rsidRDefault="00F35020" w:rsidP="00F35020">
      <w:pPr>
        <w:suppressAutoHyphens/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</w:rPr>
        <w:t>ОК 05. Осуществлять устную и письменную коммуникацию на государственном языке</w:t>
      </w:r>
      <w:r w:rsidR="009170D4">
        <w:rPr>
          <w:sz w:val="28"/>
          <w:szCs w:val="28"/>
        </w:rPr>
        <w:t xml:space="preserve"> </w:t>
      </w:r>
      <w:r w:rsidRPr="00F35020">
        <w:rPr>
          <w:sz w:val="28"/>
          <w:szCs w:val="28"/>
        </w:rPr>
        <w:t>Российской Федерации с учетом особенностей социального и культурного контекста;</w:t>
      </w:r>
    </w:p>
    <w:p w:rsidR="00F35020" w:rsidRPr="00F35020" w:rsidRDefault="00F35020" w:rsidP="00F35020">
      <w:pPr>
        <w:suppressAutoHyphens/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</w:rPr>
        <w:t>ОК 06. Проявлять гражданско-патриотическую позицию, демонстрировать осознанноеповедение на основе традиционных общечеловеческих ценностей, в том числе с учетомгармонизации межнациональных и межрелигиозных отношений, применять стандартыантикоррупционного поведения;</w:t>
      </w:r>
    </w:p>
    <w:p w:rsidR="00F35020" w:rsidRPr="00F35020" w:rsidRDefault="00F35020" w:rsidP="00F35020">
      <w:pPr>
        <w:suppressAutoHyphens/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</w:rPr>
        <w:t>ОК 07. Содействовать сохранению окружающей среды, ресурсосбережению, применятьзнания об изменении климата, принципы бережливого производства, эффективно действовать вчрезвычайных ситуациях;</w:t>
      </w:r>
    </w:p>
    <w:p w:rsidR="00F35020" w:rsidRPr="00F35020" w:rsidRDefault="00F35020" w:rsidP="00F35020">
      <w:pPr>
        <w:suppressAutoHyphens/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</w:rPr>
        <w:t>ОК 08. Использовать средства физической культуры для сохранения и укрепления здоровьяв процессе профессиональной деятельности и поддержания необходимого уровня физическойподготовленности;</w:t>
      </w:r>
    </w:p>
    <w:p w:rsidR="00CD5443" w:rsidRDefault="00F35020" w:rsidP="00F35020">
      <w:pPr>
        <w:suppressAutoHyphens/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</w:rPr>
        <w:t>ОК 09. Пользоваться профессиональной документацией на государственном и иностранномязыках.</w:t>
      </w:r>
      <w:r w:rsidRPr="00F35020">
        <w:rPr>
          <w:sz w:val="28"/>
          <w:szCs w:val="28"/>
        </w:rPr>
        <w:cr/>
      </w:r>
    </w:p>
    <w:p w:rsidR="00F3768B" w:rsidRDefault="0039336D" w:rsidP="00393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способствует формированию следующих </w:t>
      </w:r>
      <w:r w:rsidR="00F35020" w:rsidRPr="00F35020">
        <w:rPr>
          <w:b/>
          <w:sz w:val="28"/>
          <w:szCs w:val="28"/>
          <w:u w:val="single"/>
        </w:rPr>
        <w:t>профессиональны</w:t>
      </w:r>
      <w:r>
        <w:rPr>
          <w:b/>
          <w:sz w:val="28"/>
          <w:szCs w:val="28"/>
          <w:u w:val="single"/>
        </w:rPr>
        <w:t>х</w:t>
      </w:r>
      <w:r w:rsidR="00F35020" w:rsidRPr="00F35020">
        <w:rPr>
          <w:b/>
          <w:sz w:val="28"/>
          <w:szCs w:val="28"/>
          <w:u w:val="single"/>
        </w:rPr>
        <w:t xml:space="preserve"> компетенци</w:t>
      </w:r>
      <w:r>
        <w:rPr>
          <w:b/>
          <w:sz w:val="28"/>
          <w:szCs w:val="28"/>
          <w:u w:val="single"/>
        </w:rPr>
        <w:t xml:space="preserve">й </w:t>
      </w:r>
      <w:r w:rsidR="00F35020" w:rsidRPr="00F35020">
        <w:rPr>
          <w:b/>
          <w:sz w:val="28"/>
          <w:szCs w:val="28"/>
        </w:rPr>
        <w:t>(ПК)</w:t>
      </w:r>
      <w:r w:rsidR="00F35020">
        <w:rPr>
          <w:sz w:val="28"/>
          <w:szCs w:val="28"/>
        </w:rPr>
        <w:t xml:space="preserve">: </w:t>
      </w:r>
    </w:p>
    <w:p w:rsidR="009971C5" w:rsidRPr="00F243A8" w:rsidRDefault="009971C5" w:rsidP="009971C5">
      <w:pPr>
        <w:pStyle w:val="ConsPlusNormal"/>
        <w:jc w:val="center"/>
      </w:pPr>
      <w:r w:rsidRPr="00F243A8">
        <w:rPr>
          <w:i/>
          <w:color w:val="FF0000"/>
        </w:rPr>
        <w:t xml:space="preserve">(Выбрать </w:t>
      </w:r>
      <w:r>
        <w:rPr>
          <w:b/>
          <w:bCs/>
          <w:i/>
          <w:color w:val="FF0000"/>
        </w:rPr>
        <w:t>ПК</w:t>
      </w:r>
      <w:r w:rsidRPr="00F243A8">
        <w:rPr>
          <w:b/>
          <w:bCs/>
          <w:i/>
          <w:color w:val="FF0000"/>
        </w:rPr>
        <w:t xml:space="preserve">, подходящие </w:t>
      </w:r>
      <w:r w:rsidRPr="00F243A8">
        <w:rPr>
          <w:i/>
          <w:color w:val="FF0000"/>
        </w:rPr>
        <w:t>учебной  дисциплине</w:t>
      </w:r>
      <w:r w:rsidR="00227B48">
        <w:rPr>
          <w:i/>
          <w:color w:val="FF0000"/>
        </w:rPr>
        <w:t xml:space="preserve"> или по </w:t>
      </w:r>
      <w:r w:rsidR="00227B48" w:rsidRPr="00227B48">
        <w:rPr>
          <w:i/>
          <w:color w:val="FF0000"/>
          <w:highlight w:val="yellow"/>
        </w:rPr>
        <w:t>Матрице</w:t>
      </w:r>
      <w:r w:rsidRPr="00F243A8">
        <w:rPr>
          <w:i/>
          <w:color w:val="FF0000"/>
        </w:rPr>
        <w:t>!)</w:t>
      </w:r>
    </w:p>
    <w:p w:rsidR="00F35020" w:rsidRDefault="00F35020" w:rsidP="00F35020">
      <w:pPr>
        <w:ind w:firstLine="709"/>
        <w:jc w:val="both"/>
        <w:rPr>
          <w:sz w:val="28"/>
          <w:szCs w:val="28"/>
        </w:rPr>
      </w:pPr>
      <w:r w:rsidRPr="00F35020">
        <w:rPr>
          <w:sz w:val="28"/>
          <w:szCs w:val="28"/>
          <w:highlight w:val="yellow"/>
        </w:rPr>
        <w:t>ПК</w:t>
      </w:r>
      <w:proofErr w:type="gramStart"/>
      <w:r w:rsidRPr="00F35020">
        <w:rPr>
          <w:sz w:val="28"/>
          <w:szCs w:val="28"/>
          <w:highlight w:val="yellow"/>
        </w:rPr>
        <w:t>1</w:t>
      </w:r>
      <w:proofErr w:type="gramEnd"/>
      <w:r w:rsidRPr="00F35020">
        <w:rPr>
          <w:sz w:val="28"/>
          <w:szCs w:val="28"/>
          <w:highlight w:val="yellow"/>
        </w:rPr>
        <w:t>.???</w:t>
      </w:r>
    </w:p>
    <w:p w:rsidR="00F35020" w:rsidRDefault="00F35020" w:rsidP="00880773">
      <w:pPr>
        <w:jc w:val="center"/>
        <w:rPr>
          <w:sz w:val="28"/>
          <w:szCs w:val="28"/>
        </w:rPr>
      </w:pPr>
    </w:p>
    <w:p w:rsidR="000C6327" w:rsidRDefault="000C6327" w:rsidP="000C6327">
      <w:pPr>
        <w:ind w:firstLine="709"/>
        <w:jc w:val="both"/>
        <w:rPr>
          <w:b/>
          <w:sz w:val="28"/>
          <w:szCs w:val="28"/>
        </w:rPr>
      </w:pPr>
      <w:r w:rsidRPr="00CD5443">
        <w:rPr>
          <w:sz w:val="28"/>
          <w:szCs w:val="28"/>
        </w:rPr>
        <w:t xml:space="preserve">Выпускник, освоивший </w:t>
      </w:r>
      <w:r w:rsidRPr="0039336D">
        <w:rPr>
          <w:sz w:val="28"/>
          <w:szCs w:val="28"/>
        </w:rPr>
        <w:t>дисциплину</w:t>
      </w:r>
      <w:r w:rsidRPr="000C6327">
        <w:t xml:space="preserve"> «</w:t>
      </w:r>
      <w:r w:rsidRPr="003F577B">
        <w:rPr>
          <w:highlight w:val="yellow"/>
        </w:rPr>
        <w:t>Русский язык</w:t>
      </w:r>
      <w:r w:rsidRPr="000C6327">
        <w:t xml:space="preserve">» </w:t>
      </w:r>
      <w:r w:rsidRPr="00CD5443">
        <w:rPr>
          <w:sz w:val="28"/>
          <w:szCs w:val="28"/>
        </w:rPr>
        <w:t>на базовом уровне</w:t>
      </w:r>
      <w:r w:rsidR="00DC58D8">
        <w:rPr>
          <w:sz w:val="28"/>
          <w:szCs w:val="28"/>
        </w:rPr>
        <w:t xml:space="preserve"> </w:t>
      </w:r>
      <w:r w:rsidRPr="00CD5443">
        <w:rPr>
          <w:sz w:val="28"/>
          <w:szCs w:val="28"/>
        </w:rPr>
        <w:t>должен обладать следующими</w:t>
      </w:r>
      <w:r w:rsidR="00DC58D8">
        <w:rPr>
          <w:sz w:val="28"/>
          <w:szCs w:val="28"/>
        </w:rPr>
        <w:t xml:space="preserve"> </w:t>
      </w:r>
      <w:r w:rsidRPr="00FF31BD">
        <w:rPr>
          <w:b/>
          <w:sz w:val="28"/>
          <w:szCs w:val="28"/>
          <w:u w:val="single"/>
        </w:rPr>
        <w:t>Личностны</w:t>
      </w:r>
      <w:r w:rsidR="00FF31BD" w:rsidRPr="00FF31BD">
        <w:rPr>
          <w:b/>
          <w:sz w:val="28"/>
          <w:szCs w:val="28"/>
          <w:u w:val="single"/>
        </w:rPr>
        <w:t>м</w:t>
      </w:r>
      <w:r w:rsidRPr="00FF31BD">
        <w:rPr>
          <w:b/>
          <w:sz w:val="28"/>
          <w:szCs w:val="28"/>
          <w:u w:val="single"/>
        </w:rPr>
        <w:t>и результатами</w:t>
      </w:r>
      <w:r w:rsidR="00DC58D8">
        <w:rPr>
          <w:b/>
          <w:sz w:val="28"/>
          <w:szCs w:val="28"/>
          <w:u w:val="single"/>
        </w:rPr>
        <w:t xml:space="preserve"> </w:t>
      </w:r>
      <w:r w:rsidRPr="00FF31BD">
        <w:rPr>
          <w:b/>
          <w:sz w:val="28"/>
          <w:szCs w:val="28"/>
          <w:u w:val="single"/>
        </w:rPr>
        <w:t>реализации программы воспитания</w:t>
      </w:r>
      <w:r w:rsidR="00FF31BD" w:rsidRPr="00FF31BD">
        <w:rPr>
          <w:b/>
          <w:sz w:val="28"/>
          <w:szCs w:val="28"/>
        </w:rPr>
        <w:t xml:space="preserve"> (ЛРВ)</w:t>
      </w:r>
    </w:p>
    <w:p w:rsidR="00227B48" w:rsidRPr="00F243A8" w:rsidRDefault="00227B48" w:rsidP="00227B48">
      <w:pPr>
        <w:ind w:firstLine="709"/>
        <w:jc w:val="both"/>
      </w:pPr>
      <w:r w:rsidRPr="00F243A8">
        <w:rPr>
          <w:i/>
          <w:color w:val="FF0000"/>
        </w:rPr>
        <w:t xml:space="preserve">(Выбрать </w:t>
      </w:r>
      <w:r w:rsidRPr="00F243A8">
        <w:rPr>
          <w:b/>
          <w:bCs/>
          <w:i/>
          <w:color w:val="FF0000"/>
        </w:rPr>
        <w:t>результат</w:t>
      </w:r>
      <w:r>
        <w:rPr>
          <w:b/>
          <w:bCs/>
          <w:i/>
          <w:color w:val="FF0000"/>
        </w:rPr>
        <w:t>ы по Матрице, лишнее удалить)</w:t>
      </w:r>
    </w:p>
    <w:p w:rsidR="00BD0001" w:rsidRDefault="009971C5" w:rsidP="009971C5">
      <w:pPr>
        <w:pStyle w:val="ConsPlusNormal"/>
        <w:jc w:val="center"/>
        <w:rPr>
          <w:i/>
          <w:color w:val="FF0000"/>
        </w:rPr>
      </w:pPr>
      <w:r>
        <w:rPr>
          <w:i/>
          <w:color w:val="FF0000"/>
        </w:rPr>
        <w:t>(Взять из Программы воспитания по специальности</w:t>
      </w:r>
      <w:r w:rsidR="00227B48">
        <w:rPr>
          <w:i/>
          <w:color w:val="FF0000"/>
        </w:rPr>
        <w:t xml:space="preserve"> </w:t>
      </w:r>
      <w:r>
        <w:rPr>
          <w:i/>
          <w:color w:val="FF0000"/>
        </w:rPr>
        <w:t xml:space="preserve">(профессии). </w:t>
      </w:r>
    </w:p>
    <w:p w:rsidR="009971C5" w:rsidRPr="00F243A8" w:rsidRDefault="009971C5" w:rsidP="009971C5">
      <w:pPr>
        <w:pStyle w:val="ConsPlusNormal"/>
        <w:jc w:val="center"/>
      </w:pPr>
      <w:r>
        <w:rPr>
          <w:i/>
          <w:color w:val="FF0000"/>
        </w:rPr>
        <w:t>Есть на сайте ЙОСТ в разделе ОБРАЗОВАНИЕ</w:t>
      </w:r>
      <w:r w:rsidRPr="00F243A8">
        <w:rPr>
          <w:i/>
          <w:color w:val="FF0000"/>
        </w:rPr>
        <w:t>)</w:t>
      </w:r>
    </w:p>
    <w:p w:rsidR="000C6327" w:rsidRDefault="000C6327" w:rsidP="00FF31BD">
      <w:pPr>
        <w:ind w:firstLine="709"/>
        <w:jc w:val="both"/>
        <w:rPr>
          <w:sz w:val="28"/>
          <w:szCs w:val="28"/>
        </w:rPr>
      </w:pPr>
      <w:r w:rsidRPr="000C6327">
        <w:rPr>
          <w:sz w:val="28"/>
          <w:szCs w:val="28"/>
        </w:rPr>
        <w:t>ЛР</w:t>
      </w:r>
      <w:r w:rsidR="00FF31BD">
        <w:rPr>
          <w:sz w:val="28"/>
          <w:szCs w:val="28"/>
        </w:rPr>
        <w:t xml:space="preserve">В 1. </w:t>
      </w:r>
      <w:r w:rsidR="007D5CD2">
        <w:rPr>
          <w:sz w:val="28"/>
          <w:szCs w:val="28"/>
        </w:rPr>
        <w:t>….</w:t>
      </w:r>
    </w:p>
    <w:p w:rsidR="007D5CD2" w:rsidRDefault="000C6327" w:rsidP="00FF31BD">
      <w:pPr>
        <w:ind w:firstLine="709"/>
        <w:jc w:val="both"/>
        <w:rPr>
          <w:sz w:val="28"/>
          <w:szCs w:val="28"/>
        </w:rPr>
      </w:pPr>
      <w:r w:rsidRPr="000C6327">
        <w:rPr>
          <w:sz w:val="28"/>
          <w:szCs w:val="28"/>
        </w:rPr>
        <w:t>ЛР</w:t>
      </w:r>
      <w:r w:rsidR="00FF31BD">
        <w:rPr>
          <w:sz w:val="28"/>
          <w:szCs w:val="28"/>
        </w:rPr>
        <w:t>В 2</w:t>
      </w:r>
      <w:r w:rsidR="007D5CD2">
        <w:rPr>
          <w:sz w:val="28"/>
          <w:szCs w:val="28"/>
        </w:rPr>
        <w:t>…..</w:t>
      </w:r>
    </w:p>
    <w:p w:rsidR="000C6327" w:rsidRDefault="00FF31BD" w:rsidP="00FF3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ЛРВ3. </w:t>
      </w:r>
      <w:r w:rsidR="007D5CD2">
        <w:rPr>
          <w:sz w:val="28"/>
          <w:szCs w:val="28"/>
        </w:rPr>
        <w:t>….</w:t>
      </w:r>
    </w:p>
    <w:p w:rsidR="007D5CD2" w:rsidRDefault="000C6327" w:rsidP="007D5CD2">
      <w:pPr>
        <w:ind w:firstLine="709"/>
        <w:jc w:val="both"/>
        <w:rPr>
          <w:sz w:val="28"/>
          <w:szCs w:val="28"/>
        </w:rPr>
      </w:pPr>
      <w:r w:rsidRPr="000C6327">
        <w:rPr>
          <w:sz w:val="28"/>
          <w:szCs w:val="28"/>
        </w:rPr>
        <w:t>ЛР</w:t>
      </w:r>
      <w:r w:rsidR="007D5CD2">
        <w:rPr>
          <w:sz w:val="28"/>
          <w:szCs w:val="28"/>
        </w:rPr>
        <w:t>В 4…</w:t>
      </w:r>
    </w:p>
    <w:p w:rsidR="000C6327" w:rsidRPr="007D5CD2" w:rsidRDefault="007D5CD2" w:rsidP="007D5CD2">
      <w:pPr>
        <w:ind w:firstLine="709"/>
        <w:jc w:val="both"/>
        <w:rPr>
          <w:color w:val="FF0000"/>
          <w:sz w:val="28"/>
          <w:szCs w:val="28"/>
        </w:rPr>
      </w:pPr>
      <w:r w:rsidRPr="007D5CD2">
        <w:rPr>
          <w:color w:val="FF0000"/>
          <w:sz w:val="28"/>
          <w:szCs w:val="28"/>
        </w:rPr>
        <w:t>И т.д</w:t>
      </w:r>
      <w:proofErr w:type="gramStart"/>
      <w:r w:rsidRPr="007D5CD2">
        <w:rPr>
          <w:color w:val="FF0000"/>
          <w:sz w:val="28"/>
          <w:szCs w:val="28"/>
        </w:rPr>
        <w:t>.</w:t>
      </w:r>
      <w:r w:rsidR="00FF31BD" w:rsidRPr="007D5CD2">
        <w:rPr>
          <w:color w:val="FF0000"/>
          <w:sz w:val="28"/>
          <w:szCs w:val="28"/>
        </w:rPr>
        <w:t xml:space="preserve">. </w:t>
      </w:r>
      <w:proofErr w:type="gramEnd"/>
    </w:p>
    <w:p w:rsidR="000C6327" w:rsidRDefault="000C6327" w:rsidP="00880773">
      <w:pPr>
        <w:jc w:val="center"/>
        <w:rPr>
          <w:sz w:val="28"/>
          <w:szCs w:val="28"/>
        </w:rPr>
      </w:pPr>
    </w:p>
    <w:p w:rsidR="00AF5E73" w:rsidRPr="00830CFB" w:rsidRDefault="00AF5E73" w:rsidP="00830CFB">
      <w:pPr>
        <w:pStyle w:val="2"/>
        <w:rPr>
          <w:rFonts w:ascii="Times New Roman" w:hAnsi="Times New Roman" w:cs="Times New Roman"/>
          <w:i w:val="0"/>
        </w:rPr>
      </w:pPr>
      <w:bookmarkStart w:id="4" w:name="_Toc55815245"/>
      <w:bookmarkStart w:id="5" w:name="_Toc139613458"/>
      <w:r w:rsidRPr="00830CFB">
        <w:rPr>
          <w:rFonts w:ascii="Times New Roman" w:hAnsi="Times New Roman" w:cs="Times New Roman"/>
          <w:i w:val="0"/>
        </w:rPr>
        <w:lastRenderedPageBreak/>
        <w:t>1.</w:t>
      </w:r>
      <w:r w:rsidR="007356F2" w:rsidRPr="00830CFB">
        <w:rPr>
          <w:rFonts w:ascii="Times New Roman" w:hAnsi="Times New Roman" w:cs="Times New Roman"/>
          <w:i w:val="0"/>
        </w:rPr>
        <w:t>3</w:t>
      </w:r>
      <w:r w:rsidRPr="00830CFB">
        <w:rPr>
          <w:rFonts w:ascii="Times New Roman" w:hAnsi="Times New Roman" w:cs="Times New Roman"/>
          <w:i w:val="0"/>
        </w:rPr>
        <w:t xml:space="preserve">. </w:t>
      </w:r>
      <w:r w:rsidR="007E1CF5" w:rsidRPr="00830CFB">
        <w:rPr>
          <w:rFonts w:ascii="Times New Roman" w:hAnsi="Times New Roman" w:cs="Times New Roman"/>
          <w:i w:val="0"/>
        </w:rPr>
        <w:t>К</w:t>
      </w:r>
      <w:r w:rsidRPr="00830CFB">
        <w:rPr>
          <w:rFonts w:ascii="Times New Roman" w:hAnsi="Times New Roman" w:cs="Times New Roman"/>
          <w:i w:val="0"/>
        </w:rPr>
        <w:t xml:space="preserve">оличество часов на освоение программы </w:t>
      </w:r>
      <w:r w:rsidR="00DC58D8">
        <w:rPr>
          <w:rFonts w:ascii="Times New Roman" w:hAnsi="Times New Roman" w:cs="Times New Roman"/>
          <w:i w:val="0"/>
        </w:rPr>
        <w:t>образователь</w:t>
      </w:r>
      <w:r w:rsidRPr="003169BB">
        <w:rPr>
          <w:rFonts w:ascii="Times New Roman" w:hAnsi="Times New Roman" w:cs="Times New Roman"/>
          <w:i w:val="0"/>
        </w:rPr>
        <w:t>ной дисциплины</w:t>
      </w:r>
      <w:bookmarkEnd w:id="4"/>
      <w:bookmarkEnd w:id="5"/>
    </w:p>
    <w:p w:rsidR="00FD0E0D" w:rsidRPr="00F243A8" w:rsidRDefault="00FD0E0D" w:rsidP="00FD0E0D">
      <w:pPr>
        <w:pStyle w:val="ConsPlusNormal"/>
        <w:jc w:val="center"/>
      </w:pPr>
      <w:r w:rsidRPr="00F243A8">
        <w:rPr>
          <w:i/>
          <w:color w:val="FF0000"/>
        </w:rPr>
        <w:t>(</w:t>
      </w:r>
      <w:r>
        <w:rPr>
          <w:i/>
          <w:color w:val="FF0000"/>
        </w:rPr>
        <w:t>Сравнить с Учебным планом</w:t>
      </w:r>
      <w:r>
        <w:rPr>
          <w:b/>
          <w:bCs/>
          <w:i/>
          <w:color w:val="FF0000"/>
        </w:rPr>
        <w:t>по специальности!</w:t>
      </w:r>
      <w:r w:rsidRPr="00F243A8">
        <w:rPr>
          <w:i/>
          <w:color w:val="FF0000"/>
        </w:rPr>
        <w:t>)</w:t>
      </w:r>
    </w:p>
    <w:p w:rsidR="000C13EC" w:rsidRPr="008D4C61" w:rsidRDefault="000C13EC" w:rsidP="000C1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046FE">
        <w:rPr>
          <w:bCs/>
          <w:iCs/>
          <w:sz w:val="28"/>
          <w:szCs w:val="28"/>
        </w:rPr>
        <w:t xml:space="preserve">Объем </w:t>
      </w:r>
      <w:r>
        <w:rPr>
          <w:bCs/>
          <w:iCs/>
          <w:sz w:val="28"/>
          <w:szCs w:val="28"/>
        </w:rPr>
        <w:t>образователь</w:t>
      </w:r>
      <w:r w:rsidRPr="003169BB">
        <w:rPr>
          <w:bCs/>
          <w:iCs/>
          <w:sz w:val="28"/>
          <w:szCs w:val="28"/>
        </w:rPr>
        <w:t xml:space="preserve">ной дисциплины </w:t>
      </w:r>
      <w:r>
        <w:rPr>
          <w:bCs/>
          <w:iCs/>
          <w:sz w:val="28"/>
          <w:szCs w:val="28"/>
        </w:rPr>
        <w:t>–</w:t>
      </w:r>
      <w:r w:rsidRPr="003169BB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114 </w:t>
      </w:r>
      <w:r w:rsidRPr="008D4C6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8D4C61">
        <w:rPr>
          <w:sz w:val="28"/>
          <w:szCs w:val="28"/>
        </w:rPr>
        <w:t>, в том числе:</w:t>
      </w:r>
    </w:p>
    <w:p w:rsidR="000C13EC" w:rsidRPr="008D4C61" w:rsidRDefault="000C13EC" w:rsidP="000C1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D4C61">
        <w:rPr>
          <w:sz w:val="28"/>
          <w:szCs w:val="28"/>
        </w:rPr>
        <w:t xml:space="preserve">- </w:t>
      </w:r>
      <w:r w:rsidRPr="00254F93">
        <w:rPr>
          <w:sz w:val="28"/>
          <w:szCs w:val="28"/>
        </w:rPr>
        <w:t>объем работы обучающихся во взаимодействии с преподавателем</w:t>
      </w:r>
      <w:r>
        <w:rPr>
          <w:b/>
          <w:sz w:val="28"/>
          <w:szCs w:val="28"/>
        </w:rPr>
        <w:t>- 114</w:t>
      </w:r>
      <w:r w:rsidRPr="008D4C61">
        <w:rPr>
          <w:sz w:val="28"/>
          <w:szCs w:val="28"/>
        </w:rPr>
        <w:t xml:space="preserve"> часов;</w:t>
      </w:r>
    </w:p>
    <w:p w:rsidR="000C13EC" w:rsidRDefault="000C13EC" w:rsidP="000C1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D4C61">
        <w:rPr>
          <w:sz w:val="28"/>
          <w:szCs w:val="28"/>
        </w:rPr>
        <w:t xml:space="preserve">- </w:t>
      </w:r>
      <w:proofErr w:type="gramStart"/>
      <w:r w:rsidRPr="008D4C61">
        <w:rPr>
          <w:sz w:val="28"/>
          <w:szCs w:val="28"/>
        </w:rPr>
        <w:t>самостоятельная</w:t>
      </w:r>
      <w:proofErr w:type="gramEnd"/>
      <w:r w:rsidRPr="008D4C61">
        <w:rPr>
          <w:sz w:val="28"/>
          <w:szCs w:val="28"/>
        </w:rPr>
        <w:t xml:space="preserve"> </w:t>
      </w:r>
      <w:proofErr w:type="spellStart"/>
      <w:r w:rsidRPr="008D4C61">
        <w:rPr>
          <w:sz w:val="28"/>
          <w:szCs w:val="28"/>
        </w:rPr>
        <w:t>работа</w:t>
      </w:r>
      <w:r>
        <w:rPr>
          <w:sz w:val="28"/>
          <w:szCs w:val="28"/>
        </w:rPr>
        <w:t>обучающегося</w:t>
      </w:r>
      <w:proofErr w:type="spellEnd"/>
      <w:r>
        <w:rPr>
          <w:sz w:val="28"/>
          <w:szCs w:val="28"/>
        </w:rPr>
        <w:t>- 0</w:t>
      </w:r>
      <w:r w:rsidRPr="008D4C61">
        <w:rPr>
          <w:sz w:val="28"/>
          <w:szCs w:val="28"/>
        </w:rPr>
        <w:t xml:space="preserve"> часов.</w:t>
      </w:r>
    </w:p>
    <w:p w:rsidR="006D56CA" w:rsidRPr="008D4C61" w:rsidRDefault="006D56CA" w:rsidP="006A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7356F2" w:rsidRPr="007356F2" w:rsidRDefault="001F3BA0" w:rsidP="00C45426">
      <w:pPr>
        <w:pStyle w:val="1"/>
        <w:jc w:val="both"/>
        <w:rPr>
          <w:b/>
          <w:sz w:val="28"/>
          <w:szCs w:val="28"/>
        </w:rPr>
      </w:pPr>
      <w:bookmarkStart w:id="6" w:name="_Toc139613459"/>
      <w:r>
        <w:rPr>
          <w:b/>
          <w:bCs/>
          <w:sz w:val="28"/>
          <w:szCs w:val="28"/>
        </w:rPr>
        <w:t xml:space="preserve">2. </w:t>
      </w:r>
      <w:r w:rsidR="007356F2" w:rsidRPr="007356F2">
        <w:rPr>
          <w:b/>
          <w:bCs/>
          <w:sz w:val="28"/>
          <w:szCs w:val="28"/>
        </w:rPr>
        <w:t>СТРУКТУРА</w:t>
      </w:r>
      <w:r w:rsidR="00B046FE">
        <w:rPr>
          <w:b/>
          <w:bCs/>
          <w:sz w:val="28"/>
          <w:szCs w:val="28"/>
        </w:rPr>
        <w:t xml:space="preserve">, </w:t>
      </w:r>
      <w:r w:rsidR="007356F2" w:rsidRPr="007356F2">
        <w:rPr>
          <w:b/>
          <w:bCs/>
          <w:sz w:val="28"/>
          <w:szCs w:val="28"/>
        </w:rPr>
        <w:t xml:space="preserve">СОДЕРЖАНИЕ </w:t>
      </w:r>
      <w:r w:rsidR="00532D19">
        <w:rPr>
          <w:b/>
          <w:bCs/>
          <w:sz w:val="28"/>
          <w:szCs w:val="28"/>
        </w:rPr>
        <w:t>ОБРАЗОВАТЕЛЬН</w:t>
      </w:r>
      <w:r w:rsidR="007356F2" w:rsidRPr="003169BB">
        <w:rPr>
          <w:b/>
          <w:bCs/>
          <w:sz w:val="28"/>
          <w:szCs w:val="28"/>
        </w:rPr>
        <w:t>О</w:t>
      </w:r>
      <w:r w:rsidRPr="003169BB">
        <w:rPr>
          <w:b/>
          <w:bCs/>
          <w:sz w:val="28"/>
          <w:szCs w:val="28"/>
        </w:rPr>
        <w:t xml:space="preserve">Й </w:t>
      </w:r>
      <w:r w:rsidR="007356F2" w:rsidRPr="003169BB">
        <w:rPr>
          <w:b/>
          <w:bCs/>
          <w:sz w:val="28"/>
          <w:szCs w:val="28"/>
        </w:rPr>
        <w:t xml:space="preserve">ДИСЦИПЛИНЫ </w:t>
      </w:r>
      <w:r w:rsidR="00B046FE">
        <w:rPr>
          <w:b/>
          <w:sz w:val="28"/>
          <w:szCs w:val="28"/>
        </w:rPr>
        <w:t>И ТЕМАТИЧЕСКОЕ ПЛАНИРОВАНИЕ</w:t>
      </w:r>
      <w:bookmarkEnd w:id="6"/>
    </w:p>
    <w:p w:rsidR="009A43C7" w:rsidRDefault="009A43C7" w:rsidP="00435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:rsidR="00435BEC" w:rsidRDefault="00B046FE" w:rsidP="001F3BA0">
      <w:pPr>
        <w:pStyle w:val="2"/>
        <w:rPr>
          <w:rFonts w:ascii="Times New Roman" w:hAnsi="Times New Roman" w:cs="Times New Roman"/>
          <w:bCs w:val="0"/>
          <w:i w:val="0"/>
          <w:iCs w:val="0"/>
        </w:rPr>
      </w:pPr>
      <w:bookmarkStart w:id="7" w:name="_Toc139613460"/>
      <w:r w:rsidRPr="001F3BA0">
        <w:rPr>
          <w:rFonts w:ascii="Times New Roman" w:hAnsi="Times New Roman" w:cs="Times New Roman"/>
          <w:bCs w:val="0"/>
          <w:i w:val="0"/>
          <w:iCs w:val="0"/>
        </w:rPr>
        <w:t>2.1. Объем</w:t>
      </w:r>
      <w:r w:rsidR="00532D19">
        <w:rPr>
          <w:rFonts w:ascii="Times New Roman" w:hAnsi="Times New Roman" w:cs="Times New Roman"/>
          <w:bCs w:val="0"/>
          <w:i w:val="0"/>
          <w:iCs w:val="0"/>
        </w:rPr>
        <w:t xml:space="preserve"> образователь</w:t>
      </w:r>
      <w:r w:rsidR="001F3BA0" w:rsidRPr="003169BB">
        <w:rPr>
          <w:rFonts w:ascii="Times New Roman" w:hAnsi="Times New Roman" w:cs="Times New Roman"/>
          <w:bCs w:val="0"/>
          <w:i w:val="0"/>
          <w:iCs w:val="0"/>
        </w:rPr>
        <w:t xml:space="preserve">ной </w:t>
      </w:r>
      <w:r w:rsidRPr="003169BB">
        <w:rPr>
          <w:rFonts w:ascii="Times New Roman" w:hAnsi="Times New Roman" w:cs="Times New Roman"/>
          <w:bCs w:val="0"/>
          <w:i w:val="0"/>
          <w:iCs w:val="0"/>
        </w:rPr>
        <w:t>дисциплины и виды учебн</w:t>
      </w:r>
      <w:r w:rsidR="00254F93" w:rsidRPr="003169BB">
        <w:rPr>
          <w:rFonts w:ascii="Times New Roman" w:hAnsi="Times New Roman" w:cs="Times New Roman"/>
          <w:bCs w:val="0"/>
          <w:i w:val="0"/>
          <w:iCs w:val="0"/>
        </w:rPr>
        <w:t>ых занятий</w:t>
      </w:r>
      <w:bookmarkEnd w:id="7"/>
    </w:p>
    <w:p w:rsidR="004454BE" w:rsidRPr="00F243A8" w:rsidRDefault="004454BE" w:rsidP="004454BE">
      <w:pPr>
        <w:pStyle w:val="ConsPlusNormal"/>
        <w:jc w:val="center"/>
      </w:pPr>
      <w:r w:rsidRPr="00F243A8">
        <w:rPr>
          <w:i/>
          <w:color w:val="FF0000"/>
        </w:rPr>
        <w:t>(</w:t>
      </w:r>
      <w:r>
        <w:rPr>
          <w:i/>
          <w:color w:val="FF0000"/>
        </w:rPr>
        <w:t>Сравнить с Учебным планом</w:t>
      </w:r>
      <w:r>
        <w:rPr>
          <w:b/>
          <w:bCs/>
          <w:i/>
          <w:color w:val="FF0000"/>
        </w:rPr>
        <w:t>по специальности!</w:t>
      </w:r>
      <w:r w:rsidRPr="00F243A8">
        <w:rPr>
          <w:i/>
          <w:color w:val="FF0000"/>
        </w:rPr>
        <w:t>)</w:t>
      </w:r>
    </w:p>
    <w:p w:rsidR="004454BE" w:rsidRDefault="004454BE" w:rsidP="009971C5">
      <w:pPr>
        <w:pStyle w:val="ConsPlusNormal"/>
        <w:jc w:val="center"/>
        <w:rPr>
          <w:i/>
          <w:color w:val="FF0000"/>
        </w:rPr>
      </w:pPr>
      <w:r>
        <w:rPr>
          <w:i/>
          <w:color w:val="FF0000"/>
        </w:rPr>
        <w:t>ИЛИ</w:t>
      </w:r>
    </w:p>
    <w:p w:rsidR="004454BE" w:rsidRPr="00227B48" w:rsidRDefault="00186666" w:rsidP="009971C5">
      <w:pPr>
        <w:pStyle w:val="ConsPlusNormal"/>
        <w:jc w:val="center"/>
        <w:rPr>
          <w:i/>
          <w:color w:val="0070C0"/>
        </w:rPr>
      </w:pPr>
      <w:r w:rsidRPr="00227B48">
        <w:rPr>
          <w:i/>
          <w:color w:val="0070C0"/>
        </w:rPr>
        <w:t xml:space="preserve"> (для ОО</w:t>
      </w:r>
      <w:r w:rsidR="004454BE" w:rsidRPr="00227B48">
        <w:rPr>
          <w:i/>
          <w:color w:val="0070C0"/>
        </w:rPr>
        <w:t>Д с экзаменами)</w:t>
      </w:r>
    </w:p>
    <w:p w:rsidR="004454BE" w:rsidRPr="00227B48" w:rsidRDefault="004454BE" w:rsidP="009971C5">
      <w:pPr>
        <w:pStyle w:val="ConsPlusNormal"/>
        <w:jc w:val="center"/>
        <w:rPr>
          <w:i/>
          <w:color w:val="0070C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21"/>
        <w:gridCol w:w="1951"/>
      </w:tblGrid>
      <w:tr w:rsidR="009F2E57" w:rsidRPr="00E25517" w:rsidTr="00BF16FB">
        <w:trPr>
          <w:trHeight w:val="270"/>
        </w:trPr>
        <w:tc>
          <w:tcPr>
            <w:tcW w:w="3981" w:type="pct"/>
            <w:shd w:val="clear" w:color="auto" w:fill="auto"/>
          </w:tcPr>
          <w:p w:rsidR="009F2E57" w:rsidRPr="009E72A7" w:rsidRDefault="009F2E57" w:rsidP="00BF16FB">
            <w:pPr>
              <w:jc w:val="center"/>
              <w:rPr>
                <w:b/>
                <w:sz w:val="28"/>
                <w:szCs w:val="28"/>
              </w:rPr>
            </w:pPr>
            <w:r w:rsidRPr="009E72A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</w:tcPr>
          <w:p w:rsidR="009F2E57" w:rsidRPr="009E72A7" w:rsidRDefault="009F2E57" w:rsidP="00BF16FB">
            <w:pPr>
              <w:jc w:val="center"/>
              <w:rPr>
                <w:b/>
                <w:iCs/>
                <w:sz w:val="28"/>
                <w:szCs w:val="28"/>
              </w:rPr>
            </w:pPr>
            <w:r w:rsidRPr="009E72A7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9F2E57" w:rsidRPr="00AC41DC" w:rsidTr="00BF16FB">
        <w:trPr>
          <w:trHeight w:val="285"/>
        </w:trPr>
        <w:tc>
          <w:tcPr>
            <w:tcW w:w="3981" w:type="pct"/>
            <w:shd w:val="clear" w:color="auto" w:fill="auto"/>
          </w:tcPr>
          <w:p w:rsidR="009F2E57" w:rsidRPr="003169BB" w:rsidRDefault="009F2E57" w:rsidP="00BF16FB">
            <w:pPr>
              <w:rPr>
                <w:b/>
                <w:sz w:val="28"/>
                <w:szCs w:val="28"/>
              </w:rPr>
            </w:pPr>
            <w:r w:rsidRPr="003169BB">
              <w:rPr>
                <w:b/>
                <w:bCs/>
                <w:iCs/>
                <w:sz w:val="28"/>
                <w:szCs w:val="28"/>
              </w:rPr>
              <w:t xml:space="preserve">Объем </w:t>
            </w:r>
            <w:r>
              <w:rPr>
                <w:b/>
                <w:bCs/>
                <w:iCs/>
                <w:sz w:val="28"/>
                <w:szCs w:val="28"/>
              </w:rPr>
              <w:t>образовательной программы дисциплины</w:t>
            </w:r>
          </w:p>
        </w:tc>
        <w:tc>
          <w:tcPr>
            <w:tcW w:w="1019" w:type="pct"/>
            <w:shd w:val="clear" w:color="auto" w:fill="auto"/>
          </w:tcPr>
          <w:p w:rsidR="009F2E57" w:rsidRPr="007176B1" w:rsidRDefault="009F2E57" w:rsidP="00BF16F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88</w:t>
            </w:r>
          </w:p>
        </w:tc>
      </w:tr>
      <w:tr w:rsidR="00FD75AF" w:rsidRPr="00AC41DC" w:rsidTr="00BF16FB">
        <w:trPr>
          <w:trHeight w:val="285"/>
        </w:trPr>
        <w:tc>
          <w:tcPr>
            <w:tcW w:w="3981" w:type="pct"/>
            <w:shd w:val="clear" w:color="auto" w:fill="auto"/>
          </w:tcPr>
          <w:p w:rsidR="00FD75AF" w:rsidRPr="003169BB" w:rsidRDefault="00FD75AF" w:rsidP="00FD75AF">
            <w:pPr>
              <w:ind w:left="426"/>
              <w:rPr>
                <w:b/>
                <w:bCs/>
                <w:iCs/>
                <w:sz w:val="28"/>
                <w:szCs w:val="28"/>
              </w:rPr>
            </w:pPr>
            <w:r w:rsidRPr="00B3383C">
              <w:rPr>
                <w:sz w:val="28"/>
                <w:szCs w:val="28"/>
              </w:rPr>
              <w:t>в том числе в форме практической подготовки</w:t>
            </w:r>
            <w:r w:rsidRPr="00537621">
              <w:t xml:space="preserve"> </w:t>
            </w:r>
            <w:r w:rsidRPr="00B3383C">
              <w:rPr>
                <w:i/>
                <w:color w:val="FF0000"/>
              </w:rPr>
              <w:t>(практические занятия, связанные с будущей профессиональной деятельностью)</w:t>
            </w:r>
          </w:p>
        </w:tc>
        <w:tc>
          <w:tcPr>
            <w:tcW w:w="1019" w:type="pct"/>
            <w:shd w:val="clear" w:color="auto" w:fill="auto"/>
          </w:tcPr>
          <w:p w:rsidR="00FD75AF" w:rsidRDefault="00FD75AF" w:rsidP="00BF16FB">
            <w:pPr>
              <w:jc w:val="center"/>
              <w:rPr>
                <w:b/>
                <w:iCs/>
                <w:sz w:val="28"/>
                <w:szCs w:val="28"/>
              </w:rPr>
            </w:pPr>
            <w:r w:rsidRPr="00FD75AF">
              <w:rPr>
                <w:i/>
                <w:iCs/>
                <w:color w:val="FF0000"/>
                <w:sz w:val="28"/>
                <w:szCs w:val="28"/>
              </w:rPr>
              <w:t>42</w:t>
            </w:r>
            <w:r>
              <w:rPr>
                <w:i/>
                <w:iCs/>
                <w:color w:val="FF0000"/>
                <w:sz w:val="28"/>
                <w:szCs w:val="28"/>
              </w:rPr>
              <w:t>?</w:t>
            </w:r>
          </w:p>
        </w:tc>
      </w:tr>
      <w:tr w:rsidR="009F2E57" w:rsidRPr="00AC41DC" w:rsidTr="00BF16FB">
        <w:tc>
          <w:tcPr>
            <w:tcW w:w="3981" w:type="pct"/>
            <w:shd w:val="clear" w:color="auto" w:fill="auto"/>
          </w:tcPr>
          <w:p w:rsidR="009F2E57" w:rsidRPr="003169BB" w:rsidRDefault="009F2E57" w:rsidP="00BF16FB">
            <w:pPr>
              <w:jc w:val="both"/>
              <w:rPr>
                <w:sz w:val="28"/>
                <w:szCs w:val="28"/>
              </w:rPr>
            </w:pPr>
            <w:r w:rsidRPr="003169BB">
              <w:rPr>
                <w:b/>
                <w:sz w:val="28"/>
                <w:szCs w:val="28"/>
              </w:rPr>
              <w:t xml:space="preserve">Объем работы обучающихся во взаимодействии с преподавателем (всего) </w:t>
            </w:r>
          </w:p>
        </w:tc>
        <w:tc>
          <w:tcPr>
            <w:tcW w:w="1019" w:type="pct"/>
            <w:shd w:val="clear" w:color="auto" w:fill="auto"/>
          </w:tcPr>
          <w:p w:rsidR="009F2E57" w:rsidRPr="007176B1" w:rsidRDefault="009F2E57" w:rsidP="00BF16F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72</w:t>
            </w:r>
          </w:p>
          <w:p w:rsidR="009F2E57" w:rsidRPr="0063137E" w:rsidRDefault="009F2E57" w:rsidP="00BF16F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(30+42)</w:t>
            </w:r>
          </w:p>
        </w:tc>
      </w:tr>
      <w:tr w:rsidR="009F2E57" w:rsidRPr="00AC41DC" w:rsidTr="00BF16FB">
        <w:tc>
          <w:tcPr>
            <w:tcW w:w="3981" w:type="pct"/>
            <w:shd w:val="clear" w:color="auto" w:fill="auto"/>
          </w:tcPr>
          <w:p w:rsidR="009F2E57" w:rsidRPr="00BA1308" w:rsidRDefault="009F2E57" w:rsidP="00BF16FB">
            <w:pPr>
              <w:jc w:val="both"/>
              <w:rPr>
                <w:sz w:val="28"/>
                <w:szCs w:val="28"/>
              </w:rPr>
            </w:pPr>
            <w:r w:rsidRPr="00BA1308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видам учебных занятий: </w:t>
            </w:r>
          </w:p>
        </w:tc>
        <w:tc>
          <w:tcPr>
            <w:tcW w:w="1019" w:type="pct"/>
            <w:shd w:val="clear" w:color="auto" w:fill="auto"/>
          </w:tcPr>
          <w:p w:rsidR="009F2E57" w:rsidRPr="00AC41DC" w:rsidRDefault="009F2E57" w:rsidP="00BF16F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F2E57" w:rsidRPr="00AC41DC" w:rsidTr="00BF16FB">
        <w:tc>
          <w:tcPr>
            <w:tcW w:w="3981" w:type="pct"/>
            <w:shd w:val="clear" w:color="auto" w:fill="auto"/>
          </w:tcPr>
          <w:p w:rsidR="009F2E57" w:rsidRPr="009F2E57" w:rsidRDefault="009F2E57" w:rsidP="00227B48">
            <w:pPr>
              <w:jc w:val="both"/>
              <w:rPr>
                <w:i/>
                <w:sz w:val="28"/>
                <w:szCs w:val="28"/>
              </w:rPr>
            </w:pPr>
            <w:r w:rsidRPr="009F2E57"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</w:rPr>
              <w:t xml:space="preserve">- </w:t>
            </w:r>
            <w:r w:rsidR="00227B48">
              <w:rPr>
                <w:i/>
                <w:sz w:val="28"/>
                <w:szCs w:val="28"/>
              </w:rPr>
              <w:t>л</w:t>
            </w:r>
            <w:r w:rsidRPr="009F2E57">
              <w:rPr>
                <w:i/>
                <w:sz w:val="28"/>
                <w:szCs w:val="28"/>
              </w:rPr>
              <w:t>екции</w:t>
            </w:r>
          </w:p>
        </w:tc>
        <w:tc>
          <w:tcPr>
            <w:tcW w:w="1019" w:type="pct"/>
            <w:shd w:val="clear" w:color="auto" w:fill="auto"/>
          </w:tcPr>
          <w:p w:rsidR="009F2E57" w:rsidRPr="00C66E27" w:rsidRDefault="009F2E57" w:rsidP="00BF16F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</w:t>
            </w:r>
          </w:p>
        </w:tc>
      </w:tr>
      <w:tr w:rsidR="009F2E57" w:rsidRPr="00AC41DC" w:rsidTr="00BF16FB">
        <w:tc>
          <w:tcPr>
            <w:tcW w:w="3981" w:type="pct"/>
            <w:shd w:val="clear" w:color="auto" w:fill="auto"/>
          </w:tcPr>
          <w:p w:rsidR="009F2E57" w:rsidRPr="009F2E57" w:rsidRDefault="009F2E57" w:rsidP="00227B48">
            <w:pPr>
              <w:jc w:val="both"/>
              <w:rPr>
                <w:i/>
                <w:sz w:val="28"/>
                <w:szCs w:val="28"/>
              </w:rPr>
            </w:pPr>
            <w:r w:rsidRPr="009F2E57"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</w:rPr>
              <w:t xml:space="preserve">- </w:t>
            </w:r>
            <w:r w:rsidRPr="009F2E57">
              <w:rPr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1019" w:type="pct"/>
            <w:shd w:val="clear" w:color="auto" w:fill="auto"/>
          </w:tcPr>
          <w:p w:rsidR="009F2E57" w:rsidRPr="00C66E27" w:rsidRDefault="009F2E57" w:rsidP="00BF16F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42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- лабораторные занятия</w:t>
            </w:r>
          </w:p>
        </w:tc>
        <w:tc>
          <w:tcPr>
            <w:tcW w:w="1019" w:type="pct"/>
            <w:shd w:val="clear" w:color="auto" w:fill="auto"/>
          </w:tcPr>
          <w:p w:rsidR="00227B48" w:rsidRDefault="00227B48" w:rsidP="00BF16F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 w:rsidRPr="00227B48">
              <w:rPr>
                <w:i/>
                <w:sz w:val="28"/>
                <w:szCs w:val="28"/>
              </w:rPr>
              <w:t>- консультаци</w:t>
            </w:r>
            <w:r>
              <w:rPr>
                <w:i/>
                <w:sz w:val="28"/>
                <w:szCs w:val="28"/>
              </w:rPr>
              <w:t>и</w:t>
            </w:r>
            <w:r w:rsidRPr="00227B48">
              <w:rPr>
                <w:i/>
                <w:sz w:val="28"/>
                <w:szCs w:val="28"/>
              </w:rPr>
              <w:t xml:space="preserve"> (к экзамену)</w:t>
            </w:r>
          </w:p>
        </w:tc>
        <w:tc>
          <w:tcPr>
            <w:tcW w:w="1019" w:type="pct"/>
            <w:shd w:val="clear" w:color="auto" w:fill="auto"/>
          </w:tcPr>
          <w:p w:rsidR="00227B48" w:rsidRDefault="00227B48" w:rsidP="00BF16F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9F2E57" w:rsidRPr="00AC41DC" w:rsidTr="00BF16FB">
        <w:tc>
          <w:tcPr>
            <w:tcW w:w="3981" w:type="pct"/>
            <w:shd w:val="clear" w:color="auto" w:fill="auto"/>
          </w:tcPr>
          <w:p w:rsidR="007D4A59" w:rsidRPr="002C2DB4" w:rsidRDefault="007D4A59" w:rsidP="007D4A59">
            <w:pPr>
              <w:jc w:val="both"/>
              <w:rPr>
                <w:b/>
                <w:sz w:val="28"/>
                <w:szCs w:val="28"/>
              </w:rPr>
            </w:pPr>
            <w:r w:rsidRPr="002C2DB4">
              <w:rPr>
                <w:b/>
                <w:sz w:val="28"/>
                <w:szCs w:val="28"/>
              </w:rPr>
              <w:t>Самостоятельная работа (всего)</w:t>
            </w:r>
          </w:p>
          <w:p w:rsidR="009F2E57" w:rsidRPr="007176B1" w:rsidRDefault="007D4A59" w:rsidP="002C2DB4">
            <w:pPr>
              <w:jc w:val="both"/>
              <w:rPr>
                <w:sz w:val="28"/>
                <w:szCs w:val="28"/>
                <w:highlight w:val="yellow"/>
              </w:rPr>
            </w:pPr>
            <w:r w:rsidRPr="002C2DB4">
              <w:rPr>
                <w:sz w:val="28"/>
                <w:szCs w:val="28"/>
              </w:rPr>
              <w:t>(подготовка обучающегося к экзамену)</w:t>
            </w:r>
            <w:r w:rsidR="009F2E57" w:rsidRPr="007176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9" w:type="pct"/>
            <w:shd w:val="clear" w:color="auto" w:fill="auto"/>
          </w:tcPr>
          <w:p w:rsidR="009F2E57" w:rsidRPr="00A7668B" w:rsidRDefault="009F2E57" w:rsidP="00BF16FB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9F2E57" w:rsidRPr="00AC41DC" w:rsidTr="00BF16FB">
        <w:tc>
          <w:tcPr>
            <w:tcW w:w="3981" w:type="pct"/>
            <w:shd w:val="clear" w:color="auto" w:fill="auto"/>
          </w:tcPr>
          <w:p w:rsidR="009F2E57" w:rsidRPr="00BA1308" w:rsidRDefault="009F2E57" w:rsidP="00BF16FB">
            <w:pPr>
              <w:jc w:val="both"/>
              <w:rPr>
                <w:b/>
                <w:sz w:val="28"/>
                <w:szCs w:val="28"/>
              </w:rPr>
            </w:pPr>
            <w:r w:rsidRPr="00227B48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BA1308">
              <w:rPr>
                <w:i/>
                <w:iCs/>
                <w:sz w:val="28"/>
                <w:szCs w:val="28"/>
              </w:rPr>
              <w:t xml:space="preserve"> в форме </w:t>
            </w:r>
            <w:r>
              <w:rPr>
                <w:i/>
                <w:iCs/>
                <w:sz w:val="28"/>
                <w:szCs w:val="28"/>
              </w:rPr>
              <w:t>экзамена</w:t>
            </w:r>
          </w:p>
        </w:tc>
        <w:tc>
          <w:tcPr>
            <w:tcW w:w="1019" w:type="pct"/>
            <w:shd w:val="clear" w:color="auto" w:fill="auto"/>
          </w:tcPr>
          <w:p w:rsidR="009F2E57" w:rsidRDefault="009F2E57" w:rsidP="00BF16F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</w:tbl>
    <w:p w:rsidR="00611CFC" w:rsidRDefault="00611CFC" w:rsidP="004454BE">
      <w:pPr>
        <w:pStyle w:val="ConsPlusNormal"/>
        <w:jc w:val="center"/>
        <w:rPr>
          <w:i/>
          <w:color w:val="FF0000"/>
        </w:rPr>
      </w:pPr>
    </w:p>
    <w:p w:rsidR="009971C5" w:rsidRDefault="004454BE" w:rsidP="004454BE">
      <w:pPr>
        <w:pStyle w:val="ConsPlusNormal"/>
        <w:jc w:val="center"/>
        <w:rPr>
          <w:i/>
          <w:color w:val="FF0000"/>
        </w:rPr>
      </w:pPr>
      <w:r w:rsidRPr="004454BE">
        <w:rPr>
          <w:i/>
          <w:color w:val="FF0000"/>
        </w:rPr>
        <w:t>ИЛИ</w:t>
      </w:r>
    </w:p>
    <w:p w:rsidR="00427DA5" w:rsidRPr="00227B48" w:rsidRDefault="00186666" w:rsidP="00427DA5">
      <w:pPr>
        <w:pStyle w:val="ConsPlusNormal"/>
        <w:jc w:val="center"/>
        <w:rPr>
          <w:i/>
          <w:color w:val="0070C0"/>
        </w:rPr>
      </w:pPr>
      <w:r w:rsidRPr="00227B48">
        <w:rPr>
          <w:i/>
          <w:color w:val="0070C0"/>
        </w:rPr>
        <w:t>(для ОО</w:t>
      </w:r>
      <w:r w:rsidR="00427DA5" w:rsidRPr="00227B48">
        <w:rPr>
          <w:i/>
          <w:color w:val="0070C0"/>
        </w:rPr>
        <w:t>Д без экзамена)</w:t>
      </w:r>
    </w:p>
    <w:p w:rsidR="00427DA5" w:rsidRPr="004454BE" w:rsidRDefault="00427DA5" w:rsidP="004454BE">
      <w:pPr>
        <w:pStyle w:val="ConsPlusNormal"/>
        <w:jc w:val="center"/>
        <w:rPr>
          <w:i/>
          <w:color w:val="FF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46"/>
        <w:gridCol w:w="1526"/>
      </w:tblGrid>
      <w:tr w:rsidR="00435BEC" w:rsidRPr="00E25517" w:rsidTr="00227B48">
        <w:trPr>
          <w:trHeight w:val="270"/>
        </w:trPr>
        <w:tc>
          <w:tcPr>
            <w:tcW w:w="4203" w:type="pct"/>
            <w:shd w:val="clear" w:color="auto" w:fill="auto"/>
          </w:tcPr>
          <w:p w:rsidR="00435BEC" w:rsidRPr="009E72A7" w:rsidRDefault="00435BEC" w:rsidP="002C430E">
            <w:pPr>
              <w:jc w:val="center"/>
              <w:rPr>
                <w:b/>
                <w:sz w:val="28"/>
                <w:szCs w:val="28"/>
              </w:rPr>
            </w:pPr>
            <w:r w:rsidRPr="009E72A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435BEC" w:rsidRPr="009E72A7" w:rsidRDefault="00435BEC" w:rsidP="002C430E">
            <w:pPr>
              <w:jc w:val="center"/>
              <w:rPr>
                <w:b/>
                <w:iCs/>
                <w:sz w:val="28"/>
                <w:szCs w:val="28"/>
              </w:rPr>
            </w:pPr>
            <w:r w:rsidRPr="009E72A7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35BEC" w:rsidRPr="00AC41DC" w:rsidTr="00227B48">
        <w:trPr>
          <w:trHeight w:val="285"/>
        </w:trPr>
        <w:tc>
          <w:tcPr>
            <w:tcW w:w="4203" w:type="pct"/>
            <w:shd w:val="clear" w:color="auto" w:fill="auto"/>
          </w:tcPr>
          <w:p w:rsidR="00435BEC" w:rsidRPr="003169BB" w:rsidRDefault="00254F93" w:rsidP="002C430E">
            <w:pPr>
              <w:rPr>
                <w:b/>
                <w:sz w:val="28"/>
                <w:szCs w:val="28"/>
              </w:rPr>
            </w:pPr>
            <w:r w:rsidRPr="003169BB">
              <w:rPr>
                <w:b/>
                <w:bCs/>
                <w:iCs/>
                <w:sz w:val="28"/>
                <w:szCs w:val="28"/>
              </w:rPr>
              <w:t xml:space="preserve">Объем </w:t>
            </w:r>
            <w:r w:rsidR="0063137E">
              <w:rPr>
                <w:b/>
                <w:bCs/>
                <w:iCs/>
                <w:sz w:val="28"/>
                <w:szCs w:val="28"/>
              </w:rPr>
              <w:t>образовательной программы дисциплины</w:t>
            </w:r>
          </w:p>
        </w:tc>
        <w:tc>
          <w:tcPr>
            <w:tcW w:w="797" w:type="pct"/>
            <w:shd w:val="clear" w:color="auto" w:fill="auto"/>
          </w:tcPr>
          <w:p w:rsidR="00435BEC" w:rsidRPr="00BC2BF8" w:rsidRDefault="009F2E57" w:rsidP="002C430E">
            <w:pPr>
              <w:jc w:val="center"/>
              <w:rPr>
                <w:b/>
                <w:iCs/>
                <w:sz w:val="28"/>
                <w:szCs w:val="28"/>
              </w:rPr>
            </w:pPr>
            <w:r w:rsidRPr="00BC2BF8">
              <w:rPr>
                <w:b/>
                <w:iCs/>
                <w:sz w:val="28"/>
                <w:szCs w:val="28"/>
              </w:rPr>
              <w:t>72</w:t>
            </w:r>
          </w:p>
        </w:tc>
      </w:tr>
      <w:tr w:rsidR="00FD75AF" w:rsidRPr="00AC41DC" w:rsidTr="00227B48">
        <w:trPr>
          <w:trHeight w:val="285"/>
        </w:trPr>
        <w:tc>
          <w:tcPr>
            <w:tcW w:w="4203" w:type="pct"/>
            <w:shd w:val="clear" w:color="auto" w:fill="auto"/>
          </w:tcPr>
          <w:p w:rsidR="00FD75AF" w:rsidRPr="003169BB" w:rsidRDefault="00FD75AF" w:rsidP="00FD75AF">
            <w:pPr>
              <w:ind w:left="567"/>
              <w:rPr>
                <w:b/>
                <w:bCs/>
                <w:iCs/>
                <w:sz w:val="28"/>
                <w:szCs w:val="28"/>
              </w:rPr>
            </w:pPr>
            <w:r w:rsidRPr="00B3383C">
              <w:rPr>
                <w:sz w:val="28"/>
                <w:szCs w:val="28"/>
              </w:rPr>
              <w:t>в том числе в форме практической подготовки</w:t>
            </w:r>
            <w:r w:rsidRPr="00537621">
              <w:t xml:space="preserve"> </w:t>
            </w:r>
            <w:r w:rsidRPr="00B3383C">
              <w:rPr>
                <w:i/>
                <w:color w:val="FF0000"/>
              </w:rPr>
              <w:t>(практические занятия, связанные с будущей профессиональной деятельностью)</w:t>
            </w:r>
          </w:p>
        </w:tc>
        <w:tc>
          <w:tcPr>
            <w:tcW w:w="797" w:type="pct"/>
            <w:shd w:val="clear" w:color="auto" w:fill="auto"/>
          </w:tcPr>
          <w:p w:rsidR="00FD75AF" w:rsidRPr="00BC2BF8" w:rsidRDefault="00FD75AF" w:rsidP="002C430E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68?</w:t>
            </w:r>
          </w:p>
        </w:tc>
      </w:tr>
      <w:tr w:rsidR="00435BEC" w:rsidRPr="00AC41DC" w:rsidTr="00227B48">
        <w:tc>
          <w:tcPr>
            <w:tcW w:w="4203" w:type="pct"/>
            <w:shd w:val="clear" w:color="auto" w:fill="auto"/>
          </w:tcPr>
          <w:p w:rsidR="00435BEC" w:rsidRPr="003169BB" w:rsidRDefault="00C66E27" w:rsidP="00C66E27">
            <w:pPr>
              <w:jc w:val="both"/>
              <w:rPr>
                <w:sz w:val="28"/>
                <w:szCs w:val="28"/>
              </w:rPr>
            </w:pPr>
            <w:r w:rsidRPr="003169BB">
              <w:rPr>
                <w:b/>
                <w:sz w:val="28"/>
                <w:szCs w:val="28"/>
              </w:rPr>
              <w:t xml:space="preserve">Объем работы обучающихся во взаимодействии с преподавателем </w:t>
            </w:r>
            <w:r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797" w:type="pct"/>
            <w:shd w:val="clear" w:color="auto" w:fill="auto"/>
          </w:tcPr>
          <w:p w:rsidR="00435BEC" w:rsidRPr="00AC41DC" w:rsidRDefault="00227B48" w:rsidP="00BC2BF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72</w:t>
            </w:r>
          </w:p>
        </w:tc>
      </w:tr>
      <w:tr w:rsidR="00435BEC" w:rsidRPr="00AC41DC" w:rsidTr="00227B48">
        <w:tc>
          <w:tcPr>
            <w:tcW w:w="4203" w:type="pct"/>
            <w:shd w:val="clear" w:color="auto" w:fill="auto"/>
          </w:tcPr>
          <w:p w:rsidR="00435BEC" w:rsidRPr="00BA1308" w:rsidRDefault="00435BEC" w:rsidP="002C430E">
            <w:pPr>
              <w:jc w:val="both"/>
              <w:rPr>
                <w:sz w:val="28"/>
                <w:szCs w:val="28"/>
              </w:rPr>
            </w:pPr>
            <w:r w:rsidRPr="00BA1308">
              <w:rPr>
                <w:sz w:val="28"/>
                <w:szCs w:val="28"/>
              </w:rPr>
              <w:t>в том числе</w:t>
            </w:r>
            <w:r w:rsidR="00254F93">
              <w:rPr>
                <w:sz w:val="28"/>
                <w:szCs w:val="28"/>
              </w:rPr>
              <w:t xml:space="preserve"> по видам учебных занятий</w:t>
            </w:r>
            <w:r w:rsidRPr="00BA1308">
              <w:rPr>
                <w:sz w:val="28"/>
                <w:szCs w:val="28"/>
              </w:rPr>
              <w:t>:</w:t>
            </w:r>
          </w:p>
        </w:tc>
        <w:tc>
          <w:tcPr>
            <w:tcW w:w="797" w:type="pct"/>
            <w:shd w:val="clear" w:color="auto" w:fill="auto"/>
          </w:tcPr>
          <w:p w:rsidR="00435BEC" w:rsidRPr="00BC2BF8" w:rsidRDefault="00BC2BF8" w:rsidP="002C430E">
            <w:pPr>
              <w:jc w:val="center"/>
              <w:rPr>
                <w:b/>
                <w:iCs/>
                <w:sz w:val="28"/>
                <w:szCs w:val="28"/>
              </w:rPr>
            </w:pPr>
            <w:r w:rsidRPr="00BC2BF8">
              <w:rPr>
                <w:b/>
                <w:iCs/>
                <w:sz w:val="28"/>
                <w:szCs w:val="28"/>
              </w:rPr>
              <w:t>70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 w:rsidRPr="009F2E57"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</w:rPr>
              <w:t>- л</w:t>
            </w:r>
            <w:r w:rsidRPr="009F2E57">
              <w:rPr>
                <w:i/>
                <w:sz w:val="28"/>
                <w:szCs w:val="28"/>
              </w:rPr>
              <w:t>екции</w:t>
            </w:r>
          </w:p>
        </w:tc>
        <w:tc>
          <w:tcPr>
            <w:tcW w:w="797" w:type="pct"/>
            <w:shd w:val="clear" w:color="auto" w:fill="auto"/>
          </w:tcPr>
          <w:p w:rsidR="00227B48" w:rsidRPr="00AC41DC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 w:rsidRPr="009F2E57">
              <w:rPr>
                <w:i/>
                <w:sz w:val="28"/>
                <w:szCs w:val="28"/>
              </w:rPr>
              <w:lastRenderedPageBreak/>
              <w:t xml:space="preserve">     </w:t>
            </w:r>
            <w:r>
              <w:rPr>
                <w:i/>
                <w:sz w:val="28"/>
                <w:szCs w:val="28"/>
              </w:rPr>
              <w:t xml:space="preserve">- </w:t>
            </w:r>
            <w:r w:rsidRPr="009F2E57">
              <w:rPr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797" w:type="pct"/>
            <w:shd w:val="clear" w:color="auto" w:fill="auto"/>
          </w:tcPr>
          <w:p w:rsidR="00227B48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68</w:t>
            </w:r>
          </w:p>
          <w:p w:rsidR="00227B48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 w:rsidRPr="00BC2BF8">
              <w:rPr>
                <w:i/>
                <w:iCs/>
                <w:color w:val="FF0000"/>
                <w:sz w:val="28"/>
                <w:szCs w:val="28"/>
              </w:rPr>
              <w:t>(70-2</w:t>
            </w:r>
            <w:r>
              <w:rPr>
                <w:iCs/>
                <w:sz w:val="28"/>
                <w:szCs w:val="28"/>
              </w:rPr>
              <w:t>)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- лабораторные занятия</w:t>
            </w:r>
          </w:p>
        </w:tc>
        <w:tc>
          <w:tcPr>
            <w:tcW w:w="797" w:type="pct"/>
            <w:shd w:val="clear" w:color="auto" w:fill="auto"/>
          </w:tcPr>
          <w:p w:rsidR="00227B48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A7668B" w:rsidRDefault="00227B48" w:rsidP="00227B48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227B48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BA1308">
              <w:rPr>
                <w:i/>
                <w:iCs/>
                <w:sz w:val="28"/>
                <w:szCs w:val="28"/>
              </w:rPr>
              <w:t xml:space="preserve"> в форме </w:t>
            </w:r>
            <w:r>
              <w:rPr>
                <w:i/>
                <w:iCs/>
                <w:sz w:val="28"/>
                <w:szCs w:val="28"/>
              </w:rPr>
              <w:t>д</w:t>
            </w:r>
            <w:r w:rsidRPr="00227B48">
              <w:rPr>
                <w:i/>
                <w:iCs/>
                <w:sz w:val="28"/>
                <w:szCs w:val="28"/>
              </w:rPr>
              <w:t>ифференцированного зачета</w:t>
            </w:r>
          </w:p>
        </w:tc>
        <w:tc>
          <w:tcPr>
            <w:tcW w:w="797" w:type="pct"/>
            <w:shd w:val="clear" w:color="auto" w:fill="auto"/>
          </w:tcPr>
          <w:p w:rsidR="00227B48" w:rsidRPr="00BC2BF8" w:rsidRDefault="00227B48" w:rsidP="00227B48">
            <w:pPr>
              <w:jc w:val="center"/>
              <w:rPr>
                <w:b/>
                <w:iCs/>
                <w:sz w:val="28"/>
                <w:szCs w:val="28"/>
              </w:rPr>
            </w:pPr>
            <w:r w:rsidRPr="00BC2BF8">
              <w:rPr>
                <w:b/>
                <w:iCs/>
                <w:sz w:val="28"/>
                <w:szCs w:val="28"/>
              </w:rPr>
              <w:t>2</w:t>
            </w:r>
          </w:p>
        </w:tc>
      </w:tr>
    </w:tbl>
    <w:p w:rsidR="00C134FA" w:rsidRDefault="00C134FA" w:rsidP="00186666">
      <w:pPr>
        <w:pStyle w:val="2"/>
        <w:jc w:val="center"/>
        <w:rPr>
          <w:rFonts w:ascii="Times New Roman" w:hAnsi="Times New Roman" w:cs="Times New Roman"/>
          <w:b w:val="0"/>
          <w:color w:val="FF0000"/>
        </w:rPr>
      </w:pPr>
    </w:p>
    <w:p w:rsidR="00C134FA" w:rsidRDefault="00C134FA" w:rsidP="00C134FA">
      <w:pPr>
        <w:pStyle w:val="ConsPlusNormal"/>
        <w:jc w:val="center"/>
        <w:rPr>
          <w:i/>
          <w:color w:val="FF0000"/>
        </w:rPr>
      </w:pPr>
      <w:r w:rsidRPr="004454BE">
        <w:rPr>
          <w:i/>
          <w:color w:val="FF0000"/>
        </w:rPr>
        <w:t>ИЛИ</w:t>
      </w:r>
    </w:p>
    <w:p w:rsidR="00C134FA" w:rsidRDefault="00C134FA" w:rsidP="00C134FA">
      <w:pPr>
        <w:pStyle w:val="ConsPlusNormal"/>
        <w:jc w:val="center"/>
        <w:rPr>
          <w:i/>
          <w:color w:val="FF0000"/>
        </w:rPr>
      </w:pPr>
      <w:r>
        <w:rPr>
          <w:i/>
          <w:color w:val="FF0000"/>
        </w:rPr>
        <w:t xml:space="preserve">(для УД без экзамена с </w:t>
      </w:r>
      <w:proofErr w:type="spellStart"/>
      <w:r>
        <w:rPr>
          <w:i/>
          <w:color w:val="FF0000"/>
        </w:rPr>
        <w:t>сам.работой</w:t>
      </w:r>
      <w:proofErr w:type="spellEnd"/>
      <w:r>
        <w:rPr>
          <w:i/>
          <w:color w:val="FF0000"/>
        </w:rPr>
        <w:t>)</w:t>
      </w:r>
    </w:p>
    <w:p w:rsidR="00C134FA" w:rsidRPr="004454BE" w:rsidRDefault="00C134FA" w:rsidP="00C134FA">
      <w:pPr>
        <w:pStyle w:val="ConsPlusNormal"/>
        <w:jc w:val="center"/>
        <w:rPr>
          <w:i/>
          <w:color w:val="FF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46"/>
        <w:gridCol w:w="1526"/>
      </w:tblGrid>
      <w:tr w:rsidR="00C134FA" w:rsidRPr="00E25517" w:rsidTr="00227B48">
        <w:trPr>
          <w:trHeight w:val="270"/>
        </w:trPr>
        <w:tc>
          <w:tcPr>
            <w:tcW w:w="4203" w:type="pct"/>
            <w:shd w:val="clear" w:color="auto" w:fill="auto"/>
          </w:tcPr>
          <w:p w:rsidR="00C134FA" w:rsidRPr="009E72A7" w:rsidRDefault="00C134FA" w:rsidP="00C134FA">
            <w:pPr>
              <w:jc w:val="center"/>
              <w:rPr>
                <w:b/>
                <w:sz w:val="28"/>
                <w:szCs w:val="28"/>
              </w:rPr>
            </w:pPr>
            <w:r w:rsidRPr="009E72A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C134FA" w:rsidRPr="009E72A7" w:rsidRDefault="00C134FA" w:rsidP="00C134FA">
            <w:pPr>
              <w:jc w:val="center"/>
              <w:rPr>
                <w:b/>
                <w:iCs/>
                <w:sz w:val="28"/>
                <w:szCs w:val="28"/>
              </w:rPr>
            </w:pPr>
            <w:r w:rsidRPr="009E72A7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134FA" w:rsidRPr="00AC41DC" w:rsidTr="00227B48">
        <w:trPr>
          <w:trHeight w:val="285"/>
        </w:trPr>
        <w:tc>
          <w:tcPr>
            <w:tcW w:w="4203" w:type="pct"/>
            <w:shd w:val="clear" w:color="auto" w:fill="auto"/>
          </w:tcPr>
          <w:p w:rsidR="00C134FA" w:rsidRPr="003169BB" w:rsidRDefault="00C134FA" w:rsidP="00C134FA">
            <w:pPr>
              <w:rPr>
                <w:b/>
                <w:sz w:val="28"/>
                <w:szCs w:val="28"/>
              </w:rPr>
            </w:pPr>
            <w:r w:rsidRPr="003169BB">
              <w:rPr>
                <w:b/>
                <w:bCs/>
                <w:iCs/>
                <w:sz w:val="28"/>
                <w:szCs w:val="28"/>
              </w:rPr>
              <w:t xml:space="preserve">Объем </w:t>
            </w:r>
            <w:r>
              <w:rPr>
                <w:b/>
                <w:bCs/>
                <w:iCs/>
                <w:sz w:val="28"/>
                <w:szCs w:val="28"/>
              </w:rPr>
              <w:t>образовательной программы дисциплины</w:t>
            </w:r>
          </w:p>
        </w:tc>
        <w:tc>
          <w:tcPr>
            <w:tcW w:w="797" w:type="pct"/>
            <w:shd w:val="clear" w:color="auto" w:fill="auto"/>
          </w:tcPr>
          <w:p w:rsidR="00C134FA" w:rsidRPr="00BC2BF8" w:rsidRDefault="00C134FA" w:rsidP="00C134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108</w:t>
            </w:r>
          </w:p>
        </w:tc>
      </w:tr>
      <w:tr w:rsidR="00FD75AF" w:rsidRPr="00AC41DC" w:rsidTr="00227B48">
        <w:trPr>
          <w:trHeight w:val="285"/>
        </w:trPr>
        <w:tc>
          <w:tcPr>
            <w:tcW w:w="4203" w:type="pct"/>
            <w:shd w:val="clear" w:color="auto" w:fill="auto"/>
          </w:tcPr>
          <w:p w:rsidR="00FD75AF" w:rsidRPr="003169BB" w:rsidRDefault="00FD75AF" w:rsidP="00FD75AF">
            <w:pPr>
              <w:ind w:left="567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B3383C">
              <w:rPr>
                <w:sz w:val="28"/>
                <w:szCs w:val="28"/>
              </w:rPr>
              <w:t>в том числе в форме практической подготовки</w:t>
            </w:r>
            <w:r w:rsidRPr="00537621">
              <w:t xml:space="preserve"> </w:t>
            </w:r>
            <w:r w:rsidRPr="00B3383C">
              <w:rPr>
                <w:i/>
                <w:color w:val="FF0000"/>
              </w:rPr>
              <w:t>(практические занятия, связанные с будущей профессиональной деятельностью)</w:t>
            </w:r>
          </w:p>
        </w:tc>
        <w:tc>
          <w:tcPr>
            <w:tcW w:w="797" w:type="pct"/>
            <w:shd w:val="clear" w:color="auto" w:fill="auto"/>
          </w:tcPr>
          <w:p w:rsidR="00FD75AF" w:rsidRDefault="00FD75AF" w:rsidP="00C134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0?</w:t>
            </w:r>
          </w:p>
        </w:tc>
      </w:tr>
      <w:tr w:rsidR="00C134FA" w:rsidRPr="00AC41DC" w:rsidTr="00227B48">
        <w:tc>
          <w:tcPr>
            <w:tcW w:w="4203" w:type="pct"/>
            <w:shd w:val="clear" w:color="auto" w:fill="auto"/>
          </w:tcPr>
          <w:p w:rsidR="00C134FA" w:rsidRPr="003169BB" w:rsidRDefault="00C134FA" w:rsidP="00C134FA">
            <w:pPr>
              <w:jc w:val="both"/>
              <w:rPr>
                <w:sz w:val="28"/>
                <w:szCs w:val="28"/>
              </w:rPr>
            </w:pPr>
            <w:r w:rsidRPr="003169BB">
              <w:rPr>
                <w:b/>
                <w:sz w:val="28"/>
                <w:szCs w:val="28"/>
              </w:rPr>
              <w:t xml:space="preserve">Объем работы обучающихся во взаимодействии с преподавателем </w:t>
            </w:r>
            <w:r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797" w:type="pct"/>
            <w:shd w:val="clear" w:color="auto" w:fill="auto"/>
          </w:tcPr>
          <w:p w:rsidR="00C134FA" w:rsidRPr="00AC41DC" w:rsidRDefault="00227B48" w:rsidP="00C134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98</w:t>
            </w:r>
          </w:p>
        </w:tc>
      </w:tr>
      <w:tr w:rsidR="00C134FA" w:rsidRPr="00AC41DC" w:rsidTr="00227B48">
        <w:tc>
          <w:tcPr>
            <w:tcW w:w="4203" w:type="pct"/>
            <w:shd w:val="clear" w:color="auto" w:fill="auto"/>
          </w:tcPr>
          <w:p w:rsidR="00C134FA" w:rsidRPr="00BA1308" w:rsidRDefault="00C134FA" w:rsidP="00C134FA">
            <w:pPr>
              <w:jc w:val="both"/>
              <w:rPr>
                <w:sz w:val="28"/>
                <w:szCs w:val="28"/>
              </w:rPr>
            </w:pPr>
            <w:r w:rsidRPr="00BA1308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видам учебных занятий</w:t>
            </w:r>
            <w:r w:rsidRPr="00BA1308">
              <w:rPr>
                <w:sz w:val="28"/>
                <w:szCs w:val="28"/>
              </w:rPr>
              <w:t>:</w:t>
            </w:r>
          </w:p>
        </w:tc>
        <w:tc>
          <w:tcPr>
            <w:tcW w:w="797" w:type="pct"/>
            <w:shd w:val="clear" w:color="auto" w:fill="auto"/>
          </w:tcPr>
          <w:p w:rsidR="00C134FA" w:rsidRPr="00BC2BF8" w:rsidRDefault="00C134FA" w:rsidP="00C134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98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 w:rsidRPr="009F2E57"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</w:rPr>
              <w:t>- л</w:t>
            </w:r>
            <w:r w:rsidRPr="009F2E57">
              <w:rPr>
                <w:i/>
                <w:sz w:val="28"/>
                <w:szCs w:val="28"/>
              </w:rPr>
              <w:t>екции</w:t>
            </w:r>
          </w:p>
        </w:tc>
        <w:tc>
          <w:tcPr>
            <w:tcW w:w="797" w:type="pct"/>
            <w:shd w:val="clear" w:color="auto" w:fill="auto"/>
          </w:tcPr>
          <w:p w:rsidR="00227B48" w:rsidRPr="00AC41DC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98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 w:rsidRPr="009F2E57"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</w:rPr>
              <w:t xml:space="preserve">- </w:t>
            </w:r>
            <w:r w:rsidRPr="009F2E57">
              <w:rPr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797" w:type="pct"/>
            <w:shd w:val="clear" w:color="auto" w:fill="auto"/>
          </w:tcPr>
          <w:p w:rsidR="00227B48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- лабораторные занятия</w:t>
            </w:r>
          </w:p>
        </w:tc>
        <w:tc>
          <w:tcPr>
            <w:tcW w:w="797" w:type="pct"/>
            <w:shd w:val="clear" w:color="auto" w:fill="auto"/>
          </w:tcPr>
          <w:p w:rsidR="00227B48" w:rsidRPr="00BC2BF8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2C2DB4"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797" w:type="pct"/>
            <w:shd w:val="clear" w:color="auto" w:fill="auto"/>
          </w:tcPr>
          <w:p w:rsidR="00227B48" w:rsidRPr="006029A0" w:rsidRDefault="00227B48" w:rsidP="00227B48">
            <w:pPr>
              <w:jc w:val="center"/>
              <w:rPr>
                <w:b/>
                <w:iCs/>
                <w:sz w:val="28"/>
                <w:szCs w:val="28"/>
              </w:rPr>
            </w:pPr>
            <w:r w:rsidRPr="006029A0">
              <w:rPr>
                <w:b/>
                <w:iCs/>
                <w:sz w:val="28"/>
                <w:szCs w:val="28"/>
              </w:rPr>
              <w:t>8</w:t>
            </w:r>
          </w:p>
        </w:tc>
      </w:tr>
      <w:tr w:rsidR="00227B48" w:rsidRPr="00AC41DC" w:rsidTr="00227B48">
        <w:tc>
          <w:tcPr>
            <w:tcW w:w="4203" w:type="pct"/>
            <w:shd w:val="clear" w:color="auto" w:fill="auto"/>
          </w:tcPr>
          <w:p w:rsidR="00227B48" w:rsidRPr="00A7668B" w:rsidRDefault="00227B48" w:rsidP="00227B48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227B48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BA1308">
              <w:rPr>
                <w:i/>
                <w:iCs/>
                <w:sz w:val="28"/>
                <w:szCs w:val="28"/>
              </w:rPr>
              <w:t xml:space="preserve"> в форме </w:t>
            </w:r>
            <w:r>
              <w:rPr>
                <w:i/>
                <w:iCs/>
                <w:sz w:val="28"/>
                <w:szCs w:val="28"/>
              </w:rPr>
              <w:t>д</w:t>
            </w:r>
            <w:r w:rsidRPr="00227B48">
              <w:rPr>
                <w:i/>
                <w:iCs/>
                <w:sz w:val="28"/>
                <w:szCs w:val="28"/>
              </w:rPr>
              <w:t>ифференцированного зачета</w:t>
            </w:r>
          </w:p>
        </w:tc>
        <w:tc>
          <w:tcPr>
            <w:tcW w:w="797" w:type="pct"/>
            <w:shd w:val="clear" w:color="auto" w:fill="auto"/>
          </w:tcPr>
          <w:p w:rsidR="00227B48" w:rsidRPr="00BC2BF8" w:rsidRDefault="00227B48" w:rsidP="00227B48">
            <w:pPr>
              <w:jc w:val="center"/>
              <w:rPr>
                <w:b/>
                <w:iCs/>
                <w:sz w:val="28"/>
                <w:szCs w:val="28"/>
              </w:rPr>
            </w:pPr>
            <w:r w:rsidRPr="00BC2BF8">
              <w:rPr>
                <w:b/>
                <w:iCs/>
                <w:sz w:val="28"/>
                <w:szCs w:val="28"/>
              </w:rPr>
              <w:t>2</w:t>
            </w:r>
          </w:p>
        </w:tc>
      </w:tr>
    </w:tbl>
    <w:p w:rsidR="00AA0F29" w:rsidRPr="00AA0F29" w:rsidRDefault="00186666" w:rsidP="00186666">
      <w:pPr>
        <w:pStyle w:val="2"/>
        <w:jc w:val="center"/>
        <w:rPr>
          <w:rFonts w:ascii="Times New Roman" w:hAnsi="Times New Roman" w:cs="Times New Roman"/>
          <w:b w:val="0"/>
          <w:color w:val="FF0000"/>
        </w:rPr>
      </w:pPr>
      <w:bookmarkStart w:id="8" w:name="_Toc139613461"/>
      <w:r>
        <w:rPr>
          <w:rFonts w:ascii="Times New Roman" w:hAnsi="Times New Roman" w:cs="Times New Roman"/>
          <w:b w:val="0"/>
          <w:color w:val="FF0000"/>
        </w:rPr>
        <w:t>(Для ОО</w:t>
      </w:r>
      <w:r w:rsidR="00AA0F29" w:rsidRPr="00AA0F29">
        <w:rPr>
          <w:rFonts w:ascii="Times New Roman" w:hAnsi="Times New Roman" w:cs="Times New Roman"/>
          <w:b w:val="0"/>
          <w:color w:val="FF0000"/>
        </w:rPr>
        <w:t xml:space="preserve">Д с индивидуальным проектом </w:t>
      </w:r>
      <w:r w:rsidR="00227B48">
        <w:rPr>
          <w:rFonts w:ascii="Times New Roman" w:hAnsi="Times New Roman" w:cs="Times New Roman"/>
          <w:b w:val="0"/>
          <w:color w:val="FF0000"/>
        </w:rPr>
        <w:t xml:space="preserve">и </w:t>
      </w:r>
      <w:r w:rsidR="00855FED">
        <w:rPr>
          <w:rFonts w:ascii="Times New Roman" w:hAnsi="Times New Roman" w:cs="Times New Roman"/>
          <w:b w:val="0"/>
          <w:color w:val="FF0000"/>
        </w:rPr>
        <w:t>экзаменом</w:t>
      </w:r>
      <w:proofErr w:type="gramStart"/>
      <w:r w:rsidR="00855FED">
        <w:rPr>
          <w:rFonts w:ascii="Times New Roman" w:hAnsi="Times New Roman" w:cs="Times New Roman"/>
          <w:b w:val="0"/>
          <w:color w:val="FF0000"/>
        </w:rPr>
        <w:t xml:space="preserve"> </w:t>
      </w:r>
      <w:r>
        <w:rPr>
          <w:rFonts w:ascii="Times New Roman" w:hAnsi="Times New Roman" w:cs="Times New Roman"/>
          <w:b w:val="0"/>
          <w:color w:val="FF0000"/>
        </w:rPr>
        <w:t>)</w:t>
      </w:r>
      <w:bookmarkEnd w:id="8"/>
      <w:proofErr w:type="gramEnd"/>
    </w:p>
    <w:p w:rsidR="007176B1" w:rsidRDefault="007176B1" w:rsidP="007176B1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21"/>
        <w:gridCol w:w="1951"/>
      </w:tblGrid>
      <w:tr w:rsidR="007176B1" w:rsidRPr="00E25517" w:rsidTr="00BF16FB">
        <w:trPr>
          <w:trHeight w:val="270"/>
        </w:trPr>
        <w:tc>
          <w:tcPr>
            <w:tcW w:w="3981" w:type="pct"/>
            <w:shd w:val="clear" w:color="auto" w:fill="auto"/>
          </w:tcPr>
          <w:p w:rsidR="007176B1" w:rsidRPr="009E72A7" w:rsidRDefault="007176B1" w:rsidP="00BF16FB">
            <w:pPr>
              <w:jc w:val="center"/>
              <w:rPr>
                <w:b/>
                <w:sz w:val="28"/>
                <w:szCs w:val="28"/>
              </w:rPr>
            </w:pPr>
            <w:r w:rsidRPr="009E72A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</w:tcPr>
          <w:p w:rsidR="007176B1" w:rsidRPr="009E72A7" w:rsidRDefault="007176B1" w:rsidP="00BF16FB">
            <w:pPr>
              <w:jc w:val="center"/>
              <w:rPr>
                <w:b/>
                <w:iCs/>
                <w:sz w:val="28"/>
                <w:szCs w:val="28"/>
              </w:rPr>
            </w:pPr>
            <w:r w:rsidRPr="009E72A7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7176B1" w:rsidRPr="00AC41DC" w:rsidTr="00BF16FB">
        <w:trPr>
          <w:trHeight w:val="285"/>
        </w:trPr>
        <w:tc>
          <w:tcPr>
            <w:tcW w:w="3981" w:type="pct"/>
            <w:shd w:val="clear" w:color="auto" w:fill="auto"/>
          </w:tcPr>
          <w:p w:rsidR="007176B1" w:rsidRPr="003169BB" w:rsidRDefault="007176B1" w:rsidP="00BF16FB">
            <w:pPr>
              <w:rPr>
                <w:b/>
                <w:sz w:val="28"/>
                <w:szCs w:val="28"/>
              </w:rPr>
            </w:pPr>
            <w:r w:rsidRPr="003169BB">
              <w:rPr>
                <w:b/>
                <w:bCs/>
                <w:iCs/>
                <w:sz w:val="28"/>
                <w:szCs w:val="28"/>
              </w:rPr>
              <w:t xml:space="preserve">Объем </w:t>
            </w:r>
            <w:r>
              <w:rPr>
                <w:b/>
                <w:bCs/>
                <w:iCs/>
                <w:sz w:val="28"/>
                <w:szCs w:val="28"/>
              </w:rPr>
              <w:t>образовательной программы дисциплины</w:t>
            </w:r>
          </w:p>
        </w:tc>
        <w:tc>
          <w:tcPr>
            <w:tcW w:w="1019" w:type="pct"/>
            <w:shd w:val="clear" w:color="auto" w:fill="auto"/>
          </w:tcPr>
          <w:p w:rsidR="007176B1" w:rsidRPr="007176B1" w:rsidRDefault="007176B1" w:rsidP="00BF16FB">
            <w:pPr>
              <w:jc w:val="center"/>
              <w:rPr>
                <w:b/>
                <w:iCs/>
                <w:sz w:val="28"/>
                <w:szCs w:val="28"/>
              </w:rPr>
            </w:pPr>
            <w:r w:rsidRPr="007176B1">
              <w:rPr>
                <w:b/>
                <w:iCs/>
                <w:sz w:val="28"/>
                <w:szCs w:val="28"/>
              </w:rPr>
              <w:t>176</w:t>
            </w:r>
          </w:p>
        </w:tc>
      </w:tr>
      <w:tr w:rsidR="00FD75AF" w:rsidRPr="00AC41DC" w:rsidTr="00BF16FB">
        <w:trPr>
          <w:trHeight w:val="285"/>
        </w:trPr>
        <w:tc>
          <w:tcPr>
            <w:tcW w:w="3981" w:type="pct"/>
            <w:shd w:val="clear" w:color="auto" w:fill="auto"/>
          </w:tcPr>
          <w:p w:rsidR="00FD75AF" w:rsidRPr="003169BB" w:rsidRDefault="00FD75AF" w:rsidP="00FD75AF">
            <w:pPr>
              <w:ind w:left="567"/>
              <w:rPr>
                <w:b/>
                <w:bCs/>
                <w:iCs/>
                <w:sz w:val="28"/>
                <w:szCs w:val="28"/>
              </w:rPr>
            </w:pPr>
            <w:r w:rsidRPr="00B3383C">
              <w:rPr>
                <w:sz w:val="28"/>
                <w:szCs w:val="28"/>
              </w:rPr>
              <w:t>в том числе в форме практической подготовки</w:t>
            </w:r>
            <w:r w:rsidRPr="00537621">
              <w:t xml:space="preserve"> </w:t>
            </w:r>
            <w:r w:rsidRPr="00B3383C">
              <w:rPr>
                <w:i/>
                <w:color w:val="FF0000"/>
              </w:rPr>
              <w:t>(практические занятия, связанные с будущей профессиональной деятельностью)</w:t>
            </w:r>
          </w:p>
        </w:tc>
        <w:tc>
          <w:tcPr>
            <w:tcW w:w="1019" w:type="pct"/>
            <w:shd w:val="clear" w:color="auto" w:fill="auto"/>
          </w:tcPr>
          <w:p w:rsidR="00FD75AF" w:rsidRPr="007176B1" w:rsidRDefault="00FD75AF" w:rsidP="00BF16F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40?</w:t>
            </w:r>
          </w:p>
        </w:tc>
      </w:tr>
      <w:tr w:rsidR="007176B1" w:rsidRPr="00AC41DC" w:rsidTr="00BF16FB">
        <w:tc>
          <w:tcPr>
            <w:tcW w:w="3981" w:type="pct"/>
            <w:shd w:val="clear" w:color="auto" w:fill="auto"/>
          </w:tcPr>
          <w:p w:rsidR="007176B1" w:rsidRPr="003169BB" w:rsidRDefault="007176B1" w:rsidP="00BF16FB">
            <w:pPr>
              <w:jc w:val="both"/>
              <w:rPr>
                <w:sz w:val="28"/>
                <w:szCs w:val="28"/>
              </w:rPr>
            </w:pPr>
            <w:r w:rsidRPr="003169BB">
              <w:rPr>
                <w:b/>
                <w:sz w:val="28"/>
                <w:szCs w:val="28"/>
              </w:rPr>
              <w:t xml:space="preserve">Объем работы обучающихся во взаимодействии с преподавателем (всего) </w:t>
            </w:r>
          </w:p>
        </w:tc>
        <w:tc>
          <w:tcPr>
            <w:tcW w:w="1019" w:type="pct"/>
            <w:shd w:val="clear" w:color="auto" w:fill="auto"/>
          </w:tcPr>
          <w:p w:rsidR="007176B1" w:rsidRPr="007176B1" w:rsidRDefault="007176B1" w:rsidP="00BF16F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158</w:t>
            </w:r>
          </w:p>
          <w:p w:rsidR="007176B1" w:rsidRPr="0063137E" w:rsidRDefault="007176B1" w:rsidP="00BF16F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(86+40+32)</w:t>
            </w:r>
          </w:p>
        </w:tc>
      </w:tr>
      <w:tr w:rsidR="007176B1" w:rsidRPr="00AC41DC" w:rsidTr="00BF16FB">
        <w:tc>
          <w:tcPr>
            <w:tcW w:w="3981" w:type="pct"/>
            <w:shd w:val="clear" w:color="auto" w:fill="auto"/>
          </w:tcPr>
          <w:p w:rsidR="007176B1" w:rsidRPr="00BA1308" w:rsidRDefault="007176B1" w:rsidP="00BF16FB">
            <w:pPr>
              <w:jc w:val="both"/>
              <w:rPr>
                <w:sz w:val="28"/>
                <w:szCs w:val="28"/>
              </w:rPr>
            </w:pPr>
            <w:r w:rsidRPr="00BA1308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видам учебных занятий: </w:t>
            </w:r>
          </w:p>
        </w:tc>
        <w:tc>
          <w:tcPr>
            <w:tcW w:w="1019" w:type="pct"/>
            <w:shd w:val="clear" w:color="auto" w:fill="auto"/>
          </w:tcPr>
          <w:p w:rsidR="007176B1" w:rsidRPr="00AC41DC" w:rsidRDefault="007176B1" w:rsidP="00BF16F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126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л</w:t>
            </w:r>
            <w:r w:rsidRPr="009F2E57">
              <w:rPr>
                <w:i/>
                <w:sz w:val="28"/>
                <w:szCs w:val="28"/>
              </w:rPr>
              <w:t>екции</w:t>
            </w:r>
          </w:p>
        </w:tc>
        <w:tc>
          <w:tcPr>
            <w:tcW w:w="1019" w:type="pct"/>
            <w:shd w:val="clear" w:color="auto" w:fill="auto"/>
          </w:tcPr>
          <w:p w:rsidR="00227B48" w:rsidRPr="00C66E27" w:rsidRDefault="00227B48" w:rsidP="00227B48">
            <w:pPr>
              <w:jc w:val="center"/>
              <w:rPr>
                <w:i/>
                <w:iCs/>
                <w:sz w:val="28"/>
                <w:szCs w:val="28"/>
              </w:rPr>
            </w:pPr>
            <w:r w:rsidRPr="00C66E27">
              <w:rPr>
                <w:i/>
                <w:iCs/>
                <w:sz w:val="28"/>
                <w:szCs w:val="28"/>
              </w:rPr>
              <w:t>86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9F2E57">
              <w:rPr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1019" w:type="pct"/>
            <w:shd w:val="clear" w:color="auto" w:fill="auto"/>
          </w:tcPr>
          <w:p w:rsidR="00227B48" w:rsidRPr="00C66E27" w:rsidRDefault="00227B48" w:rsidP="00227B48">
            <w:pPr>
              <w:jc w:val="center"/>
              <w:rPr>
                <w:i/>
                <w:iCs/>
                <w:sz w:val="28"/>
                <w:szCs w:val="28"/>
              </w:rPr>
            </w:pPr>
            <w:r w:rsidRPr="00C66E27"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лабораторные занятия</w:t>
            </w:r>
          </w:p>
        </w:tc>
        <w:tc>
          <w:tcPr>
            <w:tcW w:w="1019" w:type="pct"/>
            <w:shd w:val="clear" w:color="auto" w:fill="auto"/>
          </w:tcPr>
          <w:p w:rsidR="00227B48" w:rsidRPr="00C66E27" w:rsidRDefault="00227B48" w:rsidP="00227B4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227B48" w:rsidRPr="00AC41DC" w:rsidTr="000D29B2">
        <w:tc>
          <w:tcPr>
            <w:tcW w:w="3981" w:type="pct"/>
            <w:shd w:val="clear" w:color="auto" w:fill="auto"/>
          </w:tcPr>
          <w:p w:rsidR="00227B48" w:rsidRPr="009F2E57" w:rsidRDefault="00227B48" w:rsidP="000D29B2">
            <w:pPr>
              <w:jc w:val="both"/>
              <w:rPr>
                <w:i/>
                <w:sz w:val="28"/>
                <w:szCs w:val="28"/>
              </w:rPr>
            </w:pPr>
            <w:r w:rsidRPr="00227B48">
              <w:rPr>
                <w:i/>
                <w:sz w:val="28"/>
                <w:szCs w:val="28"/>
              </w:rPr>
              <w:t>- консультаци</w:t>
            </w:r>
            <w:r>
              <w:rPr>
                <w:i/>
                <w:sz w:val="28"/>
                <w:szCs w:val="28"/>
              </w:rPr>
              <w:t>и</w:t>
            </w:r>
            <w:r w:rsidRPr="00227B48">
              <w:rPr>
                <w:i/>
                <w:sz w:val="28"/>
                <w:szCs w:val="28"/>
              </w:rPr>
              <w:t xml:space="preserve"> (к экзамену)</w:t>
            </w:r>
          </w:p>
        </w:tc>
        <w:tc>
          <w:tcPr>
            <w:tcW w:w="1019" w:type="pct"/>
            <w:shd w:val="clear" w:color="auto" w:fill="auto"/>
          </w:tcPr>
          <w:p w:rsidR="00227B48" w:rsidRDefault="00227B48" w:rsidP="000D29B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7176B1" w:rsidRDefault="00227B48" w:rsidP="00227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r w:rsidRPr="007176B1">
              <w:rPr>
                <w:sz w:val="28"/>
                <w:szCs w:val="28"/>
              </w:rPr>
              <w:t>Индивидуальный проект</w:t>
            </w:r>
            <w:r>
              <w:rPr>
                <w:sz w:val="28"/>
                <w:szCs w:val="28"/>
              </w:rPr>
              <w:t xml:space="preserve"> (всего)</w:t>
            </w:r>
          </w:p>
        </w:tc>
        <w:tc>
          <w:tcPr>
            <w:tcW w:w="1019" w:type="pct"/>
            <w:shd w:val="clear" w:color="auto" w:fill="auto"/>
          </w:tcPr>
          <w:p w:rsidR="00227B48" w:rsidRPr="00AC41DC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 w:rsidRPr="00227B48">
              <w:rPr>
                <w:b/>
                <w:iCs/>
                <w:sz w:val="28"/>
                <w:szCs w:val="28"/>
              </w:rPr>
              <w:t>32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л</w:t>
            </w:r>
            <w:r w:rsidRPr="009F2E57">
              <w:rPr>
                <w:i/>
                <w:sz w:val="28"/>
                <w:szCs w:val="28"/>
              </w:rPr>
              <w:t>екции</w:t>
            </w:r>
          </w:p>
        </w:tc>
        <w:tc>
          <w:tcPr>
            <w:tcW w:w="1019" w:type="pct"/>
            <w:shd w:val="clear" w:color="auto" w:fill="auto"/>
          </w:tcPr>
          <w:p w:rsidR="00227B48" w:rsidRPr="00227B48" w:rsidRDefault="00227B48" w:rsidP="00227B48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8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9F2E57">
              <w:rPr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1019" w:type="pct"/>
            <w:shd w:val="clear" w:color="auto" w:fill="auto"/>
          </w:tcPr>
          <w:p w:rsidR="00227B48" w:rsidRPr="00227B48" w:rsidRDefault="00227B48" w:rsidP="00227B48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8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9F2E57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с</w:t>
            </w:r>
            <w:r w:rsidRPr="00227B48">
              <w:rPr>
                <w:i/>
                <w:sz w:val="28"/>
                <w:szCs w:val="28"/>
              </w:rPr>
              <w:t>амостоятельная работа над индивидуальным проектом</w:t>
            </w:r>
          </w:p>
        </w:tc>
        <w:tc>
          <w:tcPr>
            <w:tcW w:w="1019" w:type="pct"/>
            <w:shd w:val="clear" w:color="auto" w:fill="auto"/>
          </w:tcPr>
          <w:p w:rsidR="00227B48" w:rsidRDefault="00227B48" w:rsidP="00227B48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16</w:t>
            </w:r>
          </w:p>
        </w:tc>
      </w:tr>
      <w:tr w:rsidR="00227B48" w:rsidRPr="00AC41DC" w:rsidTr="00BF16FB">
        <w:tc>
          <w:tcPr>
            <w:tcW w:w="3981" w:type="pct"/>
            <w:shd w:val="clear" w:color="auto" w:fill="auto"/>
          </w:tcPr>
          <w:p w:rsidR="00227B48" w:rsidRPr="00BA1308" w:rsidRDefault="00227B48" w:rsidP="00227B48">
            <w:pPr>
              <w:jc w:val="both"/>
              <w:rPr>
                <w:sz w:val="28"/>
                <w:szCs w:val="28"/>
              </w:rPr>
            </w:pPr>
            <w:r w:rsidRPr="002C2DB4">
              <w:rPr>
                <w:b/>
                <w:sz w:val="28"/>
                <w:szCs w:val="28"/>
              </w:rPr>
              <w:t>Самостоятельная работа (всего)</w:t>
            </w:r>
          </w:p>
        </w:tc>
        <w:tc>
          <w:tcPr>
            <w:tcW w:w="1019" w:type="pct"/>
            <w:shd w:val="clear" w:color="auto" w:fill="auto"/>
          </w:tcPr>
          <w:p w:rsidR="00227B48" w:rsidRDefault="00227B48" w:rsidP="00227B4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227B48" w:rsidRPr="00227B48" w:rsidTr="007176B1">
        <w:tc>
          <w:tcPr>
            <w:tcW w:w="3981" w:type="pct"/>
            <w:shd w:val="clear" w:color="auto" w:fill="auto"/>
          </w:tcPr>
          <w:p w:rsidR="00227B48" w:rsidRPr="00227B48" w:rsidRDefault="00227B48" w:rsidP="00227B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 с</w:t>
            </w:r>
            <w:r w:rsidRPr="00227B48">
              <w:rPr>
                <w:i/>
                <w:sz w:val="28"/>
                <w:szCs w:val="28"/>
              </w:rPr>
              <w:t>амостоятельная работа над индивидуальным проектом</w:t>
            </w:r>
          </w:p>
        </w:tc>
        <w:tc>
          <w:tcPr>
            <w:tcW w:w="1019" w:type="pct"/>
            <w:shd w:val="clear" w:color="auto" w:fill="auto"/>
          </w:tcPr>
          <w:p w:rsidR="00227B48" w:rsidRPr="00227B48" w:rsidRDefault="00227B48" w:rsidP="00227B48">
            <w:pPr>
              <w:jc w:val="center"/>
              <w:rPr>
                <w:i/>
                <w:sz w:val="28"/>
                <w:szCs w:val="28"/>
              </w:rPr>
            </w:pPr>
            <w:r w:rsidRPr="00227B48">
              <w:rPr>
                <w:i/>
                <w:color w:val="FF0000"/>
                <w:sz w:val="28"/>
                <w:szCs w:val="28"/>
              </w:rPr>
              <w:t>16</w:t>
            </w:r>
          </w:p>
        </w:tc>
      </w:tr>
      <w:tr w:rsidR="00227B48" w:rsidRPr="00AC41DC" w:rsidTr="007176B1">
        <w:tc>
          <w:tcPr>
            <w:tcW w:w="3981" w:type="pct"/>
            <w:shd w:val="clear" w:color="auto" w:fill="auto"/>
          </w:tcPr>
          <w:p w:rsidR="00227B48" w:rsidRPr="007176B1" w:rsidRDefault="00227B48" w:rsidP="00227B48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227B48">
              <w:rPr>
                <w:i/>
                <w:sz w:val="28"/>
                <w:szCs w:val="28"/>
              </w:rPr>
              <w:t>подготовка обучающегося к экзамену</w:t>
            </w:r>
          </w:p>
        </w:tc>
        <w:tc>
          <w:tcPr>
            <w:tcW w:w="1019" w:type="pct"/>
            <w:shd w:val="clear" w:color="auto" w:fill="auto"/>
          </w:tcPr>
          <w:p w:rsidR="00227B48" w:rsidRPr="00227B48" w:rsidRDefault="00227B48" w:rsidP="00227B48">
            <w:pPr>
              <w:jc w:val="center"/>
              <w:rPr>
                <w:i/>
                <w:iCs/>
                <w:sz w:val="28"/>
                <w:szCs w:val="28"/>
                <w:highlight w:val="yellow"/>
              </w:rPr>
            </w:pPr>
            <w:r w:rsidRPr="00227B48"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227B48" w:rsidRPr="00AC41DC" w:rsidTr="007176B1">
        <w:tc>
          <w:tcPr>
            <w:tcW w:w="3981" w:type="pct"/>
            <w:shd w:val="clear" w:color="auto" w:fill="auto"/>
          </w:tcPr>
          <w:p w:rsidR="00227B48" w:rsidRPr="00BA1308" w:rsidRDefault="00227B48" w:rsidP="00227B48">
            <w:pPr>
              <w:jc w:val="both"/>
              <w:rPr>
                <w:b/>
                <w:sz w:val="28"/>
                <w:szCs w:val="28"/>
              </w:rPr>
            </w:pPr>
            <w:r w:rsidRPr="00227B48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BA1308">
              <w:rPr>
                <w:i/>
                <w:iCs/>
                <w:sz w:val="28"/>
                <w:szCs w:val="28"/>
              </w:rPr>
              <w:t xml:space="preserve"> в форме </w:t>
            </w:r>
            <w:r>
              <w:rPr>
                <w:i/>
                <w:iCs/>
                <w:sz w:val="28"/>
                <w:szCs w:val="28"/>
              </w:rPr>
              <w:t>экзамена</w:t>
            </w:r>
          </w:p>
        </w:tc>
        <w:tc>
          <w:tcPr>
            <w:tcW w:w="1019" w:type="pct"/>
            <w:shd w:val="clear" w:color="auto" w:fill="auto"/>
          </w:tcPr>
          <w:p w:rsidR="00227B48" w:rsidRDefault="00227B48" w:rsidP="00227B4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</w:tbl>
    <w:p w:rsidR="007176B1" w:rsidRDefault="007176B1" w:rsidP="007176B1"/>
    <w:p w:rsidR="00413BE2" w:rsidRPr="001F3BA0" w:rsidRDefault="00413BE2" w:rsidP="001F3BA0">
      <w:pPr>
        <w:pStyle w:val="2"/>
        <w:rPr>
          <w:rFonts w:ascii="Times New Roman" w:hAnsi="Times New Roman" w:cs="Times New Roman"/>
          <w:i w:val="0"/>
        </w:rPr>
      </w:pPr>
      <w:bookmarkStart w:id="9" w:name="_Toc139613462"/>
      <w:r w:rsidRPr="001F3BA0">
        <w:rPr>
          <w:rFonts w:ascii="Times New Roman" w:hAnsi="Times New Roman" w:cs="Times New Roman"/>
          <w:i w:val="0"/>
        </w:rPr>
        <w:t xml:space="preserve">2.2 Содержание </w:t>
      </w:r>
      <w:r w:rsidR="00B046FE" w:rsidRPr="003169BB">
        <w:rPr>
          <w:rFonts w:ascii="Times New Roman" w:hAnsi="Times New Roman" w:cs="Times New Roman"/>
          <w:i w:val="0"/>
        </w:rPr>
        <w:t>учебно</w:t>
      </w:r>
      <w:r w:rsidR="001F3BA0" w:rsidRPr="003169BB">
        <w:rPr>
          <w:rFonts w:ascii="Times New Roman" w:hAnsi="Times New Roman" w:cs="Times New Roman"/>
          <w:bCs w:val="0"/>
          <w:i w:val="0"/>
          <w:iCs w:val="0"/>
        </w:rPr>
        <w:t xml:space="preserve">й </w:t>
      </w:r>
      <w:r w:rsidR="00B046FE" w:rsidRPr="003169BB">
        <w:rPr>
          <w:rFonts w:ascii="Times New Roman" w:hAnsi="Times New Roman" w:cs="Times New Roman"/>
          <w:i w:val="0"/>
        </w:rPr>
        <w:t>дисциплины</w:t>
      </w:r>
      <w:bookmarkEnd w:id="9"/>
    </w:p>
    <w:p w:rsidR="00FF31BD" w:rsidRPr="00F243A8" w:rsidRDefault="00FF31BD" w:rsidP="00FF31BD">
      <w:pPr>
        <w:pStyle w:val="ConsPlusNormal"/>
        <w:jc w:val="center"/>
      </w:pPr>
      <w:r w:rsidRPr="00F243A8">
        <w:rPr>
          <w:i/>
          <w:color w:val="FF0000"/>
        </w:rPr>
        <w:t>(</w:t>
      </w:r>
      <w:r w:rsidR="00C815AE">
        <w:rPr>
          <w:i/>
          <w:color w:val="FF0000"/>
        </w:rPr>
        <w:t xml:space="preserve">Содержание взять из 2 </w:t>
      </w:r>
      <w:r w:rsidR="00C815AE" w:rsidRPr="004865DC">
        <w:t>Приказ</w:t>
      </w:r>
      <w:r w:rsidR="00C815AE">
        <w:t xml:space="preserve">а </w:t>
      </w:r>
      <w:proofErr w:type="spellStart"/>
      <w:r w:rsidR="00C815AE" w:rsidRPr="004865DC">
        <w:t>Минпросвещения</w:t>
      </w:r>
      <w:proofErr w:type="spellEnd"/>
      <w:r w:rsidR="00C815AE" w:rsidRPr="004865DC">
        <w:t xml:space="preserve"> России от 23.11.2022 N 1014</w:t>
      </w:r>
      <w:r w:rsidR="00C815AE">
        <w:t xml:space="preserve"> </w:t>
      </w:r>
      <w:r w:rsidR="00C815AE" w:rsidRPr="0019418A">
        <w:t>"Об утверждении федеральной образовательной программы среднего общего образования</w:t>
      </w:r>
      <w:proofErr w:type="gramStart"/>
      <w:r w:rsidR="00C815AE">
        <w:rPr>
          <w:i/>
          <w:color w:val="FF0000"/>
        </w:rPr>
        <w:t xml:space="preserve"> </w:t>
      </w:r>
      <w:r w:rsidRPr="00F243A8">
        <w:rPr>
          <w:i/>
          <w:color w:val="FF0000"/>
        </w:rPr>
        <w:t>)</w:t>
      </w:r>
      <w:proofErr w:type="gramEnd"/>
    </w:p>
    <w:p w:rsidR="009820D9" w:rsidRDefault="00BD2765" w:rsidP="00AC7E67">
      <w:pPr>
        <w:ind w:left="567" w:hanging="567"/>
        <w:rPr>
          <w:sz w:val="28"/>
          <w:szCs w:val="28"/>
        </w:rPr>
      </w:pPr>
      <w:r w:rsidRPr="00BD2765">
        <w:rPr>
          <w:sz w:val="28"/>
          <w:szCs w:val="28"/>
        </w:rPr>
        <w:t xml:space="preserve">Раздел 1. </w:t>
      </w:r>
    </w:p>
    <w:p w:rsidR="009820D9" w:rsidRDefault="00BD2765" w:rsidP="00AC7E67">
      <w:pPr>
        <w:ind w:left="567" w:hanging="567"/>
        <w:rPr>
          <w:sz w:val="28"/>
          <w:szCs w:val="28"/>
        </w:rPr>
      </w:pPr>
      <w:r w:rsidRPr="00BD2765">
        <w:rPr>
          <w:sz w:val="28"/>
          <w:szCs w:val="28"/>
        </w:rPr>
        <w:t xml:space="preserve">Раздел 2. </w:t>
      </w:r>
    </w:p>
    <w:p w:rsidR="009820D9" w:rsidRDefault="00BD2765" w:rsidP="00AC7E67">
      <w:pPr>
        <w:jc w:val="both"/>
        <w:rPr>
          <w:sz w:val="28"/>
          <w:szCs w:val="28"/>
        </w:rPr>
      </w:pPr>
      <w:r w:rsidRPr="00BD2765">
        <w:rPr>
          <w:sz w:val="28"/>
          <w:szCs w:val="28"/>
        </w:rPr>
        <w:t xml:space="preserve">Раздел 3. </w:t>
      </w:r>
    </w:p>
    <w:p w:rsidR="00C815AE" w:rsidRDefault="00C815AE" w:rsidP="00AC7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4. Особенности профессиональной коммуникации – </w:t>
      </w:r>
    </w:p>
    <w:p w:rsidR="00C815AE" w:rsidRPr="00C815AE" w:rsidRDefault="00C815AE" w:rsidP="00AC7E67">
      <w:pPr>
        <w:jc w:val="both"/>
        <w:rPr>
          <w:i/>
          <w:color w:val="FF0000"/>
          <w:sz w:val="28"/>
          <w:szCs w:val="28"/>
        </w:rPr>
      </w:pPr>
      <w:r w:rsidRPr="00C815AE">
        <w:rPr>
          <w:i/>
          <w:color w:val="FF0000"/>
          <w:sz w:val="28"/>
          <w:szCs w:val="28"/>
        </w:rPr>
        <w:t>Можно взять из Методических материалов ИРПО</w:t>
      </w:r>
      <w:r>
        <w:rPr>
          <w:i/>
          <w:color w:val="FF0000"/>
          <w:sz w:val="28"/>
          <w:szCs w:val="28"/>
        </w:rPr>
        <w:t xml:space="preserve"> - ссылка</w:t>
      </w:r>
    </w:p>
    <w:p w:rsidR="00BD2765" w:rsidRPr="006067A3" w:rsidRDefault="003F4CB6" w:rsidP="00BD2765">
      <w:pPr>
        <w:ind w:left="567" w:hanging="567"/>
      </w:pPr>
      <w:r w:rsidRPr="003F4CB6">
        <w:rPr>
          <w:highlight w:val="yellow"/>
        </w:rPr>
        <w:t>И т.д…..</w:t>
      </w:r>
    </w:p>
    <w:p w:rsidR="00801817" w:rsidRPr="00D5013B" w:rsidRDefault="00801817" w:rsidP="00D5013B"/>
    <w:p w:rsidR="00801817" w:rsidRDefault="00801817" w:rsidP="001F3BA0">
      <w:pPr>
        <w:pStyle w:val="2"/>
        <w:rPr>
          <w:b w:val="0"/>
        </w:rPr>
        <w:sectPr w:rsidR="00801817" w:rsidSect="00E469E6">
          <w:footerReference w:type="even" r:id="rId11"/>
          <w:footerReference w:type="default" r:id="rId12"/>
          <w:pgSz w:w="11907" w:h="16840"/>
          <w:pgMar w:top="1134" w:right="850" w:bottom="1134" w:left="1701" w:header="709" w:footer="709" w:gutter="0"/>
          <w:cols w:space="709"/>
          <w:docGrid w:linePitch="326"/>
        </w:sectPr>
      </w:pPr>
    </w:p>
    <w:p w:rsidR="009A43C7" w:rsidRPr="00041112" w:rsidRDefault="002F5A6F" w:rsidP="001F3BA0">
      <w:pPr>
        <w:pStyle w:val="2"/>
        <w:rPr>
          <w:rFonts w:ascii="Times New Roman" w:hAnsi="Times New Roman" w:cs="Times New Roman"/>
          <w:b w:val="0"/>
          <w:i w:val="0"/>
          <w:color w:val="000000"/>
          <w:sz w:val="32"/>
        </w:rPr>
      </w:pPr>
      <w:bookmarkStart w:id="10" w:name="_Toc139613463"/>
      <w:r w:rsidRPr="00041112">
        <w:rPr>
          <w:rFonts w:ascii="Times New Roman" w:hAnsi="Times New Roman" w:cs="Times New Roman"/>
          <w:b w:val="0"/>
          <w:i w:val="0"/>
          <w:sz w:val="32"/>
        </w:rPr>
        <w:lastRenderedPageBreak/>
        <w:t>2.3</w:t>
      </w:r>
      <w:r w:rsidR="00F40950" w:rsidRPr="00041112">
        <w:rPr>
          <w:rFonts w:ascii="Times New Roman" w:hAnsi="Times New Roman" w:cs="Times New Roman"/>
          <w:b w:val="0"/>
          <w:i w:val="0"/>
          <w:sz w:val="32"/>
        </w:rPr>
        <w:t xml:space="preserve">. </w:t>
      </w:r>
      <w:r w:rsidR="00254F93" w:rsidRPr="00041112">
        <w:rPr>
          <w:rFonts w:ascii="Times New Roman" w:hAnsi="Times New Roman" w:cs="Times New Roman"/>
          <w:i w:val="0"/>
          <w:sz w:val="32"/>
        </w:rPr>
        <w:t>Тематическое планирование с указанием количества часов, отводимых на освоение каждой тем</w:t>
      </w:r>
      <w:r w:rsidR="00041112" w:rsidRPr="00041112">
        <w:rPr>
          <w:rFonts w:ascii="Times New Roman" w:hAnsi="Times New Roman" w:cs="Times New Roman"/>
          <w:i w:val="0"/>
          <w:sz w:val="32"/>
        </w:rPr>
        <w:t>ы</w:t>
      </w:r>
      <w:bookmarkEnd w:id="10"/>
    </w:p>
    <w:tbl>
      <w:tblPr>
        <w:tblW w:w="15515" w:type="dxa"/>
        <w:tblLook w:val="01E0" w:firstRow="1" w:lastRow="1" w:firstColumn="1" w:lastColumn="1" w:noHBand="0" w:noVBand="0"/>
      </w:tblPr>
      <w:tblGrid>
        <w:gridCol w:w="1709"/>
        <w:gridCol w:w="1657"/>
        <w:gridCol w:w="7948"/>
        <w:gridCol w:w="129"/>
        <w:gridCol w:w="933"/>
        <w:gridCol w:w="1649"/>
        <w:gridCol w:w="232"/>
        <w:gridCol w:w="1096"/>
        <w:gridCol w:w="162"/>
      </w:tblGrid>
      <w:tr w:rsidR="00591DB0" w:rsidRPr="00591DB0" w:rsidTr="00591DB0">
        <w:trPr>
          <w:trHeight w:val="20"/>
        </w:trPr>
        <w:tc>
          <w:tcPr>
            <w:tcW w:w="1709" w:type="dxa"/>
            <w:tcBorders>
              <w:right w:val="single" w:sz="8" w:space="0" w:color="auto"/>
            </w:tcBorders>
          </w:tcPr>
          <w:p w:rsidR="00591DB0" w:rsidRPr="00591DB0" w:rsidRDefault="00591DB0" w:rsidP="00591DB0">
            <w:pPr>
              <w:jc w:val="center"/>
              <w:rPr>
                <w:sz w:val="28"/>
              </w:rPr>
            </w:pPr>
          </w:p>
        </w:tc>
        <w:tc>
          <w:tcPr>
            <w:tcW w:w="9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DB0" w:rsidRPr="00591DB0" w:rsidRDefault="00591DB0" w:rsidP="00591DB0">
            <w:pPr>
              <w:jc w:val="center"/>
              <w:rPr>
                <w:color w:val="FF0000"/>
                <w:sz w:val="28"/>
              </w:rPr>
            </w:pPr>
            <w:r w:rsidRPr="00AC7E67">
              <w:rPr>
                <w:rFonts w:ascii="Book Antiqua" w:hAnsi="Book Antiqua"/>
                <w:b/>
                <w:caps/>
                <w:sz w:val="28"/>
                <w:highlight w:val="yellow"/>
              </w:rPr>
              <w:t>русский язык</w:t>
            </w:r>
          </w:p>
        </w:tc>
        <w:tc>
          <w:tcPr>
            <w:tcW w:w="2711" w:type="dxa"/>
            <w:gridSpan w:val="3"/>
            <w:tcBorders>
              <w:left w:val="single" w:sz="8" w:space="0" w:color="auto"/>
            </w:tcBorders>
          </w:tcPr>
          <w:p w:rsidR="00591DB0" w:rsidRPr="00591DB0" w:rsidRDefault="00591DB0" w:rsidP="00591DB0">
            <w:pPr>
              <w:jc w:val="center"/>
              <w:rPr>
                <w:sz w:val="28"/>
              </w:rPr>
            </w:pPr>
          </w:p>
        </w:tc>
        <w:tc>
          <w:tcPr>
            <w:tcW w:w="1490" w:type="dxa"/>
            <w:gridSpan w:val="3"/>
          </w:tcPr>
          <w:p w:rsidR="00591DB0" w:rsidRPr="00591DB0" w:rsidRDefault="00591DB0" w:rsidP="00591DB0">
            <w:pPr>
              <w:jc w:val="center"/>
              <w:rPr>
                <w:sz w:val="28"/>
              </w:rPr>
            </w:pPr>
          </w:p>
        </w:tc>
      </w:tr>
      <w:tr w:rsidR="00591DB0" w:rsidRPr="00591DB0" w:rsidTr="00591DB0">
        <w:trPr>
          <w:trHeight w:val="20"/>
        </w:trPr>
        <w:tc>
          <w:tcPr>
            <w:tcW w:w="1709" w:type="dxa"/>
          </w:tcPr>
          <w:p w:rsidR="00591DB0" w:rsidRPr="00591DB0" w:rsidRDefault="00591DB0" w:rsidP="00591DB0">
            <w:pPr>
              <w:jc w:val="center"/>
            </w:pPr>
          </w:p>
        </w:tc>
        <w:tc>
          <w:tcPr>
            <w:tcW w:w="960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91DB0" w:rsidRPr="00591DB0" w:rsidRDefault="00591DB0" w:rsidP="00591DB0">
            <w:pPr>
              <w:jc w:val="center"/>
            </w:pPr>
            <w:r w:rsidRPr="00591DB0">
              <w:t>наименование дисциплины</w:t>
            </w:r>
          </w:p>
        </w:tc>
        <w:tc>
          <w:tcPr>
            <w:tcW w:w="2711" w:type="dxa"/>
            <w:gridSpan w:val="3"/>
          </w:tcPr>
          <w:p w:rsidR="00591DB0" w:rsidRPr="00591DB0" w:rsidRDefault="00591DB0" w:rsidP="00591DB0">
            <w:pPr>
              <w:jc w:val="center"/>
            </w:pPr>
          </w:p>
        </w:tc>
        <w:tc>
          <w:tcPr>
            <w:tcW w:w="1490" w:type="dxa"/>
            <w:gridSpan w:val="3"/>
          </w:tcPr>
          <w:p w:rsidR="00591DB0" w:rsidRPr="00591DB0" w:rsidRDefault="00591DB0" w:rsidP="00591DB0">
            <w:pPr>
              <w:jc w:val="center"/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Align w:val="center"/>
          </w:tcPr>
          <w:p w:rsidR="00591DB0" w:rsidRPr="00591DB0" w:rsidRDefault="00591DB0" w:rsidP="00591DB0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Наименование</w:t>
            </w:r>
          </w:p>
          <w:p w:rsidR="00591DB0" w:rsidRPr="00591DB0" w:rsidRDefault="00591DB0" w:rsidP="00591DB0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 xml:space="preserve"> разделов и тем</w:t>
            </w:r>
          </w:p>
        </w:tc>
        <w:tc>
          <w:tcPr>
            <w:tcW w:w="8077" w:type="dxa"/>
            <w:gridSpan w:val="2"/>
            <w:vAlign w:val="center"/>
          </w:tcPr>
          <w:p w:rsidR="00591DB0" w:rsidRPr="00591DB0" w:rsidRDefault="00591DB0" w:rsidP="00591DB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Cs/>
                <w:i/>
                <w:sz w:val="20"/>
                <w:szCs w:val="20"/>
              </w:rPr>
            </w:pPr>
            <w:r w:rsidRPr="00591DB0">
              <w:rPr>
                <w:b/>
                <w:bCs/>
                <w:lang w:eastAsia="en-US"/>
              </w:rPr>
              <w:t>Содержание учебного материала и практические занятия;</w:t>
            </w:r>
          </w:p>
        </w:tc>
        <w:tc>
          <w:tcPr>
            <w:tcW w:w="933" w:type="dxa"/>
            <w:vAlign w:val="center"/>
          </w:tcPr>
          <w:p w:rsidR="00591DB0" w:rsidRPr="00591DB0" w:rsidRDefault="00591DB0" w:rsidP="00591DB0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881" w:type="dxa"/>
            <w:gridSpan w:val="2"/>
            <w:vAlign w:val="center"/>
          </w:tcPr>
          <w:p w:rsidR="00591DB0" w:rsidRPr="00591DB0" w:rsidRDefault="00591DB0" w:rsidP="00591DB0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Формируемые результаты</w:t>
            </w:r>
          </w:p>
        </w:tc>
        <w:tc>
          <w:tcPr>
            <w:tcW w:w="1096" w:type="dxa"/>
          </w:tcPr>
          <w:p w:rsidR="00591DB0" w:rsidRPr="00591DB0" w:rsidRDefault="00591DB0" w:rsidP="00591DB0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Номера занятий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</w:tcPr>
          <w:p w:rsidR="00591DB0" w:rsidRPr="00591DB0" w:rsidRDefault="00591DB0" w:rsidP="00591DB0">
            <w:pPr>
              <w:jc w:val="center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1</w:t>
            </w: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center"/>
              <w:rPr>
                <w:rFonts w:eastAsiaTheme="minorEastAsia"/>
                <w:b/>
              </w:rPr>
            </w:pPr>
            <w:r w:rsidRPr="00591DB0">
              <w:rPr>
                <w:rFonts w:eastAsiaTheme="minorEastAsia"/>
                <w:b/>
              </w:rPr>
              <w:t>2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rFonts w:eastAsiaTheme="minorEastAsia"/>
                <w:b/>
              </w:rPr>
            </w:pPr>
            <w:r w:rsidRPr="00591DB0">
              <w:rPr>
                <w:rFonts w:eastAsiaTheme="minorEastAsia"/>
                <w:b/>
              </w:rPr>
              <w:t>3</w:t>
            </w:r>
          </w:p>
        </w:tc>
        <w:tc>
          <w:tcPr>
            <w:tcW w:w="1881" w:type="dxa"/>
            <w:gridSpan w:val="2"/>
          </w:tcPr>
          <w:p w:rsidR="00591DB0" w:rsidRPr="00591DB0" w:rsidRDefault="00591DB0" w:rsidP="00591DB0">
            <w:pPr>
              <w:jc w:val="center"/>
              <w:rPr>
                <w:rFonts w:eastAsiaTheme="minorEastAsia"/>
                <w:b/>
              </w:rPr>
            </w:pPr>
            <w:r w:rsidRPr="00591DB0">
              <w:rPr>
                <w:rFonts w:eastAsiaTheme="minorEastAsia"/>
                <w:b/>
              </w:rPr>
              <w:t>4</w:t>
            </w: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rFonts w:eastAsiaTheme="minorEastAsia"/>
                <w:b/>
              </w:rPr>
            </w:pPr>
            <w:r w:rsidRPr="00591DB0">
              <w:rPr>
                <w:rFonts w:eastAsiaTheme="minorEastAsia"/>
                <w:b/>
              </w:rPr>
              <w:t>5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 w:val="restart"/>
          </w:tcPr>
          <w:p w:rsidR="00591DB0" w:rsidRPr="00591DB0" w:rsidRDefault="00591DB0" w:rsidP="00591DB0">
            <w:pPr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both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91DB0" w:rsidRPr="00591DB0" w:rsidRDefault="00591DB0" w:rsidP="00591DB0">
            <w:pPr>
              <w:jc w:val="both"/>
              <w:rPr>
                <w:lang w:eastAsia="ar-SA"/>
              </w:rPr>
            </w:pPr>
          </w:p>
        </w:tc>
        <w:tc>
          <w:tcPr>
            <w:tcW w:w="933" w:type="dxa"/>
          </w:tcPr>
          <w:p w:rsidR="00591DB0" w:rsidRPr="00591DB0" w:rsidRDefault="00591DB0" w:rsidP="00591DB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Cs/>
                <w:sz w:val="20"/>
                <w:szCs w:val="20"/>
              </w:rPr>
            </w:pPr>
            <w:r w:rsidRPr="00591DB0">
              <w:rPr>
                <w:rFonts w:eastAsiaTheme="minorEastAsia"/>
                <w:b/>
              </w:rPr>
              <w:t>4</w:t>
            </w:r>
          </w:p>
        </w:tc>
        <w:tc>
          <w:tcPr>
            <w:tcW w:w="1881" w:type="dxa"/>
            <w:gridSpan w:val="2"/>
            <w:vMerge w:val="restart"/>
          </w:tcPr>
          <w:p w:rsidR="00591DB0" w:rsidRPr="00BA6FBA" w:rsidRDefault="00591DB0" w:rsidP="00591DB0">
            <w:pPr>
              <w:jc w:val="center"/>
              <w:rPr>
                <w:highlight w:val="yellow"/>
                <w:lang w:eastAsia="en-US"/>
              </w:rPr>
            </w:pPr>
            <w:r w:rsidRPr="00BA6FBA">
              <w:rPr>
                <w:highlight w:val="yellow"/>
                <w:lang w:eastAsia="en-US"/>
              </w:rPr>
              <w:t>ЛР 1,4,</w:t>
            </w:r>
          </w:p>
          <w:p w:rsidR="00591DB0" w:rsidRPr="00BA6FBA" w:rsidRDefault="00591DB0" w:rsidP="00591DB0">
            <w:pPr>
              <w:jc w:val="center"/>
              <w:rPr>
                <w:highlight w:val="yellow"/>
                <w:lang w:eastAsia="en-US"/>
              </w:rPr>
            </w:pPr>
            <w:r w:rsidRPr="00BA6FBA">
              <w:rPr>
                <w:highlight w:val="yellow"/>
                <w:lang w:eastAsia="en-US"/>
              </w:rPr>
              <w:t xml:space="preserve">МР 2,4 </w:t>
            </w:r>
          </w:p>
          <w:p w:rsidR="00591DB0" w:rsidRPr="00BA6FBA" w:rsidRDefault="00591DB0" w:rsidP="00591DB0">
            <w:pPr>
              <w:jc w:val="center"/>
              <w:rPr>
                <w:highlight w:val="yellow"/>
                <w:lang w:eastAsia="en-US"/>
              </w:rPr>
            </w:pPr>
            <w:r w:rsidRPr="00BA6FBA">
              <w:rPr>
                <w:highlight w:val="yellow"/>
                <w:lang w:eastAsia="en-US"/>
              </w:rPr>
              <w:t>ПР 1, 2 ,5,6</w:t>
            </w:r>
          </w:p>
          <w:p w:rsidR="00591DB0" w:rsidRPr="00BA6FBA" w:rsidRDefault="00591DB0" w:rsidP="00591DB0">
            <w:pPr>
              <w:jc w:val="center"/>
              <w:rPr>
                <w:highlight w:val="yellow"/>
                <w:lang w:eastAsia="en-US"/>
              </w:rPr>
            </w:pPr>
            <w:r w:rsidRPr="00BA6FBA">
              <w:rPr>
                <w:highlight w:val="yellow"/>
                <w:lang w:eastAsia="en-US"/>
              </w:rPr>
              <w:t>РУУД 2, 3</w:t>
            </w:r>
          </w:p>
          <w:p w:rsidR="00591DB0" w:rsidRPr="00BA6FBA" w:rsidRDefault="00591DB0" w:rsidP="00591DB0">
            <w:pPr>
              <w:jc w:val="center"/>
              <w:rPr>
                <w:highlight w:val="yellow"/>
                <w:lang w:eastAsia="en-US"/>
              </w:rPr>
            </w:pPr>
            <w:r w:rsidRPr="00BA6FBA">
              <w:rPr>
                <w:highlight w:val="yellow"/>
                <w:lang w:eastAsia="en-US"/>
              </w:rPr>
              <w:t>ПУУД 4, 5, 7</w:t>
            </w:r>
          </w:p>
          <w:p w:rsidR="00591DB0" w:rsidRPr="00BA6FBA" w:rsidRDefault="00591DB0" w:rsidP="00591DB0">
            <w:pPr>
              <w:jc w:val="center"/>
              <w:rPr>
                <w:highlight w:val="yellow"/>
                <w:lang w:eastAsia="en-US"/>
              </w:rPr>
            </w:pPr>
            <w:r w:rsidRPr="00BA6FBA">
              <w:rPr>
                <w:highlight w:val="yellow"/>
                <w:lang w:eastAsia="en-US"/>
              </w:rPr>
              <w:t>КУУД 3, 4, 5</w:t>
            </w:r>
          </w:p>
          <w:p w:rsidR="00591DB0" w:rsidRPr="00BA6FBA" w:rsidRDefault="00591DB0" w:rsidP="00591DB0">
            <w:pPr>
              <w:jc w:val="center"/>
              <w:rPr>
                <w:highlight w:val="yellow"/>
                <w:lang w:eastAsia="en-US"/>
              </w:rPr>
            </w:pPr>
            <w:r w:rsidRPr="00BA6FBA">
              <w:rPr>
                <w:highlight w:val="yellow"/>
                <w:lang w:eastAsia="en-US"/>
              </w:rPr>
              <w:t>ППР 2, 4</w:t>
            </w:r>
          </w:p>
          <w:p w:rsidR="00591DB0" w:rsidRPr="00591DB0" w:rsidRDefault="00591DB0" w:rsidP="00591DB0">
            <w:pPr>
              <w:jc w:val="center"/>
              <w:rPr>
                <w:rFonts w:asciiTheme="minorHAnsi" w:eastAsiaTheme="minorEastAsia" w:hAnsiTheme="minorHAnsi" w:cstheme="minorBidi"/>
                <w:bCs/>
                <w:sz w:val="20"/>
                <w:szCs w:val="20"/>
              </w:rPr>
            </w:pPr>
            <w:r w:rsidRPr="00BA6FBA">
              <w:rPr>
                <w:highlight w:val="yellow"/>
                <w:lang w:eastAsia="en-US"/>
              </w:rPr>
              <w:t>Р 2,4</w:t>
            </w:r>
          </w:p>
        </w:tc>
        <w:tc>
          <w:tcPr>
            <w:tcW w:w="1096" w:type="dxa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Cs/>
                <w:sz w:val="20"/>
                <w:szCs w:val="20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Theme="minorHAnsi" w:eastAsiaTheme="minorEastAsia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both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bookmarkStart w:id="11" w:name="_GoBack"/>
            <w:r w:rsidRPr="00591DB0">
              <w:rPr>
                <w:b/>
                <w:bCs/>
                <w:lang w:eastAsia="en-US"/>
              </w:rPr>
              <w:t>Тематика учебных занятий</w:t>
            </w:r>
            <w:bookmarkEnd w:id="11"/>
          </w:p>
        </w:tc>
        <w:tc>
          <w:tcPr>
            <w:tcW w:w="933" w:type="dxa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Cs/>
                <w:sz w:val="20"/>
                <w:szCs w:val="20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Theme="minorHAnsi" w:eastAsiaTheme="minorEastAsia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EF32E7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91DB0">
              <w:rPr>
                <w:b/>
                <w:bCs/>
                <w:lang w:eastAsia="en-US"/>
              </w:rPr>
              <w:t>Лекция.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2</w:t>
            </w: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№1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  <w:tcBorders>
              <w:bottom w:val="nil"/>
            </w:tcBorders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Theme="minorHAnsi" w:eastAsiaTheme="minorEastAsia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B40EE7" w:rsidP="00EF32E7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  <w:r w:rsidR="00C815AE">
              <w:rPr>
                <w:b/>
                <w:bCs/>
                <w:lang w:eastAsia="en-US"/>
              </w:rPr>
              <w:t>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2</w:t>
            </w:r>
          </w:p>
        </w:tc>
        <w:tc>
          <w:tcPr>
            <w:tcW w:w="1881" w:type="dxa"/>
            <w:gridSpan w:val="2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ЛР 1,4,</w:t>
            </w:r>
          </w:p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 xml:space="preserve">МР 2,4 </w:t>
            </w:r>
          </w:p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№2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323"/>
        </w:trPr>
        <w:tc>
          <w:tcPr>
            <w:tcW w:w="11443" w:type="dxa"/>
            <w:gridSpan w:val="4"/>
            <w:tcBorders>
              <w:bottom w:val="nil"/>
            </w:tcBorders>
          </w:tcPr>
          <w:p w:rsidR="00591DB0" w:rsidRPr="00591DB0" w:rsidRDefault="00591DB0" w:rsidP="00B40EE7">
            <w:pPr>
              <w:jc w:val="both"/>
              <w:rPr>
                <w:sz w:val="20"/>
                <w:szCs w:val="20"/>
              </w:rPr>
            </w:pPr>
            <w:r w:rsidRPr="00591DB0">
              <w:rPr>
                <w:b/>
                <w:bCs/>
                <w:lang w:eastAsia="en-US"/>
              </w:rPr>
              <w:t>Раздел 1.</w:t>
            </w:r>
            <w:r w:rsidR="00B40EE7">
              <w:rPr>
                <w:b/>
                <w:bCs/>
                <w:lang w:eastAsia="en-US"/>
              </w:rPr>
              <w:t>????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591DB0">
              <w:rPr>
                <w:rFonts w:eastAsiaTheme="minorEastAsia"/>
                <w:b/>
              </w:rPr>
              <w:t>16</w:t>
            </w:r>
          </w:p>
        </w:tc>
        <w:tc>
          <w:tcPr>
            <w:tcW w:w="1881" w:type="dxa"/>
            <w:gridSpan w:val="2"/>
            <w:vMerge w:val="restart"/>
          </w:tcPr>
          <w:p w:rsidR="00591DB0" w:rsidRPr="00591DB0" w:rsidRDefault="00591DB0" w:rsidP="00B40EE7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B40EE7" w:rsidRPr="00591DB0" w:rsidTr="007D5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838"/>
        </w:trPr>
        <w:tc>
          <w:tcPr>
            <w:tcW w:w="3366" w:type="dxa"/>
            <w:gridSpan w:val="2"/>
            <w:vMerge w:val="restart"/>
          </w:tcPr>
          <w:p w:rsidR="00B40EE7" w:rsidRDefault="00B40EE7" w:rsidP="00591DB0">
            <w:pPr>
              <w:jc w:val="both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Тема 1.1.</w:t>
            </w:r>
          </w:p>
          <w:p w:rsidR="00B40EE7" w:rsidRPr="00591DB0" w:rsidRDefault="00B40EE7" w:rsidP="00591DB0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????</w:t>
            </w:r>
          </w:p>
          <w:p w:rsidR="00B40EE7" w:rsidRPr="00591DB0" w:rsidRDefault="00B40EE7" w:rsidP="00591DB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77" w:type="dxa"/>
            <w:gridSpan w:val="2"/>
          </w:tcPr>
          <w:p w:rsidR="00B40EE7" w:rsidRPr="00591DB0" w:rsidRDefault="00B40EE7" w:rsidP="00591DB0">
            <w:pPr>
              <w:jc w:val="both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40EE7" w:rsidRPr="00591DB0" w:rsidRDefault="00B40EE7" w:rsidP="00591DB0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933" w:type="dxa"/>
          </w:tcPr>
          <w:p w:rsidR="00B40EE7" w:rsidRPr="00591DB0" w:rsidRDefault="00B40EE7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/>
          </w:tcPr>
          <w:p w:rsidR="00B40EE7" w:rsidRPr="00591DB0" w:rsidRDefault="00B40EE7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B40EE7" w:rsidRPr="00591DB0" w:rsidRDefault="00B40EE7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both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Лекция</w:t>
            </w:r>
            <w:r w:rsidRPr="00591DB0">
              <w:rPr>
                <w:lang w:eastAsia="en-US"/>
              </w:rPr>
              <w:t xml:space="preserve"> Язык и речь. Виды речевой деятельности.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2</w:t>
            </w: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№3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 w:val="restart"/>
          </w:tcPr>
          <w:p w:rsidR="00591DB0" w:rsidRDefault="00591DB0" w:rsidP="00B40EE7">
            <w:pPr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 xml:space="preserve">Тема 1.2 </w:t>
            </w:r>
          </w:p>
          <w:p w:rsidR="00B40EE7" w:rsidRPr="00591DB0" w:rsidRDefault="00B40EE7" w:rsidP="00B40EE7">
            <w:pPr>
              <w:rPr>
                <w:sz w:val="20"/>
                <w:szCs w:val="20"/>
              </w:rPr>
            </w:pPr>
            <w:r>
              <w:rPr>
                <w:b/>
                <w:bCs/>
                <w:lang w:eastAsia="en-US"/>
              </w:rPr>
              <w:t>???</w:t>
            </w: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both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91DB0" w:rsidRPr="00591DB0" w:rsidRDefault="00591DB0" w:rsidP="00591DB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</w:pPr>
          </w:p>
        </w:tc>
        <w:tc>
          <w:tcPr>
            <w:tcW w:w="1881" w:type="dxa"/>
            <w:gridSpan w:val="2"/>
            <w:vMerge w:val="restart"/>
          </w:tcPr>
          <w:p w:rsidR="00591DB0" w:rsidRPr="00591DB0" w:rsidRDefault="00591DB0" w:rsidP="00591DB0">
            <w:pPr>
              <w:jc w:val="center"/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both"/>
              <w:rPr>
                <w:b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Тематика учебных занятий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190A45">
            <w:pPr>
              <w:jc w:val="both"/>
              <w:rPr>
                <w:b/>
                <w:lang w:eastAsia="en-US"/>
              </w:rPr>
            </w:pPr>
            <w:r w:rsidRPr="00591DB0">
              <w:rPr>
                <w:b/>
                <w:lang w:eastAsia="en-US"/>
              </w:rPr>
              <w:t>Лекция.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2</w:t>
            </w: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t>№4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 w:val="restart"/>
          </w:tcPr>
          <w:p w:rsidR="00591DB0" w:rsidRPr="00591DB0" w:rsidRDefault="00591DB0" w:rsidP="00591DB0">
            <w:pPr>
              <w:jc w:val="both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Тема 1.3.</w:t>
            </w:r>
          </w:p>
          <w:p w:rsidR="00591DB0" w:rsidRPr="00591DB0" w:rsidRDefault="00591DB0" w:rsidP="00591DB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both"/>
              <w:rPr>
                <w:b/>
                <w:lang w:eastAsia="en-US"/>
              </w:rPr>
            </w:pPr>
            <w:r w:rsidRPr="00591DB0">
              <w:rPr>
                <w:b/>
                <w:lang w:eastAsia="en-US"/>
              </w:rPr>
              <w:t>Содержание учебного материала:</w:t>
            </w:r>
          </w:p>
          <w:p w:rsidR="00591DB0" w:rsidRPr="00591DB0" w:rsidRDefault="00591DB0" w:rsidP="00591DB0">
            <w:pPr>
              <w:jc w:val="both"/>
              <w:rPr>
                <w:lang w:eastAsia="en-US"/>
              </w:rPr>
            </w:pP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 w:val="restart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both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Тематика</w:t>
            </w:r>
            <w:r w:rsidR="008E6BAD">
              <w:rPr>
                <w:b/>
                <w:lang w:eastAsia="en-US"/>
              </w:rPr>
              <w:t xml:space="preserve"> </w:t>
            </w:r>
            <w:r w:rsidRPr="00591DB0">
              <w:rPr>
                <w:b/>
                <w:lang w:eastAsia="en-US"/>
              </w:rPr>
              <w:t>учебных занятий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190A45">
            <w:pPr>
              <w:jc w:val="both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Лекция.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2</w:t>
            </w: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№5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11443" w:type="dxa"/>
            <w:gridSpan w:val="4"/>
          </w:tcPr>
          <w:p w:rsidR="00591DB0" w:rsidRPr="00591DB0" w:rsidRDefault="00591DB0" w:rsidP="00190A45">
            <w:pPr>
              <w:jc w:val="both"/>
              <w:rPr>
                <w:lang w:eastAsia="en-US"/>
              </w:rPr>
            </w:pPr>
            <w:r w:rsidRPr="00591DB0">
              <w:rPr>
                <w:rFonts w:eastAsiaTheme="minorEastAsia"/>
                <w:b/>
                <w:bCs/>
              </w:rPr>
              <w:t>Раздел 2.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b/>
                <w:lang w:eastAsia="en-US"/>
              </w:rPr>
            </w:pPr>
            <w:r w:rsidRPr="00591DB0">
              <w:rPr>
                <w:b/>
                <w:lang w:eastAsia="en-US"/>
              </w:rPr>
              <w:t>16</w:t>
            </w:r>
          </w:p>
        </w:tc>
        <w:tc>
          <w:tcPr>
            <w:tcW w:w="1881" w:type="dxa"/>
            <w:gridSpan w:val="2"/>
            <w:vMerge w:val="restart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  <w:p w:rsidR="00591DB0" w:rsidRPr="00591DB0" w:rsidRDefault="00591DB0" w:rsidP="005D1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 w:val="restart"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  <w:bCs/>
              </w:rPr>
            </w:pPr>
            <w:r w:rsidRPr="00591DB0">
              <w:rPr>
                <w:rFonts w:eastAsiaTheme="minorEastAsia"/>
                <w:b/>
                <w:bCs/>
              </w:rPr>
              <w:lastRenderedPageBreak/>
              <w:t>Тема 2.1.</w:t>
            </w:r>
          </w:p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Содержание учебного материала: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  <w:vMerge w:val="restart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№11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D13F9" w:rsidRPr="00591DB0" w:rsidRDefault="005D13F9" w:rsidP="005D13F9">
            <w:pPr>
              <w:jc w:val="both"/>
              <w:rPr>
                <w:b/>
                <w:bCs/>
                <w:lang w:eastAsia="en-US"/>
              </w:rPr>
            </w:pPr>
            <w:r w:rsidRPr="00591DB0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91DB0" w:rsidRPr="00591DB0" w:rsidRDefault="00591DB0" w:rsidP="00591DB0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  <w:r w:rsidRPr="00591DB0">
              <w:rPr>
                <w:b/>
                <w:lang w:eastAsia="en-US"/>
              </w:rPr>
              <w:t>Тематика учебных занятий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D13F9">
            <w:pPr>
              <w:jc w:val="both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Лекция.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2</w:t>
            </w: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 w:val="restart"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  <w:bCs/>
              </w:rPr>
            </w:pPr>
            <w:r w:rsidRPr="00591DB0">
              <w:rPr>
                <w:rFonts w:eastAsiaTheme="minorEastAsia"/>
                <w:b/>
                <w:bCs/>
              </w:rPr>
              <w:t xml:space="preserve">Тема </w:t>
            </w:r>
            <w:r w:rsidR="005D13F9">
              <w:rPr>
                <w:rFonts w:eastAsiaTheme="minorEastAsia"/>
                <w:b/>
                <w:bCs/>
              </w:rPr>
              <w:t>…..</w:t>
            </w:r>
          </w:p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Содержание учебного материала: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 w:val="restart"/>
          </w:tcPr>
          <w:p w:rsidR="00591DB0" w:rsidRPr="00591DB0" w:rsidRDefault="00591DB0" w:rsidP="005D1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tabs>
                <w:tab w:val="left" w:pos="360"/>
                <w:tab w:val="left" w:pos="6501"/>
                <w:tab w:val="left" w:pos="6942"/>
              </w:tabs>
              <w:jc w:val="both"/>
              <w:rPr>
                <w:lang w:eastAsia="en-US"/>
              </w:rPr>
            </w:pP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Тематика учебных занятий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D13F9">
            <w:pPr>
              <w:jc w:val="both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Лекция.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2</w:t>
            </w: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DC63AF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№</w:t>
            </w:r>
            <w:r w:rsidR="00DC63AF">
              <w:rPr>
                <w:lang w:eastAsia="en-US"/>
              </w:rPr>
              <w:t>…</w:t>
            </w: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562"/>
        </w:trPr>
        <w:tc>
          <w:tcPr>
            <w:tcW w:w="3366" w:type="dxa"/>
            <w:gridSpan w:val="2"/>
            <w:vMerge/>
          </w:tcPr>
          <w:p w:rsidR="00591DB0" w:rsidRPr="00591DB0" w:rsidRDefault="00591DB0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591DB0" w:rsidRPr="00591DB0" w:rsidRDefault="00591DB0" w:rsidP="005D13F9">
            <w:pPr>
              <w:jc w:val="both"/>
              <w:rPr>
                <w:b/>
                <w:lang w:eastAsia="en-US"/>
              </w:rPr>
            </w:pPr>
            <w:r w:rsidRPr="00591DB0">
              <w:rPr>
                <w:b/>
                <w:lang w:eastAsia="en-US"/>
              </w:rPr>
              <w:t>Лекция.</w:t>
            </w:r>
          </w:p>
        </w:tc>
        <w:tc>
          <w:tcPr>
            <w:tcW w:w="933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2</w:t>
            </w:r>
          </w:p>
        </w:tc>
        <w:tc>
          <w:tcPr>
            <w:tcW w:w="1881" w:type="dxa"/>
            <w:gridSpan w:val="2"/>
            <w:vMerge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591DB0" w:rsidRPr="00591DB0" w:rsidRDefault="00591DB0" w:rsidP="00591DB0">
            <w:pPr>
              <w:jc w:val="center"/>
              <w:rPr>
                <w:lang w:eastAsia="en-US"/>
              </w:rPr>
            </w:pPr>
            <w:r w:rsidRPr="00591DB0">
              <w:rPr>
                <w:lang w:eastAsia="en-US"/>
              </w:rPr>
              <w:t>№</w:t>
            </w:r>
            <w:r w:rsidR="00DC63AF">
              <w:rPr>
                <w:lang w:eastAsia="en-US"/>
              </w:rPr>
              <w:t>57</w:t>
            </w:r>
          </w:p>
        </w:tc>
      </w:tr>
      <w:tr w:rsidR="00C815AE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562"/>
        </w:trPr>
        <w:tc>
          <w:tcPr>
            <w:tcW w:w="3366" w:type="dxa"/>
            <w:gridSpan w:val="2"/>
          </w:tcPr>
          <w:p w:rsidR="00C815AE" w:rsidRDefault="00C815AE" w:rsidP="00C815AE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Прикладной модуль</w:t>
            </w:r>
          </w:p>
          <w:p w:rsidR="00C815AE" w:rsidRPr="00591DB0" w:rsidRDefault="00C815AE" w:rsidP="00C815AE">
            <w:pPr>
              <w:jc w:val="both"/>
              <w:rPr>
                <w:rFonts w:eastAsiaTheme="minorEastAsia"/>
                <w:b/>
              </w:rPr>
            </w:pPr>
            <w:r w:rsidRPr="00C815AE">
              <w:rPr>
                <w:b/>
                <w:bCs/>
                <w:highlight w:val="yellow"/>
                <w:lang w:eastAsia="en-US"/>
              </w:rPr>
              <w:t>Раздел 4. Особенности профессиональной коммуникации</w:t>
            </w:r>
          </w:p>
        </w:tc>
        <w:tc>
          <w:tcPr>
            <w:tcW w:w="8077" w:type="dxa"/>
            <w:gridSpan w:val="2"/>
          </w:tcPr>
          <w:p w:rsidR="00C815AE" w:rsidRPr="00591DB0" w:rsidRDefault="00C815AE" w:rsidP="005D13F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33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</w:tr>
      <w:tr w:rsidR="00C815AE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562"/>
        </w:trPr>
        <w:tc>
          <w:tcPr>
            <w:tcW w:w="3366" w:type="dxa"/>
            <w:gridSpan w:val="2"/>
          </w:tcPr>
          <w:p w:rsidR="00C815AE" w:rsidRPr="00591DB0" w:rsidRDefault="00C815AE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C815AE" w:rsidRPr="00591DB0" w:rsidRDefault="00C815AE" w:rsidP="005D13F9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Профессионально-ориентированное содержание (содержание прикладного модуля)</w:t>
            </w:r>
            <w:r w:rsidRPr="00C815AE">
              <w:rPr>
                <w:i/>
                <w:color w:val="FF0000"/>
                <w:lang w:eastAsia="en-US"/>
              </w:rPr>
              <w:t xml:space="preserve"> По примерной программе ИРПО</w:t>
            </w:r>
          </w:p>
        </w:tc>
        <w:tc>
          <w:tcPr>
            <w:tcW w:w="933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</w:tr>
      <w:tr w:rsidR="00C815AE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562"/>
        </w:trPr>
        <w:tc>
          <w:tcPr>
            <w:tcW w:w="3366" w:type="dxa"/>
            <w:gridSpan w:val="2"/>
          </w:tcPr>
          <w:p w:rsidR="00C815AE" w:rsidRPr="00591DB0" w:rsidRDefault="00C815AE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C815AE" w:rsidRPr="00C815AE" w:rsidRDefault="00C815AE" w:rsidP="005D13F9">
            <w:pPr>
              <w:jc w:val="both"/>
              <w:rPr>
                <w:i/>
                <w:color w:val="FF0000"/>
                <w:lang w:eastAsia="en-US"/>
              </w:rPr>
            </w:pPr>
          </w:p>
        </w:tc>
        <w:tc>
          <w:tcPr>
            <w:tcW w:w="933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</w:tr>
      <w:tr w:rsidR="00C815AE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562"/>
        </w:trPr>
        <w:tc>
          <w:tcPr>
            <w:tcW w:w="3366" w:type="dxa"/>
            <w:gridSpan w:val="2"/>
          </w:tcPr>
          <w:p w:rsidR="00C815AE" w:rsidRPr="00591DB0" w:rsidRDefault="00C815AE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C815AE" w:rsidRPr="00591DB0" w:rsidRDefault="00C815AE" w:rsidP="005D13F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33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</w:tr>
      <w:tr w:rsidR="00C815AE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562"/>
        </w:trPr>
        <w:tc>
          <w:tcPr>
            <w:tcW w:w="3366" w:type="dxa"/>
            <w:gridSpan w:val="2"/>
          </w:tcPr>
          <w:p w:rsidR="00C815AE" w:rsidRPr="00591DB0" w:rsidRDefault="00C815AE" w:rsidP="00591DB0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8077" w:type="dxa"/>
            <w:gridSpan w:val="2"/>
          </w:tcPr>
          <w:p w:rsidR="00C815AE" w:rsidRPr="00591DB0" w:rsidRDefault="00C815AE" w:rsidP="005D13F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33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881" w:type="dxa"/>
            <w:gridSpan w:val="2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  <w:tc>
          <w:tcPr>
            <w:tcW w:w="1096" w:type="dxa"/>
          </w:tcPr>
          <w:p w:rsidR="00C815AE" w:rsidRPr="00591DB0" w:rsidRDefault="00C815AE" w:rsidP="00591DB0">
            <w:pPr>
              <w:jc w:val="center"/>
              <w:rPr>
                <w:lang w:eastAsia="en-US"/>
              </w:rPr>
            </w:pPr>
          </w:p>
        </w:tc>
      </w:tr>
      <w:tr w:rsidR="00591DB0" w:rsidRPr="00591DB0" w:rsidTr="00591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66"/>
        </w:trPr>
        <w:tc>
          <w:tcPr>
            <w:tcW w:w="3366" w:type="dxa"/>
            <w:gridSpan w:val="2"/>
          </w:tcPr>
          <w:p w:rsidR="00591DB0" w:rsidRPr="00591DB0" w:rsidRDefault="00591DB0" w:rsidP="00591DB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i/>
                <w:sz w:val="20"/>
                <w:szCs w:val="20"/>
              </w:rPr>
            </w:pPr>
            <w:r w:rsidRPr="00591DB0">
              <w:rPr>
                <w:b/>
                <w:lang w:eastAsia="en-US"/>
              </w:rPr>
              <w:t>Всего:</w:t>
            </w:r>
          </w:p>
        </w:tc>
        <w:tc>
          <w:tcPr>
            <w:tcW w:w="8077" w:type="dxa"/>
            <w:gridSpan w:val="2"/>
          </w:tcPr>
          <w:p w:rsidR="00591DB0" w:rsidRPr="00591DB0" w:rsidRDefault="00591DB0" w:rsidP="00591DB0">
            <w:pPr>
              <w:jc w:val="both"/>
              <w:rPr>
                <w:lang w:eastAsia="en-US"/>
              </w:rPr>
            </w:pPr>
          </w:p>
        </w:tc>
        <w:tc>
          <w:tcPr>
            <w:tcW w:w="3910" w:type="dxa"/>
            <w:gridSpan w:val="4"/>
          </w:tcPr>
          <w:p w:rsidR="00591DB0" w:rsidRPr="00591DB0" w:rsidRDefault="00591DB0" w:rsidP="00591DB0">
            <w:pPr>
              <w:spacing w:after="200" w:line="276" w:lineRule="auto"/>
              <w:jc w:val="center"/>
              <w:rPr>
                <w:lang w:eastAsia="en-US"/>
              </w:rPr>
            </w:pPr>
            <w:r w:rsidRPr="00591DB0">
              <w:rPr>
                <w:b/>
                <w:lang w:eastAsia="en-US"/>
              </w:rPr>
              <w:t>114</w:t>
            </w:r>
          </w:p>
        </w:tc>
      </w:tr>
    </w:tbl>
    <w:p w:rsidR="00591DB0" w:rsidRDefault="00591DB0" w:rsidP="00F40950">
      <w:pPr>
        <w:ind w:firstLine="709"/>
        <w:jc w:val="center"/>
        <w:rPr>
          <w:b/>
          <w:color w:val="000000"/>
          <w:sz w:val="28"/>
          <w:szCs w:val="28"/>
        </w:rPr>
      </w:pPr>
    </w:p>
    <w:p w:rsidR="00591DB0" w:rsidRDefault="00591DB0" w:rsidP="00F40950">
      <w:pPr>
        <w:ind w:firstLine="709"/>
        <w:jc w:val="center"/>
        <w:rPr>
          <w:b/>
          <w:color w:val="000000"/>
          <w:sz w:val="28"/>
          <w:szCs w:val="28"/>
        </w:rPr>
      </w:pPr>
    </w:p>
    <w:p w:rsidR="00591DB0" w:rsidRDefault="00591DB0" w:rsidP="00F40950">
      <w:pPr>
        <w:ind w:firstLine="709"/>
        <w:jc w:val="center"/>
        <w:rPr>
          <w:b/>
          <w:color w:val="000000"/>
          <w:sz w:val="28"/>
          <w:szCs w:val="28"/>
        </w:rPr>
      </w:pPr>
    </w:p>
    <w:p w:rsidR="0060745C" w:rsidRDefault="0060745C" w:rsidP="002F5A6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color w:val="FF0000"/>
        </w:rPr>
      </w:pPr>
    </w:p>
    <w:p w:rsidR="008415CF" w:rsidRPr="007E704D" w:rsidRDefault="008415CF" w:rsidP="002F5A6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color w:val="FF0000"/>
        </w:rPr>
        <w:sectPr w:rsidR="008415CF" w:rsidRPr="007E704D" w:rsidSect="009E72A7">
          <w:pgSz w:w="16840" w:h="11907" w:orient="landscape"/>
          <w:pgMar w:top="851" w:right="992" w:bottom="1418" w:left="720" w:header="709" w:footer="709" w:gutter="0"/>
          <w:cols w:space="709"/>
        </w:sectPr>
      </w:pPr>
    </w:p>
    <w:p w:rsidR="00AF5E73" w:rsidRPr="00EC4A8F" w:rsidRDefault="00AF5E73" w:rsidP="00EC3565">
      <w:pPr>
        <w:pStyle w:val="1"/>
        <w:shd w:val="clear" w:color="auto" w:fill="FFFF00"/>
        <w:rPr>
          <w:b/>
          <w:caps/>
          <w:sz w:val="28"/>
          <w:szCs w:val="28"/>
        </w:rPr>
      </w:pPr>
      <w:bookmarkStart w:id="12" w:name="_Toc139613464"/>
      <w:r w:rsidRPr="00EC4A8F">
        <w:rPr>
          <w:b/>
          <w:caps/>
          <w:sz w:val="28"/>
          <w:szCs w:val="28"/>
        </w:rPr>
        <w:lastRenderedPageBreak/>
        <w:t xml:space="preserve">3. условия реализации </w:t>
      </w:r>
      <w:r w:rsidR="00EC3565" w:rsidRPr="00EC4A8F">
        <w:rPr>
          <w:b/>
          <w:caps/>
          <w:sz w:val="28"/>
          <w:szCs w:val="28"/>
        </w:rPr>
        <w:t>ДИСЦИПЛИНЫ</w:t>
      </w:r>
      <w:bookmarkEnd w:id="12"/>
      <w:r w:rsidR="00EC3565" w:rsidRPr="00EC4A8F">
        <w:rPr>
          <w:b/>
          <w:caps/>
          <w:sz w:val="28"/>
          <w:szCs w:val="28"/>
        </w:rPr>
        <w:t xml:space="preserve"> </w:t>
      </w:r>
    </w:p>
    <w:p w:rsidR="00D11C7D" w:rsidRPr="00BD2765" w:rsidRDefault="00D11C7D" w:rsidP="001F3BA0">
      <w:pPr>
        <w:pStyle w:val="2"/>
        <w:rPr>
          <w:rFonts w:ascii="Times New Roman" w:hAnsi="Times New Roman" w:cs="Times New Roman"/>
          <w:i w:val="0"/>
        </w:rPr>
      </w:pPr>
      <w:bookmarkStart w:id="13" w:name="_Toc139613465"/>
      <w:r w:rsidRPr="00EC4A8F">
        <w:rPr>
          <w:rFonts w:ascii="Times New Roman" w:hAnsi="Times New Roman" w:cs="Times New Roman"/>
          <w:i w:val="0"/>
        </w:rPr>
        <w:t>3.1. Требования к минимальному материально-техническому обеспечению</w:t>
      </w:r>
      <w:bookmarkEnd w:id="13"/>
    </w:p>
    <w:p w:rsidR="002C0BA6" w:rsidRPr="002C0BA6" w:rsidRDefault="00EC4A8F" w:rsidP="002C0B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образователь</w:t>
      </w:r>
      <w:r w:rsidR="002C0BA6" w:rsidRPr="00BD2765">
        <w:rPr>
          <w:bCs/>
          <w:sz w:val="28"/>
          <w:szCs w:val="28"/>
        </w:rPr>
        <w:t xml:space="preserve">ной дисциплины предусмотрены </w:t>
      </w:r>
      <w:r w:rsidR="002C0BA6" w:rsidRPr="002C0BA6">
        <w:rPr>
          <w:bCs/>
          <w:sz w:val="28"/>
          <w:szCs w:val="28"/>
        </w:rPr>
        <w:t>следующие специальные помещения</w:t>
      </w:r>
      <w:r w:rsidR="00A721B6">
        <w:rPr>
          <w:bCs/>
          <w:sz w:val="28"/>
          <w:szCs w:val="28"/>
        </w:rPr>
        <w:t>,</w:t>
      </w:r>
      <w:r w:rsidR="00A721B6" w:rsidRPr="00A721B6">
        <w:rPr>
          <w:bCs/>
          <w:sz w:val="28"/>
          <w:szCs w:val="28"/>
        </w:rPr>
        <w:t xml:space="preserve"> оснащенные оборудованием, техническими средствами обучения дл</w:t>
      </w:r>
      <w:r w:rsidR="00A721B6">
        <w:rPr>
          <w:bCs/>
          <w:sz w:val="28"/>
          <w:szCs w:val="28"/>
        </w:rPr>
        <w:t>я проведения занятий:</w:t>
      </w:r>
    </w:p>
    <w:p w:rsidR="002C0BA6" w:rsidRDefault="00A721B6" w:rsidP="002C0BA6">
      <w:pPr>
        <w:suppressAutoHyphens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21B6">
        <w:rPr>
          <w:sz w:val="28"/>
          <w:szCs w:val="28"/>
        </w:rPr>
        <w:t>Учебная аудитория</w:t>
      </w:r>
      <w:r w:rsidRPr="002C0BA6">
        <w:rPr>
          <w:bCs/>
          <w:sz w:val="28"/>
          <w:szCs w:val="28"/>
        </w:rPr>
        <w:t xml:space="preserve"> </w:t>
      </w:r>
      <w:r w:rsidR="002C0BA6" w:rsidRPr="002C0BA6">
        <w:rPr>
          <w:bCs/>
          <w:sz w:val="28"/>
          <w:szCs w:val="28"/>
        </w:rPr>
        <w:t>«</w:t>
      </w:r>
      <w:r w:rsidR="003F4CB6" w:rsidRPr="003F4CB6">
        <w:rPr>
          <w:bCs/>
          <w:i/>
          <w:sz w:val="28"/>
          <w:szCs w:val="28"/>
          <w:highlight w:val="yellow"/>
        </w:rPr>
        <w:t>???</w:t>
      </w:r>
      <w:r w:rsidR="002C0BA6" w:rsidRPr="00BD2765">
        <w:rPr>
          <w:bCs/>
          <w:i/>
          <w:sz w:val="28"/>
          <w:szCs w:val="28"/>
        </w:rPr>
        <w:t>»</w:t>
      </w:r>
      <w:r w:rsidR="002C0BA6" w:rsidRPr="00BD2765">
        <w:rPr>
          <w:i/>
          <w:sz w:val="28"/>
          <w:szCs w:val="28"/>
          <w:lang w:eastAsia="en-US"/>
        </w:rPr>
        <w:t>,</w:t>
      </w:r>
      <w:r>
        <w:rPr>
          <w:i/>
          <w:sz w:val="28"/>
          <w:szCs w:val="28"/>
          <w:lang w:eastAsia="en-US"/>
        </w:rPr>
        <w:t xml:space="preserve"> </w:t>
      </w:r>
      <w:r w:rsidR="002C0BA6" w:rsidRPr="002C0BA6">
        <w:rPr>
          <w:sz w:val="28"/>
          <w:szCs w:val="28"/>
        </w:rPr>
        <w:t>оснащенн</w:t>
      </w:r>
      <w:r>
        <w:rPr>
          <w:sz w:val="28"/>
          <w:szCs w:val="28"/>
        </w:rPr>
        <w:t>ая</w:t>
      </w:r>
      <w:r w:rsidR="002C0BA6" w:rsidRPr="002C0BA6">
        <w:rPr>
          <w:sz w:val="28"/>
          <w:szCs w:val="28"/>
        </w:rPr>
        <w:t xml:space="preserve"> о</w:t>
      </w:r>
      <w:r w:rsidR="002C0BA6" w:rsidRPr="002C0BA6">
        <w:rPr>
          <w:bCs/>
          <w:sz w:val="28"/>
          <w:szCs w:val="28"/>
        </w:rPr>
        <w:t>борудованием</w:t>
      </w:r>
      <w:r>
        <w:rPr>
          <w:bCs/>
          <w:sz w:val="28"/>
          <w:szCs w:val="28"/>
        </w:rPr>
        <w:t xml:space="preserve"> и </w:t>
      </w:r>
      <w:r w:rsidRPr="00A721B6">
        <w:rPr>
          <w:bCs/>
          <w:sz w:val="28"/>
          <w:szCs w:val="28"/>
        </w:rPr>
        <w:t>техническими средствами обучения</w:t>
      </w:r>
      <w:r w:rsidR="002C0BA6" w:rsidRPr="002C0BA6">
        <w:rPr>
          <w:bCs/>
          <w:sz w:val="28"/>
          <w:szCs w:val="28"/>
        </w:rPr>
        <w:t>: доской учебной, рабочим местом преподавателя, столами, стульями (по числу обучающихся), техническими средствами (</w:t>
      </w:r>
      <w:r w:rsidR="002C0BA6" w:rsidRPr="002C0BA6">
        <w:rPr>
          <w:sz w:val="28"/>
          <w:szCs w:val="28"/>
        </w:rPr>
        <w:t xml:space="preserve">компьютером, средствами </w:t>
      </w:r>
      <w:proofErr w:type="spellStart"/>
      <w:r w:rsidR="002C0BA6" w:rsidRPr="002C0BA6">
        <w:rPr>
          <w:sz w:val="28"/>
          <w:szCs w:val="28"/>
        </w:rPr>
        <w:t>аудиовизуализации</w:t>
      </w:r>
      <w:proofErr w:type="spellEnd"/>
      <w:r w:rsidR="002C0BA6" w:rsidRPr="002C0BA6">
        <w:rPr>
          <w:sz w:val="28"/>
          <w:szCs w:val="28"/>
        </w:rPr>
        <w:t>, наглядными пособиями).</w:t>
      </w:r>
    </w:p>
    <w:p w:rsidR="00A721B6" w:rsidRPr="00A721B6" w:rsidRDefault="00A721B6" w:rsidP="002C0BA6">
      <w:pPr>
        <w:suppressAutoHyphens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 Лаборатория «???»</w:t>
      </w:r>
      <w:proofErr w:type="gramStart"/>
      <w:r>
        <w:rPr>
          <w:sz w:val="28"/>
          <w:szCs w:val="28"/>
        </w:rPr>
        <w:t>,</w:t>
      </w:r>
      <w:r w:rsidRPr="002C0BA6">
        <w:rPr>
          <w:sz w:val="28"/>
          <w:szCs w:val="28"/>
        </w:rPr>
        <w:t>о</w:t>
      </w:r>
      <w:proofErr w:type="gramEnd"/>
      <w:r w:rsidRPr="002C0BA6">
        <w:rPr>
          <w:sz w:val="28"/>
          <w:szCs w:val="28"/>
        </w:rPr>
        <w:t>снащенн</w:t>
      </w:r>
      <w:r>
        <w:rPr>
          <w:sz w:val="28"/>
          <w:szCs w:val="28"/>
        </w:rPr>
        <w:t>ая</w:t>
      </w:r>
      <w:r w:rsidRPr="002C0BA6">
        <w:rPr>
          <w:sz w:val="28"/>
          <w:szCs w:val="28"/>
        </w:rPr>
        <w:t xml:space="preserve"> о</w:t>
      </w:r>
      <w:r w:rsidRPr="002C0BA6">
        <w:rPr>
          <w:bCs/>
          <w:sz w:val="28"/>
          <w:szCs w:val="28"/>
        </w:rPr>
        <w:t>борудованием</w:t>
      </w:r>
      <w:r>
        <w:rPr>
          <w:bCs/>
          <w:sz w:val="28"/>
          <w:szCs w:val="28"/>
        </w:rPr>
        <w:t xml:space="preserve"> и </w:t>
      </w:r>
      <w:r w:rsidRPr="00A721B6">
        <w:rPr>
          <w:bCs/>
          <w:sz w:val="28"/>
          <w:szCs w:val="28"/>
        </w:rPr>
        <w:t>техническими средствами обучения</w:t>
      </w:r>
      <w:r w:rsidRPr="002C0BA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… </w:t>
      </w:r>
      <w:r w:rsidRPr="00A721B6">
        <w:rPr>
          <w:bCs/>
          <w:sz w:val="28"/>
          <w:szCs w:val="28"/>
        </w:rPr>
        <w:t>[</w:t>
      </w:r>
      <w:r w:rsidRPr="00A721B6">
        <w:rPr>
          <w:bCs/>
          <w:i/>
          <w:color w:val="FF0000"/>
          <w:sz w:val="28"/>
          <w:szCs w:val="28"/>
        </w:rPr>
        <w:t>если есть лабораторные занятия</w:t>
      </w:r>
      <w:r w:rsidRPr="00A721B6">
        <w:rPr>
          <w:bCs/>
          <w:sz w:val="28"/>
          <w:szCs w:val="28"/>
        </w:rPr>
        <w:t>]</w:t>
      </w:r>
    </w:p>
    <w:p w:rsidR="00A721B6" w:rsidRPr="00A721B6" w:rsidRDefault="00A721B6" w:rsidP="002C0BA6">
      <w:pPr>
        <w:suppressAutoHyphens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21B6">
        <w:rPr>
          <w:sz w:val="28"/>
          <w:szCs w:val="28"/>
        </w:rPr>
        <w:t>помещени</w:t>
      </w:r>
      <w:r>
        <w:rPr>
          <w:sz w:val="28"/>
          <w:szCs w:val="28"/>
        </w:rPr>
        <w:t>е</w:t>
      </w:r>
      <w:r w:rsidRPr="00A721B6">
        <w:rPr>
          <w:sz w:val="28"/>
          <w:szCs w:val="28"/>
        </w:rPr>
        <w:t xml:space="preserve"> для организации самостоятельной работы</w:t>
      </w:r>
      <w:r>
        <w:rPr>
          <w:sz w:val="28"/>
          <w:szCs w:val="28"/>
        </w:rPr>
        <w:t>,</w:t>
      </w:r>
      <w:r w:rsidRPr="00A721B6">
        <w:rPr>
          <w:sz w:val="28"/>
          <w:szCs w:val="28"/>
        </w:rPr>
        <w:t xml:space="preserve"> оснащен</w:t>
      </w:r>
      <w:r>
        <w:rPr>
          <w:sz w:val="28"/>
          <w:szCs w:val="28"/>
        </w:rPr>
        <w:t>ное</w:t>
      </w:r>
      <w:r w:rsidRPr="00A721B6">
        <w:rPr>
          <w:sz w:val="28"/>
          <w:szCs w:val="28"/>
        </w:rPr>
        <w:t xml:space="preserve">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</w:t>
      </w:r>
      <w:r>
        <w:rPr>
          <w:sz w:val="28"/>
          <w:szCs w:val="28"/>
        </w:rPr>
        <w:t xml:space="preserve">. </w:t>
      </w:r>
      <w:r w:rsidRPr="00A721B6">
        <w:rPr>
          <w:bCs/>
          <w:sz w:val="28"/>
          <w:szCs w:val="28"/>
        </w:rPr>
        <w:t>[</w:t>
      </w:r>
      <w:r w:rsidRPr="00A721B6">
        <w:rPr>
          <w:bCs/>
          <w:i/>
          <w:color w:val="FF0000"/>
          <w:sz w:val="28"/>
          <w:szCs w:val="28"/>
        </w:rPr>
        <w:t xml:space="preserve">если есть </w:t>
      </w:r>
      <w:r>
        <w:rPr>
          <w:bCs/>
          <w:i/>
          <w:color w:val="FF0000"/>
          <w:sz w:val="28"/>
          <w:szCs w:val="28"/>
        </w:rPr>
        <w:t>самостоятельная работа</w:t>
      </w:r>
      <w:r w:rsidRPr="00A721B6">
        <w:rPr>
          <w:bCs/>
          <w:sz w:val="28"/>
          <w:szCs w:val="28"/>
        </w:rPr>
        <w:t>]</w:t>
      </w:r>
    </w:p>
    <w:p w:rsidR="00AB39CF" w:rsidRPr="00DC6DD4" w:rsidRDefault="00D11C7D" w:rsidP="001F3BA0">
      <w:pPr>
        <w:pStyle w:val="2"/>
        <w:rPr>
          <w:rFonts w:ascii="Times New Roman" w:hAnsi="Times New Roman" w:cs="Times New Roman"/>
          <w:i w:val="0"/>
        </w:rPr>
      </w:pPr>
      <w:bookmarkStart w:id="14" w:name="_Toc139613466"/>
      <w:r w:rsidRPr="00DC6DD4">
        <w:rPr>
          <w:rFonts w:ascii="Times New Roman" w:hAnsi="Times New Roman" w:cs="Times New Roman"/>
          <w:i w:val="0"/>
        </w:rPr>
        <w:t xml:space="preserve">3.2. </w:t>
      </w:r>
      <w:r w:rsidR="00FD75AF" w:rsidRPr="00FD75AF">
        <w:rPr>
          <w:rFonts w:ascii="Times New Roman" w:hAnsi="Times New Roman" w:cs="Times New Roman"/>
          <w:i w:val="0"/>
        </w:rPr>
        <w:t>Учебно-методическое обеспечение реализации программы</w:t>
      </w:r>
      <w:bookmarkEnd w:id="14"/>
    </w:p>
    <w:p w:rsidR="002C0BA6" w:rsidRDefault="002C0BA6" w:rsidP="002C0BA6">
      <w:pPr>
        <w:suppressAutoHyphens/>
        <w:ind w:firstLine="660"/>
        <w:jc w:val="both"/>
        <w:rPr>
          <w:sz w:val="28"/>
          <w:szCs w:val="28"/>
        </w:rPr>
      </w:pPr>
      <w:r w:rsidRPr="002C0BA6">
        <w:rPr>
          <w:bCs/>
          <w:sz w:val="28"/>
          <w:szCs w:val="28"/>
        </w:rPr>
        <w:t>Для реализации программы библиотечный фонд образовательной организации имеет п</w:t>
      </w:r>
      <w:r w:rsidRPr="002C0BA6">
        <w:rPr>
          <w:sz w:val="28"/>
          <w:szCs w:val="28"/>
        </w:rPr>
        <w:t>ечатные и/или электронные образовательные и информационные ресурсы, рекомендуемые для использов</w:t>
      </w:r>
      <w:r w:rsidR="00C45426">
        <w:rPr>
          <w:sz w:val="28"/>
          <w:szCs w:val="28"/>
        </w:rPr>
        <w:t>ания в образовательном процессе.</w:t>
      </w:r>
    </w:p>
    <w:p w:rsidR="00DC6DD4" w:rsidRPr="002C0BA6" w:rsidRDefault="00A721B6" w:rsidP="002C0BA6">
      <w:pPr>
        <w:suppressAutoHyphens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0F7A" w:rsidRPr="00DC6DD4" w:rsidRDefault="002C0BA6" w:rsidP="00DC6DD4">
      <w:pPr>
        <w:pStyle w:val="3"/>
        <w:spacing w:before="0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bookmarkStart w:id="15" w:name="_Toc139613467"/>
      <w:r w:rsidRPr="00DC6DD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3.2.1. </w:t>
      </w:r>
      <w:r w:rsidR="00A721B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Основная </w:t>
      </w:r>
      <w:r w:rsidR="001F3BA0" w:rsidRPr="00DC6DD4">
        <w:rPr>
          <w:rFonts w:ascii="Times New Roman" w:eastAsia="Times New Roman" w:hAnsi="Times New Roman" w:cs="Times New Roman" w:hint="eastAsia"/>
          <w:iCs/>
          <w:color w:val="auto"/>
          <w:sz w:val="28"/>
          <w:szCs w:val="28"/>
        </w:rPr>
        <w:t>литература</w:t>
      </w:r>
      <w:r w:rsidR="00A721B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(</w:t>
      </w:r>
      <w:r w:rsidR="00A721B6" w:rsidRPr="00A721B6">
        <w:rPr>
          <w:rFonts w:ascii="Times New Roman" w:eastAsia="Times New Roman" w:hAnsi="Times New Roman" w:cs="Times New Roman"/>
          <w:b w:val="0"/>
          <w:i/>
          <w:color w:val="FF0000"/>
          <w:sz w:val="28"/>
          <w:szCs w:val="28"/>
        </w:rPr>
        <w:t xml:space="preserve">строго </w:t>
      </w:r>
      <w:r w:rsidR="00A721B6">
        <w:rPr>
          <w:rFonts w:ascii="Times New Roman" w:eastAsia="Times New Roman" w:hAnsi="Times New Roman" w:cs="Times New Roman"/>
          <w:b w:val="0"/>
          <w:i/>
          <w:color w:val="FF0000"/>
          <w:sz w:val="28"/>
          <w:szCs w:val="28"/>
        </w:rPr>
        <w:t>по Федеральному перечню учебников</w:t>
      </w:r>
      <w:r w:rsidR="00A721B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)</w:t>
      </w:r>
      <w:bookmarkEnd w:id="15"/>
    </w:p>
    <w:p w:rsidR="008415CF" w:rsidRPr="008415CF" w:rsidRDefault="003F4CB6" w:rsidP="003909DC">
      <w:pPr>
        <w:numPr>
          <w:ilvl w:val="0"/>
          <w:numId w:val="47"/>
        </w:numPr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963A74" w:rsidRDefault="003F4CB6" w:rsidP="006B0F7A">
      <w:pPr>
        <w:numPr>
          <w:ilvl w:val="0"/>
          <w:numId w:val="47"/>
        </w:numPr>
        <w:shd w:val="clear" w:color="auto" w:fill="FFFFFF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..</w:t>
      </w:r>
    </w:p>
    <w:p w:rsidR="00DC63AF" w:rsidRPr="00DC63AF" w:rsidRDefault="00DC63AF" w:rsidP="006B0F7A">
      <w:pPr>
        <w:numPr>
          <w:ilvl w:val="0"/>
          <w:numId w:val="47"/>
        </w:numPr>
        <w:shd w:val="clear" w:color="auto" w:fill="FFFFFF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BD2765" w:rsidRPr="00BD2765" w:rsidRDefault="00BD2765" w:rsidP="00963A74">
      <w:pPr>
        <w:pStyle w:val="3"/>
        <w:spacing w:before="0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bookmarkStart w:id="16" w:name="_Toc139613468"/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Д</w:t>
      </w:r>
      <w:r w:rsidR="00A721B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ополнительная литература</w:t>
      </w:r>
      <w:r w:rsidR="00963A7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:</w:t>
      </w:r>
      <w:r w:rsidR="00A721B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(</w:t>
      </w:r>
      <w:r w:rsidR="00A721B6">
        <w:rPr>
          <w:rFonts w:ascii="Times New Roman" w:eastAsia="Times New Roman" w:hAnsi="Times New Roman" w:cs="Times New Roman"/>
          <w:b w:val="0"/>
          <w:i/>
          <w:color w:val="FF0000"/>
          <w:sz w:val="28"/>
          <w:szCs w:val="28"/>
        </w:rPr>
        <w:t>на свое усмотрение)</w:t>
      </w:r>
      <w:bookmarkEnd w:id="16"/>
    </w:p>
    <w:p w:rsidR="00BD2765" w:rsidRPr="00BD2765" w:rsidRDefault="00DC63AF" w:rsidP="00BD2765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….</w:t>
      </w:r>
    </w:p>
    <w:p w:rsidR="00BD2765" w:rsidRPr="00BD2765" w:rsidRDefault="00DC63AF" w:rsidP="00BD2765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 …..</w:t>
      </w:r>
    </w:p>
    <w:p w:rsidR="002C0BA6" w:rsidRPr="00DC6DD4" w:rsidRDefault="00A721B6" w:rsidP="00DC6DD4">
      <w:pPr>
        <w:pStyle w:val="3"/>
        <w:rPr>
          <w:rFonts w:ascii="TimesNewRomanPS-BoldMT" w:hAnsi="TimesNewRomanPS-BoldMT"/>
          <w:bCs w:val="0"/>
          <w:color w:val="000000"/>
          <w:sz w:val="28"/>
          <w:szCs w:val="28"/>
        </w:rPr>
      </w:pPr>
      <w:bookmarkStart w:id="17" w:name="_Toc139613469"/>
      <w:r>
        <w:rPr>
          <w:rFonts w:ascii="TimesNewRomanPS-BoldMT" w:hAnsi="TimesNewRomanPS-BoldMT"/>
          <w:bCs w:val="0"/>
          <w:color w:val="000000"/>
          <w:sz w:val="28"/>
          <w:szCs w:val="28"/>
        </w:rPr>
        <w:t>Цифровой образовательный контент:</w:t>
      </w:r>
      <w:bookmarkEnd w:id="17"/>
    </w:p>
    <w:p w:rsidR="00963A74" w:rsidRPr="00963A74" w:rsidRDefault="00963A74" w:rsidP="00963A74">
      <w:pPr>
        <w:ind w:firstLine="709"/>
        <w:jc w:val="both"/>
        <w:rPr>
          <w:sz w:val="28"/>
          <w:szCs w:val="28"/>
        </w:rPr>
      </w:pPr>
      <w:r w:rsidRPr="00963A74">
        <w:rPr>
          <w:sz w:val="28"/>
          <w:szCs w:val="28"/>
        </w:rPr>
        <w:t>Единое окно доступа к образовательным ресурсам. Библиотека</w:t>
      </w:r>
    </w:p>
    <w:p w:rsidR="00963A74" w:rsidRPr="00963A74" w:rsidRDefault="008E6BAD" w:rsidP="00963A74">
      <w:pPr>
        <w:ind w:firstLine="709"/>
        <w:jc w:val="both"/>
        <w:rPr>
          <w:sz w:val="28"/>
          <w:szCs w:val="28"/>
        </w:rPr>
      </w:pPr>
      <w:hyperlink r:id="rId13" w:tgtFrame="_blank" w:history="1">
        <w:r w:rsidR="00963A74" w:rsidRPr="00963A74">
          <w:rPr>
            <w:sz w:val="28"/>
            <w:szCs w:val="28"/>
          </w:rPr>
          <w:t>http://window.edu.ru/window/library</w:t>
        </w:r>
      </w:hyperlink>
    </w:p>
    <w:p w:rsidR="00963A74" w:rsidRPr="00963A74" w:rsidRDefault="00963A74" w:rsidP="005B14F9">
      <w:pPr>
        <w:ind w:firstLine="709"/>
        <w:jc w:val="both"/>
        <w:rPr>
          <w:sz w:val="28"/>
          <w:szCs w:val="28"/>
        </w:rPr>
      </w:pPr>
      <w:r w:rsidRPr="00963A74">
        <w:rPr>
          <w:sz w:val="28"/>
          <w:szCs w:val="28"/>
        </w:rPr>
        <w:t xml:space="preserve">Электронная библиотека </w:t>
      </w:r>
      <w:r w:rsidR="005B14F9">
        <w:rPr>
          <w:sz w:val="28"/>
          <w:szCs w:val="28"/>
        </w:rPr>
        <w:t>…..</w:t>
      </w:r>
    </w:p>
    <w:p w:rsidR="002C0BA6" w:rsidRDefault="002C0BA6" w:rsidP="002C0BA6">
      <w:pPr>
        <w:ind w:firstLine="660"/>
        <w:contextualSpacing/>
        <w:rPr>
          <w:sz w:val="28"/>
          <w:szCs w:val="28"/>
        </w:rPr>
      </w:pPr>
    </w:p>
    <w:p w:rsidR="005B14F9" w:rsidRDefault="005B14F9" w:rsidP="002C0BA6">
      <w:pPr>
        <w:ind w:firstLine="660"/>
        <w:contextualSpacing/>
        <w:rPr>
          <w:b/>
        </w:rPr>
      </w:pPr>
    </w:p>
    <w:p w:rsidR="00BD2765" w:rsidRDefault="00BD2765" w:rsidP="002C0BA6">
      <w:pPr>
        <w:ind w:firstLine="660"/>
        <w:contextualSpacing/>
        <w:rPr>
          <w:b/>
        </w:rPr>
      </w:pPr>
    </w:p>
    <w:p w:rsidR="00A2589F" w:rsidRDefault="00A2589F" w:rsidP="00DC6DD4">
      <w:pPr>
        <w:pStyle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/>
      </w:r>
    </w:p>
    <w:p w:rsidR="00A2589F" w:rsidRDefault="00A2589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AF5E73" w:rsidRDefault="00AF5E73" w:rsidP="00DC6DD4">
      <w:pPr>
        <w:pStyle w:val="1"/>
        <w:rPr>
          <w:b/>
          <w:caps/>
          <w:color w:val="FF0000"/>
          <w:sz w:val="28"/>
          <w:szCs w:val="28"/>
        </w:rPr>
      </w:pPr>
      <w:bookmarkStart w:id="18" w:name="_Toc139613470"/>
      <w:r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EC4A8F">
        <w:rPr>
          <w:b/>
          <w:caps/>
          <w:sz w:val="28"/>
          <w:szCs w:val="28"/>
        </w:rPr>
        <w:t>ОБРАЗОВАТЕЛЬ</w:t>
      </w:r>
      <w:r>
        <w:rPr>
          <w:b/>
          <w:caps/>
          <w:sz w:val="28"/>
          <w:szCs w:val="28"/>
        </w:rPr>
        <w:t xml:space="preserve">НОЙ </w:t>
      </w:r>
      <w:r w:rsidRPr="00963A74">
        <w:rPr>
          <w:b/>
          <w:caps/>
          <w:sz w:val="28"/>
          <w:szCs w:val="28"/>
        </w:rPr>
        <w:t>Дисциплины</w:t>
      </w:r>
      <w:bookmarkEnd w:id="18"/>
    </w:p>
    <w:p w:rsidR="00DC6DD4" w:rsidRPr="00DC6DD4" w:rsidRDefault="00DC6DD4" w:rsidP="00DC6DD4"/>
    <w:p w:rsidR="00041112" w:rsidRPr="0060745C" w:rsidRDefault="00D11C7D" w:rsidP="0004111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обучения раскрываются через </w:t>
      </w:r>
      <w:r w:rsidR="00041112">
        <w:rPr>
          <w:sz w:val="28"/>
          <w:szCs w:val="28"/>
        </w:rPr>
        <w:t xml:space="preserve">достижение обучающимися </w:t>
      </w:r>
      <w:r w:rsidR="00041112" w:rsidRPr="0060745C">
        <w:rPr>
          <w:sz w:val="28"/>
          <w:szCs w:val="28"/>
        </w:rPr>
        <w:t xml:space="preserve">личностных, </w:t>
      </w:r>
      <w:proofErr w:type="spellStart"/>
      <w:r w:rsidR="00041112" w:rsidRPr="0060745C">
        <w:rPr>
          <w:sz w:val="28"/>
          <w:szCs w:val="28"/>
        </w:rPr>
        <w:t>метапредметных</w:t>
      </w:r>
      <w:proofErr w:type="spellEnd"/>
      <w:r w:rsidR="00041112" w:rsidRPr="0060745C">
        <w:rPr>
          <w:sz w:val="28"/>
          <w:szCs w:val="28"/>
        </w:rPr>
        <w:t xml:space="preserve"> и предметных результатов обучения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041112" w:rsidRPr="0060745C">
        <w:rPr>
          <w:sz w:val="28"/>
          <w:szCs w:val="28"/>
        </w:rPr>
        <w:t>Минобрнауки</w:t>
      </w:r>
      <w:proofErr w:type="spellEnd"/>
      <w:r w:rsidR="00041112" w:rsidRPr="0060745C">
        <w:rPr>
          <w:sz w:val="28"/>
          <w:szCs w:val="28"/>
        </w:rPr>
        <w:t xml:space="preserve"> России от 17.05.2012 N413.</w:t>
      </w:r>
    </w:p>
    <w:p w:rsidR="00D11C7D" w:rsidRPr="0060745C" w:rsidRDefault="00041112" w:rsidP="00D11C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0745C">
        <w:rPr>
          <w:sz w:val="28"/>
          <w:szCs w:val="28"/>
        </w:rPr>
        <w:t>В соответствии с требованиями ФГОС СОО</w:t>
      </w:r>
      <w:r w:rsidR="00A721B6">
        <w:rPr>
          <w:sz w:val="28"/>
          <w:szCs w:val="28"/>
        </w:rPr>
        <w:t xml:space="preserve"> </w:t>
      </w:r>
      <w:r w:rsidR="00C45426" w:rsidRPr="00C45426">
        <w:rPr>
          <w:sz w:val="28"/>
          <w:szCs w:val="28"/>
        </w:rPr>
        <w:t>[</w:t>
      </w:r>
      <w:r w:rsidR="00C45426">
        <w:rPr>
          <w:sz w:val="28"/>
          <w:szCs w:val="28"/>
        </w:rPr>
        <w:t>1</w:t>
      </w:r>
      <w:r w:rsidR="00C45426" w:rsidRPr="00C45426">
        <w:rPr>
          <w:sz w:val="28"/>
          <w:szCs w:val="28"/>
        </w:rPr>
        <w:t>]</w:t>
      </w:r>
      <w:r w:rsidRPr="0060745C">
        <w:rPr>
          <w:sz w:val="28"/>
          <w:szCs w:val="28"/>
        </w:rPr>
        <w:t xml:space="preserve"> достижение </w:t>
      </w:r>
      <w:r w:rsidRPr="0060745C">
        <w:rPr>
          <w:b/>
          <w:sz w:val="28"/>
          <w:szCs w:val="28"/>
          <w:u w:val="single"/>
        </w:rPr>
        <w:t>личностных результатов</w:t>
      </w:r>
      <w:r w:rsidRPr="0060745C">
        <w:rPr>
          <w:sz w:val="28"/>
          <w:szCs w:val="28"/>
        </w:rPr>
        <w:t xml:space="preserve"> не выносится на итоговую оценку обучающихся. Оценка личностных результатов образовательной деятельности осуществляется в ходе внешних </w:t>
      </w:r>
      <w:proofErr w:type="spellStart"/>
      <w:r w:rsidRPr="0060745C">
        <w:rPr>
          <w:sz w:val="28"/>
          <w:szCs w:val="28"/>
        </w:rPr>
        <w:t>неперсонифицированных</w:t>
      </w:r>
      <w:proofErr w:type="spellEnd"/>
      <w:r w:rsidRPr="0060745C">
        <w:rPr>
          <w:sz w:val="28"/>
          <w:szCs w:val="28"/>
        </w:rPr>
        <w:t xml:space="preserve"> мониторинговых исследований. 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занятий, которые обобщаются в конце учебного года и представляются в виде характеристики по форме, установленной образовательной организацией</w:t>
      </w:r>
      <w:r w:rsidR="00A721B6">
        <w:rPr>
          <w:sz w:val="28"/>
          <w:szCs w:val="28"/>
        </w:rPr>
        <w:t xml:space="preserve"> </w:t>
      </w:r>
      <w:r w:rsidR="00C45426" w:rsidRPr="00C45426">
        <w:rPr>
          <w:sz w:val="28"/>
          <w:szCs w:val="28"/>
        </w:rPr>
        <w:t>[</w:t>
      </w:r>
      <w:r w:rsidR="00C45426">
        <w:rPr>
          <w:sz w:val="28"/>
          <w:szCs w:val="28"/>
        </w:rPr>
        <w:t>2</w:t>
      </w:r>
      <w:r w:rsidR="00C45426" w:rsidRPr="00C45426">
        <w:rPr>
          <w:sz w:val="28"/>
          <w:szCs w:val="28"/>
        </w:rPr>
        <w:t>]</w:t>
      </w:r>
      <w:r w:rsidRPr="0060745C">
        <w:rPr>
          <w:sz w:val="28"/>
          <w:szCs w:val="28"/>
        </w:rPr>
        <w:t>.</w:t>
      </w:r>
    </w:p>
    <w:p w:rsidR="00CD3F7E" w:rsidRPr="0060745C" w:rsidRDefault="00CD3F7E" w:rsidP="00D11C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0745C">
        <w:rPr>
          <w:sz w:val="28"/>
          <w:szCs w:val="28"/>
        </w:rPr>
        <w:t xml:space="preserve">Оценка достижения </w:t>
      </w:r>
      <w:proofErr w:type="spellStart"/>
      <w:r w:rsidRPr="0060745C">
        <w:rPr>
          <w:b/>
          <w:sz w:val="28"/>
          <w:szCs w:val="28"/>
          <w:u w:val="single"/>
        </w:rPr>
        <w:t>метапредметных</w:t>
      </w:r>
      <w:proofErr w:type="spellEnd"/>
      <w:r w:rsidRPr="0060745C">
        <w:rPr>
          <w:b/>
          <w:sz w:val="28"/>
          <w:szCs w:val="28"/>
          <w:u w:val="single"/>
        </w:rPr>
        <w:t xml:space="preserve"> результатов</w:t>
      </w:r>
      <w:r w:rsidRPr="0060745C">
        <w:rPr>
          <w:sz w:val="28"/>
          <w:szCs w:val="28"/>
        </w:rPr>
        <w:t xml:space="preserve"> осуществляется администрацией образовательной организации в ходе внутреннего мониторинга. Содержание и периодичность оценочных процедур устанавливается решением педагогического совета. Наиболее адекватными формами оценки познавательных учебных действий могут быть письменные измерительные материалы, </w:t>
      </w:r>
      <w:proofErr w:type="gramStart"/>
      <w:r w:rsidRPr="0060745C">
        <w:rPr>
          <w:sz w:val="28"/>
          <w:szCs w:val="28"/>
        </w:rPr>
        <w:t>ИКТ-компетентности</w:t>
      </w:r>
      <w:proofErr w:type="gramEnd"/>
      <w:r w:rsidRPr="0060745C">
        <w:rPr>
          <w:sz w:val="28"/>
          <w:szCs w:val="28"/>
        </w:rPr>
        <w:t xml:space="preserve"> - практическая работа с использованием компьютера; </w:t>
      </w:r>
      <w:proofErr w:type="spellStart"/>
      <w:r w:rsidRPr="0060745C">
        <w:rPr>
          <w:sz w:val="28"/>
          <w:szCs w:val="28"/>
        </w:rPr>
        <w:t>сформированности</w:t>
      </w:r>
      <w:proofErr w:type="spellEnd"/>
      <w:r w:rsidRPr="0060745C">
        <w:rPr>
          <w:sz w:val="28"/>
          <w:szCs w:val="28"/>
        </w:rPr>
        <w:t xml:space="preserve"> регулятивных и коммуникативных учебных действий - наблюдение за ходом выполнения групповых и индивидуальных учебных исследований и проектов. Основной процедурой итоговой оценки достижения </w:t>
      </w:r>
      <w:proofErr w:type="spellStart"/>
      <w:r w:rsidRPr="0060745C">
        <w:rPr>
          <w:sz w:val="28"/>
          <w:szCs w:val="28"/>
        </w:rPr>
        <w:t>метапредметных</w:t>
      </w:r>
      <w:proofErr w:type="spellEnd"/>
      <w:r w:rsidRPr="0060745C">
        <w:rPr>
          <w:sz w:val="28"/>
          <w:szCs w:val="28"/>
        </w:rPr>
        <w:t xml:space="preserve"> результатов является защита индивидуального итогового проекта</w:t>
      </w:r>
      <w:r w:rsidR="00A721B6">
        <w:rPr>
          <w:sz w:val="28"/>
          <w:szCs w:val="28"/>
        </w:rPr>
        <w:t xml:space="preserve"> </w:t>
      </w:r>
      <w:r w:rsidR="00C45426" w:rsidRPr="00C45426">
        <w:rPr>
          <w:sz w:val="28"/>
          <w:szCs w:val="28"/>
        </w:rPr>
        <w:t>[</w:t>
      </w:r>
      <w:r w:rsidR="00C45426">
        <w:rPr>
          <w:sz w:val="28"/>
          <w:szCs w:val="28"/>
        </w:rPr>
        <w:t>2</w:t>
      </w:r>
      <w:r w:rsidR="00C45426" w:rsidRPr="00C45426">
        <w:rPr>
          <w:sz w:val="28"/>
          <w:szCs w:val="28"/>
        </w:rPr>
        <w:t>]</w:t>
      </w:r>
      <w:r w:rsidRPr="0060745C">
        <w:rPr>
          <w:sz w:val="28"/>
          <w:szCs w:val="28"/>
        </w:rPr>
        <w:t>.</w:t>
      </w:r>
    </w:p>
    <w:p w:rsidR="00CD3F7E" w:rsidRDefault="00CD3F7E" w:rsidP="00D11C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0745C">
        <w:rPr>
          <w:sz w:val="28"/>
          <w:szCs w:val="28"/>
        </w:rPr>
        <w:t xml:space="preserve">Оценка </w:t>
      </w:r>
      <w:r w:rsidRPr="0060745C">
        <w:rPr>
          <w:b/>
          <w:sz w:val="28"/>
          <w:szCs w:val="28"/>
          <w:u w:val="single"/>
        </w:rPr>
        <w:t>предметных результатов</w:t>
      </w:r>
      <w:r w:rsidRPr="0060745C">
        <w:rPr>
          <w:sz w:val="28"/>
          <w:szCs w:val="28"/>
        </w:rPr>
        <w:t xml:space="preserve"> представляет собой оценку достижения обучающимися планируемых результатов по отдельным предметам: промежуточных планируемых результатов в рамках текущей и тематической проверки и итоговых планируемых результатов в рамках итоговой оценки. В текущей оценке используется весь арсенал форм и методов проверки (устные и письменные опросы, практические работы, творческие работы, учебные исследования и учебные проекты, задания с закрытым ответом и со свободно конструируемым ответом - полным и частичным, индивидуальные и групповые формы оценки, само- и </w:t>
      </w:r>
      <w:proofErr w:type="spellStart"/>
      <w:r w:rsidRPr="0060745C">
        <w:rPr>
          <w:sz w:val="28"/>
          <w:szCs w:val="28"/>
        </w:rPr>
        <w:t>взаимооценка</w:t>
      </w:r>
      <w:proofErr w:type="spellEnd"/>
      <w:r w:rsidRPr="0060745C">
        <w:rPr>
          <w:sz w:val="28"/>
          <w:szCs w:val="28"/>
        </w:rPr>
        <w:t xml:space="preserve"> и др.). Выбор форм, методов и моделей заданий определяется особенностями предмета, особенностями контрольно-оценочной деятельности преподавателя. Промежуточная аттестация может проводиться на основе результатов накопленной оценки и результатов выполнения тематических проверочных работ</w:t>
      </w:r>
      <w:r w:rsidR="00C45426" w:rsidRPr="00C45426">
        <w:rPr>
          <w:sz w:val="28"/>
          <w:szCs w:val="28"/>
        </w:rPr>
        <w:t>[</w:t>
      </w:r>
      <w:r w:rsidR="00C45426">
        <w:rPr>
          <w:sz w:val="28"/>
          <w:szCs w:val="28"/>
        </w:rPr>
        <w:t>2</w:t>
      </w:r>
      <w:r w:rsidR="00C45426" w:rsidRPr="00C45426">
        <w:rPr>
          <w:sz w:val="28"/>
          <w:szCs w:val="28"/>
        </w:rPr>
        <w:t>]</w:t>
      </w:r>
      <w:r w:rsidRPr="0060745C">
        <w:rPr>
          <w:sz w:val="28"/>
          <w:szCs w:val="28"/>
        </w:rPr>
        <w:t>.</w:t>
      </w:r>
    </w:p>
    <w:p w:rsidR="00CD3F7E" w:rsidRPr="00CD3F7E" w:rsidRDefault="00CD3F7E" w:rsidP="00D11C7D">
      <w:pPr>
        <w:tabs>
          <w:tab w:val="left" w:pos="993"/>
        </w:tabs>
        <w:ind w:firstLine="709"/>
        <w:jc w:val="both"/>
        <w:rPr>
          <w:color w:val="0070C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8D4C61" w:rsidRPr="00844390" w:rsidTr="00844390">
        <w:tc>
          <w:tcPr>
            <w:tcW w:w="5245" w:type="dxa"/>
            <w:shd w:val="clear" w:color="auto" w:fill="auto"/>
          </w:tcPr>
          <w:p w:rsidR="008D4C61" w:rsidRPr="00844390" w:rsidRDefault="008D4C61" w:rsidP="00C45426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844390">
              <w:rPr>
                <w:b/>
                <w:sz w:val="28"/>
                <w:szCs w:val="28"/>
              </w:rPr>
              <w:t xml:space="preserve">Результаты обучения </w:t>
            </w:r>
          </w:p>
        </w:tc>
        <w:tc>
          <w:tcPr>
            <w:tcW w:w="4394" w:type="dxa"/>
            <w:shd w:val="clear" w:color="auto" w:fill="auto"/>
          </w:tcPr>
          <w:p w:rsidR="008D4C61" w:rsidRPr="00844390" w:rsidRDefault="00F72D8A" w:rsidP="00C45426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844390">
              <w:rPr>
                <w:b/>
                <w:sz w:val="28"/>
                <w:szCs w:val="28"/>
              </w:rPr>
              <w:t>М</w:t>
            </w:r>
            <w:r w:rsidR="008D4C61" w:rsidRPr="00844390">
              <w:rPr>
                <w:b/>
                <w:sz w:val="28"/>
                <w:szCs w:val="28"/>
              </w:rPr>
              <w:t xml:space="preserve">етоды оценки </w:t>
            </w:r>
          </w:p>
        </w:tc>
      </w:tr>
      <w:tr w:rsidR="00F72D8A" w:rsidRPr="00844390" w:rsidTr="00844390">
        <w:tc>
          <w:tcPr>
            <w:tcW w:w="5245" w:type="dxa"/>
            <w:shd w:val="clear" w:color="auto" w:fill="F2F2F2" w:themeFill="background1" w:themeFillShade="F2"/>
          </w:tcPr>
          <w:p w:rsidR="00F72D8A" w:rsidRPr="00844390" w:rsidRDefault="00F72D8A" w:rsidP="00AC4D47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844390">
              <w:rPr>
                <w:b/>
                <w:sz w:val="28"/>
                <w:szCs w:val="28"/>
              </w:rPr>
              <w:t>Предметные результаты</w:t>
            </w:r>
            <w:r w:rsidR="00C45426" w:rsidRPr="00844390">
              <w:rPr>
                <w:sz w:val="28"/>
                <w:szCs w:val="28"/>
              </w:rPr>
              <w:t xml:space="preserve">[1] 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F72D8A" w:rsidRPr="00844390" w:rsidRDefault="00F72D8A" w:rsidP="00C45426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46C6C" w:rsidRPr="00844390" w:rsidTr="00844390">
        <w:tc>
          <w:tcPr>
            <w:tcW w:w="5245" w:type="dxa"/>
            <w:shd w:val="clear" w:color="auto" w:fill="auto"/>
          </w:tcPr>
          <w:p w:rsidR="00046C6C" w:rsidRPr="00844390" w:rsidRDefault="00963A74" w:rsidP="005B14F9">
            <w:pPr>
              <w:pStyle w:val="af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390">
              <w:rPr>
                <w:rFonts w:ascii="Times New Roman" w:hAnsi="Times New Roman"/>
                <w:sz w:val="28"/>
                <w:szCs w:val="28"/>
              </w:rPr>
              <w:t xml:space="preserve">ПР 1. </w:t>
            </w:r>
          </w:p>
        </w:tc>
        <w:tc>
          <w:tcPr>
            <w:tcW w:w="4394" w:type="dxa"/>
            <w:shd w:val="clear" w:color="auto" w:fill="auto"/>
          </w:tcPr>
          <w:p w:rsidR="00CE60C9" w:rsidRPr="00BA6FBA" w:rsidRDefault="00CE60C9" w:rsidP="00C45426">
            <w:pPr>
              <w:tabs>
                <w:tab w:val="left" w:pos="993"/>
              </w:tabs>
              <w:rPr>
                <w:sz w:val="28"/>
                <w:szCs w:val="28"/>
                <w:highlight w:val="yellow"/>
              </w:rPr>
            </w:pPr>
            <w:r w:rsidRPr="00BA6FBA">
              <w:rPr>
                <w:b/>
                <w:i/>
                <w:sz w:val="28"/>
                <w:szCs w:val="28"/>
                <w:highlight w:val="yellow"/>
              </w:rPr>
              <w:t>Текущий контроль</w:t>
            </w:r>
            <w:r w:rsidRPr="00BA6FBA">
              <w:rPr>
                <w:sz w:val="28"/>
                <w:szCs w:val="28"/>
                <w:highlight w:val="yellow"/>
              </w:rPr>
              <w:t xml:space="preserve">: </w:t>
            </w:r>
          </w:p>
          <w:p w:rsidR="00CE60C9" w:rsidRPr="00BA6FBA" w:rsidRDefault="003909DC" w:rsidP="00C45426">
            <w:pPr>
              <w:tabs>
                <w:tab w:val="left" w:pos="993"/>
              </w:tabs>
              <w:rPr>
                <w:sz w:val="28"/>
                <w:szCs w:val="28"/>
                <w:highlight w:val="yellow"/>
              </w:rPr>
            </w:pPr>
            <w:r w:rsidRPr="00BA6FBA">
              <w:rPr>
                <w:sz w:val="28"/>
                <w:szCs w:val="28"/>
                <w:highlight w:val="yellow"/>
              </w:rPr>
              <w:t xml:space="preserve">Устные опросы, письменные </w:t>
            </w:r>
            <w:r w:rsidRPr="00BA6FBA">
              <w:rPr>
                <w:sz w:val="28"/>
                <w:szCs w:val="28"/>
                <w:highlight w:val="yellow"/>
              </w:rPr>
              <w:lastRenderedPageBreak/>
              <w:t xml:space="preserve">упражнения, индивидуальные карточки, тесты, оценка результатов </w:t>
            </w:r>
            <w:proofErr w:type="spellStart"/>
            <w:r w:rsidRPr="00BA6FBA">
              <w:rPr>
                <w:sz w:val="28"/>
                <w:szCs w:val="28"/>
                <w:highlight w:val="yellow"/>
              </w:rPr>
              <w:t>сформированности</w:t>
            </w:r>
            <w:proofErr w:type="spellEnd"/>
            <w:r w:rsidRPr="00BA6FBA">
              <w:rPr>
                <w:sz w:val="28"/>
                <w:szCs w:val="28"/>
                <w:highlight w:val="yellow"/>
              </w:rPr>
              <w:t xml:space="preserve"> понятий о нормах русского литературного языка и применения знаний о них в речевой практике, Само- и взаимопроверк</w:t>
            </w:r>
            <w:proofErr w:type="gramStart"/>
            <w:r w:rsidRPr="00BA6FBA">
              <w:rPr>
                <w:sz w:val="28"/>
                <w:szCs w:val="28"/>
                <w:highlight w:val="yellow"/>
              </w:rPr>
              <w:t>а(</w:t>
            </w:r>
            <w:proofErr w:type="gramEnd"/>
            <w:r w:rsidRPr="00BA6FBA">
              <w:rPr>
                <w:sz w:val="28"/>
                <w:szCs w:val="28"/>
                <w:highlight w:val="yellow"/>
              </w:rPr>
              <w:t>ПЗ №3, 4, 5, 6,7, 8, 13, )</w:t>
            </w:r>
          </w:p>
          <w:p w:rsidR="00046C6C" w:rsidRPr="00844390" w:rsidRDefault="00CE60C9" w:rsidP="003909DC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BA6FBA">
              <w:rPr>
                <w:b/>
                <w:i/>
                <w:sz w:val="28"/>
                <w:szCs w:val="28"/>
                <w:highlight w:val="yellow"/>
              </w:rPr>
              <w:t>Промежуточная аттестация</w:t>
            </w:r>
            <w:r w:rsidRPr="00BA6FBA">
              <w:rPr>
                <w:sz w:val="28"/>
                <w:szCs w:val="28"/>
                <w:highlight w:val="yellow"/>
              </w:rPr>
              <w:t>: экзамен</w:t>
            </w:r>
          </w:p>
        </w:tc>
      </w:tr>
      <w:tr w:rsidR="00046C6C" w:rsidRPr="00844390" w:rsidTr="00844390">
        <w:tc>
          <w:tcPr>
            <w:tcW w:w="5245" w:type="dxa"/>
            <w:shd w:val="clear" w:color="auto" w:fill="auto"/>
          </w:tcPr>
          <w:p w:rsidR="00046C6C" w:rsidRPr="00AC4D47" w:rsidRDefault="00963A74" w:rsidP="005B14F9">
            <w:pPr>
              <w:pStyle w:val="af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390">
              <w:rPr>
                <w:rFonts w:ascii="Times New Roman" w:hAnsi="Times New Roman"/>
                <w:sz w:val="28"/>
                <w:szCs w:val="28"/>
              </w:rPr>
              <w:lastRenderedPageBreak/>
              <w:t>ПР 2.</w:t>
            </w:r>
          </w:p>
        </w:tc>
        <w:tc>
          <w:tcPr>
            <w:tcW w:w="4394" w:type="dxa"/>
            <w:shd w:val="clear" w:color="auto" w:fill="auto"/>
          </w:tcPr>
          <w:p w:rsidR="003909DC" w:rsidRPr="00844390" w:rsidRDefault="003909DC" w:rsidP="003909DC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844390">
              <w:rPr>
                <w:b/>
                <w:i/>
                <w:sz w:val="28"/>
                <w:szCs w:val="28"/>
              </w:rPr>
              <w:t>Текущий контроль</w:t>
            </w:r>
            <w:r w:rsidRPr="00844390">
              <w:rPr>
                <w:sz w:val="28"/>
                <w:szCs w:val="28"/>
              </w:rPr>
              <w:t xml:space="preserve">: </w:t>
            </w:r>
          </w:p>
          <w:p w:rsidR="00F53166" w:rsidRDefault="003909DC" w:rsidP="003909DC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 xml:space="preserve">Устные опросы,  устные и </w:t>
            </w:r>
            <w:r w:rsidR="00064BDA" w:rsidRPr="00844390">
              <w:rPr>
                <w:sz w:val="28"/>
                <w:szCs w:val="28"/>
              </w:rPr>
              <w:t>письменные</w:t>
            </w:r>
            <w:r w:rsidRPr="00844390">
              <w:rPr>
                <w:sz w:val="28"/>
                <w:szCs w:val="28"/>
              </w:rPr>
              <w:t xml:space="preserve"> упражнения, учебные словарные </w:t>
            </w:r>
            <w:r w:rsidR="00064BDA" w:rsidRPr="00844390">
              <w:rPr>
                <w:sz w:val="28"/>
                <w:szCs w:val="28"/>
              </w:rPr>
              <w:t>диктанты</w:t>
            </w:r>
            <w:r w:rsidRPr="00844390">
              <w:rPr>
                <w:sz w:val="28"/>
                <w:szCs w:val="28"/>
              </w:rPr>
              <w:t>,  Само- и взаимопроверка</w:t>
            </w:r>
          </w:p>
          <w:p w:rsidR="007238E2" w:rsidRDefault="003909DC" w:rsidP="003909DC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 xml:space="preserve"> ,оценка результатов филологического анализа языковых единиц, сочинений, эссе</w:t>
            </w:r>
            <w:r w:rsidR="007238E2">
              <w:rPr>
                <w:sz w:val="28"/>
                <w:szCs w:val="28"/>
              </w:rPr>
              <w:t xml:space="preserve"> </w:t>
            </w:r>
            <w:r w:rsidRPr="00844390">
              <w:rPr>
                <w:sz w:val="28"/>
                <w:szCs w:val="28"/>
              </w:rPr>
              <w:t>(ПЗ №3, 9, 10, 14. 17)</w:t>
            </w:r>
          </w:p>
          <w:p w:rsidR="00046C6C" w:rsidRPr="00844390" w:rsidRDefault="003909DC" w:rsidP="003909DC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844390">
              <w:rPr>
                <w:b/>
                <w:i/>
                <w:sz w:val="28"/>
                <w:szCs w:val="28"/>
              </w:rPr>
              <w:t>Промежуточная аттестация</w:t>
            </w:r>
            <w:r w:rsidRPr="00844390">
              <w:rPr>
                <w:sz w:val="28"/>
                <w:szCs w:val="28"/>
              </w:rPr>
              <w:t>: экзамен</w:t>
            </w:r>
          </w:p>
        </w:tc>
      </w:tr>
      <w:tr w:rsidR="00046C6C" w:rsidRPr="00844390" w:rsidTr="00844390">
        <w:tc>
          <w:tcPr>
            <w:tcW w:w="5245" w:type="dxa"/>
            <w:shd w:val="clear" w:color="auto" w:fill="auto"/>
          </w:tcPr>
          <w:p w:rsidR="00046C6C" w:rsidRPr="00844390" w:rsidRDefault="00963A74" w:rsidP="005B14F9">
            <w:pPr>
              <w:pStyle w:val="af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390">
              <w:rPr>
                <w:rFonts w:ascii="Times New Roman" w:hAnsi="Times New Roman"/>
                <w:sz w:val="28"/>
                <w:szCs w:val="28"/>
              </w:rPr>
              <w:t xml:space="preserve">ПР 3. </w:t>
            </w:r>
          </w:p>
        </w:tc>
        <w:tc>
          <w:tcPr>
            <w:tcW w:w="4394" w:type="dxa"/>
            <w:shd w:val="clear" w:color="auto" w:fill="auto"/>
          </w:tcPr>
          <w:p w:rsidR="003909DC" w:rsidRPr="00844390" w:rsidRDefault="003909DC" w:rsidP="003909DC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844390">
              <w:rPr>
                <w:b/>
                <w:i/>
                <w:sz w:val="28"/>
                <w:szCs w:val="28"/>
              </w:rPr>
              <w:t>Текущий контроль</w:t>
            </w:r>
            <w:r w:rsidRPr="00844390">
              <w:rPr>
                <w:sz w:val="28"/>
                <w:szCs w:val="28"/>
              </w:rPr>
              <w:t xml:space="preserve">: </w:t>
            </w:r>
          </w:p>
          <w:p w:rsidR="003909DC" w:rsidRPr="00844390" w:rsidRDefault="003909DC" w:rsidP="003909DC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>Устные опросы, письменные упражнения, тесты,  проверка аналитической работы с текстами разных стилей (ПЗ №1,12-17)</w:t>
            </w:r>
          </w:p>
          <w:p w:rsidR="00046C6C" w:rsidRPr="00844390" w:rsidRDefault="003909DC" w:rsidP="003909DC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844390">
              <w:rPr>
                <w:b/>
                <w:i/>
                <w:sz w:val="28"/>
                <w:szCs w:val="28"/>
              </w:rPr>
              <w:t>Промежуточная аттестация</w:t>
            </w:r>
            <w:r w:rsidRPr="00844390">
              <w:rPr>
                <w:sz w:val="28"/>
                <w:szCs w:val="28"/>
              </w:rPr>
              <w:t>: экзамен</w:t>
            </w:r>
          </w:p>
        </w:tc>
      </w:tr>
      <w:tr w:rsidR="005B14F9" w:rsidRPr="00844390" w:rsidTr="00844390">
        <w:tc>
          <w:tcPr>
            <w:tcW w:w="5245" w:type="dxa"/>
            <w:shd w:val="clear" w:color="auto" w:fill="auto"/>
          </w:tcPr>
          <w:p w:rsidR="005B14F9" w:rsidRPr="00844390" w:rsidRDefault="005B14F9" w:rsidP="005B14F9">
            <w:pPr>
              <w:pStyle w:val="af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F9">
              <w:rPr>
                <w:rFonts w:ascii="Times New Roman" w:hAnsi="Times New Roman"/>
                <w:color w:val="FF0000"/>
                <w:sz w:val="28"/>
                <w:szCs w:val="28"/>
              </w:rPr>
              <w:t>И т.д….</w:t>
            </w:r>
          </w:p>
        </w:tc>
        <w:tc>
          <w:tcPr>
            <w:tcW w:w="4394" w:type="dxa"/>
            <w:shd w:val="clear" w:color="auto" w:fill="auto"/>
          </w:tcPr>
          <w:p w:rsidR="005B14F9" w:rsidRPr="00844390" w:rsidRDefault="005B14F9" w:rsidP="003909DC">
            <w:pPr>
              <w:tabs>
                <w:tab w:val="left" w:pos="993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F2F2F2" w:themeFill="background1" w:themeFillShade="F2"/>
          </w:tcPr>
          <w:p w:rsidR="00BA1193" w:rsidRPr="00844390" w:rsidRDefault="00BA6FBA" w:rsidP="00C45426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Общие компетенции</w:t>
            </w:r>
            <w:r w:rsidR="00BA1193" w:rsidRPr="00844390">
              <w:rPr>
                <w:b/>
                <w:color w:val="00B0F0"/>
                <w:sz w:val="28"/>
                <w:szCs w:val="28"/>
              </w:rPr>
              <w:t>, достижение которых обеспечивается преподавателем в отношении всех обучающихся</w:t>
            </w:r>
            <w:r w:rsidR="00BA1193" w:rsidRPr="00844390">
              <w:rPr>
                <w:color w:val="00B0F0"/>
                <w:sz w:val="28"/>
                <w:szCs w:val="28"/>
              </w:rPr>
              <w:t xml:space="preserve"> [2]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A1193" w:rsidRPr="00844390" w:rsidRDefault="00BA1193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BA6FBA" w:rsidRPr="00844390" w:rsidTr="00BA6FBA">
        <w:tc>
          <w:tcPr>
            <w:tcW w:w="5245" w:type="dxa"/>
            <w:shd w:val="clear" w:color="auto" w:fill="auto"/>
          </w:tcPr>
          <w:p w:rsidR="00BA6FBA" w:rsidRPr="00AC4D47" w:rsidRDefault="00AC4D47" w:rsidP="00AC4D4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</w:t>
            </w:r>
            <w:r w:rsidRPr="00F35020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кразличным контекстам;</w:t>
            </w:r>
          </w:p>
        </w:tc>
        <w:tc>
          <w:tcPr>
            <w:tcW w:w="4394" w:type="dxa"/>
            <w:shd w:val="clear" w:color="auto" w:fill="auto"/>
          </w:tcPr>
          <w:p w:rsidR="00BA6FBA" w:rsidRPr="00844390" w:rsidRDefault="00BA6FBA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AC4D47" w:rsidRPr="00844390" w:rsidTr="00BA6FBA">
        <w:tc>
          <w:tcPr>
            <w:tcW w:w="5245" w:type="dxa"/>
            <w:shd w:val="clear" w:color="auto" w:fill="auto"/>
          </w:tcPr>
          <w:p w:rsidR="00AC4D47" w:rsidRPr="00AC4D47" w:rsidRDefault="00AC4D47" w:rsidP="00AC4D47">
            <w:pPr>
              <w:suppressAutoHyphens/>
              <w:jc w:val="both"/>
              <w:rPr>
                <w:sz w:val="28"/>
                <w:szCs w:val="28"/>
              </w:rPr>
            </w:pPr>
            <w:r w:rsidRPr="00F35020">
              <w:rPr>
                <w:sz w:val="28"/>
                <w:szCs w:val="28"/>
              </w:rPr>
              <w:t>ОК 02. Использовать современные средства поиска, анализа и интерпретации информации,и информационные технологии для выполнения задач профессиональной деятельности;</w:t>
            </w:r>
          </w:p>
        </w:tc>
        <w:tc>
          <w:tcPr>
            <w:tcW w:w="4394" w:type="dxa"/>
            <w:shd w:val="clear" w:color="auto" w:fill="auto"/>
          </w:tcPr>
          <w:p w:rsidR="00AC4D47" w:rsidRPr="00844390" w:rsidRDefault="00AC4D47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AC4D47" w:rsidRPr="00844390" w:rsidTr="00BA6FBA">
        <w:tc>
          <w:tcPr>
            <w:tcW w:w="5245" w:type="dxa"/>
            <w:shd w:val="clear" w:color="auto" w:fill="auto"/>
          </w:tcPr>
          <w:p w:rsidR="00AC4D47" w:rsidRPr="00AC4D47" w:rsidRDefault="00AC4D47" w:rsidP="00AC4D47">
            <w:pPr>
              <w:suppressAutoHyphens/>
              <w:jc w:val="both"/>
              <w:rPr>
                <w:sz w:val="28"/>
                <w:szCs w:val="28"/>
              </w:rPr>
            </w:pPr>
            <w:r w:rsidRPr="00F35020">
              <w:rPr>
                <w:sz w:val="28"/>
                <w:szCs w:val="28"/>
              </w:rPr>
              <w:t xml:space="preserve">ОК 03. Планировать и реализовывать собственное профессиональное и личностноеразвитие, </w:t>
            </w:r>
            <w:r w:rsidRPr="00F35020">
              <w:rPr>
                <w:sz w:val="28"/>
                <w:szCs w:val="28"/>
              </w:rPr>
              <w:lastRenderedPageBreak/>
              <w:t>предпринимательскую деятельность в профессиональной сфере, использовать знанияпо финансовой грамотности в различных жизненных ситуациях;</w:t>
            </w:r>
          </w:p>
        </w:tc>
        <w:tc>
          <w:tcPr>
            <w:tcW w:w="4394" w:type="dxa"/>
            <w:shd w:val="clear" w:color="auto" w:fill="auto"/>
          </w:tcPr>
          <w:p w:rsidR="00AC4D47" w:rsidRPr="00844390" w:rsidRDefault="00AC4D47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AC4D47" w:rsidRPr="00844390" w:rsidTr="00BA6FBA">
        <w:tc>
          <w:tcPr>
            <w:tcW w:w="5245" w:type="dxa"/>
            <w:shd w:val="clear" w:color="auto" w:fill="auto"/>
          </w:tcPr>
          <w:p w:rsidR="00AC4D47" w:rsidRPr="00AC4D47" w:rsidRDefault="00AC4D47" w:rsidP="00AC4D47">
            <w:pPr>
              <w:suppressAutoHyphens/>
              <w:jc w:val="both"/>
              <w:rPr>
                <w:sz w:val="28"/>
                <w:szCs w:val="28"/>
              </w:rPr>
            </w:pPr>
            <w:r w:rsidRPr="00F35020">
              <w:rPr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4394" w:type="dxa"/>
            <w:shd w:val="clear" w:color="auto" w:fill="auto"/>
          </w:tcPr>
          <w:p w:rsidR="00AC4D47" w:rsidRPr="00844390" w:rsidRDefault="00AC4D47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AC4D47" w:rsidRPr="00844390" w:rsidTr="00BA6FBA">
        <w:tc>
          <w:tcPr>
            <w:tcW w:w="5245" w:type="dxa"/>
            <w:shd w:val="clear" w:color="auto" w:fill="auto"/>
          </w:tcPr>
          <w:p w:rsidR="00AC4D47" w:rsidRPr="00AC4D47" w:rsidRDefault="00AC4D47" w:rsidP="00AC4D47">
            <w:pPr>
              <w:suppressAutoHyphens/>
              <w:jc w:val="both"/>
              <w:rPr>
                <w:sz w:val="28"/>
                <w:szCs w:val="28"/>
              </w:rPr>
            </w:pPr>
            <w:r w:rsidRPr="00F35020">
              <w:rPr>
                <w:sz w:val="28"/>
                <w:szCs w:val="28"/>
              </w:rPr>
              <w:t>ОК 05. Осуществлять устную и письменную коммуникацию на государственном языкеРоссийской Федерации с учетом особенностей социального и культурного контекста;</w:t>
            </w:r>
          </w:p>
        </w:tc>
        <w:tc>
          <w:tcPr>
            <w:tcW w:w="4394" w:type="dxa"/>
            <w:shd w:val="clear" w:color="auto" w:fill="auto"/>
          </w:tcPr>
          <w:p w:rsidR="00AC4D47" w:rsidRPr="00844390" w:rsidRDefault="00AC4D47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AC4D47" w:rsidRPr="00844390" w:rsidTr="00BA6FBA">
        <w:tc>
          <w:tcPr>
            <w:tcW w:w="5245" w:type="dxa"/>
            <w:shd w:val="clear" w:color="auto" w:fill="auto"/>
          </w:tcPr>
          <w:p w:rsidR="00AC4D47" w:rsidRPr="00AC4D47" w:rsidRDefault="00AC4D47" w:rsidP="00AC4D47">
            <w:pPr>
              <w:suppressAutoHyphens/>
              <w:jc w:val="both"/>
              <w:rPr>
                <w:sz w:val="28"/>
                <w:szCs w:val="28"/>
              </w:rPr>
            </w:pPr>
            <w:r w:rsidRPr="00F35020">
              <w:rPr>
                <w:sz w:val="28"/>
                <w:szCs w:val="28"/>
              </w:rPr>
              <w:t>ОК 06. Проявлять гражданско-патриотическую позицию, демонстрировать осознанноеповедение на основе традиционных общечеловеческих ценностей, в том числе с учетомгармонизации межнациональных и межрелигиозных отношений, применять стандартыантикоррупционного поведения;</w:t>
            </w:r>
          </w:p>
        </w:tc>
        <w:tc>
          <w:tcPr>
            <w:tcW w:w="4394" w:type="dxa"/>
            <w:shd w:val="clear" w:color="auto" w:fill="auto"/>
          </w:tcPr>
          <w:p w:rsidR="00AC4D47" w:rsidRPr="00844390" w:rsidRDefault="00AC4D47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AC4D47" w:rsidRPr="00844390" w:rsidTr="00BA6FBA">
        <w:tc>
          <w:tcPr>
            <w:tcW w:w="5245" w:type="dxa"/>
            <w:shd w:val="clear" w:color="auto" w:fill="auto"/>
          </w:tcPr>
          <w:p w:rsidR="00AC4D47" w:rsidRPr="00AC4D47" w:rsidRDefault="00AC4D47" w:rsidP="00AC4D47">
            <w:pPr>
              <w:suppressAutoHyphens/>
              <w:jc w:val="both"/>
              <w:rPr>
                <w:sz w:val="28"/>
                <w:szCs w:val="28"/>
              </w:rPr>
            </w:pPr>
            <w:r w:rsidRPr="00F35020">
              <w:rPr>
                <w:sz w:val="28"/>
                <w:szCs w:val="28"/>
              </w:rPr>
              <w:t>ОК 07. Содействовать сохранению окружающей среды, ресурсосбережению, применятьзнания об изменении климата, принципы бережливого производства, эффективно действовать вчрезвычайных ситуациях;</w:t>
            </w:r>
          </w:p>
        </w:tc>
        <w:tc>
          <w:tcPr>
            <w:tcW w:w="4394" w:type="dxa"/>
            <w:shd w:val="clear" w:color="auto" w:fill="auto"/>
          </w:tcPr>
          <w:p w:rsidR="00AC4D47" w:rsidRPr="00844390" w:rsidRDefault="00AC4D47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AC4D47" w:rsidRPr="00844390" w:rsidTr="00BA6FBA">
        <w:tc>
          <w:tcPr>
            <w:tcW w:w="5245" w:type="dxa"/>
            <w:shd w:val="clear" w:color="auto" w:fill="auto"/>
          </w:tcPr>
          <w:p w:rsidR="00AC4D47" w:rsidRPr="00AC4D47" w:rsidRDefault="00AC4D47" w:rsidP="00AC4D47">
            <w:pPr>
              <w:suppressAutoHyphens/>
              <w:jc w:val="both"/>
              <w:rPr>
                <w:sz w:val="28"/>
                <w:szCs w:val="28"/>
              </w:rPr>
            </w:pPr>
            <w:r w:rsidRPr="00F35020">
              <w:rPr>
                <w:sz w:val="28"/>
                <w:szCs w:val="28"/>
              </w:rPr>
              <w:t>ОК 08. Использовать средства физической культуры для сохранения и укрепления здоровьяв процессе профессиональной деятельности и поддержания необходимого уровня физическойподготовленности;</w:t>
            </w:r>
          </w:p>
        </w:tc>
        <w:tc>
          <w:tcPr>
            <w:tcW w:w="4394" w:type="dxa"/>
            <w:shd w:val="clear" w:color="auto" w:fill="auto"/>
          </w:tcPr>
          <w:p w:rsidR="00AC4D47" w:rsidRPr="00844390" w:rsidRDefault="00AC4D47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AC4D47" w:rsidRPr="00844390" w:rsidTr="00BA6FBA">
        <w:tc>
          <w:tcPr>
            <w:tcW w:w="5245" w:type="dxa"/>
            <w:shd w:val="clear" w:color="auto" w:fill="auto"/>
          </w:tcPr>
          <w:p w:rsidR="00AC4D47" w:rsidRDefault="00AC4D47" w:rsidP="00C4542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35020">
              <w:rPr>
                <w:sz w:val="28"/>
                <w:szCs w:val="28"/>
              </w:rPr>
              <w:t>ОК 09. Пользоваться профессиональной документацией на государственном и иностранномязыках.</w:t>
            </w:r>
          </w:p>
        </w:tc>
        <w:tc>
          <w:tcPr>
            <w:tcW w:w="4394" w:type="dxa"/>
            <w:shd w:val="clear" w:color="auto" w:fill="auto"/>
          </w:tcPr>
          <w:p w:rsidR="00AC4D47" w:rsidRPr="00844390" w:rsidRDefault="00AC4D47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F2F2F2" w:themeFill="background1" w:themeFillShade="F2"/>
          </w:tcPr>
          <w:p w:rsidR="00BA1193" w:rsidRPr="00844390" w:rsidRDefault="00BA6FBA" w:rsidP="00BA6F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Профессиональные компетенции</w:t>
            </w:r>
            <w:r w:rsidR="00BA1193" w:rsidRPr="00844390">
              <w:rPr>
                <w:b/>
                <w:color w:val="00B0F0"/>
                <w:sz w:val="28"/>
                <w:szCs w:val="28"/>
              </w:rPr>
              <w:t xml:space="preserve">, достижение которых обеспечивается преподавателем в отношении </w:t>
            </w:r>
            <w:r w:rsidRPr="00BA6FBA">
              <w:rPr>
                <w:b/>
                <w:color w:val="00B0F0"/>
                <w:sz w:val="28"/>
                <w:szCs w:val="28"/>
              </w:rPr>
              <w:t>всех обучающихс</w:t>
            </w:r>
            <w:r>
              <w:rPr>
                <w:b/>
                <w:color w:val="00B0F0"/>
                <w:sz w:val="28"/>
                <w:szCs w:val="28"/>
              </w:rPr>
              <w:t>я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A1193" w:rsidRPr="00844390" w:rsidRDefault="00BA1193" w:rsidP="00C45426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BA6FBA" w:rsidP="00BA6F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 w:rsidR="00BA1193" w:rsidRPr="00844390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064BD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 xml:space="preserve">Кроссворд, устный опрос </w:t>
            </w:r>
          </w:p>
          <w:p w:rsidR="00BA1193" w:rsidRPr="00844390" w:rsidRDefault="00BA1193" w:rsidP="00064BD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 xml:space="preserve"> Лекция  № 1,4, 8, 12. 16 </w:t>
            </w:r>
          </w:p>
          <w:p w:rsidR="00BA1193" w:rsidRPr="00844390" w:rsidRDefault="00BA1193" w:rsidP="00064BD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>ПЗ  №10</w:t>
            </w: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BA6FBA" w:rsidP="00BA6F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 w:rsidR="00BA1193" w:rsidRPr="00844390">
              <w:rPr>
                <w:sz w:val="28"/>
                <w:szCs w:val="28"/>
              </w:rPr>
              <w:t xml:space="preserve"> 2. 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064BD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 xml:space="preserve"> Устный ответ </w:t>
            </w:r>
          </w:p>
          <w:p w:rsidR="00BA1193" w:rsidRPr="00844390" w:rsidRDefault="00BA1193" w:rsidP="00064BD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>Лекция  № 4</w:t>
            </w: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505C54" w:rsidP="00C45426">
            <w:pPr>
              <w:jc w:val="both"/>
              <w:rPr>
                <w:sz w:val="28"/>
                <w:szCs w:val="28"/>
              </w:rPr>
            </w:pPr>
            <w:r w:rsidRPr="00505C54">
              <w:rPr>
                <w:color w:val="FF0000"/>
                <w:sz w:val="28"/>
                <w:szCs w:val="28"/>
              </w:rPr>
              <w:t>И т.д….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064BD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BA1193" w:rsidP="00C454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064BD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BA1193" w:rsidP="00C454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064BD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F2F2F2" w:themeFill="background1" w:themeFillShade="F2"/>
          </w:tcPr>
          <w:p w:rsidR="00BA1193" w:rsidRPr="00844390" w:rsidRDefault="00BA1193" w:rsidP="00C4542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44390">
              <w:rPr>
                <w:b/>
                <w:sz w:val="28"/>
                <w:szCs w:val="28"/>
              </w:rPr>
              <w:t xml:space="preserve">Личностные результаты </w:t>
            </w:r>
            <w:r w:rsidRPr="00844390">
              <w:rPr>
                <w:color w:val="00B0F0"/>
                <w:sz w:val="28"/>
                <w:szCs w:val="28"/>
              </w:rPr>
              <w:t>[1]</w:t>
            </w:r>
            <w:r w:rsidRPr="0084439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A1193" w:rsidRPr="00844390" w:rsidRDefault="00BA1193" w:rsidP="00C4542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BA1193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 xml:space="preserve">ЛР 1. </w:t>
            </w:r>
            <w:r w:rsidR="001731D6" w:rsidRPr="001731D6">
              <w:rPr>
                <w:sz w:val="28"/>
                <w:szCs w:val="28"/>
              </w:rPr>
              <w:t>гражданского воспитания: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 xml:space="preserve">- </w:t>
            </w:r>
            <w:proofErr w:type="spellStart"/>
            <w:r w:rsidRPr="001731D6">
              <w:rPr>
                <w:sz w:val="28"/>
                <w:szCs w:val="28"/>
              </w:rPr>
              <w:t>сформированность</w:t>
            </w:r>
            <w:proofErr w:type="spellEnd"/>
            <w:r w:rsidRPr="001731D6">
              <w:rPr>
                <w:sz w:val="28"/>
                <w:szCs w:val="28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осознание своих конституционных прав и обязанностей, уважение закона и правопорядка;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BA1193" w:rsidRPr="00844390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готовность к гуманитарной и волонтерской деятельности;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C4542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44390">
              <w:rPr>
                <w:sz w:val="28"/>
                <w:szCs w:val="28"/>
              </w:rPr>
              <w:t xml:space="preserve">Ежедневные наблюдения классного руководителя в ходе учебных занятий, внешние </w:t>
            </w:r>
            <w:r w:rsidR="00064BDA" w:rsidRPr="00844390">
              <w:rPr>
                <w:sz w:val="28"/>
                <w:szCs w:val="28"/>
              </w:rPr>
              <w:t>не персонифицированные</w:t>
            </w:r>
            <w:r w:rsidRPr="00844390">
              <w:rPr>
                <w:sz w:val="28"/>
                <w:szCs w:val="28"/>
              </w:rPr>
              <w:t xml:space="preserve"> мониторинговые исследования</w:t>
            </w: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BA6FBA" w:rsidP="00BA6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2</w:t>
            </w:r>
            <w:r w:rsidR="00BA1193" w:rsidRPr="0084439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C4542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BA6FBA" w:rsidP="00BA6FBA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ЛР 3</w:t>
            </w:r>
            <w:r w:rsidR="00BA1193" w:rsidRPr="00844390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C4542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BA6FBA" w:rsidRPr="00844390" w:rsidTr="00844390">
        <w:tc>
          <w:tcPr>
            <w:tcW w:w="5245" w:type="dxa"/>
            <w:shd w:val="clear" w:color="auto" w:fill="auto"/>
          </w:tcPr>
          <w:p w:rsidR="00BA6FBA" w:rsidRDefault="00505C54" w:rsidP="00BA6FBA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5B14F9">
              <w:rPr>
                <w:color w:val="FF0000"/>
                <w:sz w:val="28"/>
                <w:szCs w:val="28"/>
              </w:rPr>
              <w:t>И т.д….</w:t>
            </w:r>
          </w:p>
        </w:tc>
        <w:tc>
          <w:tcPr>
            <w:tcW w:w="4394" w:type="dxa"/>
            <w:shd w:val="clear" w:color="auto" w:fill="auto"/>
          </w:tcPr>
          <w:p w:rsidR="00BA6FBA" w:rsidRPr="00844390" w:rsidRDefault="00BA6FBA" w:rsidP="00C4542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F2F2F2" w:themeFill="background1" w:themeFillShade="F2"/>
          </w:tcPr>
          <w:p w:rsidR="00BA1193" w:rsidRPr="00844390" w:rsidRDefault="00BA1193" w:rsidP="00C4542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844390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844390">
              <w:rPr>
                <w:b/>
                <w:sz w:val="28"/>
                <w:szCs w:val="28"/>
              </w:rPr>
              <w:t xml:space="preserve"> результаты </w:t>
            </w:r>
            <w:r w:rsidRPr="00844390">
              <w:rPr>
                <w:color w:val="00B0F0"/>
                <w:sz w:val="28"/>
                <w:szCs w:val="28"/>
              </w:rPr>
              <w:t>[1]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A1193" w:rsidRPr="00844390" w:rsidRDefault="00BA1193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844390">
        <w:tc>
          <w:tcPr>
            <w:tcW w:w="5245" w:type="dxa"/>
            <w:shd w:val="clear" w:color="auto" w:fill="F2F2F2" w:themeFill="background1" w:themeFillShade="F2"/>
          </w:tcPr>
          <w:p w:rsidR="001731D6" w:rsidRPr="00844390" w:rsidRDefault="001731D6" w:rsidP="00C4542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1731D6">
              <w:rPr>
                <w:b/>
                <w:sz w:val="28"/>
                <w:szCs w:val="28"/>
              </w:rPr>
              <w:t xml:space="preserve">ниверсальные учебные познавательные действия  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1731D6" w:rsidP="001731D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УУПД1</w:t>
            </w:r>
            <w:r w:rsidR="00BA1193" w:rsidRPr="00844390">
              <w:rPr>
                <w:sz w:val="28"/>
                <w:szCs w:val="28"/>
              </w:rPr>
              <w:t xml:space="preserve">. </w:t>
            </w:r>
            <w:r w:rsidRPr="001731D6">
              <w:rPr>
                <w:sz w:val="28"/>
                <w:szCs w:val="28"/>
              </w:rPr>
              <w:t>базовые логические действия:</w:t>
            </w:r>
          </w:p>
          <w:p w:rsidR="001731D6" w:rsidRPr="001731D6" w:rsidRDefault="001731D6" w:rsidP="001731D6">
            <w:pPr>
              <w:pStyle w:val="ConsPlusNormal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1731D6" w:rsidRPr="001731D6" w:rsidRDefault="001731D6" w:rsidP="001731D6">
            <w:pPr>
              <w:pStyle w:val="ConsPlusNormal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1731D6" w:rsidRPr="001731D6" w:rsidRDefault="001731D6" w:rsidP="001731D6">
            <w:pPr>
              <w:pStyle w:val="ConsPlusNormal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1731D6" w:rsidRPr="001731D6" w:rsidRDefault="001731D6" w:rsidP="001731D6">
            <w:pPr>
              <w:pStyle w:val="ConsPlusNormal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 xml:space="preserve">- выявлять закономерности и </w:t>
            </w:r>
            <w:r w:rsidRPr="001731D6">
              <w:rPr>
                <w:sz w:val="28"/>
                <w:szCs w:val="28"/>
              </w:rPr>
              <w:lastRenderedPageBreak/>
              <w:t>противоречия в рассматриваемых явлениях;</w:t>
            </w:r>
          </w:p>
          <w:p w:rsidR="001731D6" w:rsidRPr="001731D6" w:rsidRDefault="001731D6" w:rsidP="001731D6">
            <w:pPr>
              <w:pStyle w:val="ConsPlusNormal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A1193" w:rsidRPr="00844390" w:rsidRDefault="001731D6" w:rsidP="001731D6">
            <w:pPr>
              <w:pStyle w:val="ConsPlusNormal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развивать креативное мышление при решении жизненных проблем;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1731D6" w:rsidP="001731D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lastRenderedPageBreak/>
              <w:t>Ежедневные наблюдения классного руководителя в ходе учебных занятий, внешние не персонифицированные мониторинговые исследования</w:t>
            </w: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УУПД2</w:t>
            </w:r>
            <w:r w:rsidR="00BA1193" w:rsidRPr="0084439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505C54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14F9">
              <w:rPr>
                <w:color w:val="FF0000"/>
                <w:sz w:val="28"/>
                <w:szCs w:val="28"/>
              </w:rPr>
              <w:t>И т.д….</w:t>
            </w: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BA1193" w:rsidRPr="00844390" w:rsidTr="00844390">
        <w:tc>
          <w:tcPr>
            <w:tcW w:w="5245" w:type="dxa"/>
            <w:shd w:val="clear" w:color="auto" w:fill="auto"/>
          </w:tcPr>
          <w:p w:rsidR="00BA1193" w:rsidRPr="00844390" w:rsidRDefault="00BA1193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A1193" w:rsidRPr="00844390" w:rsidRDefault="00BA1193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A2589F">
        <w:tc>
          <w:tcPr>
            <w:tcW w:w="5245" w:type="dxa"/>
            <w:shd w:val="clear" w:color="auto" w:fill="F2F2F2" w:themeFill="background1" w:themeFillShade="F2"/>
          </w:tcPr>
          <w:p w:rsidR="001731D6" w:rsidRPr="00844390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1731D6">
              <w:rPr>
                <w:b/>
                <w:sz w:val="28"/>
                <w:szCs w:val="28"/>
              </w:rPr>
              <w:t>ниверсальные коммуникативные действия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УКД 1.общению: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осуществлять коммуникации во всех сферах жизни;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владеть различными способами общения и взаимодействия;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аргументированно вести диалог, уметь смягчать конфликтные ситуации;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УКД 2.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505C54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14F9">
              <w:rPr>
                <w:color w:val="FF0000"/>
                <w:sz w:val="28"/>
                <w:szCs w:val="28"/>
              </w:rPr>
              <w:t>И т.д….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A2589F">
        <w:tc>
          <w:tcPr>
            <w:tcW w:w="5245" w:type="dxa"/>
            <w:shd w:val="clear" w:color="auto" w:fill="F2F2F2" w:themeFill="background1" w:themeFillShade="F2"/>
          </w:tcPr>
          <w:p w:rsid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1731D6">
              <w:rPr>
                <w:b/>
                <w:sz w:val="28"/>
                <w:szCs w:val="28"/>
              </w:rPr>
              <w:t>ниверсальные регулятивные действия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УРД 1.самоорганизации: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давать оценку новым ситуациям;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расширять рамки учебного предмета на основе личных предпочтений;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 xml:space="preserve">- делать осознанный выбор, </w:t>
            </w:r>
            <w:r w:rsidRPr="001731D6">
              <w:rPr>
                <w:sz w:val="28"/>
                <w:szCs w:val="28"/>
              </w:rPr>
              <w:lastRenderedPageBreak/>
              <w:t>аргументировать его, брать ответственность за решение;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оценивать приобретенный опыт;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- самостоятельно определять цели, задавать параметры и критерии, по которым можно определить, что цель достигнута;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1731D6" w:rsidP="001731D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lastRenderedPageBreak/>
              <w:t>Ежедневные наблюдения классного руководителя в ходе учебных занятий, внешние не персонифицированные мониторинговые исследования</w:t>
            </w: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lastRenderedPageBreak/>
              <w:t>УРД 2.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505C54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14F9">
              <w:rPr>
                <w:color w:val="FF0000"/>
                <w:sz w:val="28"/>
                <w:szCs w:val="28"/>
              </w:rPr>
              <w:t>И т.д….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A2589F">
        <w:tc>
          <w:tcPr>
            <w:tcW w:w="5245" w:type="dxa"/>
            <w:shd w:val="clear" w:color="auto" w:fill="F2F2F2" w:themeFill="background1" w:themeFillShade="F2"/>
          </w:tcPr>
          <w:p w:rsidR="001731D6" w:rsidRDefault="001731D6" w:rsidP="001731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 результаты</w:t>
            </w:r>
            <w:r w:rsidRPr="001731D6">
              <w:rPr>
                <w:b/>
                <w:sz w:val="28"/>
                <w:szCs w:val="28"/>
              </w:rPr>
              <w:t xml:space="preserve"> реализации программы воспитания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1731D6" w:rsidP="00505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 xml:space="preserve">ЛРВ 1. 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3F3D80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3F3D80">
              <w:rPr>
                <w:sz w:val="28"/>
                <w:szCs w:val="28"/>
              </w:rPr>
              <w:t>Ежедневные наблюдения классного руководителя в ходе учебных занятий, внешние не персонифицированные мониторинговые исследования</w:t>
            </w: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1731D6" w:rsidP="00505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1D6">
              <w:rPr>
                <w:sz w:val="28"/>
                <w:szCs w:val="28"/>
              </w:rPr>
              <w:t>ЛРВ 2.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1731D6" w:rsidRPr="00844390" w:rsidTr="00844390">
        <w:tc>
          <w:tcPr>
            <w:tcW w:w="5245" w:type="dxa"/>
            <w:shd w:val="clear" w:color="auto" w:fill="auto"/>
          </w:tcPr>
          <w:p w:rsidR="001731D6" w:rsidRPr="001731D6" w:rsidRDefault="00AC4D47" w:rsidP="00505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4D47">
              <w:rPr>
                <w:sz w:val="28"/>
                <w:szCs w:val="28"/>
              </w:rPr>
              <w:t xml:space="preserve">ЛРВ3. </w:t>
            </w:r>
          </w:p>
        </w:tc>
        <w:tc>
          <w:tcPr>
            <w:tcW w:w="4394" w:type="dxa"/>
            <w:shd w:val="clear" w:color="auto" w:fill="auto"/>
          </w:tcPr>
          <w:p w:rsidR="001731D6" w:rsidRPr="00844390" w:rsidRDefault="001731D6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505C54" w:rsidRPr="00844390" w:rsidTr="00844390">
        <w:tc>
          <w:tcPr>
            <w:tcW w:w="5245" w:type="dxa"/>
            <w:shd w:val="clear" w:color="auto" w:fill="auto"/>
          </w:tcPr>
          <w:p w:rsidR="00505C54" w:rsidRPr="00AC4D47" w:rsidRDefault="00505C54" w:rsidP="00505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14F9">
              <w:rPr>
                <w:color w:val="FF0000"/>
                <w:sz w:val="28"/>
                <w:szCs w:val="28"/>
              </w:rPr>
              <w:t>И т.д….</w:t>
            </w:r>
          </w:p>
        </w:tc>
        <w:tc>
          <w:tcPr>
            <w:tcW w:w="4394" w:type="dxa"/>
            <w:shd w:val="clear" w:color="auto" w:fill="auto"/>
          </w:tcPr>
          <w:p w:rsidR="00505C54" w:rsidRPr="00844390" w:rsidRDefault="00505C54" w:rsidP="00C45426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</w:tbl>
    <w:p w:rsidR="00C27B8E" w:rsidRPr="00844390" w:rsidRDefault="00C27B8E" w:rsidP="00C27B8E">
      <w:pPr>
        <w:ind w:firstLine="709"/>
        <w:jc w:val="both"/>
        <w:rPr>
          <w:sz w:val="28"/>
          <w:szCs w:val="28"/>
        </w:rPr>
      </w:pPr>
    </w:p>
    <w:p w:rsidR="00C27B8E" w:rsidRPr="00844390" w:rsidRDefault="00C27B8E" w:rsidP="00F26CE0">
      <w:pPr>
        <w:widowControl w:val="0"/>
        <w:autoSpaceDE w:val="0"/>
        <w:autoSpaceDN w:val="0"/>
        <w:adjustRightInd w:val="0"/>
        <w:spacing w:line="25" w:lineRule="atLeast"/>
        <w:jc w:val="right"/>
        <w:rPr>
          <w:b/>
          <w:sz w:val="28"/>
          <w:szCs w:val="28"/>
        </w:rPr>
      </w:pPr>
    </w:p>
    <w:sectPr w:rsidR="00C27B8E" w:rsidRPr="00844390" w:rsidSect="009E72A7">
      <w:pgSz w:w="11907" w:h="16840"/>
      <w:pgMar w:top="720" w:right="851" w:bottom="992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98" w:rsidRDefault="00681498">
      <w:r>
        <w:separator/>
      </w:r>
    </w:p>
  </w:endnote>
  <w:endnote w:type="continuationSeparator" w:id="0">
    <w:p w:rsidR="00681498" w:rsidRDefault="0068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MT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AD" w:rsidRDefault="008E6BAD" w:rsidP="00AF5E73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E6BAD" w:rsidRDefault="008E6BAD" w:rsidP="00AF5E73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AD" w:rsidRDefault="008E6BAD" w:rsidP="00AF5E73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8292B">
      <w:rPr>
        <w:rStyle w:val="af3"/>
        <w:noProof/>
      </w:rPr>
      <w:t>17</w:t>
    </w:r>
    <w:r>
      <w:rPr>
        <w:rStyle w:val="af3"/>
      </w:rPr>
      <w:fldChar w:fldCharType="end"/>
    </w:r>
  </w:p>
  <w:p w:rsidR="008E6BAD" w:rsidRDefault="008E6BAD" w:rsidP="00AF5E73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98" w:rsidRDefault="00681498">
      <w:r>
        <w:separator/>
      </w:r>
    </w:p>
  </w:footnote>
  <w:footnote w:type="continuationSeparator" w:id="0">
    <w:p w:rsidR="00681498" w:rsidRDefault="0068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FE8F9C"/>
    <w:multiLevelType w:val="hybridMultilevel"/>
    <w:tmpl w:val="A4E32F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B"/>
    <w:multiLevelType w:val="multilevel"/>
    <w:tmpl w:val="3CB8B0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bCs/>
        <w:kern w:val="1"/>
        <w:sz w:val="26"/>
        <w:szCs w:val="26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0001E1F"/>
    <w:multiLevelType w:val="hybridMultilevel"/>
    <w:tmpl w:val="C812E7F4"/>
    <w:lvl w:ilvl="0" w:tplc="2CA6424E">
      <w:start w:val="1"/>
      <w:numFmt w:val="bullet"/>
      <w:lvlText w:val="и"/>
      <w:lvlJc w:val="left"/>
    </w:lvl>
    <w:lvl w:ilvl="1" w:tplc="F7A61F26">
      <w:start w:val="1"/>
      <w:numFmt w:val="bullet"/>
      <w:lvlText w:val="В"/>
      <w:lvlJc w:val="left"/>
    </w:lvl>
    <w:lvl w:ilvl="2" w:tplc="55A05FAE">
      <w:numFmt w:val="decimal"/>
      <w:lvlText w:val=""/>
      <w:lvlJc w:val="left"/>
    </w:lvl>
    <w:lvl w:ilvl="3" w:tplc="344E0068">
      <w:numFmt w:val="decimal"/>
      <w:lvlText w:val=""/>
      <w:lvlJc w:val="left"/>
    </w:lvl>
    <w:lvl w:ilvl="4" w:tplc="FFAAE468">
      <w:numFmt w:val="decimal"/>
      <w:lvlText w:val=""/>
      <w:lvlJc w:val="left"/>
    </w:lvl>
    <w:lvl w:ilvl="5" w:tplc="FB4C4ABC">
      <w:numFmt w:val="decimal"/>
      <w:lvlText w:val=""/>
      <w:lvlJc w:val="left"/>
    </w:lvl>
    <w:lvl w:ilvl="6" w:tplc="5CB64DF4">
      <w:numFmt w:val="decimal"/>
      <w:lvlText w:val=""/>
      <w:lvlJc w:val="left"/>
    </w:lvl>
    <w:lvl w:ilvl="7" w:tplc="E828C306">
      <w:numFmt w:val="decimal"/>
      <w:lvlText w:val=""/>
      <w:lvlJc w:val="left"/>
    </w:lvl>
    <w:lvl w:ilvl="8" w:tplc="761EF8C8">
      <w:numFmt w:val="decimal"/>
      <w:lvlText w:val=""/>
      <w:lvlJc w:val="left"/>
    </w:lvl>
  </w:abstractNum>
  <w:abstractNum w:abstractNumId="3">
    <w:nsid w:val="00003B25"/>
    <w:multiLevelType w:val="hybridMultilevel"/>
    <w:tmpl w:val="BFA6DCEA"/>
    <w:lvl w:ilvl="0" w:tplc="7E0ADF72">
      <w:start w:val="1"/>
      <w:numFmt w:val="bullet"/>
      <w:lvlText w:val="в"/>
      <w:lvlJc w:val="left"/>
    </w:lvl>
    <w:lvl w:ilvl="1" w:tplc="DC5A153E">
      <w:start w:val="1"/>
      <w:numFmt w:val="bullet"/>
      <w:lvlText w:val="В"/>
      <w:lvlJc w:val="left"/>
    </w:lvl>
    <w:lvl w:ilvl="2" w:tplc="2B84EF90">
      <w:numFmt w:val="decimal"/>
      <w:lvlText w:val=""/>
      <w:lvlJc w:val="left"/>
    </w:lvl>
    <w:lvl w:ilvl="3" w:tplc="1BBE8A5C">
      <w:numFmt w:val="decimal"/>
      <w:lvlText w:val=""/>
      <w:lvlJc w:val="left"/>
    </w:lvl>
    <w:lvl w:ilvl="4" w:tplc="5A92FC9A">
      <w:numFmt w:val="decimal"/>
      <w:lvlText w:val=""/>
      <w:lvlJc w:val="left"/>
    </w:lvl>
    <w:lvl w:ilvl="5" w:tplc="2B62AFD0">
      <w:numFmt w:val="decimal"/>
      <w:lvlText w:val=""/>
      <w:lvlJc w:val="left"/>
    </w:lvl>
    <w:lvl w:ilvl="6" w:tplc="52644640">
      <w:numFmt w:val="decimal"/>
      <w:lvlText w:val=""/>
      <w:lvlJc w:val="left"/>
    </w:lvl>
    <w:lvl w:ilvl="7" w:tplc="533EC5F8">
      <w:numFmt w:val="decimal"/>
      <w:lvlText w:val=""/>
      <w:lvlJc w:val="left"/>
    </w:lvl>
    <w:lvl w:ilvl="8" w:tplc="747E806A">
      <w:numFmt w:val="decimal"/>
      <w:lvlText w:val=""/>
      <w:lvlJc w:val="left"/>
    </w:lvl>
  </w:abstractNum>
  <w:abstractNum w:abstractNumId="4">
    <w:nsid w:val="00006E5D"/>
    <w:multiLevelType w:val="hybridMultilevel"/>
    <w:tmpl w:val="99944DD8"/>
    <w:lvl w:ilvl="0" w:tplc="E7B80EC4">
      <w:start w:val="1"/>
      <w:numFmt w:val="bullet"/>
      <w:lvlText w:val="В"/>
      <w:lvlJc w:val="left"/>
    </w:lvl>
    <w:lvl w:ilvl="1" w:tplc="B97A2E12">
      <w:numFmt w:val="decimal"/>
      <w:lvlText w:val=""/>
      <w:lvlJc w:val="left"/>
    </w:lvl>
    <w:lvl w:ilvl="2" w:tplc="BD308F20">
      <w:numFmt w:val="decimal"/>
      <w:lvlText w:val=""/>
      <w:lvlJc w:val="left"/>
    </w:lvl>
    <w:lvl w:ilvl="3" w:tplc="5E183360">
      <w:numFmt w:val="decimal"/>
      <w:lvlText w:val=""/>
      <w:lvlJc w:val="left"/>
    </w:lvl>
    <w:lvl w:ilvl="4" w:tplc="56323CF6">
      <w:numFmt w:val="decimal"/>
      <w:lvlText w:val=""/>
      <w:lvlJc w:val="left"/>
    </w:lvl>
    <w:lvl w:ilvl="5" w:tplc="F490CFFE">
      <w:numFmt w:val="decimal"/>
      <w:lvlText w:val=""/>
      <w:lvlJc w:val="left"/>
    </w:lvl>
    <w:lvl w:ilvl="6" w:tplc="FE1E4D26">
      <w:numFmt w:val="decimal"/>
      <w:lvlText w:val=""/>
      <w:lvlJc w:val="left"/>
    </w:lvl>
    <w:lvl w:ilvl="7" w:tplc="FDEE4F68">
      <w:numFmt w:val="decimal"/>
      <w:lvlText w:val=""/>
      <w:lvlJc w:val="left"/>
    </w:lvl>
    <w:lvl w:ilvl="8" w:tplc="CDD86A6C">
      <w:numFmt w:val="decimal"/>
      <w:lvlText w:val=""/>
      <w:lvlJc w:val="left"/>
    </w:lvl>
  </w:abstractNum>
  <w:abstractNum w:abstractNumId="5">
    <w:nsid w:val="03672758"/>
    <w:multiLevelType w:val="hybridMultilevel"/>
    <w:tmpl w:val="3592B32E"/>
    <w:lvl w:ilvl="0" w:tplc="5B1CD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0F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6C2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0C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03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C1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45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4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87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6C14D6B"/>
    <w:multiLevelType w:val="hybridMultilevel"/>
    <w:tmpl w:val="7EACF158"/>
    <w:lvl w:ilvl="0" w:tplc="FFFFFFFF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09663504"/>
    <w:multiLevelType w:val="hybridMultilevel"/>
    <w:tmpl w:val="0D026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9BD3FA1"/>
    <w:multiLevelType w:val="hybridMultilevel"/>
    <w:tmpl w:val="AB8A772E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23E14E7"/>
    <w:multiLevelType w:val="hybridMultilevel"/>
    <w:tmpl w:val="F7AC1DB6"/>
    <w:lvl w:ilvl="0" w:tplc="46F21B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4EA00C5"/>
    <w:multiLevelType w:val="hybridMultilevel"/>
    <w:tmpl w:val="442244C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7C92ED0"/>
    <w:multiLevelType w:val="hybridMultilevel"/>
    <w:tmpl w:val="15DC06C8"/>
    <w:lvl w:ilvl="0" w:tplc="DD76B8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9BB45E3"/>
    <w:multiLevelType w:val="hybridMultilevel"/>
    <w:tmpl w:val="D4DEF04A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6F4246"/>
    <w:multiLevelType w:val="hybridMultilevel"/>
    <w:tmpl w:val="78E6ADE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1E1951B2"/>
    <w:multiLevelType w:val="hybridMultilevel"/>
    <w:tmpl w:val="19449956"/>
    <w:lvl w:ilvl="0" w:tplc="E7DE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1312DC"/>
    <w:multiLevelType w:val="hybridMultilevel"/>
    <w:tmpl w:val="8F60BF4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53F236D"/>
    <w:multiLevelType w:val="hybridMultilevel"/>
    <w:tmpl w:val="9C8C516E"/>
    <w:lvl w:ilvl="0" w:tplc="E7DE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AC6FB9"/>
    <w:multiLevelType w:val="hybridMultilevel"/>
    <w:tmpl w:val="397E0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7410FDA"/>
    <w:multiLevelType w:val="hybridMultilevel"/>
    <w:tmpl w:val="87CE952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8E1055E"/>
    <w:multiLevelType w:val="hybridMultilevel"/>
    <w:tmpl w:val="4B6CDAE2"/>
    <w:lvl w:ilvl="0" w:tplc="A274E1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2C753AA3"/>
    <w:multiLevelType w:val="hybridMultilevel"/>
    <w:tmpl w:val="9F1EA9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B057D2E"/>
    <w:multiLevelType w:val="hybridMultilevel"/>
    <w:tmpl w:val="A6C66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64C05"/>
    <w:multiLevelType w:val="hybridMultilevel"/>
    <w:tmpl w:val="8402AA96"/>
    <w:lvl w:ilvl="0" w:tplc="3AE24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D176454"/>
    <w:multiLevelType w:val="hybridMultilevel"/>
    <w:tmpl w:val="7CC2982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F8B022D"/>
    <w:multiLevelType w:val="hybridMultilevel"/>
    <w:tmpl w:val="64F2F69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1482945"/>
    <w:multiLevelType w:val="hybridMultilevel"/>
    <w:tmpl w:val="D6FC3D5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2A167E3"/>
    <w:multiLevelType w:val="hybridMultilevel"/>
    <w:tmpl w:val="A71C4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2EC277B"/>
    <w:multiLevelType w:val="hybridMultilevel"/>
    <w:tmpl w:val="ADD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5FF1407"/>
    <w:multiLevelType w:val="hybridMultilevel"/>
    <w:tmpl w:val="82E4FF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00147"/>
    <w:multiLevelType w:val="multilevel"/>
    <w:tmpl w:val="51B4D0FC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7E377E4"/>
    <w:multiLevelType w:val="hybridMultilevel"/>
    <w:tmpl w:val="589CC944"/>
    <w:lvl w:ilvl="0" w:tplc="74DEE2D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6">
    <w:nsid w:val="5F44772F"/>
    <w:multiLevelType w:val="hybridMultilevel"/>
    <w:tmpl w:val="43545FA8"/>
    <w:lvl w:ilvl="0" w:tplc="A274E1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7D6759"/>
    <w:multiLevelType w:val="hybridMultilevel"/>
    <w:tmpl w:val="54EC3D36"/>
    <w:lvl w:ilvl="0" w:tplc="6192B96E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E0D24D8"/>
    <w:multiLevelType w:val="hybridMultilevel"/>
    <w:tmpl w:val="47FE44A2"/>
    <w:lvl w:ilvl="0" w:tplc="3354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DE71CA"/>
    <w:multiLevelType w:val="hybridMultilevel"/>
    <w:tmpl w:val="C3309C98"/>
    <w:lvl w:ilvl="0" w:tplc="335A6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957F58"/>
    <w:multiLevelType w:val="multilevel"/>
    <w:tmpl w:val="7CC298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7D735F8"/>
    <w:multiLevelType w:val="hybridMultilevel"/>
    <w:tmpl w:val="59C2D91E"/>
    <w:lvl w:ilvl="0" w:tplc="E7DE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A04C19"/>
    <w:multiLevelType w:val="hybridMultilevel"/>
    <w:tmpl w:val="51B4D0F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A1964C4"/>
    <w:multiLevelType w:val="hybridMultilevel"/>
    <w:tmpl w:val="BC208646"/>
    <w:lvl w:ilvl="0" w:tplc="A50077EA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A732C5"/>
    <w:multiLevelType w:val="multilevel"/>
    <w:tmpl w:val="51B4D0FC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E5C583F"/>
    <w:multiLevelType w:val="hybridMultilevel"/>
    <w:tmpl w:val="7940F9E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F0523F7"/>
    <w:multiLevelType w:val="hybridMultilevel"/>
    <w:tmpl w:val="397E0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45"/>
  </w:num>
  <w:num w:numId="4">
    <w:abstractNumId w:val="42"/>
  </w:num>
  <w:num w:numId="5">
    <w:abstractNumId w:val="26"/>
  </w:num>
  <w:num w:numId="6">
    <w:abstractNumId w:val="21"/>
  </w:num>
  <w:num w:numId="7">
    <w:abstractNumId w:val="28"/>
  </w:num>
  <w:num w:numId="8">
    <w:abstractNumId w:val="17"/>
  </w:num>
  <w:num w:numId="9">
    <w:abstractNumId w:val="27"/>
  </w:num>
  <w:num w:numId="10">
    <w:abstractNumId w:val="6"/>
  </w:num>
  <w:num w:numId="11">
    <w:abstractNumId w:val="23"/>
  </w:num>
  <w:num w:numId="12">
    <w:abstractNumId w:val="15"/>
  </w:num>
  <w:num w:numId="13">
    <w:abstractNumId w:val="16"/>
  </w:num>
  <w:num w:numId="14">
    <w:abstractNumId w:val="41"/>
  </w:num>
  <w:num w:numId="15">
    <w:abstractNumId w:val="18"/>
  </w:num>
  <w:num w:numId="16">
    <w:abstractNumId w:val="44"/>
  </w:num>
  <w:num w:numId="17">
    <w:abstractNumId w:val="36"/>
  </w:num>
  <w:num w:numId="18">
    <w:abstractNumId w:val="32"/>
  </w:num>
  <w:num w:numId="19">
    <w:abstractNumId w:val="22"/>
  </w:num>
  <w:num w:numId="20">
    <w:abstractNumId w:val="40"/>
  </w:num>
  <w:num w:numId="21">
    <w:abstractNumId w:val="13"/>
  </w:num>
  <w:num w:numId="22">
    <w:abstractNumId w:val="34"/>
  </w:num>
  <w:num w:numId="23">
    <w:abstractNumId w:val="14"/>
  </w:num>
  <w:num w:numId="24">
    <w:abstractNumId w:val="9"/>
  </w:num>
  <w:num w:numId="25">
    <w:abstractNumId w:val="7"/>
  </w:num>
  <w:num w:numId="26">
    <w:abstractNumId w:val="29"/>
  </w:num>
  <w:num w:numId="27">
    <w:abstractNumId w:val="31"/>
  </w:num>
  <w:num w:numId="28">
    <w:abstractNumId w:val="8"/>
  </w:num>
  <w:num w:numId="29">
    <w:abstractNumId w:val="30"/>
  </w:num>
  <w:num w:numId="30">
    <w:abstractNumId w:val="46"/>
  </w:num>
  <w:num w:numId="31">
    <w:abstractNumId w:val="19"/>
  </w:num>
  <w:num w:numId="32">
    <w:abstractNumId w:val="5"/>
  </w:num>
  <w:num w:numId="33">
    <w:abstractNumId w:val="35"/>
  </w:num>
  <w:num w:numId="34">
    <w:abstractNumId w:val="3"/>
  </w:num>
  <w:num w:numId="35">
    <w:abstractNumId w:val="2"/>
  </w:num>
  <w:num w:numId="36">
    <w:abstractNumId w:val="4"/>
  </w:num>
  <w:num w:numId="37">
    <w:abstractNumId w:val="24"/>
  </w:num>
  <w:num w:numId="38">
    <w:abstractNumId w:val="25"/>
  </w:num>
  <w:num w:numId="39">
    <w:abstractNumId w:val="37"/>
  </w:num>
  <w:num w:numId="40">
    <w:abstractNumId w:val="10"/>
  </w:num>
  <w:num w:numId="41">
    <w:abstractNumId w:val="43"/>
  </w:num>
  <w:num w:numId="42">
    <w:abstractNumId w:val="12"/>
  </w:num>
  <w:num w:numId="43">
    <w:abstractNumId w:val="33"/>
  </w:num>
  <w:num w:numId="44">
    <w:abstractNumId w:val="38"/>
  </w:num>
  <w:num w:numId="45">
    <w:abstractNumId w:val="39"/>
  </w:num>
  <w:num w:numId="46">
    <w:abstractNumId w:val="20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52C"/>
    <w:rsid w:val="00010997"/>
    <w:rsid w:val="00015FB7"/>
    <w:rsid w:val="00017F86"/>
    <w:rsid w:val="0003341E"/>
    <w:rsid w:val="00033777"/>
    <w:rsid w:val="0003674B"/>
    <w:rsid w:val="00037B15"/>
    <w:rsid w:val="00041112"/>
    <w:rsid w:val="00043781"/>
    <w:rsid w:val="00044E67"/>
    <w:rsid w:val="00045EE0"/>
    <w:rsid w:val="00046C6C"/>
    <w:rsid w:val="00053CDF"/>
    <w:rsid w:val="000562B0"/>
    <w:rsid w:val="00064A0C"/>
    <w:rsid w:val="00064BDA"/>
    <w:rsid w:val="000713CD"/>
    <w:rsid w:val="0007201F"/>
    <w:rsid w:val="00083F79"/>
    <w:rsid w:val="00086960"/>
    <w:rsid w:val="0009053B"/>
    <w:rsid w:val="000A3721"/>
    <w:rsid w:val="000A465C"/>
    <w:rsid w:val="000B1EC4"/>
    <w:rsid w:val="000B446C"/>
    <w:rsid w:val="000C13EC"/>
    <w:rsid w:val="000C4E49"/>
    <w:rsid w:val="000C51BD"/>
    <w:rsid w:val="000C6327"/>
    <w:rsid w:val="000D29B2"/>
    <w:rsid w:val="000D6328"/>
    <w:rsid w:val="000D748B"/>
    <w:rsid w:val="000F0F3D"/>
    <w:rsid w:val="00100176"/>
    <w:rsid w:val="0011081F"/>
    <w:rsid w:val="00110CB4"/>
    <w:rsid w:val="00130E0E"/>
    <w:rsid w:val="00136B63"/>
    <w:rsid w:val="00140FED"/>
    <w:rsid w:val="00145825"/>
    <w:rsid w:val="001463E4"/>
    <w:rsid w:val="00146FF5"/>
    <w:rsid w:val="00154187"/>
    <w:rsid w:val="0016131B"/>
    <w:rsid w:val="001702F1"/>
    <w:rsid w:val="00172EFB"/>
    <w:rsid w:val="001731D6"/>
    <w:rsid w:val="00180857"/>
    <w:rsid w:val="00180E22"/>
    <w:rsid w:val="001837FF"/>
    <w:rsid w:val="00186666"/>
    <w:rsid w:val="00187CF2"/>
    <w:rsid w:val="00190A45"/>
    <w:rsid w:val="0019418A"/>
    <w:rsid w:val="001A7A06"/>
    <w:rsid w:val="001B12E2"/>
    <w:rsid w:val="001B3548"/>
    <w:rsid w:val="001C154A"/>
    <w:rsid w:val="001C5BF1"/>
    <w:rsid w:val="001D111C"/>
    <w:rsid w:val="001D6B32"/>
    <w:rsid w:val="001E1271"/>
    <w:rsid w:val="001F3BA0"/>
    <w:rsid w:val="0020792D"/>
    <w:rsid w:val="00211F71"/>
    <w:rsid w:val="002147EF"/>
    <w:rsid w:val="002231D7"/>
    <w:rsid w:val="00227B48"/>
    <w:rsid w:val="00227C19"/>
    <w:rsid w:val="00230756"/>
    <w:rsid w:val="0023278E"/>
    <w:rsid w:val="002337ED"/>
    <w:rsid w:val="002348D5"/>
    <w:rsid w:val="002405F5"/>
    <w:rsid w:val="00250283"/>
    <w:rsid w:val="00251DC1"/>
    <w:rsid w:val="00252CF6"/>
    <w:rsid w:val="00253F7B"/>
    <w:rsid w:val="00254F93"/>
    <w:rsid w:val="002566EC"/>
    <w:rsid w:val="00271984"/>
    <w:rsid w:val="002765B6"/>
    <w:rsid w:val="00280167"/>
    <w:rsid w:val="002928BD"/>
    <w:rsid w:val="002A3FFC"/>
    <w:rsid w:val="002B1196"/>
    <w:rsid w:val="002B215F"/>
    <w:rsid w:val="002B69F4"/>
    <w:rsid w:val="002C0BA6"/>
    <w:rsid w:val="002C2539"/>
    <w:rsid w:val="002C2DB4"/>
    <w:rsid w:val="002C430E"/>
    <w:rsid w:val="002C4451"/>
    <w:rsid w:val="002C5625"/>
    <w:rsid w:val="002C7662"/>
    <w:rsid w:val="002D04A3"/>
    <w:rsid w:val="002D0D0D"/>
    <w:rsid w:val="002D1DBB"/>
    <w:rsid w:val="002D2307"/>
    <w:rsid w:val="002D3BB3"/>
    <w:rsid w:val="002D6A83"/>
    <w:rsid w:val="002E248A"/>
    <w:rsid w:val="002F4E1F"/>
    <w:rsid w:val="002F5A6F"/>
    <w:rsid w:val="00304916"/>
    <w:rsid w:val="003072C1"/>
    <w:rsid w:val="00312A80"/>
    <w:rsid w:val="003169BB"/>
    <w:rsid w:val="00316CAF"/>
    <w:rsid w:val="00317891"/>
    <w:rsid w:val="00320AFB"/>
    <w:rsid w:val="00332BF6"/>
    <w:rsid w:val="003376EC"/>
    <w:rsid w:val="00350E2A"/>
    <w:rsid w:val="0035477E"/>
    <w:rsid w:val="00360B33"/>
    <w:rsid w:val="00362255"/>
    <w:rsid w:val="00365518"/>
    <w:rsid w:val="00366290"/>
    <w:rsid w:val="00371C21"/>
    <w:rsid w:val="00375D22"/>
    <w:rsid w:val="003779FE"/>
    <w:rsid w:val="00382651"/>
    <w:rsid w:val="00386B91"/>
    <w:rsid w:val="003909DC"/>
    <w:rsid w:val="00391786"/>
    <w:rsid w:val="00391FCA"/>
    <w:rsid w:val="0039336D"/>
    <w:rsid w:val="0039669D"/>
    <w:rsid w:val="00397AB6"/>
    <w:rsid w:val="003A2B38"/>
    <w:rsid w:val="003C0737"/>
    <w:rsid w:val="003C79E8"/>
    <w:rsid w:val="003D0DE5"/>
    <w:rsid w:val="003D0EF2"/>
    <w:rsid w:val="003E4543"/>
    <w:rsid w:val="003E5DB3"/>
    <w:rsid w:val="003F37F7"/>
    <w:rsid w:val="003F3D80"/>
    <w:rsid w:val="003F4CB6"/>
    <w:rsid w:val="003F4D79"/>
    <w:rsid w:val="003F577B"/>
    <w:rsid w:val="00402541"/>
    <w:rsid w:val="00404DC8"/>
    <w:rsid w:val="004123D7"/>
    <w:rsid w:val="00413BE2"/>
    <w:rsid w:val="00414FA8"/>
    <w:rsid w:val="004159AB"/>
    <w:rsid w:val="00420830"/>
    <w:rsid w:val="0042218D"/>
    <w:rsid w:val="00422C23"/>
    <w:rsid w:val="00422E26"/>
    <w:rsid w:val="004250FE"/>
    <w:rsid w:val="00427DA5"/>
    <w:rsid w:val="00432EBD"/>
    <w:rsid w:val="00434AF3"/>
    <w:rsid w:val="00435BEC"/>
    <w:rsid w:val="004372E6"/>
    <w:rsid w:val="004409AD"/>
    <w:rsid w:val="00442CA9"/>
    <w:rsid w:val="004454BE"/>
    <w:rsid w:val="00451953"/>
    <w:rsid w:val="0045245D"/>
    <w:rsid w:val="00467AC3"/>
    <w:rsid w:val="0047281B"/>
    <w:rsid w:val="0048292B"/>
    <w:rsid w:val="00483A02"/>
    <w:rsid w:val="004865DC"/>
    <w:rsid w:val="004A2E5E"/>
    <w:rsid w:val="004B22FE"/>
    <w:rsid w:val="004D3887"/>
    <w:rsid w:val="004E2E7C"/>
    <w:rsid w:val="00501FB0"/>
    <w:rsid w:val="00504853"/>
    <w:rsid w:val="00505C54"/>
    <w:rsid w:val="00507953"/>
    <w:rsid w:val="00507D32"/>
    <w:rsid w:val="00510102"/>
    <w:rsid w:val="00517985"/>
    <w:rsid w:val="005237A0"/>
    <w:rsid w:val="00527CB9"/>
    <w:rsid w:val="00527F2C"/>
    <w:rsid w:val="00532D19"/>
    <w:rsid w:val="00537A96"/>
    <w:rsid w:val="005432F0"/>
    <w:rsid w:val="00566AF3"/>
    <w:rsid w:val="005706D7"/>
    <w:rsid w:val="00570A3F"/>
    <w:rsid w:val="00587FEA"/>
    <w:rsid w:val="00591DB0"/>
    <w:rsid w:val="00592BE2"/>
    <w:rsid w:val="005935C6"/>
    <w:rsid w:val="0059491D"/>
    <w:rsid w:val="005A094C"/>
    <w:rsid w:val="005A252D"/>
    <w:rsid w:val="005A4B18"/>
    <w:rsid w:val="005B14F9"/>
    <w:rsid w:val="005B5771"/>
    <w:rsid w:val="005C1DC5"/>
    <w:rsid w:val="005D13F9"/>
    <w:rsid w:val="005E6A1A"/>
    <w:rsid w:val="005E74CA"/>
    <w:rsid w:val="005E7863"/>
    <w:rsid w:val="005F2861"/>
    <w:rsid w:val="00603697"/>
    <w:rsid w:val="00604DC1"/>
    <w:rsid w:val="0060745C"/>
    <w:rsid w:val="00611CFC"/>
    <w:rsid w:val="00612F6F"/>
    <w:rsid w:val="0061582B"/>
    <w:rsid w:val="006212B7"/>
    <w:rsid w:val="00623BA1"/>
    <w:rsid w:val="006242C3"/>
    <w:rsid w:val="006301B4"/>
    <w:rsid w:val="0063137E"/>
    <w:rsid w:val="006352E6"/>
    <w:rsid w:val="00636F80"/>
    <w:rsid w:val="00640DAF"/>
    <w:rsid w:val="00663B06"/>
    <w:rsid w:val="0066753F"/>
    <w:rsid w:val="00681498"/>
    <w:rsid w:val="00686403"/>
    <w:rsid w:val="00693E6A"/>
    <w:rsid w:val="006A7324"/>
    <w:rsid w:val="006B036B"/>
    <w:rsid w:val="006B0F7A"/>
    <w:rsid w:val="006B1B15"/>
    <w:rsid w:val="006B7D6C"/>
    <w:rsid w:val="006C1E98"/>
    <w:rsid w:val="006C3323"/>
    <w:rsid w:val="006D11C5"/>
    <w:rsid w:val="006D56CA"/>
    <w:rsid w:val="006E02D2"/>
    <w:rsid w:val="006E4466"/>
    <w:rsid w:val="006E4C29"/>
    <w:rsid w:val="006F0B71"/>
    <w:rsid w:val="006F19AC"/>
    <w:rsid w:val="006F38D0"/>
    <w:rsid w:val="00700468"/>
    <w:rsid w:val="00700B66"/>
    <w:rsid w:val="0070158D"/>
    <w:rsid w:val="0070360A"/>
    <w:rsid w:val="007050FB"/>
    <w:rsid w:val="00712798"/>
    <w:rsid w:val="007176B1"/>
    <w:rsid w:val="007238E2"/>
    <w:rsid w:val="00725169"/>
    <w:rsid w:val="0072722D"/>
    <w:rsid w:val="00733C8C"/>
    <w:rsid w:val="007356F2"/>
    <w:rsid w:val="00745A3D"/>
    <w:rsid w:val="007536F2"/>
    <w:rsid w:val="00755361"/>
    <w:rsid w:val="007565F9"/>
    <w:rsid w:val="00762536"/>
    <w:rsid w:val="00765D9D"/>
    <w:rsid w:val="007660DE"/>
    <w:rsid w:val="007706C1"/>
    <w:rsid w:val="0077154D"/>
    <w:rsid w:val="00776DD9"/>
    <w:rsid w:val="00783A00"/>
    <w:rsid w:val="00785730"/>
    <w:rsid w:val="007926B5"/>
    <w:rsid w:val="007929F3"/>
    <w:rsid w:val="007A308C"/>
    <w:rsid w:val="007A4813"/>
    <w:rsid w:val="007A5273"/>
    <w:rsid w:val="007A5C63"/>
    <w:rsid w:val="007A5E1B"/>
    <w:rsid w:val="007A6C5A"/>
    <w:rsid w:val="007B04DF"/>
    <w:rsid w:val="007B26A7"/>
    <w:rsid w:val="007C13A6"/>
    <w:rsid w:val="007C1D8E"/>
    <w:rsid w:val="007D1068"/>
    <w:rsid w:val="007D137B"/>
    <w:rsid w:val="007D1622"/>
    <w:rsid w:val="007D4A59"/>
    <w:rsid w:val="007D526B"/>
    <w:rsid w:val="007D5CD2"/>
    <w:rsid w:val="007D5FD3"/>
    <w:rsid w:val="007E10B7"/>
    <w:rsid w:val="007E1CF5"/>
    <w:rsid w:val="007E704D"/>
    <w:rsid w:val="007F2D51"/>
    <w:rsid w:val="007F5641"/>
    <w:rsid w:val="008010D2"/>
    <w:rsid w:val="00801817"/>
    <w:rsid w:val="00814077"/>
    <w:rsid w:val="008179DA"/>
    <w:rsid w:val="00820563"/>
    <w:rsid w:val="00821561"/>
    <w:rsid w:val="00821FED"/>
    <w:rsid w:val="00830CFB"/>
    <w:rsid w:val="008415CF"/>
    <w:rsid w:val="00842635"/>
    <w:rsid w:val="00844390"/>
    <w:rsid w:val="008462D7"/>
    <w:rsid w:val="00847052"/>
    <w:rsid w:val="008525F0"/>
    <w:rsid w:val="00855232"/>
    <w:rsid w:val="00855269"/>
    <w:rsid w:val="00855FED"/>
    <w:rsid w:val="00861A74"/>
    <w:rsid w:val="00880773"/>
    <w:rsid w:val="00880C04"/>
    <w:rsid w:val="0088254B"/>
    <w:rsid w:val="00883803"/>
    <w:rsid w:val="0089532A"/>
    <w:rsid w:val="008967A6"/>
    <w:rsid w:val="008A774F"/>
    <w:rsid w:val="008C357F"/>
    <w:rsid w:val="008C38F1"/>
    <w:rsid w:val="008D4C61"/>
    <w:rsid w:val="008E020C"/>
    <w:rsid w:val="008E5E79"/>
    <w:rsid w:val="008E6BAD"/>
    <w:rsid w:val="008F4F24"/>
    <w:rsid w:val="009040FD"/>
    <w:rsid w:val="009170D4"/>
    <w:rsid w:val="00923082"/>
    <w:rsid w:val="009255D1"/>
    <w:rsid w:val="00933495"/>
    <w:rsid w:val="00934682"/>
    <w:rsid w:val="009379C7"/>
    <w:rsid w:val="009475CC"/>
    <w:rsid w:val="00960973"/>
    <w:rsid w:val="00960B8E"/>
    <w:rsid w:val="00963862"/>
    <w:rsid w:val="00963A74"/>
    <w:rsid w:val="00974071"/>
    <w:rsid w:val="00977A6A"/>
    <w:rsid w:val="00981416"/>
    <w:rsid w:val="009820D9"/>
    <w:rsid w:val="00983665"/>
    <w:rsid w:val="0098375D"/>
    <w:rsid w:val="00987FD5"/>
    <w:rsid w:val="0099590B"/>
    <w:rsid w:val="009971C5"/>
    <w:rsid w:val="009A1004"/>
    <w:rsid w:val="009A29D1"/>
    <w:rsid w:val="009A43C7"/>
    <w:rsid w:val="009B79FF"/>
    <w:rsid w:val="009C69F9"/>
    <w:rsid w:val="009D15C5"/>
    <w:rsid w:val="009D45A7"/>
    <w:rsid w:val="009D4F26"/>
    <w:rsid w:val="009E72A7"/>
    <w:rsid w:val="009F0C35"/>
    <w:rsid w:val="009F21E5"/>
    <w:rsid w:val="009F2E57"/>
    <w:rsid w:val="009F79C4"/>
    <w:rsid w:val="00A0512F"/>
    <w:rsid w:val="00A07F90"/>
    <w:rsid w:val="00A11271"/>
    <w:rsid w:val="00A23E23"/>
    <w:rsid w:val="00A2589F"/>
    <w:rsid w:val="00A277BB"/>
    <w:rsid w:val="00A329A3"/>
    <w:rsid w:val="00A721B6"/>
    <w:rsid w:val="00A73913"/>
    <w:rsid w:val="00A74056"/>
    <w:rsid w:val="00A7668B"/>
    <w:rsid w:val="00A838AA"/>
    <w:rsid w:val="00A85709"/>
    <w:rsid w:val="00A93171"/>
    <w:rsid w:val="00A9693E"/>
    <w:rsid w:val="00A97123"/>
    <w:rsid w:val="00AA0F29"/>
    <w:rsid w:val="00AA65D6"/>
    <w:rsid w:val="00AA7169"/>
    <w:rsid w:val="00AB0070"/>
    <w:rsid w:val="00AB0BA6"/>
    <w:rsid w:val="00AB39CF"/>
    <w:rsid w:val="00AB5DAB"/>
    <w:rsid w:val="00AC01EE"/>
    <w:rsid w:val="00AC4D47"/>
    <w:rsid w:val="00AC5C92"/>
    <w:rsid w:val="00AC726F"/>
    <w:rsid w:val="00AC7C83"/>
    <w:rsid w:val="00AC7E67"/>
    <w:rsid w:val="00AD34A2"/>
    <w:rsid w:val="00AD3E6C"/>
    <w:rsid w:val="00AD4DCE"/>
    <w:rsid w:val="00AD4EEA"/>
    <w:rsid w:val="00AD5877"/>
    <w:rsid w:val="00AE16ED"/>
    <w:rsid w:val="00AE4B92"/>
    <w:rsid w:val="00AE63DF"/>
    <w:rsid w:val="00AF5E73"/>
    <w:rsid w:val="00B035B2"/>
    <w:rsid w:val="00B040F7"/>
    <w:rsid w:val="00B0450C"/>
    <w:rsid w:val="00B046FE"/>
    <w:rsid w:val="00B12FAC"/>
    <w:rsid w:val="00B21516"/>
    <w:rsid w:val="00B224C4"/>
    <w:rsid w:val="00B242CF"/>
    <w:rsid w:val="00B40DEE"/>
    <w:rsid w:val="00B40EE7"/>
    <w:rsid w:val="00B454D4"/>
    <w:rsid w:val="00B45EF5"/>
    <w:rsid w:val="00B54ED8"/>
    <w:rsid w:val="00B565D0"/>
    <w:rsid w:val="00B61571"/>
    <w:rsid w:val="00B7626A"/>
    <w:rsid w:val="00B82EF0"/>
    <w:rsid w:val="00B84CF8"/>
    <w:rsid w:val="00B91623"/>
    <w:rsid w:val="00B937D2"/>
    <w:rsid w:val="00B94BA0"/>
    <w:rsid w:val="00B95CEE"/>
    <w:rsid w:val="00BA1193"/>
    <w:rsid w:val="00BA5CF2"/>
    <w:rsid w:val="00BA6FBA"/>
    <w:rsid w:val="00BA74A4"/>
    <w:rsid w:val="00BB0342"/>
    <w:rsid w:val="00BB3C30"/>
    <w:rsid w:val="00BB78A3"/>
    <w:rsid w:val="00BC2A91"/>
    <w:rsid w:val="00BC2BF8"/>
    <w:rsid w:val="00BC3829"/>
    <w:rsid w:val="00BC5ED4"/>
    <w:rsid w:val="00BC6375"/>
    <w:rsid w:val="00BD0001"/>
    <w:rsid w:val="00BD2765"/>
    <w:rsid w:val="00BE00A1"/>
    <w:rsid w:val="00BE1D3B"/>
    <w:rsid w:val="00BE20EF"/>
    <w:rsid w:val="00BE299D"/>
    <w:rsid w:val="00BE3A7D"/>
    <w:rsid w:val="00BF16FB"/>
    <w:rsid w:val="00BF1FDC"/>
    <w:rsid w:val="00BF48EB"/>
    <w:rsid w:val="00C02DCA"/>
    <w:rsid w:val="00C03119"/>
    <w:rsid w:val="00C1202C"/>
    <w:rsid w:val="00C126D5"/>
    <w:rsid w:val="00C134FA"/>
    <w:rsid w:val="00C22CDF"/>
    <w:rsid w:val="00C23E99"/>
    <w:rsid w:val="00C25959"/>
    <w:rsid w:val="00C27B8E"/>
    <w:rsid w:val="00C343BC"/>
    <w:rsid w:val="00C41400"/>
    <w:rsid w:val="00C42057"/>
    <w:rsid w:val="00C45426"/>
    <w:rsid w:val="00C46A35"/>
    <w:rsid w:val="00C61C1B"/>
    <w:rsid w:val="00C6495F"/>
    <w:rsid w:val="00C66E27"/>
    <w:rsid w:val="00C815AE"/>
    <w:rsid w:val="00C81EF8"/>
    <w:rsid w:val="00C83410"/>
    <w:rsid w:val="00C83C7A"/>
    <w:rsid w:val="00C96F05"/>
    <w:rsid w:val="00CA6B90"/>
    <w:rsid w:val="00CB27C3"/>
    <w:rsid w:val="00CB2924"/>
    <w:rsid w:val="00CC7B62"/>
    <w:rsid w:val="00CC7F73"/>
    <w:rsid w:val="00CD2566"/>
    <w:rsid w:val="00CD3F7E"/>
    <w:rsid w:val="00CD43D9"/>
    <w:rsid w:val="00CD4C2F"/>
    <w:rsid w:val="00CD5443"/>
    <w:rsid w:val="00CD62A9"/>
    <w:rsid w:val="00CE170D"/>
    <w:rsid w:val="00CE60C9"/>
    <w:rsid w:val="00CE635C"/>
    <w:rsid w:val="00CF54F0"/>
    <w:rsid w:val="00CF70FE"/>
    <w:rsid w:val="00D0288C"/>
    <w:rsid w:val="00D03DA7"/>
    <w:rsid w:val="00D0539A"/>
    <w:rsid w:val="00D07860"/>
    <w:rsid w:val="00D119E8"/>
    <w:rsid w:val="00D11C7D"/>
    <w:rsid w:val="00D2073B"/>
    <w:rsid w:val="00D31C4F"/>
    <w:rsid w:val="00D4242E"/>
    <w:rsid w:val="00D42CAA"/>
    <w:rsid w:val="00D4656D"/>
    <w:rsid w:val="00D5013B"/>
    <w:rsid w:val="00D538E3"/>
    <w:rsid w:val="00D54311"/>
    <w:rsid w:val="00D56645"/>
    <w:rsid w:val="00D70203"/>
    <w:rsid w:val="00D704A5"/>
    <w:rsid w:val="00D7132E"/>
    <w:rsid w:val="00D724B5"/>
    <w:rsid w:val="00D8039F"/>
    <w:rsid w:val="00D8105F"/>
    <w:rsid w:val="00D95853"/>
    <w:rsid w:val="00D95AE7"/>
    <w:rsid w:val="00D95BED"/>
    <w:rsid w:val="00DA0B2C"/>
    <w:rsid w:val="00DA1639"/>
    <w:rsid w:val="00DA681E"/>
    <w:rsid w:val="00DB5198"/>
    <w:rsid w:val="00DC2C7C"/>
    <w:rsid w:val="00DC3F13"/>
    <w:rsid w:val="00DC58D8"/>
    <w:rsid w:val="00DC5A9A"/>
    <w:rsid w:val="00DC63AF"/>
    <w:rsid w:val="00DC6DD4"/>
    <w:rsid w:val="00DD29B9"/>
    <w:rsid w:val="00DD7F12"/>
    <w:rsid w:val="00DE1D00"/>
    <w:rsid w:val="00DE7B7A"/>
    <w:rsid w:val="00DF07DC"/>
    <w:rsid w:val="00DF2592"/>
    <w:rsid w:val="00DF49B1"/>
    <w:rsid w:val="00DF7EEF"/>
    <w:rsid w:val="00E053FF"/>
    <w:rsid w:val="00E1701F"/>
    <w:rsid w:val="00E22E6E"/>
    <w:rsid w:val="00E25F39"/>
    <w:rsid w:val="00E300B1"/>
    <w:rsid w:val="00E41EF1"/>
    <w:rsid w:val="00E4284B"/>
    <w:rsid w:val="00E42A8B"/>
    <w:rsid w:val="00E44BC4"/>
    <w:rsid w:val="00E469E6"/>
    <w:rsid w:val="00E55BAB"/>
    <w:rsid w:val="00E56461"/>
    <w:rsid w:val="00E57FE2"/>
    <w:rsid w:val="00E60191"/>
    <w:rsid w:val="00E6084D"/>
    <w:rsid w:val="00E62082"/>
    <w:rsid w:val="00E7701B"/>
    <w:rsid w:val="00E82BE8"/>
    <w:rsid w:val="00E90153"/>
    <w:rsid w:val="00E903B9"/>
    <w:rsid w:val="00E92E87"/>
    <w:rsid w:val="00E9752C"/>
    <w:rsid w:val="00EA7E2B"/>
    <w:rsid w:val="00EB4039"/>
    <w:rsid w:val="00EC0A3D"/>
    <w:rsid w:val="00EC3565"/>
    <w:rsid w:val="00EC4A8F"/>
    <w:rsid w:val="00EC542B"/>
    <w:rsid w:val="00ED3179"/>
    <w:rsid w:val="00EF32E7"/>
    <w:rsid w:val="00F02FED"/>
    <w:rsid w:val="00F04F41"/>
    <w:rsid w:val="00F06A4C"/>
    <w:rsid w:val="00F06B9C"/>
    <w:rsid w:val="00F10916"/>
    <w:rsid w:val="00F125BD"/>
    <w:rsid w:val="00F202B5"/>
    <w:rsid w:val="00F21746"/>
    <w:rsid w:val="00F2339E"/>
    <w:rsid w:val="00F243A8"/>
    <w:rsid w:val="00F2514D"/>
    <w:rsid w:val="00F26CE0"/>
    <w:rsid w:val="00F35020"/>
    <w:rsid w:val="00F37431"/>
    <w:rsid w:val="00F3768B"/>
    <w:rsid w:val="00F40950"/>
    <w:rsid w:val="00F42F29"/>
    <w:rsid w:val="00F44A2C"/>
    <w:rsid w:val="00F50FDC"/>
    <w:rsid w:val="00F53166"/>
    <w:rsid w:val="00F54AE2"/>
    <w:rsid w:val="00F55878"/>
    <w:rsid w:val="00F6434D"/>
    <w:rsid w:val="00F72D8A"/>
    <w:rsid w:val="00F83AEE"/>
    <w:rsid w:val="00FA1585"/>
    <w:rsid w:val="00FA2FE3"/>
    <w:rsid w:val="00FA3CED"/>
    <w:rsid w:val="00FA4D8C"/>
    <w:rsid w:val="00FA4FE8"/>
    <w:rsid w:val="00FA70DD"/>
    <w:rsid w:val="00FB18B2"/>
    <w:rsid w:val="00FD06F6"/>
    <w:rsid w:val="00FD0E0D"/>
    <w:rsid w:val="00FD191E"/>
    <w:rsid w:val="00FD75AF"/>
    <w:rsid w:val="00FE0B2E"/>
    <w:rsid w:val="00FE432A"/>
    <w:rsid w:val="00FE65B9"/>
    <w:rsid w:val="00FF06E3"/>
    <w:rsid w:val="00FF1186"/>
    <w:rsid w:val="00FF18C4"/>
    <w:rsid w:val="00FF1B63"/>
    <w:rsid w:val="00FF1BB6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4D8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FA4D8C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5935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A6B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A6B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A6B90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CA6B9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8140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footnote text"/>
    <w:basedOn w:val="a"/>
    <w:link w:val="a4"/>
    <w:uiPriority w:val="99"/>
    <w:semiHidden/>
    <w:rsid w:val="00E9752C"/>
    <w:rPr>
      <w:sz w:val="20"/>
      <w:szCs w:val="20"/>
    </w:rPr>
  </w:style>
  <w:style w:type="character" w:styleId="a5">
    <w:name w:val="footnote reference"/>
    <w:uiPriority w:val="99"/>
    <w:semiHidden/>
    <w:rsid w:val="00E9752C"/>
    <w:rPr>
      <w:vertAlign w:val="superscript"/>
    </w:rPr>
  </w:style>
  <w:style w:type="paragraph" w:styleId="a6">
    <w:name w:val="Body Text"/>
    <w:basedOn w:val="a"/>
    <w:link w:val="a7"/>
    <w:uiPriority w:val="99"/>
    <w:rsid w:val="00814077"/>
    <w:pPr>
      <w:spacing w:after="120"/>
    </w:pPr>
  </w:style>
  <w:style w:type="character" w:customStyle="1" w:styleId="a7">
    <w:name w:val="Основной текст Знак"/>
    <w:link w:val="a6"/>
    <w:uiPriority w:val="99"/>
    <w:rsid w:val="0081407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814077"/>
    <w:pPr>
      <w:ind w:left="849" w:hanging="283"/>
    </w:pPr>
    <w:rPr>
      <w:rFonts w:ascii="Arial" w:hAnsi="Arial" w:cs="Arial"/>
      <w:szCs w:val="28"/>
    </w:rPr>
  </w:style>
  <w:style w:type="paragraph" w:styleId="HTML">
    <w:name w:val="HTML Preformatted"/>
    <w:basedOn w:val="a"/>
    <w:link w:val="HTML0"/>
    <w:rsid w:val="00A74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A74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uiPriority w:val="99"/>
    <w:rsid w:val="003072C1"/>
    <w:pPr>
      <w:ind w:left="566" w:hanging="283"/>
    </w:pPr>
  </w:style>
  <w:style w:type="paragraph" w:styleId="a9">
    <w:name w:val="Normal (Web)"/>
    <w:basedOn w:val="a"/>
    <w:uiPriority w:val="99"/>
    <w:rsid w:val="001837FF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0367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annotation reference"/>
    <w:uiPriority w:val="99"/>
    <w:semiHidden/>
    <w:rsid w:val="00AA7169"/>
    <w:rPr>
      <w:sz w:val="16"/>
      <w:szCs w:val="16"/>
    </w:rPr>
  </w:style>
  <w:style w:type="paragraph" w:styleId="ab">
    <w:name w:val="annotation text"/>
    <w:basedOn w:val="a"/>
    <w:link w:val="12"/>
    <w:uiPriority w:val="99"/>
    <w:semiHidden/>
    <w:rsid w:val="00AA716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AA716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FA4D8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0">
    <w:name w:val="номер страницы"/>
    <w:basedOn w:val="a0"/>
    <w:rsid w:val="00FA4D8C"/>
  </w:style>
  <w:style w:type="paragraph" w:customStyle="1" w:styleId="210">
    <w:name w:val="Основной текст с отступом 21"/>
    <w:basedOn w:val="a"/>
    <w:uiPriority w:val="99"/>
    <w:rsid w:val="00FA4D8C"/>
    <w:pPr>
      <w:widowControl w:val="0"/>
      <w:ind w:firstLine="720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9A29D1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uiPriority w:val="99"/>
    <w:rsid w:val="00D95A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uiPriority w:val="99"/>
    <w:rsid w:val="00D07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Текст сноски Знак"/>
    <w:link w:val="a3"/>
    <w:uiPriority w:val="99"/>
    <w:semiHidden/>
    <w:rsid w:val="008E5E79"/>
    <w:rPr>
      <w:lang w:val="ru-RU" w:eastAsia="ru-RU" w:bidi="ar-SA"/>
    </w:rPr>
  </w:style>
  <w:style w:type="paragraph" w:styleId="24">
    <w:name w:val="Body Text Indent 2"/>
    <w:basedOn w:val="a"/>
    <w:link w:val="25"/>
    <w:uiPriority w:val="99"/>
    <w:rsid w:val="00AF5E73"/>
    <w:pPr>
      <w:spacing w:after="120" w:line="480" w:lineRule="auto"/>
      <w:ind w:left="283"/>
    </w:pPr>
  </w:style>
  <w:style w:type="character" w:styleId="af3">
    <w:name w:val="page number"/>
    <w:basedOn w:val="a0"/>
    <w:uiPriority w:val="99"/>
    <w:rsid w:val="00AF5E73"/>
  </w:style>
  <w:style w:type="table" w:styleId="14">
    <w:name w:val="Table Grid 1"/>
    <w:basedOn w:val="a1"/>
    <w:rsid w:val="00AF5E7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C83410"/>
  </w:style>
  <w:style w:type="character" w:customStyle="1" w:styleId="c6">
    <w:name w:val="c6"/>
    <w:uiPriority w:val="99"/>
    <w:rsid w:val="00C83410"/>
  </w:style>
  <w:style w:type="paragraph" w:styleId="af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5"/>
    <w:uiPriority w:val="34"/>
    <w:qFormat/>
    <w:rsid w:val="00435B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765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2D04A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1">
    <w:name w:val="fontstyle21"/>
    <w:basedOn w:val="a0"/>
    <w:rsid w:val="006B0F7A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B0F7A"/>
    <w:rPr>
      <w:rFonts w:ascii="ArialMT" w:hAnsi="ArialMT" w:hint="default"/>
      <w:b w:val="0"/>
      <w:bCs w:val="0"/>
      <w:i w:val="0"/>
      <w:iCs w:val="0"/>
      <w:color w:val="77787B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801817"/>
    <w:pPr>
      <w:spacing w:after="100"/>
    </w:pPr>
  </w:style>
  <w:style w:type="character" w:styleId="af6">
    <w:name w:val="Hyperlink"/>
    <w:basedOn w:val="a0"/>
    <w:uiPriority w:val="99"/>
    <w:unhideWhenUsed/>
    <w:rsid w:val="00801817"/>
    <w:rPr>
      <w:color w:val="0000FF" w:themeColor="hyperlink"/>
      <w:u w:val="single"/>
    </w:rPr>
  </w:style>
  <w:style w:type="paragraph" w:styleId="26">
    <w:name w:val="toc 2"/>
    <w:basedOn w:val="a"/>
    <w:next w:val="a"/>
    <w:autoRedefine/>
    <w:uiPriority w:val="39"/>
    <w:rsid w:val="00801817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9"/>
    <w:rsid w:val="005935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2">
    <w:name w:val="toc 3"/>
    <w:basedOn w:val="a"/>
    <w:next w:val="a"/>
    <w:autoRedefine/>
    <w:uiPriority w:val="39"/>
    <w:rsid w:val="005935C6"/>
    <w:pPr>
      <w:spacing w:after="100"/>
      <w:ind w:left="480"/>
    </w:pPr>
  </w:style>
  <w:style w:type="paragraph" w:customStyle="1" w:styleId="ConsPlusTitle">
    <w:name w:val="ConsPlusTitle"/>
    <w:uiPriority w:val="99"/>
    <w:rsid w:val="00442C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1">
    <w:name w:val="Список 21"/>
    <w:basedOn w:val="a"/>
    <w:uiPriority w:val="99"/>
    <w:rsid w:val="00BD2765"/>
    <w:pPr>
      <w:ind w:left="566" w:hanging="283"/>
    </w:pPr>
    <w:rPr>
      <w:sz w:val="20"/>
      <w:szCs w:val="20"/>
      <w:lang w:eastAsia="ar-SA"/>
    </w:rPr>
  </w:style>
  <w:style w:type="paragraph" w:styleId="af7">
    <w:name w:val="Body Text Indent"/>
    <w:basedOn w:val="a"/>
    <w:link w:val="af8"/>
    <w:uiPriority w:val="99"/>
    <w:rsid w:val="00CA6B9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CA6B90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CA6B90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CA6B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CA6B90"/>
    <w:rPr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CA6B90"/>
    <w:rPr>
      <w:rFonts w:ascii="Cambria" w:hAnsi="Cambria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A6B90"/>
  </w:style>
  <w:style w:type="character" w:customStyle="1" w:styleId="10">
    <w:name w:val="Заголовок 1 Знак"/>
    <w:basedOn w:val="a0"/>
    <w:link w:val="1"/>
    <w:rsid w:val="00CA6B9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A6B90"/>
    <w:rPr>
      <w:rFonts w:ascii="Arial" w:hAnsi="Arial" w:cs="Arial"/>
      <w:b/>
      <w:bCs/>
      <w:i/>
      <w:iCs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CA6B90"/>
    <w:rPr>
      <w:rFonts w:ascii="Courier New" w:hAnsi="Courier New" w:cs="Courier New"/>
    </w:rPr>
  </w:style>
  <w:style w:type="table" w:customStyle="1" w:styleId="17">
    <w:name w:val="Сетка таблицы1"/>
    <w:basedOn w:val="a1"/>
    <w:next w:val="a8"/>
    <w:uiPriority w:val="99"/>
    <w:rsid w:val="00CA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basedOn w:val="a0"/>
    <w:uiPriority w:val="99"/>
    <w:semiHidden/>
    <w:rsid w:val="00CA6B90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rsid w:val="00CA6B90"/>
    <w:rPr>
      <w:rFonts w:ascii="Tahoma" w:hAnsi="Tahoma" w:cs="Tahoma"/>
      <w:sz w:val="16"/>
      <w:szCs w:val="16"/>
    </w:rPr>
  </w:style>
  <w:style w:type="character" w:customStyle="1" w:styleId="af">
    <w:name w:val="Верхний колонтитул Знак"/>
    <w:basedOn w:val="a0"/>
    <w:link w:val="ae"/>
    <w:uiPriority w:val="99"/>
    <w:rsid w:val="00CA6B90"/>
  </w:style>
  <w:style w:type="character" w:customStyle="1" w:styleId="af2">
    <w:name w:val="Нижний колонтитул Знак"/>
    <w:basedOn w:val="a0"/>
    <w:link w:val="af1"/>
    <w:uiPriority w:val="99"/>
    <w:rsid w:val="00CA6B90"/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A6B90"/>
    <w:rPr>
      <w:sz w:val="24"/>
      <w:szCs w:val="24"/>
    </w:rPr>
  </w:style>
  <w:style w:type="table" w:customStyle="1" w:styleId="110">
    <w:name w:val="Сетка таблицы 11"/>
    <w:basedOn w:val="a1"/>
    <w:next w:val="14"/>
    <w:uiPriority w:val="99"/>
    <w:rsid w:val="00CA6B9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Strong"/>
    <w:basedOn w:val="a0"/>
    <w:uiPriority w:val="99"/>
    <w:qFormat/>
    <w:rsid w:val="00CA6B90"/>
    <w:rPr>
      <w:rFonts w:cs="Times New Roman"/>
      <w:b/>
      <w:bCs/>
    </w:rPr>
  </w:style>
  <w:style w:type="paragraph" w:styleId="27">
    <w:name w:val="Body Text 2"/>
    <w:basedOn w:val="a"/>
    <w:link w:val="28"/>
    <w:uiPriority w:val="99"/>
    <w:rsid w:val="00CA6B90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CA6B90"/>
    <w:rPr>
      <w:sz w:val="24"/>
      <w:szCs w:val="24"/>
    </w:rPr>
  </w:style>
  <w:style w:type="paragraph" w:styleId="afb">
    <w:name w:val="annotation subject"/>
    <w:basedOn w:val="ab"/>
    <w:next w:val="ab"/>
    <w:link w:val="afc"/>
    <w:uiPriority w:val="99"/>
    <w:rsid w:val="00CA6B90"/>
    <w:rPr>
      <w:b/>
      <w:bCs/>
    </w:rPr>
  </w:style>
  <w:style w:type="character" w:customStyle="1" w:styleId="12">
    <w:name w:val="Текст примечания Знак1"/>
    <w:basedOn w:val="a0"/>
    <w:link w:val="ab"/>
    <w:uiPriority w:val="99"/>
    <w:semiHidden/>
    <w:rsid w:val="00CA6B90"/>
  </w:style>
  <w:style w:type="character" w:customStyle="1" w:styleId="afc">
    <w:name w:val="Тема примечания Знак"/>
    <w:basedOn w:val="12"/>
    <w:link w:val="afb"/>
    <w:uiPriority w:val="99"/>
    <w:rsid w:val="00CA6B90"/>
    <w:rPr>
      <w:b/>
      <w:bCs/>
    </w:rPr>
  </w:style>
  <w:style w:type="paragraph" w:customStyle="1" w:styleId="afd">
    <w:name w:val="Знак"/>
    <w:basedOn w:val="a"/>
    <w:uiPriority w:val="99"/>
    <w:rsid w:val="00CA6B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onsPlusNonformat">
    <w:name w:val="ConsPlusNonformat"/>
    <w:uiPriority w:val="99"/>
    <w:rsid w:val="00CA6B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List"/>
    <w:basedOn w:val="a"/>
    <w:uiPriority w:val="99"/>
    <w:rsid w:val="00CA6B90"/>
    <w:pPr>
      <w:ind w:left="283" w:hanging="283"/>
      <w:contextualSpacing/>
    </w:pPr>
  </w:style>
  <w:style w:type="paragraph" w:customStyle="1" w:styleId="18">
    <w:name w:val="Стиль1"/>
    <w:uiPriority w:val="99"/>
    <w:rsid w:val="00CA6B90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19">
    <w:name w:val="Текст1"/>
    <w:basedOn w:val="a"/>
    <w:uiPriority w:val="99"/>
    <w:rsid w:val="00CA6B90"/>
    <w:rPr>
      <w:rFonts w:ascii="Courier New" w:hAnsi="Courier New"/>
      <w:sz w:val="20"/>
      <w:szCs w:val="20"/>
      <w:lang w:eastAsia="ar-SA"/>
    </w:rPr>
  </w:style>
  <w:style w:type="paragraph" w:customStyle="1" w:styleId="c2">
    <w:name w:val="c2"/>
    <w:basedOn w:val="a"/>
    <w:uiPriority w:val="99"/>
    <w:rsid w:val="00CA6B90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CA6B90"/>
    <w:rPr>
      <w:rFonts w:cs="Times New Roman"/>
    </w:rPr>
  </w:style>
  <w:style w:type="paragraph" w:customStyle="1" w:styleId="c29">
    <w:name w:val="c29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CA6B90"/>
    <w:pPr>
      <w:spacing w:before="100" w:beforeAutospacing="1" w:after="100" w:afterAutospacing="1"/>
    </w:pPr>
  </w:style>
  <w:style w:type="character" w:customStyle="1" w:styleId="c26">
    <w:name w:val="c26"/>
    <w:basedOn w:val="a0"/>
    <w:uiPriority w:val="99"/>
    <w:rsid w:val="00CA6B90"/>
    <w:rPr>
      <w:rFonts w:cs="Times New Roman"/>
    </w:rPr>
  </w:style>
  <w:style w:type="paragraph" w:customStyle="1" w:styleId="c46">
    <w:name w:val="c46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94">
    <w:name w:val="c94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125">
    <w:name w:val="c125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21">
    <w:name w:val="c21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27">
    <w:name w:val="c27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75">
    <w:name w:val="c75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rsid w:val="00CA6B90"/>
    <w:pPr>
      <w:spacing w:before="100" w:beforeAutospacing="1" w:after="100" w:afterAutospacing="1"/>
    </w:pPr>
  </w:style>
  <w:style w:type="paragraph" w:customStyle="1" w:styleId="c116">
    <w:name w:val="c116"/>
    <w:basedOn w:val="a"/>
    <w:uiPriority w:val="99"/>
    <w:rsid w:val="00CA6B90"/>
    <w:pPr>
      <w:spacing w:before="100" w:beforeAutospacing="1" w:after="100" w:afterAutospacing="1"/>
    </w:pPr>
  </w:style>
  <w:style w:type="character" w:customStyle="1" w:styleId="29">
    <w:name w:val="Знак Знак2"/>
    <w:basedOn w:val="a0"/>
    <w:uiPriority w:val="99"/>
    <w:rsid w:val="00CA6B90"/>
    <w:rPr>
      <w:rFonts w:cs="Times New Roman"/>
      <w:sz w:val="24"/>
      <w:szCs w:val="24"/>
      <w:lang w:val="ru-RU" w:eastAsia="ru-RU" w:bidi="ar-SA"/>
    </w:rPr>
  </w:style>
  <w:style w:type="character" w:customStyle="1" w:styleId="aff">
    <w:name w:val="Знак Знак"/>
    <w:basedOn w:val="a0"/>
    <w:uiPriority w:val="99"/>
    <w:rsid w:val="00CA6B90"/>
    <w:rPr>
      <w:rFonts w:cs="Times New Roman"/>
      <w:sz w:val="24"/>
      <w:szCs w:val="24"/>
      <w:lang w:eastAsia="ar-SA" w:bidi="ar-SA"/>
    </w:rPr>
  </w:style>
  <w:style w:type="paragraph" w:customStyle="1" w:styleId="1a">
    <w:name w:val="Обычный отступ1"/>
    <w:basedOn w:val="a"/>
    <w:uiPriority w:val="99"/>
    <w:rsid w:val="00CA6B90"/>
    <w:pPr>
      <w:ind w:left="720"/>
    </w:pPr>
    <w:rPr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CA6B90"/>
    <w:pPr>
      <w:spacing w:after="120"/>
      <w:ind w:left="283"/>
    </w:pPr>
    <w:rPr>
      <w:sz w:val="16"/>
      <w:szCs w:val="16"/>
      <w:lang w:eastAsia="ar-SA"/>
    </w:rPr>
  </w:style>
  <w:style w:type="paragraph" w:customStyle="1" w:styleId="aff0">
    <w:name w:val="Перечень"/>
    <w:basedOn w:val="a"/>
    <w:next w:val="a"/>
    <w:link w:val="aff1"/>
    <w:qFormat/>
    <w:rsid w:val="00CA6B90"/>
    <w:pPr>
      <w:suppressAutoHyphens/>
      <w:spacing w:line="360" w:lineRule="auto"/>
      <w:ind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ff1">
    <w:name w:val="Перечень Знак"/>
    <w:link w:val="aff0"/>
    <w:rsid w:val="00CA6B90"/>
    <w:rPr>
      <w:rFonts w:eastAsia="Calibri"/>
      <w:sz w:val="28"/>
      <w:u w:color="000000"/>
      <w:bdr w:val="nil"/>
    </w:rPr>
  </w:style>
  <w:style w:type="character" w:customStyle="1" w:styleId="af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f4"/>
    <w:uiPriority w:val="34"/>
    <w:qFormat/>
    <w:locked/>
    <w:rsid w:val="00CA6B90"/>
    <w:rPr>
      <w:rFonts w:ascii="Calibri" w:eastAsia="Calibri" w:hAnsi="Calibri"/>
      <w:sz w:val="22"/>
      <w:szCs w:val="22"/>
      <w:lang w:eastAsia="en-US"/>
    </w:rPr>
  </w:style>
  <w:style w:type="character" w:styleId="aff2">
    <w:name w:val="Emphasis"/>
    <w:basedOn w:val="a0"/>
    <w:qFormat/>
    <w:rsid w:val="009836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4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indow.edu.ru/window/librar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9D2A-09DF-424F-960A-BAF0786B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24</Pages>
  <Words>5792</Words>
  <Characters>33018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>privat</Company>
  <LinksUpToDate>false</LinksUpToDate>
  <CharactersWithSpaces>38733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Олег Света</dc:creator>
  <cp:lastModifiedBy>admin</cp:lastModifiedBy>
  <cp:revision>39</cp:revision>
  <cp:lastPrinted>2023-02-23T11:35:00Z</cp:lastPrinted>
  <dcterms:created xsi:type="dcterms:W3CDTF">2020-11-06T07:35:00Z</dcterms:created>
  <dcterms:modified xsi:type="dcterms:W3CDTF">2024-10-17T14:41:00Z</dcterms:modified>
</cp:coreProperties>
</file>