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4DB3" w14:textId="77777777" w:rsidR="0087611A" w:rsidRDefault="0087611A" w:rsidP="0087611A"/>
    <w:tbl>
      <w:tblPr>
        <w:tblW w:w="10348" w:type="dxa"/>
        <w:tblInd w:w="-601" w:type="dxa"/>
        <w:tblLook w:val="01E0" w:firstRow="1" w:lastRow="1" w:firstColumn="1" w:lastColumn="1" w:noHBand="0" w:noVBand="0"/>
      </w:tblPr>
      <w:tblGrid>
        <w:gridCol w:w="1701"/>
        <w:gridCol w:w="8647"/>
      </w:tblGrid>
      <w:tr w:rsidR="0087611A" w:rsidRPr="00604DC1" w14:paraId="21B68716" w14:textId="77777777" w:rsidTr="0087611A">
        <w:tc>
          <w:tcPr>
            <w:tcW w:w="1672" w:type="dxa"/>
            <w:tcBorders>
              <w:bottom w:val="single" w:sz="18" w:space="0" w:color="008000"/>
              <w:right w:val="single" w:sz="18" w:space="0" w:color="000080"/>
            </w:tcBorders>
            <w:vAlign w:val="center"/>
          </w:tcPr>
          <w:p w14:paraId="6A3D807A" w14:textId="77777777" w:rsidR="0087611A" w:rsidRPr="00604DC1" w:rsidRDefault="0087611A" w:rsidP="0087611A">
            <w:pPr>
              <w:jc w:val="center"/>
              <w:rPr>
                <w:color w:val="000080"/>
              </w:rPr>
            </w:pPr>
            <w:r>
              <w:rPr>
                <w:noProof/>
                <w:lang w:eastAsia="ru-RU"/>
              </w:rPr>
              <w:drawing>
                <wp:inline distT="0" distB="0" distL="0" distR="0" wp14:anchorId="2D8928F3" wp14:editId="01F4B9B0">
                  <wp:extent cx="766087" cy="806450"/>
                  <wp:effectExtent l="19050" t="0" r="0" b="0"/>
                  <wp:docPr id="4" name="Рисунок 2" descr="C:\фото\фото 2008\55\герб йост.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фото\фото 2008\55\герб йост.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6261" cy="806633"/>
                          </a:xfrm>
                          <a:prstGeom prst="rect">
                            <a:avLst/>
                          </a:prstGeom>
                          <a:noFill/>
                          <a:ln>
                            <a:noFill/>
                          </a:ln>
                        </pic:spPr>
                      </pic:pic>
                    </a:graphicData>
                  </a:graphic>
                </wp:inline>
              </w:drawing>
            </w:r>
          </w:p>
        </w:tc>
        <w:tc>
          <w:tcPr>
            <w:tcW w:w="8501" w:type="dxa"/>
            <w:tcBorders>
              <w:left w:val="single" w:sz="18" w:space="0" w:color="000080"/>
              <w:bottom w:val="single" w:sz="18" w:space="0" w:color="008000"/>
            </w:tcBorders>
          </w:tcPr>
          <w:p w14:paraId="5476A7DB" w14:textId="77777777" w:rsidR="0087611A" w:rsidRPr="00604DC1" w:rsidRDefault="0087611A" w:rsidP="0087611A">
            <w:pPr>
              <w:jc w:val="center"/>
              <w:rPr>
                <w:rFonts w:ascii="Arial Narrow" w:hAnsi="Arial Narrow" w:cs="Arial"/>
                <w:sz w:val="28"/>
              </w:rPr>
            </w:pPr>
            <w:r>
              <w:rPr>
                <w:rFonts w:ascii="Arial Narrow" w:hAnsi="Arial Narrow" w:cs="Arial"/>
                <w:noProof/>
                <w:sz w:val="28"/>
                <w:lang w:eastAsia="ru-RU"/>
              </w:rPr>
              <w:drawing>
                <wp:anchor distT="0" distB="0" distL="114300" distR="114300" simplePos="0" relativeHeight="487610368" behindDoc="0" locked="0" layoutInCell="1" allowOverlap="1" wp14:anchorId="24844C63" wp14:editId="02733555">
                  <wp:simplePos x="0" y="0"/>
                  <wp:positionH relativeFrom="column">
                    <wp:posOffset>336550</wp:posOffset>
                  </wp:positionH>
                  <wp:positionV relativeFrom="paragraph">
                    <wp:posOffset>252095</wp:posOffset>
                  </wp:positionV>
                  <wp:extent cx="571500" cy="558800"/>
                  <wp:effectExtent l="19050" t="0" r="0" b="0"/>
                  <wp:wrapSquare wrapText="bothSides"/>
                  <wp:docPr id="65" name="Рисунок 65" descr="знак ка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знак качества"/>
                          <pic:cNvPicPr>
                            <a:picLocks noChangeAspect="1" noChangeArrowheads="1"/>
                          </pic:cNvPicPr>
                        </pic:nvPicPr>
                        <pic:blipFill>
                          <a:blip r:embed="rId6" cstate="print"/>
                          <a:srcRect/>
                          <a:stretch>
                            <a:fillRect/>
                          </a:stretch>
                        </pic:blipFill>
                        <pic:spPr bwMode="auto">
                          <a:xfrm>
                            <a:off x="0" y="0"/>
                            <a:ext cx="571500" cy="558800"/>
                          </a:xfrm>
                          <a:prstGeom prst="rect">
                            <a:avLst/>
                          </a:prstGeom>
                          <a:noFill/>
                          <a:ln w="9525">
                            <a:noFill/>
                            <a:miter lim="800000"/>
                            <a:headEnd/>
                            <a:tailEnd/>
                          </a:ln>
                        </pic:spPr>
                      </pic:pic>
                    </a:graphicData>
                  </a:graphic>
                </wp:anchor>
              </w:drawing>
            </w:r>
            <w:r w:rsidRPr="00604DC1">
              <w:rPr>
                <w:rFonts w:ascii="Arial Narrow" w:hAnsi="Arial Narrow" w:cs="Arial"/>
                <w:sz w:val="28"/>
              </w:rPr>
              <w:t>Государственное бюджетное профессиональное образовательное учреждение Республики Марий Эл</w:t>
            </w:r>
          </w:p>
          <w:p w14:paraId="67125233" w14:textId="77777777" w:rsidR="0087611A" w:rsidRPr="00604DC1" w:rsidRDefault="0087611A" w:rsidP="0087611A">
            <w:pPr>
              <w:jc w:val="center"/>
              <w:rPr>
                <w:rFonts w:ascii="Franklin Gothic Demi Cond" w:hAnsi="Franklin Gothic Demi Cond"/>
                <w:b/>
                <w:sz w:val="44"/>
                <w:szCs w:val="30"/>
              </w:rPr>
            </w:pPr>
            <w:r w:rsidRPr="00604DC1">
              <w:rPr>
                <w:rFonts w:ascii="Franklin Gothic Demi Cond" w:hAnsi="Franklin Gothic Demi Cond"/>
                <w:b/>
                <w:sz w:val="44"/>
                <w:szCs w:val="30"/>
              </w:rPr>
              <w:t xml:space="preserve">«ЙОШКАР-ОЛИНСКИЙ </w:t>
            </w:r>
          </w:p>
          <w:p w14:paraId="44E85FF8" w14:textId="77777777" w:rsidR="0087611A" w:rsidRPr="00604DC1" w:rsidRDefault="0087611A" w:rsidP="0087611A">
            <w:pPr>
              <w:jc w:val="center"/>
              <w:rPr>
                <w:rFonts w:ascii="Book Antiqua" w:hAnsi="Book Antiqua"/>
                <w:b/>
                <w:caps/>
                <w:sz w:val="28"/>
                <w:szCs w:val="28"/>
              </w:rPr>
            </w:pPr>
            <w:r w:rsidRPr="00604DC1">
              <w:rPr>
                <w:rFonts w:ascii="Franklin Gothic Demi Cond" w:hAnsi="Franklin Gothic Demi Cond"/>
                <w:b/>
                <w:sz w:val="44"/>
                <w:szCs w:val="30"/>
              </w:rPr>
              <w:t>СТРОИТЕЛЬНЫЙ ТЕХНИКУМ»</w:t>
            </w:r>
          </w:p>
        </w:tc>
      </w:tr>
      <w:tr w:rsidR="0087611A" w:rsidRPr="00604DC1" w14:paraId="553B5793" w14:textId="77777777" w:rsidTr="0087611A">
        <w:tc>
          <w:tcPr>
            <w:tcW w:w="1672" w:type="dxa"/>
            <w:vMerge w:val="restart"/>
            <w:tcBorders>
              <w:top w:val="single" w:sz="18" w:space="0" w:color="000080"/>
              <w:right w:val="single" w:sz="18" w:space="0" w:color="000080"/>
            </w:tcBorders>
          </w:tcPr>
          <w:p w14:paraId="7269103C" w14:textId="1F621F66" w:rsidR="0087611A" w:rsidRPr="00604DC1" w:rsidRDefault="00EB6AA5" w:rsidP="0087611A">
            <w:pPr>
              <w:rPr>
                <w:color w:val="000080"/>
              </w:rPr>
            </w:pPr>
            <w:r>
              <w:rPr>
                <w:noProof/>
                <w:color w:val="000080"/>
              </w:rPr>
              <mc:AlternateContent>
                <mc:Choice Requires="wps">
                  <w:drawing>
                    <wp:anchor distT="0" distB="0" distL="114300" distR="114300" simplePos="0" relativeHeight="487609344" behindDoc="0" locked="0" layoutInCell="1" allowOverlap="1" wp14:anchorId="18D1AD50" wp14:editId="6F8A155A">
                      <wp:simplePos x="0" y="0"/>
                      <wp:positionH relativeFrom="column">
                        <wp:posOffset>93345</wp:posOffset>
                      </wp:positionH>
                      <wp:positionV relativeFrom="paragraph">
                        <wp:posOffset>325120</wp:posOffset>
                      </wp:positionV>
                      <wp:extent cx="532765" cy="755015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550150"/>
                              </a:xfrm>
                              <a:prstGeom prst="rect">
                                <a:avLst/>
                              </a:prstGeom>
                              <a:solidFill>
                                <a:srgbClr val="FFFFFF"/>
                              </a:solidFill>
                              <a:ln>
                                <a:noFill/>
                              </a:ln>
                            </wps:spPr>
                            <wps:txbx>
                              <w:txbxContent>
                                <w:p w14:paraId="29EC6DFD" w14:textId="77777777" w:rsidR="0068523B" w:rsidRPr="00A75672" w:rsidRDefault="0068523B" w:rsidP="0087611A">
                                  <w:pPr>
                                    <w:jc w:val="center"/>
                                    <w:rPr>
                                      <w:sz w:val="48"/>
                                      <w:szCs w:val="48"/>
                                    </w:rPr>
                                  </w:pPr>
                                  <w:r>
                                    <w:rPr>
                                      <w:sz w:val="48"/>
                                      <w:szCs w:val="48"/>
                                    </w:rPr>
                                    <w:t xml:space="preserve">ПЛАНИРУЮЩАЯ </w:t>
                                  </w:r>
                                  <w:r w:rsidRPr="00A75672">
                                    <w:rPr>
                                      <w:sz w:val="48"/>
                                      <w:szCs w:val="48"/>
                                    </w:rPr>
                                    <w:t xml:space="preserve"> ДОКУМЕНТАЦИЯ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1AD50" id="_x0000_t202" coordsize="21600,21600" o:spt="202" path="m,l,21600r21600,l21600,xe">
                      <v:stroke joinstyle="miter"/>
                      <v:path gradientshapeok="t" o:connecttype="rect"/>
                    </v:shapetype>
                    <v:shape id="Text Box 2" o:spid="_x0000_s1026" type="#_x0000_t202" style="position:absolute;margin-left:7.35pt;margin-top:25.6pt;width:41.95pt;height:594.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" stroked="f">
                      <v:textbox style="layout-flow:vertical;mso-layout-flow-alt:bottom-to-top">
                        <w:txbxContent>
                          <w:p w14:paraId="29EC6DFD" w14:textId="77777777" w:rsidR="0068523B" w:rsidRPr="00A75672" w:rsidRDefault="0068523B" w:rsidP="0087611A">
                            <w:pPr>
                              <w:jc w:val="center"/>
                              <w:rPr>
                                <w:sz w:val="48"/>
                                <w:szCs w:val="48"/>
                              </w:rPr>
                            </w:pPr>
                            <w:r>
                              <w:rPr>
                                <w:sz w:val="48"/>
                                <w:szCs w:val="48"/>
                              </w:rPr>
                              <w:t xml:space="preserve">ПЛАНИРУЮЩАЯ </w:t>
                            </w:r>
                            <w:r w:rsidRPr="00A75672">
                              <w:rPr>
                                <w:sz w:val="48"/>
                                <w:szCs w:val="48"/>
                              </w:rPr>
                              <w:t xml:space="preserve"> ДОКУМЕНТАЦИЯ</w:t>
                            </w:r>
                          </w:p>
                        </w:txbxContent>
                      </v:textbox>
                    </v:shape>
                  </w:pict>
                </mc:Fallback>
              </mc:AlternateContent>
            </w:r>
          </w:p>
        </w:tc>
        <w:tc>
          <w:tcPr>
            <w:tcW w:w="8501" w:type="dxa"/>
            <w:tcBorders>
              <w:top w:val="single" w:sz="18" w:space="0" w:color="000080"/>
              <w:left w:val="single" w:sz="18" w:space="0" w:color="000080"/>
            </w:tcBorders>
          </w:tcPr>
          <w:p w14:paraId="43A0C54F" w14:textId="77777777" w:rsidR="0087611A" w:rsidRPr="00604DC1" w:rsidRDefault="0087611A" w:rsidP="0087611A">
            <w:pPr>
              <w:jc w:val="right"/>
              <w:rPr>
                <w:rFonts w:ascii="Book Antiqua" w:hAnsi="Book Antiqua"/>
              </w:rPr>
            </w:pPr>
          </w:p>
          <w:p w14:paraId="09BE36C1" w14:textId="77777777" w:rsidR="0087611A" w:rsidRPr="00596F7D" w:rsidRDefault="0087611A" w:rsidP="0087611A">
            <w:pPr>
              <w:jc w:val="right"/>
              <w:rPr>
                <w:sz w:val="28"/>
                <w:szCs w:val="28"/>
              </w:rPr>
            </w:pPr>
            <w:r w:rsidRPr="00596F7D">
              <w:rPr>
                <w:sz w:val="28"/>
                <w:szCs w:val="28"/>
              </w:rPr>
              <w:t>УТВЕРЖДАЮ</w:t>
            </w:r>
          </w:p>
          <w:p w14:paraId="61472F6D" w14:textId="77777777" w:rsidR="0087611A" w:rsidRPr="00596F7D" w:rsidRDefault="0087611A" w:rsidP="0087611A">
            <w:pPr>
              <w:jc w:val="right"/>
              <w:rPr>
                <w:sz w:val="28"/>
                <w:szCs w:val="28"/>
              </w:rPr>
            </w:pPr>
          </w:p>
          <w:p w14:paraId="02F353F9" w14:textId="77777777" w:rsidR="0087611A" w:rsidRPr="00596F7D" w:rsidRDefault="0087611A" w:rsidP="0087611A">
            <w:pPr>
              <w:jc w:val="right"/>
              <w:rPr>
                <w:sz w:val="28"/>
                <w:szCs w:val="28"/>
              </w:rPr>
            </w:pPr>
            <w:r w:rsidRPr="00596F7D">
              <w:rPr>
                <w:sz w:val="28"/>
                <w:szCs w:val="28"/>
              </w:rPr>
              <w:t xml:space="preserve"> Директор ГБПОУ РМЭ</w:t>
            </w:r>
          </w:p>
          <w:p w14:paraId="4BE93619" w14:textId="77777777" w:rsidR="0087611A" w:rsidRPr="00596F7D" w:rsidRDefault="0087611A" w:rsidP="0087611A">
            <w:pPr>
              <w:jc w:val="right"/>
              <w:rPr>
                <w:sz w:val="28"/>
                <w:szCs w:val="28"/>
              </w:rPr>
            </w:pPr>
            <w:r w:rsidRPr="00596F7D">
              <w:rPr>
                <w:sz w:val="28"/>
                <w:szCs w:val="28"/>
              </w:rPr>
              <w:t>«Йошкар-Олинский</w:t>
            </w:r>
          </w:p>
          <w:p w14:paraId="4CCD313A" w14:textId="77777777" w:rsidR="0087611A" w:rsidRPr="00596F7D" w:rsidRDefault="0087611A" w:rsidP="0087611A">
            <w:pPr>
              <w:jc w:val="right"/>
              <w:rPr>
                <w:sz w:val="28"/>
                <w:szCs w:val="28"/>
              </w:rPr>
            </w:pPr>
            <w:r w:rsidRPr="00596F7D">
              <w:rPr>
                <w:sz w:val="28"/>
                <w:szCs w:val="28"/>
              </w:rPr>
              <w:t>строительный техникум»</w:t>
            </w:r>
          </w:p>
          <w:p w14:paraId="76E66E3C" w14:textId="77777777" w:rsidR="0087611A" w:rsidRDefault="0087611A" w:rsidP="0087611A">
            <w:pPr>
              <w:jc w:val="right"/>
              <w:rPr>
                <w:sz w:val="28"/>
                <w:szCs w:val="28"/>
              </w:rPr>
            </w:pPr>
            <w:r>
              <w:rPr>
                <w:sz w:val="28"/>
                <w:szCs w:val="28"/>
              </w:rPr>
              <w:t>________/ И.С. Зяблицева</w:t>
            </w:r>
          </w:p>
          <w:p w14:paraId="011FF0C8" w14:textId="77777777" w:rsidR="0087611A" w:rsidRPr="00596F7D" w:rsidRDefault="0087611A" w:rsidP="0087611A">
            <w:pPr>
              <w:jc w:val="right"/>
              <w:rPr>
                <w:sz w:val="28"/>
                <w:szCs w:val="28"/>
              </w:rPr>
            </w:pPr>
            <w:r>
              <w:rPr>
                <w:sz w:val="28"/>
                <w:szCs w:val="28"/>
              </w:rPr>
              <w:t>«</w:t>
            </w:r>
            <w:r w:rsidR="00244A81">
              <w:rPr>
                <w:sz w:val="28"/>
                <w:szCs w:val="28"/>
              </w:rPr>
              <w:t>29</w:t>
            </w:r>
            <w:r w:rsidRPr="00596F7D">
              <w:rPr>
                <w:sz w:val="28"/>
                <w:szCs w:val="28"/>
              </w:rPr>
              <w:t xml:space="preserve">» </w:t>
            </w:r>
            <w:r w:rsidR="00EC461B">
              <w:rPr>
                <w:sz w:val="28"/>
                <w:szCs w:val="28"/>
              </w:rPr>
              <w:t>августа</w:t>
            </w:r>
            <w:r>
              <w:rPr>
                <w:sz w:val="28"/>
                <w:szCs w:val="28"/>
              </w:rPr>
              <w:t xml:space="preserve"> 202</w:t>
            </w:r>
            <w:r w:rsidR="00244A81">
              <w:rPr>
                <w:sz w:val="28"/>
                <w:szCs w:val="28"/>
              </w:rPr>
              <w:t>5</w:t>
            </w:r>
          </w:p>
          <w:p w14:paraId="4164DB3C" w14:textId="77777777" w:rsidR="0087611A" w:rsidRPr="00604DC1" w:rsidRDefault="0087611A" w:rsidP="0087611A">
            <w:pPr>
              <w:jc w:val="right"/>
              <w:rPr>
                <w:rFonts w:ascii="Book Antiqua" w:hAnsi="Book Antiqua"/>
              </w:rPr>
            </w:pPr>
          </w:p>
        </w:tc>
      </w:tr>
      <w:tr w:rsidR="0087611A" w:rsidRPr="00604DC1" w14:paraId="51651502" w14:textId="77777777" w:rsidTr="0087611A">
        <w:trPr>
          <w:trHeight w:val="401"/>
        </w:trPr>
        <w:tc>
          <w:tcPr>
            <w:tcW w:w="1672" w:type="dxa"/>
            <w:vMerge/>
            <w:tcBorders>
              <w:right w:val="single" w:sz="18" w:space="0" w:color="000080"/>
            </w:tcBorders>
          </w:tcPr>
          <w:p w14:paraId="609B9258" w14:textId="77777777" w:rsidR="0087611A" w:rsidRPr="00604DC1" w:rsidRDefault="0087611A" w:rsidP="0087611A">
            <w:pPr>
              <w:rPr>
                <w:color w:val="000080"/>
              </w:rPr>
            </w:pPr>
          </w:p>
        </w:tc>
        <w:tc>
          <w:tcPr>
            <w:tcW w:w="8501" w:type="dxa"/>
            <w:tcBorders>
              <w:left w:val="single" w:sz="18" w:space="0" w:color="000080"/>
            </w:tcBorders>
          </w:tcPr>
          <w:p w14:paraId="4B4A220B" w14:textId="77777777" w:rsidR="0087611A" w:rsidRDefault="0087611A" w:rsidP="0087611A">
            <w:pPr>
              <w:rPr>
                <w:rFonts w:ascii="Book Antiqua" w:hAnsi="Book Antiqua"/>
              </w:rPr>
            </w:pPr>
          </w:p>
          <w:p w14:paraId="7608E54C" w14:textId="77777777" w:rsidR="00B714F5" w:rsidRDefault="00B714F5" w:rsidP="0087611A">
            <w:pPr>
              <w:rPr>
                <w:rFonts w:ascii="Book Antiqua" w:hAnsi="Book Antiqua"/>
              </w:rPr>
            </w:pPr>
          </w:p>
          <w:p w14:paraId="4E5184A0" w14:textId="77777777" w:rsidR="00B714F5" w:rsidRDefault="00B714F5" w:rsidP="0087611A">
            <w:pPr>
              <w:rPr>
                <w:rFonts w:ascii="Book Antiqua" w:hAnsi="Book Antiqua"/>
              </w:rPr>
            </w:pPr>
          </w:p>
          <w:p w14:paraId="2859DD3F" w14:textId="77777777" w:rsidR="00B714F5" w:rsidRDefault="00B714F5" w:rsidP="0087611A">
            <w:pPr>
              <w:rPr>
                <w:rFonts w:ascii="Book Antiqua" w:hAnsi="Book Antiqua"/>
              </w:rPr>
            </w:pPr>
          </w:p>
          <w:p w14:paraId="1A897BAD" w14:textId="77777777" w:rsidR="00B714F5" w:rsidRDefault="00B714F5" w:rsidP="0087611A">
            <w:pPr>
              <w:rPr>
                <w:rFonts w:ascii="Book Antiqua" w:hAnsi="Book Antiqua"/>
              </w:rPr>
            </w:pPr>
          </w:p>
          <w:p w14:paraId="275A61C2" w14:textId="77777777" w:rsidR="00B714F5" w:rsidRPr="00604DC1" w:rsidRDefault="00B714F5" w:rsidP="0087611A">
            <w:pPr>
              <w:rPr>
                <w:rFonts w:ascii="Book Antiqua" w:hAnsi="Book Antiqua"/>
              </w:rPr>
            </w:pPr>
          </w:p>
        </w:tc>
      </w:tr>
      <w:tr w:rsidR="0087611A" w:rsidRPr="00604DC1" w14:paraId="0863774D" w14:textId="77777777" w:rsidTr="0087611A">
        <w:trPr>
          <w:trHeight w:val="620"/>
        </w:trPr>
        <w:tc>
          <w:tcPr>
            <w:tcW w:w="1672" w:type="dxa"/>
            <w:vMerge/>
            <w:tcBorders>
              <w:right w:val="single" w:sz="18" w:space="0" w:color="000080"/>
            </w:tcBorders>
          </w:tcPr>
          <w:p w14:paraId="2DE3DD25" w14:textId="77777777" w:rsidR="0087611A" w:rsidRPr="00604DC1" w:rsidRDefault="0087611A" w:rsidP="0087611A">
            <w:pPr>
              <w:rPr>
                <w:color w:val="000080"/>
              </w:rPr>
            </w:pPr>
          </w:p>
        </w:tc>
        <w:tc>
          <w:tcPr>
            <w:tcW w:w="8501" w:type="dxa"/>
            <w:tcBorders>
              <w:left w:val="single" w:sz="18" w:space="0" w:color="000080"/>
            </w:tcBorders>
          </w:tcPr>
          <w:p w14:paraId="19A7B21B" w14:textId="77777777" w:rsidR="0087611A" w:rsidRPr="00D969F8" w:rsidRDefault="0087611A" w:rsidP="0087611A">
            <w:pPr>
              <w:jc w:val="center"/>
              <w:rPr>
                <w:b/>
                <w:caps/>
                <w:color w:val="17365D"/>
                <w:sz w:val="40"/>
                <w:szCs w:val="40"/>
              </w:rPr>
            </w:pPr>
            <w:r w:rsidRPr="00D969F8">
              <w:rPr>
                <w:b/>
                <w:caps/>
                <w:color w:val="17365D"/>
                <w:sz w:val="40"/>
                <w:szCs w:val="40"/>
              </w:rPr>
              <w:t xml:space="preserve">ПЛАН РАБОТЫ </w:t>
            </w:r>
          </w:p>
          <w:p w14:paraId="51686B3B" w14:textId="77777777" w:rsidR="00B714F5" w:rsidRPr="00D969F8" w:rsidRDefault="0087611A" w:rsidP="0087611A">
            <w:pPr>
              <w:jc w:val="center"/>
              <w:rPr>
                <w:b/>
                <w:caps/>
                <w:color w:val="17365D"/>
                <w:sz w:val="40"/>
                <w:szCs w:val="40"/>
              </w:rPr>
            </w:pPr>
            <w:r w:rsidRPr="00D969F8">
              <w:rPr>
                <w:b/>
                <w:caps/>
                <w:color w:val="17365D"/>
                <w:sz w:val="40"/>
                <w:szCs w:val="40"/>
              </w:rPr>
              <w:t xml:space="preserve">ГБПОУ РЕСПУБЛИКИ МАРИЙ ЭЛ «ЙОШКАР- ОЛИНСКИЙ </w:t>
            </w:r>
          </w:p>
          <w:p w14:paraId="2DE6A3D5" w14:textId="77777777" w:rsidR="0087611A" w:rsidRPr="00D969F8" w:rsidRDefault="0087611A" w:rsidP="0087611A">
            <w:pPr>
              <w:jc w:val="center"/>
              <w:rPr>
                <w:b/>
                <w:caps/>
                <w:color w:val="17365D"/>
                <w:sz w:val="40"/>
                <w:szCs w:val="40"/>
              </w:rPr>
            </w:pPr>
            <w:r w:rsidRPr="00D969F8">
              <w:rPr>
                <w:b/>
                <w:caps/>
                <w:color w:val="17365D"/>
                <w:sz w:val="40"/>
                <w:szCs w:val="40"/>
              </w:rPr>
              <w:t>СТРО</w:t>
            </w:r>
            <w:r w:rsidR="00B714F5" w:rsidRPr="00D969F8">
              <w:rPr>
                <w:b/>
                <w:caps/>
                <w:color w:val="17365D"/>
                <w:sz w:val="40"/>
                <w:szCs w:val="40"/>
              </w:rPr>
              <w:t>И</w:t>
            </w:r>
            <w:r w:rsidRPr="00D969F8">
              <w:rPr>
                <w:b/>
                <w:caps/>
                <w:color w:val="17365D"/>
                <w:sz w:val="40"/>
                <w:szCs w:val="40"/>
              </w:rPr>
              <w:t>ТЕЛЬНЫЙ ТЕХНИКУМ»</w:t>
            </w:r>
          </w:p>
          <w:p w14:paraId="0427DD5A" w14:textId="77777777" w:rsidR="0087611A" w:rsidRPr="00604DC1" w:rsidRDefault="0087611A" w:rsidP="0087611A">
            <w:pPr>
              <w:jc w:val="center"/>
              <w:rPr>
                <w:rFonts w:ascii="Book Antiqua" w:hAnsi="Book Antiqua"/>
              </w:rPr>
            </w:pPr>
          </w:p>
        </w:tc>
      </w:tr>
      <w:tr w:rsidR="0087611A" w:rsidRPr="00604DC1" w14:paraId="53992464" w14:textId="77777777" w:rsidTr="0087611A">
        <w:tc>
          <w:tcPr>
            <w:tcW w:w="1672" w:type="dxa"/>
            <w:vMerge/>
            <w:tcBorders>
              <w:right w:val="single" w:sz="18" w:space="0" w:color="000080"/>
            </w:tcBorders>
          </w:tcPr>
          <w:p w14:paraId="6AE481E3" w14:textId="77777777" w:rsidR="0087611A" w:rsidRPr="00604DC1" w:rsidRDefault="0087611A" w:rsidP="0087611A">
            <w:pPr>
              <w:rPr>
                <w:color w:val="000080"/>
              </w:rPr>
            </w:pPr>
          </w:p>
        </w:tc>
        <w:tc>
          <w:tcPr>
            <w:tcW w:w="8501" w:type="dxa"/>
            <w:tcBorders>
              <w:left w:val="single" w:sz="18" w:space="0" w:color="000080"/>
            </w:tcBorders>
          </w:tcPr>
          <w:p w14:paraId="5B57D527" w14:textId="77777777" w:rsidR="0087611A" w:rsidRPr="00604DC1" w:rsidRDefault="0087611A" w:rsidP="0087611A">
            <w:pPr>
              <w:jc w:val="center"/>
              <w:rPr>
                <w:rFonts w:ascii="Book Antiqua" w:hAnsi="Book Antiqua"/>
                <w:b/>
                <w:smallCaps/>
                <w:sz w:val="2"/>
                <w:szCs w:val="2"/>
              </w:rPr>
            </w:pPr>
          </w:p>
        </w:tc>
      </w:tr>
      <w:tr w:rsidR="0087611A" w:rsidRPr="00604DC1" w14:paraId="4ED2D9AE" w14:textId="77777777" w:rsidTr="0087611A">
        <w:trPr>
          <w:trHeight w:val="3600"/>
        </w:trPr>
        <w:tc>
          <w:tcPr>
            <w:tcW w:w="1672" w:type="dxa"/>
            <w:vMerge/>
            <w:tcBorders>
              <w:right w:val="single" w:sz="18" w:space="0" w:color="000080"/>
            </w:tcBorders>
          </w:tcPr>
          <w:p w14:paraId="3515E765" w14:textId="77777777" w:rsidR="0087611A" w:rsidRPr="00604DC1" w:rsidRDefault="0087611A" w:rsidP="0087611A">
            <w:pPr>
              <w:rPr>
                <w:color w:val="000080"/>
              </w:rPr>
            </w:pPr>
          </w:p>
        </w:tc>
        <w:tc>
          <w:tcPr>
            <w:tcW w:w="8501" w:type="dxa"/>
            <w:tcBorders>
              <w:left w:val="single" w:sz="18" w:space="0" w:color="000080"/>
            </w:tcBorders>
          </w:tcPr>
          <w:p w14:paraId="245AEA14" w14:textId="77777777" w:rsidR="0087611A" w:rsidRPr="00604DC1" w:rsidRDefault="00BB429C" w:rsidP="0087611A">
            <w:pPr>
              <w:jc w:val="center"/>
              <w:rPr>
                <w:rFonts w:ascii="Book Antiqua" w:hAnsi="Book Antiqua"/>
                <w:b/>
                <w:sz w:val="18"/>
                <w:szCs w:val="18"/>
              </w:rPr>
            </w:pPr>
            <w:r>
              <w:rPr>
                <w:noProof/>
                <w:lang w:eastAsia="ru-RU"/>
              </w:rPr>
              <w:drawing>
                <wp:anchor distT="0" distB="0" distL="114300" distR="114300" simplePos="0" relativeHeight="487633920" behindDoc="1" locked="0" layoutInCell="1" allowOverlap="1" wp14:anchorId="3EF288B7" wp14:editId="7973BD3A">
                  <wp:simplePos x="0" y="0"/>
                  <wp:positionH relativeFrom="column">
                    <wp:posOffset>2134870</wp:posOffset>
                  </wp:positionH>
                  <wp:positionV relativeFrom="paragraph">
                    <wp:posOffset>664210</wp:posOffset>
                  </wp:positionV>
                  <wp:extent cx="3455670" cy="1645920"/>
                  <wp:effectExtent l="19050" t="0" r="0" b="0"/>
                  <wp:wrapTight wrapText="bothSides">
                    <wp:wrapPolygon edited="0">
                      <wp:start x="-119" y="0"/>
                      <wp:lineTo x="-119" y="21250"/>
                      <wp:lineTo x="21552" y="21250"/>
                      <wp:lineTo x="21552" y="0"/>
                      <wp:lineTo x="-119"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3455670" cy="1645920"/>
                          </a:xfrm>
                          <a:prstGeom prst="rect">
                            <a:avLst/>
                          </a:prstGeom>
                          <a:noFill/>
                          <a:ln w="9525">
                            <a:noFill/>
                            <a:miter lim="800000"/>
                            <a:headEnd/>
                            <a:tailEnd/>
                          </a:ln>
                        </pic:spPr>
                      </pic:pic>
                    </a:graphicData>
                  </a:graphic>
                </wp:anchor>
              </w:drawing>
            </w:r>
          </w:p>
        </w:tc>
      </w:tr>
      <w:tr w:rsidR="0087611A" w:rsidRPr="00604DC1" w14:paraId="53522ECB" w14:textId="77777777" w:rsidTr="0087611A">
        <w:trPr>
          <w:trHeight w:val="920"/>
        </w:trPr>
        <w:tc>
          <w:tcPr>
            <w:tcW w:w="1672" w:type="dxa"/>
            <w:vMerge/>
            <w:tcBorders>
              <w:right w:val="single" w:sz="18" w:space="0" w:color="000080"/>
            </w:tcBorders>
          </w:tcPr>
          <w:p w14:paraId="09F5CEF1" w14:textId="77777777" w:rsidR="0087611A" w:rsidRPr="00604DC1" w:rsidRDefault="0087611A" w:rsidP="0087611A">
            <w:pPr>
              <w:rPr>
                <w:color w:val="000080"/>
              </w:rPr>
            </w:pPr>
          </w:p>
        </w:tc>
        <w:tc>
          <w:tcPr>
            <w:tcW w:w="8501" w:type="dxa"/>
            <w:tcBorders>
              <w:left w:val="single" w:sz="18" w:space="0" w:color="000080"/>
            </w:tcBorders>
          </w:tcPr>
          <w:p w14:paraId="3610A827" w14:textId="77777777" w:rsidR="0087611A" w:rsidRPr="00604DC1" w:rsidRDefault="0087611A" w:rsidP="0087611A">
            <w:pPr>
              <w:rPr>
                <w:rFonts w:ascii="Book Antiqua" w:hAnsi="Book Antiqua"/>
              </w:rPr>
            </w:pPr>
          </w:p>
          <w:p w14:paraId="380FA747" w14:textId="77777777" w:rsidR="0087611A" w:rsidRPr="00604DC1" w:rsidRDefault="0087611A" w:rsidP="0087611A">
            <w:pPr>
              <w:rPr>
                <w:rFonts w:ascii="Book Antiqua" w:hAnsi="Book Antiqua"/>
              </w:rPr>
            </w:pPr>
          </w:p>
          <w:p w14:paraId="4B9110BB" w14:textId="77777777" w:rsidR="0087611A" w:rsidRPr="00604DC1" w:rsidRDefault="0087611A" w:rsidP="0087611A">
            <w:pPr>
              <w:rPr>
                <w:rFonts w:ascii="Book Antiqua" w:hAnsi="Book Antiqua"/>
              </w:rPr>
            </w:pPr>
          </w:p>
          <w:p w14:paraId="173BA9C8" w14:textId="77777777" w:rsidR="0087611A" w:rsidRDefault="0087611A" w:rsidP="0087611A">
            <w:pPr>
              <w:rPr>
                <w:rFonts w:ascii="Book Antiqua" w:hAnsi="Book Antiqua"/>
              </w:rPr>
            </w:pPr>
          </w:p>
          <w:p w14:paraId="66ED1AF2" w14:textId="77777777" w:rsidR="0087611A" w:rsidRDefault="0087611A" w:rsidP="0087611A">
            <w:pPr>
              <w:rPr>
                <w:rFonts w:ascii="Book Antiqua" w:hAnsi="Book Antiqua"/>
              </w:rPr>
            </w:pPr>
          </w:p>
          <w:p w14:paraId="312FA615" w14:textId="77777777" w:rsidR="0087611A" w:rsidRPr="00604DC1" w:rsidRDefault="0087611A" w:rsidP="0087611A">
            <w:pPr>
              <w:rPr>
                <w:rFonts w:ascii="Book Antiqua" w:hAnsi="Book Antiqua"/>
              </w:rPr>
            </w:pPr>
          </w:p>
          <w:p w14:paraId="0C034A40" w14:textId="77777777" w:rsidR="0087611A" w:rsidRPr="00604DC1" w:rsidRDefault="0087611A" w:rsidP="0087611A">
            <w:pPr>
              <w:jc w:val="center"/>
              <w:rPr>
                <w:rFonts w:ascii="Book Antiqua" w:hAnsi="Book Antiqua"/>
                <w:sz w:val="28"/>
                <w:szCs w:val="28"/>
              </w:rPr>
            </w:pPr>
            <w:r w:rsidRPr="00604DC1">
              <w:rPr>
                <w:rFonts w:ascii="Book Antiqua" w:hAnsi="Book Antiqua"/>
                <w:sz w:val="28"/>
                <w:szCs w:val="28"/>
              </w:rPr>
              <w:t>Йошкар-Ола</w:t>
            </w:r>
          </w:p>
          <w:p w14:paraId="75442BD3" w14:textId="77777777" w:rsidR="0087611A" w:rsidRPr="00604DC1" w:rsidRDefault="0087611A" w:rsidP="0087611A">
            <w:pPr>
              <w:jc w:val="center"/>
              <w:rPr>
                <w:rFonts w:ascii="Book Antiqua" w:hAnsi="Book Antiqua"/>
                <w:b/>
                <w:sz w:val="36"/>
                <w:szCs w:val="36"/>
              </w:rPr>
            </w:pPr>
            <w:r w:rsidRPr="00604DC1">
              <w:rPr>
                <w:rFonts w:ascii="Book Antiqua" w:hAnsi="Book Antiqua"/>
                <w:sz w:val="28"/>
                <w:szCs w:val="28"/>
              </w:rPr>
              <w:t>20</w:t>
            </w:r>
            <w:r>
              <w:rPr>
                <w:rFonts w:ascii="Book Antiqua" w:hAnsi="Book Antiqua"/>
                <w:sz w:val="28"/>
                <w:szCs w:val="28"/>
              </w:rPr>
              <w:t>2</w:t>
            </w:r>
            <w:r w:rsidR="00244A81">
              <w:rPr>
                <w:rFonts w:ascii="Book Antiqua" w:hAnsi="Book Antiqua"/>
                <w:sz w:val="28"/>
                <w:szCs w:val="28"/>
              </w:rPr>
              <w:t>5</w:t>
            </w:r>
          </w:p>
        </w:tc>
      </w:tr>
    </w:tbl>
    <w:p w14:paraId="12DA0661" w14:textId="77777777" w:rsidR="00E06650" w:rsidRDefault="00E06650">
      <w:pPr>
        <w:jc w:val="center"/>
        <w:sectPr w:rsidR="00E06650">
          <w:type w:val="continuous"/>
          <w:pgSz w:w="11910" w:h="16840"/>
          <w:pgMar w:top="1040" w:right="0" w:bottom="280" w:left="1160" w:header="720" w:footer="720" w:gutter="0"/>
          <w:cols w:space="720"/>
        </w:sectPr>
      </w:pPr>
    </w:p>
    <w:p w14:paraId="5133688A" w14:textId="77777777" w:rsidR="00E06650" w:rsidRDefault="00957188">
      <w:pPr>
        <w:spacing w:before="72"/>
        <w:ind w:left="1227" w:right="1533"/>
        <w:jc w:val="center"/>
        <w:rPr>
          <w:b/>
          <w:sz w:val="28"/>
        </w:rPr>
      </w:pPr>
      <w:r>
        <w:rPr>
          <w:b/>
          <w:sz w:val="28"/>
        </w:rPr>
        <w:lastRenderedPageBreak/>
        <w:t>СОДЕРЖАНИЕ</w:t>
      </w:r>
    </w:p>
    <w:p w14:paraId="3C3E63E7" w14:textId="77777777" w:rsidR="00E06650" w:rsidRDefault="00E06650">
      <w:pPr>
        <w:pStyle w:val="a3"/>
        <w:spacing w:before="8"/>
        <w:rPr>
          <w:b/>
          <w:sz w:val="31"/>
        </w:rPr>
      </w:pPr>
    </w:p>
    <w:p w14:paraId="408B72BA" w14:textId="10A2AD03" w:rsidR="00E06650" w:rsidRPr="0095224B" w:rsidRDefault="00957188" w:rsidP="009C46D3">
      <w:pPr>
        <w:pStyle w:val="a5"/>
        <w:numPr>
          <w:ilvl w:val="0"/>
          <w:numId w:val="3"/>
        </w:numPr>
        <w:tabs>
          <w:tab w:val="left" w:pos="1262"/>
        </w:tabs>
        <w:ind w:hanging="361"/>
        <w:rPr>
          <w:sz w:val="26"/>
        </w:rPr>
      </w:pPr>
      <w:r w:rsidRPr="0095224B">
        <w:rPr>
          <w:sz w:val="26"/>
        </w:rPr>
        <w:t>Цель</w:t>
      </w:r>
      <w:r w:rsidR="00D969F8" w:rsidRPr="0095224B">
        <w:rPr>
          <w:sz w:val="26"/>
        </w:rPr>
        <w:t xml:space="preserve"> </w:t>
      </w:r>
      <w:r w:rsidRPr="0095224B">
        <w:rPr>
          <w:sz w:val="26"/>
        </w:rPr>
        <w:t>и</w:t>
      </w:r>
      <w:r w:rsidR="00D969F8" w:rsidRPr="0095224B">
        <w:rPr>
          <w:sz w:val="26"/>
        </w:rPr>
        <w:t xml:space="preserve"> </w:t>
      </w:r>
      <w:r w:rsidRPr="0095224B">
        <w:rPr>
          <w:sz w:val="26"/>
        </w:rPr>
        <w:t>задачи работы</w:t>
      </w:r>
      <w:r w:rsidR="00D969F8" w:rsidRPr="0095224B">
        <w:rPr>
          <w:sz w:val="26"/>
        </w:rPr>
        <w:t xml:space="preserve"> </w:t>
      </w:r>
      <w:r w:rsidRPr="0095224B">
        <w:rPr>
          <w:sz w:val="26"/>
        </w:rPr>
        <w:t>техникума</w:t>
      </w:r>
      <w:r w:rsidR="00D969F8" w:rsidRPr="0095224B">
        <w:rPr>
          <w:sz w:val="26"/>
        </w:rPr>
        <w:t xml:space="preserve"> </w:t>
      </w:r>
      <w:r w:rsidRPr="0095224B">
        <w:rPr>
          <w:sz w:val="26"/>
        </w:rPr>
        <w:t>на 202</w:t>
      </w:r>
      <w:r w:rsidR="00244A81" w:rsidRPr="0095224B">
        <w:rPr>
          <w:sz w:val="26"/>
        </w:rPr>
        <w:t>5</w:t>
      </w:r>
      <w:r w:rsidRPr="0095224B">
        <w:rPr>
          <w:sz w:val="26"/>
        </w:rPr>
        <w:t>-202</w:t>
      </w:r>
      <w:r w:rsidR="00244A81" w:rsidRPr="0095224B">
        <w:rPr>
          <w:sz w:val="26"/>
        </w:rPr>
        <w:t>6</w:t>
      </w:r>
      <w:r w:rsidR="00011554">
        <w:rPr>
          <w:sz w:val="26"/>
        </w:rPr>
        <w:t xml:space="preserve"> </w:t>
      </w:r>
      <w:r w:rsidRPr="0095224B">
        <w:rPr>
          <w:sz w:val="26"/>
        </w:rPr>
        <w:t>учебный</w:t>
      </w:r>
      <w:r w:rsidR="00EB6AA5" w:rsidRPr="00EB6AA5">
        <w:rPr>
          <w:sz w:val="26"/>
        </w:rPr>
        <w:t xml:space="preserve"> </w:t>
      </w:r>
      <w:r w:rsidRPr="0095224B">
        <w:rPr>
          <w:sz w:val="26"/>
        </w:rPr>
        <w:t>год</w:t>
      </w:r>
    </w:p>
    <w:p w14:paraId="40BD334B" w14:textId="77777777" w:rsidR="00E06650" w:rsidRPr="0095224B" w:rsidRDefault="00957188" w:rsidP="009C46D3">
      <w:pPr>
        <w:pStyle w:val="a5"/>
        <w:numPr>
          <w:ilvl w:val="0"/>
          <w:numId w:val="3"/>
        </w:numPr>
        <w:tabs>
          <w:tab w:val="left" w:pos="1262"/>
        </w:tabs>
        <w:spacing w:before="86"/>
        <w:ind w:hanging="361"/>
        <w:rPr>
          <w:sz w:val="26"/>
        </w:rPr>
      </w:pPr>
      <w:r w:rsidRPr="0095224B">
        <w:rPr>
          <w:sz w:val="26"/>
        </w:rPr>
        <w:t>Циклограмма</w:t>
      </w:r>
      <w:r w:rsidR="00D969F8" w:rsidRPr="0095224B">
        <w:rPr>
          <w:sz w:val="26"/>
        </w:rPr>
        <w:t xml:space="preserve"> </w:t>
      </w:r>
      <w:r w:rsidRPr="0095224B">
        <w:rPr>
          <w:sz w:val="26"/>
        </w:rPr>
        <w:t>проведения</w:t>
      </w:r>
      <w:r w:rsidR="00D969F8" w:rsidRPr="0095224B">
        <w:rPr>
          <w:sz w:val="26"/>
        </w:rPr>
        <w:t xml:space="preserve"> </w:t>
      </w:r>
      <w:r w:rsidRPr="0095224B">
        <w:rPr>
          <w:sz w:val="26"/>
        </w:rPr>
        <w:t>основных</w:t>
      </w:r>
      <w:r w:rsidR="00D969F8" w:rsidRPr="0095224B">
        <w:rPr>
          <w:sz w:val="26"/>
        </w:rPr>
        <w:t xml:space="preserve"> </w:t>
      </w:r>
      <w:r w:rsidRPr="0095224B">
        <w:rPr>
          <w:sz w:val="26"/>
        </w:rPr>
        <w:t>мероприятий</w:t>
      </w:r>
    </w:p>
    <w:p w14:paraId="3565A966" w14:textId="77777777" w:rsidR="00E06650" w:rsidRPr="0095224B" w:rsidRDefault="00957188" w:rsidP="009C46D3">
      <w:pPr>
        <w:pStyle w:val="a5"/>
        <w:numPr>
          <w:ilvl w:val="0"/>
          <w:numId w:val="3"/>
        </w:numPr>
        <w:tabs>
          <w:tab w:val="left" w:pos="1262"/>
        </w:tabs>
        <w:spacing w:before="84"/>
        <w:ind w:hanging="361"/>
        <w:rPr>
          <w:sz w:val="26"/>
        </w:rPr>
      </w:pPr>
      <w:r w:rsidRPr="0095224B">
        <w:rPr>
          <w:sz w:val="26"/>
        </w:rPr>
        <w:t>План</w:t>
      </w:r>
      <w:r w:rsidR="00D969F8" w:rsidRPr="0095224B">
        <w:rPr>
          <w:sz w:val="26"/>
        </w:rPr>
        <w:t xml:space="preserve"> </w:t>
      </w:r>
      <w:r w:rsidRPr="0095224B">
        <w:rPr>
          <w:sz w:val="26"/>
        </w:rPr>
        <w:t>работы</w:t>
      </w:r>
      <w:r w:rsidR="00D969F8" w:rsidRPr="0095224B">
        <w:rPr>
          <w:sz w:val="26"/>
        </w:rPr>
        <w:t xml:space="preserve"> </w:t>
      </w:r>
      <w:r w:rsidRPr="0095224B">
        <w:rPr>
          <w:sz w:val="26"/>
        </w:rPr>
        <w:t>педагогического</w:t>
      </w:r>
      <w:r w:rsidR="00D969F8" w:rsidRPr="0095224B">
        <w:rPr>
          <w:sz w:val="26"/>
        </w:rPr>
        <w:t xml:space="preserve"> </w:t>
      </w:r>
      <w:r w:rsidRPr="0095224B">
        <w:rPr>
          <w:sz w:val="26"/>
        </w:rPr>
        <w:t>совета</w:t>
      </w:r>
    </w:p>
    <w:p w14:paraId="18209023" w14:textId="77777777" w:rsidR="00E06650" w:rsidRPr="0095224B" w:rsidRDefault="00957188" w:rsidP="009C46D3">
      <w:pPr>
        <w:pStyle w:val="a5"/>
        <w:numPr>
          <w:ilvl w:val="0"/>
          <w:numId w:val="3"/>
        </w:numPr>
        <w:tabs>
          <w:tab w:val="left" w:pos="1262"/>
        </w:tabs>
        <w:spacing w:before="87"/>
        <w:ind w:hanging="361"/>
        <w:rPr>
          <w:sz w:val="26"/>
        </w:rPr>
      </w:pPr>
      <w:r w:rsidRPr="0095224B">
        <w:rPr>
          <w:sz w:val="26"/>
        </w:rPr>
        <w:t>План</w:t>
      </w:r>
      <w:r w:rsidR="00D969F8" w:rsidRPr="0095224B">
        <w:rPr>
          <w:sz w:val="26"/>
        </w:rPr>
        <w:t xml:space="preserve"> </w:t>
      </w:r>
      <w:r w:rsidRPr="0095224B">
        <w:rPr>
          <w:sz w:val="26"/>
        </w:rPr>
        <w:t>организации</w:t>
      </w:r>
      <w:r w:rsidR="00D969F8" w:rsidRPr="0095224B">
        <w:rPr>
          <w:sz w:val="26"/>
        </w:rPr>
        <w:t xml:space="preserve"> </w:t>
      </w:r>
      <w:r w:rsidRPr="0095224B">
        <w:rPr>
          <w:sz w:val="26"/>
        </w:rPr>
        <w:t>учебного</w:t>
      </w:r>
      <w:r w:rsidR="00D969F8" w:rsidRPr="0095224B">
        <w:rPr>
          <w:sz w:val="26"/>
        </w:rPr>
        <w:t xml:space="preserve"> </w:t>
      </w:r>
      <w:r w:rsidRPr="0095224B">
        <w:rPr>
          <w:sz w:val="26"/>
        </w:rPr>
        <w:t>процесса</w:t>
      </w:r>
    </w:p>
    <w:p w14:paraId="34465FA3" w14:textId="3A5EBE3F" w:rsidR="00E06650" w:rsidRPr="0095224B" w:rsidRDefault="00D969F8" w:rsidP="00D969F8">
      <w:pPr>
        <w:pStyle w:val="a5"/>
        <w:tabs>
          <w:tab w:val="left" w:pos="1262"/>
        </w:tabs>
        <w:spacing w:before="86"/>
        <w:ind w:left="1261"/>
        <w:rPr>
          <w:sz w:val="26"/>
        </w:rPr>
      </w:pPr>
      <w:r w:rsidRPr="0095224B">
        <w:rPr>
          <w:sz w:val="26"/>
        </w:rPr>
        <w:t>4.1.</w:t>
      </w:r>
      <w:r w:rsidR="00957188" w:rsidRPr="0095224B">
        <w:rPr>
          <w:sz w:val="26"/>
        </w:rPr>
        <w:t>План</w:t>
      </w:r>
      <w:r w:rsidRPr="0095224B">
        <w:rPr>
          <w:sz w:val="26"/>
        </w:rPr>
        <w:t xml:space="preserve"> </w:t>
      </w:r>
      <w:r w:rsidR="00B8114D" w:rsidRPr="0095224B">
        <w:rPr>
          <w:sz w:val="26"/>
        </w:rPr>
        <w:t>работы экономико-</w:t>
      </w:r>
      <w:r w:rsidR="00EB6AA5" w:rsidRPr="0095224B">
        <w:rPr>
          <w:sz w:val="26"/>
        </w:rPr>
        <w:t>правового</w:t>
      </w:r>
      <w:r w:rsidR="00B8114D" w:rsidRPr="0095224B">
        <w:rPr>
          <w:sz w:val="26"/>
        </w:rPr>
        <w:t xml:space="preserve"> отделения</w:t>
      </w:r>
    </w:p>
    <w:p w14:paraId="0ACFD0A7" w14:textId="77777777" w:rsidR="00D969F8" w:rsidRPr="0095224B" w:rsidRDefault="00D969F8" w:rsidP="00D969F8">
      <w:pPr>
        <w:pStyle w:val="a5"/>
        <w:tabs>
          <w:tab w:val="left" w:pos="1262"/>
        </w:tabs>
        <w:spacing w:before="84"/>
        <w:ind w:left="1261"/>
        <w:rPr>
          <w:sz w:val="26"/>
        </w:rPr>
      </w:pPr>
      <w:r w:rsidRPr="0095224B">
        <w:rPr>
          <w:sz w:val="26"/>
        </w:rPr>
        <w:t>4.2. План работы строительного отделения</w:t>
      </w:r>
    </w:p>
    <w:p w14:paraId="61844160" w14:textId="77777777" w:rsidR="00D969F8" w:rsidRPr="0095224B" w:rsidRDefault="00D969F8" w:rsidP="00D969F8">
      <w:pPr>
        <w:pStyle w:val="a5"/>
        <w:numPr>
          <w:ilvl w:val="0"/>
          <w:numId w:val="3"/>
        </w:numPr>
        <w:tabs>
          <w:tab w:val="left" w:pos="1262"/>
        </w:tabs>
        <w:spacing w:before="34"/>
        <w:ind w:hanging="361"/>
        <w:rPr>
          <w:sz w:val="26"/>
        </w:rPr>
      </w:pPr>
      <w:r w:rsidRPr="0095224B">
        <w:rPr>
          <w:sz w:val="26"/>
        </w:rPr>
        <w:t>План воспитательной работы</w:t>
      </w:r>
    </w:p>
    <w:p w14:paraId="29CCEE3F" w14:textId="77777777" w:rsidR="00D969F8" w:rsidRPr="0095224B" w:rsidRDefault="00D969F8" w:rsidP="00D969F8">
      <w:pPr>
        <w:pStyle w:val="a5"/>
        <w:numPr>
          <w:ilvl w:val="0"/>
          <w:numId w:val="3"/>
        </w:numPr>
        <w:tabs>
          <w:tab w:val="left" w:pos="1262"/>
        </w:tabs>
        <w:spacing w:before="34"/>
        <w:ind w:hanging="361"/>
        <w:rPr>
          <w:sz w:val="26"/>
        </w:rPr>
      </w:pPr>
      <w:r w:rsidRPr="0095224B">
        <w:rPr>
          <w:sz w:val="26"/>
        </w:rPr>
        <w:t>План методической работы</w:t>
      </w:r>
    </w:p>
    <w:p w14:paraId="35DCAFB8" w14:textId="77777777" w:rsidR="00E06650" w:rsidRDefault="00957188" w:rsidP="009C46D3">
      <w:pPr>
        <w:pStyle w:val="a5"/>
        <w:numPr>
          <w:ilvl w:val="0"/>
          <w:numId w:val="3"/>
        </w:numPr>
        <w:tabs>
          <w:tab w:val="left" w:pos="1262"/>
        </w:tabs>
        <w:spacing w:before="87" w:line="278" w:lineRule="auto"/>
        <w:ind w:right="2055"/>
        <w:rPr>
          <w:sz w:val="26"/>
        </w:rPr>
      </w:pPr>
      <w:r w:rsidRPr="0095224B">
        <w:rPr>
          <w:sz w:val="26"/>
        </w:rPr>
        <w:t xml:space="preserve">План работы </w:t>
      </w:r>
      <w:r w:rsidR="004A2C53" w:rsidRPr="0095224B">
        <w:rPr>
          <w:sz w:val="26"/>
        </w:rPr>
        <w:t>РЦПО</w:t>
      </w:r>
    </w:p>
    <w:p w14:paraId="6E4DEE99" w14:textId="4C3A2B4E" w:rsidR="00011554" w:rsidRDefault="00011554" w:rsidP="009C46D3">
      <w:pPr>
        <w:pStyle w:val="a5"/>
        <w:numPr>
          <w:ilvl w:val="0"/>
          <w:numId w:val="3"/>
        </w:numPr>
        <w:tabs>
          <w:tab w:val="left" w:pos="1262"/>
        </w:tabs>
        <w:spacing w:before="87" w:line="278" w:lineRule="auto"/>
        <w:ind w:right="2055"/>
        <w:rPr>
          <w:sz w:val="26"/>
        </w:rPr>
      </w:pPr>
      <w:r>
        <w:rPr>
          <w:sz w:val="26"/>
        </w:rPr>
        <w:t>План работы учебно</w:t>
      </w:r>
      <w:r w:rsidR="00EB6AA5" w:rsidRPr="00EB6AA5">
        <w:rPr>
          <w:sz w:val="26"/>
        </w:rPr>
        <w:t>-</w:t>
      </w:r>
      <w:r>
        <w:rPr>
          <w:sz w:val="26"/>
        </w:rPr>
        <w:t>производственных мастерских</w:t>
      </w:r>
    </w:p>
    <w:p w14:paraId="3EC74BBC" w14:textId="77777777" w:rsidR="00011554" w:rsidRPr="0095224B" w:rsidRDefault="00011554" w:rsidP="009C46D3">
      <w:pPr>
        <w:pStyle w:val="a5"/>
        <w:numPr>
          <w:ilvl w:val="0"/>
          <w:numId w:val="3"/>
        </w:numPr>
        <w:tabs>
          <w:tab w:val="left" w:pos="1262"/>
        </w:tabs>
        <w:spacing w:before="87" w:line="278" w:lineRule="auto"/>
        <w:ind w:right="2055"/>
        <w:rPr>
          <w:sz w:val="26"/>
        </w:rPr>
      </w:pPr>
      <w:r>
        <w:rPr>
          <w:sz w:val="26"/>
        </w:rPr>
        <w:t>План работы приемной комиссии</w:t>
      </w:r>
    </w:p>
    <w:p w14:paraId="7EB1315A" w14:textId="77777777" w:rsidR="00011554" w:rsidRPr="0095224B" w:rsidRDefault="00011554" w:rsidP="00011554">
      <w:pPr>
        <w:pStyle w:val="a5"/>
        <w:numPr>
          <w:ilvl w:val="0"/>
          <w:numId w:val="3"/>
        </w:numPr>
        <w:tabs>
          <w:tab w:val="left" w:pos="1262"/>
        </w:tabs>
        <w:spacing w:before="34"/>
        <w:ind w:hanging="361"/>
        <w:rPr>
          <w:sz w:val="26"/>
        </w:rPr>
      </w:pPr>
      <w:r w:rsidRPr="0095224B">
        <w:rPr>
          <w:sz w:val="26"/>
        </w:rPr>
        <w:t>План работы отдела комплексной безопасности</w:t>
      </w:r>
    </w:p>
    <w:p w14:paraId="6EBF4387" w14:textId="77777777" w:rsidR="00B8114D" w:rsidRPr="0095224B" w:rsidRDefault="00B8114D" w:rsidP="009C46D3">
      <w:pPr>
        <w:pStyle w:val="a5"/>
        <w:numPr>
          <w:ilvl w:val="0"/>
          <w:numId w:val="3"/>
        </w:numPr>
        <w:tabs>
          <w:tab w:val="left" w:pos="1262"/>
        </w:tabs>
        <w:spacing w:before="34"/>
        <w:ind w:hanging="361"/>
        <w:rPr>
          <w:sz w:val="26"/>
        </w:rPr>
      </w:pPr>
      <w:r w:rsidRPr="0095224B">
        <w:rPr>
          <w:sz w:val="26"/>
        </w:rPr>
        <w:t>План работы правового и кадрового отдела</w:t>
      </w:r>
    </w:p>
    <w:p w14:paraId="3A8E795F" w14:textId="77777777" w:rsidR="00B8114D" w:rsidRPr="0095224B" w:rsidRDefault="00B8114D" w:rsidP="009C46D3">
      <w:pPr>
        <w:pStyle w:val="a5"/>
        <w:numPr>
          <w:ilvl w:val="0"/>
          <w:numId w:val="3"/>
        </w:numPr>
        <w:tabs>
          <w:tab w:val="left" w:pos="1262"/>
        </w:tabs>
        <w:spacing w:before="34"/>
        <w:ind w:hanging="361"/>
        <w:rPr>
          <w:sz w:val="26"/>
        </w:rPr>
      </w:pPr>
      <w:r w:rsidRPr="0095224B">
        <w:rPr>
          <w:sz w:val="26"/>
        </w:rPr>
        <w:t xml:space="preserve">План работы </w:t>
      </w:r>
      <w:r w:rsidR="00D47246" w:rsidRPr="0095224B">
        <w:rPr>
          <w:sz w:val="26"/>
        </w:rPr>
        <w:t xml:space="preserve">административно - </w:t>
      </w:r>
      <w:r w:rsidRPr="0095224B">
        <w:rPr>
          <w:sz w:val="26"/>
        </w:rPr>
        <w:t>хозяйственного отдела</w:t>
      </w:r>
    </w:p>
    <w:p w14:paraId="06D2F793" w14:textId="77777777" w:rsidR="00E06650" w:rsidRDefault="00E06650" w:rsidP="00B8114D">
      <w:pPr>
        <w:tabs>
          <w:tab w:val="left" w:pos="1262"/>
        </w:tabs>
        <w:spacing w:before="34"/>
        <w:rPr>
          <w:rFonts w:ascii="Cambria" w:hAnsi="Cambria"/>
          <w:sz w:val="26"/>
        </w:rPr>
      </w:pPr>
    </w:p>
    <w:p w14:paraId="66706F82" w14:textId="77777777" w:rsidR="00B8114D" w:rsidRPr="00B8114D" w:rsidRDefault="00B8114D" w:rsidP="009C46D3">
      <w:pPr>
        <w:pStyle w:val="a5"/>
        <w:numPr>
          <w:ilvl w:val="0"/>
          <w:numId w:val="3"/>
        </w:numPr>
        <w:tabs>
          <w:tab w:val="left" w:pos="1262"/>
        </w:tabs>
        <w:spacing w:before="34"/>
        <w:rPr>
          <w:rFonts w:ascii="Cambria" w:hAnsi="Cambria"/>
          <w:sz w:val="26"/>
        </w:rPr>
        <w:sectPr w:rsidR="00B8114D" w:rsidRPr="00B8114D">
          <w:pgSz w:w="11910" w:h="16840"/>
          <w:pgMar w:top="1040" w:right="0" w:bottom="280" w:left="1160" w:header="720" w:footer="720" w:gutter="0"/>
          <w:cols w:space="720"/>
        </w:sectPr>
      </w:pPr>
    </w:p>
    <w:p w14:paraId="0272B568" w14:textId="77777777" w:rsidR="00011554" w:rsidRPr="00011554" w:rsidRDefault="00011554" w:rsidP="00011554">
      <w:pPr>
        <w:pStyle w:val="2"/>
        <w:spacing w:before="288" w:after="96"/>
        <w:rPr>
          <w:rFonts w:ascii="Times New Roman" w:hAnsi="Times New Roman" w:cs="Times New Roman"/>
          <w:i w:val="0"/>
          <w:iCs w:val="0"/>
          <w:szCs w:val="22"/>
          <w:lang w:eastAsia="en-US"/>
        </w:rPr>
      </w:pPr>
      <w:r w:rsidRPr="00011554">
        <w:rPr>
          <w:rFonts w:ascii="Times New Roman" w:hAnsi="Times New Roman" w:cs="Times New Roman"/>
          <w:i w:val="0"/>
          <w:iCs w:val="0"/>
          <w:szCs w:val="22"/>
          <w:lang w:eastAsia="en-US"/>
        </w:rPr>
        <w:lastRenderedPageBreak/>
        <w:t>Цели работы техникума на новый учебный год</w:t>
      </w:r>
      <w:r>
        <w:rPr>
          <w:rFonts w:ascii="Times New Roman" w:hAnsi="Times New Roman" w:cs="Times New Roman"/>
          <w:i w:val="0"/>
          <w:iCs w:val="0"/>
          <w:szCs w:val="22"/>
          <w:lang w:eastAsia="en-US"/>
        </w:rPr>
        <w:t>:</w:t>
      </w:r>
    </w:p>
    <w:p w14:paraId="05A60ED5" w14:textId="77777777" w:rsidR="00011554" w:rsidRPr="00011554" w:rsidRDefault="00011554" w:rsidP="00011554">
      <w:pPr>
        <w:pStyle w:val="TableParagraph"/>
        <w:numPr>
          <w:ilvl w:val="0"/>
          <w:numId w:val="48"/>
        </w:numPr>
        <w:ind w:right="271"/>
        <w:rPr>
          <w:sz w:val="24"/>
        </w:rPr>
      </w:pPr>
      <w:r w:rsidRPr="00011554">
        <w:rPr>
          <w:b/>
          <w:bCs/>
          <w:sz w:val="24"/>
        </w:rPr>
        <w:t>Подготовка профессионально компетентных выпускников</w:t>
      </w:r>
      <w:r w:rsidRPr="00011554">
        <w:rPr>
          <w:sz w:val="24"/>
        </w:rPr>
        <w:t>. Они должны быть способны к эффективной работе на уровне требований современных стандартов, готовы к постоянному профессиональному росту, социальной и профессиональной мобильности.</w:t>
      </w:r>
    </w:p>
    <w:p w14:paraId="4E93AFC3" w14:textId="77777777" w:rsidR="00011554" w:rsidRPr="00011554" w:rsidRDefault="00011554" w:rsidP="00011554">
      <w:pPr>
        <w:pStyle w:val="TableParagraph"/>
        <w:numPr>
          <w:ilvl w:val="0"/>
          <w:numId w:val="48"/>
        </w:numPr>
        <w:ind w:right="271"/>
        <w:rPr>
          <w:sz w:val="24"/>
        </w:rPr>
      </w:pPr>
      <w:r w:rsidRPr="00011554">
        <w:rPr>
          <w:b/>
          <w:bCs/>
          <w:sz w:val="24"/>
        </w:rPr>
        <w:t>Повышение конкурентоспособности и компетентности будущих специалистов</w:t>
      </w:r>
      <w:r w:rsidRPr="00011554">
        <w:rPr>
          <w:sz w:val="24"/>
        </w:rPr>
        <w:t xml:space="preserve"> с учётом потребностей рынка труда. </w:t>
      </w:r>
      <w:r>
        <w:rPr>
          <w:sz w:val="24"/>
        </w:rPr>
        <w:t>У</w:t>
      </w:r>
      <w:r w:rsidRPr="00011554">
        <w:rPr>
          <w:sz w:val="24"/>
        </w:rPr>
        <w:t>странение дефицита рабочих кадров в регионе.</w:t>
      </w:r>
    </w:p>
    <w:p w14:paraId="12CAA705" w14:textId="77777777" w:rsidR="00011554" w:rsidRPr="00011554" w:rsidRDefault="00011554" w:rsidP="00011554">
      <w:pPr>
        <w:pStyle w:val="TableParagraph"/>
        <w:numPr>
          <w:ilvl w:val="0"/>
          <w:numId w:val="48"/>
        </w:numPr>
        <w:ind w:right="271"/>
        <w:rPr>
          <w:sz w:val="24"/>
        </w:rPr>
      </w:pPr>
      <w:r w:rsidRPr="00011554">
        <w:rPr>
          <w:b/>
          <w:bCs/>
          <w:sz w:val="24"/>
        </w:rPr>
        <w:t>Создание условий для успешной социализации и эффективной самореализации обучающихся</w:t>
      </w:r>
      <w:r w:rsidRPr="00011554">
        <w:rPr>
          <w:sz w:val="24"/>
        </w:rPr>
        <w:t>.</w:t>
      </w:r>
    </w:p>
    <w:p w14:paraId="0376378C" w14:textId="77777777" w:rsidR="00011554" w:rsidRPr="00011554" w:rsidRDefault="00011554" w:rsidP="00011554">
      <w:pPr>
        <w:pStyle w:val="TableParagraph"/>
        <w:ind w:right="271"/>
        <w:rPr>
          <w:sz w:val="28"/>
        </w:rPr>
      </w:pPr>
      <w:r w:rsidRPr="00011554">
        <w:rPr>
          <w:b/>
          <w:sz w:val="28"/>
        </w:rPr>
        <w:t>З</w:t>
      </w:r>
      <w:r w:rsidRPr="00011554">
        <w:rPr>
          <w:b/>
          <w:bCs/>
          <w:sz w:val="32"/>
        </w:rPr>
        <w:t>адачи</w:t>
      </w:r>
      <w:r w:rsidRPr="00011554">
        <w:rPr>
          <w:sz w:val="24"/>
        </w:rPr>
        <w:t xml:space="preserve"> на новый учебный год</w:t>
      </w:r>
      <w:r>
        <w:rPr>
          <w:b/>
          <w:bCs/>
          <w:sz w:val="32"/>
        </w:rPr>
        <w:t>:</w:t>
      </w:r>
    </w:p>
    <w:p w14:paraId="693DA955" w14:textId="77777777" w:rsidR="006A45B8" w:rsidRPr="00011554" w:rsidRDefault="006A45B8" w:rsidP="006A45B8">
      <w:pPr>
        <w:pStyle w:val="TableParagraph"/>
        <w:numPr>
          <w:ilvl w:val="0"/>
          <w:numId w:val="49"/>
        </w:numPr>
        <w:ind w:right="271"/>
        <w:rPr>
          <w:sz w:val="24"/>
        </w:rPr>
      </w:pPr>
      <w:r w:rsidRPr="00011554">
        <w:rPr>
          <w:b/>
          <w:bCs/>
          <w:sz w:val="24"/>
        </w:rPr>
        <w:t>Модернизация и обновление материально-технической базы</w:t>
      </w:r>
      <w:r w:rsidRPr="00011554">
        <w:rPr>
          <w:sz w:val="24"/>
        </w:rPr>
        <w:t xml:space="preserve"> подготовки квалифицированных специалистов в соответствии с современными стандартами и передовыми технологиями.  </w:t>
      </w:r>
    </w:p>
    <w:p w14:paraId="7D9619E9" w14:textId="77777777" w:rsidR="00011554" w:rsidRPr="00011554" w:rsidRDefault="00011554" w:rsidP="006A45B8">
      <w:pPr>
        <w:pStyle w:val="TableParagraph"/>
        <w:numPr>
          <w:ilvl w:val="0"/>
          <w:numId w:val="49"/>
        </w:numPr>
        <w:ind w:right="271"/>
        <w:rPr>
          <w:sz w:val="24"/>
        </w:rPr>
      </w:pPr>
      <w:r w:rsidRPr="00011554">
        <w:rPr>
          <w:b/>
          <w:bCs/>
          <w:sz w:val="24"/>
        </w:rPr>
        <w:t>Повышение качества профессионального образования</w:t>
      </w:r>
      <w:r w:rsidRPr="00011554">
        <w:rPr>
          <w:sz w:val="24"/>
        </w:rPr>
        <w:t> за счёт применения современных педагогических и производственных технологий.</w:t>
      </w:r>
      <w:r w:rsidR="006A45B8" w:rsidRPr="00011554">
        <w:rPr>
          <w:sz w:val="24"/>
        </w:rPr>
        <w:t xml:space="preserve"> </w:t>
      </w:r>
    </w:p>
    <w:p w14:paraId="026CFF67" w14:textId="77777777" w:rsidR="00011554" w:rsidRPr="00011554" w:rsidRDefault="00011554" w:rsidP="006A45B8">
      <w:pPr>
        <w:pStyle w:val="TableParagraph"/>
        <w:numPr>
          <w:ilvl w:val="0"/>
          <w:numId w:val="49"/>
        </w:numPr>
        <w:ind w:right="271"/>
        <w:rPr>
          <w:sz w:val="24"/>
        </w:rPr>
      </w:pPr>
      <w:r w:rsidRPr="00011554">
        <w:rPr>
          <w:b/>
          <w:bCs/>
          <w:sz w:val="24"/>
        </w:rPr>
        <w:t>Сотрудничество с ведущими работодателями</w:t>
      </w:r>
      <w:r w:rsidRPr="00011554">
        <w:rPr>
          <w:sz w:val="24"/>
        </w:rPr>
        <w:t xml:space="preserve"> по вопросам учебного процесса, разработки программ и методических материалов, учитывающих динамику развития производства, </w:t>
      </w:r>
    </w:p>
    <w:p w14:paraId="2A8EBA5B" w14:textId="77777777" w:rsidR="00011554" w:rsidRPr="00011554" w:rsidRDefault="00011554" w:rsidP="006A45B8">
      <w:pPr>
        <w:pStyle w:val="TableParagraph"/>
        <w:numPr>
          <w:ilvl w:val="0"/>
          <w:numId w:val="49"/>
        </w:numPr>
        <w:ind w:right="271"/>
        <w:rPr>
          <w:sz w:val="24"/>
        </w:rPr>
      </w:pPr>
      <w:r w:rsidRPr="00011554">
        <w:rPr>
          <w:b/>
          <w:bCs/>
          <w:sz w:val="24"/>
        </w:rPr>
        <w:t>Создание инновационного воспитательного пространства</w:t>
      </w:r>
      <w:r w:rsidRPr="00011554">
        <w:rPr>
          <w:sz w:val="24"/>
        </w:rPr>
        <w:t> </w:t>
      </w:r>
      <w:r w:rsidR="006A45B8">
        <w:rPr>
          <w:sz w:val="24"/>
        </w:rPr>
        <w:t>техникума</w:t>
      </w:r>
      <w:r w:rsidRPr="00011554">
        <w:rPr>
          <w:sz w:val="24"/>
        </w:rPr>
        <w:t>, обеспеч</w:t>
      </w:r>
      <w:r w:rsidR="006A45B8">
        <w:rPr>
          <w:sz w:val="24"/>
        </w:rPr>
        <w:t>ивающего развитие обучающихся со</w:t>
      </w:r>
      <w:r w:rsidRPr="00011554">
        <w:rPr>
          <w:sz w:val="24"/>
        </w:rPr>
        <w:t xml:space="preserve"> сформированными гражданскими качествами личности, физически здоровой, духовно и творчески богатой, патриотически настроенной</w:t>
      </w:r>
      <w:r w:rsidR="006A45B8">
        <w:rPr>
          <w:sz w:val="24"/>
        </w:rPr>
        <w:t>.</w:t>
      </w:r>
      <w:r w:rsidR="006A45B8" w:rsidRPr="00011554">
        <w:rPr>
          <w:sz w:val="24"/>
        </w:rPr>
        <w:t xml:space="preserve"> </w:t>
      </w:r>
    </w:p>
    <w:p w14:paraId="409007C8" w14:textId="77777777" w:rsidR="00011554" w:rsidRPr="00011554" w:rsidRDefault="00011554" w:rsidP="006A45B8">
      <w:pPr>
        <w:pStyle w:val="TableParagraph"/>
        <w:numPr>
          <w:ilvl w:val="0"/>
          <w:numId w:val="49"/>
        </w:numPr>
        <w:ind w:right="271"/>
        <w:rPr>
          <w:sz w:val="24"/>
        </w:rPr>
      </w:pPr>
      <w:r w:rsidRPr="00011554">
        <w:rPr>
          <w:b/>
          <w:bCs/>
          <w:sz w:val="24"/>
        </w:rPr>
        <w:t>Развитие новых информационных образовательных инструментов</w:t>
      </w:r>
      <w:r w:rsidRPr="00011554">
        <w:rPr>
          <w:sz w:val="24"/>
        </w:rPr>
        <w:t xml:space="preserve"> — электронных и интернет-ресурсов для обеспечения обучения </w:t>
      </w:r>
      <w:r w:rsidR="006A45B8">
        <w:rPr>
          <w:sz w:val="24"/>
        </w:rPr>
        <w:t>обучающихся</w:t>
      </w:r>
      <w:r w:rsidRPr="00011554">
        <w:rPr>
          <w:sz w:val="24"/>
        </w:rPr>
        <w:t>, в том числе по сопровождению образовательного процесса</w:t>
      </w:r>
      <w:r w:rsidR="006A45B8">
        <w:rPr>
          <w:sz w:val="24"/>
        </w:rPr>
        <w:t>.</w:t>
      </w:r>
    </w:p>
    <w:p w14:paraId="70876283" w14:textId="77777777" w:rsidR="00011554" w:rsidRPr="00011554" w:rsidRDefault="00011554" w:rsidP="006A45B8">
      <w:pPr>
        <w:pStyle w:val="TableParagraph"/>
        <w:numPr>
          <w:ilvl w:val="0"/>
          <w:numId w:val="49"/>
        </w:numPr>
        <w:ind w:right="271"/>
        <w:rPr>
          <w:sz w:val="24"/>
        </w:rPr>
      </w:pPr>
      <w:r w:rsidRPr="00011554">
        <w:rPr>
          <w:b/>
          <w:bCs/>
          <w:sz w:val="24"/>
        </w:rPr>
        <w:t>Развитие системы наставничества</w:t>
      </w:r>
      <w:r w:rsidRPr="00011554">
        <w:rPr>
          <w:sz w:val="24"/>
        </w:rPr>
        <w:t> для раскрытия потенциала всех участников образовательного процесса: молодых специалистов, преподавателей, обучающихся, родителей. </w:t>
      </w:r>
      <w:r w:rsidR="006A45B8" w:rsidRPr="00011554">
        <w:rPr>
          <w:sz w:val="24"/>
        </w:rPr>
        <w:t xml:space="preserve"> </w:t>
      </w:r>
    </w:p>
    <w:p w14:paraId="14DB3A26" w14:textId="77777777" w:rsidR="00011554" w:rsidRPr="00011554" w:rsidRDefault="00011554" w:rsidP="006A45B8">
      <w:pPr>
        <w:pStyle w:val="TableParagraph"/>
        <w:numPr>
          <w:ilvl w:val="0"/>
          <w:numId w:val="49"/>
        </w:numPr>
        <w:ind w:right="271"/>
        <w:rPr>
          <w:sz w:val="24"/>
        </w:rPr>
      </w:pPr>
      <w:r w:rsidRPr="00011554">
        <w:rPr>
          <w:b/>
          <w:bCs/>
          <w:sz w:val="24"/>
        </w:rPr>
        <w:t>Организация практической подготовки</w:t>
      </w:r>
      <w:r w:rsidRPr="00011554">
        <w:rPr>
          <w:sz w:val="24"/>
        </w:rPr>
        <w:t> обучающихся, в том числе дуального и целевого обучения, предоставления временной работы обучающимся и выпускникам. </w:t>
      </w:r>
      <w:r w:rsidR="006A45B8" w:rsidRPr="00011554">
        <w:rPr>
          <w:sz w:val="24"/>
        </w:rPr>
        <w:t xml:space="preserve"> </w:t>
      </w:r>
    </w:p>
    <w:p w14:paraId="39526F57" w14:textId="77777777" w:rsidR="00011554" w:rsidRPr="00011554" w:rsidRDefault="00011554" w:rsidP="006A45B8">
      <w:pPr>
        <w:pStyle w:val="TableParagraph"/>
        <w:numPr>
          <w:ilvl w:val="0"/>
          <w:numId w:val="49"/>
        </w:numPr>
        <w:ind w:right="271"/>
        <w:rPr>
          <w:sz w:val="24"/>
        </w:rPr>
      </w:pPr>
      <w:r w:rsidRPr="00011554">
        <w:rPr>
          <w:b/>
          <w:bCs/>
          <w:sz w:val="24"/>
        </w:rPr>
        <w:t xml:space="preserve">Вовлечение </w:t>
      </w:r>
      <w:r w:rsidR="006A45B8">
        <w:rPr>
          <w:b/>
          <w:bCs/>
          <w:sz w:val="24"/>
        </w:rPr>
        <w:t xml:space="preserve">обучающихся </w:t>
      </w:r>
      <w:r w:rsidRPr="00011554">
        <w:rPr>
          <w:b/>
          <w:bCs/>
          <w:sz w:val="24"/>
        </w:rPr>
        <w:t xml:space="preserve"> в деятельность научно-исследовательского характера</w:t>
      </w:r>
      <w:r w:rsidRPr="00011554">
        <w:rPr>
          <w:sz w:val="24"/>
        </w:rPr>
        <w:t> — участие в конференциях, конкурсах, олимпиадах, проектах</w:t>
      </w:r>
      <w:r w:rsidR="006A45B8">
        <w:rPr>
          <w:sz w:val="24"/>
        </w:rPr>
        <w:t>.</w:t>
      </w:r>
      <w:r w:rsidR="006A45B8" w:rsidRPr="00011554">
        <w:rPr>
          <w:sz w:val="24"/>
        </w:rPr>
        <w:t xml:space="preserve"> </w:t>
      </w:r>
    </w:p>
    <w:p w14:paraId="2A86248A" w14:textId="77777777" w:rsidR="00245F43" w:rsidRDefault="00245F43">
      <w:pPr>
        <w:jc w:val="both"/>
        <w:rPr>
          <w:sz w:val="28"/>
        </w:rPr>
        <w:sectPr w:rsidR="00245F43">
          <w:pgSz w:w="11910" w:h="16840"/>
          <w:pgMar w:top="1040" w:right="0" w:bottom="280" w:left="1160" w:header="720" w:footer="720" w:gutter="0"/>
          <w:cols w:space="720"/>
        </w:sectPr>
      </w:pPr>
    </w:p>
    <w:p w14:paraId="773483FE" w14:textId="77777777" w:rsidR="00E06650" w:rsidRDefault="00957188">
      <w:pPr>
        <w:pStyle w:val="11"/>
        <w:ind w:left="1878"/>
      </w:pPr>
      <w:r>
        <w:lastRenderedPageBreak/>
        <w:t>2.Циклограмма</w:t>
      </w:r>
      <w:r w:rsidR="00D47246">
        <w:t xml:space="preserve"> </w:t>
      </w:r>
      <w:r>
        <w:t>проведения</w:t>
      </w:r>
      <w:r w:rsidR="00D47246">
        <w:t xml:space="preserve"> </w:t>
      </w:r>
      <w:r>
        <w:t>основных</w:t>
      </w:r>
      <w:r w:rsidR="00D47246">
        <w:t xml:space="preserve"> </w:t>
      </w:r>
      <w:r>
        <w:t>мероприятий</w:t>
      </w:r>
    </w:p>
    <w:p w14:paraId="34B89A84" w14:textId="77777777" w:rsidR="00E06650" w:rsidRDefault="00E06650">
      <w:pPr>
        <w:pStyle w:val="a3"/>
        <w:spacing w:before="2" w:after="1"/>
        <w:rPr>
          <w:b/>
          <w:sz w:val="21"/>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396"/>
        <w:gridCol w:w="2078"/>
        <w:gridCol w:w="1984"/>
        <w:gridCol w:w="1984"/>
      </w:tblGrid>
      <w:tr w:rsidR="00E06650" w14:paraId="2C563507" w14:textId="77777777" w:rsidTr="00D47246">
        <w:trPr>
          <w:trHeight w:val="551"/>
        </w:trPr>
        <w:tc>
          <w:tcPr>
            <w:tcW w:w="1844" w:type="dxa"/>
          </w:tcPr>
          <w:p w14:paraId="290C7B84" w14:textId="77777777" w:rsidR="00E06650" w:rsidRDefault="00957188">
            <w:pPr>
              <w:pStyle w:val="TableParagraph"/>
              <w:spacing w:line="273" w:lineRule="exact"/>
              <w:ind w:left="390" w:right="386"/>
              <w:jc w:val="center"/>
              <w:rPr>
                <w:b/>
                <w:sz w:val="24"/>
              </w:rPr>
            </w:pPr>
            <w:r>
              <w:rPr>
                <w:b/>
                <w:sz w:val="24"/>
              </w:rPr>
              <w:t>Недели/</w:t>
            </w:r>
          </w:p>
          <w:p w14:paraId="5EEB4E51" w14:textId="77777777" w:rsidR="00E06650" w:rsidRDefault="00957188">
            <w:pPr>
              <w:pStyle w:val="TableParagraph"/>
              <w:spacing w:line="259" w:lineRule="exact"/>
              <w:ind w:left="388" w:right="386"/>
              <w:jc w:val="center"/>
              <w:rPr>
                <w:b/>
                <w:sz w:val="24"/>
              </w:rPr>
            </w:pPr>
            <w:r>
              <w:rPr>
                <w:b/>
                <w:sz w:val="24"/>
              </w:rPr>
              <w:t>Дни</w:t>
            </w:r>
          </w:p>
        </w:tc>
        <w:tc>
          <w:tcPr>
            <w:tcW w:w="2396" w:type="dxa"/>
          </w:tcPr>
          <w:p w14:paraId="042871B1" w14:textId="77777777" w:rsidR="00E06650" w:rsidRDefault="00957188">
            <w:pPr>
              <w:pStyle w:val="TableParagraph"/>
              <w:spacing w:line="273" w:lineRule="exact"/>
              <w:ind w:left="427"/>
              <w:rPr>
                <w:b/>
                <w:sz w:val="24"/>
              </w:rPr>
            </w:pPr>
            <w:r>
              <w:rPr>
                <w:b/>
                <w:sz w:val="24"/>
              </w:rPr>
              <w:t>1-я неделя</w:t>
            </w:r>
          </w:p>
        </w:tc>
        <w:tc>
          <w:tcPr>
            <w:tcW w:w="2078" w:type="dxa"/>
          </w:tcPr>
          <w:p w14:paraId="1E9E34DF" w14:textId="77777777" w:rsidR="00E06650" w:rsidRDefault="00957188">
            <w:pPr>
              <w:pStyle w:val="TableParagraph"/>
              <w:spacing w:line="273" w:lineRule="exact"/>
              <w:ind w:left="474"/>
              <w:rPr>
                <w:b/>
                <w:sz w:val="24"/>
              </w:rPr>
            </w:pPr>
            <w:r>
              <w:rPr>
                <w:b/>
                <w:sz w:val="24"/>
              </w:rPr>
              <w:t>2-янеделя</w:t>
            </w:r>
          </w:p>
        </w:tc>
        <w:tc>
          <w:tcPr>
            <w:tcW w:w="1984" w:type="dxa"/>
          </w:tcPr>
          <w:p w14:paraId="365F10E0" w14:textId="77777777" w:rsidR="00E06650" w:rsidRDefault="00957188">
            <w:pPr>
              <w:pStyle w:val="TableParagraph"/>
              <w:spacing w:line="273" w:lineRule="exact"/>
              <w:ind w:left="424"/>
              <w:rPr>
                <w:b/>
                <w:sz w:val="24"/>
              </w:rPr>
            </w:pPr>
            <w:r>
              <w:rPr>
                <w:b/>
                <w:sz w:val="24"/>
              </w:rPr>
              <w:t>3-янеделя</w:t>
            </w:r>
          </w:p>
        </w:tc>
        <w:tc>
          <w:tcPr>
            <w:tcW w:w="1984" w:type="dxa"/>
          </w:tcPr>
          <w:p w14:paraId="78172E40" w14:textId="77777777" w:rsidR="00E06650" w:rsidRDefault="00957188">
            <w:pPr>
              <w:pStyle w:val="TableParagraph"/>
              <w:spacing w:line="273" w:lineRule="exact"/>
              <w:ind w:left="138" w:right="130"/>
              <w:jc w:val="center"/>
              <w:rPr>
                <w:b/>
                <w:sz w:val="24"/>
              </w:rPr>
            </w:pPr>
            <w:r>
              <w:rPr>
                <w:b/>
                <w:sz w:val="24"/>
              </w:rPr>
              <w:t>4-я неделя</w:t>
            </w:r>
          </w:p>
        </w:tc>
      </w:tr>
      <w:tr w:rsidR="002E3A87" w14:paraId="1AA57F49" w14:textId="77777777" w:rsidTr="00D47246">
        <w:trPr>
          <w:trHeight w:val="712"/>
        </w:trPr>
        <w:tc>
          <w:tcPr>
            <w:tcW w:w="1844" w:type="dxa"/>
            <w:vMerge w:val="restart"/>
          </w:tcPr>
          <w:p w14:paraId="023D170D" w14:textId="77777777" w:rsidR="002E3A87" w:rsidRDefault="002E3A87">
            <w:pPr>
              <w:pStyle w:val="TableParagraph"/>
              <w:ind w:left="0"/>
              <w:rPr>
                <w:b/>
                <w:sz w:val="26"/>
              </w:rPr>
            </w:pPr>
          </w:p>
          <w:p w14:paraId="7CAA0877" w14:textId="77777777" w:rsidR="002E3A87" w:rsidRDefault="002E3A87">
            <w:pPr>
              <w:pStyle w:val="TableParagraph"/>
              <w:spacing w:before="9"/>
              <w:ind w:left="0"/>
              <w:rPr>
                <w:b/>
                <w:sz w:val="28"/>
              </w:rPr>
            </w:pPr>
          </w:p>
          <w:p w14:paraId="2213A6A9" w14:textId="77777777" w:rsidR="002E3A87" w:rsidRDefault="002E3A87">
            <w:pPr>
              <w:pStyle w:val="TableParagraph"/>
              <w:ind w:left="172"/>
              <w:rPr>
                <w:sz w:val="24"/>
              </w:rPr>
            </w:pPr>
            <w:r>
              <w:rPr>
                <w:sz w:val="24"/>
              </w:rPr>
              <w:t>Понедельник</w:t>
            </w:r>
          </w:p>
        </w:tc>
        <w:tc>
          <w:tcPr>
            <w:tcW w:w="2396" w:type="dxa"/>
          </w:tcPr>
          <w:p w14:paraId="66ED5B50" w14:textId="77777777" w:rsidR="002E3A87" w:rsidRDefault="002E3A87" w:rsidP="002E3A87">
            <w:pPr>
              <w:pStyle w:val="TableParagraph"/>
              <w:ind w:right="344"/>
              <w:jc w:val="center"/>
              <w:rPr>
                <w:sz w:val="24"/>
              </w:rPr>
            </w:pPr>
          </w:p>
          <w:p w14:paraId="3AD4F590" w14:textId="77777777" w:rsidR="002E3A87" w:rsidRDefault="002E3A87" w:rsidP="002E3A87">
            <w:pPr>
              <w:pStyle w:val="TableParagraph"/>
              <w:ind w:right="344"/>
              <w:jc w:val="center"/>
              <w:rPr>
                <w:sz w:val="24"/>
              </w:rPr>
            </w:pPr>
            <w:r>
              <w:rPr>
                <w:sz w:val="24"/>
              </w:rPr>
              <w:t>ПЛАНЕРКА</w:t>
            </w:r>
          </w:p>
        </w:tc>
        <w:tc>
          <w:tcPr>
            <w:tcW w:w="2078" w:type="dxa"/>
          </w:tcPr>
          <w:p w14:paraId="16DD6590" w14:textId="77777777" w:rsidR="002E3A87" w:rsidRDefault="002E3A87" w:rsidP="00EC461B">
            <w:pPr>
              <w:pStyle w:val="TableParagraph"/>
              <w:ind w:right="344"/>
              <w:jc w:val="center"/>
              <w:rPr>
                <w:sz w:val="24"/>
              </w:rPr>
            </w:pPr>
          </w:p>
          <w:p w14:paraId="468E0D65" w14:textId="77777777" w:rsidR="002E3A87" w:rsidRDefault="002E3A87" w:rsidP="00EC461B">
            <w:pPr>
              <w:pStyle w:val="TableParagraph"/>
              <w:ind w:right="344"/>
              <w:jc w:val="center"/>
              <w:rPr>
                <w:sz w:val="24"/>
              </w:rPr>
            </w:pPr>
            <w:r>
              <w:rPr>
                <w:sz w:val="24"/>
              </w:rPr>
              <w:t>ПЛАНЕРКА</w:t>
            </w:r>
          </w:p>
        </w:tc>
        <w:tc>
          <w:tcPr>
            <w:tcW w:w="1984" w:type="dxa"/>
          </w:tcPr>
          <w:p w14:paraId="52A4AB7D" w14:textId="77777777" w:rsidR="002E3A87" w:rsidRDefault="002E3A87" w:rsidP="00EC461B">
            <w:pPr>
              <w:pStyle w:val="TableParagraph"/>
              <w:ind w:right="344"/>
              <w:jc w:val="center"/>
              <w:rPr>
                <w:sz w:val="24"/>
              </w:rPr>
            </w:pPr>
          </w:p>
          <w:p w14:paraId="1253C569" w14:textId="77777777" w:rsidR="002E3A87" w:rsidRDefault="002E3A87" w:rsidP="00EC461B">
            <w:pPr>
              <w:pStyle w:val="TableParagraph"/>
              <w:ind w:right="344"/>
              <w:jc w:val="center"/>
              <w:rPr>
                <w:sz w:val="24"/>
              </w:rPr>
            </w:pPr>
            <w:r>
              <w:rPr>
                <w:sz w:val="24"/>
              </w:rPr>
              <w:t>ПЛАНЕРКА</w:t>
            </w:r>
          </w:p>
        </w:tc>
        <w:tc>
          <w:tcPr>
            <w:tcW w:w="1984" w:type="dxa"/>
          </w:tcPr>
          <w:p w14:paraId="32C90F4F" w14:textId="77777777" w:rsidR="002E3A87" w:rsidRDefault="002E3A87" w:rsidP="00EC461B">
            <w:pPr>
              <w:pStyle w:val="TableParagraph"/>
              <w:ind w:right="344"/>
              <w:jc w:val="center"/>
              <w:rPr>
                <w:sz w:val="24"/>
              </w:rPr>
            </w:pPr>
          </w:p>
          <w:p w14:paraId="665D0C15" w14:textId="77777777" w:rsidR="002E3A87" w:rsidRDefault="002E3A87" w:rsidP="00EC461B">
            <w:pPr>
              <w:pStyle w:val="TableParagraph"/>
              <w:ind w:right="344"/>
              <w:jc w:val="center"/>
              <w:rPr>
                <w:sz w:val="24"/>
              </w:rPr>
            </w:pPr>
            <w:r>
              <w:rPr>
                <w:sz w:val="24"/>
              </w:rPr>
              <w:t>ПЛАНЕРКА</w:t>
            </w:r>
          </w:p>
        </w:tc>
      </w:tr>
      <w:tr w:rsidR="002E3A87" w14:paraId="166140CC" w14:textId="77777777" w:rsidTr="00D47246">
        <w:trPr>
          <w:trHeight w:val="827"/>
        </w:trPr>
        <w:tc>
          <w:tcPr>
            <w:tcW w:w="1844" w:type="dxa"/>
            <w:vMerge/>
            <w:tcBorders>
              <w:top w:val="nil"/>
            </w:tcBorders>
          </w:tcPr>
          <w:p w14:paraId="5A10DE72" w14:textId="77777777" w:rsidR="002E3A87" w:rsidRDefault="002E3A87">
            <w:pPr>
              <w:rPr>
                <w:sz w:val="2"/>
                <w:szCs w:val="2"/>
              </w:rPr>
            </w:pPr>
          </w:p>
        </w:tc>
        <w:tc>
          <w:tcPr>
            <w:tcW w:w="2396" w:type="dxa"/>
          </w:tcPr>
          <w:p w14:paraId="5432ADD4" w14:textId="77777777" w:rsidR="002E3A87" w:rsidRDefault="002E3A87" w:rsidP="002E3A87">
            <w:pPr>
              <w:pStyle w:val="TableParagraph"/>
              <w:spacing w:line="264" w:lineRule="exact"/>
              <w:ind w:right="567"/>
              <w:jc w:val="center"/>
              <w:rPr>
                <w:sz w:val="24"/>
              </w:rPr>
            </w:pPr>
            <w:r>
              <w:rPr>
                <w:sz w:val="24"/>
              </w:rPr>
              <w:t>«Разговоры о важном»</w:t>
            </w:r>
          </w:p>
        </w:tc>
        <w:tc>
          <w:tcPr>
            <w:tcW w:w="2078" w:type="dxa"/>
          </w:tcPr>
          <w:p w14:paraId="374385DE" w14:textId="77777777" w:rsidR="002E3A87" w:rsidRDefault="002E3A87" w:rsidP="00EC461B">
            <w:pPr>
              <w:pStyle w:val="TableParagraph"/>
              <w:spacing w:line="264" w:lineRule="exact"/>
              <w:ind w:right="567"/>
              <w:jc w:val="center"/>
              <w:rPr>
                <w:sz w:val="24"/>
              </w:rPr>
            </w:pPr>
            <w:r>
              <w:rPr>
                <w:sz w:val="24"/>
              </w:rPr>
              <w:t>«Разговоры о важном»</w:t>
            </w:r>
          </w:p>
        </w:tc>
        <w:tc>
          <w:tcPr>
            <w:tcW w:w="1984" w:type="dxa"/>
          </w:tcPr>
          <w:p w14:paraId="3473660C" w14:textId="77777777" w:rsidR="002E3A87" w:rsidRDefault="002E3A87" w:rsidP="00D47246">
            <w:pPr>
              <w:pStyle w:val="TableParagraph"/>
              <w:spacing w:line="264" w:lineRule="exact"/>
              <w:ind w:left="0" w:right="567"/>
              <w:rPr>
                <w:sz w:val="24"/>
              </w:rPr>
            </w:pPr>
            <w:r>
              <w:rPr>
                <w:sz w:val="24"/>
              </w:rPr>
              <w:t>«Разговоры о важном»</w:t>
            </w:r>
          </w:p>
        </w:tc>
        <w:tc>
          <w:tcPr>
            <w:tcW w:w="1984" w:type="dxa"/>
          </w:tcPr>
          <w:p w14:paraId="4A1EB060" w14:textId="77777777" w:rsidR="002E3A87" w:rsidRDefault="002E3A87" w:rsidP="00D47246">
            <w:pPr>
              <w:pStyle w:val="TableParagraph"/>
              <w:spacing w:line="264" w:lineRule="exact"/>
              <w:ind w:left="0" w:right="567"/>
              <w:rPr>
                <w:sz w:val="24"/>
              </w:rPr>
            </w:pPr>
            <w:r>
              <w:rPr>
                <w:sz w:val="24"/>
              </w:rPr>
              <w:t>«Разговоры о важном»</w:t>
            </w:r>
          </w:p>
        </w:tc>
      </w:tr>
      <w:tr w:rsidR="002E3A87" w14:paraId="34C1DD55" w14:textId="77777777" w:rsidTr="00D47246">
        <w:trPr>
          <w:trHeight w:val="827"/>
        </w:trPr>
        <w:tc>
          <w:tcPr>
            <w:tcW w:w="1844" w:type="dxa"/>
          </w:tcPr>
          <w:p w14:paraId="2BFF977F" w14:textId="77777777" w:rsidR="00D47246" w:rsidRDefault="00D47246" w:rsidP="00D47246">
            <w:pPr>
              <w:pStyle w:val="TableParagraph"/>
              <w:spacing w:line="268" w:lineRule="exact"/>
              <w:ind w:right="383"/>
              <w:jc w:val="center"/>
              <w:rPr>
                <w:sz w:val="24"/>
              </w:rPr>
            </w:pPr>
            <w:bookmarkStart w:id="0" w:name="_Hlk211169652"/>
          </w:p>
          <w:p w14:paraId="07639E42" w14:textId="77777777" w:rsidR="002E3A87" w:rsidRDefault="002E3A87" w:rsidP="00D47246">
            <w:pPr>
              <w:pStyle w:val="TableParagraph"/>
              <w:spacing w:line="268" w:lineRule="exact"/>
              <w:ind w:right="383"/>
              <w:jc w:val="center"/>
              <w:rPr>
                <w:sz w:val="24"/>
              </w:rPr>
            </w:pPr>
            <w:r>
              <w:rPr>
                <w:sz w:val="24"/>
              </w:rPr>
              <w:t>Вторник</w:t>
            </w:r>
          </w:p>
        </w:tc>
        <w:tc>
          <w:tcPr>
            <w:tcW w:w="2396" w:type="dxa"/>
          </w:tcPr>
          <w:p w14:paraId="13BB0985" w14:textId="77777777" w:rsidR="002E3A87" w:rsidRDefault="002E3A87" w:rsidP="002E3A87">
            <w:pPr>
              <w:pStyle w:val="TableParagraph"/>
              <w:ind w:right="271"/>
              <w:rPr>
                <w:sz w:val="24"/>
              </w:rPr>
            </w:pPr>
            <w:r>
              <w:rPr>
                <w:sz w:val="24"/>
              </w:rPr>
              <w:t>Заседание МО классных руководителей</w:t>
            </w:r>
          </w:p>
          <w:p w14:paraId="0968E7FF" w14:textId="77777777" w:rsidR="002E3A87" w:rsidRDefault="002E3A87" w:rsidP="002E3A87">
            <w:pPr>
              <w:pStyle w:val="TableParagraph"/>
              <w:ind w:right="271"/>
              <w:rPr>
                <w:sz w:val="24"/>
              </w:rPr>
            </w:pPr>
          </w:p>
        </w:tc>
        <w:tc>
          <w:tcPr>
            <w:tcW w:w="2078" w:type="dxa"/>
          </w:tcPr>
          <w:p w14:paraId="1898C95A" w14:textId="77777777" w:rsidR="002E3A87" w:rsidRDefault="002E3A87" w:rsidP="002E3A87">
            <w:pPr>
              <w:pStyle w:val="TableParagraph"/>
              <w:spacing w:line="270" w:lineRule="atLeast"/>
              <w:ind w:left="105" w:right="98"/>
              <w:jc w:val="center"/>
              <w:rPr>
                <w:sz w:val="24"/>
              </w:rPr>
            </w:pPr>
          </w:p>
        </w:tc>
        <w:tc>
          <w:tcPr>
            <w:tcW w:w="1984" w:type="dxa"/>
          </w:tcPr>
          <w:p w14:paraId="38713F83" w14:textId="77777777" w:rsidR="002E3A87" w:rsidRDefault="002E3A87">
            <w:pPr>
              <w:pStyle w:val="TableParagraph"/>
              <w:ind w:left="0"/>
              <w:rPr>
                <w:sz w:val="24"/>
              </w:rPr>
            </w:pPr>
          </w:p>
        </w:tc>
        <w:tc>
          <w:tcPr>
            <w:tcW w:w="1984" w:type="dxa"/>
          </w:tcPr>
          <w:p w14:paraId="6B9E58CF" w14:textId="77777777" w:rsidR="002E3A87" w:rsidRDefault="002E3A87">
            <w:pPr>
              <w:pStyle w:val="TableParagraph"/>
              <w:ind w:left="0"/>
              <w:rPr>
                <w:sz w:val="24"/>
              </w:rPr>
            </w:pPr>
          </w:p>
        </w:tc>
      </w:tr>
      <w:tr w:rsidR="002E3A87" w14:paraId="05E1ED54" w14:textId="77777777" w:rsidTr="00D47246">
        <w:trPr>
          <w:trHeight w:val="1074"/>
        </w:trPr>
        <w:tc>
          <w:tcPr>
            <w:tcW w:w="1844" w:type="dxa"/>
          </w:tcPr>
          <w:p w14:paraId="0C54E185" w14:textId="77777777" w:rsidR="002E3A87" w:rsidRDefault="002E3A87">
            <w:pPr>
              <w:pStyle w:val="TableParagraph"/>
              <w:spacing w:line="268" w:lineRule="exact"/>
              <w:ind w:left="392" w:right="384"/>
              <w:jc w:val="center"/>
              <w:rPr>
                <w:sz w:val="24"/>
              </w:rPr>
            </w:pPr>
          </w:p>
          <w:p w14:paraId="2F5C646A" w14:textId="77777777" w:rsidR="002E3A87" w:rsidRDefault="002E3A87">
            <w:pPr>
              <w:pStyle w:val="TableParagraph"/>
              <w:spacing w:line="268" w:lineRule="exact"/>
              <w:ind w:left="392" w:right="384"/>
              <w:jc w:val="center"/>
              <w:rPr>
                <w:sz w:val="24"/>
              </w:rPr>
            </w:pPr>
            <w:r>
              <w:rPr>
                <w:sz w:val="24"/>
              </w:rPr>
              <w:t>Среда</w:t>
            </w:r>
          </w:p>
        </w:tc>
        <w:tc>
          <w:tcPr>
            <w:tcW w:w="2396" w:type="dxa"/>
          </w:tcPr>
          <w:p w14:paraId="0684F9B9" w14:textId="77777777" w:rsidR="002E3A87" w:rsidRDefault="002E3A87">
            <w:pPr>
              <w:pStyle w:val="TableParagraph"/>
              <w:spacing w:line="264" w:lineRule="exact"/>
              <w:ind w:left="333"/>
              <w:rPr>
                <w:sz w:val="24"/>
              </w:rPr>
            </w:pPr>
          </w:p>
          <w:p w14:paraId="366CDF10" w14:textId="77777777" w:rsidR="002E3A87" w:rsidRDefault="002E3A87">
            <w:pPr>
              <w:pStyle w:val="TableParagraph"/>
              <w:spacing w:line="264" w:lineRule="exact"/>
              <w:ind w:left="333"/>
              <w:rPr>
                <w:sz w:val="24"/>
              </w:rPr>
            </w:pPr>
            <w:r>
              <w:rPr>
                <w:sz w:val="24"/>
              </w:rPr>
              <w:t>Классный час</w:t>
            </w:r>
          </w:p>
        </w:tc>
        <w:tc>
          <w:tcPr>
            <w:tcW w:w="2078" w:type="dxa"/>
          </w:tcPr>
          <w:p w14:paraId="09B62CC7" w14:textId="77777777" w:rsidR="002E3A87" w:rsidRDefault="002E3A87" w:rsidP="002E3A87">
            <w:pPr>
              <w:pStyle w:val="TableParagraph"/>
              <w:ind w:left="0"/>
              <w:jc w:val="center"/>
              <w:rPr>
                <w:sz w:val="24"/>
              </w:rPr>
            </w:pPr>
          </w:p>
          <w:p w14:paraId="2CE0781B" w14:textId="77777777" w:rsidR="002E3A87" w:rsidRDefault="002E3A87" w:rsidP="002E3A87">
            <w:pPr>
              <w:pStyle w:val="TableParagraph"/>
              <w:ind w:left="0"/>
              <w:jc w:val="center"/>
              <w:rPr>
                <w:sz w:val="24"/>
              </w:rPr>
            </w:pPr>
            <w:r>
              <w:rPr>
                <w:sz w:val="24"/>
              </w:rPr>
              <w:t>Классный час</w:t>
            </w:r>
          </w:p>
        </w:tc>
        <w:tc>
          <w:tcPr>
            <w:tcW w:w="1984" w:type="dxa"/>
          </w:tcPr>
          <w:p w14:paraId="3A6C64EC" w14:textId="77777777" w:rsidR="002E3A87" w:rsidRDefault="002E3A87">
            <w:pPr>
              <w:pStyle w:val="TableParagraph"/>
              <w:spacing w:line="264" w:lineRule="exact"/>
              <w:ind w:left="226"/>
              <w:rPr>
                <w:sz w:val="24"/>
              </w:rPr>
            </w:pPr>
          </w:p>
          <w:p w14:paraId="6B6885A7" w14:textId="77777777" w:rsidR="002E3A87" w:rsidRDefault="002E3A87">
            <w:pPr>
              <w:pStyle w:val="TableParagraph"/>
              <w:spacing w:line="264" w:lineRule="exact"/>
              <w:ind w:left="226"/>
              <w:rPr>
                <w:sz w:val="24"/>
              </w:rPr>
            </w:pPr>
            <w:r>
              <w:rPr>
                <w:sz w:val="24"/>
              </w:rPr>
              <w:t>Классный час</w:t>
            </w:r>
          </w:p>
        </w:tc>
        <w:tc>
          <w:tcPr>
            <w:tcW w:w="1984" w:type="dxa"/>
          </w:tcPr>
          <w:p w14:paraId="23DC424B" w14:textId="77777777" w:rsidR="002E3A87" w:rsidRDefault="002E3A87">
            <w:pPr>
              <w:pStyle w:val="TableParagraph"/>
              <w:spacing w:line="264" w:lineRule="exact"/>
              <w:ind w:left="263"/>
              <w:rPr>
                <w:sz w:val="24"/>
              </w:rPr>
            </w:pPr>
          </w:p>
          <w:p w14:paraId="53E7FD01" w14:textId="77777777" w:rsidR="002E3A87" w:rsidRDefault="002E3A87">
            <w:pPr>
              <w:pStyle w:val="TableParagraph"/>
              <w:spacing w:line="264" w:lineRule="exact"/>
              <w:ind w:left="263"/>
              <w:rPr>
                <w:sz w:val="24"/>
              </w:rPr>
            </w:pPr>
            <w:r>
              <w:rPr>
                <w:sz w:val="24"/>
              </w:rPr>
              <w:t>Классный час</w:t>
            </w:r>
          </w:p>
        </w:tc>
      </w:tr>
      <w:tr w:rsidR="002E3A87" w14:paraId="1B05AE04" w14:textId="77777777" w:rsidTr="00D47246">
        <w:trPr>
          <w:trHeight w:val="1384"/>
        </w:trPr>
        <w:tc>
          <w:tcPr>
            <w:tcW w:w="1844" w:type="dxa"/>
          </w:tcPr>
          <w:p w14:paraId="475A5A73" w14:textId="77777777" w:rsidR="002E3A87" w:rsidRDefault="002E3A87">
            <w:pPr>
              <w:pStyle w:val="TableParagraph"/>
              <w:ind w:left="0"/>
              <w:rPr>
                <w:b/>
                <w:sz w:val="26"/>
              </w:rPr>
            </w:pPr>
          </w:p>
          <w:p w14:paraId="704CCAB0" w14:textId="77777777" w:rsidR="002E3A87" w:rsidRDefault="002E3A87">
            <w:pPr>
              <w:pStyle w:val="TableParagraph"/>
              <w:spacing w:before="174"/>
              <w:ind w:left="451"/>
              <w:rPr>
                <w:sz w:val="24"/>
              </w:rPr>
            </w:pPr>
            <w:r>
              <w:rPr>
                <w:sz w:val="24"/>
              </w:rPr>
              <w:t>Четверг</w:t>
            </w:r>
          </w:p>
        </w:tc>
        <w:tc>
          <w:tcPr>
            <w:tcW w:w="2396" w:type="dxa"/>
          </w:tcPr>
          <w:p w14:paraId="4D08A4C4" w14:textId="77777777" w:rsidR="002E3A87" w:rsidRDefault="002E3A87">
            <w:pPr>
              <w:pStyle w:val="TableParagraph"/>
              <w:ind w:left="280" w:right="271" w:firstLine="194"/>
              <w:rPr>
                <w:sz w:val="24"/>
              </w:rPr>
            </w:pPr>
          </w:p>
        </w:tc>
        <w:tc>
          <w:tcPr>
            <w:tcW w:w="2078" w:type="dxa"/>
          </w:tcPr>
          <w:p w14:paraId="5FA5E385" w14:textId="77777777" w:rsidR="002E3A87" w:rsidRDefault="002E3A87">
            <w:pPr>
              <w:pStyle w:val="TableParagraph"/>
              <w:ind w:left="0"/>
              <w:rPr>
                <w:sz w:val="24"/>
              </w:rPr>
            </w:pPr>
          </w:p>
        </w:tc>
        <w:tc>
          <w:tcPr>
            <w:tcW w:w="1984" w:type="dxa"/>
          </w:tcPr>
          <w:p w14:paraId="7A1649DE" w14:textId="77777777" w:rsidR="002E3A87" w:rsidRDefault="002E3A87">
            <w:pPr>
              <w:pStyle w:val="TableParagraph"/>
              <w:spacing w:line="264" w:lineRule="exact"/>
              <w:ind w:left="307"/>
              <w:rPr>
                <w:sz w:val="24"/>
              </w:rPr>
            </w:pPr>
          </w:p>
          <w:p w14:paraId="441CC0B6" w14:textId="77777777" w:rsidR="002E3A87" w:rsidRDefault="002E3A87" w:rsidP="00D47246">
            <w:pPr>
              <w:pStyle w:val="TableParagraph"/>
              <w:spacing w:line="264" w:lineRule="exact"/>
              <w:rPr>
                <w:sz w:val="24"/>
              </w:rPr>
            </w:pPr>
            <w:r>
              <w:rPr>
                <w:sz w:val="24"/>
              </w:rPr>
              <w:t>Методический совет</w:t>
            </w:r>
          </w:p>
        </w:tc>
        <w:tc>
          <w:tcPr>
            <w:tcW w:w="1984" w:type="dxa"/>
          </w:tcPr>
          <w:p w14:paraId="1E19D1B9" w14:textId="77777777" w:rsidR="00D47246" w:rsidRDefault="00D47246">
            <w:pPr>
              <w:pStyle w:val="TableParagraph"/>
              <w:spacing w:line="270" w:lineRule="exact"/>
              <w:ind w:left="138" w:right="129"/>
              <w:jc w:val="center"/>
              <w:rPr>
                <w:sz w:val="24"/>
              </w:rPr>
            </w:pPr>
          </w:p>
          <w:p w14:paraId="5F8F643F" w14:textId="77777777" w:rsidR="002E3A87" w:rsidRDefault="002E3A87">
            <w:pPr>
              <w:pStyle w:val="TableParagraph"/>
              <w:spacing w:line="270" w:lineRule="exact"/>
              <w:ind w:left="138" w:right="129"/>
              <w:jc w:val="center"/>
              <w:rPr>
                <w:sz w:val="24"/>
              </w:rPr>
            </w:pPr>
            <w:r>
              <w:rPr>
                <w:sz w:val="24"/>
              </w:rPr>
              <w:t>Школа педагогического мастерства</w:t>
            </w:r>
          </w:p>
        </w:tc>
      </w:tr>
      <w:tr w:rsidR="002E3A87" w14:paraId="4C7DF65C" w14:textId="77777777" w:rsidTr="00D47246">
        <w:trPr>
          <w:trHeight w:val="1103"/>
        </w:trPr>
        <w:tc>
          <w:tcPr>
            <w:tcW w:w="1844" w:type="dxa"/>
          </w:tcPr>
          <w:p w14:paraId="43F17CDC" w14:textId="77777777" w:rsidR="00D47246" w:rsidRDefault="00D47246" w:rsidP="00D47246">
            <w:pPr>
              <w:pStyle w:val="TableParagraph"/>
              <w:spacing w:line="267" w:lineRule="exact"/>
              <w:ind w:right="386"/>
              <w:rPr>
                <w:sz w:val="24"/>
              </w:rPr>
            </w:pPr>
          </w:p>
          <w:p w14:paraId="224FE09C" w14:textId="77777777" w:rsidR="002E3A87" w:rsidRDefault="00D47246" w:rsidP="00D47246">
            <w:pPr>
              <w:pStyle w:val="TableParagraph"/>
              <w:spacing w:line="267" w:lineRule="exact"/>
              <w:ind w:right="386"/>
              <w:rPr>
                <w:sz w:val="24"/>
              </w:rPr>
            </w:pPr>
            <w:r>
              <w:rPr>
                <w:sz w:val="24"/>
              </w:rPr>
              <w:t xml:space="preserve">    </w:t>
            </w:r>
            <w:r w:rsidR="002E3A87">
              <w:rPr>
                <w:sz w:val="24"/>
              </w:rPr>
              <w:t>Пятница</w:t>
            </w:r>
          </w:p>
        </w:tc>
        <w:tc>
          <w:tcPr>
            <w:tcW w:w="2396" w:type="dxa"/>
          </w:tcPr>
          <w:p w14:paraId="6D688E98" w14:textId="77777777" w:rsidR="002E3A87" w:rsidRDefault="002E3A87">
            <w:pPr>
              <w:pStyle w:val="TableParagraph"/>
              <w:ind w:left="280" w:right="271" w:firstLine="195"/>
              <w:rPr>
                <w:sz w:val="24"/>
              </w:rPr>
            </w:pPr>
          </w:p>
        </w:tc>
        <w:tc>
          <w:tcPr>
            <w:tcW w:w="2078" w:type="dxa"/>
          </w:tcPr>
          <w:p w14:paraId="5F3359D3" w14:textId="77777777" w:rsidR="002E3A87" w:rsidRDefault="002E3A87">
            <w:pPr>
              <w:pStyle w:val="TableParagraph"/>
              <w:spacing w:line="270" w:lineRule="atLeast"/>
              <w:ind w:left="105" w:right="98"/>
              <w:jc w:val="center"/>
              <w:rPr>
                <w:sz w:val="24"/>
              </w:rPr>
            </w:pPr>
          </w:p>
          <w:p w14:paraId="5009D030" w14:textId="77777777" w:rsidR="002E3A87" w:rsidRDefault="002E3A87">
            <w:pPr>
              <w:pStyle w:val="TableParagraph"/>
              <w:spacing w:line="270" w:lineRule="atLeast"/>
              <w:ind w:left="105" w:right="98"/>
              <w:jc w:val="center"/>
              <w:rPr>
                <w:sz w:val="24"/>
              </w:rPr>
            </w:pPr>
            <w:r>
              <w:rPr>
                <w:sz w:val="24"/>
              </w:rPr>
              <w:t>Заседания МЦК</w:t>
            </w:r>
          </w:p>
        </w:tc>
        <w:tc>
          <w:tcPr>
            <w:tcW w:w="1984" w:type="dxa"/>
          </w:tcPr>
          <w:p w14:paraId="2384A7CB" w14:textId="77777777" w:rsidR="002E3A87" w:rsidRDefault="002E3A87">
            <w:pPr>
              <w:pStyle w:val="TableParagraph"/>
              <w:ind w:left="0"/>
              <w:rPr>
                <w:sz w:val="24"/>
              </w:rPr>
            </w:pPr>
          </w:p>
        </w:tc>
        <w:tc>
          <w:tcPr>
            <w:tcW w:w="1984" w:type="dxa"/>
          </w:tcPr>
          <w:p w14:paraId="3325CEDE" w14:textId="77777777" w:rsidR="002E3A87" w:rsidRDefault="002E3A87">
            <w:pPr>
              <w:pStyle w:val="TableParagraph"/>
              <w:ind w:left="334" w:right="309" w:hanging="10"/>
              <w:jc w:val="both"/>
              <w:rPr>
                <w:sz w:val="24"/>
              </w:rPr>
            </w:pPr>
          </w:p>
        </w:tc>
      </w:tr>
    </w:tbl>
    <w:bookmarkEnd w:id="0"/>
    <w:p w14:paraId="17610DDA" w14:textId="77777777" w:rsidR="00E06650" w:rsidRPr="007C16D7" w:rsidRDefault="002E3A87" w:rsidP="009C46D3">
      <w:pPr>
        <w:pStyle w:val="a5"/>
        <w:numPr>
          <w:ilvl w:val="1"/>
          <w:numId w:val="2"/>
        </w:numPr>
        <w:tabs>
          <w:tab w:val="left" w:pos="1262"/>
        </w:tabs>
        <w:spacing w:before="230"/>
        <w:ind w:hanging="361"/>
        <w:rPr>
          <w:sz w:val="24"/>
        </w:rPr>
      </w:pPr>
      <w:r>
        <w:rPr>
          <w:sz w:val="24"/>
        </w:rPr>
        <w:t>Студенческий совет – один раз в месяц</w:t>
      </w:r>
      <w:r w:rsidR="00957188" w:rsidRPr="007C16D7">
        <w:rPr>
          <w:sz w:val="24"/>
        </w:rPr>
        <w:t>.</w:t>
      </w:r>
    </w:p>
    <w:p w14:paraId="015D234A" w14:textId="77777777" w:rsidR="00E06650" w:rsidRPr="007C16D7" w:rsidRDefault="00957188" w:rsidP="009C46D3">
      <w:pPr>
        <w:pStyle w:val="a5"/>
        <w:numPr>
          <w:ilvl w:val="1"/>
          <w:numId w:val="2"/>
        </w:numPr>
        <w:tabs>
          <w:tab w:val="left" w:pos="1262"/>
        </w:tabs>
        <w:spacing w:before="26"/>
        <w:ind w:hanging="361"/>
        <w:rPr>
          <w:sz w:val="24"/>
        </w:rPr>
      </w:pPr>
      <w:r w:rsidRPr="007C16D7">
        <w:rPr>
          <w:sz w:val="24"/>
        </w:rPr>
        <w:t>Консультации</w:t>
      </w:r>
      <w:r w:rsidR="00D47246">
        <w:rPr>
          <w:sz w:val="24"/>
        </w:rPr>
        <w:t xml:space="preserve"> </w:t>
      </w:r>
      <w:r w:rsidRPr="007C16D7">
        <w:rPr>
          <w:sz w:val="24"/>
        </w:rPr>
        <w:t>–</w:t>
      </w:r>
      <w:r w:rsidR="00D47246">
        <w:rPr>
          <w:sz w:val="24"/>
        </w:rPr>
        <w:t xml:space="preserve"> </w:t>
      </w:r>
      <w:r w:rsidRPr="007C16D7">
        <w:rPr>
          <w:sz w:val="24"/>
        </w:rPr>
        <w:t>по графику</w:t>
      </w:r>
      <w:r w:rsidR="00D47246">
        <w:rPr>
          <w:sz w:val="24"/>
        </w:rPr>
        <w:t xml:space="preserve"> </w:t>
      </w:r>
      <w:r w:rsidRPr="007C16D7">
        <w:rPr>
          <w:sz w:val="24"/>
        </w:rPr>
        <w:t>зам.директора по УР</w:t>
      </w:r>
    </w:p>
    <w:p w14:paraId="6D1F7F1C" w14:textId="77777777" w:rsidR="00E06650" w:rsidRPr="007C16D7" w:rsidRDefault="00957188" w:rsidP="009C46D3">
      <w:pPr>
        <w:pStyle w:val="a5"/>
        <w:numPr>
          <w:ilvl w:val="1"/>
          <w:numId w:val="2"/>
        </w:numPr>
        <w:tabs>
          <w:tab w:val="left" w:pos="1262"/>
        </w:tabs>
        <w:spacing w:before="26"/>
        <w:ind w:hanging="361"/>
        <w:rPr>
          <w:sz w:val="24"/>
        </w:rPr>
      </w:pPr>
      <w:r w:rsidRPr="007C16D7">
        <w:rPr>
          <w:sz w:val="24"/>
        </w:rPr>
        <w:t>Спортивные,</w:t>
      </w:r>
      <w:r w:rsidR="00D47246">
        <w:rPr>
          <w:sz w:val="24"/>
        </w:rPr>
        <w:t xml:space="preserve"> </w:t>
      </w:r>
      <w:r w:rsidRPr="007C16D7">
        <w:rPr>
          <w:sz w:val="24"/>
        </w:rPr>
        <w:t>культурно-массовые</w:t>
      </w:r>
      <w:r w:rsidR="00D47246">
        <w:rPr>
          <w:sz w:val="24"/>
        </w:rPr>
        <w:t xml:space="preserve"> </w:t>
      </w:r>
      <w:r w:rsidRPr="007C16D7">
        <w:rPr>
          <w:sz w:val="24"/>
        </w:rPr>
        <w:t>мероприятия –</w:t>
      </w:r>
      <w:r w:rsidR="00D47246">
        <w:rPr>
          <w:sz w:val="24"/>
        </w:rPr>
        <w:t xml:space="preserve"> </w:t>
      </w:r>
      <w:r w:rsidR="002E3A87">
        <w:rPr>
          <w:sz w:val="24"/>
        </w:rPr>
        <w:t>по</w:t>
      </w:r>
      <w:r w:rsidR="00D47246">
        <w:rPr>
          <w:sz w:val="24"/>
        </w:rPr>
        <w:t xml:space="preserve"> </w:t>
      </w:r>
      <w:r w:rsidRPr="007C16D7">
        <w:rPr>
          <w:sz w:val="24"/>
        </w:rPr>
        <w:t>отдельному</w:t>
      </w:r>
      <w:r w:rsidR="00D47246">
        <w:rPr>
          <w:sz w:val="24"/>
        </w:rPr>
        <w:t xml:space="preserve"> </w:t>
      </w:r>
      <w:r w:rsidRPr="007C16D7">
        <w:rPr>
          <w:sz w:val="24"/>
        </w:rPr>
        <w:t>графику.</w:t>
      </w:r>
    </w:p>
    <w:p w14:paraId="6C5C3BF9" w14:textId="77777777" w:rsidR="00E06650" w:rsidRPr="007C16D7" w:rsidRDefault="00957188" w:rsidP="009C46D3">
      <w:pPr>
        <w:pStyle w:val="a5"/>
        <w:numPr>
          <w:ilvl w:val="1"/>
          <w:numId w:val="2"/>
        </w:numPr>
        <w:tabs>
          <w:tab w:val="left" w:pos="1262"/>
        </w:tabs>
        <w:spacing w:before="24"/>
        <w:ind w:hanging="361"/>
        <w:rPr>
          <w:sz w:val="24"/>
        </w:rPr>
      </w:pPr>
      <w:r w:rsidRPr="007C16D7">
        <w:rPr>
          <w:sz w:val="24"/>
        </w:rPr>
        <w:t>Заседание</w:t>
      </w:r>
      <w:r w:rsidR="00D47246">
        <w:rPr>
          <w:sz w:val="24"/>
        </w:rPr>
        <w:t xml:space="preserve"> </w:t>
      </w:r>
      <w:r w:rsidRPr="007C16D7">
        <w:rPr>
          <w:sz w:val="24"/>
        </w:rPr>
        <w:t>стипендиальной</w:t>
      </w:r>
      <w:r w:rsidR="00D47246">
        <w:rPr>
          <w:sz w:val="24"/>
        </w:rPr>
        <w:t xml:space="preserve"> </w:t>
      </w:r>
      <w:r w:rsidRPr="007C16D7">
        <w:rPr>
          <w:sz w:val="24"/>
        </w:rPr>
        <w:t>комиссии</w:t>
      </w:r>
      <w:r w:rsidR="00D47246">
        <w:rPr>
          <w:sz w:val="24"/>
        </w:rPr>
        <w:t xml:space="preserve"> </w:t>
      </w:r>
      <w:r w:rsidRPr="007C16D7">
        <w:rPr>
          <w:sz w:val="24"/>
        </w:rPr>
        <w:t>–</w:t>
      </w:r>
      <w:r w:rsidR="00D47246">
        <w:rPr>
          <w:sz w:val="24"/>
        </w:rPr>
        <w:t xml:space="preserve"> </w:t>
      </w:r>
      <w:r w:rsidRPr="007C16D7">
        <w:rPr>
          <w:sz w:val="24"/>
        </w:rPr>
        <w:t>ежемесячно</w:t>
      </w:r>
    </w:p>
    <w:p w14:paraId="2975ACEE" w14:textId="77777777" w:rsidR="00E06650" w:rsidRPr="007C16D7" w:rsidRDefault="00957188" w:rsidP="009C46D3">
      <w:pPr>
        <w:pStyle w:val="a5"/>
        <w:numPr>
          <w:ilvl w:val="1"/>
          <w:numId w:val="2"/>
        </w:numPr>
        <w:tabs>
          <w:tab w:val="left" w:pos="1262"/>
        </w:tabs>
        <w:spacing w:before="26"/>
        <w:ind w:hanging="361"/>
        <w:rPr>
          <w:sz w:val="24"/>
        </w:rPr>
      </w:pPr>
      <w:r w:rsidRPr="007C16D7">
        <w:rPr>
          <w:sz w:val="24"/>
        </w:rPr>
        <w:t>Собрание трудового</w:t>
      </w:r>
      <w:r w:rsidR="00D47246">
        <w:rPr>
          <w:sz w:val="24"/>
        </w:rPr>
        <w:t xml:space="preserve"> </w:t>
      </w:r>
      <w:r w:rsidRPr="007C16D7">
        <w:rPr>
          <w:sz w:val="24"/>
        </w:rPr>
        <w:t>коллектива</w:t>
      </w:r>
      <w:r w:rsidR="00D47246">
        <w:rPr>
          <w:sz w:val="24"/>
        </w:rPr>
        <w:t xml:space="preserve"> </w:t>
      </w:r>
      <w:r w:rsidRPr="007C16D7">
        <w:rPr>
          <w:sz w:val="24"/>
        </w:rPr>
        <w:t>– один</w:t>
      </w:r>
      <w:r w:rsidR="00D47246">
        <w:rPr>
          <w:sz w:val="24"/>
        </w:rPr>
        <w:t xml:space="preserve"> </w:t>
      </w:r>
      <w:r w:rsidRPr="007C16D7">
        <w:rPr>
          <w:sz w:val="24"/>
        </w:rPr>
        <w:t>раз</w:t>
      </w:r>
      <w:r w:rsidR="00D47246">
        <w:rPr>
          <w:sz w:val="24"/>
        </w:rPr>
        <w:t xml:space="preserve"> </w:t>
      </w:r>
      <w:r w:rsidRPr="007C16D7">
        <w:rPr>
          <w:sz w:val="24"/>
        </w:rPr>
        <w:t>в год</w:t>
      </w:r>
    </w:p>
    <w:p w14:paraId="2277E87A" w14:textId="77777777" w:rsidR="00E06650" w:rsidRDefault="00E06650">
      <w:pPr>
        <w:pStyle w:val="a3"/>
        <w:spacing w:before="9"/>
        <w:rPr>
          <w:sz w:val="22"/>
        </w:rPr>
      </w:pPr>
    </w:p>
    <w:p w14:paraId="6D1E44C5" w14:textId="77777777" w:rsidR="00D47246" w:rsidRDefault="00D47246">
      <w:pPr>
        <w:pStyle w:val="a3"/>
        <w:spacing w:before="9"/>
        <w:rPr>
          <w:sz w:val="22"/>
        </w:rPr>
      </w:pPr>
    </w:p>
    <w:p w14:paraId="3D41191A" w14:textId="77777777" w:rsidR="00D47246" w:rsidRDefault="00D47246">
      <w:pPr>
        <w:pStyle w:val="a3"/>
        <w:spacing w:before="9"/>
        <w:rPr>
          <w:sz w:val="22"/>
        </w:rPr>
      </w:pPr>
    </w:p>
    <w:p w14:paraId="056CC4B4" w14:textId="77777777" w:rsidR="00D47246" w:rsidRDefault="00D47246">
      <w:pPr>
        <w:pStyle w:val="a3"/>
        <w:spacing w:before="9"/>
        <w:rPr>
          <w:sz w:val="22"/>
        </w:rPr>
      </w:pPr>
    </w:p>
    <w:p w14:paraId="38C2E118" w14:textId="77777777" w:rsidR="00D47246" w:rsidRDefault="00D47246">
      <w:pPr>
        <w:pStyle w:val="a3"/>
        <w:spacing w:before="9"/>
        <w:rPr>
          <w:sz w:val="22"/>
        </w:rPr>
      </w:pPr>
    </w:p>
    <w:p w14:paraId="274215EF" w14:textId="77777777" w:rsidR="00D47246" w:rsidRDefault="00D47246">
      <w:pPr>
        <w:pStyle w:val="a3"/>
        <w:spacing w:before="9"/>
        <w:rPr>
          <w:sz w:val="22"/>
        </w:rPr>
      </w:pPr>
    </w:p>
    <w:p w14:paraId="2D503EDA" w14:textId="77777777" w:rsidR="00D47246" w:rsidRDefault="00D47246">
      <w:pPr>
        <w:pStyle w:val="a3"/>
        <w:spacing w:before="9"/>
        <w:rPr>
          <w:sz w:val="22"/>
        </w:rPr>
      </w:pPr>
    </w:p>
    <w:p w14:paraId="7A88008B" w14:textId="77777777" w:rsidR="00D47246" w:rsidRDefault="00D47246">
      <w:pPr>
        <w:pStyle w:val="a3"/>
        <w:spacing w:before="9"/>
        <w:rPr>
          <w:sz w:val="22"/>
        </w:rPr>
      </w:pPr>
    </w:p>
    <w:p w14:paraId="4E89BC0C" w14:textId="77777777" w:rsidR="00D47246" w:rsidRDefault="00D47246">
      <w:pPr>
        <w:pStyle w:val="a3"/>
        <w:spacing w:before="9"/>
        <w:rPr>
          <w:sz w:val="22"/>
        </w:rPr>
      </w:pPr>
    </w:p>
    <w:p w14:paraId="14FFF366" w14:textId="77777777" w:rsidR="00D47246" w:rsidRDefault="00D47246">
      <w:pPr>
        <w:pStyle w:val="a3"/>
        <w:spacing w:before="9"/>
        <w:rPr>
          <w:sz w:val="22"/>
        </w:rPr>
      </w:pPr>
    </w:p>
    <w:p w14:paraId="3A295E21" w14:textId="77777777" w:rsidR="00D47246" w:rsidRDefault="00D47246">
      <w:pPr>
        <w:pStyle w:val="a3"/>
        <w:spacing w:before="9"/>
        <w:rPr>
          <w:sz w:val="22"/>
        </w:rPr>
      </w:pPr>
    </w:p>
    <w:p w14:paraId="600CFC2A" w14:textId="77777777" w:rsidR="00D47246" w:rsidRDefault="00D47246">
      <w:pPr>
        <w:pStyle w:val="a3"/>
        <w:spacing w:before="9"/>
        <w:rPr>
          <w:sz w:val="22"/>
        </w:rPr>
      </w:pPr>
    </w:p>
    <w:p w14:paraId="6D32D1D7" w14:textId="77777777" w:rsidR="00D47246" w:rsidRDefault="00D47246">
      <w:pPr>
        <w:pStyle w:val="a3"/>
        <w:spacing w:before="9"/>
        <w:rPr>
          <w:sz w:val="22"/>
        </w:rPr>
      </w:pPr>
    </w:p>
    <w:p w14:paraId="51A9053D" w14:textId="77777777" w:rsidR="00D47246" w:rsidRDefault="00D47246">
      <w:pPr>
        <w:pStyle w:val="a3"/>
        <w:spacing w:before="9"/>
        <w:rPr>
          <w:sz w:val="22"/>
        </w:rPr>
      </w:pPr>
    </w:p>
    <w:p w14:paraId="5C3AD0CC" w14:textId="77777777" w:rsidR="00D47246" w:rsidRDefault="00D47246">
      <w:pPr>
        <w:pStyle w:val="a3"/>
        <w:spacing w:before="9"/>
        <w:rPr>
          <w:sz w:val="22"/>
        </w:rPr>
      </w:pPr>
    </w:p>
    <w:p w14:paraId="57690191" w14:textId="77777777" w:rsidR="00D47246" w:rsidRDefault="00D47246">
      <w:pPr>
        <w:pStyle w:val="a3"/>
        <w:spacing w:before="9"/>
        <w:rPr>
          <w:sz w:val="22"/>
        </w:rPr>
      </w:pPr>
    </w:p>
    <w:p w14:paraId="726E013F" w14:textId="77777777" w:rsidR="00D47246" w:rsidRDefault="00D47246">
      <w:pPr>
        <w:pStyle w:val="a3"/>
        <w:spacing w:before="9"/>
        <w:rPr>
          <w:sz w:val="22"/>
        </w:rPr>
      </w:pPr>
    </w:p>
    <w:p w14:paraId="0132CB78" w14:textId="77777777" w:rsidR="00D47246" w:rsidRDefault="00D47246">
      <w:pPr>
        <w:pStyle w:val="a3"/>
        <w:spacing w:before="9"/>
        <w:rPr>
          <w:sz w:val="22"/>
        </w:rPr>
      </w:pPr>
    </w:p>
    <w:p w14:paraId="14B47E8F" w14:textId="77777777" w:rsidR="00D47246" w:rsidRDefault="00D47246">
      <w:pPr>
        <w:pStyle w:val="a3"/>
        <w:spacing w:before="9"/>
        <w:rPr>
          <w:sz w:val="22"/>
        </w:rPr>
      </w:pPr>
    </w:p>
    <w:p w14:paraId="6B67DDC2" w14:textId="77777777" w:rsidR="00D47246" w:rsidRDefault="00D47246">
      <w:pPr>
        <w:pStyle w:val="a3"/>
        <w:spacing w:before="9"/>
        <w:rPr>
          <w:sz w:val="22"/>
        </w:rPr>
      </w:pPr>
    </w:p>
    <w:p w14:paraId="0AB34E75" w14:textId="77777777" w:rsidR="00D47246" w:rsidRDefault="00D47246">
      <w:pPr>
        <w:pStyle w:val="a3"/>
        <w:spacing w:before="9"/>
        <w:rPr>
          <w:sz w:val="22"/>
        </w:rPr>
      </w:pPr>
    </w:p>
    <w:p w14:paraId="1BD59AD3" w14:textId="77777777" w:rsidR="00D47246" w:rsidRPr="007C16D7" w:rsidRDefault="00D47246">
      <w:pPr>
        <w:pStyle w:val="a3"/>
        <w:spacing w:before="9"/>
        <w:rPr>
          <w:sz w:val="22"/>
        </w:rPr>
      </w:pPr>
    </w:p>
    <w:p w14:paraId="6CA14C98" w14:textId="77777777" w:rsidR="00E06650" w:rsidRDefault="00957188" w:rsidP="009C46D3">
      <w:pPr>
        <w:pStyle w:val="11"/>
        <w:numPr>
          <w:ilvl w:val="2"/>
          <w:numId w:val="2"/>
        </w:numPr>
        <w:tabs>
          <w:tab w:val="left" w:pos="2993"/>
        </w:tabs>
        <w:spacing w:before="0"/>
        <w:ind w:hanging="282"/>
        <w:jc w:val="left"/>
      </w:pPr>
      <w:r>
        <w:lastRenderedPageBreak/>
        <w:t>План</w:t>
      </w:r>
      <w:r w:rsidR="00D47246">
        <w:t xml:space="preserve"> </w:t>
      </w:r>
      <w:r>
        <w:t>работы</w:t>
      </w:r>
      <w:r w:rsidR="00D47246">
        <w:t xml:space="preserve"> </w:t>
      </w:r>
      <w:r>
        <w:t>педагогического совета</w:t>
      </w:r>
    </w:p>
    <w:p w14:paraId="0304490D" w14:textId="77777777" w:rsidR="00E06650" w:rsidRDefault="00E06650">
      <w:pPr>
        <w:pStyle w:val="a3"/>
        <w:spacing w:before="4"/>
        <w:rPr>
          <w:b/>
          <w:sz w:val="27"/>
        </w:rPr>
      </w:pPr>
    </w:p>
    <w:p w14:paraId="56732581" w14:textId="77777777" w:rsidR="00E06650" w:rsidRPr="00D47246" w:rsidRDefault="00D47246" w:rsidP="00D47246">
      <w:pPr>
        <w:pStyle w:val="a5"/>
        <w:tabs>
          <w:tab w:val="left" w:pos="1262"/>
        </w:tabs>
        <w:spacing w:before="26"/>
        <w:ind w:left="0"/>
        <w:rPr>
          <w:sz w:val="24"/>
        </w:rPr>
      </w:pPr>
      <w:r w:rsidRPr="00D47246">
        <w:rPr>
          <w:b/>
          <w:sz w:val="24"/>
        </w:rPr>
        <w:t xml:space="preserve">           </w:t>
      </w:r>
      <w:r w:rsidR="00957188" w:rsidRPr="00D47246">
        <w:rPr>
          <w:b/>
          <w:sz w:val="24"/>
        </w:rPr>
        <w:t>Педагогический</w:t>
      </w:r>
      <w:r w:rsidRPr="00D47246">
        <w:rPr>
          <w:b/>
          <w:sz w:val="24"/>
        </w:rPr>
        <w:t xml:space="preserve"> </w:t>
      </w:r>
      <w:r w:rsidR="00957188" w:rsidRPr="00D47246">
        <w:rPr>
          <w:b/>
          <w:sz w:val="24"/>
        </w:rPr>
        <w:t>совет</w:t>
      </w:r>
      <w:r w:rsidRPr="00D47246">
        <w:rPr>
          <w:sz w:val="24"/>
        </w:rPr>
        <w:t xml:space="preserve"> </w:t>
      </w:r>
      <w:r w:rsidR="00957188" w:rsidRPr="00D47246">
        <w:rPr>
          <w:sz w:val="24"/>
        </w:rPr>
        <w:t>-</w:t>
      </w:r>
      <w:r w:rsidRPr="00D47246">
        <w:rPr>
          <w:sz w:val="24"/>
        </w:rPr>
        <w:t xml:space="preserve"> </w:t>
      </w:r>
      <w:r w:rsidR="00957188" w:rsidRPr="00D47246">
        <w:rPr>
          <w:sz w:val="24"/>
        </w:rPr>
        <w:t>коллегиальный</w:t>
      </w:r>
      <w:r w:rsidRPr="00D47246">
        <w:rPr>
          <w:sz w:val="24"/>
        </w:rPr>
        <w:t xml:space="preserve"> </w:t>
      </w:r>
      <w:r w:rsidR="00957188" w:rsidRPr="00D47246">
        <w:rPr>
          <w:sz w:val="24"/>
        </w:rPr>
        <w:t>орган</w:t>
      </w:r>
      <w:r>
        <w:rPr>
          <w:sz w:val="24"/>
        </w:rPr>
        <w:t xml:space="preserve"> </w:t>
      </w:r>
      <w:r w:rsidR="00957188" w:rsidRPr="00D47246">
        <w:rPr>
          <w:sz w:val="24"/>
        </w:rPr>
        <w:t>самоуправления</w:t>
      </w:r>
      <w:r>
        <w:rPr>
          <w:sz w:val="24"/>
        </w:rPr>
        <w:t xml:space="preserve"> </w:t>
      </w:r>
      <w:r w:rsidR="00957188" w:rsidRPr="00D47246">
        <w:rPr>
          <w:sz w:val="24"/>
        </w:rPr>
        <w:t>педагогических</w:t>
      </w:r>
      <w:r>
        <w:rPr>
          <w:sz w:val="24"/>
        </w:rPr>
        <w:t xml:space="preserve"> </w:t>
      </w:r>
      <w:r w:rsidR="00957188" w:rsidRPr="00D47246">
        <w:rPr>
          <w:sz w:val="24"/>
        </w:rPr>
        <w:t>работников, объединяющий всех педагогических работников техникума для совместного</w:t>
      </w:r>
      <w:r>
        <w:rPr>
          <w:sz w:val="24"/>
        </w:rPr>
        <w:t xml:space="preserve"> </w:t>
      </w:r>
      <w:r w:rsidR="00957188" w:rsidRPr="00D47246">
        <w:rPr>
          <w:sz w:val="24"/>
        </w:rPr>
        <w:t>планирования,</w:t>
      </w:r>
      <w:r>
        <w:rPr>
          <w:sz w:val="24"/>
        </w:rPr>
        <w:t xml:space="preserve"> </w:t>
      </w:r>
      <w:r w:rsidR="00957188" w:rsidRPr="00D47246">
        <w:rPr>
          <w:sz w:val="24"/>
        </w:rPr>
        <w:t>руководства</w:t>
      </w:r>
      <w:r>
        <w:rPr>
          <w:sz w:val="24"/>
        </w:rPr>
        <w:t xml:space="preserve"> </w:t>
      </w:r>
      <w:r w:rsidR="00957188" w:rsidRPr="00D47246">
        <w:rPr>
          <w:sz w:val="24"/>
        </w:rPr>
        <w:t>и</w:t>
      </w:r>
      <w:r>
        <w:rPr>
          <w:sz w:val="24"/>
        </w:rPr>
        <w:t xml:space="preserve"> </w:t>
      </w:r>
      <w:r w:rsidR="00957188" w:rsidRPr="00D47246">
        <w:rPr>
          <w:sz w:val="24"/>
        </w:rPr>
        <w:t>координации</w:t>
      </w:r>
      <w:r>
        <w:rPr>
          <w:sz w:val="24"/>
        </w:rPr>
        <w:t xml:space="preserve"> </w:t>
      </w:r>
      <w:r w:rsidR="00957188" w:rsidRPr="00D47246">
        <w:rPr>
          <w:sz w:val="24"/>
        </w:rPr>
        <w:t>педагогической,</w:t>
      </w:r>
      <w:r>
        <w:rPr>
          <w:sz w:val="24"/>
        </w:rPr>
        <w:t xml:space="preserve"> </w:t>
      </w:r>
      <w:r w:rsidR="00957188" w:rsidRPr="00D47246">
        <w:rPr>
          <w:sz w:val="24"/>
        </w:rPr>
        <w:t>воспитательной</w:t>
      </w:r>
      <w:r>
        <w:rPr>
          <w:sz w:val="24"/>
        </w:rPr>
        <w:t xml:space="preserve"> </w:t>
      </w:r>
      <w:r w:rsidR="00957188" w:rsidRPr="00D47246">
        <w:rPr>
          <w:sz w:val="24"/>
        </w:rPr>
        <w:t>и</w:t>
      </w:r>
      <w:r>
        <w:rPr>
          <w:sz w:val="24"/>
        </w:rPr>
        <w:t xml:space="preserve"> </w:t>
      </w:r>
      <w:r w:rsidR="00957188" w:rsidRPr="00D47246">
        <w:rPr>
          <w:sz w:val="24"/>
        </w:rPr>
        <w:t>методической</w:t>
      </w:r>
      <w:r>
        <w:rPr>
          <w:sz w:val="24"/>
        </w:rPr>
        <w:t xml:space="preserve"> </w:t>
      </w:r>
      <w:r w:rsidR="00957188" w:rsidRPr="00D47246">
        <w:rPr>
          <w:sz w:val="24"/>
        </w:rPr>
        <w:t>деятельности,</w:t>
      </w:r>
      <w:r>
        <w:rPr>
          <w:sz w:val="24"/>
        </w:rPr>
        <w:t xml:space="preserve"> </w:t>
      </w:r>
      <w:r w:rsidR="00957188" w:rsidRPr="00D47246">
        <w:rPr>
          <w:sz w:val="24"/>
        </w:rPr>
        <w:t>с целью</w:t>
      </w:r>
      <w:r>
        <w:rPr>
          <w:sz w:val="24"/>
        </w:rPr>
        <w:t xml:space="preserve"> </w:t>
      </w:r>
      <w:r w:rsidR="00957188" w:rsidRPr="00D47246">
        <w:rPr>
          <w:sz w:val="24"/>
        </w:rPr>
        <w:t>осуществления</w:t>
      </w:r>
      <w:r>
        <w:rPr>
          <w:sz w:val="24"/>
        </w:rPr>
        <w:t xml:space="preserve"> </w:t>
      </w:r>
      <w:r w:rsidR="00957188" w:rsidRPr="00D47246">
        <w:rPr>
          <w:sz w:val="24"/>
        </w:rPr>
        <w:t>единых</w:t>
      </w:r>
      <w:r>
        <w:rPr>
          <w:sz w:val="24"/>
        </w:rPr>
        <w:t xml:space="preserve"> </w:t>
      </w:r>
      <w:r w:rsidR="00957188" w:rsidRPr="00D47246">
        <w:rPr>
          <w:sz w:val="24"/>
        </w:rPr>
        <w:t xml:space="preserve">принципов </w:t>
      </w:r>
      <w:r>
        <w:rPr>
          <w:sz w:val="24"/>
        </w:rPr>
        <w:t xml:space="preserve"> </w:t>
      </w:r>
      <w:r w:rsidR="00957188" w:rsidRPr="00D47246">
        <w:rPr>
          <w:sz w:val="24"/>
        </w:rPr>
        <w:t>и</w:t>
      </w:r>
      <w:r>
        <w:rPr>
          <w:sz w:val="24"/>
        </w:rPr>
        <w:t xml:space="preserve"> </w:t>
      </w:r>
      <w:r w:rsidR="00957188" w:rsidRPr="00D47246">
        <w:rPr>
          <w:sz w:val="24"/>
        </w:rPr>
        <w:t>подходов в</w:t>
      </w:r>
      <w:r>
        <w:rPr>
          <w:sz w:val="24"/>
        </w:rPr>
        <w:t xml:space="preserve"> </w:t>
      </w:r>
      <w:r w:rsidR="00957188" w:rsidRPr="00D47246">
        <w:rPr>
          <w:sz w:val="24"/>
        </w:rPr>
        <w:t>процессе</w:t>
      </w:r>
      <w:r>
        <w:rPr>
          <w:sz w:val="24"/>
        </w:rPr>
        <w:t xml:space="preserve"> </w:t>
      </w:r>
      <w:r w:rsidR="00957188" w:rsidRPr="00D47246">
        <w:rPr>
          <w:sz w:val="24"/>
        </w:rPr>
        <w:t>теоретического и профессионального</w:t>
      </w:r>
      <w:r>
        <w:rPr>
          <w:sz w:val="24"/>
        </w:rPr>
        <w:t xml:space="preserve"> </w:t>
      </w:r>
      <w:r w:rsidR="00957188" w:rsidRPr="00D47246">
        <w:rPr>
          <w:sz w:val="24"/>
        </w:rPr>
        <w:t>обучения и воспитания студентов.</w:t>
      </w:r>
    </w:p>
    <w:p w14:paraId="1A729F08" w14:textId="77777777" w:rsidR="00E06650" w:rsidRDefault="00D47246" w:rsidP="00D47246">
      <w:pPr>
        <w:pStyle w:val="a5"/>
        <w:tabs>
          <w:tab w:val="left" w:pos="1262"/>
        </w:tabs>
        <w:spacing w:before="26"/>
        <w:ind w:left="0"/>
        <w:rPr>
          <w:sz w:val="24"/>
        </w:rPr>
      </w:pPr>
      <w:r w:rsidRPr="00D47246">
        <w:rPr>
          <w:b/>
          <w:sz w:val="24"/>
        </w:rPr>
        <w:t xml:space="preserve">          </w:t>
      </w:r>
      <w:r w:rsidR="00957188" w:rsidRPr="00D47246">
        <w:rPr>
          <w:b/>
          <w:sz w:val="24"/>
        </w:rPr>
        <w:t>Цель</w:t>
      </w:r>
      <w:r w:rsidR="00957188" w:rsidRPr="00D47246">
        <w:rPr>
          <w:sz w:val="24"/>
        </w:rPr>
        <w:t xml:space="preserve"> - управление организацией образовательного процесса, развитие содержания</w:t>
      </w:r>
      <w:r>
        <w:rPr>
          <w:sz w:val="24"/>
        </w:rPr>
        <w:t xml:space="preserve"> </w:t>
      </w:r>
      <w:r w:rsidR="00957188" w:rsidRPr="00D47246">
        <w:rPr>
          <w:sz w:val="24"/>
        </w:rPr>
        <w:t>образования,</w:t>
      </w:r>
      <w:r>
        <w:rPr>
          <w:sz w:val="24"/>
        </w:rPr>
        <w:t xml:space="preserve"> </w:t>
      </w:r>
      <w:r w:rsidR="00957188" w:rsidRPr="00D47246">
        <w:rPr>
          <w:sz w:val="24"/>
        </w:rPr>
        <w:t>реализация</w:t>
      </w:r>
      <w:r>
        <w:rPr>
          <w:sz w:val="24"/>
        </w:rPr>
        <w:t xml:space="preserve"> </w:t>
      </w:r>
      <w:r w:rsidR="00957188" w:rsidRPr="00D47246">
        <w:rPr>
          <w:sz w:val="24"/>
        </w:rPr>
        <w:t>образовательных</w:t>
      </w:r>
      <w:r>
        <w:rPr>
          <w:sz w:val="24"/>
        </w:rPr>
        <w:t xml:space="preserve"> </w:t>
      </w:r>
      <w:r w:rsidR="00957188" w:rsidRPr="00D47246">
        <w:rPr>
          <w:sz w:val="24"/>
        </w:rPr>
        <w:t>программ,</w:t>
      </w:r>
      <w:r>
        <w:rPr>
          <w:sz w:val="24"/>
        </w:rPr>
        <w:t xml:space="preserve"> </w:t>
      </w:r>
      <w:r w:rsidR="00957188" w:rsidRPr="00D47246">
        <w:rPr>
          <w:sz w:val="24"/>
        </w:rPr>
        <w:t>повышение</w:t>
      </w:r>
      <w:r>
        <w:rPr>
          <w:sz w:val="24"/>
        </w:rPr>
        <w:t xml:space="preserve"> </w:t>
      </w:r>
      <w:r w:rsidR="00957188" w:rsidRPr="00D47246">
        <w:rPr>
          <w:sz w:val="24"/>
        </w:rPr>
        <w:t>качества</w:t>
      </w:r>
      <w:r>
        <w:rPr>
          <w:sz w:val="24"/>
        </w:rPr>
        <w:t xml:space="preserve"> </w:t>
      </w:r>
      <w:r w:rsidR="00957188" w:rsidRPr="00D47246">
        <w:rPr>
          <w:sz w:val="24"/>
        </w:rPr>
        <w:t>обучения</w:t>
      </w:r>
      <w:r>
        <w:rPr>
          <w:sz w:val="24"/>
        </w:rPr>
        <w:t xml:space="preserve"> </w:t>
      </w:r>
      <w:r w:rsidR="00957188" w:rsidRPr="00D47246">
        <w:rPr>
          <w:sz w:val="24"/>
        </w:rPr>
        <w:t>и</w:t>
      </w:r>
      <w:r>
        <w:rPr>
          <w:sz w:val="24"/>
        </w:rPr>
        <w:t xml:space="preserve"> </w:t>
      </w:r>
      <w:r w:rsidR="00957188" w:rsidRPr="00D47246">
        <w:rPr>
          <w:sz w:val="24"/>
        </w:rPr>
        <w:t xml:space="preserve">воспитания </w:t>
      </w:r>
      <w:r>
        <w:rPr>
          <w:sz w:val="24"/>
        </w:rPr>
        <w:t>обучающихся</w:t>
      </w:r>
      <w:r w:rsidR="00957188" w:rsidRPr="00D47246">
        <w:rPr>
          <w:sz w:val="24"/>
        </w:rPr>
        <w:t>, совершенствование методической работы в техникуме, содействие</w:t>
      </w:r>
      <w:r>
        <w:rPr>
          <w:sz w:val="24"/>
        </w:rPr>
        <w:t xml:space="preserve"> </w:t>
      </w:r>
      <w:r w:rsidR="00957188" w:rsidRPr="00D47246">
        <w:rPr>
          <w:sz w:val="24"/>
        </w:rPr>
        <w:t>повышению</w:t>
      </w:r>
      <w:r>
        <w:rPr>
          <w:sz w:val="24"/>
        </w:rPr>
        <w:t xml:space="preserve"> </w:t>
      </w:r>
      <w:r w:rsidR="00957188" w:rsidRPr="00D47246">
        <w:rPr>
          <w:sz w:val="24"/>
        </w:rPr>
        <w:t>квалификации</w:t>
      </w:r>
      <w:r>
        <w:rPr>
          <w:sz w:val="24"/>
        </w:rPr>
        <w:t xml:space="preserve"> </w:t>
      </w:r>
      <w:r w:rsidR="00957188" w:rsidRPr="00D47246">
        <w:rPr>
          <w:sz w:val="24"/>
        </w:rPr>
        <w:t>педагогических</w:t>
      </w:r>
      <w:r>
        <w:rPr>
          <w:sz w:val="24"/>
        </w:rPr>
        <w:t xml:space="preserve"> </w:t>
      </w:r>
      <w:r w:rsidR="00957188" w:rsidRPr="00D47246">
        <w:rPr>
          <w:sz w:val="24"/>
        </w:rPr>
        <w:t>работников.</w:t>
      </w:r>
    </w:p>
    <w:p w14:paraId="3A4BC63B" w14:textId="77777777" w:rsidR="00742E0F" w:rsidRDefault="00742E0F" w:rsidP="00D47246">
      <w:pPr>
        <w:pStyle w:val="a5"/>
        <w:tabs>
          <w:tab w:val="left" w:pos="1262"/>
        </w:tabs>
        <w:spacing w:before="26"/>
        <w:ind w:left="0"/>
        <w:rPr>
          <w:sz w:val="24"/>
        </w:rPr>
      </w:pPr>
      <w:r w:rsidRPr="00742E0F">
        <w:rPr>
          <w:b/>
          <w:sz w:val="24"/>
        </w:rPr>
        <w:t xml:space="preserve">         Председатель педагогического совета</w:t>
      </w:r>
      <w:r>
        <w:rPr>
          <w:sz w:val="24"/>
        </w:rPr>
        <w:t xml:space="preserve">  - директор техникума.</w:t>
      </w:r>
    </w:p>
    <w:p w14:paraId="0800947D" w14:textId="77777777" w:rsidR="00742E0F" w:rsidRPr="00D47246" w:rsidRDefault="00742E0F" w:rsidP="00D47246">
      <w:pPr>
        <w:pStyle w:val="a5"/>
        <w:tabs>
          <w:tab w:val="left" w:pos="1262"/>
        </w:tabs>
        <w:spacing w:before="26"/>
        <w:ind w:left="0"/>
        <w:rPr>
          <w:sz w:val="24"/>
        </w:rPr>
      </w:pPr>
      <w:r>
        <w:rPr>
          <w:sz w:val="24"/>
        </w:rPr>
        <w:t xml:space="preserve">         </w:t>
      </w:r>
      <w:r w:rsidRPr="00742E0F">
        <w:rPr>
          <w:b/>
          <w:sz w:val="24"/>
        </w:rPr>
        <w:t>Секретарь педагогического совета</w:t>
      </w:r>
      <w:r>
        <w:rPr>
          <w:sz w:val="24"/>
        </w:rPr>
        <w:t xml:space="preserve"> – преподаватель техникума.</w:t>
      </w:r>
    </w:p>
    <w:p w14:paraId="194D24BA" w14:textId="77777777" w:rsidR="00D47246" w:rsidRDefault="00D47246" w:rsidP="00D47246">
      <w:pPr>
        <w:spacing w:before="68"/>
        <w:rPr>
          <w:b/>
          <w:sz w:val="24"/>
        </w:rPr>
      </w:pPr>
      <w:r>
        <w:rPr>
          <w:sz w:val="24"/>
        </w:rPr>
        <w:t xml:space="preserve">        </w:t>
      </w:r>
      <w:r w:rsidRPr="00D47246">
        <w:rPr>
          <w:b/>
          <w:sz w:val="24"/>
        </w:rPr>
        <w:t xml:space="preserve"> </w:t>
      </w:r>
      <w:r w:rsidR="00957188" w:rsidRPr="00D47246">
        <w:rPr>
          <w:b/>
          <w:sz w:val="24"/>
        </w:rPr>
        <w:t>Основными</w:t>
      </w:r>
      <w:r w:rsidRPr="00D47246">
        <w:rPr>
          <w:b/>
          <w:sz w:val="24"/>
        </w:rPr>
        <w:t xml:space="preserve"> </w:t>
      </w:r>
      <w:r w:rsidR="00957188" w:rsidRPr="00D47246">
        <w:rPr>
          <w:b/>
          <w:sz w:val="24"/>
        </w:rPr>
        <w:t>направлениями  работы  педагогического  Совета  техникума</w:t>
      </w:r>
      <w:r w:rsidRPr="00D47246">
        <w:rPr>
          <w:b/>
          <w:sz w:val="24"/>
        </w:rPr>
        <w:t xml:space="preserve">  </w:t>
      </w:r>
      <w:r>
        <w:rPr>
          <w:b/>
          <w:sz w:val="24"/>
        </w:rPr>
        <w:t>являются:</w:t>
      </w:r>
    </w:p>
    <w:p w14:paraId="3F86B894" w14:textId="77777777" w:rsidR="00D47246" w:rsidRDefault="00D47246" w:rsidP="00D47246">
      <w:pPr>
        <w:pStyle w:val="a5"/>
        <w:numPr>
          <w:ilvl w:val="0"/>
          <w:numId w:val="1"/>
        </w:numPr>
        <w:tabs>
          <w:tab w:val="left" w:pos="1500"/>
        </w:tabs>
        <w:spacing w:before="68" w:line="307" w:lineRule="auto"/>
        <w:ind w:right="849" w:firstLine="700"/>
        <w:rPr>
          <w:sz w:val="24"/>
        </w:rPr>
      </w:pPr>
      <w:r>
        <w:rPr>
          <w:sz w:val="24"/>
        </w:rPr>
        <w:t>Определение и совершенствование перспективы развития техникума и его материально-технической базы;</w:t>
      </w:r>
    </w:p>
    <w:p w14:paraId="2E63EAC5" w14:textId="77777777" w:rsidR="00D47246" w:rsidRPr="00D47246" w:rsidRDefault="00D47246" w:rsidP="00D47246">
      <w:pPr>
        <w:pStyle w:val="a5"/>
        <w:numPr>
          <w:ilvl w:val="0"/>
          <w:numId w:val="1"/>
        </w:numPr>
        <w:tabs>
          <w:tab w:val="left" w:pos="1500"/>
        </w:tabs>
        <w:spacing w:line="307" w:lineRule="auto"/>
        <w:ind w:right="843" w:firstLine="700"/>
        <w:rPr>
          <w:sz w:val="24"/>
        </w:rPr>
      </w:pPr>
      <w:r>
        <w:rPr>
          <w:sz w:val="24"/>
        </w:rPr>
        <w:t xml:space="preserve">Анализ итогов работы техникума по семестрам и за учебныйгод, диагностика факторов, способствующих формированию </w:t>
      </w:r>
      <w:r>
        <w:t>конкурентоспособности выпускников техникума;</w:t>
      </w:r>
    </w:p>
    <w:p w14:paraId="4A325BB6" w14:textId="77777777" w:rsidR="00D47246" w:rsidRDefault="00D47246" w:rsidP="00D47246">
      <w:pPr>
        <w:pStyle w:val="a5"/>
        <w:numPr>
          <w:ilvl w:val="0"/>
          <w:numId w:val="1"/>
        </w:numPr>
        <w:tabs>
          <w:tab w:val="left" w:pos="1500"/>
        </w:tabs>
        <w:spacing w:before="65" w:line="314" w:lineRule="auto"/>
        <w:ind w:right="845" w:firstLine="700"/>
        <w:jc w:val="both"/>
        <w:rPr>
          <w:sz w:val="24"/>
        </w:rPr>
      </w:pPr>
      <w:r>
        <w:rPr>
          <w:sz w:val="24"/>
        </w:rPr>
        <w:t>Совершенствование педагогического мастерства преподавателей, внедрение в учебный процесс новых педагогических технологий, обобщение и распространение опыта работы;</w:t>
      </w:r>
    </w:p>
    <w:p w14:paraId="08F52E49" w14:textId="77777777" w:rsidR="00D47246" w:rsidRDefault="00D47246" w:rsidP="00D47246">
      <w:pPr>
        <w:pStyle w:val="a5"/>
        <w:numPr>
          <w:ilvl w:val="0"/>
          <w:numId w:val="1"/>
        </w:numPr>
        <w:tabs>
          <w:tab w:val="left" w:pos="1500"/>
        </w:tabs>
        <w:spacing w:line="292" w:lineRule="exact"/>
        <w:ind w:left="1499" w:hanging="239"/>
        <w:jc w:val="both"/>
        <w:rPr>
          <w:sz w:val="24"/>
        </w:rPr>
      </w:pPr>
      <w:r>
        <w:rPr>
          <w:sz w:val="24"/>
        </w:rPr>
        <w:t>контроль  качества   подготовки   специалистов,   способных   работать   по</w:t>
      </w:r>
    </w:p>
    <w:p w14:paraId="40FD5FD7" w14:textId="77777777" w:rsidR="00D47246" w:rsidRDefault="00D47246" w:rsidP="00D47246">
      <w:pPr>
        <w:pStyle w:val="a3"/>
        <w:spacing w:before="87"/>
        <w:ind w:left="560"/>
        <w:jc w:val="both"/>
      </w:pPr>
      <w:r>
        <w:t>профессиональным компетенциям в соответствии с профессиональными стандартами;</w:t>
      </w:r>
    </w:p>
    <w:p w14:paraId="53529338" w14:textId="77777777" w:rsidR="00D47246" w:rsidRDefault="00D47246" w:rsidP="00D47246">
      <w:pPr>
        <w:pStyle w:val="a5"/>
        <w:numPr>
          <w:ilvl w:val="0"/>
          <w:numId w:val="1"/>
        </w:numPr>
        <w:tabs>
          <w:tab w:val="left" w:pos="1500"/>
        </w:tabs>
        <w:spacing w:before="66" w:line="307" w:lineRule="auto"/>
        <w:ind w:right="848" w:firstLine="700"/>
        <w:jc w:val="both"/>
        <w:rPr>
          <w:sz w:val="24"/>
        </w:rPr>
      </w:pPr>
      <w:r>
        <w:rPr>
          <w:sz w:val="24"/>
        </w:rPr>
        <w:t>активное внедрение инновационных технологий в учебный процесс, совершенствование педагогического мастерства преподавателей;</w:t>
      </w:r>
    </w:p>
    <w:p w14:paraId="21E6BC90" w14:textId="77777777" w:rsidR="00D47246" w:rsidRDefault="00D47246" w:rsidP="00D47246">
      <w:pPr>
        <w:pStyle w:val="a5"/>
        <w:numPr>
          <w:ilvl w:val="0"/>
          <w:numId w:val="1"/>
        </w:numPr>
        <w:tabs>
          <w:tab w:val="left" w:pos="2211"/>
          <w:tab w:val="left" w:pos="2212"/>
        </w:tabs>
        <w:spacing w:line="307" w:lineRule="auto"/>
        <w:ind w:right="844" w:firstLine="700"/>
        <w:jc w:val="both"/>
        <w:rPr>
          <w:sz w:val="24"/>
        </w:rPr>
      </w:pPr>
      <w:r>
        <w:rPr>
          <w:sz w:val="24"/>
        </w:rPr>
        <w:t>внедрение инновационных методов организации учебно-воспитательного</w:t>
      </w:r>
      <w:r w:rsidR="00742E0F">
        <w:rPr>
          <w:sz w:val="24"/>
        </w:rPr>
        <w:t xml:space="preserve"> </w:t>
      </w:r>
      <w:r>
        <w:rPr>
          <w:sz w:val="24"/>
        </w:rPr>
        <w:t>процесса;</w:t>
      </w:r>
    </w:p>
    <w:p w14:paraId="2BDCA566" w14:textId="77777777" w:rsidR="00D47246" w:rsidRDefault="00D47246" w:rsidP="00D47246">
      <w:pPr>
        <w:pStyle w:val="a5"/>
        <w:numPr>
          <w:ilvl w:val="0"/>
          <w:numId w:val="1"/>
        </w:numPr>
        <w:tabs>
          <w:tab w:val="left" w:pos="1728"/>
        </w:tabs>
        <w:spacing w:line="314" w:lineRule="auto"/>
        <w:ind w:right="846" w:firstLine="700"/>
        <w:jc w:val="both"/>
        <w:rPr>
          <w:sz w:val="24"/>
        </w:rPr>
      </w:pPr>
      <w:r>
        <w:rPr>
          <w:sz w:val="24"/>
        </w:rPr>
        <w:t>мониторинг</w:t>
      </w:r>
      <w:r w:rsidR="00742E0F">
        <w:rPr>
          <w:sz w:val="24"/>
        </w:rPr>
        <w:t xml:space="preserve"> </w:t>
      </w:r>
      <w:r>
        <w:rPr>
          <w:sz w:val="24"/>
        </w:rPr>
        <w:t>трудоустройства</w:t>
      </w:r>
      <w:r w:rsidR="00742E0F">
        <w:rPr>
          <w:sz w:val="24"/>
        </w:rPr>
        <w:t xml:space="preserve"> </w:t>
      </w:r>
      <w:r>
        <w:rPr>
          <w:sz w:val="24"/>
        </w:rPr>
        <w:t>выпускников,</w:t>
      </w:r>
      <w:r w:rsidR="00742E0F">
        <w:rPr>
          <w:sz w:val="24"/>
        </w:rPr>
        <w:t xml:space="preserve"> </w:t>
      </w:r>
      <w:r>
        <w:rPr>
          <w:sz w:val="24"/>
        </w:rPr>
        <w:t>и</w:t>
      </w:r>
      <w:r w:rsidR="00742E0F">
        <w:rPr>
          <w:sz w:val="24"/>
        </w:rPr>
        <w:t xml:space="preserve"> </w:t>
      </w:r>
      <w:r>
        <w:rPr>
          <w:sz w:val="24"/>
        </w:rPr>
        <w:t>оценка</w:t>
      </w:r>
      <w:r w:rsidR="00742E0F">
        <w:rPr>
          <w:sz w:val="24"/>
        </w:rPr>
        <w:t xml:space="preserve"> </w:t>
      </w:r>
      <w:r>
        <w:rPr>
          <w:sz w:val="24"/>
        </w:rPr>
        <w:t>их</w:t>
      </w:r>
      <w:r w:rsidR="00742E0F">
        <w:rPr>
          <w:sz w:val="24"/>
        </w:rPr>
        <w:t xml:space="preserve"> </w:t>
      </w:r>
      <w:r>
        <w:rPr>
          <w:sz w:val="24"/>
        </w:rPr>
        <w:t>конкурентоспособности</w:t>
      </w:r>
      <w:r w:rsidR="00742E0F">
        <w:rPr>
          <w:sz w:val="24"/>
        </w:rPr>
        <w:t xml:space="preserve"> </w:t>
      </w:r>
      <w:r>
        <w:rPr>
          <w:sz w:val="24"/>
        </w:rPr>
        <w:t>на</w:t>
      </w:r>
      <w:r w:rsidR="00742E0F">
        <w:rPr>
          <w:sz w:val="24"/>
        </w:rPr>
        <w:t xml:space="preserve"> </w:t>
      </w:r>
      <w:r>
        <w:rPr>
          <w:sz w:val="24"/>
        </w:rPr>
        <w:t>рынке</w:t>
      </w:r>
      <w:r w:rsidR="00742E0F">
        <w:rPr>
          <w:sz w:val="24"/>
        </w:rPr>
        <w:t xml:space="preserve"> </w:t>
      </w:r>
      <w:r>
        <w:rPr>
          <w:sz w:val="24"/>
        </w:rPr>
        <w:t>труда,</w:t>
      </w:r>
      <w:r w:rsidR="00742E0F">
        <w:rPr>
          <w:sz w:val="24"/>
        </w:rPr>
        <w:t xml:space="preserve"> </w:t>
      </w:r>
      <w:r>
        <w:rPr>
          <w:sz w:val="24"/>
        </w:rPr>
        <w:t>совершенствование</w:t>
      </w:r>
      <w:r w:rsidR="00742E0F">
        <w:rPr>
          <w:sz w:val="24"/>
        </w:rPr>
        <w:t xml:space="preserve"> </w:t>
      </w:r>
      <w:r>
        <w:rPr>
          <w:sz w:val="24"/>
        </w:rPr>
        <w:t>системы</w:t>
      </w:r>
      <w:r w:rsidR="00742E0F">
        <w:rPr>
          <w:sz w:val="24"/>
        </w:rPr>
        <w:t xml:space="preserve"> </w:t>
      </w:r>
      <w:r>
        <w:rPr>
          <w:sz w:val="24"/>
        </w:rPr>
        <w:t>социального</w:t>
      </w:r>
      <w:r w:rsidR="00742E0F">
        <w:rPr>
          <w:sz w:val="24"/>
        </w:rPr>
        <w:t xml:space="preserve"> </w:t>
      </w:r>
      <w:r>
        <w:rPr>
          <w:sz w:val="24"/>
        </w:rPr>
        <w:t>партнерства:</w:t>
      </w:r>
    </w:p>
    <w:p w14:paraId="4AC1FFAA" w14:textId="77777777" w:rsidR="00D47246" w:rsidRDefault="00D47246" w:rsidP="00D47246">
      <w:pPr>
        <w:pStyle w:val="a5"/>
        <w:numPr>
          <w:ilvl w:val="0"/>
          <w:numId w:val="1"/>
        </w:numPr>
        <w:tabs>
          <w:tab w:val="left" w:pos="1500"/>
        </w:tabs>
        <w:spacing w:line="289" w:lineRule="exact"/>
        <w:ind w:left="1499" w:hanging="239"/>
        <w:jc w:val="both"/>
        <w:rPr>
          <w:sz w:val="24"/>
        </w:rPr>
      </w:pPr>
      <w:r>
        <w:rPr>
          <w:sz w:val="24"/>
        </w:rPr>
        <w:t>воспитание   разносторонней    личности,   подготовленной    к    успешной</w:t>
      </w:r>
    </w:p>
    <w:p w14:paraId="0F79ECC9" w14:textId="77777777" w:rsidR="00D47246" w:rsidRDefault="00D47246" w:rsidP="00D47246">
      <w:pPr>
        <w:pStyle w:val="a3"/>
        <w:spacing w:before="69"/>
        <w:ind w:left="560"/>
        <w:jc w:val="both"/>
      </w:pPr>
      <w:r>
        <w:t>социализации</w:t>
      </w:r>
      <w:r w:rsidR="00742E0F">
        <w:t xml:space="preserve"> </w:t>
      </w:r>
      <w:r>
        <w:t>и</w:t>
      </w:r>
      <w:r w:rsidR="00742E0F">
        <w:t xml:space="preserve"> </w:t>
      </w:r>
      <w:r>
        <w:t>адаптации</w:t>
      </w:r>
      <w:r w:rsidR="00742E0F">
        <w:t xml:space="preserve"> </w:t>
      </w:r>
      <w:r>
        <w:t>в</w:t>
      </w:r>
      <w:r w:rsidR="00742E0F">
        <w:t xml:space="preserve"> </w:t>
      </w:r>
      <w:r>
        <w:t>современном</w:t>
      </w:r>
      <w:r w:rsidR="00742E0F">
        <w:t xml:space="preserve"> </w:t>
      </w:r>
      <w:r>
        <w:t>обществе.</w:t>
      </w:r>
    </w:p>
    <w:p w14:paraId="537D8E32" w14:textId="77777777" w:rsidR="00D47246" w:rsidRDefault="00D47246" w:rsidP="00D47246">
      <w:pPr>
        <w:spacing w:before="94"/>
        <w:ind w:left="1261"/>
        <w:jc w:val="both"/>
        <w:rPr>
          <w:sz w:val="24"/>
        </w:rPr>
      </w:pPr>
      <w:r>
        <w:rPr>
          <w:b/>
          <w:sz w:val="24"/>
        </w:rPr>
        <w:t>Заседание</w:t>
      </w:r>
      <w:r w:rsidR="00742E0F">
        <w:rPr>
          <w:b/>
          <w:sz w:val="24"/>
        </w:rPr>
        <w:t xml:space="preserve"> </w:t>
      </w:r>
      <w:r>
        <w:rPr>
          <w:b/>
          <w:sz w:val="24"/>
        </w:rPr>
        <w:t>педагогического</w:t>
      </w:r>
      <w:r w:rsidR="00742E0F">
        <w:rPr>
          <w:b/>
          <w:sz w:val="24"/>
        </w:rPr>
        <w:t xml:space="preserve"> </w:t>
      </w:r>
      <w:r>
        <w:rPr>
          <w:b/>
          <w:sz w:val="24"/>
        </w:rPr>
        <w:t>Совета</w:t>
      </w:r>
      <w:r w:rsidR="00742E0F">
        <w:rPr>
          <w:b/>
          <w:sz w:val="24"/>
        </w:rPr>
        <w:t xml:space="preserve"> </w:t>
      </w:r>
      <w:r>
        <w:rPr>
          <w:sz w:val="24"/>
        </w:rPr>
        <w:t>проводится</w:t>
      </w:r>
      <w:r w:rsidR="00742E0F">
        <w:rPr>
          <w:sz w:val="24"/>
        </w:rPr>
        <w:t xml:space="preserve"> </w:t>
      </w:r>
      <w:r>
        <w:rPr>
          <w:sz w:val="24"/>
        </w:rPr>
        <w:t>поплану.</w:t>
      </w:r>
    </w:p>
    <w:p w14:paraId="12C4F054" w14:textId="77777777" w:rsidR="00D47246" w:rsidRDefault="00D47246" w:rsidP="00D47246">
      <w:pPr>
        <w:pStyle w:val="a3"/>
        <w:spacing w:before="93" w:line="321" w:lineRule="auto"/>
        <w:ind w:left="560" w:right="846" w:firstLine="700"/>
        <w:jc w:val="both"/>
      </w:pPr>
      <w:r>
        <w:rPr>
          <w:b/>
        </w:rPr>
        <w:t xml:space="preserve">Решение педагогического Совета </w:t>
      </w:r>
      <w:r>
        <w:t>правомочно, если в голосовании участвовало не</w:t>
      </w:r>
      <w:r w:rsidR="00742E0F">
        <w:t xml:space="preserve"> </w:t>
      </w:r>
      <w:r>
        <w:t>менее двух третей его членов. При равном разделении голосов решающим является голос</w:t>
      </w:r>
      <w:r w:rsidR="00742E0F">
        <w:t xml:space="preserve"> </w:t>
      </w:r>
      <w:r>
        <w:t>председателя</w:t>
      </w:r>
      <w:r w:rsidR="00742E0F">
        <w:t xml:space="preserve"> </w:t>
      </w:r>
      <w:r>
        <w:t>педагогического Совета.</w:t>
      </w:r>
    </w:p>
    <w:p w14:paraId="28448A07" w14:textId="77777777" w:rsidR="00D47246" w:rsidRDefault="00D47246" w:rsidP="00D47246">
      <w:pPr>
        <w:pStyle w:val="a3"/>
        <w:spacing w:before="2"/>
        <w:rPr>
          <w:sz w:val="25"/>
        </w:rPr>
      </w:pPr>
    </w:p>
    <w:p w14:paraId="686FFB44" w14:textId="77777777" w:rsidR="00E06650" w:rsidRPr="00D47246" w:rsidRDefault="00E06650" w:rsidP="00D47246">
      <w:pPr>
        <w:pStyle w:val="a5"/>
        <w:tabs>
          <w:tab w:val="left" w:pos="1262"/>
        </w:tabs>
        <w:spacing w:before="26"/>
        <w:ind w:left="0"/>
        <w:rPr>
          <w:sz w:val="24"/>
        </w:rPr>
        <w:sectPr w:rsidR="00E06650" w:rsidRPr="00D47246">
          <w:pgSz w:w="11910" w:h="16840"/>
          <w:pgMar w:top="1040" w:right="0" w:bottom="280" w:left="1160" w:header="720" w:footer="720" w:gutter="0"/>
          <w:cols w:space="720"/>
        </w:sectPr>
      </w:pPr>
    </w:p>
    <w:p w14:paraId="2B075FE8" w14:textId="77777777" w:rsidR="00E06650" w:rsidRDefault="00E06650">
      <w:pPr>
        <w:pStyle w:val="a3"/>
        <w:spacing w:before="2"/>
        <w:rPr>
          <w:sz w:val="25"/>
        </w:rPr>
      </w:pPr>
    </w:p>
    <w:p w14:paraId="54F718F4" w14:textId="77777777" w:rsidR="00360219" w:rsidRDefault="00957188" w:rsidP="00360219">
      <w:pPr>
        <w:pStyle w:val="a3"/>
        <w:spacing w:before="1"/>
        <w:ind w:left="1234" w:right="1132"/>
        <w:jc w:val="center"/>
        <w:rPr>
          <w:b/>
          <w:bCs/>
        </w:rPr>
      </w:pPr>
      <w:r w:rsidRPr="00090750">
        <w:rPr>
          <w:b/>
          <w:bCs/>
        </w:rPr>
        <w:t>График</w:t>
      </w:r>
      <w:r w:rsidR="00742E0F">
        <w:rPr>
          <w:b/>
          <w:bCs/>
        </w:rPr>
        <w:t xml:space="preserve"> </w:t>
      </w:r>
      <w:r w:rsidRPr="00090750">
        <w:rPr>
          <w:b/>
          <w:bCs/>
        </w:rPr>
        <w:t>тематических заседаний</w:t>
      </w:r>
      <w:r w:rsidR="00742E0F">
        <w:rPr>
          <w:b/>
          <w:bCs/>
        </w:rPr>
        <w:t xml:space="preserve"> </w:t>
      </w:r>
      <w:r w:rsidRPr="00090750">
        <w:rPr>
          <w:b/>
          <w:bCs/>
        </w:rPr>
        <w:t>педагогического</w:t>
      </w:r>
      <w:r w:rsidR="00742E0F">
        <w:rPr>
          <w:b/>
          <w:bCs/>
        </w:rPr>
        <w:t xml:space="preserve"> </w:t>
      </w:r>
      <w:r w:rsidRPr="00090750">
        <w:rPr>
          <w:b/>
          <w:bCs/>
        </w:rPr>
        <w:t>Совета</w:t>
      </w:r>
    </w:p>
    <w:p w14:paraId="26852208" w14:textId="77777777" w:rsidR="00D65E4F" w:rsidRDefault="00D65E4F" w:rsidP="00360219">
      <w:pPr>
        <w:pStyle w:val="a3"/>
        <w:spacing w:before="1"/>
        <w:ind w:left="1234" w:right="1132"/>
        <w:jc w:val="center"/>
        <w:rPr>
          <w:b/>
          <w:bCs/>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0"/>
        <w:gridCol w:w="5938"/>
        <w:gridCol w:w="2580"/>
      </w:tblGrid>
      <w:tr w:rsidR="00E06650" w:rsidRPr="007C16D7" w14:paraId="10FFE5E8" w14:textId="77777777" w:rsidTr="002F4289">
        <w:trPr>
          <w:trHeight w:val="554"/>
        </w:trPr>
        <w:tc>
          <w:tcPr>
            <w:tcW w:w="1400" w:type="dxa"/>
          </w:tcPr>
          <w:p w14:paraId="5C775B21" w14:textId="77777777" w:rsidR="00E06650" w:rsidRPr="00230345" w:rsidRDefault="00957188" w:rsidP="00742E0F">
            <w:pPr>
              <w:pStyle w:val="TableParagraph"/>
              <w:spacing w:line="276" w:lineRule="exact"/>
              <w:ind w:left="148" w:right="119"/>
              <w:rPr>
                <w:b/>
                <w:sz w:val="24"/>
              </w:rPr>
            </w:pPr>
            <w:r w:rsidRPr="00230345">
              <w:rPr>
                <w:b/>
                <w:sz w:val="24"/>
              </w:rPr>
              <w:t>Месяц</w:t>
            </w:r>
            <w:r w:rsidR="00742E0F">
              <w:rPr>
                <w:b/>
                <w:sz w:val="24"/>
              </w:rPr>
              <w:t xml:space="preserve"> </w:t>
            </w:r>
            <w:r w:rsidRPr="00230345">
              <w:rPr>
                <w:b/>
                <w:sz w:val="24"/>
              </w:rPr>
              <w:t>проведения</w:t>
            </w:r>
          </w:p>
        </w:tc>
        <w:tc>
          <w:tcPr>
            <w:tcW w:w="5938" w:type="dxa"/>
          </w:tcPr>
          <w:p w14:paraId="69EFF31A" w14:textId="77777777" w:rsidR="00E06650" w:rsidRPr="00230345" w:rsidRDefault="00957188" w:rsidP="00FC66AE">
            <w:pPr>
              <w:pStyle w:val="TableParagraph"/>
              <w:spacing w:line="276" w:lineRule="exact"/>
              <w:ind w:left="2298" w:right="361" w:hanging="1911"/>
              <w:rPr>
                <w:b/>
                <w:sz w:val="24"/>
              </w:rPr>
            </w:pPr>
            <w:r w:rsidRPr="00230345">
              <w:rPr>
                <w:b/>
                <w:sz w:val="24"/>
              </w:rPr>
              <w:t>Вопросы, выносимые на педагогический</w:t>
            </w:r>
            <w:r w:rsidR="00742E0F">
              <w:rPr>
                <w:b/>
                <w:sz w:val="24"/>
              </w:rPr>
              <w:t xml:space="preserve"> </w:t>
            </w:r>
            <w:r w:rsidRPr="00230345">
              <w:rPr>
                <w:b/>
                <w:sz w:val="24"/>
              </w:rPr>
              <w:t>Совет</w:t>
            </w:r>
          </w:p>
        </w:tc>
        <w:tc>
          <w:tcPr>
            <w:tcW w:w="2580" w:type="dxa"/>
          </w:tcPr>
          <w:p w14:paraId="354E1EC9" w14:textId="77777777" w:rsidR="00E06650" w:rsidRPr="00230345" w:rsidRDefault="00957188" w:rsidP="00FC66AE">
            <w:pPr>
              <w:pStyle w:val="TableParagraph"/>
              <w:spacing w:line="276" w:lineRule="exact"/>
              <w:ind w:left="268" w:right="251" w:firstLine="81"/>
              <w:rPr>
                <w:b/>
                <w:sz w:val="24"/>
              </w:rPr>
            </w:pPr>
            <w:r w:rsidRPr="00230345">
              <w:rPr>
                <w:b/>
                <w:sz w:val="24"/>
              </w:rPr>
              <w:t>Ответственный за</w:t>
            </w:r>
            <w:r w:rsidR="00742E0F">
              <w:rPr>
                <w:b/>
                <w:sz w:val="24"/>
              </w:rPr>
              <w:t xml:space="preserve"> </w:t>
            </w:r>
            <w:r w:rsidRPr="00230345">
              <w:rPr>
                <w:b/>
                <w:sz w:val="24"/>
              </w:rPr>
              <w:t>подготовку</w:t>
            </w:r>
            <w:r w:rsidR="00742E0F">
              <w:rPr>
                <w:b/>
                <w:sz w:val="24"/>
              </w:rPr>
              <w:t xml:space="preserve"> </w:t>
            </w:r>
            <w:r w:rsidRPr="00230345">
              <w:rPr>
                <w:b/>
                <w:sz w:val="24"/>
              </w:rPr>
              <w:t>вопроса</w:t>
            </w:r>
          </w:p>
        </w:tc>
      </w:tr>
      <w:tr w:rsidR="00D65E4F" w:rsidRPr="007C16D7" w14:paraId="0E162842" w14:textId="77777777" w:rsidTr="002F4289">
        <w:trPr>
          <w:trHeight w:val="505"/>
        </w:trPr>
        <w:tc>
          <w:tcPr>
            <w:tcW w:w="1400" w:type="dxa"/>
            <w:vMerge w:val="restart"/>
          </w:tcPr>
          <w:p w14:paraId="4423A370" w14:textId="77777777" w:rsidR="00D65E4F" w:rsidRPr="00230345" w:rsidRDefault="00D65E4F" w:rsidP="00FC66AE">
            <w:pPr>
              <w:pStyle w:val="TableParagraph"/>
              <w:ind w:left="0"/>
              <w:jc w:val="center"/>
              <w:rPr>
                <w:sz w:val="26"/>
              </w:rPr>
            </w:pPr>
          </w:p>
          <w:p w14:paraId="2641D555" w14:textId="77777777" w:rsidR="00D65E4F" w:rsidRPr="00230345" w:rsidRDefault="00D65E4F" w:rsidP="00FC66AE">
            <w:pPr>
              <w:pStyle w:val="TableParagraph"/>
              <w:ind w:left="0"/>
              <w:jc w:val="center"/>
              <w:rPr>
                <w:sz w:val="26"/>
              </w:rPr>
            </w:pPr>
          </w:p>
          <w:p w14:paraId="46A1E8F5" w14:textId="77777777" w:rsidR="00D65E4F" w:rsidRPr="00230345" w:rsidRDefault="00D65E4F" w:rsidP="00FC66AE">
            <w:pPr>
              <w:pStyle w:val="TableParagraph"/>
              <w:spacing w:before="4"/>
              <w:ind w:left="0"/>
              <w:jc w:val="center"/>
              <w:rPr>
                <w:sz w:val="36"/>
              </w:rPr>
            </w:pPr>
          </w:p>
          <w:p w14:paraId="4C72D8FE" w14:textId="77777777" w:rsidR="00742E0F" w:rsidRDefault="00742E0F" w:rsidP="00FC66AE">
            <w:pPr>
              <w:pStyle w:val="TableParagraph"/>
              <w:ind w:left="427"/>
              <w:jc w:val="center"/>
              <w:rPr>
                <w:b/>
                <w:sz w:val="24"/>
              </w:rPr>
            </w:pPr>
          </w:p>
          <w:p w14:paraId="6CFB67E1" w14:textId="77777777" w:rsidR="00742E0F" w:rsidRDefault="00742E0F" w:rsidP="00FC66AE">
            <w:pPr>
              <w:pStyle w:val="TableParagraph"/>
              <w:ind w:left="427"/>
              <w:jc w:val="center"/>
              <w:rPr>
                <w:b/>
                <w:sz w:val="24"/>
              </w:rPr>
            </w:pPr>
          </w:p>
          <w:p w14:paraId="03CD1A41" w14:textId="77777777" w:rsidR="00742E0F" w:rsidRDefault="00742E0F" w:rsidP="00FC66AE">
            <w:pPr>
              <w:pStyle w:val="TableParagraph"/>
              <w:ind w:left="427"/>
              <w:jc w:val="center"/>
              <w:rPr>
                <w:b/>
                <w:sz w:val="24"/>
              </w:rPr>
            </w:pPr>
          </w:p>
          <w:p w14:paraId="6E74D84C" w14:textId="77777777" w:rsidR="00742E0F" w:rsidRDefault="00742E0F" w:rsidP="00FC66AE">
            <w:pPr>
              <w:pStyle w:val="TableParagraph"/>
              <w:ind w:left="427"/>
              <w:jc w:val="center"/>
              <w:rPr>
                <w:b/>
                <w:sz w:val="24"/>
              </w:rPr>
            </w:pPr>
          </w:p>
          <w:p w14:paraId="139ACDA7" w14:textId="77777777" w:rsidR="00742E0F" w:rsidRDefault="00742E0F" w:rsidP="00FC66AE">
            <w:pPr>
              <w:pStyle w:val="TableParagraph"/>
              <w:ind w:left="427"/>
              <w:jc w:val="center"/>
              <w:rPr>
                <w:b/>
                <w:sz w:val="24"/>
              </w:rPr>
            </w:pPr>
          </w:p>
          <w:p w14:paraId="34D044D4" w14:textId="77777777" w:rsidR="00742E0F" w:rsidRDefault="00742E0F" w:rsidP="00FC66AE">
            <w:pPr>
              <w:pStyle w:val="TableParagraph"/>
              <w:ind w:left="427"/>
              <w:jc w:val="center"/>
              <w:rPr>
                <w:b/>
                <w:sz w:val="24"/>
              </w:rPr>
            </w:pPr>
          </w:p>
          <w:p w14:paraId="34ED4598" w14:textId="77777777" w:rsidR="00742E0F" w:rsidRDefault="00742E0F" w:rsidP="00FC66AE">
            <w:pPr>
              <w:pStyle w:val="TableParagraph"/>
              <w:ind w:left="427"/>
              <w:jc w:val="center"/>
              <w:rPr>
                <w:b/>
                <w:sz w:val="24"/>
              </w:rPr>
            </w:pPr>
          </w:p>
          <w:p w14:paraId="0D93A420" w14:textId="77777777" w:rsidR="00D65E4F" w:rsidRPr="00230345" w:rsidRDefault="00D65E4F" w:rsidP="00FC66AE">
            <w:pPr>
              <w:pStyle w:val="TableParagraph"/>
              <w:ind w:left="427"/>
              <w:jc w:val="center"/>
              <w:rPr>
                <w:b/>
                <w:sz w:val="24"/>
              </w:rPr>
            </w:pPr>
            <w:r w:rsidRPr="00230345">
              <w:rPr>
                <w:b/>
                <w:sz w:val="24"/>
              </w:rPr>
              <w:t>август</w:t>
            </w:r>
          </w:p>
        </w:tc>
        <w:tc>
          <w:tcPr>
            <w:tcW w:w="5938" w:type="dxa"/>
          </w:tcPr>
          <w:p w14:paraId="740C132C" w14:textId="77777777" w:rsidR="00D65E4F" w:rsidRPr="00D2285A" w:rsidRDefault="00D65E4F" w:rsidP="00F34F5B">
            <w:pPr>
              <w:pStyle w:val="afa"/>
            </w:pPr>
            <w:r w:rsidRPr="00D2285A">
              <w:t>Об утверждении состава педагогического совета техникума, выборе секретаря педагогического совета на 2025-2026 уч.год</w:t>
            </w:r>
          </w:p>
        </w:tc>
        <w:tc>
          <w:tcPr>
            <w:tcW w:w="2580" w:type="dxa"/>
          </w:tcPr>
          <w:p w14:paraId="0E487DFE" w14:textId="77777777" w:rsidR="00D65E4F" w:rsidRPr="00D2285A" w:rsidRDefault="00D65E4F" w:rsidP="00F34F5B">
            <w:pPr>
              <w:pStyle w:val="afa"/>
            </w:pPr>
            <w:r w:rsidRPr="00D2285A">
              <w:t>Директор</w:t>
            </w:r>
          </w:p>
        </w:tc>
      </w:tr>
      <w:tr w:rsidR="00D65E4F" w:rsidRPr="007C16D7" w14:paraId="76BDB44F" w14:textId="77777777" w:rsidTr="002F4289">
        <w:trPr>
          <w:trHeight w:val="757"/>
        </w:trPr>
        <w:tc>
          <w:tcPr>
            <w:tcW w:w="1400" w:type="dxa"/>
            <w:vMerge/>
          </w:tcPr>
          <w:p w14:paraId="03131B2F" w14:textId="77777777" w:rsidR="00D65E4F" w:rsidRPr="00230345" w:rsidRDefault="00D65E4F" w:rsidP="00FC66AE">
            <w:pPr>
              <w:rPr>
                <w:sz w:val="2"/>
                <w:szCs w:val="2"/>
              </w:rPr>
            </w:pPr>
          </w:p>
        </w:tc>
        <w:tc>
          <w:tcPr>
            <w:tcW w:w="5938" w:type="dxa"/>
          </w:tcPr>
          <w:p w14:paraId="0F069E30" w14:textId="77777777" w:rsidR="00D65E4F" w:rsidRPr="00D2285A" w:rsidRDefault="00D65E4F" w:rsidP="00F34F5B">
            <w:pPr>
              <w:pStyle w:val="afa"/>
            </w:pPr>
            <w:r w:rsidRPr="00D2285A">
              <w:t>Об итогах работы приёмной комиссии: комплектование        групп,</w:t>
            </w:r>
            <w:r w:rsidRPr="00D2285A">
              <w:tab/>
              <w:t>выполнение контрольных цифр</w:t>
            </w:r>
            <w:r w:rsidRPr="00D2285A">
              <w:tab/>
              <w:t>приема, формирование внебюджетных групп.</w:t>
            </w:r>
          </w:p>
        </w:tc>
        <w:tc>
          <w:tcPr>
            <w:tcW w:w="2580" w:type="dxa"/>
          </w:tcPr>
          <w:p w14:paraId="0BEF4F31" w14:textId="77777777" w:rsidR="00D65E4F" w:rsidRPr="00D2285A" w:rsidRDefault="00D65E4F" w:rsidP="00F34F5B">
            <w:pPr>
              <w:pStyle w:val="afa"/>
            </w:pPr>
            <w:r w:rsidRPr="00D2285A">
              <w:t>Секретарь приемной</w:t>
            </w:r>
            <w:r w:rsidR="00742E0F">
              <w:t xml:space="preserve"> </w:t>
            </w:r>
            <w:r w:rsidRPr="00D2285A">
              <w:t>комиссии</w:t>
            </w:r>
          </w:p>
        </w:tc>
      </w:tr>
      <w:tr w:rsidR="00D65E4F" w:rsidRPr="007C16D7" w14:paraId="79E1BD79" w14:textId="77777777" w:rsidTr="002F4289">
        <w:trPr>
          <w:trHeight w:val="757"/>
        </w:trPr>
        <w:tc>
          <w:tcPr>
            <w:tcW w:w="1400" w:type="dxa"/>
            <w:vMerge/>
          </w:tcPr>
          <w:p w14:paraId="66BB2CAA" w14:textId="77777777" w:rsidR="00D65E4F" w:rsidRPr="00230345" w:rsidRDefault="00D65E4F" w:rsidP="00FC66AE">
            <w:pPr>
              <w:rPr>
                <w:sz w:val="2"/>
                <w:szCs w:val="2"/>
              </w:rPr>
            </w:pPr>
          </w:p>
        </w:tc>
        <w:tc>
          <w:tcPr>
            <w:tcW w:w="5938" w:type="dxa"/>
          </w:tcPr>
          <w:p w14:paraId="35AD5A3D" w14:textId="77777777" w:rsidR="00D65E4F" w:rsidRPr="00D2285A" w:rsidRDefault="00D65E4F" w:rsidP="00F34F5B">
            <w:pPr>
              <w:pStyle w:val="afa"/>
            </w:pPr>
            <w:r w:rsidRPr="00D2285A">
              <w:t>О задачах педагогического коллектива на 2025 – 2026 учебный год. Об утверждении плана работы техникума на 2025-2026 учебный год.</w:t>
            </w:r>
          </w:p>
        </w:tc>
        <w:tc>
          <w:tcPr>
            <w:tcW w:w="2580" w:type="dxa"/>
          </w:tcPr>
          <w:p w14:paraId="566B9FE3" w14:textId="77777777" w:rsidR="00D65E4F" w:rsidRPr="00D2285A" w:rsidRDefault="00D65E4F" w:rsidP="00F34F5B">
            <w:pPr>
              <w:pStyle w:val="afa"/>
            </w:pPr>
            <w:r w:rsidRPr="00D2285A">
              <w:t>Директор</w:t>
            </w:r>
          </w:p>
        </w:tc>
      </w:tr>
      <w:tr w:rsidR="00D65E4F" w:rsidRPr="007C16D7" w14:paraId="22F8880E" w14:textId="77777777" w:rsidTr="002F4289">
        <w:trPr>
          <w:trHeight w:val="518"/>
        </w:trPr>
        <w:tc>
          <w:tcPr>
            <w:tcW w:w="1400" w:type="dxa"/>
            <w:vMerge/>
          </w:tcPr>
          <w:p w14:paraId="642ECE61" w14:textId="77777777" w:rsidR="00D65E4F" w:rsidRPr="00230345" w:rsidRDefault="00D65E4F" w:rsidP="00FC66AE">
            <w:pPr>
              <w:rPr>
                <w:sz w:val="2"/>
                <w:szCs w:val="2"/>
              </w:rPr>
            </w:pPr>
          </w:p>
        </w:tc>
        <w:tc>
          <w:tcPr>
            <w:tcW w:w="5938" w:type="dxa"/>
          </w:tcPr>
          <w:p w14:paraId="72B05027" w14:textId="77777777" w:rsidR="00D65E4F" w:rsidRPr="00D2285A" w:rsidRDefault="00D65E4F" w:rsidP="00F34F5B">
            <w:pPr>
              <w:pStyle w:val="afa"/>
            </w:pPr>
            <w:r w:rsidRPr="00D2285A">
              <w:t>Об организации образовательного процесса на 2025-2026 учебный год</w:t>
            </w:r>
          </w:p>
        </w:tc>
        <w:tc>
          <w:tcPr>
            <w:tcW w:w="2580" w:type="dxa"/>
          </w:tcPr>
          <w:p w14:paraId="70FFDE1A" w14:textId="77777777" w:rsidR="00D65E4F" w:rsidRPr="00D2285A" w:rsidRDefault="00D65E4F" w:rsidP="00F34F5B">
            <w:pPr>
              <w:pStyle w:val="afa"/>
            </w:pPr>
            <w:r w:rsidRPr="00D2285A">
              <w:t>Зам.директора по</w:t>
            </w:r>
            <w:r w:rsidR="00742E0F">
              <w:t xml:space="preserve"> </w:t>
            </w:r>
            <w:r w:rsidRPr="00D2285A">
              <w:t>УР</w:t>
            </w:r>
          </w:p>
        </w:tc>
      </w:tr>
      <w:tr w:rsidR="00D65E4F" w:rsidRPr="007C16D7" w14:paraId="4A5209B6" w14:textId="77777777" w:rsidTr="002F4289">
        <w:trPr>
          <w:trHeight w:val="518"/>
        </w:trPr>
        <w:tc>
          <w:tcPr>
            <w:tcW w:w="1400" w:type="dxa"/>
            <w:vMerge/>
          </w:tcPr>
          <w:p w14:paraId="33883743" w14:textId="77777777" w:rsidR="00D65E4F" w:rsidRPr="00230345" w:rsidRDefault="00D65E4F" w:rsidP="00FC66AE">
            <w:pPr>
              <w:rPr>
                <w:sz w:val="2"/>
                <w:szCs w:val="2"/>
              </w:rPr>
            </w:pPr>
          </w:p>
        </w:tc>
        <w:tc>
          <w:tcPr>
            <w:tcW w:w="5938" w:type="dxa"/>
          </w:tcPr>
          <w:p w14:paraId="0BBCC555" w14:textId="77777777" w:rsidR="00D65E4F" w:rsidRPr="00D2285A" w:rsidRDefault="00D65E4F" w:rsidP="00F34F5B">
            <w:pPr>
              <w:pStyle w:val="afa"/>
            </w:pPr>
            <w:r w:rsidRPr="00D2285A">
              <w:t>Об утверждении Положения об учебно-производственном комплексе ГБПОУ Республики Марий Эл «ЙОСТ»</w:t>
            </w:r>
          </w:p>
        </w:tc>
        <w:tc>
          <w:tcPr>
            <w:tcW w:w="2580" w:type="dxa"/>
          </w:tcPr>
          <w:p w14:paraId="63EB0600" w14:textId="77777777" w:rsidR="00D65E4F" w:rsidRPr="00D2285A" w:rsidRDefault="00D65E4F" w:rsidP="00F34F5B">
            <w:pPr>
              <w:pStyle w:val="afa"/>
            </w:pPr>
            <w:r w:rsidRPr="00835E38">
              <w:t>Директор</w:t>
            </w:r>
          </w:p>
        </w:tc>
      </w:tr>
      <w:tr w:rsidR="00D65E4F" w:rsidRPr="007C16D7" w14:paraId="02893E74" w14:textId="77777777" w:rsidTr="002F4289">
        <w:trPr>
          <w:trHeight w:val="506"/>
        </w:trPr>
        <w:tc>
          <w:tcPr>
            <w:tcW w:w="1400" w:type="dxa"/>
            <w:vMerge/>
          </w:tcPr>
          <w:p w14:paraId="484B718B" w14:textId="77777777" w:rsidR="00D65E4F" w:rsidRPr="00230345" w:rsidRDefault="00D65E4F" w:rsidP="00FC66AE">
            <w:pPr>
              <w:rPr>
                <w:sz w:val="2"/>
                <w:szCs w:val="2"/>
              </w:rPr>
            </w:pPr>
          </w:p>
        </w:tc>
        <w:tc>
          <w:tcPr>
            <w:tcW w:w="5938" w:type="dxa"/>
          </w:tcPr>
          <w:p w14:paraId="114FC6F4" w14:textId="77777777" w:rsidR="00D65E4F" w:rsidRPr="00D2285A" w:rsidRDefault="00D65E4F" w:rsidP="00F34F5B">
            <w:pPr>
              <w:pStyle w:val="afa"/>
            </w:pPr>
            <w:r w:rsidRPr="00D2285A">
              <w:t>Об аттестации педагогических работников в новом учебном году</w:t>
            </w:r>
          </w:p>
        </w:tc>
        <w:tc>
          <w:tcPr>
            <w:tcW w:w="2580" w:type="dxa"/>
          </w:tcPr>
          <w:p w14:paraId="3C902FDE" w14:textId="77777777" w:rsidR="00D65E4F" w:rsidRPr="00D2285A" w:rsidRDefault="00D65E4F" w:rsidP="00F34F5B">
            <w:pPr>
              <w:pStyle w:val="afa"/>
            </w:pPr>
            <w:r w:rsidRPr="00D2285A">
              <w:t>Зам.</w:t>
            </w:r>
            <w:r w:rsidR="00742E0F">
              <w:t xml:space="preserve"> </w:t>
            </w:r>
            <w:r w:rsidRPr="00D2285A">
              <w:t xml:space="preserve">директора по </w:t>
            </w:r>
            <w:r>
              <w:t>НМ</w:t>
            </w:r>
            <w:r w:rsidRPr="00D2285A">
              <w:t>Р</w:t>
            </w:r>
          </w:p>
        </w:tc>
      </w:tr>
      <w:tr w:rsidR="00D65E4F" w:rsidRPr="007C16D7" w14:paraId="098303E3" w14:textId="77777777" w:rsidTr="002F4289">
        <w:trPr>
          <w:trHeight w:val="506"/>
        </w:trPr>
        <w:tc>
          <w:tcPr>
            <w:tcW w:w="1400" w:type="dxa"/>
            <w:vMerge/>
          </w:tcPr>
          <w:p w14:paraId="662DA3B5" w14:textId="77777777" w:rsidR="00D65E4F" w:rsidRPr="00230345" w:rsidRDefault="00D65E4F" w:rsidP="00FC66AE">
            <w:pPr>
              <w:rPr>
                <w:sz w:val="2"/>
                <w:szCs w:val="2"/>
              </w:rPr>
            </w:pPr>
          </w:p>
        </w:tc>
        <w:tc>
          <w:tcPr>
            <w:tcW w:w="5938" w:type="dxa"/>
          </w:tcPr>
          <w:p w14:paraId="7FEE401A" w14:textId="77777777" w:rsidR="00D65E4F" w:rsidRPr="00D2285A" w:rsidRDefault="00D65E4F" w:rsidP="00F34F5B">
            <w:pPr>
              <w:pStyle w:val="afa"/>
            </w:pPr>
            <w:r w:rsidRPr="00D2285A">
              <w:t>О проведении Дня знаний в техникуме</w:t>
            </w:r>
          </w:p>
        </w:tc>
        <w:tc>
          <w:tcPr>
            <w:tcW w:w="2580" w:type="dxa"/>
          </w:tcPr>
          <w:p w14:paraId="721E251F" w14:textId="77777777" w:rsidR="00D65E4F" w:rsidRPr="00D2285A" w:rsidRDefault="00D65E4F" w:rsidP="00F34F5B">
            <w:pPr>
              <w:pStyle w:val="afa"/>
            </w:pPr>
            <w:r w:rsidRPr="00D2285A">
              <w:t>Зам.директора по</w:t>
            </w:r>
            <w:r w:rsidR="00742E0F">
              <w:t xml:space="preserve"> </w:t>
            </w:r>
            <w:r>
              <w:rPr>
                <w:spacing w:val="-1"/>
              </w:rPr>
              <w:t>У</w:t>
            </w:r>
            <w:r w:rsidRPr="00D2285A">
              <w:t>ВР</w:t>
            </w:r>
          </w:p>
        </w:tc>
      </w:tr>
      <w:tr w:rsidR="00D65E4F" w:rsidRPr="007C16D7" w14:paraId="6C3F4A8B" w14:textId="77777777" w:rsidTr="002F4289">
        <w:trPr>
          <w:trHeight w:val="506"/>
        </w:trPr>
        <w:tc>
          <w:tcPr>
            <w:tcW w:w="1400" w:type="dxa"/>
            <w:vMerge/>
          </w:tcPr>
          <w:p w14:paraId="0238C50E" w14:textId="77777777" w:rsidR="00D65E4F" w:rsidRPr="00230345" w:rsidRDefault="00D65E4F" w:rsidP="00FC66AE">
            <w:pPr>
              <w:rPr>
                <w:sz w:val="2"/>
                <w:szCs w:val="2"/>
              </w:rPr>
            </w:pPr>
          </w:p>
        </w:tc>
        <w:tc>
          <w:tcPr>
            <w:tcW w:w="5938" w:type="dxa"/>
          </w:tcPr>
          <w:p w14:paraId="56EC564B" w14:textId="77777777" w:rsidR="00D65E4F" w:rsidRPr="00D2285A" w:rsidRDefault="00D65E4F" w:rsidP="00F34F5B">
            <w:pPr>
              <w:pStyle w:val="afa"/>
            </w:pPr>
            <w:r w:rsidRPr="00D2285A">
              <w:t>О рассмотрении кандидатур на награждение Почетной грамотой Министерства образования и науки Республики Марий Эл</w:t>
            </w:r>
          </w:p>
        </w:tc>
        <w:tc>
          <w:tcPr>
            <w:tcW w:w="2580" w:type="dxa"/>
          </w:tcPr>
          <w:p w14:paraId="43B75B88" w14:textId="77777777" w:rsidR="00D65E4F" w:rsidRPr="00D2285A" w:rsidRDefault="00D65E4F" w:rsidP="00F34F5B">
            <w:pPr>
              <w:pStyle w:val="afa"/>
            </w:pPr>
            <w:r w:rsidRPr="00D2285A">
              <w:t>Директор</w:t>
            </w:r>
          </w:p>
        </w:tc>
      </w:tr>
      <w:tr w:rsidR="00D65E4F" w:rsidRPr="007C16D7" w14:paraId="3D4F7664" w14:textId="77777777" w:rsidTr="002F4289">
        <w:trPr>
          <w:trHeight w:val="506"/>
        </w:trPr>
        <w:tc>
          <w:tcPr>
            <w:tcW w:w="1400" w:type="dxa"/>
            <w:vMerge/>
          </w:tcPr>
          <w:p w14:paraId="531BA40A" w14:textId="77777777" w:rsidR="00D65E4F" w:rsidRPr="00230345" w:rsidRDefault="00D65E4F" w:rsidP="00FC66AE">
            <w:pPr>
              <w:rPr>
                <w:sz w:val="2"/>
                <w:szCs w:val="2"/>
              </w:rPr>
            </w:pPr>
          </w:p>
        </w:tc>
        <w:tc>
          <w:tcPr>
            <w:tcW w:w="5938" w:type="dxa"/>
          </w:tcPr>
          <w:p w14:paraId="6671030D" w14:textId="77777777" w:rsidR="00D65E4F" w:rsidRPr="00D2285A" w:rsidRDefault="00D65E4F" w:rsidP="00F34F5B">
            <w:pPr>
              <w:pStyle w:val="afa"/>
            </w:pPr>
            <w:r w:rsidRPr="00D2285A">
              <w:t>Об утверждении программ воспитания и календарный План воспитательной работы на 2025-2026 уч.год.</w:t>
            </w:r>
          </w:p>
        </w:tc>
        <w:tc>
          <w:tcPr>
            <w:tcW w:w="2580" w:type="dxa"/>
          </w:tcPr>
          <w:p w14:paraId="188EE763" w14:textId="77777777" w:rsidR="00D65E4F" w:rsidRPr="00D2285A" w:rsidRDefault="00D65E4F" w:rsidP="00F34F5B">
            <w:pPr>
              <w:pStyle w:val="afa"/>
            </w:pPr>
            <w:r w:rsidRPr="00D2285A">
              <w:t>Зам.директора по</w:t>
            </w:r>
            <w:r w:rsidR="00742E0F">
              <w:t xml:space="preserve"> </w:t>
            </w:r>
            <w:r>
              <w:rPr>
                <w:spacing w:val="-1"/>
              </w:rPr>
              <w:t>У</w:t>
            </w:r>
            <w:r w:rsidRPr="00D2285A">
              <w:t>ВР</w:t>
            </w:r>
          </w:p>
        </w:tc>
      </w:tr>
      <w:tr w:rsidR="00D65E4F" w:rsidRPr="007C16D7" w14:paraId="3101B58C" w14:textId="77777777" w:rsidTr="002F4289">
        <w:trPr>
          <w:trHeight w:val="1099"/>
        </w:trPr>
        <w:tc>
          <w:tcPr>
            <w:tcW w:w="1400" w:type="dxa"/>
            <w:vMerge/>
          </w:tcPr>
          <w:p w14:paraId="2C7DA15D" w14:textId="77777777" w:rsidR="00D65E4F" w:rsidRPr="00230345" w:rsidRDefault="00D65E4F" w:rsidP="00FC66AE">
            <w:pPr>
              <w:rPr>
                <w:sz w:val="2"/>
                <w:szCs w:val="2"/>
              </w:rPr>
            </w:pPr>
          </w:p>
        </w:tc>
        <w:tc>
          <w:tcPr>
            <w:tcW w:w="5938" w:type="dxa"/>
          </w:tcPr>
          <w:p w14:paraId="6AA427C0" w14:textId="77777777" w:rsidR="00D65E4F" w:rsidRPr="00D2285A" w:rsidRDefault="00D65E4F" w:rsidP="00F34F5B">
            <w:pPr>
              <w:pStyle w:val="afa"/>
            </w:pPr>
            <w:r w:rsidRPr="00D2285A">
              <w:t>О рассмотрении вопроса об участии в Конкурсе на получение статуса Федеральной инновационной площадки «Правовая клиника как форма практико-ориентированного обучения студентов техникума»</w:t>
            </w:r>
          </w:p>
        </w:tc>
        <w:tc>
          <w:tcPr>
            <w:tcW w:w="2580" w:type="dxa"/>
          </w:tcPr>
          <w:p w14:paraId="3695EF14" w14:textId="77777777" w:rsidR="00D65E4F" w:rsidRPr="00D2285A" w:rsidRDefault="00D65E4F" w:rsidP="00F34F5B">
            <w:pPr>
              <w:pStyle w:val="afa"/>
            </w:pPr>
            <w:r w:rsidRPr="00D2285A">
              <w:t>Директор</w:t>
            </w:r>
          </w:p>
        </w:tc>
      </w:tr>
      <w:tr w:rsidR="00D65E4F" w:rsidRPr="007C16D7" w14:paraId="2AFAAE3C" w14:textId="77777777" w:rsidTr="002F4289">
        <w:trPr>
          <w:trHeight w:val="178"/>
        </w:trPr>
        <w:tc>
          <w:tcPr>
            <w:tcW w:w="1400" w:type="dxa"/>
            <w:vMerge/>
          </w:tcPr>
          <w:p w14:paraId="299E8930" w14:textId="77777777" w:rsidR="00D65E4F" w:rsidRPr="00230345" w:rsidRDefault="00D65E4F" w:rsidP="00FC66AE">
            <w:pPr>
              <w:rPr>
                <w:sz w:val="2"/>
                <w:szCs w:val="2"/>
              </w:rPr>
            </w:pPr>
          </w:p>
        </w:tc>
        <w:tc>
          <w:tcPr>
            <w:tcW w:w="5938" w:type="dxa"/>
          </w:tcPr>
          <w:p w14:paraId="4201BB4C" w14:textId="77777777" w:rsidR="00D65E4F" w:rsidRPr="00D2285A" w:rsidRDefault="00D65E4F" w:rsidP="00F34F5B">
            <w:pPr>
              <w:pStyle w:val="afa"/>
            </w:pPr>
            <w:r>
              <w:t>Разное</w:t>
            </w:r>
          </w:p>
        </w:tc>
        <w:tc>
          <w:tcPr>
            <w:tcW w:w="2580" w:type="dxa"/>
          </w:tcPr>
          <w:p w14:paraId="577B29AD" w14:textId="77777777" w:rsidR="00D65E4F" w:rsidRPr="00D2285A" w:rsidRDefault="00D65E4F" w:rsidP="00F34F5B">
            <w:pPr>
              <w:pStyle w:val="afa"/>
            </w:pPr>
            <w:r w:rsidRPr="00D2285A">
              <w:t>Директор</w:t>
            </w:r>
          </w:p>
        </w:tc>
      </w:tr>
      <w:tr w:rsidR="00D65E4F" w:rsidRPr="007C16D7" w14:paraId="134A91EF" w14:textId="77777777" w:rsidTr="002F4289">
        <w:trPr>
          <w:trHeight w:val="757"/>
        </w:trPr>
        <w:tc>
          <w:tcPr>
            <w:tcW w:w="1400" w:type="dxa"/>
            <w:vMerge w:val="restart"/>
          </w:tcPr>
          <w:p w14:paraId="6DFB0C36" w14:textId="77777777" w:rsidR="00D65E4F" w:rsidRPr="00230345" w:rsidRDefault="00D65E4F" w:rsidP="00FC66AE">
            <w:pPr>
              <w:pStyle w:val="TableParagraph"/>
              <w:ind w:left="0"/>
              <w:jc w:val="center"/>
              <w:rPr>
                <w:sz w:val="26"/>
              </w:rPr>
            </w:pPr>
          </w:p>
          <w:p w14:paraId="53105A58" w14:textId="77777777" w:rsidR="00D65E4F" w:rsidRPr="00230345" w:rsidRDefault="00D65E4F" w:rsidP="00FC66AE">
            <w:pPr>
              <w:pStyle w:val="TableParagraph"/>
              <w:ind w:left="0"/>
              <w:jc w:val="center"/>
              <w:rPr>
                <w:sz w:val="26"/>
              </w:rPr>
            </w:pPr>
          </w:p>
          <w:p w14:paraId="3566BD02" w14:textId="77777777" w:rsidR="00742E0F" w:rsidRDefault="00742E0F" w:rsidP="00742E0F">
            <w:pPr>
              <w:pStyle w:val="TableParagraph"/>
              <w:spacing w:before="157"/>
              <w:rPr>
                <w:b/>
                <w:sz w:val="24"/>
              </w:rPr>
            </w:pPr>
          </w:p>
          <w:p w14:paraId="416DC3CD" w14:textId="77777777" w:rsidR="00742E0F" w:rsidRDefault="00742E0F" w:rsidP="00742E0F">
            <w:pPr>
              <w:pStyle w:val="TableParagraph"/>
              <w:spacing w:before="157"/>
              <w:rPr>
                <w:b/>
                <w:sz w:val="24"/>
              </w:rPr>
            </w:pPr>
          </w:p>
          <w:p w14:paraId="2AFD73A7" w14:textId="77777777" w:rsidR="00742E0F" w:rsidRDefault="00742E0F" w:rsidP="00742E0F">
            <w:pPr>
              <w:pStyle w:val="TableParagraph"/>
              <w:spacing w:before="157"/>
              <w:rPr>
                <w:b/>
                <w:sz w:val="24"/>
              </w:rPr>
            </w:pPr>
          </w:p>
          <w:p w14:paraId="584AA1E3" w14:textId="77777777" w:rsidR="00D65E4F" w:rsidRPr="00230345" w:rsidRDefault="00D65E4F" w:rsidP="00742E0F">
            <w:pPr>
              <w:pStyle w:val="TableParagraph"/>
              <w:spacing w:before="157"/>
              <w:rPr>
                <w:b/>
                <w:sz w:val="24"/>
              </w:rPr>
            </w:pPr>
            <w:r>
              <w:rPr>
                <w:b/>
                <w:sz w:val="24"/>
              </w:rPr>
              <w:t>октябрь</w:t>
            </w:r>
          </w:p>
        </w:tc>
        <w:tc>
          <w:tcPr>
            <w:tcW w:w="5938" w:type="dxa"/>
          </w:tcPr>
          <w:p w14:paraId="42316199" w14:textId="77777777" w:rsidR="00D65E4F" w:rsidRPr="00D2285A" w:rsidRDefault="00D65E4F" w:rsidP="00F34F5B">
            <w:pPr>
              <w:pStyle w:val="afa"/>
            </w:pPr>
            <w:r>
              <w:t>Об ознакомлении с перечнем мероприятий, планируемых провести на базе техникума в 2025-2026 уч.году.</w:t>
            </w:r>
          </w:p>
        </w:tc>
        <w:tc>
          <w:tcPr>
            <w:tcW w:w="2580" w:type="dxa"/>
          </w:tcPr>
          <w:p w14:paraId="7B7A0624" w14:textId="77777777" w:rsidR="00D65E4F" w:rsidRPr="00D2285A" w:rsidRDefault="00D65E4F" w:rsidP="00F34F5B">
            <w:pPr>
              <w:pStyle w:val="afa"/>
            </w:pPr>
            <w:r w:rsidRPr="00D2285A">
              <w:t>Директор</w:t>
            </w:r>
          </w:p>
        </w:tc>
      </w:tr>
      <w:tr w:rsidR="00D65E4F" w:rsidRPr="007C16D7" w14:paraId="3A75B00A" w14:textId="77777777" w:rsidTr="002F4289">
        <w:trPr>
          <w:trHeight w:val="544"/>
        </w:trPr>
        <w:tc>
          <w:tcPr>
            <w:tcW w:w="1400" w:type="dxa"/>
            <w:vMerge/>
          </w:tcPr>
          <w:p w14:paraId="2ECD453B" w14:textId="77777777" w:rsidR="00D65E4F" w:rsidRPr="00230345" w:rsidRDefault="00D65E4F" w:rsidP="00FC66AE">
            <w:pPr>
              <w:pStyle w:val="TableParagraph"/>
              <w:ind w:left="0"/>
              <w:jc w:val="center"/>
              <w:rPr>
                <w:sz w:val="26"/>
              </w:rPr>
            </w:pPr>
          </w:p>
        </w:tc>
        <w:tc>
          <w:tcPr>
            <w:tcW w:w="5938" w:type="dxa"/>
          </w:tcPr>
          <w:p w14:paraId="13E5C63F" w14:textId="77777777" w:rsidR="00D65E4F" w:rsidRPr="00D2285A" w:rsidRDefault="00D65E4F" w:rsidP="00F34F5B">
            <w:pPr>
              <w:pStyle w:val="afa"/>
            </w:pPr>
            <w:r>
              <w:t xml:space="preserve">О роли системы образования в обеспечении технологического лидерства Российской Федерации. </w:t>
            </w:r>
          </w:p>
        </w:tc>
        <w:tc>
          <w:tcPr>
            <w:tcW w:w="2580" w:type="dxa"/>
          </w:tcPr>
          <w:p w14:paraId="70F3223F" w14:textId="77777777" w:rsidR="00D65E4F" w:rsidRPr="00D2285A" w:rsidRDefault="00D65E4F" w:rsidP="00F34F5B">
            <w:pPr>
              <w:pStyle w:val="afa"/>
            </w:pPr>
            <w:r w:rsidRPr="00D2285A">
              <w:t>Директор</w:t>
            </w:r>
          </w:p>
        </w:tc>
      </w:tr>
      <w:tr w:rsidR="00D65E4F" w:rsidRPr="007C16D7" w14:paraId="035E49AD" w14:textId="77777777" w:rsidTr="002F4289">
        <w:trPr>
          <w:trHeight w:val="626"/>
        </w:trPr>
        <w:tc>
          <w:tcPr>
            <w:tcW w:w="1400" w:type="dxa"/>
            <w:vMerge/>
          </w:tcPr>
          <w:p w14:paraId="4FEF51DD" w14:textId="77777777" w:rsidR="00D65E4F" w:rsidRPr="00230345" w:rsidRDefault="00D65E4F" w:rsidP="00FC66AE">
            <w:pPr>
              <w:pStyle w:val="TableParagraph"/>
              <w:ind w:left="0"/>
              <w:jc w:val="center"/>
              <w:rPr>
                <w:sz w:val="26"/>
              </w:rPr>
            </w:pPr>
          </w:p>
        </w:tc>
        <w:tc>
          <w:tcPr>
            <w:tcW w:w="5938" w:type="dxa"/>
          </w:tcPr>
          <w:p w14:paraId="2B246A25" w14:textId="77777777" w:rsidR="00D65E4F" w:rsidRPr="00D2285A" w:rsidRDefault="00D65E4F" w:rsidP="00F34F5B">
            <w:pPr>
              <w:pStyle w:val="afa"/>
            </w:pPr>
            <w:r>
              <w:t xml:space="preserve">Об изменениях  законодательства в среднем профессиональном образовании в 2025 году. </w:t>
            </w:r>
          </w:p>
        </w:tc>
        <w:tc>
          <w:tcPr>
            <w:tcW w:w="2580" w:type="dxa"/>
          </w:tcPr>
          <w:p w14:paraId="2F08E5A2" w14:textId="77777777" w:rsidR="00D65E4F" w:rsidRPr="00D2285A" w:rsidRDefault="00D65E4F" w:rsidP="00F34F5B">
            <w:pPr>
              <w:pStyle w:val="afa"/>
            </w:pPr>
            <w:r w:rsidRPr="006501C0">
              <w:t>Начальник правого и кадрового отдела</w:t>
            </w:r>
          </w:p>
        </w:tc>
      </w:tr>
      <w:tr w:rsidR="00D65E4F" w:rsidRPr="007C16D7" w14:paraId="349932CC" w14:textId="77777777" w:rsidTr="002F4289">
        <w:trPr>
          <w:trHeight w:val="757"/>
        </w:trPr>
        <w:tc>
          <w:tcPr>
            <w:tcW w:w="1400" w:type="dxa"/>
            <w:vMerge/>
          </w:tcPr>
          <w:p w14:paraId="533D32CF" w14:textId="77777777" w:rsidR="00D65E4F" w:rsidRPr="00230345" w:rsidRDefault="00D65E4F" w:rsidP="00FC66AE">
            <w:pPr>
              <w:pStyle w:val="TableParagraph"/>
              <w:ind w:left="0"/>
              <w:jc w:val="center"/>
              <w:rPr>
                <w:sz w:val="26"/>
              </w:rPr>
            </w:pPr>
          </w:p>
        </w:tc>
        <w:tc>
          <w:tcPr>
            <w:tcW w:w="5938" w:type="dxa"/>
          </w:tcPr>
          <w:p w14:paraId="6DD31B8B" w14:textId="77777777" w:rsidR="00D65E4F" w:rsidRPr="00D2285A" w:rsidRDefault="00D65E4F" w:rsidP="00F34F5B">
            <w:pPr>
              <w:pStyle w:val="afa"/>
            </w:pPr>
            <w:r>
              <w:t xml:space="preserve">О требованиях Профессионального стандарта «Педагог профессионального обучения, среднего профессионального образования» </w:t>
            </w:r>
          </w:p>
        </w:tc>
        <w:tc>
          <w:tcPr>
            <w:tcW w:w="2580" w:type="dxa"/>
          </w:tcPr>
          <w:p w14:paraId="56D4965C" w14:textId="77777777" w:rsidR="00D65E4F" w:rsidRPr="00D2285A" w:rsidRDefault="00D65E4F" w:rsidP="00F34F5B">
            <w:pPr>
              <w:pStyle w:val="afa"/>
            </w:pPr>
            <w:r>
              <w:t>Начальник правого и кадрового отдела</w:t>
            </w:r>
          </w:p>
        </w:tc>
      </w:tr>
      <w:tr w:rsidR="00D65E4F" w:rsidRPr="007C16D7" w14:paraId="3DD68608" w14:textId="77777777" w:rsidTr="002F4289">
        <w:trPr>
          <w:trHeight w:val="757"/>
        </w:trPr>
        <w:tc>
          <w:tcPr>
            <w:tcW w:w="1400" w:type="dxa"/>
            <w:vMerge/>
          </w:tcPr>
          <w:p w14:paraId="743E7ABF" w14:textId="77777777" w:rsidR="00D65E4F" w:rsidRPr="00230345" w:rsidRDefault="00D65E4F" w:rsidP="00FC66AE">
            <w:pPr>
              <w:pStyle w:val="TableParagraph"/>
              <w:ind w:left="0"/>
              <w:jc w:val="center"/>
              <w:rPr>
                <w:sz w:val="26"/>
              </w:rPr>
            </w:pPr>
          </w:p>
        </w:tc>
        <w:tc>
          <w:tcPr>
            <w:tcW w:w="5938" w:type="dxa"/>
          </w:tcPr>
          <w:p w14:paraId="1BF7EBE6" w14:textId="77777777" w:rsidR="00D65E4F" w:rsidRDefault="00D65E4F" w:rsidP="00F34F5B">
            <w:pPr>
              <w:pStyle w:val="afa"/>
            </w:pPr>
            <w:r>
              <w:t xml:space="preserve">О Стратегическом направлении в области цифровой трансформации образования, относящейся к сфере деятельности Министерства просвещения РФ (внедрение национального мессенджера МАХ, использование универсальной библиотеки цифрового образовательного контента ФГИС «Моя школа», «Дневник.ру», АИС «Сетевой город. Образование». </w:t>
            </w:r>
          </w:p>
        </w:tc>
        <w:tc>
          <w:tcPr>
            <w:tcW w:w="2580" w:type="dxa"/>
          </w:tcPr>
          <w:p w14:paraId="1121896F" w14:textId="77777777" w:rsidR="00D65E4F" w:rsidRDefault="00D65E4F" w:rsidP="00F34F5B">
            <w:pPr>
              <w:pStyle w:val="afa"/>
            </w:pPr>
            <w:r w:rsidRPr="00D2285A">
              <w:t>Зам.директора по</w:t>
            </w:r>
            <w:r w:rsidR="00742E0F">
              <w:t xml:space="preserve"> </w:t>
            </w:r>
            <w:r w:rsidRPr="00D2285A">
              <w:t>УР</w:t>
            </w:r>
            <w:r>
              <w:t xml:space="preserve">, </w:t>
            </w:r>
          </w:p>
          <w:p w14:paraId="4EA2279D" w14:textId="77777777" w:rsidR="00D65E4F" w:rsidRPr="00D2285A" w:rsidRDefault="00D65E4F" w:rsidP="00F34F5B">
            <w:pPr>
              <w:pStyle w:val="afa"/>
            </w:pPr>
            <w:r>
              <w:t xml:space="preserve">инженер-программист </w:t>
            </w:r>
          </w:p>
        </w:tc>
      </w:tr>
      <w:tr w:rsidR="00D65E4F" w:rsidRPr="007C16D7" w14:paraId="55C201F1" w14:textId="77777777" w:rsidTr="002F4289">
        <w:trPr>
          <w:trHeight w:val="250"/>
        </w:trPr>
        <w:tc>
          <w:tcPr>
            <w:tcW w:w="1400" w:type="dxa"/>
            <w:vMerge/>
          </w:tcPr>
          <w:p w14:paraId="69E0AC22" w14:textId="77777777" w:rsidR="00D65E4F" w:rsidRPr="00230345" w:rsidRDefault="00D65E4F" w:rsidP="00D65E4F">
            <w:pPr>
              <w:pStyle w:val="TableParagraph"/>
              <w:ind w:left="0"/>
              <w:jc w:val="center"/>
              <w:rPr>
                <w:sz w:val="26"/>
              </w:rPr>
            </w:pPr>
          </w:p>
        </w:tc>
        <w:tc>
          <w:tcPr>
            <w:tcW w:w="5938" w:type="dxa"/>
          </w:tcPr>
          <w:p w14:paraId="6B387C46" w14:textId="77777777" w:rsidR="00D65E4F" w:rsidRDefault="00D65E4F" w:rsidP="00F34F5B">
            <w:pPr>
              <w:pStyle w:val="afa"/>
            </w:pPr>
            <w:r>
              <w:t>Разное</w:t>
            </w:r>
          </w:p>
        </w:tc>
        <w:tc>
          <w:tcPr>
            <w:tcW w:w="2580" w:type="dxa"/>
          </w:tcPr>
          <w:p w14:paraId="71048728" w14:textId="77777777" w:rsidR="00D65E4F" w:rsidRPr="00D2285A" w:rsidRDefault="00D65E4F" w:rsidP="00F34F5B">
            <w:pPr>
              <w:pStyle w:val="afa"/>
            </w:pPr>
            <w:r w:rsidRPr="00D2285A">
              <w:t>Директор</w:t>
            </w:r>
          </w:p>
        </w:tc>
      </w:tr>
      <w:tr w:rsidR="00D65E4F" w:rsidRPr="007C16D7" w14:paraId="3802B127" w14:textId="77777777" w:rsidTr="002F4289">
        <w:trPr>
          <w:trHeight w:val="757"/>
        </w:trPr>
        <w:tc>
          <w:tcPr>
            <w:tcW w:w="1400" w:type="dxa"/>
            <w:vMerge w:val="restart"/>
          </w:tcPr>
          <w:p w14:paraId="0ED1507F" w14:textId="77777777" w:rsidR="00742E0F" w:rsidRDefault="00742E0F" w:rsidP="00D65E4F">
            <w:pPr>
              <w:pStyle w:val="TableParagraph"/>
              <w:ind w:left="0"/>
              <w:jc w:val="center"/>
              <w:rPr>
                <w:b/>
                <w:sz w:val="24"/>
              </w:rPr>
            </w:pPr>
          </w:p>
          <w:p w14:paraId="0F09D8BA" w14:textId="77777777" w:rsidR="00D65E4F" w:rsidRPr="00230345" w:rsidRDefault="00D65E4F" w:rsidP="00D65E4F">
            <w:pPr>
              <w:pStyle w:val="TableParagraph"/>
              <w:ind w:left="0"/>
              <w:jc w:val="center"/>
              <w:rPr>
                <w:sz w:val="26"/>
              </w:rPr>
            </w:pPr>
            <w:r>
              <w:rPr>
                <w:b/>
                <w:sz w:val="24"/>
              </w:rPr>
              <w:t>ноябрь</w:t>
            </w:r>
          </w:p>
        </w:tc>
        <w:tc>
          <w:tcPr>
            <w:tcW w:w="5938" w:type="dxa"/>
          </w:tcPr>
          <w:p w14:paraId="07CC2114" w14:textId="77777777" w:rsidR="00D65E4F" w:rsidRDefault="00D65E4F" w:rsidP="00F34F5B">
            <w:pPr>
              <w:pStyle w:val="afa"/>
            </w:pPr>
            <w:r w:rsidRPr="00D2285A">
              <w:t>Об утверждении программ государственной итоговой аттестации на 202</w:t>
            </w:r>
            <w:r>
              <w:t>5</w:t>
            </w:r>
            <w:r w:rsidRPr="00D2285A">
              <w:t>-202</w:t>
            </w:r>
            <w:r>
              <w:t>6</w:t>
            </w:r>
            <w:r w:rsidRPr="00D2285A">
              <w:t xml:space="preserve"> учебный год</w:t>
            </w:r>
          </w:p>
        </w:tc>
        <w:tc>
          <w:tcPr>
            <w:tcW w:w="2580" w:type="dxa"/>
          </w:tcPr>
          <w:p w14:paraId="3D1DB703" w14:textId="77777777" w:rsidR="00D65E4F" w:rsidRPr="00D2285A" w:rsidRDefault="00D65E4F" w:rsidP="00F34F5B">
            <w:pPr>
              <w:pStyle w:val="afa"/>
            </w:pPr>
            <w:r w:rsidRPr="00D2285A">
              <w:t>Зам.директора по</w:t>
            </w:r>
            <w:r w:rsidR="00742E0F">
              <w:t xml:space="preserve"> </w:t>
            </w:r>
            <w:r w:rsidRPr="00D2285A">
              <w:t>УР</w:t>
            </w:r>
            <w:r>
              <w:t xml:space="preserve">, </w:t>
            </w:r>
            <w:r w:rsidRPr="00DC24CF">
              <w:t>Заведующие отделениями</w:t>
            </w:r>
          </w:p>
        </w:tc>
      </w:tr>
      <w:tr w:rsidR="00D65E4F" w:rsidRPr="007C16D7" w14:paraId="5ECA89D4" w14:textId="77777777" w:rsidTr="002F4289">
        <w:trPr>
          <w:trHeight w:val="556"/>
        </w:trPr>
        <w:tc>
          <w:tcPr>
            <w:tcW w:w="1400" w:type="dxa"/>
            <w:vMerge/>
          </w:tcPr>
          <w:p w14:paraId="5A52EE72" w14:textId="77777777" w:rsidR="00D65E4F" w:rsidRPr="00230345" w:rsidRDefault="00D65E4F" w:rsidP="00D65E4F">
            <w:pPr>
              <w:pStyle w:val="TableParagraph"/>
              <w:ind w:left="0"/>
              <w:jc w:val="center"/>
              <w:rPr>
                <w:sz w:val="26"/>
              </w:rPr>
            </w:pPr>
          </w:p>
        </w:tc>
        <w:tc>
          <w:tcPr>
            <w:tcW w:w="5938" w:type="dxa"/>
          </w:tcPr>
          <w:p w14:paraId="3A927DFB" w14:textId="77777777" w:rsidR="00D65E4F" w:rsidRDefault="00D65E4F" w:rsidP="00F34F5B">
            <w:pPr>
              <w:pStyle w:val="afa"/>
            </w:pPr>
            <w:r>
              <w:t xml:space="preserve">О региональном этапе Чемпионата «Профессионалы» </w:t>
            </w:r>
          </w:p>
        </w:tc>
        <w:tc>
          <w:tcPr>
            <w:tcW w:w="2580" w:type="dxa"/>
          </w:tcPr>
          <w:p w14:paraId="20F7D59C" w14:textId="77777777" w:rsidR="00D65E4F" w:rsidRPr="00D2285A" w:rsidRDefault="00742E0F" w:rsidP="00F34F5B">
            <w:pPr>
              <w:pStyle w:val="afa"/>
            </w:pPr>
            <w:r>
              <w:t xml:space="preserve">  </w:t>
            </w:r>
            <w:r w:rsidR="00D65E4F">
              <w:t xml:space="preserve">Заведующая РЦПО </w:t>
            </w:r>
          </w:p>
        </w:tc>
      </w:tr>
      <w:tr w:rsidR="00D65E4F" w:rsidRPr="007C16D7" w14:paraId="65E86E90" w14:textId="77777777" w:rsidTr="002F4289">
        <w:trPr>
          <w:trHeight w:val="260"/>
        </w:trPr>
        <w:tc>
          <w:tcPr>
            <w:tcW w:w="1400" w:type="dxa"/>
            <w:vMerge/>
          </w:tcPr>
          <w:p w14:paraId="1B1660C9" w14:textId="77777777" w:rsidR="00D65E4F" w:rsidRPr="00230345" w:rsidRDefault="00D65E4F" w:rsidP="00D65E4F">
            <w:pPr>
              <w:pStyle w:val="TableParagraph"/>
              <w:ind w:left="0"/>
              <w:jc w:val="center"/>
              <w:rPr>
                <w:sz w:val="26"/>
              </w:rPr>
            </w:pPr>
          </w:p>
        </w:tc>
        <w:tc>
          <w:tcPr>
            <w:tcW w:w="5938" w:type="dxa"/>
          </w:tcPr>
          <w:p w14:paraId="448BBF88" w14:textId="77777777" w:rsidR="00D65E4F" w:rsidRDefault="00D65E4F" w:rsidP="00F34F5B">
            <w:pPr>
              <w:pStyle w:val="afa"/>
            </w:pPr>
            <w:r>
              <w:t>Разное</w:t>
            </w:r>
          </w:p>
        </w:tc>
        <w:tc>
          <w:tcPr>
            <w:tcW w:w="2580" w:type="dxa"/>
          </w:tcPr>
          <w:p w14:paraId="403FAD4E" w14:textId="77777777" w:rsidR="00D65E4F" w:rsidRPr="00D2285A" w:rsidRDefault="00D65E4F" w:rsidP="00F34F5B">
            <w:pPr>
              <w:pStyle w:val="afa"/>
            </w:pPr>
            <w:r w:rsidRPr="00D2285A">
              <w:t>Директор</w:t>
            </w:r>
          </w:p>
        </w:tc>
      </w:tr>
      <w:tr w:rsidR="00D65E4F" w:rsidRPr="007C16D7" w14:paraId="3CA86BBD" w14:textId="77777777" w:rsidTr="002F4289">
        <w:trPr>
          <w:trHeight w:val="550"/>
        </w:trPr>
        <w:tc>
          <w:tcPr>
            <w:tcW w:w="1400" w:type="dxa"/>
            <w:vMerge w:val="restart"/>
          </w:tcPr>
          <w:p w14:paraId="20E6735D" w14:textId="77777777" w:rsidR="00742E0F" w:rsidRDefault="00742E0F" w:rsidP="00D65E4F">
            <w:pPr>
              <w:pStyle w:val="TableParagraph"/>
              <w:ind w:left="0"/>
              <w:jc w:val="center"/>
              <w:rPr>
                <w:b/>
                <w:sz w:val="24"/>
              </w:rPr>
            </w:pPr>
          </w:p>
          <w:p w14:paraId="43E48396" w14:textId="77777777" w:rsidR="00742E0F" w:rsidRDefault="00742E0F" w:rsidP="00D65E4F">
            <w:pPr>
              <w:pStyle w:val="TableParagraph"/>
              <w:ind w:left="0"/>
              <w:jc w:val="center"/>
              <w:rPr>
                <w:b/>
                <w:sz w:val="24"/>
              </w:rPr>
            </w:pPr>
          </w:p>
          <w:p w14:paraId="3098F24D" w14:textId="77777777" w:rsidR="00742E0F" w:rsidRDefault="00742E0F" w:rsidP="00D65E4F">
            <w:pPr>
              <w:pStyle w:val="TableParagraph"/>
              <w:ind w:left="0"/>
              <w:jc w:val="center"/>
              <w:rPr>
                <w:b/>
                <w:sz w:val="24"/>
              </w:rPr>
            </w:pPr>
          </w:p>
          <w:p w14:paraId="76944185" w14:textId="77777777" w:rsidR="00742E0F" w:rsidRDefault="00742E0F" w:rsidP="00D65E4F">
            <w:pPr>
              <w:pStyle w:val="TableParagraph"/>
              <w:ind w:left="0"/>
              <w:jc w:val="center"/>
              <w:rPr>
                <w:b/>
                <w:sz w:val="24"/>
              </w:rPr>
            </w:pPr>
          </w:p>
          <w:p w14:paraId="30A28B72" w14:textId="77777777" w:rsidR="00742E0F" w:rsidRDefault="00742E0F" w:rsidP="00D65E4F">
            <w:pPr>
              <w:pStyle w:val="TableParagraph"/>
              <w:ind w:left="0"/>
              <w:jc w:val="center"/>
              <w:rPr>
                <w:b/>
                <w:sz w:val="24"/>
              </w:rPr>
            </w:pPr>
          </w:p>
          <w:p w14:paraId="66CC5F44" w14:textId="77777777" w:rsidR="00742E0F" w:rsidRDefault="00742E0F" w:rsidP="00D65E4F">
            <w:pPr>
              <w:pStyle w:val="TableParagraph"/>
              <w:ind w:left="0"/>
              <w:jc w:val="center"/>
              <w:rPr>
                <w:b/>
                <w:sz w:val="24"/>
              </w:rPr>
            </w:pPr>
          </w:p>
          <w:p w14:paraId="496F9F26" w14:textId="77777777" w:rsidR="00742E0F" w:rsidRDefault="00742E0F" w:rsidP="00D65E4F">
            <w:pPr>
              <w:pStyle w:val="TableParagraph"/>
              <w:ind w:left="0"/>
              <w:jc w:val="center"/>
              <w:rPr>
                <w:b/>
                <w:sz w:val="24"/>
              </w:rPr>
            </w:pPr>
          </w:p>
          <w:p w14:paraId="5A3960C6" w14:textId="77777777" w:rsidR="00742E0F" w:rsidRDefault="00742E0F" w:rsidP="00D65E4F">
            <w:pPr>
              <w:pStyle w:val="TableParagraph"/>
              <w:ind w:left="0"/>
              <w:jc w:val="center"/>
              <w:rPr>
                <w:b/>
                <w:sz w:val="24"/>
              </w:rPr>
            </w:pPr>
          </w:p>
          <w:p w14:paraId="66428250" w14:textId="77777777" w:rsidR="00742E0F" w:rsidRDefault="00742E0F" w:rsidP="00D65E4F">
            <w:pPr>
              <w:pStyle w:val="TableParagraph"/>
              <w:ind w:left="0"/>
              <w:jc w:val="center"/>
              <w:rPr>
                <w:b/>
                <w:sz w:val="24"/>
              </w:rPr>
            </w:pPr>
          </w:p>
          <w:p w14:paraId="208E36F8" w14:textId="77777777" w:rsidR="00D65E4F" w:rsidRPr="00FC66AE" w:rsidRDefault="00D65E4F" w:rsidP="00D65E4F">
            <w:pPr>
              <w:pStyle w:val="TableParagraph"/>
              <w:ind w:left="0"/>
              <w:jc w:val="center"/>
              <w:rPr>
                <w:b/>
                <w:sz w:val="24"/>
              </w:rPr>
            </w:pPr>
            <w:r w:rsidRPr="00FC66AE">
              <w:rPr>
                <w:b/>
                <w:sz w:val="24"/>
              </w:rPr>
              <w:t>январь</w:t>
            </w:r>
          </w:p>
        </w:tc>
        <w:tc>
          <w:tcPr>
            <w:tcW w:w="5938" w:type="dxa"/>
          </w:tcPr>
          <w:p w14:paraId="0ADF7DE5" w14:textId="77777777" w:rsidR="00D65E4F" w:rsidRDefault="00D65E4F" w:rsidP="00F34F5B">
            <w:pPr>
              <w:pStyle w:val="afa"/>
            </w:pPr>
            <w:r>
              <w:t>Об итогах года Защитника Отечества,</w:t>
            </w:r>
          </w:p>
          <w:p w14:paraId="3AED7DB4" w14:textId="77777777" w:rsidR="00D65E4F" w:rsidRDefault="00D65E4F" w:rsidP="00F34F5B">
            <w:pPr>
              <w:pStyle w:val="afa"/>
            </w:pPr>
            <w:r>
              <w:t>О планировании мероприятий на новый 2026 год.</w:t>
            </w:r>
          </w:p>
        </w:tc>
        <w:tc>
          <w:tcPr>
            <w:tcW w:w="2580" w:type="dxa"/>
          </w:tcPr>
          <w:p w14:paraId="43FC2F1E" w14:textId="77777777" w:rsidR="00D65E4F" w:rsidRPr="00D2285A" w:rsidRDefault="00D65E4F" w:rsidP="00F34F5B">
            <w:pPr>
              <w:pStyle w:val="afa"/>
            </w:pPr>
            <w:r w:rsidRPr="00E61EB7">
              <w:t>Директор</w:t>
            </w:r>
          </w:p>
        </w:tc>
      </w:tr>
      <w:tr w:rsidR="00D65E4F" w:rsidRPr="007C16D7" w14:paraId="774D4EFF" w14:textId="77777777" w:rsidTr="002F4289">
        <w:trPr>
          <w:trHeight w:val="757"/>
        </w:trPr>
        <w:tc>
          <w:tcPr>
            <w:tcW w:w="1400" w:type="dxa"/>
            <w:vMerge/>
          </w:tcPr>
          <w:p w14:paraId="243A0356" w14:textId="77777777" w:rsidR="00D65E4F" w:rsidRPr="00230345" w:rsidRDefault="00D65E4F" w:rsidP="00D65E4F">
            <w:pPr>
              <w:pStyle w:val="TableParagraph"/>
              <w:ind w:left="0"/>
              <w:jc w:val="center"/>
              <w:rPr>
                <w:sz w:val="26"/>
              </w:rPr>
            </w:pPr>
          </w:p>
        </w:tc>
        <w:tc>
          <w:tcPr>
            <w:tcW w:w="5938" w:type="dxa"/>
          </w:tcPr>
          <w:p w14:paraId="609EAD44" w14:textId="77777777" w:rsidR="00D65E4F" w:rsidRDefault="00D65E4F" w:rsidP="00F34F5B">
            <w:pPr>
              <w:pStyle w:val="afa"/>
            </w:pPr>
            <w:r w:rsidRPr="00E61EB7">
              <w:t>Об итогах учебной работы за 1 полугодие 2025-2026 уч.</w:t>
            </w:r>
            <w:r>
              <w:t>г.</w:t>
            </w:r>
            <w:r w:rsidRPr="00E61EB7">
              <w:tab/>
            </w:r>
            <w:r w:rsidRPr="001E2239">
              <w:t xml:space="preserve">О допуске </w:t>
            </w:r>
            <w:r w:rsidR="00742E0F">
              <w:t>обучающихся</w:t>
            </w:r>
            <w:r w:rsidRPr="001E2239">
              <w:t xml:space="preserve"> выпускных групп </w:t>
            </w:r>
            <w:r>
              <w:t xml:space="preserve">по специальности 40.02.02 Правоохранительная деятельность </w:t>
            </w:r>
            <w:r w:rsidRPr="001E2239">
              <w:t>к Государственной итоговой аттестации</w:t>
            </w:r>
          </w:p>
        </w:tc>
        <w:tc>
          <w:tcPr>
            <w:tcW w:w="2580" w:type="dxa"/>
          </w:tcPr>
          <w:p w14:paraId="4269FE4B" w14:textId="77777777" w:rsidR="00D65E4F" w:rsidRPr="00D2285A" w:rsidRDefault="00D65E4F" w:rsidP="00F34F5B">
            <w:pPr>
              <w:pStyle w:val="afa"/>
            </w:pPr>
            <w:r w:rsidRPr="00E61EB7">
              <w:t>Зам. директора по УР, зав.отделениями</w:t>
            </w:r>
          </w:p>
        </w:tc>
      </w:tr>
      <w:tr w:rsidR="00D65E4F" w:rsidRPr="007C16D7" w14:paraId="6322B1F0" w14:textId="77777777" w:rsidTr="002F4289">
        <w:trPr>
          <w:trHeight w:val="757"/>
        </w:trPr>
        <w:tc>
          <w:tcPr>
            <w:tcW w:w="1400" w:type="dxa"/>
            <w:vMerge/>
          </w:tcPr>
          <w:p w14:paraId="6BDC7EFA" w14:textId="77777777" w:rsidR="00D65E4F" w:rsidRPr="00230345" w:rsidRDefault="00D65E4F" w:rsidP="00D65E4F">
            <w:pPr>
              <w:pStyle w:val="TableParagraph"/>
              <w:ind w:left="0"/>
              <w:jc w:val="center"/>
              <w:rPr>
                <w:sz w:val="26"/>
              </w:rPr>
            </w:pPr>
          </w:p>
        </w:tc>
        <w:tc>
          <w:tcPr>
            <w:tcW w:w="5938" w:type="dxa"/>
          </w:tcPr>
          <w:p w14:paraId="05001DDB" w14:textId="77777777" w:rsidR="00D65E4F" w:rsidRDefault="00D65E4F" w:rsidP="00F34F5B">
            <w:pPr>
              <w:pStyle w:val="afa"/>
            </w:pPr>
            <w:r>
              <w:t xml:space="preserve">Об итогах научно-методической работы  </w:t>
            </w:r>
            <w:r w:rsidRPr="00E61EB7">
              <w:t xml:space="preserve">за 1 полугодие 2025-2026 уч.г. </w:t>
            </w:r>
            <w:r w:rsidRPr="00E61EB7">
              <w:tab/>
            </w:r>
          </w:p>
        </w:tc>
        <w:tc>
          <w:tcPr>
            <w:tcW w:w="2580" w:type="dxa"/>
          </w:tcPr>
          <w:p w14:paraId="708616B9" w14:textId="77777777" w:rsidR="00D65E4F" w:rsidRPr="00D2285A" w:rsidRDefault="00D65E4F" w:rsidP="00F34F5B">
            <w:pPr>
              <w:pStyle w:val="afa"/>
            </w:pPr>
            <w:r>
              <w:t>Зам.директора по НМР, методист</w:t>
            </w:r>
          </w:p>
        </w:tc>
      </w:tr>
      <w:tr w:rsidR="00D65E4F" w:rsidRPr="007C16D7" w14:paraId="23D280E4" w14:textId="77777777" w:rsidTr="002F4289">
        <w:trPr>
          <w:trHeight w:val="656"/>
        </w:trPr>
        <w:tc>
          <w:tcPr>
            <w:tcW w:w="1400" w:type="dxa"/>
            <w:vMerge/>
          </w:tcPr>
          <w:p w14:paraId="45113268" w14:textId="77777777" w:rsidR="00D65E4F" w:rsidRPr="00230345" w:rsidRDefault="00D65E4F" w:rsidP="00D65E4F">
            <w:pPr>
              <w:pStyle w:val="TableParagraph"/>
              <w:ind w:left="0"/>
              <w:jc w:val="center"/>
              <w:rPr>
                <w:sz w:val="26"/>
              </w:rPr>
            </w:pPr>
          </w:p>
        </w:tc>
        <w:tc>
          <w:tcPr>
            <w:tcW w:w="5938" w:type="dxa"/>
          </w:tcPr>
          <w:p w14:paraId="3FC7A10A" w14:textId="77777777" w:rsidR="00D65E4F" w:rsidRDefault="00D65E4F" w:rsidP="00F34F5B">
            <w:pPr>
              <w:pStyle w:val="afa"/>
            </w:pPr>
            <w:r>
              <w:t xml:space="preserve">Об итогах воспитательной работы </w:t>
            </w:r>
            <w:r w:rsidRPr="00E61EB7">
              <w:t xml:space="preserve">за 1 полугодие 2025-2026 уч.г. </w:t>
            </w:r>
            <w:r w:rsidRPr="00E61EB7">
              <w:tab/>
            </w:r>
          </w:p>
        </w:tc>
        <w:tc>
          <w:tcPr>
            <w:tcW w:w="2580" w:type="dxa"/>
          </w:tcPr>
          <w:p w14:paraId="6879CDA1" w14:textId="77777777" w:rsidR="00D65E4F" w:rsidRPr="00D2285A" w:rsidRDefault="00D65E4F" w:rsidP="00F34F5B">
            <w:pPr>
              <w:pStyle w:val="afa"/>
            </w:pPr>
            <w:r>
              <w:t xml:space="preserve">Зам.директора по УВР </w:t>
            </w:r>
          </w:p>
        </w:tc>
      </w:tr>
      <w:tr w:rsidR="00D65E4F" w:rsidRPr="007C16D7" w14:paraId="2FC38824" w14:textId="77777777" w:rsidTr="002F4289">
        <w:trPr>
          <w:trHeight w:val="294"/>
        </w:trPr>
        <w:tc>
          <w:tcPr>
            <w:tcW w:w="1400" w:type="dxa"/>
            <w:vMerge/>
          </w:tcPr>
          <w:p w14:paraId="5DA777C7" w14:textId="77777777" w:rsidR="00D65E4F" w:rsidRPr="00230345" w:rsidRDefault="00D65E4F" w:rsidP="00D65E4F">
            <w:pPr>
              <w:pStyle w:val="TableParagraph"/>
              <w:ind w:left="0"/>
              <w:jc w:val="center"/>
              <w:rPr>
                <w:sz w:val="26"/>
              </w:rPr>
            </w:pPr>
          </w:p>
        </w:tc>
        <w:tc>
          <w:tcPr>
            <w:tcW w:w="5938" w:type="dxa"/>
          </w:tcPr>
          <w:p w14:paraId="7CAAFC09" w14:textId="77777777" w:rsidR="00D65E4F" w:rsidRDefault="00D65E4F" w:rsidP="00F34F5B">
            <w:pPr>
              <w:pStyle w:val="afa"/>
            </w:pPr>
            <w:r w:rsidRPr="00E61EB7">
              <w:t>Об итогах работы РЦПО за 1 полугодие 202</w:t>
            </w:r>
            <w:r>
              <w:t>5</w:t>
            </w:r>
            <w:r w:rsidRPr="00E61EB7">
              <w:t>-202</w:t>
            </w:r>
            <w:r>
              <w:t>6</w:t>
            </w:r>
            <w:r w:rsidRPr="00E61EB7">
              <w:t>уч.г</w:t>
            </w:r>
            <w:r>
              <w:t>.</w:t>
            </w:r>
          </w:p>
        </w:tc>
        <w:tc>
          <w:tcPr>
            <w:tcW w:w="2580" w:type="dxa"/>
          </w:tcPr>
          <w:p w14:paraId="4693D0F1" w14:textId="77777777" w:rsidR="00D65E4F" w:rsidRPr="00D2285A" w:rsidRDefault="00D65E4F" w:rsidP="00F34F5B">
            <w:pPr>
              <w:pStyle w:val="afa"/>
            </w:pPr>
            <w:r w:rsidRPr="00E61EB7">
              <w:t>Заведующая РЦПО</w:t>
            </w:r>
          </w:p>
        </w:tc>
      </w:tr>
      <w:tr w:rsidR="00D65E4F" w:rsidRPr="007C16D7" w14:paraId="0B3A5CFA" w14:textId="77777777" w:rsidTr="002F4289">
        <w:trPr>
          <w:trHeight w:val="554"/>
        </w:trPr>
        <w:tc>
          <w:tcPr>
            <w:tcW w:w="1400" w:type="dxa"/>
            <w:vMerge/>
          </w:tcPr>
          <w:p w14:paraId="7B4A97B4" w14:textId="77777777" w:rsidR="00D65E4F" w:rsidRPr="00230345" w:rsidRDefault="00D65E4F" w:rsidP="00D65E4F">
            <w:pPr>
              <w:pStyle w:val="TableParagraph"/>
              <w:ind w:left="0"/>
              <w:jc w:val="center"/>
              <w:rPr>
                <w:sz w:val="26"/>
              </w:rPr>
            </w:pPr>
          </w:p>
        </w:tc>
        <w:tc>
          <w:tcPr>
            <w:tcW w:w="5938" w:type="dxa"/>
          </w:tcPr>
          <w:p w14:paraId="77AAD14B" w14:textId="77777777" w:rsidR="00D65E4F" w:rsidRPr="00E61EB7" w:rsidRDefault="00D65E4F" w:rsidP="00F34F5B">
            <w:pPr>
              <w:pStyle w:val="afa"/>
            </w:pPr>
            <w:r w:rsidRPr="00835E38">
              <w:t>Об утверждении  правил приема на 202</w:t>
            </w:r>
            <w:r>
              <w:t>6</w:t>
            </w:r>
            <w:r w:rsidRPr="00835E38">
              <w:t>-202</w:t>
            </w:r>
            <w:r>
              <w:t>7</w:t>
            </w:r>
            <w:r w:rsidRPr="00835E38">
              <w:t xml:space="preserve"> учебный год.</w:t>
            </w:r>
          </w:p>
        </w:tc>
        <w:tc>
          <w:tcPr>
            <w:tcW w:w="2580" w:type="dxa"/>
          </w:tcPr>
          <w:p w14:paraId="6F2C22A7" w14:textId="77777777" w:rsidR="00D65E4F" w:rsidRPr="00E61EB7" w:rsidRDefault="00D65E4F" w:rsidP="00F34F5B">
            <w:pPr>
              <w:pStyle w:val="afa"/>
            </w:pPr>
            <w:r w:rsidRPr="00835E38">
              <w:t>Секретарь приемной комиссии</w:t>
            </w:r>
          </w:p>
        </w:tc>
      </w:tr>
      <w:tr w:rsidR="00D65E4F" w:rsidRPr="007C16D7" w14:paraId="65F7AED8" w14:textId="77777777" w:rsidTr="002F4289">
        <w:trPr>
          <w:trHeight w:val="554"/>
        </w:trPr>
        <w:tc>
          <w:tcPr>
            <w:tcW w:w="1400" w:type="dxa"/>
            <w:vMerge/>
          </w:tcPr>
          <w:p w14:paraId="590DA37B" w14:textId="77777777" w:rsidR="00D65E4F" w:rsidRPr="00230345" w:rsidRDefault="00D65E4F" w:rsidP="00D65E4F">
            <w:pPr>
              <w:pStyle w:val="TableParagraph"/>
              <w:ind w:left="0"/>
              <w:jc w:val="center"/>
              <w:rPr>
                <w:sz w:val="26"/>
              </w:rPr>
            </w:pPr>
          </w:p>
        </w:tc>
        <w:tc>
          <w:tcPr>
            <w:tcW w:w="5938" w:type="dxa"/>
          </w:tcPr>
          <w:p w14:paraId="7B459C84" w14:textId="77777777" w:rsidR="00D65E4F" w:rsidRPr="00835E38" w:rsidRDefault="00D65E4F" w:rsidP="00F34F5B">
            <w:pPr>
              <w:pStyle w:val="afa"/>
            </w:pPr>
            <w:r>
              <w:t>Разное</w:t>
            </w:r>
          </w:p>
        </w:tc>
        <w:tc>
          <w:tcPr>
            <w:tcW w:w="2580" w:type="dxa"/>
          </w:tcPr>
          <w:p w14:paraId="3892774E" w14:textId="77777777" w:rsidR="00D65E4F" w:rsidRPr="00835E38" w:rsidRDefault="00D65E4F" w:rsidP="00F34F5B">
            <w:pPr>
              <w:pStyle w:val="afa"/>
            </w:pPr>
            <w:r w:rsidRPr="00D2285A">
              <w:t>Директор</w:t>
            </w:r>
          </w:p>
        </w:tc>
      </w:tr>
      <w:tr w:rsidR="00D65E4F" w:rsidRPr="007C16D7" w14:paraId="1EF5926C" w14:textId="77777777" w:rsidTr="002F4289">
        <w:trPr>
          <w:trHeight w:val="548"/>
        </w:trPr>
        <w:tc>
          <w:tcPr>
            <w:tcW w:w="1400" w:type="dxa"/>
            <w:vMerge w:val="restart"/>
          </w:tcPr>
          <w:p w14:paraId="69FB878E" w14:textId="77777777" w:rsidR="00742E0F" w:rsidRDefault="00742E0F" w:rsidP="008A5B70">
            <w:pPr>
              <w:pStyle w:val="TableParagraph"/>
              <w:ind w:left="0"/>
              <w:jc w:val="center"/>
              <w:rPr>
                <w:b/>
                <w:sz w:val="24"/>
              </w:rPr>
            </w:pPr>
          </w:p>
          <w:p w14:paraId="718C52C9" w14:textId="77777777" w:rsidR="00742E0F" w:rsidRDefault="00742E0F" w:rsidP="008A5B70">
            <w:pPr>
              <w:pStyle w:val="TableParagraph"/>
              <w:ind w:left="0"/>
              <w:jc w:val="center"/>
              <w:rPr>
                <w:b/>
                <w:sz w:val="24"/>
              </w:rPr>
            </w:pPr>
          </w:p>
          <w:p w14:paraId="2F50E10E" w14:textId="77777777" w:rsidR="00742E0F" w:rsidRDefault="00742E0F" w:rsidP="008A5B70">
            <w:pPr>
              <w:pStyle w:val="TableParagraph"/>
              <w:ind w:left="0"/>
              <w:jc w:val="center"/>
              <w:rPr>
                <w:b/>
                <w:sz w:val="24"/>
              </w:rPr>
            </w:pPr>
          </w:p>
          <w:p w14:paraId="4CD6AFA0" w14:textId="77777777" w:rsidR="00D65E4F" w:rsidRPr="00835E38" w:rsidRDefault="00D65E4F" w:rsidP="008A5B70">
            <w:pPr>
              <w:pStyle w:val="TableParagraph"/>
              <w:ind w:left="0"/>
              <w:jc w:val="center"/>
              <w:rPr>
                <w:b/>
                <w:sz w:val="24"/>
              </w:rPr>
            </w:pPr>
            <w:r>
              <w:rPr>
                <w:b/>
                <w:sz w:val="24"/>
              </w:rPr>
              <w:t>апрель</w:t>
            </w:r>
          </w:p>
        </w:tc>
        <w:tc>
          <w:tcPr>
            <w:tcW w:w="5938" w:type="dxa"/>
          </w:tcPr>
          <w:p w14:paraId="631C6949" w14:textId="77777777" w:rsidR="00D65E4F" w:rsidRDefault="00D65E4F" w:rsidP="00F34F5B">
            <w:pPr>
              <w:pStyle w:val="afa"/>
            </w:pPr>
            <w:r>
              <w:t>О результатах самообследования ГБПОУ Республики Марий Эл «ЙОСТ» за 2025 год</w:t>
            </w:r>
          </w:p>
        </w:tc>
        <w:tc>
          <w:tcPr>
            <w:tcW w:w="2580" w:type="dxa"/>
          </w:tcPr>
          <w:p w14:paraId="53FFFF64" w14:textId="77777777" w:rsidR="00D65E4F" w:rsidRPr="00D2285A" w:rsidRDefault="00D65E4F" w:rsidP="00F34F5B">
            <w:pPr>
              <w:pStyle w:val="afa"/>
            </w:pPr>
            <w:r w:rsidRPr="00FC591E">
              <w:t>Зам. директора по УР</w:t>
            </w:r>
          </w:p>
        </w:tc>
      </w:tr>
      <w:tr w:rsidR="00D65E4F" w:rsidRPr="007C16D7" w14:paraId="27180B28" w14:textId="77777777" w:rsidTr="002F4289">
        <w:trPr>
          <w:trHeight w:val="757"/>
        </w:trPr>
        <w:tc>
          <w:tcPr>
            <w:tcW w:w="1400" w:type="dxa"/>
            <w:vMerge/>
          </w:tcPr>
          <w:p w14:paraId="4DFEECB6" w14:textId="77777777" w:rsidR="00D65E4F" w:rsidRPr="00230345" w:rsidRDefault="00D65E4F" w:rsidP="00D65E4F">
            <w:pPr>
              <w:pStyle w:val="TableParagraph"/>
              <w:ind w:left="0"/>
              <w:jc w:val="center"/>
              <w:rPr>
                <w:sz w:val="26"/>
              </w:rPr>
            </w:pPr>
          </w:p>
        </w:tc>
        <w:tc>
          <w:tcPr>
            <w:tcW w:w="5938" w:type="dxa"/>
          </w:tcPr>
          <w:p w14:paraId="47CBD3CA" w14:textId="77777777" w:rsidR="00D65E4F" w:rsidRDefault="00D65E4F" w:rsidP="00F34F5B">
            <w:pPr>
              <w:pStyle w:val="afa"/>
            </w:pPr>
            <w:r>
              <w:t>О г</w:t>
            </w:r>
            <w:r w:rsidRPr="00835E38">
              <w:t>отовност</w:t>
            </w:r>
            <w:r>
              <w:t>и</w:t>
            </w:r>
            <w:r w:rsidRPr="00835E38">
              <w:t xml:space="preserve"> материально - технической базы техникума к проведению и участию в демонстрационном экзамене.</w:t>
            </w:r>
          </w:p>
        </w:tc>
        <w:tc>
          <w:tcPr>
            <w:tcW w:w="2580" w:type="dxa"/>
          </w:tcPr>
          <w:p w14:paraId="7188C5C5" w14:textId="77777777" w:rsidR="00D65E4F" w:rsidRPr="00D2285A" w:rsidRDefault="00D65E4F" w:rsidP="00F34F5B">
            <w:pPr>
              <w:pStyle w:val="afa"/>
            </w:pPr>
            <w:r w:rsidRPr="00FC591E">
              <w:t>Зам. директора по УР</w:t>
            </w:r>
            <w:r>
              <w:t>, зав.мастерскими</w:t>
            </w:r>
          </w:p>
        </w:tc>
      </w:tr>
      <w:tr w:rsidR="00D65E4F" w:rsidRPr="007C16D7" w14:paraId="6BE5C255" w14:textId="77777777" w:rsidTr="002F4289">
        <w:trPr>
          <w:trHeight w:val="757"/>
        </w:trPr>
        <w:tc>
          <w:tcPr>
            <w:tcW w:w="1400" w:type="dxa"/>
            <w:vMerge/>
          </w:tcPr>
          <w:p w14:paraId="6070C948" w14:textId="77777777" w:rsidR="00D65E4F" w:rsidRPr="00230345" w:rsidRDefault="00D65E4F" w:rsidP="00D65E4F">
            <w:pPr>
              <w:pStyle w:val="TableParagraph"/>
              <w:ind w:left="0"/>
              <w:jc w:val="center"/>
              <w:rPr>
                <w:sz w:val="26"/>
              </w:rPr>
            </w:pPr>
          </w:p>
        </w:tc>
        <w:tc>
          <w:tcPr>
            <w:tcW w:w="5938" w:type="dxa"/>
          </w:tcPr>
          <w:p w14:paraId="61E6C17F" w14:textId="77777777" w:rsidR="00D65E4F" w:rsidRDefault="00D65E4F" w:rsidP="00F34F5B">
            <w:pPr>
              <w:pStyle w:val="afa"/>
            </w:pPr>
            <w:r w:rsidRPr="00FC591E">
              <w:t>Психолого-педагогическое сопровождение процессов развития обучающихся в образовательной среде техникума.</w:t>
            </w:r>
          </w:p>
        </w:tc>
        <w:tc>
          <w:tcPr>
            <w:tcW w:w="2580" w:type="dxa"/>
          </w:tcPr>
          <w:p w14:paraId="6C9A0604" w14:textId="77777777" w:rsidR="00D65E4F" w:rsidRPr="00D2285A" w:rsidRDefault="00D65E4F" w:rsidP="00F34F5B">
            <w:pPr>
              <w:pStyle w:val="afa"/>
            </w:pPr>
            <w:r w:rsidRPr="00FC591E">
              <w:t>педагог-психолог</w:t>
            </w:r>
          </w:p>
        </w:tc>
      </w:tr>
      <w:tr w:rsidR="00D65E4F" w:rsidRPr="007C16D7" w14:paraId="4AEB958C" w14:textId="77777777" w:rsidTr="002F4289">
        <w:trPr>
          <w:trHeight w:val="382"/>
        </w:trPr>
        <w:tc>
          <w:tcPr>
            <w:tcW w:w="1400" w:type="dxa"/>
            <w:vMerge/>
          </w:tcPr>
          <w:p w14:paraId="685D32E2" w14:textId="77777777" w:rsidR="00D65E4F" w:rsidRPr="00230345" w:rsidRDefault="00D65E4F" w:rsidP="00D65E4F">
            <w:pPr>
              <w:pStyle w:val="TableParagraph"/>
              <w:ind w:left="0"/>
              <w:jc w:val="center"/>
              <w:rPr>
                <w:sz w:val="26"/>
              </w:rPr>
            </w:pPr>
          </w:p>
        </w:tc>
        <w:tc>
          <w:tcPr>
            <w:tcW w:w="5938" w:type="dxa"/>
          </w:tcPr>
          <w:p w14:paraId="5A75F99E" w14:textId="77777777" w:rsidR="00D65E4F" w:rsidRPr="00FC591E" w:rsidRDefault="00D65E4F" w:rsidP="00F34F5B">
            <w:pPr>
              <w:pStyle w:val="afa"/>
            </w:pPr>
            <w:r>
              <w:t>Разное</w:t>
            </w:r>
          </w:p>
        </w:tc>
        <w:tc>
          <w:tcPr>
            <w:tcW w:w="2580" w:type="dxa"/>
          </w:tcPr>
          <w:p w14:paraId="7AF6035A" w14:textId="77777777" w:rsidR="00D65E4F" w:rsidRPr="00FC591E" w:rsidRDefault="00D65E4F" w:rsidP="00F34F5B">
            <w:pPr>
              <w:pStyle w:val="afa"/>
            </w:pPr>
            <w:r w:rsidRPr="00D2285A">
              <w:t>Директор</w:t>
            </w:r>
          </w:p>
        </w:tc>
      </w:tr>
      <w:tr w:rsidR="00D65E4F" w:rsidRPr="007C16D7" w14:paraId="4D98943D" w14:textId="77777777" w:rsidTr="002F4289">
        <w:trPr>
          <w:trHeight w:val="757"/>
        </w:trPr>
        <w:tc>
          <w:tcPr>
            <w:tcW w:w="1400" w:type="dxa"/>
            <w:vMerge w:val="restart"/>
          </w:tcPr>
          <w:p w14:paraId="4AD4ED75" w14:textId="77777777" w:rsidR="00742E0F" w:rsidRDefault="00742E0F" w:rsidP="00D65E4F">
            <w:pPr>
              <w:pStyle w:val="TableParagraph"/>
              <w:ind w:left="0"/>
              <w:jc w:val="center"/>
              <w:rPr>
                <w:b/>
                <w:sz w:val="24"/>
              </w:rPr>
            </w:pPr>
          </w:p>
          <w:p w14:paraId="65A673EC" w14:textId="77777777" w:rsidR="00742E0F" w:rsidRDefault="00742E0F" w:rsidP="00D65E4F">
            <w:pPr>
              <w:pStyle w:val="TableParagraph"/>
              <w:ind w:left="0"/>
              <w:jc w:val="center"/>
              <w:rPr>
                <w:b/>
                <w:sz w:val="24"/>
              </w:rPr>
            </w:pPr>
          </w:p>
          <w:p w14:paraId="3DBA1D72" w14:textId="77777777" w:rsidR="00742E0F" w:rsidRDefault="00742E0F" w:rsidP="00D65E4F">
            <w:pPr>
              <w:pStyle w:val="TableParagraph"/>
              <w:ind w:left="0"/>
              <w:jc w:val="center"/>
              <w:rPr>
                <w:b/>
                <w:sz w:val="24"/>
              </w:rPr>
            </w:pPr>
          </w:p>
          <w:p w14:paraId="280869CB" w14:textId="77777777" w:rsidR="00742E0F" w:rsidRDefault="00742E0F" w:rsidP="00D65E4F">
            <w:pPr>
              <w:pStyle w:val="TableParagraph"/>
              <w:ind w:left="0"/>
              <w:jc w:val="center"/>
              <w:rPr>
                <w:b/>
                <w:sz w:val="24"/>
              </w:rPr>
            </w:pPr>
          </w:p>
          <w:p w14:paraId="65CF603E" w14:textId="77777777" w:rsidR="00D65E4F" w:rsidRPr="00FC591E" w:rsidRDefault="00D65E4F" w:rsidP="00D65E4F">
            <w:pPr>
              <w:pStyle w:val="TableParagraph"/>
              <w:ind w:left="0"/>
              <w:jc w:val="center"/>
              <w:rPr>
                <w:b/>
                <w:sz w:val="24"/>
              </w:rPr>
            </w:pPr>
            <w:r w:rsidRPr="00FC591E">
              <w:rPr>
                <w:b/>
                <w:sz w:val="24"/>
              </w:rPr>
              <w:t>май</w:t>
            </w:r>
          </w:p>
        </w:tc>
        <w:tc>
          <w:tcPr>
            <w:tcW w:w="5938" w:type="dxa"/>
            <w:tcBorders>
              <w:bottom w:val="single" w:sz="4" w:space="0" w:color="auto"/>
            </w:tcBorders>
          </w:tcPr>
          <w:p w14:paraId="5FAC2002" w14:textId="77777777" w:rsidR="00D65E4F" w:rsidRDefault="00D65E4F" w:rsidP="00F34F5B">
            <w:pPr>
              <w:pStyle w:val="afa"/>
              <w:rPr>
                <w:spacing w:val="-58"/>
              </w:rPr>
            </w:pPr>
            <w:r w:rsidRPr="00C518EA">
              <w:t>Количественный</w:t>
            </w:r>
            <w:r w:rsidRPr="00C518EA">
              <w:tab/>
              <w:t>анализ</w:t>
            </w:r>
            <w:r w:rsidRPr="00C518EA">
              <w:tab/>
            </w:r>
            <w:r w:rsidR="00742E0F">
              <w:t xml:space="preserve"> </w:t>
            </w:r>
            <w:r w:rsidRPr="00C518EA">
              <w:rPr>
                <w:spacing w:val="-1"/>
              </w:rPr>
              <w:t>изменения</w:t>
            </w:r>
          </w:p>
          <w:p w14:paraId="6954E5BC" w14:textId="77777777" w:rsidR="00D65E4F" w:rsidRDefault="00742E0F" w:rsidP="00F34F5B">
            <w:pPr>
              <w:pStyle w:val="afa"/>
            </w:pPr>
            <w:r>
              <w:t>к</w:t>
            </w:r>
            <w:r w:rsidR="00D65E4F" w:rsidRPr="00C518EA">
              <w:t>онтингента</w:t>
            </w:r>
            <w:r>
              <w:t xml:space="preserve"> обучающихся </w:t>
            </w:r>
            <w:r w:rsidR="00D65E4F" w:rsidRPr="00C518EA">
              <w:t>выпускных</w:t>
            </w:r>
            <w:r>
              <w:t xml:space="preserve"> </w:t>
            </w:r>
            <w:r w:rsidR="00D65E4F" w:rsidRPr="00C518EA">
              <w:t>групп.</w:t>
            </w:r>
            <w:r>
              <w:t xml:space="preserve"> </w:t>
            </w:r>
            <w:r w:rsidR="00D65E4F" w:rsidRPr="00C518EA">
              <w:t>Проблемы,</w:t>
            </w:r>
            <w:r>
              <w:t xml:space="preserve"> </w:t>
            </w:r>
            <w:r w:rsidR="00D65E4F" w:rsidRPr="00C518EA">
              <w:t>пути</w:t>
            </w:r>
            <w:r>
              <w:t xml:space="preserve"> </w:t>
            </w:r>
            <w:r w:rsidR="00D65E4F" w:rsidRPr="00C518EA">
              <w:t>решения.</w:t>
            </w:r>
          </w:p>
        </w:tc>
        <w:tc>
          <w:tcPr>
            <w:tcW w:w="2580" w:type="dxa"/>
          </w:tcPr>
          <w:p w14:paraId="78FE448B" w14:textId="77777777" w:rsidR="00D65E4F" w:rsidRPr="00D2285A" w:rsidRDefault="00D65E4F" w:rsidP="00F34F5B">
            <w:pPr>
              <w:pStyle w:val="afa"/>
            </w:pPr>
            <w:r w:rsidRPr="00E61EB7">
              <w:t>Зам. директора по УР, зав.отделениями</w:t>
            </w:r>
          </w:p>
        </w:tc>
      </w:tr>
      <w:tr w:rsidR="00D65E4F" w:rsidRPr="007C16D7" w14:paraId="10C9CCDE" w14:textId="77777777" w:rsidTr="002F4289">
        <w:trPr>
          <w:trHeight w:val="757"/>
        </w:trPr>
        <w:tc>
          <w:tcPr>
            <w:tcW w:w="1400" w:type="dxa"/>
            <w:vMerge/>
          </w:tcPr>
          <w:p w14:paraId="717BB8DB" w14:textId="77777777" w:rsidR="00D65E4F" w:rsidRPr="00230345" w:rsidRDefault="00D65E4F" w:rsidP="00D65E4F">
            <w:pPr>
              <w:pStyle w:val="TableParagraph"/>
              <w:ind w:left="0"/>
              <w:jc w:val="center"/>
              <w:rPr>
                <w:sz w:val="26"/>
              </w:rPr>
            </w:pPr>
          </w:p>
        </w:tc>
        <w:tc>
          <w:tcPr>
            <w:tcW w:w="5938" w:type="dxa"/>
            <w:tcBorders>
              <w:top w:val="single" w:sz="4" w:space="0" w:color="auto"/>
            </w:tcBorders>
          </w:tcPr>
          <w:p w14:paraId="326F9B73" w14:textId="77777777" w:rsidR="00D65E4F" w:rsidRDefault="00D65E4F" w:rsidP="00F34F5B">
            <w:pPr>
              <w:pStyle w:val="afa"/>
            </w:pPr>
            <w:r w:rsidRPr="00C518EA">
              <w:t>О</w:t>
            </w:r>
            <w:r w:rsidR="00742E0F">
              <w:t xml:space="preserve"> </w:t>
            </w:r>
            <w:r w:rsidRPr="00C518EA">
              <w:t>допуске</w:t>
            </w:r>
            <w:r w:rsidR="00742E0F">
              <w:t xml:space="preserve"> </w:t>
            </w:r>
            <w:r w:rsidRPr="00C518EA">
              <w:t>студентов</w:t>
            </w:r>
            <w:r w:rsidR="00742E0F">
              <w:t xml:space="preserve"> </w:t>
            </w:r>
            <w:r w:rsidRPr="00C518EA">
              <w:t>выпускных</w:t>
            </w:r>
            <w:r w:rsidR="00742E0F">
              <w:t xml:space="preserve"> </w:t>
            </w:r>
            <w:r w:rsidRPr="00C518EA">
              <w:t>групп</w:t>
            </w:r>
            <w:r w:rsidR="00742E0F">
              <w:t xml:space="preserve"> </w:t>
            </w:r>
            <w:r w:rsidRPr="00C518EA">
              <w:t>к</w:t>
            </w:r>
            <w:r w:rsidR="00742E0F">
              <w:t xml:space="preserve"> </w:t>
            </w:r>
            <w:r w:rsidRPr="00C518EA">
              <w:t>Государственной</w:t>
            </w:r>
            <w:r w:rsidR="00742E0F">
              <w:t xml:space="preserve"> </w:t>
            </w:r>
            <w:r w:rsidRPr="00C518EA">
              <w:t>итоговой</w:t>
            </w:r>
            <w:r w:rsidR="00742E0F">
              <w:t xml:space="preserve"> </w:t>
            </w:r>
            <w:r w:rsidRPr="00C518EA">
              <w:t>аттестации</w:t>
            </w:r>
            <w:r>
              <w:t xml:space="preserve"> в 2026 г.</w:t>
            </w:r>
          </w:p>
        </w:tc>
        <w:tc>
          <w:tcPr>
            <w:tcW w:w="2580" w:type="dxa"/>
          </w:tcPr>
          <w:p w14:paraId="7EAB6836" w14:textId="77777777" w:rsidR="00D65E4F" w:rsidRPr="00D2285A" w:rsidRDefault="00D65E4F" w:rsidP="00F34F5B">
            <w:pPr>
              <w:pStyle w:val="afa"/>
            </w:pPr>
            <w:r w:rsidRPr="00FC591E">
              <w:t>Зам. директора по УР, зав. отделениями</w:t>
            </w:r>
          </w:p>
        </w:tc>
      </w:tr>
      <w:tr w:rsidR="00D65E4F" w:rsidRPr="007C16D7" w14:paraId="1B154F32" w14:textId="77777777" w:rsidTr="002F4289">
        <w:trPr>
          <w:trHeight w:val="757"/>
        </w:trPr>
        <w:tc>
          <w:tcPr>
            <w:tcW w:w="1400" w:type="dxa"/>
            <w:vMerge/>
          </w:tcPr>
          <w:p w14:paraId="28C50DD5" w14:textId="77777777" w:rsidR="00D65E4F" w:rsidRPr="00230345" w:rsidRDefault="00D65E4F" w:rsidP="00D65E4F">
            <w:pPr>
              <w:pStyle w:val="TableParagraph"/>
              <w:ind w:left="0"/>
              <w:jc w:val="center"/>
              <w:rPr>
                <w:sz w:val="26"/>
              </w:rPr>
            </w:pPr>
          </w:p>
        </w:tc>
        <w:tc>
          <w:tcPr>
            <w:tcW w:w="5938" w:type="dxa"/>
          </w:tcPr>
          <w:p w14:paraId="2AB06C29" w14:textId="77777777" w:rsidR="00D65E4F" w:rsidRDefault="00D65E4F" w:rsidP="00F34F5B">
            <w:pPr>
              <w:pStyle w:val="afa"/>
            </w:pPr>
            <w:r>
              <w:t xml:space="preserve">О результатах проведения Регионального этапа Чемпионата по профессиональному мастерству «Профессионалы» РМЭ 2026 </w:t>
            </w:r>
          </w:p>
        </w:tc>
        <w:tc>
          <w:tcPr>
            <w:tcW w:w="2580" w:type="dxa"/>
          </w:tcPr>
          <w:p w14:paraId="4D323B2F" w14:textId="77777777" w:rsidR="00D65E4F" w:rsidRPr="00D2285A" w:rsidRDefault="00D65E4F" w:rsidP="00F34F5B">
            <w:pPr>
              <w:pStyle w:val="afa"/>
            </w:pPr>
            <w:r w:rsidRPr="00687FDB">
              <w:t>Заведующая РЦПО</w:t>
            </w:r>
          </w:p>
        </w:tc>
      </w:tr>
      <w:tr w:rsidR="00D65E4F" w:rsidRPr="007C16D7" w14:paraId="3B9C0588" w14:textId="77777777" w:rsidTr="002F4289">
        <w:trPr>
          <w:trHeight w:val="757"/>
        </w:trPr>
        <w:tc>
          <w:tcPr>
            <w:tcW w:w="1400" w:type="dxa"/>
            <w:vMerge/>
          </w:tcPr>
          <w:p w14:paraId="1B8BF1D4" w14:textId="77777777" w:rsidR="00D65E4F" w:rsidRPr="00230345" w:rsidRDefault="00D65E4F" w:rsidP="00D65E4F">
            <w:pPr>
              <w:pStyle w:val="TableParagraph"/>
              <w:ind w:left="0"/>
              <w:jc w:val="center"/>
              <w:rPr>
                <w:sz w:val="26"/>
              </w:rPr>
            </w:pPr>
          </w:p>
        </w:tc>
        <w:tc>
          <w:tcPr>
            <w:tcW w:w="5938" w:type="dxa"/>
          </w:tcPr>
          <w:p w14:paraId="62C9227D" w14:textId="77777777" w:rsidR="00D65E4F" w:rsidRDefault="00D65E4F" w:rsidP="00F34F5B">
            <w:pPr>
              <w:pStyle w:val="afa"/>
            </w:pPr>
            <w:r>
              <w:t>Об утверждении КЦП на 2026-2027 уч.год.</w:t>
            </w:r>
          </w:p>
          <w:p w14:paraId="593CF265" w14:textId="77777777" w:rsidR="00D65E4F" w:rsidRDefault="00D65E4F" w:rsidP="00F34F5B">
            <w:pPr>
              <w:pStyle w:val="afa"/>
            </w:pPr>
            <w:r>
              <w:t xml:space="preserve">О приемной кампании </w:t>
            </w:r>
            <w:r w:rsidR="00742E0F">
              <w:t xml:space="preserve"> </w:t>
            </w:r>
            <w:r>
              <w:t>2026</w:t>
            </w:r>
            <w:r w:rsidR="00742E0F">
              <w:t xml:space="preserve"> </w:t>
            </w:r>
            <w:r>
              <w:t>г.</w:t>
            </w:r>
          </w:p>
        </w:tc>
        <w:tc>
          <w:tcPr>
            <w:tcW w:w="2580" w:type="dxa"/>
          </w:tcPr>
          <w:p w14:paraId="122BF67E" w14:textId="77777777" w:rsidR="00D65E4F" w:rsidRPr="00D2285A" w:rsidRDefault="00D65E4F" w:rsidP="00F34F5B">
            <w:pPr>
              <w:pStyle w:val="afa"/>
            </w:pPr>
            <w:r w:rsidRPr="00FC591E">
              <w:t>Зам. директора по УР</w:t>
            </w:r>
            <w:r>
              <w:t>,</w:t>
            </w:r>
            <w:r w:rsidR="00742E0F">
              <w:t xml:space="preserve"> </w:t>
            </w:r>
            <w:r w:rsidRPr="00687FDB">
              <w:t>Секретарь приемной комиссии</w:t>
            </w:r>
          </w:p>
        </w:tc>
      </w:tr>
      <w:tr w:rsidR="00D65E4F" w:rsidRPr="007C16D7" w14:paraId="62D4CBDA" w14:textId="77777777" w:rsidTr="002F4289">
        <w:trPr>
          <w:trHeight w:val="393"/>
        </w:trPr>
        <w:tc>
          <w:tcPr>
            <w:tcW w:w="1400" w:type="dxa"/>
            <w:vMerge/>
          </w:tcPr>
          <w:p w14:paraId="6B8D105D" w14:textId="77777777" w:rsidR="00D65E4F" w:rsidRPr="00230345" w:rsidRDefault="00D65E4F" w:rsidP="00D65E4F">
            <w:pPr>
              <w:pStyle w:val="TableParagraph"/>
              <w:ind w:left="0"/>
              <w:jc w:val="center"/>
              <w:rPr>
                <w:sz w:val="26"/>
              </w:rPr>
            </w:pPr>
          </w:p>
        </w:tc>
        <w:tc>
          <w:tcPr>
            <w:tcW w:w="5938" w:type="dxa"/>
          </w:tcPr>
          <w:p w14:paraId="1DB9B773" w14:textId="77777777" w:rsidR="00D65E4F" w:rsidRDefault="00D65E4F" w:rsidP="00F34F5B">
            <w:pPr>
              <w:pStyle w:val="afa"/>
            </w:pPr>
            <w:r>
              <w:t>Разное</w:t>
            </w:r>
          </w:p>
        </w:tc>
        <w:tc>
          <w:tcPr>
            <w:tcW w:w="2580" w:type="dxa"/>
          </w:tcPr>
          <w:p w14:paraId="78BF6D66" w14:textId="77777777" w:rsidR="00D65E4F" w:rsidRPr="00FC591E" w:rsidRDefault="00D65E4F" w:rsidP="00F34F5B">
            <w:pPr>
              <w:pStyle w:val="afa"/>
            </w:pPr>
            <w:r w:rsidRPr="00D2285A">
              <w:t>Директор</w:t>
            </w:r>
          </w:p>
        </w:tc>
      </w:tr>
      <w:tr w:rsidR="00D65E4F" w:rsidRPr="007C16D7" w14:paraId="2EEA22D0" w14:textId="77777777" w:rsidTr="002F4289">
        <w:trPr>
          <w:trHeight w:val="538"/>
        </w:trPr>
        <w:tc>
          <w:tcPr>
            <w:tcW w:w="1400" w:type="dxa"/>
            <w:vMerge w:val="restart"/>
          </w:tcPr>
          <w:p w14:paraId="189D5652" w14:textId="77777777" w:rsidR="00742E0F" w:rsidRDefault="00742E0F" w:rsidP="00742E0F">
            <w:pPr>
              <w:pStyle w:val="TableParagraph"/>
              <w:spacing w:before="1"/>
              <w:ind w:left="0"/>
              <w:jc w:val="center"/>
              <w:rPr>
                <w:b/>
                <w:sz w:val="24"/>
              </w:rPr>
            </w:pPr>
          </w:p>
          <w:p w14:paraId="67053F62" w14:textId="77777777" w:rsidR="00742E0F" w:rsidRDefault="00742E0F" w:rsidP="00742E0F">
            <w:pPr>
              <w:pStyle w:val="TableParagraph"/>
              <w:spacing w:before="1"/>
              <w:ind w:left="0"/>
              <w:jc w:val="center"/>
              <w:rPr>
                <w:b/>
                <w:sz w:val="24"/>
              </w:rPr>
            </w:pPr>
          </w:p>
          <w:p w14:paraId="4F5D8A43" w14:textId="77777777" w:rsidR="00742E0F" w:rsidRDefault="00742E0F" w:rsidP="00742E0F">
            <w:pPr>
              <w:pStyle w:val="TableParagraph"/>
              <w:spacing w:before="1"/>
              <w:ind w:left="0"/>
              <w:jc w:val="center"/>
              <w:rPr>
                <w:b/>
                <w:sz w:val="24"/>
              </w:rPr>
            </w:pPr>
          </w:p>
          <w:p w14:paraId="528E0940" w14:textId="77777777" w:rsidR="00D65E4F" w:rsidRPr="00484953" w:rsidRDefault="00D65E4F" w:rsidP="00742E0F">
            <w:pPr>
              <w:pStyle w:val="TableParagraph"/>
              <w:spacing w:before="1"/>
              <w:ind w:left="0"/>
              <w:jc w:val="center"/>
              <w:rPr>
                <w:b/>
                <w:sz w:val="24"/>
              </w:rPr>
            </w:pPr>
            <w:r w:rsidRPr="00484953">
              <w:rPr>
                <w:b/>
                <w:sz w:val="24"/>
              </w:rPr>
              <w:t>Июнь</w:t>
            </w:r>
            <w:r w:rsidR="00742E0F">
              <w:rPr>
                <w:b/>
                <w:sz w:val="24"/>
              </w:rPr>
              <w:t xml:space="preserve"> </w:t>
            </w:r>
            <w:r w:rsidRPr="00484953">
              <w:rPr>
                <w:b/>
                <w:sz w:val="24"/>
              </w:rPr>
              <w:t>-июль</w:t>
            </w:r>
          </w:p>
        </w:tc>
        <w:tc>
          <w:tcPr>
            <w:tcW w:w="5938" w:type="dxa"/>
          </w:tcPr>
          <w:p w14:paraId="2E05BF15" w14:textId="77777777" w:rsidR="00D65E4F" w:rsidRDefault="00D65E4F" w:rsidP="00F34F5B">
            <w:pPr>
              <w:pStyle w:val="afa"/>
            </w:pPr>
            <w:r w:rsidRPr="00484953">
              <w:t>Об итогах работы педагогического коллектива за 202</w:t>
            </w:r>
            <w:r>
              <w:t>5</w:t>
            </w:r>
            <w:r w:rsidRPr="00484953">
              <w:t>-202</w:t>
            </w:r>
            <w:r>
              <w:t>6</w:t>
            </w:r>
            <w:r w:rsidRPr="00484953">
              <w:t xml:space="preserve"> учебный год.</w:t>
            </w:r>
          </w:p>
        </w:tc>
        <w:tc>
          <w:tcPr>
            <w:tcW w:w="2580" w:type="dxa"/>
          </w:tcPr>
          <w:p w14:paraId="2D805282" w14:textId="77777777" w:rsidR="00D65E4F" w:rsidRPr="00D2285A" w:rsidRDefault="00D65E4F" w:rsidP="00F34F5B">
            <w:pPr>
              <w:pStyle w:val="afa"/>
            </w:pPr>
            <w:r w:rsidRPr="00825CB2">
              <w:t>Директор</w:t>
            </w:r>
          </w:p>
        </w:tc>
      </w:tr>
      <w:tr w:rsidR="00D65E4F" w:rsidRPr="007C16D7" w14:paraId="6E019306" w14:textId="77777777" w:rsidTr="002F4289">
        <w:trPr>
          <w:trHeight w:val="560"/>
        </w:trPr>
        <w:tc>
          <w:tcPr>
            <w:tcW w:w="1400" w:type="dxa"/>
            <w:vMerge/>
          </w:tcPr>
          <w:p w14:paraId="67465A61" w14:textId="77777777" w:rsidR="00D65E4F" w:rsidRPr="00484953" w:rsidRDefault="00D65E4F" w:rsidP="00D65E4F">
            <w:pPr>
              <w:pStyle w:val="TableParagraph"/>
              <w:spacing w:before="1"/>
              <w:ind w:left="484"/>
              <w:rPr>
                <w:b/>
                <w:sz w:val="24"/>
              </w:rPr>
            </w:pPr>
          </w:p>
        </w:tc>
        <w:tc>
          <w:tcPr>
            <w:tcW w:w="5938" w:type="dxa"/>
          </w:tcPr>
          <w:p w14:paraId="11062CC2" w14:textId="77777777" w:rsidR="00D65E4F" w:rsidRDefault="00D65E4F" w:rsidP="00F34F5B">
            <w:pPr>
              <w:pStyle w:val="afa"/>
            </w:pPr>
            <w:r>
              <w:t>Об и</w:t>
            </w:r>
            <w:r w:rsidRPr="00825CB2">
              <w:t>тог</w:t>
            </w:r>
            <w:r>
              <w:t>ах</w:t>
            </w:r>
            <w:r w:rsidRPr="00825CB2">
              <w:t xml:space="preserve"> учебного процесса </w:t>
            </w:r>
            <w:r>
              <w:t xml:space="preserve">за </w:t>
            </w:r>
            <w:r w:rsidRPr="00825CB2">
              <w:t>202</w:t>
            </w:r>
            <w:r>
              <w:t>5</w:t>
            </w:r>
            <w:r w:rsidRPr="00825CB2">
              <w:t>-202</w:t>
            </w:r>
            <w:r>
              <w:t>6</w:t>
            </w:r>
            <w:r w:rsidRPr="00825CB2">
              <w:t xml:space="preserve"> учебный год</w:t>
            </w:r>
            <w:r>
              <w:t xml:space="preserve">. Анализ результатов ГИА. </w:t>
            </w:r>
          </w:p>
        </w:tc>
        <w:tc>
          <w:tcPr>
            <w:tcW w:w="2580" w:type="dxa"/>
          </w:tcPr>
          <w:p w14:paraId="34EFC912" w14:textId="77777777" w:rsidR="00D65E4F" w:rsidRPr="00D2285A" w:rsidRDefault="00D65E4F" w:rsidP="00F34F5B">
            <w:pPr>
              <w:pStyle w:val="afa"/>
            </w:pPr>
            <w:r w:rsidRPr="00825CB2">
              <w:t>Зам. директора по УР, зав. отделениями</w:t>
            </w:r>
          </w:p>
        </w:tc>
      </w:tr>
      <w:tr w:rsidR="00D65E4F" w:rsidRPr="007C16D7" w14:paraId="178C8803" w14:textId="77777777" w:rsidTr="002F4289">
        <w:trPr>
          <w:trHeight w:val="413"/>
        </w:trPr>
        <w:tc>
          <w:tcPr>
            <w:tcW w:w="1400" w:type="dxa"/>
            <w:vMerge/>
          </w:tcPr>
          <w:p w14:paraId="4D724511" w14:textId="77777777" w:rsidR="00D65E4F" w:rsidRPr="00484953" w:rsidRDefault="00D65E4F" w:rsidP="00D65E4F">
            <w:pPr>
              <w:pStyle w:val="TableParagraph"/>
              <w:spacing w:before="1"/>
              <w:ind w:left="484"/>
              <w:rPr>
                <w:b/>
                <w:sz w:val="24"/>
              </w:rPr>
            </w:pPr>
          </w:p>
        </w:tc>
        <w:tc>
          <w:tcPr>
            <w:tcW w:w="5938" w:type="dxa"/>
          </w:tcPr>
          <w:p w14:paraId="33D068A1" w14:textId="77777777" w:rsidR="00D65E4F" w:rsidRDefault="00D65E4F" w:rsidP="00F34F5B">
            <w:pPr>
              <w:pStyle w:val="afa"/>
            </w:pPr>
            <w:r>
              <w:t xml:space="preserve">О результатах реализации ФП «Профессионалитет» </w:t>
            </w:r>
          </w:p>
        </w:tc>
        <w:tc>
          <w:tcPr>
            <w:tcW w:w="2580" w:type="dxa"/>
          </w:tcPr>
          <w:p w14:paraId="5D4ABEF4" w14:textId="77777777" w:rsidR="00D65E4F" w:rsidRPr="00825CB2" w:rsidRDefault="00D65E4F" w:rsidP="00F34F5B">
            <w:pPr>
              <w:pStyle w:val="afa"/>
            </w:pPr>
            <w:r w:rsidRPr="00B156B2">
              <w:t>Зам. директора по УР,</w:t>
            </w:r>
          </w:p>
        </w:tc>
      </w:tr>
      <w:tr w:rsidR="00D65E4F" w:rsidRPr="007C16D7" w14:paraId="5165C9FB" w14:textId="77777777" w:rsidTr="002F4289">
        <w:trPr>
          <w:trHeight w:val="560"/>
        </w:trPr>
        <w:tc>
          <w:tcPr>
            <w:tcW w:w="1400" w:type="dxa"/>
            <w:vMerge/>
          </w:tcPr>
          <w:p w14:paraId="054A87C0" w14:textId="77777777" w:rsidR="00D65E4F" w:rsidRPr="00484953" w:rsidRDefault="00D65E4F" w:rsidP="00D65E4F">
            <w:pPr>
              <w:pStyle w:val="TableParagraph"/>
              <w:spacing w:before="1"/>
              <w:ind w:left="484"/>
              <w:rPr>
                <w:b/>
                <w:sz w:val="24"/>
              </w:rPr>
            </w:pPr>
          </w:p>
        </w:tc>
        <w:tc>
          <w:tcPr>
            <w:tcW w:w="5938" w:type="dxa"/>
          </w:tcPr>
          <w:p w14:paraId="17468E1E" w14:textId="77777777" w:rsidR="00D65E4F" w:rsidRDefault="00D65E4F" w:rsidP="00F34F5B">
            <w:pPr>
              <w:pStyle w:val="afa"/>
            </w:pPr>
            <w:r w:rsidRPr="00825CB2">
              <w:t>Об итогах научно-методической работы  за</w:t>
            </w:r>
            <w:r w:rsidR="002F4289">
              <w:t xml:space="preserve">  </w:t>
            </w:r>
            <w:r>
              <w:t>2</w:t>
            </w:r>
            <w:r w:rsidRPr="00825CB2">
              <w:t xml:space="preserve"> полугодие 2025-2026 уч.г</w:t>
            </w:r>
            <w:r>
              <w:t>.</w:t>
            </w:r>
          </w:p>
        </w:tc>
        <w:tc>
          <w:tcPr>
            <w:tcW w:w="2580" w:type="dxa"/>
          </w:tcPr>
          <w:p w14:paraId="08C6E5AD" w14:textId="77777777" w:rsidR="00D65E4F" w:rsidRPr="00D2285A" w:rsidRDefault="00D65E4F" w:rsidP="00F34F5B">
            <w:pPr>
              <w:pStyle w:val="afa"/>
            </w:pPr>
            <w:r w:rsidRPr="00825CB2">
              <w:t>Зам. директора по НМР</w:t>
            </w:r>
          </w:p>
        </w:tc>
      </w:tr>
      <w:tr w:rsidR="00D65E4F" w:rsidRPr="007C16D7" w14:paraId="1DFA2673" w14:textId="77777777" w:rsidTr="002F4289">
        <w:trPr>
          <w:trHeight w:val="554"/>
        </w:trPr>
        <w:tc>
          <w:tcPr>
            <w:tcW w:w="1400" w:type="dxa"/>
            <w:vMerge/>
          </w:tcPr>
          <w:p w14:paraId="49027B7F" w14:textId="77777777" w:rsidR="00D65E4F" w:rsidRPr="00484953" w:rsidRDefault="00D65E4F" w:rsidP="00D65E4F">
            <w:pPr>
              <w:pStyle w:val="TableParagraph"/>
              <w:spacing w:before="1"/>
              <w:ind w:left="484"/>
              <w:rPr>
                <w:b/>
                <w:sz w:val="24"/>
              </w:rPr>
            </w:pPr>
          </w:p>
        </w:tc>
        <w:tc>
          <w:tcPr>
            <w:tcW w:w="5938" w:type="dxa"/>
          </w:tcPr>
          <w:p w14:paraId="7F48A4C1" w14:textId="77777777" w:rsidR="00D65E4F" w:rsidRDefault="00D65E4F" w:rsidP="00F34F5B">
            <w:pPr>
              <w:pStyle w:val="afa"/>
            </w:pPr>
            <w:r>
              <w:t xml:space="preserve">Об итогах воспитательной работы </w:t>
            </w:r>
            <w:r w:rsidRPr="00E61EB7">
              <w:t xml:space="preserve"> за</w:t>
            </w:r>
            <w:r w:rsidR="002F4289">
              <w:t xml:space="preserve"> </w:t>
            </w:r>
            <w:r>
              <w:t>2</w:t>
            </w:r>
            <w:r w:rsidRPr="00E61EB7">
              <w:t xml:space="preserve"> полугодие 2025-2026 уч.г. </w:t>
            </w:r>
            <w:r w:rsidRPr="00E61EB7">
              <w:tab/>
            </w:r>
          </w:p>
        </w:tc>
        <w:tc>
          <w:tcPr>
            <w:tcW w:w="2580" w:type="dxa"/>
          </w:tcPr>
          <w:p w14:paraId="20E5765A" w14:textId="77777777" w:rsidR="00D65E4F" w:rsidRPr="00D2285A" w:rsidRDefault="00D65E4F" w:rsidP="00F34F5B">
            <w:pPr>
              <w:pStyle w:val="afa"/>
            </w:pPr>
            <w:r>
              <w:t xml:space="preserve">Зам.директора по УВР </w:t>
            </w:r>
          </w:p>
        </w:tc>
      </w:tr>
      <w:tr w:rsidR="00D65E4F" w:rsidRPr="007C16D7" w14:paraId="143E282D" w14:textId="77777777" w:rsidTr="002F4289">
        <w:trPr>
          <w:trHeight w:val="757"/>
        </w:trPr>
        <w:tc>
          <w:tcPr>
            <w:tcW w:w="1400" w:type="dxa"/>
            <w:vMerge/>
          </w:tcPr>
          <w:p w14:paraId="20A1D5C2" w14:textId="77777777" w:rsidR="00D65E4F" w:rsidRPr="00484953" w:rsidRDefault="00D65E4F" w:rsidP="00D65E4F">
            <w:pPr>
              <w:pStyle w:val="TableParagraph"/>
              <w:spacing w:before="1"/>
              <w:ind w:left="484"/>
              <w:rPr>
                <w:b/>
                <w:sz w:val="24"/>
              </w:rPr>
            </w:pPr>
          </w:p>
        </w:tc>
        <w:tc>
          <w:tcPr>
            <w:tcW w:w="5938" w:type="dxa"/>
          </w:tcPr>
          <w:p w14:paraId="7B922DFE" w14:textId="77777777" w:rsidR="00D65E4F" w:rsidRDefault="00D65E4F" w:rsidP="00F34F5B">
            <w:pPr>
              <w:pStyle w:val="afa"/>
            </w:pPr>
            <w:r w:rsidRPr="00E61EB7">
              <w:t>Об итогах работы Советника директора по воспитанию и взаимодействию с детскими общественными объединениями</w:t>
            </w:r>
            <w:r w:rsidR="00742E0F">
              <w:t xml:space="preserve"> </w:t>
            </w:r>
            <w:r w:rsidRPr="00E61EB7">
              <w:t xml:space="preserve">за 2025-2026 уч.г. </w:t>
            </w:r>
            <w:r w:rsidRPr="00E61EB7">
              <w:tab/>
            </w:r>
          </w:p>
        </w:tc>
        <w:tc>
          <w:tcPr>
            <w:tcW w:w="2580" w:type="dxa"/>
          </w:tcPr>
          <w:p w14:paraId="31FB6428" w14:textId="77777777" w:rsidR="00D65E4F" w:rsidRPr="00D2285A" w:rsidRDefault="00D65E4F" w:rsidP="00F34F5B">
            <w:pPr>
              <w:pStyle w:val="afa"/>
            </w:pPr>
            <w:r w:rsidRPr="00E61EB7">
              <w:t xml:space="preserve">Советник директора по воспитанию и взаимодействию с </w:t>
            </w:r>
            <w:r w:rsidR="002F4289" w:rsidRPr="002F4289">
              <w:rPr>
                <w:sz w:val="18"/>
              </w:rPr>
              <w:t>ДОО</w:t>
            </w:r>
          </w:p>
        </w:tc>
      </w:tr>
      <w:tr w:rsidR="00D65E4F" w:rsidRPr="007C16D7" w14:paraId="5B21A497" w14:textId="77777777" w:rsidTr="002F4289">
        <w:trPr>
          <w:trHeight w:val="418"/>
        </w:trPr>
        <w:tc>
          <w:tcPr>
            <w:tcW w:w="1400" w:type="dxa"/>
            <w:vMerge/>
          </w:tcPr>
          <w:p w14:paraId="2F98116D" w14:textId="77777777" w:rsidR="00D65E4F" w:rsidRPr="00484953" w:rsidRDefault="00D65E4F" w:rsidP="00D65E4F">
            <w:pPr>
              <w:pStyle w:val="TableParagraph"/>
              <w:spacing w:before="1"/>
              <w:ind w:left="484"/>
              <w:rPr>
                <w:b/>
                <w:sz w:val="24"/>
              </w:rPr>
            </w:pPr>
          </w:p>
        </w:tc>
        <w:tc>
          <w:tcPr>
            <w:tcW w:w="5938" w:type="dxa"/>
          </w:tcPr>
          <w:p w14:paraId="77E15C95" w14:textId="77777777" w:rsidR="00D65E4F" w:rsidRDefault="00D65E4F" w:rsidP="00F34F5B">
            <w:pPr>
              <w:pStyle w:val="afa"/>
            </w:pPr>
            <w:r w:rsidRPr="00E61EB7">
              <w:t xml:space="preserve">Об итогах работы РЦПО за </w:t>
            </w:r>
            <w:r>
              <w:t>2</w:t>
            </w:r>
            <w:r w:rsidRPr="00E61EB7">
              <w:t xml:space="preserve"> полугодие 202</w:t>
            </w:r>
            <w:r>
              <w:t>5</w:t>
            </w:r>
            <w:r w:rsidRPr="00E61EB7">
              <w:t>-202</w:t>
            </w:r>
            <w:r>
              <w:t>6</w:t>
            </w:r>
            <w:r w:rsidRPr="00E61EB7">
              <w:t>уч.г</w:t>
            </w:r>
            <w:r>
              <w:t>.</w:t>
            </w:r>
          </w:p>
        </w:tc>
        <w:tc>
          <w:tcPr>
            <w:tcW w:w="2580" w:type="dxa"/>
          </w:tcPr>
          <w:p w14:paraId="1BA9C61A" w14:textId="77777777" w:rsidR="00D65E4F" w:rsidRPr="00D2285A" w:rsidRDefault="00D65E4F" w:rsidP="00F34F5B">
            <w:pPr>
              <w:pStyle w:val="afa"/>
            </w:pPr>
            <w:r w:rsidRPr="00E61EB7">
              <w:t>Заведующая РЦПО</w:t>
            </w:r>
          </w:p>
        </w:tc>
      </w:tr>
      <w:tr w:rsidR="00D65E4F" w:rsidRPr="007C16D7" w14:paraId="38498F7E" w14:textId="77777777" w:rsidTr="002F4289">
        <w:trPr>
          <w:trHeight w:val="424"/>
        </w:trPr>
        <w:tc>
          <w:tcPr>
            <w:tcW w:w="1400" w:type="dxa"/>
            <w:vMerge/>
          </w:tcPr>
          <w:p w14:paraId="34B42A32" w14:textId="77777777" w:rsidR="00D65E4F" w:rsidRPr="00484953" w:rsidRDefault="00D65E4F" w:rsidP="00D65E4F">
            <w:pPr>
              <w:pStyle w:val="TableParagraph"/>
              <w:spacing w:before="1"/>
              <w:ind w:left="484"/>
              <w:rPr>
                <w:b/>
                <w:sz w:val="24"/>
              </w:rPr>
            </w:pPr>
          </w:p>
        </w:tc>
        <w:tc>
          <w:tcPr>
            <w:tcW w:w="5938" w:type="dxa"/>
          </w:tcPr>
          <w:p w14:paraId="7EC384DF" w14:textId="77777777" w:rsidR="00D65E4F" w:rsidRDefault="00D65E4F" w:rsidP="00F34F5B">
            <w:pPr>
              <w:pStyle w:val="afa"/>
            </w:pPr>
            <w:r>
              <w:t>О</w:t>
            </w:r>
            <w:r w:rsidRPr="00090750">
              <w:t xml:space="preserve"> планировани</w:t>
            </w:r>
            <w:r>
              <w:t>и</w:t>
            </w:r>
            <w:r w:rsidRPr="00090750">
              <w:t xml:space="preserve"> работы техникума на 202</w:t>
            </w:r>
            <w:r>
              <w:t>6</w:t>
            </w:r>
            <w:r w:rsidRPr="00090750">
              <w:t>-202</w:t>
            </w:r>
            <w:r>
              <w:t>7</w:t>
            </w:r>
            <w:r w:rsidRPr="00090750">
              <w:t>уч.год:</w:t>
            </w:r>
          </w:p>
        </w:tc>
        <w:tc>
          <w:tcPr>
            <w:tcW w:w="2580" w:type="dxa"/>
          </w:tcPr>
          <w:p w14:paraId="2DCD4E82" w14:textId="77777777" w:rsidR="00D65E4F" w:rsidRPr="00D2285A" w:rsidRDefault="00D65E4F" w:rsidP="00F34F5B">
            <w:pPr>
              <w:pStyle w:val="afa"/>
            </w:pPr>
            <w:r w:rsidRPr="00090750">
              <w:t>Зам. директора по УР</w:t>
            </w:r>
          </w:p>
        </w:tc>
      </w:tr>
      <w:tr w:rsidR="00D65E4F" w:rsidRPr="007C16D7" w14:paraId="33BA16A8" w14:textId="77777777" w:rsidTr="002F4289">
        <w:trPr>
          <w:trHeight w:val="558"/>
        </w:trPr>
        <w:tc>
          <w:tcPr>
            <w:tcW w:w="1400" w:type="dxa"/>
            <w:vMerge/>
          </w:tcPr>
          <w:p w14:paraId="7912AC70" w14:textId="77777777" w:rsidR="00D65E4F" w:rsidRPr="00484953" w:rsidRDefault="00D65E4F" w:rsidP="00D65E4F">
            <w:pPr>
              <w:pStyle w:val="TableParagraph"/>
              <w:spacing w:before="1"/>
              <w:ind w:left="484"/>
              <w:rPr>
                <w:b/>
                <w:sz w:val="24"/>
              </w:rPr>
            </w:pPr>
          </w:p>
        </w:tc>
        <w:tc>
          <w:tcPr>
            <w:tcW w:w="5938" w:type="dxa"/>
          </w:tcPr>
          <w:p w14:paraId="5C6E3275" w14:textId="77777777" w:rsidR="00D65E4F" w:rsidRDefault="002F4289" w:rsidP="00F34F5B">
            <w:pPr>
              <w:pStyle w:val="afa"/>
            </w:pPr>
            <w:r>
              <w:t>Об аттестации</w:t>
            </w:r>
            <w:r w:rsidR="00D65E4F" w:rsidRPr="00090750">
              <w:t xml:space="preserve"> педагогических работников</w:t>
            </w:r>
            <w:r w:rsidR="00D65E4F">
              <w:t xml:space="preserve"> в 2026-2027 уч.г.</w:t>
            </w:r>
          </w:p>
        </w:tc>
        <w:tc>
          <w:tcPr>
            <w:tcW w:w="2580" w:type="dxa"/>
          </w:tcPr>
          <w:p w14:paraId="0A929065" w14:textId="77777777" w:rsidR="00D65E4F" w:rsidRPr="00090750" w:rsidRDefault="00D65E4F" w:rsidP="00F34F5B">
            <w:pPr>
              <w:pStyle w:val="afa"/>
            </w:pPr>
            <w:r w:rsidRPr="00090750">
              <w:t>Методист</w:t>
            </w:r>
          </w:p>
        </w:tc>
      </w:tr>
      <w:tr w:rsidR="00D65E4F" w:rsidRPr="007C16D7" w14:paraId="477A9F6C" w14:textId="77777777" w:rsidTr="002F4289">
        <w:trPr>
          <w:trHeight w:val="552"/>
        </w:trPr>
        <w:tc>
          <w:tcPr>
            <w:tcW w:w="1400" w:type="dxa"/>
            <w:vMerge/>
          </w:tcPr>
          <w:p w14:paraId="05040C11" w14:textId="77777777" w:rsidR="00D65E4F" w:rsidRPr="00484953" w:rsidRDefault="00D65E4F" w:rsidP="00D65E4F">
            <w:pPr>
              <w:pStyle w:val="TableParagraph"/>
              <w:spacing w:before="1"/>
              <w:ind w:left="484"/>
              <w:rPr>
                <w:b/>
                <w:sz w:val="24"/>
              </w:rPr>
            </w:pPr>
          </w:p>
        </w:tc>
        <w:tc>
          <w:tcPr>
            <w:tcW w:w="5938" w:type="dxa"/>
          </w:tcPr>
          <w:p w14:paraId="074FA446" w14:textId="77777777" w:rsidR="00D65E4F" w:rsidRDefault="00D65E4F" w:rsidP="00F34F5B">
            <w:pPr>
              <w:pStyle w:val="afa"/>
            </w:pPr>
            <w:r w:rsidRPr="00090750">
              <w:t>О текущей деятельности профсоюзной организации техникума</w:t>
            </w:r>
          </w:p>
        </w:tc>
        <w:tc>
          <w:tcPr>
            <w:tcW w:w="2580" w:type="dxa"/>
          </w:tcPr>
          <w:p w14:paraId="155DB878" w14:textId="77777777" w:rsidR="00D65E4F" w:rsidRPr="00D2285A" w:rsidRDefault="00D65E4F" w:rsidP="00F34F5B">
            <w:pPr>
              <w:pStyle w:val="afa"/>
            </w:pPr>
            <w:r>
              <w:t xml:space="preserve">Председатель профсоюза техникума </w:t>
            </w:r>
          </w:p>
        </w:tc>
      </w:tr>
      <w:tr w:rsidR="00D65E4F" w:rsidRPr="007C16D7" w14:paraId="4D263D51" w14:textId="77777777" w:rsidTr="002F4289">
        <w:trPr>
          <w:trHeight w:val="552"/>
        </w:trPr>
        <w:tc>
          <w:tcPr>
            <w:tcW w:w="1400" w:type="dxa"/>
          </w:tcPr>
          <w:p w14:paraId="4642C52E" w14:textId="77777777" w:rsidR="00D65E4F" w:rsidRPr="00484953" w:rsidRDefault="00D65E4F" w:rsidP="00D65E4F">
            <w:pPr>
              <w:pStyle w:val="TableParagraph"/>
              <w:spacing w:before="1"/>
              <w:ind w:left="484"/>
              <w:rPr>
                <w:b/>
                <w:sz w:val="24"/>
              </w:rPr>
            </w:pPr>
          </w:p>
        </w:tc>
        <w:tc>
          <w:tcPr>
            <w:tcW w:w="5938" w:type="dxa"/>
          </w:tcPr>
          <w:p w14:paraId="0A93527A" w14:textId="77777777" w:rsidR="00D65E4F" w:rsidRPr="00090750" w:rsidRDefault="00D65E4F" w:rsidP="00F34F5B">
            <w:pPr>
              <w:pStyle w:val="afa"/>
            </w:pPr>
            <w:r>
              <w:t>Разное</w:t>
            </w:r>
          </w:p>
        </w:tc>
        <w:tc>
          <w:tcPr>
            <w:tcW w:w="2580" w:type="dxa"/>
          </w:tcPr>
          <w:p w14:paraId="50CFC0DA" w14:textId="77777777" w:rsidR="00D65E4F" w:rsidRDefault="00D65E4F" w:rsidP="00F34F5B">
            <w:pPr>
              <w:pStyle w:val="afa"/>
            </w:pPr>
            <w:r w:rsidRPr="00D2285A">
              <w:t>Директор</w:t>
            </w:r>
          </w:p>
        </w:tc>
      </w:tr>
    </w:tbl>
    <w:p w14:paraId="4F0B2943" w14:textId="77777777" w:rsidR="00FC66AE" w:rsidRDefault="00FC66AE">
      <w:pPr>
        <w:spacing w:line="232" w:lineRule="exact"/>
        <w:jc w:val="center"/>
        <w:rPr>
          <w:highlight w:val="yellow"/>
        </w:rPr>
      </w:pPr>
    </w:p>
    <w:p w14:paraId="7A3ACB33" w14:textId="77777777" w:rsidR="00FC66AE" w:rsidRPr="00FC66AE" w:rsidRDefault="00FC66AE" w:rsidP="00FC66AE">
      <w:pPr>
        <w:rPr>
          <w:highlight w:val="yellow"/>
        </w:rPr>
      </w:pPr>
    </w:p>
    <w:p w14:paraId="3C9257E4" w14:textId="77777777" w:rsidR="00FC66AE" w:rsidRPr="00FC66AE" w:rsidRDefault="00FC66AE" w:rsidP="00FC66AE">
      <w:pPr>
        <w:rPr>
          <w:highlight w:val="yellow"/>
        </w:rPr>
      </w:pPr>
    </w:p>
    <w:p w14:paraId="5542A31D" w14:textId="77777777" w:rsidR="00FC66AE" w:rsidRPr="00FC66AE" w:rsidRDefault="00FC66AE" w:rsidP="00FC66AE">
      <w:pPr>
        <w:rPr>
          <w:highlight w:val="yellow"/>
        </w:rPr>
      </w:pPr>
    </w:p>
    <w:p w14:paraId="78786ED7" w14:textId="77777777" w:rsidR="00FC66AE" w:rsidRDefault="00FC66AE" w:rsidP="00FC66AE">
      <w:pPr>
        <w:rPr>
          <w:highlight w:val="yellow"/>
        </w:rPr>
      </w:pPr>
    </w:p>
    <w:p w14:paraId="3F41301B" w14:textId="77777777" w:rsidR="00EA3281" w:rsidRPr="00FC66AE" w:rsidRDefault="00EA3281" w:rsidP="00FC66AE">
      <w:pPr>
        <w:rPr>
          <w:highlight w:val="yellow"/>
        </w:rPr>
      </w:pPr>
    </w:p>
    <w:p w14:paraId="42DF5B58" w14:textId="77777777" w:rsidR="00FC66AE" w:rsidRDefault="00FC66AE" w:rsidP="00FC66AE">
      <w:pPr>
        <w:rPr>
          <w:highlight w:val="yellow"/>
        </w:rPr>
      </w:pPr>
    </w:p>
    <w:p w14:paraId="0DC00927" w14:textId="77777777" w:rsidR="00EA3281" w:rsidRDefault="00EA3281" w:rsidP="00FC66AE">
      <w:pPr>
        <w:rPr>
          <w:highlight w:val="yellow"/>
        </w:rPr>
      </w:pPr>
    </w:p>
    <w:p w14:paraId="1B2BC9E7" w14:textId="77777777" w:rsidR="00EA3281" w:rsidRDefault="00EA3281" w:rsidP="00FC66AE">
      <w:pPr>
        <w:rPr>
          <w:highlight w:val="yellow"/>
        </w:rPr>
      </w:pPr>
    </w:p>
    <w:p w14:paraId="79ED6740" w14:textId="77777777" w:rsidR="00EA3281" w:rsidRDefault="00EA3281" w:rsidP="00FC66AE">
      <w:pPr>
        <w:rPr>
          <w:highlight w:val="yellow"/>
        </w:rPr>
      </w:pPr>
    </w:p>
    <w:p w14:paraId="239EF544" w14:textId="77777777" w:rsidR="00360219" w:rsidRDefault="00360219" w:rsidP="00FC66AE">
      <w:pPr>
        <w:rPr>
          <w:highlight w:val="yellow"/>
        </w:rPr>
      </w:pPr>
    </w:p>
    <w:p w14:paraId="243404A7" w14:textId="77777777" w:rsidR="00D65E4F" w:rsidRDefault="00D65E4F" w:rsidP="00090750">
      <w:pPr>
        <w:pStyle w:val="a3"/>
        <w:spacing w:before="90" w:line="321" w:lineRule="auto"/>
        <w:ind w:right="1144"/>
        <w:jc w:val="both"/>
        <w:rPr>
          <w:b/>
        </w:rPr>
      </w:pPr>
    </w:p>
    <w:p w14:paraId="7AA33110" w14:textId="77777777" w:rsidR="00E06650" w:rsidRDefault="00957188" w:rsidP="00090750">
      <w:pPr>
        <w:pStyle w:val="a3"/>
        <w:spacing w:before="90" w:line="321" w:lineRule="auto"/>
        <w:ind w:right="1144"/>
        <w:jc w:val="both"/>
      </w:pPr>
      <w:r>
        <w:rPr>
          <w:b/>
        </w:rPr>
        <w:t>Педагогические</w:t>
      </w:r>
      <w:r w:rsidR="002F4289">
        <w:rPr>
          <w:b/>
        </w:rPr>
        <w:t xml:space="preserve"> </w:t>
      </w:r>
      <w:r>
        <w:rPr>
          <w:b/>
        </w:rPr>
        <w:t>Советы</w:t>
      </w:r>
      <w:r w:rsidR="002F4289">
        <w:rPr>
          <w:b/>
        </w:rPr>
        <w:t xml:space="preserve"> </w:t>
      </w:r>
      <w:r>
        <w:t>по</w:t>
      </w:r>
      <w:r w:rsidR="002F4289">
        <w:t xml:space="preserve"> </w:t>
      </w:r>
      <w:r>
        <w:t>текущим</w:t>
      </w:r>
      <w:r w:rsidR="002F4289">
        <w:t xml:space="preserve"> </w:t>
      </w:r>
      <w:r>
        <w:t>вопросам</w:t>
      </w:r>
      <w:r w:rsidR="002F4289">
        <w:t xml:space="preserve"> </w:t>
      </w:r>
      <w:r>
        <w:t>(отчисление,</w:t>
      </w:r>
      <w:r w:rsidR="002F4289">
        <w:t xml:space="preserve"> </w:t>
      </w:r>
      <w:r>
        <w:t>взыскания,</w:t>
      </w:r>
      <w:r w:rsidR="002F4289">
        <w:t xml:space="preserve"> </w:t>
      </w:r>
      <w:r>
        <w:t>поощрения обучающихся, допуск к промежуточной аттестации) проводятся вне</w:t>
      </w:r>
      <w:r w:rsidR="002F4289">
        <w:t xml:space="preserve"> </w:t>
      </w:r>
      <w:r>
        <w:t>плана.</w:t>
      </w:r>
    </w:p>
    <w:p w14:paraId="619E2E11" w14:textId="77777777" w:rsidR="00E06650" w:rsidRDefault="00E06650">
      <w:pPr>
        <w:spacing w:line="321" w:lineRule="auto"/>
        <w:jc w:val="both"/>
        <w:sectPr w:rsidR="00E06650">
          <w:pgSz w:w="11910" w:h="16840"/>
          <w:pgMar w:top="1120" w:right="0" w:bottom="280" w:left="1160" w:header="720" w:footer="720" w:gutter="0"/>
          <w:cols w:space="720"/>
        </w:sectPr>
      </w:pPr>
    </w:p>
    <w:p w14:paraId="0C5A3ABD" w14:textId="77777777" w:rsidR="00B52C2F" w:rsidRDefault="00957188" w:rsidP="009C46D3">
      <w:pPr>
        <w:pStyle w:val="11"/>
        <w:numPr>
          <w:ilvl w:val="2"/>
          <w:numId w:val="2"/>
        </w:numPr>
        <w:tabs>
          <w:tab w:val="left" w:pos="2976"/>
        </w:tabs>
        <w:ind w:left="2975" w:hanging="282"/>
        <w:jc w:val="left"/>
      </w:pPr>
      <w:r>
        <w:lastRenderedPageBreak/>
        <w:t>План</w:t>
      </w:r>
      <w:r w:rsidR="002F4289">
        <w:t xml:space="preserve"> </w:t>
      </w:r>
      <w:r>
        <w:t>организации учебного процесса</w:t>
      </w:r>
    </w:p>
    <w:p w14:paraId="7C8C2219" w14:textId="77777777" w:rsidR="00E06650" w:rsidRDefault="00E06650">
      <w:pPr>
        <w:pStyle w:val="a3"/>
        <w:spacing w:before="2" w:after="1"/>
        <w:rPr>
          <w:b/>
          <w:sz w:val="21"/>
        </w:rPr>
      </w:pPr>
    </w:p>
    <w:tbl>
      <w:tblPr>
        <w:tblpPr w:leftFromText="180" w:rightFromText="180" w:vertAnchor="text" w:tblpX="-459" w:tblpY="1"/>
        <w:tblOverlap w:val="neve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6663"/>
        <w:gridCol w:w="1134"/>
        <w:gridCol w:w="2126"/>
      </w:tblGrid>
      <w:tr w:rsidR="004F65FA" w14:paraId="0FB85F73" w14:textId="77777777" w:rsidTr="004F65FA">
        <w:trPr>
          <w:trHeight w:val="633"/>
        </w:trPr>
        <w:tc>
          <w:tcPr>
            <w:tcW w:w="534" w:type="dxa"/>
          </w:tcPr>
          <w:p w14:paraId="27051730" w14:textId="77777777" w:rsidR="004F65FA" w:rsidRPr="002F4289" w:rsidRDefault="004F65FA" w:rsidP="004F65FA">
            <w:pPr>
              <w:jc w:val="center"/>
              <w:rPr>
                <w:b/>
                <w:sz w:val="24"/>
              </w:rPr>
            </w:pPr>
            <w:r w:rsidRPr="002F4289">
              <w:rPr>
                <w:b/>
                <w:sz w:val="24"/>
              </w:rPr>
              <w:t>№</w:t>
            </w:r>
          </w:p>
          <w:p w14:paraId="09575AE4" w14:textId="77777777" w:rsidR="004F65FA" w:rsidRPr="002F4289" w:rsidRDefault="004F65FA" w:rsidP="004F65FA">
            <w:pPr>
              <w:jc w:val="center"/>
              <w:rPr>
                <w:b/>
                <w:sz w:val="24"/>
              </w:rPr>
            </w:pPr>
            <w:r w:rsidRPr="002F4289">
              <w:rPr>
                <w:b/>
                <w:sz w:val="24"/>
              </w:rPr>
              <w:t>п\п</w:t>
            </w:r>
          </w:p>
        </w:tc>
        <w:tc>
          <w:tcPr>
            <w:tcW w:w="6663" w:type="dxa"/>
          </w:tcPr>
          <w:p w14:paraId="7746971F" w14:textId="77777777" w:rsidR="004F65FA" w:rsidRPr="002F4289" w:rsidRDefault="004F65FA" w:rsidP="004F65FA">
            <w:pPr>
              <w:jc w:val="center"/>
              <w:rPr>
                <w:b/>
                <w:sz w:val="24"/>
              </w:rPr>
            </w:pPr>
            <w:r w:rsidRPr="002F4289">
              <w:rPr>
                <w:b/>
                <w:sz w:val="24"/>
              </w:rPr>
              <w:t>Мероприятие</w:t>
            </w:r>
          </w:p>
        </w:tc>
        <w:tc>
          <w:tcPr>
            <w:tcW w:w="1134" w:type="dxa"/>
          </w:tcPr>
          <w:p w14:paraId="6A20663D" w14:textId="77777777" w:rsidR="004F65FA" w:rsidRPr="002F4289" w:rsidRDefault="004F65FA" w:rsidP="004F65FA">
            <w:pPr>
              <w:jc w:val="center"/>
              <w:rPr>
                <w:b/>
                <w:sz w:val="24"/>
              </w:rPr>
            </w:pPr>
            <w:r>
              <w:rPr>
                <w:b/>
                <w:sz w:val="24"/>
              </w:rPr>
              <w:t>Время проведения</w:t>
            </w:r>
          </w:p>
        </w:tc>
        <w:tc>
          <w:tcPr>
            <w:tcW w:w="2126" w:type="dxa"/>
          </w:tcPr>
          <w:p w14:paraId="77FF143D" w14:textId="77777777" w:rsidR="004F65FA" w:rsidRPr="002F4289" w:rsidRDefault="004F65FA" w:rsidP="004F65FA">
            <w:pPr>
              <w:jc w:val="center"/>
              <w:rPr>
                <w:b/>
                <w:sz w:val="24"/>
              </w:rPr>
            </w:pPr>
            <w:r w:rsidRPr="002F4289">
              <w:rPr>
                <w:b/>
                <w:sz w:val="24"/>
              </w:rPr>
              <w:t xml:space="preserve">Ответственный </w:t>
            </w:r>
          </w:p>
        </w:tc>
      </w:tr>
      <w:tr w:rsidR="004F65FA" w:rsidRPr="00BC4138" w14:paraId="3C65C53D" w14:textId="77777777" w:rsidTr="004F65FA">
        <w:trPr>
          <w:trHeight w:val="635"/>
        </w:trPr>
        <w:tc>
          <w:tcPr>
            <w:tcW w:w="534" w:type="dxa"/>
            <w:tcBorders>
              <w:bottom w:val="single" w:sz="4" w:space="0" w:color="auto"/>
            </w:tcBorders>
          </w:tcPr>
          <w:p w14:paraId="2F3278D9" w14:textId="77777777" w:rsidR="004F65FA" w:rsidRPr="00BC4138" w:rsidRDefault="004F65FA" w:rsidP="004F65FA">
            <w:pPr>
              <w:pStyle w:val="TableParagraph"/>
              <w:spacing w:line="270" w:lineRule="exact"/>
            </w:pPr>
            <w:r w:rsidRPr="00BC4138">
              <w:t>1.</w:t>
            </w:r>
          </w:p>
        </w:tc>
        <w:tc>
          <w:tcPr>
            <w:tcW w:w="6663" w:type="dxa"/>
          </w:tcPr>
          <w:p w14:paraId="3E52EDE8" w14:textId="77777777" w:rsidR="004F65FA" w:rsidRPr="00BC4138" w:rsidRDefault="004F65FA" w:rsidP="004F65FA">
            <w:pPr>
              <w:pStyle w:val="TableParagraph"/>
              <w:tabs>
                <w:tab w:val="left" w:pos="6"/>
                <w:tab w:val="left" w:pos="3676"/>
              </w:tabs>
              <w:spacing w:line="270" w:lineRule="exact"/>
              <w:ind w:left="6"/>
            </w:pPr>
            <w:r w:rsidRPr="00BC4138">
              <w:t>Разработка, внедрение и актуализация основных образовательных программ, учебных планов, отвечающих ФГОС</w:t>
            </w:r>
          </w:p>
        </w:tc>
        <w:tc>
          <w:tcPr>
            <w:tcW w:w="1134" w:type="dxa"/>
          </w:tcPr>
          <w:p w14:paraId="0E7DA54A" w14:textId="77777777" w:rsidR="004F65FA" w:rsidRPr="00BC4138" w:rsidRDefault="004F65FA" w:rsidP="004F65FA">
            <w:pPr>
              <w:pStyle w:val="TableParagraph"/>
              <w:tabs>
                <w:tab w:val="left" w:pos="1398"/>
                <w:tab w:val="left" w:pos="3676"/>
                <w:tab w:val="left" w:pos="6095"/>
              </w:tabs>
              <w:spacing w:line="270" w:lineRule="exact"/>
              <w:ind w:left="6"/>
            </w:pPr>
            <w:r>
              <w:t>Август - сентябрь</w:t>
            </w:r>
          </w:p>
        </w:tc>
        <w:tc>
          <w:tcPr>
            <w:tcW w:w="2126" w:type="dxa"/>
          </w:tcPr>
          <w:p w14:paraId="053AD0B8" w14:textId="77777777" w:rsidR="004F65FA" w:rsidRPr="00BC4138" w:rsidRDefault="004F65FA" w:rsidP="004F65FA">
            <w:pPr>
              <w:pStyle w:val="TableParagraph"/>
              <w:tabs>
                <w:tab w:val="left" w:pos="1398"/>
                <w:tab w:val="left" w:pos="3676"/>
                <w:tab w:val="left" w:pos="6095"/>
              </w:tabs>
              <w:spacing w:line="270" w:lineRule="exact"/>
              <w:ind w:left="6"/>
            </w:pPr>
            <w:r w:rsidRPr="00BC4138">
              <w:t>Зам. директора по УР</w:t>
            </w:r>
          </w:p>
        </w:tc>
      </w:tr>
      <w:tr w:rsidR="004F65FA" w:rsidRPr="00BC4138" w14:paraId="13B00041" w14:textId="77777777" w:rsidTr="004F65FA">
        <w:trPr>
          <w:trHeight w:val="316"/>
        </w:trPr>
        <w:tc>
          <w:tcPr>
            <w:tcW w:w="534" w:type="dxa"/>
            <w:tcBorders>
              <w:top w:val="single" w:sz="4" w:space="0" w:color="auto"/>
              <w:bottom w:val="single" w:sz="4" w:space="0" w:color="auto"/>
            </w:tcBorders>
          </w:tcPr>
          <w:p w14:paraId="274C76F3" w14:textId="77777777" w:rsidR="004F65FA" w:rsidRPr="00BC4138" w:rsidRDefault="004F65FA" w:rsidP="004F65FA">
            <w:pPr>
              <w:pStyle w:val="TableParagraph"/>
              <w:spacing w:line="270" w:lineRule="exact"/>
            </w:pPr>
            <w:r>
              <w:t>2.</w:t>
            </w:r>
          </w:p>
        </w:tc>
        <w:tc>
          <w:tcPr>
            <w:tcW w:w="6663" w:type="dxa"/>
            <w:tcBorders>
              <w:bottom w:val="single" w:sz="4" w:space="0" w:color="auto"/>
            </w:tcBorders>
          </w:tcPr>
          <w:p w14:paraId="3B7C0E30" w14:textId="77777777" w:rsidR="004F65FA" w:rsidRPr="00BC4138" w:rsidRDefault="004F65FA" w:rsidP="004F65FA">
            <w:pPr>
              <w:pStyle w:val="TableParagraph"/>
              <w:spacing w:line="270" w:lineRule="exact"/>
              <w:ind w:left="4"/>
            </w:pPr>
            <w:r w:rsidRPr="00BC4138">
              <w:t>Контроль за соответствием образовательного процесса законодательным и нормативным требованиям. Корректировка</w:t>
            </w:r>
            <w:r>
              <w:t xml:space="preserve"> </w:t>
            </w:r>
            <w:r w:rsidRPr="00BC4138">
              <w:t>внутренних</w:t>
            </w:r>
            <w:r>
              <w:t xml:space="preserve"> </w:t>
            </w:r>
            <w:r w:rsidRPr="00BC4138">
              <w:t>локальных актов</w:t>
            </w:r>
          </w:p>
        </w:tc>
        <w:tc>
          <w:tcPr>
            <w:tcW w:w="1134" w:type="dxa"/>
          </w:tcPr>
          <w:p w14:paraId="21390CF9" w14:textId="77777777" w:rsidR="004F65FA" w:rsidRPr="00BC4138" w:rsidRDefault="004F65FA" w:rsidP="004F65FA">
            <w:pPr>
              <w:pStyle w:val="TableParagraph"/>
              <w:spacing w:line="270" w:lineRule="exact"/>
              <w:ind w:left="4"/>
            </w:pPr>
            <w:r>
              <w:t>В течение года</w:t>
            </w:r>
          </w:p>
        </w:tc>
        <w:tc>
          <w:tcPr>
            <w:tcW w:w="2126" w:type="dxa"/>
          </w:tcPr>
          <w:p w14:paraId="24B37584" w14:textId="77777777" w:rsidR="004F65FA" w:rsidRPr="00BC4138" w:rsidRDefault="004F65FA" w:rsidP="004F65FA">
            <w:pPr>
              <w:pStyle w:val="TableParagraph"/>
              <w:spacing w:line="270" w:lineRule="exact"/>
              <w:ind w:left="4"/>
            </w:pPr>
            <w:r w:rsidRPr="00BC4138">
              <w:t xml:space="preserve">Зам. директора по УР, начальник правового и кадрового отдела </w:t>
            </w:r>
          </w:p>
        </w:tc>
      </w:tr>
      <w:tr w:rsidR="004F65FA" w:rsidRPr="00BC4138" w14:paraId="41CCC312" w14:textId="77777777" w:rsidTr="004F65FA">
        <w:trPr>
          <w:trHeight w:val="316"/>
        </w:trPr>
        <w:tc>
          <w:tcPr>
            <w:tcW w:w="534" w:type="dxa"/>
            <w:tcBorders>
              <w:top w:val="single" w:sz="4" w:space="0" w:color="auto"/>
              <w:bottom w:val="single" w:sz="4" w:space="0" w:color="auto"/>
            </w:tcBorders>
          </w:tcPr>
          <w:p w14:paraId="62067309" w14:textId="77777777" w:rsidR="004F65FA" w:rsidRPr="00BC4138" w:rsidRDefault="004F65FA" w:rsidP="004F65FA">
            <w:r>
              <w:t>3.</w:t>
            </w:r>
          </w:p>
        </w:tc>
        <w:tc>
          <w:tcPr>
            <w:tcW w:w="6663" w:type="dxa"/>
            <w:tcBorders>
              <w:top w:val="single" w:sz="4" w:space="0" w:color="auto"/>
              <w:bottom w:val="single" w:sz="4" w:space="0" w:color="auto"/>
            </w:tcBorders>
          </w:tcPr>
          <w:p w14:paraId="2C780DAB" w14:textId="77777777" w:rsidR="004F65FA" w:rsidRPr="00BC4138" w:rsidRDefault="004F65FA" w:rsidP="004F65FA">
            <w:pPr>
              <w:pStyle w:val="TableParagraph"/>
              <w:spacing w:line="270" w:lineRule="exact"/>
              <w:ind w:left="4"/>
            </w:pPr>
            <w:r w:rsidRPr="00BC4138">
              <w:t>Планирование и организация образовательного процесса на новый учебный год</w:t>
            </w:r>
          </w:p>
        </w:tc>
        <w:tc>
          <w:tcPr>
            <w:tcW w:w="1134" w:type="dxa"/>
          </w:tcPr>
          <w:p w14:paraId="14B11418" w14:textId="77777777" w:rsidR="004F65FA" w:rsidRPr="00BC4138" w:rsidRDefault="004F65FA" w:rsidP="004F65FA">
            <w:pPr>
              <w:pStyle w:val="TableParagraph"/>
              <w:spacing w:line="270" w:lineRule="exact"/>
              <w:ind w:left="4"/>
            </w:pPr>
            <w:r>
              <w:t>Август, сентябрь</w:t>
            </w:r>
          </w:p>
        </w:tc>
        <w:tc>
          <w:tcPr>
            <w:tcW w:w="2126" w:type="dxa"/>
          </w:tcPr>
          <w:p w14:paraId="685C8E52"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4EF8F944" w14:textId="77777777" w:rsidTr="004F65FA">
        <w:trPr>
          <w:trHeight w:val="316"/>
        </w:trPr>
        <w:tc>
          <w:tcPr>
            <w:tcW w:w="534" w:type="dxa"/>
            <w:tcBorders>
              <w:top w:val="single" w:sz="4" w:space="0" w:color="auto"/>
              <w:bottom w:val="single" w:sz="4" w:space="0" w:color="auto"/>
            </w:tcBorders>
          </w:tcPr>
          <w:p w14:paraId="676456DD" w14:textId="77777777" w:rsidR="004F65FA" w:rsidRPr="00BC4138" w:rsidRDefault="004F65FA" w:rsidP="004F65FA">
            <w:r>
              <w:t>4.</w:t>
            </w:r>
          </w:p>
        </w:tc>
        <w:tc>
          <w:tcPr>
            <w:tcW w:w="6663" w:type="dxa"/>
            <w:tcBorders>
              <w:top w:val="single" w:sz="4" w:space="0" w:color="auto"/>
              <w:bottom w:val="single" w:sz="4" w:space="0" w:color="auto"/>
            </w:tcBorders>
          </w:tcPr>
          <w:p w14:paraId="0F654783" w14:textId="77777777" w:rsidR="004F65FA" w:rsidRPr="00BC4138" w:rsidRDefault="004F65FA" w:rsidP="004F65FA">
            <w:pPr>
              <w:pStyle w:val="TableParagraph"/>
              <w:spacing w:line="270" w:lineRule="exact"/>
              <w:ind w:left="4"/>
            </w:pPr>
            <w:r w:rsidRPr="00BC4138">
              <w:t xml:space="preserve">Подготовка проектов планов по организации учебного процесса на новый учебный год </w:t>
            </w:r>
          </w:p>
        </w:tc>
        <w:tc>
          <w:tcPr>
            <w:tcW w:w="1134" w:type="dxa"/>
          </w:tcPr>
          <w:p w14:paraId="3B751D4B" w14:textId="77777777" w:rsidR="004F65FA" w:rsidRPr="00BC4138" w:rsidRDefault="004F65FA" w:rsidP="004F65FA">
            <w:pPr>
              <w:pStyle w:val="TableParagraph"/>
              <w:spacing w:line="270" w:lineRule="exact"/>
              <w:ind w:left="4"/>
            </w:pPr>
            <w:r>
              <w:t>Август-сентябрь</w:t>
            </w:r>
          </w:p>
        </w:tc>
        <w:tc>
          <w:tcPr>
            <w:tcW w:w="2126" w:type="dxa"/>
          </w:tcPr>
          <w:p w14:paraId="16F1A2A3" w14:textId="77777777" w:rsidR="004F65FA" w:rsidRPr="00BC4138" w:rsidRDefault="004F65FA" w:rsidP="004F65FA">
            <w:pPr>
              <w:pStyle w:val="TableParagraph"/>
              <w:spacing w:line="270" w:lineRule="exact"/>
              <w:ind w:left="4"/>
            </w:pPr>
            <w:r w:rsidRPr="00BC4138">
              <w:t>Зам. директора по УР, зав.отделениями</w:t>
            </w:r>
          </w:p>
        </w:tc>
      </w:tr>
      <w:tr w:rsidR="004F65FA" w:rsidRPr="00BC4138" w14:paraId="47AFEF84" w14:textId="77777777" w:rsidTr="004F65FA">
        <w:trPr>
          <w:trHeight w:val="316"/>
        </w:trPr>
        <w:tc>
          <w:tcPr>
            <w:tcW w:w="534" w:type="dxa"/>
            <w:tcBorders>
              <w:top w:val="single" w:sz="4" w:space="0" w:color="auto"/>
              <w:bottom w:val="single" w:sz="4" w:space="0" w:color="auto"/>
            </w:tcBorders>
          </w:tcPr>
          <w:p w14:paraId="407F8C6E" w14:textId="77777777" w:rsidR="004F65FA" w:rsidRPr="00BC4138" w:rsidRDefault="004F65FA" w:rsidP="004F65FA">
            <w:r>
              <w:t>5.</w:t>
            </w:r>
          </w:p>
        </w:tc>
        <w:tc>
          <w:tcPr>
            <w:tcW w:w="6663" w:type="dxa"/>
            <w:tcBorders>
              <w:top w:val="single" w:sz="4" w:space="0" w:color="auto"/>
              <w:bottom w:val="single" w:sz="4" w:space="0" w:color="auto"/>
            </w:tcBorders>
          </w:tcPr>
          <w:p w14:paraId="783B32EC" w14:textId="77777777" w:rsidR="004F65FA" w:rsidRPr="00BC4138" w:rsidRDefault="004F65FA" w:rsidP="004F65FA">
            <w:pPr>
              <w:pStyle w:val="TableParagraph"/>
              <w:spacing w:line="270" w:lineRule="exact"/>
              <w:ind w:left="4"/>
            </w:pPr>
            <w:r w:rsidRPr="00BC4138">
              <w:t>Разработка и ведение  необходимой документации (тарификация, нагрузка преподавателей приказы, график учебного процесса, планы по группам, табель и др.)</w:t>
            </w:r>
          </w:p>
        </w:tc>
        <w:tc>
          <w:tcPr>
            <w:tcW w:w="1134" w:type="dxa"/>
          </w:tcPr>
          <w:p w14:paraId="121D7535" w14:textId="77777777" w:rsidR="004F65FA" w:rsidRPr="00BC4138" w:rsidRDefault="004F65FA" w:rsidP="004F65FA">
            <w:pPr>
              <w:pStyle w:val="TableParagraph"/>
              <w:spacing w:line="270" w:lineRule="exact"/>
              <w:ind w:left="4"/>
            </w:pPr>
            <w:r>
              <w:t>Август-сентябрь</w:t>
            </w:r>
          </w:p>
        </w:tc>
        <w:tc>
          <w:tcPr>
            <w:tcW w:w="2126" w:type="dxa"/>
          </w:tcPr>
          <w:p w14:paraId="0F263445"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0915457A" w14:textId="77777777" w:rsidTr="004F65FA">
        <w:trPr>
          <w:trHeight w:val="316"/>
        </w:trPr>
        <w:tc>
          <w:tcPr>
            <w:tcW w:w="534" w:type="dxa"/>
            <w:tcBorders>
              <w:top w:val="single" w:sz="4" w:space="0" w:color="auto"/>
              <w:bottom w:val="single" w:sz="4" w:space="0" w:color="auto"/>
            </w:tcBorders>
          </w:tcPr>
          <w:p w14:paraId="43847A7D" w14:textId="77777777" w:rsidR="004F65FA" w:rsidRPr="00BC4138" w:rsidRDefault="004F65FA" w:rsidP="004F65FA">
            <w:r>
              <w:t>6.</w:t>
            </w:r>
          </w:p>
        </w:tc>
        <w:tc>
          <w:tcPr>
            <w:tcW w:w="6663" w:type="dxa"/>
            <w:tcBorders>
              <w:top w:val="single" w:sz="4" w:space="0" w:color="auto"/>
              <w:bottom w:val="single" w:sz="4" w:space="0" w:color="auto"/>
            </w:tcBorders>
          </w:tcPr>
          <w:p w14:paraId="4C5BD797" w14:textId="77777777" w:rsidR="004F65FA" w:rsidRPr="00BC4138" w:rsidRDefault="004F65FA" w:rsidP="004F65FA">
            <w:pPr>
              <w:pStyle w:val="TableParagraph"/>
              <w:spacing w:line="270" w:lineRule="exact"/>
              <w:ind w:left="4"/>
            </w:pPr>
            <w:r w:rsidRPr="00BC4138">
              <w:t xml:space="preserve">Комплектование штата (преподавательского состава) на новый учебный год </w:t>
            </w:r>
          </w:p>
        </w:tc>
        <w:tc>
          <w:tcPr>
            <w:tcW w:w="1134" w:type="dxa"/>
          </w:tcPr>
          <w:p w14:paraId="7A6A8EF3" w14:textId="77777777" w:rsidR="004F65FA" w:rsidRPr="00BC4138" w:rsidRDefault="004F65FA" w:rsidP="004F65FA">
            <w:pPr>
              <w:pStyle w:val="TableParagraph"/>
              <w:spacing w:line="270" w:lineRule="exact"/>
              <w:ind w:left="4"/>
            </w:pPr>
            <w:r>
              <w:t>В течение года</w:t>
            </w:r>
          </w:p>
        </w:tc>
        <w:tc>
          <w:tcPr>
            <w:tcW w:w="2126" w:type="dxa"/>
          </w:tcPr>
          <w:p w14:paraId="64FAEAF9" w14:textId="77777777" w:rsidR="004F65FA" w:rsidRPr="00BC4138" w:rsidRDefault="004F65FA" w:rsidP="004F65FA">
            <w:pPr>
              <w:pStyle w:val="TableParagraph"/>
              <w:spacing w:line="270" w:lineRule="exact"/>
              <w:ind w:left="4"/>
            </w:pPr>
            <w:r w:rsidRPr="00BC4138">
              <w:t>Зам. директора по УР, отдел кадров</w:t>
            </w:r>
          </w:p>
        </w:tc>
      </w:tr>
      <w:tr w:rsidR="004F65FA" w:rsidRPr="00BC4138" w14:paraId="619D2F6F" w14:textId="77777777" w:rsidTr="004F65FA">
        <w:trPr>
          <w:trHeight w:val="316"/>
        </w:trPr>
        <w:tc>
          <w:tcPr>
            <w:tcW w:w="534" w:type="dxa"/>
            <w:tcBorders>
              <w:top w:val="single" w:sz="4" w:space="0" w:color="auto"/>
              <w:bottom w:val="single" w:sz="4" w:space="0" w:color="auto"/>
            </w:tcBorders>
          </w:tcPr>
          <w:p w14:paraId="101705D5" w14:textId="77777777" w:rsidR="004F65FA" w:rsidRPr="00BC4138" w:rsidRDefault="004F65FA" w:rsidP="004F65FA">
            <w:r>
              <w:t>7.</w:t>
            </w:r>
          </w:p>
        </w:tc>
        <w:tc>
          <w:tcPr>
            <w:tcW w:w="6663" w:type="dxa"/>
            <w:tcBorders>
              <w:top w:val="single" w:sz="4" w:space="0" w:color="auto"/>
              <w:bottom w:val="single" w:sz="4" w:space="0" w:color="auto"/>
            </w:tcBorders>
          </w:tcPr>
          <w:p w14:paraId="5E476BCF" w14:textId="77777777" w:rsidR="004F65FA" w:rsidRPr="00BC4138" w:rsidRDefault="004F65FA" w:rsidP="004F65FA">
            <w:pPr>
              <w:pStyle w:val="TableParagraph"/>
              <w:spacing w:line="270" w:lineRule="exact"/>
              <w:ind w:left="4"/>
            </w:pPr>
            <w:r w:rsidRPr="00BC4138">
              <w:t xml:space="preserve">Подготовка и проведение </w:t>
            </w:r>
            <w:r>
              <w:t>педагогических советов</w:t>
            </w:r>
            <w:r w:rsidRPr="00BC4138">
              <w:t xml:space="preserve"> на</w:t>
            </w:r>
            <w:r>
              <w:t xml:space="preserve"> </w:t>
            </w:r>
            <w:r w:rsidRPr="00BC4138">
              <w:t>2025–2026</w:t>
            </w:r>
            <w:r>
              <w:t xml:space="preserve"> </w:t>
            </w:r>
            <w:r w:rsidRPr="00BC4138">
              <w:t>учебный</w:t>
            </w:r>
            <w:r>
              <w:t xml:space="preserve"> </w:t>
            </w:r>
            <w:r w:rsidRPr="00BC4138">
              <w:t>год</w:t>
            </w:r>
            <w:r>
              <w:t xml:space="preserve"> (по отдельному плану)</w:t>
            </w:r>
          </w:p>
        </w:tc>
        <w:tc>
          <w:tcPr>
            <w:tcW w:w="1134" w:type="dxa"/>
          </w:tcPr>
          <w:p w14:paraId="74FFBD36" w14:textId="77777777" w:rsidR="004F65FA" w:rsidRPr="00BC4138" w:rsidRDefault="004F65FA" w:rsidP="004F65FA">
            <w:pPr>
              <w:pStyle w:val="TableParagraph"/>
              <w:spacing w:line="270" w:lineRule="exact"/>
              <w:ind w:left="4"/>
              <w:jc w:val="center"/>
            </w:pPr>
            <w:r>
              <w:t xml:space="preserve">В течение года </w:t>
            </w:r>
          </w:p>
        </w:tc>
        <w:tc>
          <w:tcPr>
            <w:tcW w:w="2126" w:type="dxa"/>
          </w:tcPr>
          <w:p w14:paraId="120AB8BB" w14:textId="77777777" w:rsidR="004F65FA" w:rsidRPr="00BC4138" w:rsidRDefault="004F65FA" w:rsidP="004F65FA">
            <w:pPr>
              <w:pStyle w:val="TableParagraph"/>
              <w:spacing w:line="270" w:lineRule="exact"/>
              <w:ind w:left="4"/>
              <w:jc w:val="center"/>
            </w:pPr>
            <w:r w:rsidRPr="00BC4138">
              <w:t>Директор,</w:t>
            </w:r>
          </w:p>
          <w:p w14:paraId="405D9801" w14:textId="77777777" w:rsidR="004F65FA" w:rsidRPr="00BC4138" w:rsidRDefault="004F65FA" w:rsidP="004F65FA">
            <w:pPr>
              <w:pStyle w:val="TableParagraph"/>
              <w:spacing w:line="270" w:lineRule="exact"/>
              <w:ind w:left="0"/>
            </w:pPr>
            <w:r w:rsidRPr="00BC4138">
              <w:t>Зам. директора по УР</w:t>
            </w:r>
          </w:p>
        </w:tc>
      </w:tr>
      <w:tr w:rsidR="004F65FA" w:rsidRPr="00BC4138" w14:paraId="01CA9919" w14:textId="77777777" w:rsidTr="004F65FA">
        <w:trPr>
          <w:trHeight w:val="316"/>
        </w:trPr>
        <w:tc>
          <w:tcPr>
            <w:tcW w:w="534" w:type="dxa"/>
            <w:tcBorders>
              <w:top w:val="single" w:sz="4" w:space="0" w:color="auto"/>
              <w:bottom w:val="single" w:sz="4" w:space="0" w:color="auto"/>
            </w:tcBorders>
          </w:tcPr>
          <w:p w14:paraId="6631A3B1" w14:textId="77777777" w:rsidR="004F65FA" w:rsidRPr="00BC4138" w:rsidRDefault="004F65FA" w:rsidP="004F65FA">
            <w:r>
              <w:t>8.</w:t>
            </w:r>
          </w:p>
        </w:tc>
        <w:tc>
          <w:tcPr>
            <w:tcW w:w="6663" w:type="dxa"/>
            <w:tcBorders>
              <w:top w:val="single" w:sz="4" w:space="0" w:color="auto"/>
              <w:bottom w:val="single" w:sz="4" w:space="0" w:color="auto"/>
            </w:tcBorders>
          </w:tcPr>
          <w:p w14:paraId="1961AC7F" w14:textId="77777777" w:rsidR="004F65FA" w:rsidRPr="00BC4138" w:rsidRDefault="004F65FA" w:rsidP="004F65FA">
            <w:pPr>
              <w:pStyle w:val="TableParagraph"/>
              <w:spacing w:line="270" w:lineRule="exact"/>
              <w:ind w:left="4"/>
            </w:pPr>
            <w:r w:rsidRPr="00BC4138">
              <w:t xml:space="preserve">Составление расписания учебных занятий на учебный год </w:t>
            </w:r>
            <w:r>
              <w:t>(по семестрам)</w:t>
            </w:r>
          </w:p>
        </w:tc>
        <w:tc>
          <w:tcPr>
            <w:tcW w:w="1134" w:type="dxa"/>
          </w:tcPr>
          <w:p w14:paraId="53234CE4" w14:textId="77777777" w:rsidR="004F65FA" w:rsidRPr="00BC4138" w:rsidRDefault="004F65FA" w:rsidP="004F65FA">
            <w:pPr>
              <w:pStyle w:val="TableParagraph"/>
              <w:spacing w:line="270" w:lineRule="exact"/>
              <w:ind w:left="4"/>
            </w:pPr>
            <w:r>
              <w:t>2 раза в год</w:t>
            </w:r>
          </w:p>
        </w:tc>
        <w:tc>
          <w:tcPr>
            <w:tcW w:w="2126" w:type="dxa"/>
          </w:tcPr>
          <w:p w14:paraId="0C49AEFB" w14:textId="77777777" w:rsidR="004F65FA" w:rsidRPr="00BC4138" w:rsidRDefault="004F65FA" w:rsidP="004F65FA">
            <w:pPr>
              <w:pStyle w:val="TableParagraph"/>
              <w:spacing w:line="270" w:lineRule="exact"/>
              <w:ind w:left="4"/>
            </w:pPr>
            <w:r w:rsidRPr="00BC4138">
              <w:t>зав.отделениями</w:t>
            </w:r>
          </w:p>
        </w:tc>
      </w:tr>
      <w:tr w:rsidR="004F65FA" w:rsidRPr="00BC4138" w14:paraId="015210B5" w14:textId="77777777" w:rsidTr="004F65FA">
        <w:trPr>
          <w:trHeight w:val="318"/>
        </w:trPr>
        <w:tc>
          <w:tcPr>
            <w:tcW w:w="534" w:type="dxa"/>
            <w:tcBorders>
              <w:top w:val="single" w:sz="4" w:space="0" w:color="auto"/>
              <w:bottom w:val="single" w:sz="4" w:space="0" w:color="auto"/>
            </w:tcBorders>
          </w:tcPr>
          <w:p w14:paraId="545FF340" w14:textId="77777777" w:rsidR="004F65FA" w:rsidRPr="00BC4138" w:rsidRDefault="004F65FA" w:rsidP="004F65FA">
            <w:r>
              <w:t>9.</w:t>
            </w:r>
          </w:p>
        </w:tc>
        <w:tc>
          <w:tcPr>
            <w:tcW w:w="6663" w:type="dxa"/>
            <w:tcBorders>
              <w:top w:val="single" w:sz="4" w:space="0" w:color="auto"/>
              <w:bottom w:val="single" w:sz="4" w:space="0" w:color="auto"/>
            </w:tcBorders>
          </w:tcPr>
          <w:p w14:paraId="0003CDAD" w14:textId="77777777" w:rsidR="004F65FA" w:rsidRPr="00BC4138" w:rsidRDefault="004F65FA" w:rsidP="004F65FA">
            <w:pPr>
              <w:pStyle w:val="TableParagraph"/>
              <w:spacing w:line="273" w:lineRule="exact"/>
              <w:ind w:left="0"/>
            </w:pPr>
            <w:r w:rsidRPr="00BC4138">
              <w:t>Контроль и корректировка документации по УР на официальном сайте</w:t>
            </w:r>
          </w:p>
        </w:tc>
        <w:tc>
          <w:tcPr>
            <w:tcW w:w="1134" w:type="dxa"/>
          </w:tcPr>
          <w:p w14:paraId="2CF60DC9" w14:textId="77777777" w:rsidR="004F65FA" w:rsidRPr="00BC4138" w:rsidRDefault="004F65FA" w:rsidP="004F65FA">
            <w:pPr>
              <w:pStyle w:val="TableParagraph"/>
              <w:spacing w:line="273" w:lineRule="exact"/>
              <w:ind w:left="4"/>
            </w:pPr>
            <w:r>
              <w:t>В течение года</w:t>
            </w:r>
          </w:p>
        </w:tc>
        <w:tc>
          <w:tcPr>
            <w:tcW w:w="2126" w:type="dxa"/>
          </w:tcPr>
          <w:p w14:paraId="767BAABD" w14:textId="77777777" w:rsidR="004F65FA" w:rsidRPr="00BC4138" w:rsidRDefault="004F65FA" w:rsidP="004F65FA">
            <w:pPr>
              <w:pStyle w:val="TableParagraph"/>
              <w:spacing w:line="273" w:lineRule="exact"/>
              <w:ind w:left="4"/>
            </w:pPr>
            <w:r w:rsidRPr="00BC4138">
              <w:t>Зам.директора по УР, зав.отделениями</w:t>
            </w:r>
          </w:p>
        </w:tc>
      </w:tr>
      <w:tr w:rsidR="004F65FA" w:rsidRPr="00BC4138" w14:paraId="5E6B09BB" w14:textId="77777777" w:rsidTr="004F65FA">
        <w:trPr>
          <w:trHeight w:val="318"/>
        </w:trPr>
        <w:tc>
          <w:tcPr>
            <w:tcW w:w="534" w:type="dxa"/>
            <w:tcBorders>
              <w:top w:val="single" w:sz="4" w:space="0" w:color="auto"/>
              <w:bottom w:val="single" w:sz="4" w:space="0" w:color="auto"/>
            </w:tcBorders>
          </w:tcPr>
          <w:p w14:paraId="4457AB2C" w14:textId="77777777" w:rsidR="004F65FA" w:rsidRPr="00BC4138" w:rsidRDefault="004F65FA" w:rsidP="004F65FA">
            <w:r>
              <w:t>10.</w:t>
            </w:r>
          </w:p>
        </w:tc>
        <w:tc>
          <w:tcPr>
            <w:tcW w:w="6663" w:type="dxa"/>
            <w:tcBorders>
              <w:top w:val="single" w:sz="4" w:space="0" w:color="auto"/>
              <w:bottom w:val="single" w:sz="4" w:space="0" w:color="auto"/>
            </w:tcBorders>
          </w:tcPr>
          <w:p w14:paraId="724E9265" w14:textId="77777777" w:rsidR="004F65FA" w:rsidRDefault="004F65FA" w:rsidP="004F65FA">
            <w:pPr>
              <w:pStyle w:val="TableParagraph"/>
              <w:spacing w:line="273" w:lineRule="exact"/>
              <w:ind w:left="0"/>
            </w:pPr>
            <w:r w:rsidRPr="00BC4138">
              <w:t>Подготовка статистической и иной отчетной документации по учебной деятельности (в т.ч. по запросу), заполнение фед.</w:t>
            </w:r>
            <w:r>
              <w:t xml:space="preserve"> </w:t>
            </w:r>
            <w:r w:rsidRPr="00BC4138">
              <w:t>платформ (в т.ч. по реализации ФП «Профессионалитет»).</w:t>
            </w:r>
          </w:p>
          <w:p w14:paraId="4B532912" w14:textId="77777777" w:rsidR="004F65FA" w:rsidRPr="00BC4138" w:rsidRDefault="004F65FA" w:rsidP="004F65FA">
            <w:pPr>
              <w:pStyle w:val="TableParagraph"/>
              <w:spacing w:line="273" w:lineRule="exact"/>
              <w:ind w:left="0"/>
            </w:pPr>
          </w:p>
        </w:tc>
        <w:tc>
          <w:tcPr>
            <w:tcW w:w="1134" w:type="dxa"/>
          </w:tcPr>
          <w:p w14:paraId="505B8575" w14:textId="77777777" w:rsidR="004F65FA" w:rsidRPr="00BC4138" w:rsidRDefault="004F65FA" w:rsidP="004F65FA">
            <w:pPr>
              <w:pStyle w:val="TableParagraph"/>
              <w:spacing w:line="273" w:lineRule="exact"/>
              <w:ind w:left="4"/>
            </w:pPr>
            <w:r>
              <w:t>В течение года</w:t>
            </w:r>
          </w:p>
        </w:tc>
        <w:tc>
          <w:tcPr>
            <w:tcW w:w="2126" w:type="dxa"/>
          </w:tcPr>
          <w:p w14:paraId="621BC540" w14:textId="77777777" w:rsidR="004F65FA" w:rsidRPr="00BC4138" w:rsidRDefault="004F65FA" w:rsidP="004F65FA">
            <w:pPr>
              <w:pStyle w:val="TableParagraph"/>
              <w:spacing w:line="273" w:lineRule="exact"/>
              <w:ind w:left="4"/>
            </w:pPr>
            <w:r w:rsidRPr="00BC4138">
              <w:t>Зам. директора по УР</w:t>
            </w:r>
          </w:p>
        </w:tc>
      </w:tr>
      <w:tr w:rsidR="004F65FA" w:rsidRPr="00BC4138" w14:paraId="775670C0" w14:textId="77777777" w:rsidTr="004F65FA">
        <w:trPr>
          <w:trHeight w:val="318"/>
        </w:trPr>
        <w:tc>
          <w:tcPr>
            <w:tcW w:w="534" w:type="dxa"/>
            <w:tcBorders>
              <w:top w:val="single" w:sz="4" w:space="0" w:color="auto"/>
              <w:bottom w:val="single" w:sz="4" w:space="0" w:color="auto"/>
            </w:tcBorders>
          </w:tcPr>
          <w:p w14:paraId="4B6130D6" w14:textId="77777777" w:rsidR="004F65FA" w:rsidRPr="00BC4138" w:rsidRDefault="004F65FA" w:rsidP="004F65FA">
            <w:r>
              <w:t>11.</w:t>
            </w:r>
          </w:p>
        </w:tc>
        <w:tc>
          <w:tcPr>
            <w:tcW w:w="6663" w:type="dxa"/>
            <w:tcBorders>
              <w:top w:val="single" w:sz="4" w:space="0" w:color="auto"/>
              <w:bottom w:val="single" w:sz="4" w:space="0" w:color="auto"/>
            </w:tcBorders>
          </w:tcPr>
          <w:p w14:paraId="6A9B5CC7" w14:textId="77777777" w:rsidR="004F65FA" w:rsidRPr="00BC4138" w:rsidRDefault="004F65FA" w:rsidP="004F65FA">
            <w:pPr>
              <w:pStyle w:val="TableParagraph"/>
              <w:spacing w:line="273" w:lineRule="exact"/>
              <w:ind w:left="0"/>
            </w:pPr>
            <w:r w:rsidRPr="00BC4138">
              <w:t xml:space="preserve">Консультации (преподавателей, обучающихся и их законных представителей) по вопросам организации учебного процесса </w:t>
            </w:r>
          </w:p>
        </w:tc>
        <w:tc>
          <w:tcPr>
            <w:tcW w:w="1134" w:type="dxa"/>
          </w:tcPr>
          <w:p w14:paraId="654332BB" w14:textId="77777777" w:rsidR="004F65FA" w:rsidRPr="00BC4138" w:rsidRDefault="004F65FA" w:rsidP="004F65FA">
            <w:pPr>
              <w:pStyle w:val="TableParagraph"/>
              <w:spacing w:line="273" w:lineRule="exact"/>
              <w:ind w:left="4"/>
            </w:pPr>
            <w:r>
              <w:t>В течение года</w:t>
            </w:r>
          </w:p>
        </w:tc>
        <w:tc>
          <w:tcPr>
            <w:tcW w:w="2126" w:type="dxa"/>
          </w:tcPr>
          <w:p w14:paraId="5DFE141C" w14:textId="77777777" w:rsidR="004F65FA" w:rsidRPr="00BC4138" w:rsidRDefault="004F65FA" w:rsidP="004F65FA">
            <w:pPr>
              <w:pStyle w:val="TableParagraph"/>
              <w:spacing w:line="273" w:lineRule="exact"/>
              <w:ind w:left="4"/>
            </w:pPr>
            <w:r w:rsidRPr="00BC4138">
              <w:t>Зам. директора по УР</w:t>
            </w:r>
          </w:p>
        </w:tc>
      </w:tr>
      <w:tr w:rsidR="004F65FA" w:rsidRPr="00BC4138" w14:paraId="79ECC219" w14:textId="77777777" w:rsidTr="004F65FA">
        <w:trPr>
          <w:trHeight w:val="316"/>
        </w:trPr>
        <w:tc>
          <w:tcPr>
            <w:tcW w:w="534" w:type="dxa"/>
            <w:tcBorders>
              <w:top w:val="single" w:sz="4" w:space="0" w:color="auto"/>
              <w:bottom w:val="single" w:sz="4" w:space="0" w:color="auto"/>
            </w:tcBorders>
          </w:tcPr>
          <w:p w14:paraId="4A307C3F" w14:textId="77777777" w:rsidR="004F65FA" w:rsidRPr="00BC4138" w:rsidRDefault="004F65FA" w:rsidP="004F65FA">
            <w:pPr>
              <w:pStyle w:val="TableParagraph"/>
              <w:spacing w:line="270" w:lineRule="exact"/>
              <w:ind w:left="0"/>
            </w:pPr>
            <w:r>
              <w:t>12.</w:t>
            </w:r>
          </w:p>
        </w:tc>
        <w:tc>
          <w:tcPr>
            <w:tcW w:w="6663" w:type="dxa"/>
            <w:tcBorders>
              <w:top w:val="single" w:sz="4" w:space="0" w:color="auto"/>
              <w:bottom w:val="single" w:sz="4" w:space="0" w:color="auto"/>
            </w:tcBorders>
          </w:tcPr>
          <w:p w14:paraId="411B5886" w14:textId="77777777" w:rsidR="004F65FA" w:rsidRPr="00BC4138" w:rsidRDefault="004F65FA" w:rsidP="004F65FA">
            <w:pPr>
              <w:pStyle w:val="TableParagraph"/>
              <w:spacing w:line="270" w:lineRule="exact"/>
              <w:ind w:left="5"/>
            </w:pPr>
            <w:r w:rsidRPr="00BC4138">
              <w:t>Разработка и ведение необходимой документации по организации учебного процесса (приказы, табель, справки на оплату часов  и др.)</w:t>
            </w:r>
          </w:p>
        </w:tc>
        <w:tc>
          <w:tcPr>
            <w:tcW w:w="1134" w:type="dxa"/>
          </w:tcPr>
          <w:p w14:paraId="511FEC23" w14:textId="77777777" w:rsidR="004F65FA" w:rsidRPr="00BC4138" w:rsidRDefault="004F65FA" w:rsidP="004F65FA">
            <w:pPr>
              <w:pStyle w:val="TableParagraph"/>
              <w:spacing w:line="270" w:lineRule="exact"/>
              <w:ind w:left="5"/>
            </w:pPr>
            <w:r>
              <w:t>В течение года</w:t>
            </w:r>
          </w:p>
        </w:tc>
        <w:tc>
          <w:tcPr>
            <w:tcW w:w="2126" w:type="dxa"/>
          </w:tcPr>
          <w:p w14:paraId="50B2E44A" w14:textId="77777777" w:rsidR="004F65FA" w:rsidRPr="00BC4138" w:rsidRDefault="004F65FA" w:rsidP="004F65FA">
            <w:pPr>
              <w:pStyle w:val="TableParagraph"/>
              <w:spacing w:line="270" w:lineRule="exact"/>
              <w:ind w:left="5"/>
            </w:pPr>
            <w:r w:rsidRPr="00BC4138">
              <w:t>Зам. директора по УР, зав.</w:t>
            </w:r>
            <w:r>
              <w:t xml:space="preserve"> </w:t>
            </w:r>
            <w:r w:rsidRPr="00BC4138">
              <w:t>отделен</w:t>
            </w:r>
            <w:r>
              <w:t>и</w:t>
            </w:r>
            <w:r w:rsidRPr="00BC4138">
              <w:t>ями</w:t>
            </w:r>
          </w:p>
        </w:tc>
      </w:tr>
      <w:tr w:rsidR="004F65FA" w:rsidRPr="00BC4138" w14:paraId="6A151AC0" w14:textId="77777777" w:rsidTr="004F65FA">
        <w:trPr>
          <w:trHeight w:val="316"/>
        </w:trPr>
        <w:tc>
          <w:tcPr>
            <w:tcW w:w="534" w:type="dxa"/>
            <w:tcBorders>
              <w:top w:val="single" w:sz="4" w:space="0" w:color="auto"/>
              <w:bottom w:val="single" w:sz="4" w:space="0" w:color="auto"/>
            </w:tcBorders>
          </w:tcPr>
          <w:p w14:paraId="0ADF2369" w14:textId="77777777" w:rsidR="004F65FA" w:rsidRPr="00BC4138" w:rsidRDefault="004F65FA" w:rsidP="004F65FA">
            <w:pPr>
              <w:pStyle w:val="TableParagraph"/>
              <w:spacing w:line="270" w:lineRule="exact"/>
              <w:ind w:left="0"/>
            </w:pPr>
            <w:r>
              <w:t>13.</w:t>
            </w:r>
          </w:p>
        </w:tc>
        <w:tc>
          <w:tcPr>
            <w:tcW w:w="6663" w:type="dxa"/>
            <w:tcBorders>
              <w:top w:val="single" w:sz="4" w:space="0" w:color="auto"/>
              <w:bottom w:val="single" w:sz="4" w:space="0" w:color="auto"/>
            </w:tcBorders>
          </w:tcPr>
          <w:p w14:paraId="2D5E1D08" w14:textId="77777777" w:rsidR="004F65FA" w:rsidRPr="00BC4138" w:rsidRDefault="004F65FA" w:rsidP="004F65FA">
            <w:pPr>
              <w:pStyle w:val="TableParagraph"/>
              <w:spacing w:line="270" w:lineRule="exact"/>
              <w:ind w:left="5"/>
            </w:pPr>
            <w:r w:rsidRPr="00BC4138">
              <w:t>Организация и контроль за качественным выполнением реализации учебных планов и программ преподавателями техникума</w:t>
            </w:r>
          </w:p>
        </w:tc>
        <w:tc>
          <w:tcPr>
            <w:tcW w:w="1134" w:type="dxa"/>
          </w:tcPr>
          <w:p w14:paraId="0E8C83FE" w14:textId="77777777" w:rsidR="004F65FA" w:rsidRPr="00BC4138" w:rsidRDefault="004F65FA" w:rsidP="004F65FA">
            <w:pPr>
              <w:pStyle w:val="TableParagraph"/>
              <w:spacing w:line="270" w:lineRule="exact"/>
              <w:ind w:left="5"/>
            </w:pPr>
            <w:r>
              <w:t>В течение года</w:t>
            </w:r>
          </w:p>
        </w:tc>
        <w:tc>
          <w:tcPr>
            <w:tcW w:w="2126" w:type="dxa"/>
          </w:tcPr>
          <w:p w14:paraId="3FB050B6" w14:textId="77777777" w:rsidR="004F65FA" w:rsidRPr="00BC4138" w:rsidRDefault="004F65FA" w:rsidP="004F65FA">
            <w:pPr>
              <w:pStyle w:val="TableParagraph"/>
              <w:spacing w:line="270" w:lineRule="exact"/>
              <w:ind w:left="5"/>
            </w:pPr>
            <w:r w:rsidRPr="00BC4138">
              <w:t>Зам. директора по УР, зав.отделен</w:t>
            </w:r>
            <w:r>
              <w:t>и</w:t>
            </w:r>
            <w:r w:rsidRPr="00BC4138">
              <w:t>ями</w:t>
            </w:r>
          </w:p>
        </w:tc>
      </w:tr>
      <w:tr w:rsidR="004F65FA" w:rsidRPr="00BC4138" w14:paraId="66AE302B" w14:textId="77777777" w:rsidTr="004F65FA">
        <w:trPr>
          <w:trHeight w:val="316"/>
        </w:trPr>
        <w:tc>
          <w:tcPr>
            <w:tcW w:w="534" w:type="dxa"/>
            <w:tcBorders>
              <w:top w:val="single" w:sz="4" w:space="0" w:color="auto"/>
              <w:bottom w:val="single" w:sz="4" w:space="0" w:color="auto"/>
            </w:tcBorders>
          </w:tcPr>
          <w:p w14:paraId="46B02046" w14:textId="77777777" w:rsidR="004F65FA" w:rsidRPr="00BC4138" w:rsidRDefault="004F65FA" w:rsidP="004F65FA">
            <w:pPr>
              <w:pStyle w:val="TableParagraph"/>
              <w:spacing w:line="270" w:lineRule="exact"/>
              <w:ind w:left="0"/>
            </w:pPr>
            <w:r>
              <w:t>14.</w:t>
            </w:r>
          </w:p>
        </w:tc>
        <w:tc>
          <w:tcPr>
            <w:tcW w:w="6663" w:type="dxa"/>
            <w:tcBorders>
              <w:top w:val="single" w:sz="4" w:space="0" w:color="auto"/>
              <w:bottom w:val="single" w:sz="4" w:space="0" w:color="auto"/>
            </w:tcBorders>
          </w:tcPr>
          <w:p w14:paraId="6DD3062D" w14:textId="77777777" w:rsidR="004F65FA" w:rsidRPr="00BC4138" w:rsidRDefault="004F65FA" w:rsidP="004F65FA">
            <w:pPr>
              <w:pStyle w:val="TableParagraph"/>
              <w:spacing w:line="270" w:lineRule="exact"/>
              <w:ind w:left="5"/>
            </w:pPr>
            <w:r w:rsidRPr="00BC4138">
              <w:t xml:space="preserve">Участие в подготовке и проведении родительских собраний </w:t>
            </w:r>
          </w:p>
        </w:tc>
        <w:tc>
          <w:tcPr>
            <w:tcW w:w="1134" w:type="dxa"/>
          </w:tcPr>
          <w:p w14:paraId="53A0EA00" w14:textId="77777777" w:rsidR="004F65FA" w:rsidRPr="00BC4138" w:rsidRDefault="004F65FA" w:rsidP="004F65FA">
            <w:pPr>
              <w:pStyle w:val="TableParagraph"/>
              <w:spacing w:line="270" w:lineRule="exact"/>
              <w:ind w:left="5"/>
            </w:pPr>
            <w:r>
              <w:t>В течение года</w:t>
            </w:r>
          </w:p>
        </w:tc>
        <w:tc>
          <w:tcPr>
            <w:tcW w:w="2126" w:type="dxa"/>
          </w:tcPr>
          <w:p w14:paraId="5F3DF35D" w14:textId="77777777" w:rsidR="004F65FA" w:rsidRPr="00BC4138" w:rsidRDefault="004F65FA" w:rsidP="004F65FA">
            <w:pPr>
              <w:pStyle w:val="TableParagraph"/>
              <w:spacing w:line="270" w:lineRule="exact"/>
              <w:ind w:left="5"/>
            </w:pPr>
            <w:r w:rsidRPr="00BC4138">
              <w:t>Зам. директора по УР, зав.отделен</w:t>
            </w:r>
            <w:r>
              <w:t>и</w:t>
            </w:r>
            <w:r w:rsidRPr="00BC4138">
              <w:t>ями</w:t>
            </w:r>
          </w:p>
        </w:tc>
      </w:tr>
      <w:tr w:rsidR="004F65FA" w:rsidRPr="00BC4138" w14:paraId="3DA2E0BE" w14:textId="77777777" w:rsidTr="004F65FA">
        <w:trPr>
          <w:trHeight w:val="316"/>
        </w:trPr>
        <w:tc>
          <w:tcPr>
            <w:tcW w:w="534" w:type="dxa"/>
            <w:tcBorders>
              <w:top w:val="single" w:sz="4" w:space="0" w:color="auto"/>
              <w:bottom w:val="single" w:sz="4" w:space="0" w:color="auto"/>
            </w:tcBorders>
          </w:tcPr>
          <w:p w14:paraId="437AC55A" w14:textId="77777777" w:rsidR="004F65FA" w:rsidRPr="00BC4138" w:rsidRDefault="004F65FA" w:rsidP="004F65FA">
            <w:pPr>
              <w:pStyle w:val="TableParagraph"/>
              <w:spacing w:line="270" w:lineRule="exact"/>
              <w:ind w:left="0"/>
            </w:pPr>
            <w:r>
              <w:t>15.</w:t>
            </w:r>
          </w:p>
        </w:tc>
        <w:tc>
          <w:tcPr>
            <w:tcW w:w="6663" w:type="dxa"/>
            <w:tcBorders>
              <w:top w:val="single" w:sz="4" w:space="0" w:color="auto"/>
              <w:bottom w:val="single" w:sz="4" w:space="0" w:color="auto"/>
            </w:tcBorders>
          </w:tcPr>
          <w:p w14:paraId="57F1DE78" w14:textId="77777777" w:rsidR="004F65FA" w:rsidRPr="00BC4138" w:rsidRDefault="004F65FA" w:rsidP="004F65FA">
            <w:pPr>
              <w:pStyle w:val="TableParagraph"/>
              <w:spacing w:line="270" w:lineRule="exact"/>
              <w:ind w:left="5"/>
            </w:pPr>
            <w:r w:rsidRPr="00BC4138">
              <w:t>Координация работы преподавателей</w:t>
            </w:r>
          </w:p>
        </w:tc>
        <w:tc>
          <w:tcPr>
            <w:tcW w:w="1134" w:type="dxa"/>
          </w:tcPr>
          <w:p w14:paraId="74F07416" w14:textId="77777777" w:rsidR="004F65FA" w:rsidRPr="00BC4138" w:rsidRDefault="004F65FA" w:rsidP="004F65FA">
            <w:pPr>
              <w:pStyle w:val="TableParagraph"/>
              <w:spacing w:line="270" w:lineRule="exact"/>
              <w:ind w:left="5"/>
            </w:pPr>
            <w:r>
              <w:t>В течение года</w:t>
            </w:r>
          </w:p>
        </w:tc>
        <w:tc>
          <w:tcPr>
            <w:tcW w:w="2126" w:type="dxa"/>
          </w:tcPr>
          <w:p w14:paraId="47A26FAB" w14:textId="77777777" w:rsidR="004F65FA" w:rsidRPr="00BC4138" w:rsidRDefault="004F65FA" w:rsidP="004F65FA">
            <w:pPr>
              <w:pStyle w:val="TableParagraph"/>
              <w:spacing w:line="270" w:lineRule="exact"/>
              <w:ind w:left="5"/>
            </w:pPr>
            <w:r w:rsidRPr="00BC4138">
              <w:t>Зам. директора по УР, зав.отделениями</w:t>
            </w:r>
          </w:p>
        </w:tc>
      </w:tr>
      <w:tr w:rsidR="004F65FA" w:rsidRPr="00BC4138" w14:paraId="6A415C0C" w14:textId="77777777" w:rsidTr="004F65FA">
        <w:trPr>
          <w:trHeight w:val="316"/>
        </w:trPr>
        <w:tc>
          <w:tcPr>
            <w:tcW w:w="534" w:type="dxa"/>
            <w:tcBorders>
              <w:top w:val="single" w:sz="4" w:space="0" w:color="auto"/>
              <w:bottom w:val="single" w:sz="4" w:space="0" w:color="auto"/>
            </w:tcBorders>
          </w:tcPr>
          <w:p w14:paraId="2C94A8E6" w14:textId="77777777" w:rsidR="004F65FA" w:rsidRPr="00BC4138" w:rsidRDefault="004F65FA" w:rsidP="004F65FA">
            <w:pPr>
              <w:pStyle w:val="TableParagraph"/>
              <w:spacing w:line="270" w:lineRule="exact"/>
              <w:ind w:left="0"/>
            </w:pPr>
            <w:r>
              <w:t>16.</w:t>
            </w:r>
          </w:p>
        </w:tc>
        <w:tc>
          <w:tcPr>
            <w:tcW w:w="6663" w:type="dxa"/>
            <w:tcBorders>
              <w:top w:val="single" w:sz="4" w:space="0" w:color="auto"/>
              <w:bottom w:val="single" w:sz="4" w:space="0" w:color="auto"/>
            </w:tcBorders>
          </w:tcPr>
          <w:p w14:paraId="5E204B28" w14:textId="77777777" w:rsidR="004F65FA" w:rsidRPr="00BC4138" w:rsidRDefault="004F65FA" w:rsidP="004F65FA">
            <w:pPr>
              <w:pStyle w:val="TableParagraph"/>
              <w:spacing w:line="270" w:lineRule="exact"/>
              <w:ind w:left="5"/>
            </w:pPr>
            <w:r w:rsidRPr="00BC4138">
              <w:t>Контроль записей в журналах учебных занятий</w:t>
            </w:r>
          </w:p>
        </w:tc>
        <w:tc>
          <w:tcPr>
            <w:tcW w:w="1134" w:type="dxa"/>
          </w:tcPr>
          <w:p w14:paraId="17F021F0" w14:textId="77777777" w:rsidR="004F65FA" w:rsidRPr="00BC4138" w:rsidRDefault="004F65FA" w:rsidP="004F65FA">
            <w:pPr>
              <w:pStyle w:val="TableParagraph"/>
              <w:spacing w:line="270" w:lineRule="exact"/>
              <w:ind w:left="5"/>
            </w:pPr>
            <w:r>
              <w:t>В течение года</w:t>
            </w:r>
          </w:p>
        </w:tc>
        <w:tc>
          <w:tcPr>
            <w:tcW w:w="2126" w:type="dxa"/>
          </w:tcPr>
          <w:p w14:paraId="7252B6F2" w14:textId="77777777" w:rsidR="004F65FA" w:rsidRPr="00BC4138" w:rsidRDefault="004F65FA" w:rsidP="004F65FA">
            <w:pPr>
              <w:pStyle w:val="TableParagraph"/>
              <w:spacing w:line="270" w:lineRule="exact"/>
              <w:ind w:left="5"/>
            </w:pPr>
            <w:r w:rsidRPr="00BC4138">
              <w:t>Зам. директора по УР, зав.отделен</w:t>
            </w:r>
            <w:r>
              <w:t>и</w:t>
            </w:r>
            <w:r w:rsidRPr="00BC4138">
              <w:t>ями</w:t>
            </w:r>
          </w:p>
        </w:tc>
      </w:tr>
      <w:tr w:rsidR="004F65FA" w:rsidRPr="00BC4138" w14:paraId="5D97987F" w14:textId="77777777" w:rsidTr="004F65FA">
        <w:trPr>
          <w:trHeight w:val="316"/>
        </w:trPr>
        <w:tc>
          <w:tcPr>
            <w:tcW w:w="534" w:type="dxa"/>
            <w:vMerge w:val="restart"/>
            <w:tcBorders>
              <w:top w:val="single" w:sz="4" w:space="0" w:color="auto"/>
            </w:tcBorders>
          </w:tcPr>
          <w:p w14:paraId="68751532" w14:textId="77777777" w:rsidR="004F65FA" w:rsidRDefault="004F65FA" w:rsidP="004F65FA">
            <w:pPr>
              <w:pStyle w:val="TableParagraph"/>
              <w:spacing w:line="270" w:lineRule="exact"/>
              <w:ind w:left="0"/>
            </w:pPr>
            <w:r>
              <w:t>17.</w:t>
            </w:r>
          </w:p>
          <w:p w14:paraId="6EBAFB06" w14:textId="77777777" w:rsidR="004F65FA" w:rsidRDefault="004F65FA" w:rsidP="004F65FA">
            <w:pPr>
              <w:pStyle w:val="TableParagraph"/>
              <w:spacing w:line="270" w:lineRule="exact"/>
              <w:ind w:left="0"/>
            </w:pPr>
          </w:p>
          <w:p w14:paraId="163D098C" w14:textId="77777777" w:rsidR="004F65FA" w:rsidRDefault="004F65FA" w:rsidP="004F65FA">
            <w:pPr>
              <w:pStyle w:val="TableParagraph"/>
              <w:spacing w:line="270" w:lineRule="exact"/>
              <w:ind w:left="0"/>
            </w:pPr>
          </w:p>
          <w:p w14:paraId="3EA3F6C8" w14:textId="77777777" w:rsidR="004F65FA" w:rsidRDefault="004F65FA" w:rsidP="004F65FA">
            <w:pPr>
              <w:pStyle w:val="TableParagraph"/>
              <w:spacing w:line="270" w:lineRule="exact"/>
              <w:ind w:left="0"/>
            </w:pPr>
            <w:r>
              <w:lastRenderedPageBreak/>
              <w:t>18.</w:t>
            </w:r>
          </w:p>
          <w:p w14:paraId="333F35F7" w14:textId="77777777" w:rsidR="004F65FA" w:rsidRDefault="004F65FA" w:rsidP="004F65FA">
            <w:pPr>
              <w:pStyle w:val="TableParagraph"/>
              <w:spacing w:line="270" w:lineRule="exact"/>
              <w:ind w:left="0"/>
            </w:pPr>
          </w:p>
          <w:p w14:paraId="1B06205F" w14:textId="77777777" w:rsidR="004F65FA" w:rsidRDefault="004F65FA" w:rsidP="004F65FA">
            <w:pPr>
              <w:pStyle w:val="TableParagraph"/>
              <w:spacing w:line="270" w:lineRule="exact"/>
              <w:ind w:left="0"/>
            </w:pPr>
          </w:p>
          <w:p w14:paraId="5514959B" w14:textId="77777777" w:rsidR="004F65FA" w:rsidRDefault="004F65FA" w:rsidP="004F65FA">
            <w:pPr>
              <w:pStyle w:val="TableParagraph"/>
              <w:spacing w:line="270" w:lineRule="exact"/>
              <w:ind w:left="0"/>
            </w:pPr>
            <w:r>
              <w:t>19.</w:t>
            </w:r>
          </w:p>
          <w:p w14:paraId="11BC44E3" w14:textId="77777777" w:rsidR="004F65FA" w:rsidRDefault="004F65FA" w:rsidP="004F65FA">
            <w:pPr>
              <w:pStyle w:val="TableParagraph"/>
              <w:spacing w:line="270" w:lineRule="exact"/>
              <w:ind w:left="0"/>
            </w:pPr>
          </w:p>
          <w:p w14:paraId="7EAB6951" w14:textId="77777777" w:rsidR="004F65FA" w:rsidRDefault="004F65FA" w:rsidP="004F65FA">
            <w:pPr>
              <w:pStyle w:val="TableParagraph"/>
              <w:spacing w:line="270" w:lineRule="exact"/>
              <w:ind w:left="0"/>
            </w:pPr>
          </w:p>
          <w:p w14:paraId="10F432C1" w14:textId="77777777" w:rsidR="004F65FA" w:rsidRDefault="004F65FA" w:rsidP="004F65FA">
            <w:pPr>
              <w:pStyle w:val="TableParagraph"/>
              <w:spacing w:line="270" w:lineRule="exact"/>
              <w:ind w:left="0"/>
            </w:pPr>
          </w:p>
          <w:p w14:paraId="034BC001" w14:textId="77777777" w:rsidR="004F65FA" w:rsidRDefault="004F65FA" w:rsidP="004F65FA">
            <w:pPr>
              <w:pStyle w:val="TableParagraph"/>
              <w:spacing w:line="270" w:lineRule="exact"/>
              <w:ind w:left="0"/>
            </w:pPr>
          </w:p>
          <w:p w14:paraId="0C118816" w14:textId="77777777" w:rsidR="004F65FA" w:rsidRDefault="004F65FA" w:rsidP="004F65FA">
            <w:pPr>
              <w:pStyle w:val="TableParagraph"/>
              <w:spacing w:line="270" w:lineRule="exact"/>
              <w:ind w:left="0"/>
            </w:pPr>
            <w:r>
              <w:t>20.</w:t>
            </w:r>
          </w:p>
          <w:p w14:paraId="179E5D6F" w14:textId="77777777" w:rsidR="004F65FA" w:rsidRDefault="004F65FA" w:rsidP="004F65FA">
            <w:pPr>
              <w:pStyle w:val="TableParagraph"/>
              <w:spacing w:line="270" w:lineRule="exact"/>
              <w:ind w:left="0"/>
            </w:pPr>
          </w:p>
          <w:p w14:paraId="31732097" w14:textId="77777777" w:rsidR="004F65FA" w:rsidRDefault="004F65FA" w:rsidP="004F65FA">
            <w:pPr>
              <w:pStyle w:val="TableParagraph"/>
              <w:spacing w:line="270" w:lineRule="exact"/>
              <w:ind w:left="0"/>
            </w:pPr>
          </w:p>
          <w:p w14:paraId="28B61111" w14:textId="77777777" w:rsidR="004F65FA" w:rsidRDefault="004F65FA" w:rsidP="004F65FA">
            <w:pPr>
              <w:pStyle w:val="TableParagraph"/>
              <w:spacing w:line="270" w:lineRule="exact"/>
              <w:ind w:left="0"/>
            </w:pPr>
            <w:r>
              <w:t>21.</w:t>
            </w:r>
          </w:p>
          <w:p w14:paraId="6BB990F4" w14:textId="77777777" w:rsidR="004F65FA" w:rsidRDefault="004F65FA" w:rsidP="004F65FA">
            <w:pPr>
              <w:pStyle w:val="TableParagraph"/>
              <w:spacing w:line="270" w:lineRule="exact"/>
              <w:ind w:left="0"/>
            </w:pPr>
          </w:p>
          <w:p w14:paraId="48FAC5AE" w14:textId="77777777" w:rsidR="004F65FA" w:rsidRDefault="004F65FA" w:rsidP="004F65FA">
            <w:pPr>
              <w:pStyle w:val="TableParagraph"/>
              <w:spacing w:line="270" w:lineRule="exact"/>
              <w:ind w:left="0"/>
            </w:pPr>
          </w:p>
          <w:p w14:paraId="577E8F22" w14:textId="77777777" w:rsidR="004F65FA" w:rsidRDefault="004F65FA" w:rsidP="004F65FA">
            <w:pPr>
              <w:pStyle w:val="TableParagraph"/>
              <w:spacing w:line="270" w:lineRule="exact"/>
              <w:ind w:left="0"/>
            </w:pPr>
            <w:r>
              <w:t>22.</w:t>
            </w:r>
          </w:p>
          <w:p w14:paraId="2D45ECE9" w14:textId="77777777" w:rsidR="004F65FA" w:rsidRDefault="004F65FA" w:rsidP="004F65FA">
            <w:pPr>
              <w:pStyle w:val="TableParagraph"/>
              <w:spacing w:line="270" w:lineRule="exact"/>
              <w:ind w:left="0"/>
            </w:pPr>
          </w:p>
          <w:p w14:paraId="6E9E6D26" w14:textId="77777777" w:rsidR="002956FE" w:rsidRDefault="002956FE" w:rsidP="004F65FA">
            <w:pPr>
              <w:pStyle w:val="TableParagraph"/>
              <w:spacing w:line="270" w:lineRule="exact"/>
              <w:ind w:left="0"/>
            </w:pPr>
          </w:p>
          <w:p w14:paraId="4ECE4816" w14:textId="77777777" w:rsidR="004F65FA" w:rsidRDefault="004F65FA" w:rsidP="004F65FA">
            <w:pPr>
              <w:pStyle w:val="TableParagraph"/>
              <w:spacing w:line="270" w:lineRule="exact"/>
              <w:ind w:left="0"/>
            </w:pPr>
            <w:r>
              <w:t>23.</w:t>
            </w:r>
          </w:p>
          <w:p w14:paraId="5AB04271" w14:textId="77777777" w:rsidR="002956FE" w:rsidRDefault="002956FE" w:rsidP="004F65FA">
            <w:pPr>
              <w:pStyle w:val="TableParagraph"/>
              <w:spacing w:line="270" w:lineRule="exact"/>
              <w:ind w:left="0"/>
            </w:pPr>
          </w:p>
          <w:p w14:paraId="36F1C9B6" w14:textId="77777777" w:rsidR="002956FE" w:rsidRDefault="002956FE" w:rsidP="004F65FA">
            <w:pPr>
              <w:pStyle w:val="TableParagraph"/>
              <w:spacing w:line="270" w:lineRule="exact"/>
              <w:ind w:left="0"/>
            </w:pPr>
          </w:p>
          <w:p w14:paraId="74D40ABA" w14:textId="77777777" w:rsidR="004F65FA" w:rsidRDefault="004F65FA" w:rsidP="004F65FA">
            <w:pPr>
              <w:pStyle w:val="TableParagraph"/>
              <w:spacing w:line="270" w:lineRule="exact"/>
              <w:ind w:left="0"/>
            </w:pPr>
            <w:r>
              <w:t>24.</w:t>
            </w:r>
          </w:p>
          <w:p w14:paraId="05AC89F2" w14:textId="77777777" w:rsidR="002956FE" w:rsidRDefault="002956FE" w:rsidP="004F65FA">
            <w:pPr>
              <w:pStyle w:val="TableParagraph"/>
              <w:spacing w:line="270" w:lineRule="exact"/>
              <w:ind w:left="0"/>
            </w:pPr>
          </w:p>
          <w:p w14:paraId="4734AC81" w14:textId="77777777" w:rsidR="002956FE" w:rsidRDefault="002956FE" w:rsidP="004F65FA">
            <w:pPr>
              <w:pStyle w:val="TableParagraph"/>
              <w:spacing w:line="270" w:lineRule="exact"/>
              <w:ind w:left="0"/>
            </w:pPr>
            <w:r>
              <w:t>25.</w:t>
            </w:r>
          </w:p>
          <w:p w14:paraId="4ACAB56B" w14:textId="77777777" w:rsidR="002956FE" w:rsidRDefault="002956FE" w:rsidP="004F65FA">
            <w:pPr>
              <w:pStyle w:val="TableParagraph"/>
              <w:spacing w:line="270" w:lineRule="exact"/>
              <w:ind w:left="0"/>
            </w:pPr>
          </w:p>
          <w:p w14:paraId="5D9E9A91" w14:textId="77777777" w:rsidR="002956FE" w:rsidRDefault="002956FE" w:rsidP="004F65FA">
            <w:pPr>
              <w:pStyle w:val="TableParagraph"/>
              <w:spacing w:line="270" w:lineRule="exact"/>
              <w:ind w:left="0"/>
            </w:pPr>
            <w:r>
              <w:t>26.</w:t>
            </w:r>
          </w:p>
          <w:p w14:paraId="289C9E92" w14:textId="77777777" w:rsidR="002956FE" w:rsidRDefault="002956FE" w:rsidP="004F65FA">
            <w:pPr>
              <w:pStyle w:val="TableParagraph"/>
              <w:spacing w:line="270" w:lineRule="exact"/>
              <w:ind w:left="0"/>
            </w:pPr>
          </w:p>
          <w:p w14:paraId="1B7BFE1D" w14:textId="77777777" w:rsidR="002956FE" w:rsidRDefault="002956FE" w:rsidP="004F65FA">
            <w:pPr>
              <w:pStyle w:val="TableParagraph"/>
              <w:spacing w:line="270" w:lineRule="exact"/>
              <w:ind w:left="0"/>
            </w:pPr>
          </w:p>
          <w:p w14:paraId="7ED0656A" w14:textId="77777777" w:rsidR="002956FE" w:rsidRDefault="002956FE" w:rsidP="004F65FA">
            <w:pPr>
              <w:pStyle w:val="TableParagraph"/>
              <w:spacing w:line="270" w:lineRule="exact"/>
              <w:ind w:left="0"/>
            </w:pPr>
            <w:r>
              <w:t>27.</w:t>
            </w:r>
          </w:p>
          <w:p w14:paraId="1BCF8D45" w14:textId="77777777" w:rsidR="002956FE" w:rsidRDefault="002956FE" w:rsidP="004F65FA">
            <w:pPr>
              <w:pStyle w:val="TableParagraph"/>
              <w:spacing w:line="270" w:lineRule="exact"/>
              <w:ind w:left="0"/>
            </w:pPr>
          </w:p>
          <w:p w14:paraId="046B49FD" w14:textId="77777777" w:rsidR="002956FE" w:rsidRDefault="002956FE" w:rsidP="004F65FA">
            <w:pPr>
              <w:pStyle w:val="TableParagraph"/>
              <w:spacing w:line="270" w:lineRule="exact"/>
              <w:ind w:left="0"/>
            </w:pPr>
            <w:r>
              <w:t>28.</w:t>
            </w:r>
          </w:p>
          <w:p w14:paraId="2302320C" w14:textId="77777777" w:rsidR="002956FE" w:rsidRDefault="002956FE" w:rsidP="004F65FA">
            <w:pPr>
              <w:pStyle w:val="TableParagraph"/>
              <w:spacing w:line="270" w:lineRule="exact"/>
              <w:ind w:left="0"/>
            </w:pPr>
          </w:p>
          <w:p w14:paraId="2646C69C" w14:textId="77777777" w:rsidR="002956FE" w:rsidRDefault="002956FE" w:rsidP="004F65FA">
            <w:pPr>
              <w:pStyle w:val="TableParagraph"/>
              <w:spacing w:line="270" w:lineRule="exact"/>
              <w:ind w:left="0"/>
            </w:pPr>
            <w:r>
              <w:t>29.</w:t>
            </w:r>
          </w:p>
          <w:p w14:paraId="043E16C2" w14:textId="77777777" w:rsidR="002956FE" w:rsidRDefault="002956FE" w:rsidP="004F65FA">
            <w:pPr>
              <w:pStyle w:val="TableParagraph"/>
              <w:spacing w:line="270" w:lineRule="exact"/>
              <w:ind w:left="0"/>
            </w:pPr>
          </w:p>
          <w:p w14:paraId="5CFBB9E9" w14:textId="77777777" w:rsidR="002956FE" w:rsidRDefault="002956FE" w:rsidP="004F65FA">
            <w:pPr>
              <w:pStyle w:val="TableParagraph"/>
              <w:spacing w:line="270" w:lineRule="exact"/>
              <w:ind w:left="0"/>
            </w:pPr>
          </w:p>
          <w:p w14:paraId="40180AA4" w14:textId="77777777" w:rsidR="002956FE" w:rsidRDefault="002956FE" w:rsidP="004F65FA">
            <w:pPr>
              <w:pStyle w:val="TableParagraph"/>
              <w:spacing w:line="270" w:lineRule="exact"/>
              <w:ind w:left="0"/>
            </w:pPr>
            <w:r>
              <w:t>30.</w:t>
            </w:r>
          </w:p>
          <w:p w14:paraId="755D1E1A" w14:textId="77777777" w:rsidR="002956FE" w:rsidRDefault="002956FE" w:rsidP="004F65FA">
            <w:pPr>
              <w:pStyle w:val="TableParagraph"/>
              <w:spacing w:line="270" w:lineRule="exact"/>
              <w:ind w:left="0"/>
            </w:pPr>
          </w:p>
          <w:p w14:paraId="1058B433" w14:textId="77777777" w:rsidR="002956FE" w:rsidRDefault="002956FE" w:rsidP="004F65FA">
            <w:pPr>
              <w:pStyle w:val="TableParagraph"/>
              <w:spacing w:line="270" w:lineRule="exact"/>
              <w:ind w:left="0"/>
            </w:pPr>
            <w:r>
              <w:t>31.</w:t>
            </w:r>
          </w:p>
          <w:p w14:paraId="3605B99B" w14:textId="77777777" w:rsidR="002956FE" w:rsidRDefault="002956FE" w:rsidP="004F65FA">
            <w:pPr>
              <w:pStyle w:val="TableParagraph"/>
              <w:spacing w:line="270" w:lineRule="exact"/>
              <w:ind w:left="0"/>
            </w:pPr>
          </w:p>
          <w:p w14:paraId="14AE482D" w14:textId="77777777" w:rsidR="002956FE" w:rsidRDefault="002956FE" w:rsidP="004F65FA">
            <w:pPr>
              <w:pStyle w:val="TableParagraph"/>
              <w:spacing w:line="270" w:lineRule="exact"/>
              <w:ind w:left="0"/>
            </w:pPr>
            <w:r>
              <w:t>32.</w:t>
            </w:r>
          </w:p>
          <w:p w14:paraId="7D13AA28" w14:textId="77777777" w:rsidR="002956FE" w:rsidRDefault="002956FE" w:rsidP="004F65FA">
            <w:pPr>
              <w:pStyle w:val="TableParagraph"/>
              <w:spacing w:line="270" w:lineRule="exact"/>
              <w:ind w:left="0"/>
            </w:pPr>
          </w:p>
          <w:p w14:paraId="7673A921" w14:textId="77777777" w:rsidR="002956FE" w:rsidRDefault="002956FE" w:rsidP="004F65FA">
            <w:pPr>
              <w:pStyle w:val="TableParagraph"/>
              <w:spacing w:line="270" w:lineRule="exact"/>
              <w:ind w:left="0"/>
            </w:pPr>
            <w:r>
              <w:t>33.</w:t>
            </w:r>
          </w:p>
          <w:p w14:paraId="4E2C46B5" w14:textId="77777777" w:rsidR="002956FE" w:rsidRDefault="002956FE" w:rsidP="004F65FA">
            <w:pPr>
              <w:pStyle w:val="TableParagraph"/>
              <w:spacing w:line="270" w:lineRule="exact"/>
              <w:ind w:left="0"/>
            </w:pPr>
          </w:p>
          <w:p w14:paraId="13A16101" w14:textId="77777777" w:rsidR="002956FE" w:rsidRDefault="002956FE" w:rsidP="004F65FA">
            <w:pPr>
              <w:pStyle w:val="TableParagraph"/>
              <w:spacing w:line="270" w:lineRule="exact"/>
              <w:ind w:left="0"/>
            </w:pPr>
            <w:r>
              <w:t>34.</w:t>
            </w:r>
          </w:p>
          <w:p w14:paraId="31130F46" w14:textId="77777777" w:rsidR="002956FE" w:rsidRDefault="002956FE" w:rsidP="004F65FA">
            <w:pPr>
              <w:pStyle w:val="TableParagraph"/>
              <w:spacing w:line="270" w:lineRule="exact"/>
              <w:ind w:left="0"/>
            </w:pPr>
          </w:p>
          <w:p w14:paraId="433DB4D7" w14:textId="77777777" w:rsidR="002956FE" w:rsidRPr="00BC4138" w:rsidRDefault="002956FE" w:rsidP="004F65FA">
            <w:pPr>
              <w:pStyle w:val="TableParagraph"/>
              <w:spacing w:line="270" w:lineRule="exact"/>
              <w:ind w:left="0"/>
            </w:pPr>
            <w:r>
              <w:t>35.</w:t>
            </w:r>
          </w:p>
        </w:tc>
        <w:tc>
          <w:tcPr>
            <w:tcW w:w="6663" w:type="dxa"/>
            <w:tcBorders>
              <w:top w:val="single" w:sz="4" w:space="0" w:color="auto"/>
            </w:tcBorders>
          </w:tcPr>
          <w:p w14:paraId="314F6FBA" w14:textId="77777777" w:rsidR="004F65FA" w:rsidRPr="00BC4138" w:rsidRDefault="004F65FA" w:rsidP="004F65FA">
            <w:pPr>
              <w:pStyle w:val="TableParagraph"/>
              <w:spacing w:line="270" w:lineRule="exact"/>
              <w:ind w:left="5"/>
            </w:pPr>
            <w:r w:rsidRPr="00BC4138">
              <w:lastRenderedPageBreak/>
              <w:t xml:space="preserve">Контроль за соблюдением учебной дисциплины и посещаемостью студентами учебных занятий </w:t>
            </w:r>
          </w:p>
        </w:tc>
        <w:tc>
          <w:tcPr>
            <w:tcW w:w="1134" w:type="dxa"/>
          </w:tcPr>
          <w:p w14:paraId="4F7E0152" w14:textId="77777777" w:rsidR="004F65FA" w:rsidRPr="00BC4138" w:rsidRDefault="004F65FA" w:rsidP="004F65FA">
            <w:pPr>
              <w:pStyle w:val="TableParagraph"/>
              <w:spacing w:line="270" w:lineRule="exact"/>
              <w:ind w:left="5"/>
            </w:pPr>
            <w:r>
              <w:t>В течение года</w:t>
            </w:r>
          </w:p>
        </w:tc>
        <w:tc>
          <w:tcPr>
            <w:tcW w:w="2126" w:type="dxa"/>
          </w:tcPr>
          <w:p w14:paraId="30057CF5" w14:textId="77777777" w:rsidR="004F65FA" w:rsidRPr="00BC4138" w:rsidRDefault="004F65FA" w:rsidP="004F65FA">
            <w:pPr>
              <w:pStyle w:val="TableParagraph"/>
              <w:spacing w:line="270" w:lineRule="exact"/>
              <w:ind w:left="5"/>
            </w:pPr>
            <w:r w:rsidRPr="00BC4138">
              <w:t>Зам. директора по УР, зав.отделен</w:t>
            </w:r>
            <w:r>
              <w:t>и</w:t>
            </w:r>
            <w:r w:rsidRPr="00BC4138">
              <w:t>ями</w:t>
            </w:r>
          </w:p>
        </w:tc>
      </w:tr>
      <w:tr w:rsidR="004F65FA" w:rsidRPr="00BC4138" w14:paraId="658BB767" w14:textId="77777777" w:rsidTr="004F65FA">
        <w:trPr>
          <w:trHeight w:val="316"/>
        </w:trPr>
        <w:tc>
          <w:tcPr>
            <w:tcW w:w="534" w:type="dxa"/>
            <w:vMerge/>
          </w:tcPr>
          <w:p w14:paraId="1BC223A5" w14:textId="77777777" w:rsidR="004F65FA" w:rsidRPr="00BC4138" w:rsidRDefault="004F65FA" w:rsidP="004F65FA">
            <w:pPr>
              <w:pStyle w:val="TableParagraph"/>
              <w:spacing w:line="270" w:lineRule="exact"/>
              <w:ind w:left="189"/>
            </w:pPr>
          </w:p>
        </w:tc>
        <w:tc>
          <w:tcPr>
            <w:tcW w:w="6663" w:type="dxa"/>
          </w:tcPr>
          <w:p w14:paraId="01DE2CD0" w14:textId="77777777" w:rsidR="004F65FA" w:rsidRPr="00BC4138" w:rsidRDefault="004F65FA" w:rsidP="004F65FA">
            <w:pPr>
              <w:pStyle w:val="TableParagraph"/>
              <w:spacing w:line="270" w:lineRule="exact"/>
              <w:ind w:left="5"/>
            </w:pPr>
            <w:r w:rsidRPr="00BC4138">
              <w:t>Подготовка</w:t>
            </w:r>
            <w:r>
              <w:t xml:space="preserve"> </w:t>
            </w:r>
            <w:r w:rsidRPr="00BC4138">
              <w:t>и</w:t>
            </w:r>
            <w:r>
              <w:t xml:space="preserve"> </w:t>
            </w:r>
            <w:r w:rsidRPr="00BC4138">
              <w:t>проведение</w:t>
            </w:r>
            <w:r>
              <w:t xml:space="preserve"> </w:t>
            </w:r>
            <w:r w:rsidRPr="00BC4138">
              <w:t>ВПР</w:t>
            </w:r>
          </w:p>
        </w:tc>
        <w:tc>
          <w:tcPr>
            <w:tcW w:w="1134" w:type="dxa"/>
          </w:tcPr>
          <w:p w14:paraId="4369E00F" w14:textId="77777777" w:rsidR="004F65FA" w:rsidRPr="00BC4138" w:rsidRDefault="004F65FA" w:rsidP="004F65FA">
            <w:pPr>
              <w:pStyle w:val="TableParagraph"/>
              <w:spacing w:line="270" w:lineRule="exact"/>
              <w:ind w:left="5"/>
            </w:pPr>
            <w:r>
              <w:t xml:space="preserve">Октябрь </w:t>
            </w:r>
          </w:p>
        </w:tc>
        <w:tc>
          <w:tcPr>
            <w:tcW w:w="2126" w:type="dxa"/>
          </w:tcPr>
          <w:p w14:paraId="4FC577A4" w14:textId="77777777" w:rsidR="004F65FA" w:rsidRPr="00BC4138" w:rsidRDefault="004F65FA" w:rsidP="004F65FA">
            <w:pPr>
              <w:pStyle w:val="TableParagraph"/>
              <w:spacing w:line="270" w:lineRule="exact"/>
              <w:ind w:left="5"/>
            </w:pPr>
            <w:r w:rsidRPr="00BC4138">
              <w:t>Зам. директора по УР</w:t>
            </w:r>
          </w:p>
        </w:tc>
      </w:tr>
      <w:tr w:rsidR="004F65FA" w:rsidRPr="00BC4138" w14:paraId="22F3B95A" w14:textId="77777777" w:rsidTr="004F65FA">
        <w:trPr>
          <w:trHeight w:val="316"/>
        </w:trPr>
        <w:tc>
          <w:tcPr>
            <w:tcW w:w="534" w:type="dxa"/>
            <w:vMerge/>
            <w:tcBorders>
              <w:top w:val="nil"/>
            </w:tcBorders>
          </w:tcPr>
          <w:p w14:paraId="3C07C8AE" w14:textId="77777777" w:rsidR="004F65FA" w:rsidRPr="00BC4138" w:rsidRDefault="004F65FA" w:rsidP="004F65FA"/>
        </w:tc>
        <w:tc>
          <w:tcPr>
            <w:tcW w:w="6663" w:type="dxa"/>
          </w:tcPr>
          <w:p w14:paraId="11AA8205" w14:textId="77777777" w:rsidR="004F65FA" w:rsidRPr="0068523B" w:rsidRDefault="004F65FA" w:rsidP="004F65FA">
            <w:pPr>
              <w:pStyle w:val="TableParagraph"/>
              <w:spacing w:line="270" w:lineRule="exact"/>
              <w:ind w:left="5"/>
            </w:pPr>
            <w:r w:rsidRPr="00BC4138">
              <w:t>Организация и ведение работы по внедрению Модуля СПО  АИС «Сетевой город. Образование»</w:t>
            </w:r>
            <w:r>
              <w:t>, Дневник.ру, нац.</w:t>
            </w:r>
            <w:r w:rsidRPr="0068523B">
              <w:t xml:space="preserve"> </w:t>
            </w:r>
            <w:r>
              <w:t xml:space="preserve">мессенджер </w:t>
            </w:r>
            <w:r>
              <w:rPr>
                <w:lang w:val="en-US"/>
              </w:rPr>
              <w:t>MAX</w:t>
            </w:r>
          </w:p>
        </w:tc>
        <w:tc>
          <w:tcPr>
            <w:tcW w:w="1134" w:type="dxa"/>
          </w:tcPr>
          <w:p w14:paraId="554AC63E" w14:textId="77777777" w:rsidR="004F65FA" w:rsidRPr="00BC4138" w:rsidRDefault="004F65FA" w:rsidP="004F65FA">
            <w:pPr>
              <w:pStyle w:val="TableParagraph"/>
              <w:tabs>
                <w:tab w:val="left" w:pos="4404"/>
              </w:tabs>
              <w:spacing w:line="270" w:lineRule="exact"/>
              <w:ind w:left="4"/>
            </w:pPr>
            <w:r>
              <w:t>В течение года</w:t>
            </w:r>
          </w:p>
        </w:tc>
        <w:tc>
          <w:tcPr>
            <w:tcW w:w="2126" w:type="dxa"/>
          </w:tcPr>
          <w:p w14:paraId="30A41CDB" w14:textId="77777777" w:rsidR="004F65FA" w:rsidRPr="00B33E38" w:rsidRDefault="004F65FA" w:rsidP="004F65FA">
            <w:pPr>
              <w:pStyle w:val="TableParagraph"/>
              <w:tabs>
                <w:tab w:val="left" w:pos="4404"/>
              </w:tabs>
              <w:spacing w:line="270" w:lineRule="exact"/>
              <w:ind w:left="4"/>
            </w:pPr>
            <w:r w:rsidRPr="00BC4138">
              <w:t>Зам.директора по УР, зав.отделениями</w:t>
            </w:r>
            <w:r>
              <w:t>,</w:t>
            </w:r>
            <w:r w:rsidRPr="00B33E38">
              <w:t xml:space="preserve"> </w:t>
            </w:r>
            <w:r>
              <w:t>инженер - программист</w:t>
            </w:r>
          </w:p>
        </w:tc>
      </w:tr>
      <w:tr w:rsidR="004F65FA" w:rsidRPr="00BC4138" w14:paraId="306E78F4" w14:textId="77777777" w:rsidTr="004F65FA">
        <w:trPr>
          <w:trHeight w:val="316"/>
        </w:trPr>
        <w:tc>
          <w:tcPr>
            <w:tcW w:w="534" w:type="dxa"/>
            <w:vMerge/>
            <w:tcBorders>
              <w:top w:val="nil"/>
            </w:tcBorders>
          </w:tcPr>
          <w:p w14:paraId="7B1A8995" w14:textId="77777777" w:rsidR="004F65FA" w:rsidRPr="00BC4138" w:rsidRDefault="004F65FA" w:rsidP="004F65FA"/>
        </w:tc>
        <w:tc>
          <w:tcPr>
            <w:tcW w:w="6663" w:type="dxa"/>
          </w:tcPr>
          <w:p w14:paraId="441D1BCE" w14:textId="77777777" w:rsidR="004F65FA" w:rsidRPr="00BC4138" w:rsidRDefault="004F65FA" w:rsidP="004F65FA">
            <w:pPr>
              <w:pStyle w:val="TableParagraph"/>
              <w:spacing w:line="270" w:lineRule="exact"/>
              <w:ind w:left="5"/>
            </w:pPr>
            <w:r w:rsidRPr="00BC4138">
              <w:t>Повышение</w:t>
            </w:r>
            <w:r w:rsidRPr="00BC4138">
              <w:tab/>
            </w:r>
            <w:r w:rsidRPr="00BC4138">
              <w:tab/>
              <w:t>профессионального</w:t>
            </w:r>
            <w:r w:rsidRPr="00BC4138">
              <w:tab/>
              <w:t>уровня преподавателей: посещение</w:t>
            </w:r>
            <w:r w:rsidRPr="00BC4138">
              <w:tab/>
              <w:t xml:space="preserve"> занятий,</w:t>
            </w:r>
            <w:r w:rsidRPr="00BC4138">
              <w:tab/>
              <w:t>внеклассных мероприятий, анализ посещенных занятий</w:t>
            </w:r>
          </w:p>
        </w:tc>
        <w:tc>
          <w:tcPr>
            <w:tcW w:w="1134" w:type="dxa"/>
          </w:tcPr>
          <w:p w14:paraId="2BC07F49" w14:textId="77777777" w:rsidR="004F65FA" w:rsidRPr="00BC4138" w:rsidRDefault="004F65FA" w:rsidP="004F65FA">
            <w:pPr>
              <w:pStyle w:val="TableParagraph"/>
              <w:tabs>
                <w:tab w:val="left" w:pos="4404"/>
              </w:tabs>
              <w:spacing w:line="270" w:lineRule="exact"/>
              <w:ind w:left="4"/>
            </w:pPr>
            <w:r>
              <w:t>В течение года</w:t>
            </w:r>
          </w:p>
        </w:tc>
        <w:tc>
          <w:tcPr>
            <w:tcW w:w="2126" w:type="dxa"/>
          </w:tcPr>
          <w:p w14:paraId="12DFD802" w14:textId="77777777" w:rsidR="004F65FA" w:rsidRPr="00BC4138" w:rsidRDefault="004F65FA" w:rsidP="004F65FA">
            <w:pPr>
              <w:pStyle w:val="TableParagraph"/>
              <w:tabs>
                <w:tab w:val="left" w:pos="4404"/>
              </w:tabs>
              <w:spacing w:line="270" w:lineRule="exact"/>
              <w:ind w:left="4"/>
            </w:pPr>
            <w:r w:rsidRPr="00BC4138">
              <w:t>Зам. директора по УР</w:t>
            </w:r>
            <w:r>
              <w:t>, зам.по УВР, Зам по НМР, зав.отделениями</w:t>
            </w:r>
          </w:p>
        </w:tc>
      </w:tr>
      <w:tr w:rsidR="004F65FA" w:rsidRPr="00BC4138" w14:paraId="0F43C9F4" w14:textId="77777777" w:rsidTr="004F65FA">
        <w:trPr>
          <w:trHeight w:val="316"/>
        </w:trPr>
        <w:tc>
          <w:tcPr>
            <w:tcW w:w="534" w:type="dxa"/>
            <w:vMerge/>
            <w:tcBorders>
              <w:top w:val="nil"/>
            </w:tcBorders>
          </w:tcPr>
          <w:p w14:paraId="1922F346" w14:textId="77777777" w:rsidR="004F65FA" w:rsidRPr="00BC4138" w:rsidRDefault="004F65FA" w:rsidP="004F65FA"/>
        </w:tc>
        <w:tc>
          <w:tcPr>
            <w:tcW w:w="6663" w:type="dxa"/>
          </w:tcPr>
          <w:p w14:paraId="6CDB749B" w14:textId="77777777" w:rsidR="004F65FA" w:rsidRPr="00BC4138" w:rsidRDefault="004F65FA" w:rsidP="004F65FA">
            <w:pPr>
              <w:pStyle w:val="TableParagraph"/>
              <w:spacing w:line="270" w:lineRule="exact"/>
              <w:ind w:left="4"/>
            </w:pPr>
            <w:r w:rsidRPr="00BC4138">
              <w:t xml:space="preserve">Участие в организации и проведении мероприятий по реализации ФП «Профессионалитет» </w:t>
            </w:r>
          </w:p>
        </w:tc>
        <w:tc>
          <w:tcPr>
            <w:tcW w:w="1134" w:type="dxa"/>
          </w:tcPr>
          <w:p w14:paraId="3A1556A5" w14:textId="77777777" w:rsidR="004F65FA" w:rsidRPr="00BC4138" w:rsidRDefault="004F65FA" w:rsidP="004F65FA">
            <w:pPr>
              <w:pStyle w:val="TableParagraph"/>
              <w:spacing w:line="270" w:lineRule="exact"/>
              <w:ind w:left="4"/>
            </w:pPr>
            <w:r>
              <w:t>В течение года</w:t>
            </w:r>
          </w:p>
        </w:tc>
        <w:tc>
          <w:tcPr>
            <w:tcW w:w="2126" w:type="dxa"/>
          </w:tcPr>
          <w:p w14:paraId="5FA9C6FD"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1F16EE8A" w14:textId="77777777" w:rsidTr="004F65FA">
        <w:trPr>
          <w:trHeight w:val="316"/>
        </w:trPr>
        <w:tc>
          <w:tcPr>
            <w:tcW w:w="534" w:type="dxa"/>
            <w:vMerge/>
            <w:tcBorders>
              <w:top w:val="nil"/>
            </w:tcBorders>
          </w:tcPr>
          <w:p w14:paraId="36A75AA7" w14:textId="77777777" w:rsidR="004F65FA" w:rsidRPr="00BC4138" w:rsidRDefault="004F65FA" w:rsidP="004F65FA"/>
        </w:tc>
        <w:tc>
          <w:tcPr>
            <w:tcW w:w="6663" w:type="dxa"/>
          </w:tcPr>
          <w:p w14:paraId="4D4D774F" w14:textId="77777777" w:rsidR="004F65FA" w:rsidRPr="00BC4138" w:rsidRDefault="004F65FA" w:rsidP="004F65FA">
            <w:pPr>
              <w:pStyle w:val="TableParagraph"/>
              <w:spacing w:line="270" w:lineRule="exact"/>
              <w:ind w:left="4"/>
            </w:pPr>
            <w:r w:rsidRPr="00BC4138">
              <w:t xml:space="preserve">Подготовка предложений по КЦП на следующий учебный год </w:t>
            </w:r>
          </w:p>
        </w:tc>
        <w:tc>
          <w:tcPr>
            <w:tcW w:w="1134" w:type="dxa"/>
          </w:tcPr>
          <w:p w14:paraId="2FE6E5D8" w14:textId="77777777" w:rsidR="004F65FA" w:rsidRPr="00BC4138" w:rsidRDefault="004F65FA" w:rsidP="004F65FA">
            <w:pPr>
              <w:pStyle w:val="TableParagraph"/>
              <w:spacing w:line="270" w:lineRule="exact"/>
              <w:ind w:left="4"/>
            </w:pPr>
            <w:r>
              <w:t>октябрь</w:t>
            </w:r>
          </w:p>
        </w:tc>
        <w:tc>
          <w:tcPr>
            <w:tcW w:w="2126" w:type="dxa"/>
          </w:tcPr>
          <w:p w14:paraId="480C68A2"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20E9BFA6" w14:textId="77777777" w:rsidTr="004F65FA">
        <w:trPr>
          <w:trHeight w:val="316"/>
        </w:trPr>
        <w:tc>
          <w:tcPr>
            <w:tcW w:w="534" w:type="dxa"/>
            <w:vMerge/>
            <w:tcBorders>
              <w:top w:val="nil"/>
            </w:tcBorders>
          </w:tcPr>
          <w:p w14:paraId="4DC9D5E2" w14:textId="77777777" w:rsidR="004F65FA" w:rsidRPr="00BC4138" w:rsidRDefault="004F65FA" w:rsidP="004F65FA"/>
        </w:tc>
        <w:tc>
          <w:tcPr>
            <w:tcW w:w="6663" w:type="dxa"/>
          </w:tcPr>
          <w:p w14:paraId="531F3051" w14:textId="77777777" w:rsidR="004F65FA" w:rsidRPr="00BC4138" w:rsidRDefault="004F65FA" w:rsidP="004F65FA">
            <w:pPr>
              <w:pStyle w:val="TableParagraph"/>
              <w:spacing w:line="270" w:lineRule="exact"/>
              <w:ind w:left="4"/>
            </w:pPr>
            <w:r w:rsidRPr="00BC4138">
              <w:t xml:space="preserve">Участие в вебинарах </w:t>
            </w:r>
            <w:r>
              <w:t xml:space="preserve">по образовательной деятельности, </w:t>
            </w:r>
            <w:r w:rsidRPr="00BC4138">
              <w:t>проводимых РМЦ РК и Мин</w:t>
            </w:r>
            <w:r>
              <w:t>истерством образования науки Республики Марий Эл</w:t>
            </w:r>
          </w:p>
        </w:tc>
        <w:tc>
          <w:tcPr>
            <w:tcW w:w="1134" w:type="dxa"/>
          </w:tcPr>
          <w:p w14:paraId="6E8D7EDF" w14:textId="77777777" w:rsidR="004F65FA" w:rsidRPr="00BC4138" w:rsidRDefault="004F65FA" w:rsidP="004F65FA">
            <w:pPr>
              <w:pStyle w:val="TableParagraph"/>
              <w:spacing w:line="270" w:lineRule="exact"/>
              <w:ind w:left="4"/>
            </w:pPr>
            <w:r>
              <w:t>В течение года</w:t>
            </w:r>
          </w:p>
        </w:tc>
        <w:tc>
          <w:tcPr>
            <w:tcW w:w="2126" w:type="dxa"/>
          </w:tcPr>
          <w:p w14:paraId="45491CFC"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4611DF90" w14:textId="77777777" w:rsidTr="004F65FA">
        <w:trPr>
          <w:trHeight w:val="316"/>
        </w:trPr>
        <w:tc>
          <w:tcPr>
            <w:tcW w:w="534" w:type="dxa"/>
            <w:vMerge/>
            <w:tcBorders>
              <w:top w:val="nil"/>
            </w:tcBorders>
          </w:tcPr>
          <w:p w14:paraId="4269FD73" w14:textId="77777777" w:rsidR="004F65FA" w:rsidRPr="00BC4138" w:rsidRDefault="004F65FA" w:rsidP="004F65FA"/>
        </w:tc>
        <w:tc>
          <w:tcPr>
            <w:tcW w:w="6663" w:type="dxa"/>
          </w:tcPr>
          <w:p w14:paraId="772CFCD1" w14:textId="77777777" w:rsidR="004F65FA" w:rsidRPr="00BC4138" w:rsidRDefault="004F65FA" w:rsidP="004F65FA">
            <w:pPr>
              <w:pStyle w:val="TableParagraph"/>
              <w:spacing w:line="270" w:lineRule="exact"/>
              <w:ind w:left="4"/>
            </w:pPr>
            <w:r w:rsidRPr="00BC4138">
              <w:t>Подготовка документации и организация работы по подготовке к ГИА (февраль 2026г)</w:t>
            </w:r>
          </w:p>
        </w:tc>
        <w:tc>
          <w:tcPr>
            <w:tcW w:w="1134" w:type="dxa"/>
          </w:tcPr>
          <w:p w14:paraId="13EBC82D" w14:textId="77777777" w:rsidR="004F65FA" w:rsidRPr="00BC4138" w:rsidRDefault="004F65FA" w:rsidP="004F65FA">
            <w:pPr>
              <w:pStyle w:val="TableParagraph"/>
              <w:spacing w:line="270" w:lineRule="exact"/>
              <w:ind w:left="4"/>
            </w:pPr>
            <w:r>
              <w:t>Ноябрь-февраль</w:t>
            </w:r>
          </w:p>
        </w:tc>
        <w:tc>
          <w:tcPr>
            <w:tcW w:w="2126" w:type="dxa"/>
          </w:tcPr>
          <w:p w14:paraId="576B2FB4" w14:textId="77777777" w:rsidR="004F65FA" w:rsidRPr="00BC4138" w:rsidRDefault="004F65FA" w:rsidP="004F65FA">
            <w:pPr>
              <w:pStyle w:val="TableParagraph"/>
              <w:spacing w:line="270" w:lineRule="exact"/>
              <w:ind w:left="4"/>
            </w:pPr>
            <w:r w:rsidRPr="00BC4138">
              <w:t>Зам. директора по УР</w:t>
            </w:r>
            <w:r>
              <w:t>, зав.отделением</w:t>
            </w:r>
          </w:p>
        </w:tc>
      </w:tr>
      <w:tr w:rsidR="004F65FA" w:rsidRPr="00BC4138" w14:paraId="2C8E2AF4" w14:textId="77777777" w:rsidTr="004F65FA">
        <w:trPr>
          <w:trHeight w:val="318"/>
        </w:trPr>
        <w:tc>
          <w:tcPr>
            <w:tcW w:w="534" w:type="dxa"/>
            <w:vMerge/>
            <w:tcBorders>
              <w:top w:val="nil"/>
            </w:tcBorders>
          </w:tcPr>
          <w:p w14:paraId="36BA629E" w14:textId="77777777" w:rsidR="004F65FA" w:rsidRPr="00BC4138" w:rsidRDefault="004F65FA" w:rsidP="004F65FA"/>
        </w:tc>
        <w:tc>
          <w:tcPr>
            <w:tcW w:w="6663" w:type="dxa"/>
          </w:tcPr>
          <w:p w14:paraId="27660FEE" w14:textId="77777777" w:rsidR="004F65FA" w:rsidRPr="00BC4138" w:rsidRDefault="004F65FA" w:rsidP="004F65FA">
            <w:pPr>
              <w:pStyle w:val="TableParagraph"/>
              <w:spacing w:line="270" w:lineRule="exact"/>
              <w:ind w:left="4"/>
            </w:pPr>
            <w:r w:rsidRPr="00BC4138">
              <w:t>Подготовка статистической СПО-1, ПО и 1-ПК</w:t>
            </w:r>
          </w:p>
        </w:tc>
        <w:tc>
          <w:tcPr>
            <w:tcW w:w="1134" w:type="dxa"/>
          </w:tcPr>
          <w:p w14:paraId="117DF0B6" w14:textId="77777777" w:rsidR="004F65FA" w:rsidRPr="00BC4138" w:rsidRDefault="004F65FA" w:rsidP="004F65FA">
            <w:pPr>
              <w:pStyle w:val="TableParagraph"/>
              <w:spacing w:line="270" w:lineRule="exact"/>
              <w:ind w:left="4"/>
            </w:pPr>
            <w:r>
              <w:t>ноябрь</w:t>
            </w:r>
          </w:p>
        </w:tc>
        <w:tc>
          <w:tcPr>
            <w:tcW w:w="2126" w:type="dxa"/>
          </w:tcPr>
          <w:p w14:paraId="27882207"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56B2C87D" w14:textId="77777777" w:rsidTr="004F65FA">
        <w:trPr>
          <w:trHeight w:val="318"/>
        </w:trPr>
        <w:tc>
          <w:tcPr>
            <w:tcW w:w="534" w:type="dxa"/>
            <w:vMerge/>
            <w:tcBorders>
              <w:top w:val="nil"/>
            </w:tcBorders>
          </w:tcPr>
          <w:p w14:paraId="6512A642" w14:textId="77777777" w:rsidR="004F65FA" w:rsidRPr="00BC4138" w:rsidRDefault="004F65FA" w:rsidP="004F65FA"/>
        </w:tc>
        <w:tc>
          <w:tcPr>
            <w:tcW w:w="6663" w:type="dxa"/>
          </w:tcPr>
          <w:p w14:paraId="17812718" w14:textId="77777777" w:rsidR="004F65FA" w:rsidRPr="00BC4138" w:rsidRDefault="004F65FA" w:rsidP="004F65FA">
            <w:pPr>
              <w:pStyle w:val="TableParagraph"/>
              <w:spacing w:line="270" w:lineRule="exact"/>
              <w:ind w:left="4"/>
            </w:pPr>
            <w:r w:rsidRPr="00BC4138">
              <w:t xml:space="preserve">Организация и проведения производственных совещаний по вопросам </w:t>
            </w:r>
            <w:r>
              <w:t>образовательного</w:t>
            </w:r>
            <w:r w:rsidRPr="00BC4138">
              <w:t xml:space="preserve"> процесса </w:t>
            </w:r>
          </w:p>
        </w:tc>
        <w:tc>
          <w:tcPr>
            <w:tcW w:w="1134" w:type="dxa"/>
          </w:tcPr>
          <w:p w14:paraId="50C57386" w14:textId="77777777" w:rsidR="004F65FA" w:rsidRPr="00BC4138" w:rsidRDefault="004F65FA" w:rsidP="004F65FA">
            <w:pPr>
              <w:pStyle w:val="TableParagraph"/>
              <w:spacing w:line="270" w:lineRule="exact"/>
              <w:ind w:left="4"/>
            </w:pPr>
            <w:r>
              <w:t>В течение года</w:t>
            </w:r>
          </w:p>
        </w:tc>
        <w:tc>
          <w:tcPr>
            <w:tcW w:w="2126" w:type="dxa"/>
          </w:tcPr>
          <w:p w14:paraId="41EDB12C"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26EE2926" w14:textId="77777777" w:rsidTr="004F65FA">
        <w:trPr>
          <w:trHeight w:val="323"/>
        </w:trPr>
        <w:tc>
          <w:tcPr>
            <w:tcW w:w="534" w:type="dxa"/>
            <w:vMerge/>
            <w:tcBorders>
              <w:top w:val="nil"/>
            </w:tcBorders>
          </w:tcPr>
          <w:p w14:paraId="23C245A5" w14:textId="77777777" w:rsidR="004F65FA" w:rsidRPr="00BC4138" w:rsidRDefault="004F65FA" w:rsidP="004F65FA"/>
        </w:tc>
        <w:tc>
          <w:tcPr>
            <w:tcW w:w="6663" w:type="dxa"/>
          </w:tcPr>
          <w:p w14:paraId="6EF6836F" w14:textId="77777777" w:rsidR="004F65FA" w:rsidRPr="00BC4138" w:rsidRDefault="004F65FA" w:rsidP="004F65FA">
            <w:pPr>
              <w:pStyle w:val="TableParagraph"/>
              <w:spacing w:line="270" w:lineRule="exact"/>
              <w:ind w:left="0"/>
            </w:pPr>
            <w:r w:rsidRPr="00BC4138">
              <w:t xml:space="preserve">Консультации (преподавателей, обучающихся и их законных представителей) по вопросам организации учебного процесса </w:t>
            </w:r>
          </w:p>
        </w:tc>
        <w:tc>
          <w:tcPr>
            <w:tcW w:w="1134" w:type="dxa"/>
          </w:tcPr>
          <w:p w14:paraId="021D37E2" w14:textId="77777777" w:rsidR="004F65FA" w:rsidRPr="00BC4138" w:rsidRDefault="002956FE" w:rsidP="004F65FA">
            <w:pPr>
              <w:pStyle w:val="TableParagraph"/>
              <w:spacing w:line="270" w:lineRule="exact"/>
              <w:ind w:left="4"/>
            </w:pPr>
            <w:r>
              <w:t>В течение года</w:t>
            </w:r>
          </w:p>
        </w:tc>
        <w:tc>
          <w:tcPr>
            <w:tcW w:w="2126" w:type="dxa"/>
          </w:tcPr>
          <w:p w14:paraId="35F584A3"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6834B89B" w14:textId="77777777" w:rsidTr="004F65FA">
        <w:trPr>
          <w:trHeight w:val="316"/>
        </w:trPr>
        <w:tc>
          <w:tcPr>
            <w:tcW w:w="534" w:type="dxa"/>
            <w:vMerge/>
            <w:tcBorders>
              <w:top w:val="nil"/>
            </w:tcBorders>
          </w:tcPr>
          <w:p w14:paraId="19AD6FAC" w14:textId="77777777" w:rsidR="004F65FA" w:rsidRPr="00BC4138" w:rsidRDefault="004F65FA" w:rsidP="004F65FA"/>
        </w:tc>
        <w:tc>
          <w:tcPr>
            <w:tcW w:w="6663" w:type="dxa"/>
          </w:tcPr>
          <w:p w14:paraId="2DA1DD4C" w14:textId="77777777" w:rsidR="004F65FA" w:rsidRDefault="004F65FA" w:rsidP="004F65FA">
            <w:pPr>
              <w:pStyle w:val="TableParagraph"/>
              <w:spacing w:line="270" w:lineRule="exact"/>
              <w:ind w:left="4"/>
            </w:pPr>
            <w:r w:rsidRPr="00BC4138">
              <w:t>Мониторинг качества образования</w:t>
            </w:r>
          </w:p>
        </w:tc>
        <w:tc>
          <w:tcPr>
            <w:tcW w:w="1134" w:type="dxa"/>
          </w:tcPr>
          <w:p w14:paraId="35B36ED9" w14:textId="77777777" w:rsidR="004F65FA" w:rsidRPr="00BC4138" w:rsidRDefault="002956FE" w:rsidP="004F65FA">
            <w:pPr>
              <w:pStyle w:val="TableParagraph"/>
              <w:spacing w:line="270" w:lineRule="exact"/>
              <w:ind w:left="4"/>
            </w:pPr>
            <w:r>
              <w:t>В течение года</w:t>
            </w:r>
          </w:p>
        </w:tc>
        <w:tc>
          <w:tcPr>
            <w:tcW w:w="2126" w:type="dxa"/>
          </w:tcPr>
          <w:p w14:paraId="3FB04430" w14:textId="77777777" w:rsidR="004F65FA" w:rsidRPr="00BC4138" w:rsidRDefault="004F65FA" w:rsidP="004F65FA">
            <w:pPr>
              <w:pStyle w:val="TableParagraph"/>
              <w:spacing w:line="270" w:lineRule="exact"/>
              <w:ind w:left="4"/>
            </w:pPr>
            <w:r w:rsidRPr="00BC4138">
              <w:t>Зам. директора по УР</w:t>
            </w:r>
          </w:p>
        </w:tc>
      </w:tr>
      <w:tr w:rsidR="004F65FA" w:rsidRPr="00BC4138" w14:paraId="705DEB0F" w14:textId="77777777" w:rsidTr="004F65FA">
        <w:trPr>
          <w:trHeight w:val="316"/>
        </w:trPr>
        <w:tc>
          <w:tcPr>
            <w:tcW w:w="534" w:type="dxa"/>
            <w:vMerge/>
            <w:tcBorders>
              <w:top w:val="nil"/>
            </w:tcBorders>
          </w:tcPr>
          <w:p w14:paraId="499B03F9" w14:textId="77777777" w:rsidR="004F65FA" w:rsidRPr="00BC4138" w:rsidRDefault="004F65FA" w:rsidP="004F65FA"/>
        </w:tc>
        <w:tc>
          <w:tcPr>
            <w:tcW w:w="6663" w:type="dxa"/>
          </w:tcPr>
          <w:p w14:paraId="5AF45659" w14:textId="77777777" w:rsidR="004F65FA" w:rsidRPr="00BC4138" w:rsidRDefault="004F65FA" w:rsidP="004F65FA">
            <w:pPr>
              <w:pStyle w:val="TableParagraph"/>
              <w:spacing w:line="270" w:lineRule="exact"/>
              <w:ind w:left="4"/>
            </w:pPr>
            <w:r>
              <w:t>Подготовка и проведение</w:t>
            </w:r>
            <w:r w:rsidRPr="00BC4138">
              <w:t xml:space="preserve"> промежуточной аттестации </w:t>
            </w:r>
          </w:p>
        </w:tc>
        <w:tc>
          <w:tcPr>
            <w:tcW w:w="1134" w:type="dxa"/>
          </w:tcPr>
          <w:p w14:paraId="6AA18DF0" w14:textId="77777777" w:rsidR="004F65FA" w:rsidRPr="00BC4138" w:rsidRDefault="002956FE" w:rsidP="004F65FA">
            <w:pPr>
              <w:pStyle w:val="TableParagraph"/>
              <w:spacing w:line="270" w:lineRule="exact"/>
              <w:ind w:left="4"/>
            </w:pPr>
            <w:r>
              <w:t>Май, июнь</w:t>
            </w:r>
          </w:p>
        </w:tc>
        <w:tc>
          <w:tcPr>
            <w:tcW w:w="2126" w:type="dxa"/>
          </w:tcPr>
          <w:p w14:paraId="52CF28D2" w14:textId="77777777" w:rsidR="004F65FA" w:rsidRPr="00BC4138" w:rsidRDefault="004F65FA" w:rsidP="004F65FA">
            <w:pPr>
              <w:pStyle w:val="TableParagraph"/>
              <w:spacing w:line="270" w:lineRule="exact"/>
              <w:ind w:left="4"/>
            </w:pPr>
            <w:r w:rsidRPr="00BC4138">
              <w:t>Зам. директора по УР</w:t>
            </w:r>
            <w:r>
              <w:t>, зав.отделениями</w:t>
            </w:r>
          </w:p>
        </w:tc>
      </w:tr>
      <w:tr w:rsidR="004F65FA" w:rsidRPr="00BC4138" w14:paraId="5E243269" w14:textId="77777777" w:rsidTr="004F65FA">
        <w:trPr>
          <w:trHeight w:val="316"/>
        </w:trPr>
        <w:tc>
          <w:tcPr>
            <w:tcW w:w="534" w:type="dxa"/>
            <w:vMerge/>
          </w:tcPr>
          <w:p w14:paraId="5E0F986E" w14:textId="77777777" w:rsidR="004F65FA" w:rsidRDefault="004F65FA" w:rsidP="004F65FA">
            <w:pPr>
              <w:pStyle w:val="TableParagraph"/>
              <w:spacing w:line="273" w:lineRule="exact"/>
              <w:ind w:left="184"/>
            </w:pPr>
          </w:p>
        </w:tc>
        <w:tc>
          <w:tcPr>
            <w:tcW w:w="6663" w:type="dxa"/>
            <w:tcBorders>
              <w:top w:val="single" w:sz="4" w:space="0" w:color="auto"/>
            </w:tcBorders>
          </w:tcPr>
          <w:p w14:paraId="1757A914" w14:textId="77777777" w:rsidR="004F65FA" w:rsidRPr="00BC4138" w:rsidRDefault="004F65FA" w:rsidP="004F65FA">
            <w:pPr>
              <w:pStyle w:val="TableParagraph"/>
              <w:spacing w:before="41"/>
              <w:ind w:left="4"/>
            </w:pPr>
            <w:r>
              <w:t xml:space="preserve">Подготовка документации к новому учебному году </w:t>
            </w:r>
            <w:r w:rsidR="002956FE">
              <w:t>. Организация и проведение ГИА</w:t>
            </w:r>
          </w:p>
        </w:tc>
        <w:tc>
          <w:tcPr>
            <w:tcW w:w="1134" w:type="dxa"/>
          </w:tcPr>
          <w:p w14:paraId="18FE1413" w14:textId="77777777" w:rsidR="004F65FA" w:rsidRPr="00B640EA" w:rsidRDefault="002956FE" w:rsidP="004F65FA">
            <w:pPr>
              <w:pStyle w:val="TableParagraph"/>
              <w:spacing w:line="273" w:lineRule="exact"/>
              <w:ind w:left="4"/>
            </w:pPr>
            <w:r>
              <w:t>Июнь, июль</w:t>
            </w:r>
          </w:p>
        </w:tc>
        <w:tc>
          <w:tcPr>
            <w:tcW w:w="2126" w:type="dxa"/>
          </w:tcPr>
          <w:p w14:paraId="6654CC08" w14:textId="77777777" w:rsidR="004F65FA" w:rsidRPr="00BC4138" w:rsidRDefault="004F65FA" w:rsidP="004F65FA">
            <w:pPr>
              <w:pStyle w:val="TableParagraph"/>
              <w:spacing w:line="273" w:lineRule="exact"/>
              <w:ind w:left="4"/>
            </w:pPr>
            <w:r w:rsidRPr="00B640EA">
              <w:t>Зам. директора по УР</w:t>
            </w:r>
          </w:p>
        </w:tc>
      </w:tr>
      <w:tr w:rsidR="004F65FA" w:rsidRPr="00BC4138" w14:paraId="232606D3" w14:textId="77777777" w:rsidTr="004F65FA">
        <w:trPr>
          <w:trHeight w:val="316"/>
        </w:trPr>
        <w:tc>
          <w:tcPr>
            <w:tcW w:w="534" w:type="dxa"/>
            <w:vMerge/>
          </w:tcPr>
          <w:p w14:paraId="2DAEC861" w14:textId="77777777" w:rsidR="004F65FA" w:rsidRDefault="004F65FA" w:rsidP="004F65FA">
            <w:pPr>
              <w:pStyle w:val="TableParagraph"/>
              <w:spacing w:line="273" w:lineRule="exact"/>
              <w:ind w:left="184"/>
            </w:pPr>
          </w:p>
        </w:tc>
        <w:tc>
          <w:tcPr>
            <w:tcW w:w="6663" w:type="dxa"/>
          </w:tcPr>
          <w:p w14:paraId="2549E9BC" w14:textId="77777777" w:rsidR="004F65FA" w:rsidRPr="00BC4138" w:rsidRDefault="004F65FA" w:rsidP="004F65FA">
            <w:pPr>
              <w:pStyle w:val="TableParagraph"/>
              <w:spacing w:line="265" w:lineRule="exact"/>
              <w:ind w:left="4"/>
            </w:pPr>
            <w:r w:rsidRPr="00BC4138">
              <w:t>Организация</w:t>
            </w:r>
            <w:r>
              <w:t xml:space="preserve"> </w:t>
            </w:r>
            <w:r w:rsidRPr="00BC4138">
              <w:t>работы</w:t>
            </w:r>
            <w:r>
              <w:t xml:space="preserve"> </w:t>
            </w:r>
            <w:r w:rsidRPr="00BC4138">
              <w:t>по</w:t>
            </w:r>
            <w:r>
              <w:t xml:space="preserve"> </w:t>
            </w:r>
            <w:r w:rsidRPr="00BC4138">
              <w:t>переработке</w:t>
            </w:r>
            <w:r>
              <w:t xml:space="preserve"> </w:t>
            </w:r>
            <w:r w:rsidRPr="00BC4138">
              <w:t>учебных</w:t>
            </w:r>
            <w:r>
              <w:t xml:space="preserve"> </w:t>
            </w:r>
            <w:r w:rsidRPr="00BC4138">
              <w:t>планов</w:t>
            </w:r>
            <w:r>
              <w:t xml:space="preserve"> </w:t>
            </w:r>
            <w:r w:rsidRPr="00BC4138">
              <w:t>на</w:t>
            </w:r>
            <w:r>
              <w:t xml:space="preserve"> </w:t>
            </w:r>
            <w:r w:rsidRPr="00BC4138">
              <w:t>новый</w:t>
            </w:r>
          </w:p>
          <w:p w14:paraId="1F98A97D" w14:textId="77777777" w:rsidR="004F65FA" w:rsidRDefault="004F65FA" w:rsidP="004F65FA">
            <w:pPr>
              <w:pStyle w:val="TableParagraph"/>
              <w:spacing w:before="41"/>
              <w:ind w:left="4"/>
            </w:pPr>
            <w:r>
              <w:t>у</w:t>
            </w:r>
            <w:r w:rsidRPr="00BC4138">
              <w:t>чебный</w:t>
            </w:r>
            <w:r>
              <w:t xml:space="preserve"> </w:t>
            </w:r>
            <w:r w:rsidRPr="00BC4138">
              <w:t>год</w:t>
            </w:r>
          </w:p>
        </w:tc>
        <w:tc>
          <w:tcPr>
            <w:tcW w:w="1134" w:type="dxa"/>
          </w:tcPr>
          <w:p w14:paraId="3EAAF23B" w14:textId="77777777" w:rsidR="004F65FA" w:rsidRPr="00B640EA" w:rsidRDefault="002956FE" w:rsidP="004F65FA">
            <w:pPr>
              <w:pStyle w:val="TableParagraph"/>
              <w:spacing w:line="273" w:lineRule="exact"/>
              <w:ind w:left="4"/>
            </w:pPr>
            <w:r>
              <w:t>июнь</w:t>
            </w:r>
          </w:p>
        </w:tc>
        <w:tc>
          <w:tcPr>
            <w:tcW w:w="2126" w:type="dxa"/>
          </w:tcPr>
          <w:p w14:paraId="3F1BA8C3" w14:textId="77777777" w:rsidR="004F65FA" w:rsidRPr="00B640EA" w:rsidRDefault="004F65FA" w:rsidP="004F65FA">
            <w:pPr>
              <w:pStyle w:val="TableParagraph"/>
              <w:spacing w:line="273" w:lineRule="exact"/>
              <w:ind w:left="4"/>
            </w:pPr>
            <w:r w:rsidRPr="00B640EA">
              <w:t>Зам. директора по УР</w:t>
            </w:r>
          </w:p>
        </w:tc>
      </w:tr>
      <w:tr w:rsidR="004F65FA" w:rsidRPr="00BC4138" w14:paraId="41A32DE2" w14:textId="77777777" w:rsidTr="004F65FA">
        <w:trPr>
          <w:trHeight w:val="316"/>
        </w:trPr>
        <w:tc>
          <w:tcPr>
            <w:tcW w:w="534" w:type="dxa"/>
            <w:vMerge/>
          </w:tcPr>
          <w:p w14:paraId="04E09928" w14:textId="77777777" w:rsidR="004F65FA" w:rsidRDefault="004F65FA" w:rsidP="004F65FA">
            <w:pPr>
              <w:pStyle w:val="TableParagraph"/>
              <w:spacing w:line="273" w:lineRule="exact"/>
              <w:ind w:left="184"/>
            </w:pPr>
          </w:p>
        </w:tc>
        <w:tc>
          <w:tcPr>
            <w:tcW w:w="6663" w:type="dxa"/>
          </w:tcPr>
          <w:p w14:paraId="37605877" w14:textId="77777777" w:rsidR="004F65FA" w:rsidRDefault="004F65FA" w:rsidP="004F65FA">
            <w:pPr>
              <w:pStyle w:val="TableParagraph"/>
              <w:spacing w:line="265" w:lineRule="exact"/>
              <w:ind w:left="4"/>
            </w:pPr>
            <w:r>
              <w:t>Уточнение, корректировка, распределение примерной учебной нагрузки на 2026 - 2027 учебный год, выявление вакансий</w:t>
            </w:r>
          </w:p>
        </w:tc>
        <w:tc>
          <w:tcPr>
            <w:tcW w:w="1134" w:type="dxa"/>
          </w:tcPr>
          <w:p w14:paraId="062EAB45" w14:textId="77777777" w:rsidR="004F65FA" w:rsidRPr="00B640EA" w:rsidRDefault="002956FE" w:rsidP="004F65FA">
            <w:pPr>
              <w:pStyle w:val="TableParagraph"/>
              <w:spacing w:line="265" w:lineRule="exact"/>
              <w:ind w:left="4"/>
            </w:pPr>
            <w:r>
              <w:t>июнь</w:t>
            </w:r>
          </w:p>
        </w:tc>
        <w:tc>
          <w:tcPr>
            <w:tcW w:w="2126" w:type="dxa"/>
          </w:tcPr>
          <w:p w14:paraId="476D27F8" w14:textId="77777777" w:rsidR="004F65FA" w:rsidRPr="00B640EA" w:rsidRDefault="004F65FA" w:rsidP="004F65FA">
            <w:pPr>
              <w:pStyle w:val="TableParagraph"/>
              <w:spacing w:line="265" w:lineRule="exact"/>
              <w:ind w:left="4"/>
            </w:pPr>
            <w:r w:rsidRPr="00B640EA">
              <w:t>Зам. директора по УР</w:t>
            </w:r>
          </w:p>
        </w:tc>
      </w:tr>
      <w:tr w:rsidR="004F65FA" w:rsidRPr="00BC4138" w14:paraId="17C05137" w14:textId="77777777" w:rsidTr="004F65FA">
        <w:trPr>
          <w:trHeight w:val="316"/>
        </w:trPr>
        <w:tc>
          <w:tcPr>
            <w:tcW w:w="534" w:type="dxa"/>
            <w:vMerge/>
          </w:tcPr>
          <w:p w14:paraId="2C241A4F" w14:textId="77777777" w:rsidR="004F65FA" w:rsidRDefault="004F65FA" w:rsidP="004F65FA">
            <w:pPr>
              <w:pStyle w:val="TableParagraph"/>
              <w:spacing w:line="273" w:lineRule="exact"/>
              <w:ind w:left="184"/>
            </w:pPr>
          </w:p>
        </w:tc>
        <w:tc>
          <w:tcPr>
            <w:tcW w:w="6663" w:type="dxa"/>
          </w:tcPr>
          <w:p w14:paraId="00120F10" w14:textId="77777777" w:rsidR="004F65FA" w:rsidRDefault="004F65FA" w:rsidP="004F65FA">
            <w:pPr>
              <w:pStyle w:val="TableParagraph"/>
              <w:spacing w:before="41"/>
              <w:ind w:left="4"/>
            </w:pPr>
            <w:r w:rsidRPr="00BC4138">
              <w:t>Формирование</w:t>
            </w:r>
            <w:r>
              <w:t xml:space="preserve"> </w:t>
            </w:r>
            <w:r w:rsidRPr="00BC4138">
              <w:t>отчета</w:t>
            </w:r>
            <w:r>
              <w:t xml:space="preserve"> </w:t>
            </w:r>
            <w:r w:rsidRPr="00BC4138">
              <w:t>СПО</w:t>
            </w:r>
            <w:r>
              <w:t xml:space="preserve"> </w:t>
            </w:r>
            <w:r w:rsidRPr="00BC4138">
              <w:t>-</w:t>
            </w:r>
            <w:r>
              <w:t xml:space="preserve"> </w:t>
            </w:r>
            <w:r w:rsidRPr="00BC4138">
              <w:t>мониторинг</w:t>
            </w:r>
          </w:p>
        </w:tc>
        <w:tc>
          <w:tcPr>
            <w:tcW w:w="1134" w:type="dxa"/>
          </w:tcPr>
          <w:p w14:paraId="4FD87B6E" w14:textId="77777777" w:rsidR="004F65FA" w:rsidRPr="00B640EA" w:rsidRDefault="002956FE" w:rsidP="004F65FA">
            <w:pPr>
              <w:pStyle w:val="TableParagraph"/>
              <w:spacing w:line="273" w:lineRule="exact"/>
              <w:ind w:left="4"/>
            </w:pPr>
            <w:r>
              <w:t>Июнь, июль</w:t>
            </w:r>
          </w:p>
        </w:tc>
        <w:tc>
          <w:tcPr>
            <w:tcW w:w="2126" w:type="dxa"/>
          </w:tcPr>
          <w:p w14:paraId="3F0401A8" w14:textId="77777777" w:rsidR="004F65FA" w:rsidRPr="00B640EA" w:rsidRDefault="004F65FA" w:rsidP="004F65FA">
            <w:pPr>
              <w:pStyle w:val="TableParagraph"/>
              <w:spacing w:line="273" w:lineRule="exact"/>
              <w:ind w:left="4"/>
            </w:pPr>
            <w:r w:rsidRPr="00B640EA">
              <w:t>Зам. директора по УР</w:t>
            </w:r>
          </w:p>
        </w:tc>
      </w:tr>
      <w:tr w:rsidR="004F65FA" w:rsidRPr="00BC4138" w14:paraId="38EB1AC0" w14:textId="77777777" w:rsidTr="004F65FA">
        <w:trPr>
          <w:trHeight w:val="316"/>
        </w:trPr>
        <w:tc>
          <w:tcPr>
            <w:tcW w:w="534" w:type="dxa"/>
            <w:vMerge/>
          </w:tcPr>
          <w:p w14:paraId="47F873E3" w14:textId="77777777" w:rsidR="004F65FA" w:rsidRDefault="004F65FA" w:rsidP="004F65FA">
            <w:pPr>
              <w:pStyle w:val="TableParagraph"/>
              <w:spacing w:line="273" w:lineRule="exact"/>
              <w:ind w:left="184"/>
            </w:pPr>
          </w:p>
        </w:tc>
        <w:tc>
          <w:tcPr>
            <w:tcW w:w="6663" w:type="dxa"/>
          </w:tcPr>
          <w:p w14:paraId="21829B31" w14:textId="77777777" w:rsidR="004F65FA" w:rsidRPr="00BC4138" w:rsidRDefault="004F65FA" w:rsidP="004F65FA">
            <w:pPr>
              <w:pStyle w:val="TableParagraph"/>
              <w:spacing w:before="41"/>
              <w:ind w:left="4"/>
            </w:pPr>
          </w:p>
        </w:tc>
        <w:tc>
          <w:tcPr>
            <w:tcW w:w="1134" w:type="dxa"/>
          </w:tcPr>
          <w:p w14:paraId="2A886478" w14:textId="77777777" w:rsidR="004F65FA" w:rsidRPr="00BC4138" w:rsidRDefault="004F65FA" w:rsidP="004F65FA">
            <w:pPr>
              <w:pStyle w:val="TableParagraph"/>
              <w:spacing w:line="273" w:lineRule="exact"/>
              <w:ind w:left="4"/>
            </w:pPr>
          </w:p>
        </w:tc>
        <w:tc>
          <w:tcPr>
            <w:tcW w:w="2126" w:type="dxa"/>
          </w:tcPr>
          <w:p w14:paraId="4D8315E0" w14:textId="77777777" w:rsidR="004F65FA" w:rsidRPr="00BC4138" w:rsidRDefault="004F65FA" w:rsidP="004F65FA">
            <w:pPr>
              <w:pStyle w:val="TableParagraph"/>
              <w:spacing w:line="273" w:lineRule="exact"/>
              <w:ind w:left="4"/>
            </w:pPr>
          </w:p>
        </w:tc>
      </w:tr>
    </w:tbl>
    <w:p w14:paraId="2E6E1291" w14:textId="77777777" w:rsidR="007D097F" w:rsidRDefault="007D097F">
      <w:pPr>
        <w:spacing w:line="270" w:lineRule="exact"/>
      </w:pPr>
    </w:p>
    <w:p w14:paraId="4FCAFDD8" w14:textId="77777777" w:rsidR="004F65FA" w:rsidRDefault="004F65FA" w:rsidP="009B76EC">
      <w:pPr>
        <w:spacing w:before="143"/>
        <w:ind w:left="1229" w:right="1533"/>
        <w:jc w:val="center"/>
        <w:outlineLvl w:val="2"/>
        <w:rPr>
          <w:b/>
          <w:bCs/>
          <w:sz w:val="24"/>
          <w:szCs w:val="24"/>
        </w:rPr>
      </w:pPr>
    </w:p>
    <w:p w14:paraId="39793803" w14:textId="77777777" w:rsidR="004F65FA" w:rsidRDefault="004F65FA" w:rsidP="009B76EC">
      <w:pPr>
        <w:spacing w:before="143"/>
        <w:ind w:left="1229" w:right="1533"/>
        <w:jc w:val="center"/>
        <w:outlineLvl w:val="2"/>
        <w:rPr>
          <w:b/>
          <w:bCs/>
          <w:sz w:val="24"/>
          <w:szCs w:val="24"/>
        </w:rPr>
      </w:pPr>
    </w:p>
    <w:p w14:paraId="7A669E2F" w14:textId="77777777" w:rsidR="004F65FA" w:rsidRDefault="004F65FA" w:rsidP="009B76EC">
      <w:pPr>
        <w:spacing w:before="143"/>
        <w:ind w:left="1229" w:right="1533"/>
        <w:jc w:val="center"/>
        <w:outlineLvl w:val="2"/>
        <w:rPr>
          <w:b/>
          <w:bCs/>
          <w:sz w:val="24"/>
          <w:szCs w:val="24"/>
        </w:rPr>
      </w:pPr>
    </w:p>
    <w:p w14:paraId="4DCF5BC6" w14:textId="77777777" w:rsidR="004F65FA" w:rsidRDefault="004F65FA" w:rsidP="009B76EC">
      <w:pPr>
        <w:spacing w:before="143"/>
        <w:ind w:left="1229" w:right="1533"/>
        <w:jc w:val="center"/>
        <w:outlineLvl w:val="2"/>
        <w:rPr>
          <w:b/>
          <w:bCs/>
          <w:sz w:val="24"/>
          <w:szCs w:val="24"/>
        </w:rPr>
      </w:pPr>
    </w:p>
    <w:p w14:paraId="27008795" w14:textId="77777777" w:rsidR="004F65FA" w:rsidRDefault="004F65FA" w:rsidP="009B76EC">
      <w:pPr>
        <w:spacing w:before="143"/>
        <w:ind w:left="1229" w:right="1533"/>
        <w:jc w:val="center"/>
        <w:outlineLvl w:val="2"/>
        <w:rPr>
          <w:b/>
          <w:bCs/>
          <w:sz w:val="24"/>
          <w:szCs w:val="24"/>
        </w:rPr>
      </w:pPr>
    </w:p>
    <w:p w14:paraId="5A5E3200" w14:textId="77777777" w:rsidR="004F65FA" w:rsidRDefault="004F65FA" w:rsidP="009B76EC">
      <w:pPr>
        <w:spacing w:before="143"/>
        <w:ind w:left="1229" w:right="1533"/>
        <w:jc w:val="center"/>
        <w:outlineLvl w:val="2"/>
        <w:rPr>
          <w:b/>
          <w:bCs/>
          <w:sz w:val="24"/>
          <w:szCs w:val="24"/>
        </w:rPr>
      </w:pPr>
    </w:p>
    <w:p w14:paraId="6AB0FFCA" w14:textId="77777777" w:rsidR="004F65FA" w:rsidRDefault="004F65FA" w:rsidP="009B76EC">
      <w:pPr>
        <w:spacing w:before="143"/>
        <w:ind w:left="1229" w:right="1533"/>
        <w:jc w:val="center"/>
        <w:outlineLvl w:val="2"/>
        <w:rPr>
          <w:b/>
          <w:bCs/>
          <w:sz w:val="24"/>
          <w:szCs w:val="24"/>
        </w:rPr>
      </w:pPr>
    </w:p>
    <w:p w14:paraId="2351E7C3" w14:textId="77777777" w:rsidR="004F65FA" w:rsidRDefault="004F65FA" w:rsidP="009B76EC">
      <w:pPr>
        <w:spacing w:before="143"/>
        <w:ind w:left="1229" w:right="1533"/>
        <w:jc w:val="center"/>
        <w:outlineLvl w:val="2"/>
        <w:rPr>
          <w:b/>
          <w:bCs/>
          <w:sz w:val="24"/>
          <w:szCs w:val="24"/>
        </w:rPr>
      </w:pPr>
    </w:p>
    <w:p w14:paraId="1834F597" w14:textId="77777777" w:rsidR="004F65FA" w:rsidRDefault="004F65FA" w:rsidP="009B76EC">
      <w:pPr>
        <w:spacing w:before="143"/>
        <w:ind w:left="1229" w:right="1533"/>
        <w:jc w:val="center"/>
        <w:outlineLvl w:val="2"/>
        <w:rPr>
          <w:b/>
          <w:bCs/>
          <w:sz w:val="24"/>
          <w:szCs w:val="24"/>
        </w:rPr>
      </w:pPr>
    </w:p>
    <w:p w14:paraId="42BE5BDA" w14:textId="77777777" w:rsidR="004F65FA" w:rsidRDefault="004F65FA" w:rsidP="009B76EC">
      <w:pPr>
        <w:spacing w:before="143"/>
        <w:ind w:left="1229" w:right="1533"/>
        <w:jc w:val="center"/>
        <w:outlineLvl w:val="2"/>
        <w:rPr>
          <w:b/>
          <w:bCs/>
          <w:sz w:val="24"/>
          <w:szCs w:val="24"/>
        </w:rPr>
      </w:pPr>
    </w:p>
    <w:p w14:paraId="1BD6844D" w14:textId="77777777" w:rsidR="004F65FA" w:rsidRDefault="004F65FA" w:rsidP="009B76EC">
      <w:pPr>
        <w:spacing w:before="143"/>
        <w:ind w:left="1229" w:right="1533"/>
        <w:jc w:val="center"/>
        <w:outlineLvl w:val="2"/>
        <w:rPr>
          <w:b/>
          <w:bCs/>
          <w:sz w:val="24"/>
          <w:szCs w:val="24"/>
        </w:rPr>
      </w:pPr>
    </w:p>
    <w:p w14:paraId="0F9E4A1A" w14:textId="77777777" w:rsidR="004F65FA" w:rsidRDefault="004F65FA" w:rsidP="009B76EC">
      <w:pPr>
        <w:spacing w:before="143"/>
        <w:ind w:left="1229" w:right="1533"/>
        <w:jc w:val="center"/>
        <w:outlineLvl w:val="2"/>
        <w:rPr>
          <w:b/>
          <w:bCs/>
          <w:sz w:val="24"/>
          <w:szCs w:val="24"/>
        </w:rPr>
      </w:pPr>
    </w:p>
    <w:p w14:paraId="468D8FE7" w14:textId="77777777" w:rsidR="004F65FA" w:rsidRDefault="004F65FA" w:rsidP="009B76EC">
      <w:pPr>
        <w:spacing w:before="143"/>
        <w:ind w:left="1229" w:right="1533"/>
        <w:jc w:val="center"/>
        <w:outlineLvl w:val="2"/>
        <w:rPr>
          <w:b/>
          <w:bCs/>
          <w:sz w:val="24"/>
          <w:szCs w:val="24"/>
        </w:rPr>
      </w:pPr>
    </w:p>
    <w:p w14:paraId="3FD65D32" w14:textId="77777777" w:rsidR="004F65FA" w:rsidRDefault="004F65FA" w:rsidP="009B76EC">
      <w:pPr>
        <w:spacing w:before="143"/>
        <w:ind w:left="1229" w:right="1533"/>
        <w:jc w:val="center"/>
        <w:outlineLvl w:val="2"/>
        <w:rPr>
          <w:b/>
          <w:bCs/>
          <w:sz w:val="24"/>
          <w:szCs w:val="24"/>
        </w:rPr>
      </w:pPr>
    </w:p>
    <w:p w14:paraId="1DC21D8F" w14:textId="77777777" w:rsidR="004F65FA" w:rsidRDefault="004F65FA" w:rsidP="009B76EC">
      <w:pPr>
        <w:spacing w:before="143"/>
        <w:ind w:left="1229" w:right="1533"/>
        <w:jc w:val="center"/>
        <w:outlineLvl w:val="2"/>
        <w:rPr>
          <w:b/>
          <w:bCs/>
          <w:sz w:val="24"/>
          <w:szCs w:val="24"/>
        </w:rPr>
      </w:pPr>
    </w:p>
    <w:p w14:paraId="3AF4BAFC" w14:textId="77777777" w:rsidR="004F65FA" w:rsidRDefault="004F65FA" w:rsidP="009B76EC">
      <w:pPr>
        <w:spacing w:before="143"/>
        <w:ind w:left="1229" w:right="1533"/>
        <w:jc w:val="center"/>
        <w:outlineLvl w:val="2"/>
        <w:rPr>
          <w:b/>
          <w:bCs/>
          <w:sz w:val="24"/>
          <w:szCs w:val="24"/>
        </w:rPr>
      </w:pPr>
    </w:p>
    <w:p w14:paraId="59B62CB0" w14:textId="77777777" w:rsidR="004F65FA" w:rsidRDefault="004F65FA" w:rsidP="009B76EC">
      <w:pPr>
        <w:spacing w:before="143"/>
        <w:ind w:left="1229" w:right="1533"/>
        <w:jc w:val="center"/>
        <w:outlineLvl w:val="2"/>
        <w:rPr>
          <w:b/>
          <w:bCs/>
          <w:sz w:val="24"/>
          <w:szCs w:val="24"/>
        </w:rPr>
      </w:pPr>
    </w:p>
    <w:p w14:paraId="3CDD3F4B" w14:textId="77777777" w:rsidR="004F65FA" w:rsidRDefault="004F65FA" w:rsidP="009B76EC">
      <w:pPr>
        <w:spacing w:before="143"/>
        <w:ind w:left="1229" w:right="1533"/>
        <w:jc w:val="center"/>
        <w:outlineLvl w:val="2"/>
        <w:rPr>
          <w:b/>
          <w:bCs/>
          <w:sz w:val="24"/>
          <w:szCs w:val="24"/>
        </w:rPr>
      </w:pPr>
    </w:p>
    <w:p w14:paraId="0ED1F48B" w14:textId="77777777" w:rsidR="004F65FA" w:rsidRDefault="004F65FA" w:rsidP="009B76EC">
      <w:pPr>
        <w:spacing w:before="143"/>
        <w:ind w:left="1229" w:right="1533"/>
        <w:jc w:val="center"/>
        <w:outlineLvl w:val="2"/>
        <w:rPr>
          <w:b/>
          <w:bCs/>
          <w:sz w:val="24"/>
          <w:szCs w:val="24"/>
        </w:rPr>
      </w:pPr>
    </w:p>
    <w:p w14:paraId="279F393C" w14:textId="77777777" w:rsidR="004F65FA" w:rsidRDefault="004F65FA" w:rsidP="009B76EC">
      <w:pPr>
        <w:spacing w:before="143"/>
        <w:ind w:left="1229" w:right="1533"/>
        <w:jc w:val="center"/>
        <w:outlineLvl w:val="2"/>
        <w:rPr>
          <w:b/>
          <w:bCs/>
          <w:sz w:val="24"/>
          <w:szCs w:val="24"/>
        </w:rPr>
      </w:pPr>
    </w:p>
    <w:p w14:paraId="22638A3E" w14:textId="77777777" w:rsidR="004F65FA" w:rsidRDefault="004F65FA" w:rsidP="009B76EC">
      <w:pPr>
        <w:spacing w:before="143"/>
        <w:ind w:left="1229" w:right="1533"/>
        <w:jc w:val="center"/>
        <w:outlineLvl w:val="2"/>
        <w:rPr>
          <w:b/>
          <w:bCs/>
          <w:sz w:val="24"/>
          <w:szCs w:val="24"/>
        </w:rPr>
      </w:pPr>
    </w:p>
    <w:p w14:paraId="5FBB1F06" w14:textId="77777777" w:rsidR="004F65FA" w:rsidRDefault="004F65FA" w:rsidP="009B76EC">
      <w:pPr>
        <w:spacing w:before="143"/>
        <w:ind w:left="1229" w:right="1533"/>
        <w:jc w:val="center"/>
        <w:outlineLvl w:val="2"/>
        <w:rPr>
          <w:b/>
          <w:bCs/>
          <w:sz w:val="24"/>
          <w:szCs w:val="24"/>
        </w:rPr>
      </w:pPr>
    </w:p>
    <w:p w14:paraId="28A2135B" w14:textId="77777777" w:rsidR="004F65FA" w:rsidRDefault="004F65FA" w:rsidP="009B76EC">
      <w:pPr>
        <w:spacing w:before="143"/>
        <w:ind w:left="1229" w:right="1533"/>
        <w:jc w:val="center"/>
        <w:outlineLvl w:val="2"/>
        <w:rPr>
          <w:b/>
          <w:bCs/>
          <w:sz w:val="24"/>
          <w:szCs w:val="24"/>
        </w:rPr>
      </w:pPr>
    </w:p>
    <w:p w14:paraId="6CCD4C4B" w14:textId="77777777" w:rsidR="004F65FA" w:rsidRDefault="004F65FA" w:rsidP="009B76EC">
      <w:pPr>
        <w:spacing w:before="143"/>
        <w:ind w:left="1229" w:right="1533"/>
        <w:jc w:val="center"/>
        <w:outlineLvl w:val="2"/>
        <w:rPr>
          <w:b/>
          <w:bCs/>
          <w:sz w:val="24"/>
          <w:szCs w:val="24"/>
        </w:rPr>
      </w:pPr>
    </w:p>
    <w:p w14:paraId="1AF4C8F7" w14:textId="77777777" w:rsidR="004F65FA" w:rsidRDefault="004F65FA" w:rsidP="009B76EC">
      <w:pPr>
        <w:spacing w:before="143"/>
        <w:ind w:left="1229" w:right="1533"/>
        <w:jc w:val="center"/>
        <w:outlineLvl w:val="2"/>
        <w:rPr>
          <w:b/>
          <w:bCs/>
          <w:sz w:val="24"/>
          <w:szCs w:val="24"/>
        </w:rPr>
      </w:pPr>
    </w:p>
    <w:p w14:paraId="3BCE7EFA" w14:textId="77777777" w:rsidR="004F65FA" w:rsidRDefault="004F65FA" w:rsidP="009B76EC">
      <w:pPr>
        <w:spacing w:before="143"/>
        <w:ind w:left="1229" w:right="1533"/>
        <w:jc w:val="center"/>
        <w:outlineLvl w:val="2"/>
        <w:rPr>
          <w:b/>
          <w:bCs/>
          <w:sz w:val="24"/>
          <w:szCs w:val="24"/>
        </w:rPr>
      </w:pPr>
    </w:p>
    <w:p w14:paraId="7BEA0F17" w14:textId="77777777" w:rsidR="004F65FA" w:rsidRDefault="004F65FA" w:rsidP="009B76EC">
      <w:pPr>
        <w:spacing w:before="143"/>
        <w:ind w:left="1229" w:right="1533"/>
        <w:jc w:val="center"/>
        <w:outlineLvl w:val="2"/>
        <w:rPr>
          <w:b/>
          <w:bCs/>
          <w:sz w:val="24"/>
          <w:szCs w:val="24"/>
        </w:rPr>
      </w:pPr>
    </w:p>
    <w:p w14:paraId="5D51D020" w14:textId="77777777" w:rsidR="004F65FA" w:rsidRDefault="004F65FA" w:rsidP="009B76EC">
      <w:pPr>
        <w:spacing w:before="143"/>
        <w:ind w:left="1229" w:right="1533"/>
        <w:jc w:val="center"/>
        <w:outlineLvl w:val="2"/>
        <w:rPr>
          <w:b/>
          <w:bCs/>
          <w:sz w:val="24"/>
          <w:szCs w:val="24"/>
        </w:rPr>
      </w:pPr>
    </w:p>
    <w:p w14:paraId="26AA55AF" w14:textId="77777777" w:rsidR="004F65FA" w:rsidRDefault="004F65FA" w:rsidP="002956FE">
      <w:pPr>
        <w:spacing w:before="143"/>
        <w:ind w:right="1533"/>
        <w:outlineLvl w:val="2"/>
        <w:rPr>
          <w:b/>
          <w:bCs/>
          <w:sz w:val="24"/>
          <w:szCs w:val="24"/>
        </w:rPr>
      </w:pPr>
    </w:p>
    <w:p w14:paraId="6FA5F04A" w14:textId="77777777" w:rsidR="004F65FA" w:rsidRDefault="004F65FA" w:rsidP="009B76EC">
      <w:pPr>
        <w:spacing w:before="143"/>
        <w:ind w:left="1229" w:right="1533"/>
        <w:jc w:val="center"/>
        <w:outlineLvl w:val="2"/>
        <w:rPr>
          <w:b/>
          <w:bCs/>
          <w:sz w:val="24"/>
          <w:szCs w:val="24"/>
        </w:rPr>
      </w:pPr>
    </w:p>
    <w:p w14:paraId="4C003F4B" w14:textId="77777777" w:rsidR="008049E6" w:rsidRPr="0095224B" w:rsidRDefault="0064738B" w:rsidP="009B76EC">
      <w:pPr>
        <w:spacing w:before="143"/>
        <w:ind w:left="1229" w:right="1533"/>
        <w:jc w:val="center"/>
        <w:outlineLvl w:val="2"/>
        <w:rPr>
          <w:b/>
          <w:bCs/>
          <w:sz w:val="24"/>
          <w:szCs w:val="24"/>
        </w:rPr>
      </w:pPr>
      <w:r w:rsidRPr="0095224B">
        <w:rPr>
          <w:b/>
          <w:bCs/>
          <w:sz w:val="24"/>
          <w:szCs w:val="24"/>
        </w:rPr>
        <w:t>Циклограмма</w:t>
      </w:r>
      <w:r w:rsidR="0095224B" w:rsidRPr="0095224B">
        <w:rPr>
          <w:b/>
          <w:bCs/>
          <w:sz w:val="24"/>
          <w:szCs w:val="24"/>
        </w:rPr>
        <w:t xml:space="preserve"> </w:t>
      </w:r>
      <w:r w:rsidRPr="0095224B">
        <w:rPr>
          <w:b/>
          <w:bCs/>
          <w:sz w:val="24"/>
          <w:szCs w:val="24"/>
        </w:rPr>
        <w:t>деятельности</w:t>
      </w:r>
      <w:r w:rsidR="008049E6" w:rsidRPr="0095224B">
        <w:rPr>
          <w:b/>
          <w:bCs/>
          <w:sz w:val="24"/>
          <w:szCs w:val="24"/>
        </w:rPr>
        <w:t xml:space="preserve"> по обеспечению образовательного процесса </w:t>
      </w:r>
    </w:p>
    <w:p w14:paraId="4088F630" w14:textId="77777777" w:rsidR="0064738B" w:rsidRPr="0095224B" w:rsidRDefault="0064738B" w:rsidP="00D164C7">
      <w:pPr>
        <w:spacing w:before="41"/>
        <w:ind w:left="541" w:right="402"/>
        <w:jc w:val="both"/>
        <w:rPr>
          <w:b/>
          <w:sz w:val="24"/>
          <w:szCs w:val="24"/>
        </w:rPr>
      </w:pPr>
      <w:r w:rsidRPr="0095224B">
        <w:rPr>
          <w:b/>
          <w:sz w:val="24"/>
          <w:szCs w:val="24"/>
        </w:rPr>
        <w:t>Ежедневно</w:t>
      </w:r>
    </w:p>
    <w:p w14:paraId="61597663" w14:textId="77777777" w:rsidR="00810D08" w:rsidRPr="0095224B" w:rsidRDefault="00691720" w:rsidP="00D164C7">
      <w:pPr>
        <w:spacing w:before="36" w:line="278" w:lineRule="auto"/>
        <w:ind w:left="541" w:right="402"/>
        <w:jc w:val="both"/>
        <w:rPr>
          <w:sz w:val="24"/>
          <w:szCs w:val="24"/>
        </w:rPr>
      </w:pPr>
      <w:r w:rsidRPr="0095224B">
        <w:rPr>
          <w:sz w:val="24"/>
          <w:szCs w:val="24"/>
        </w:rPr>
        <w:t>Организация и контроль образовательного процесса</w:t>
      </w:r>
    </w:p>
    <w:p w14:paraId="401FA3D5" w14:textId="77777777" w:rsidR="0064738B" w:rsidRPr="0095224B" w:rsidRDefault="0064738B" w:rsidP="00D164C7">
      <w:pPr>
        <w:spacing w:before="36" w:line="278" w:lineRule="auto"/>
        <w:ind w:left="541" w:right="402"/>
        <w:jc w:val="both"/>
        <w:rPr>
          <w:sz w:val="24"/>
          <w:szCs w:val="24"/>
        </w:rPr>
      </w:pPr>
      <w:r w:rsidRPr="0095224B">
        <w:rPr>
          <w:sz w:val="24"/>
          <w:szCs w:val="24"/>
        </w:rPr>
        <w:t xml:space="preserve">Руководство и </w:t>
      </w:r>
      <w:r w:rsidR="00810D08" w:rsidRPr="0095224B">
        <w:rPr>
          <w:sz w:val="24"/>
          <w:szCs w:val="24"/>
        </w:rPr>
        <w:t xml:space="preserve">контроль за работой отделений </w:t>
      </w:r>
    </w:p>
    <w:p w14:paraId="18DD037D" w14:textId="77777777" w:rsidR="00BB1C93" w:rsidRPr="0095224B" w:rsidRDefault="00BB1C93" w:rsidP="00D164C7">
      <w:pPr>
        <w:pStyle w:val="TableParagraph"/>
        <w:tabs>
          <w:tab w:val="left" w:pos="1599"/>
          <w:tab w:val="left" w:pos="2598"/>
          <w:tab w:val="left" w:pos="3115"/>
          <w:tab w:val="left" w:pos="5166"/>
          <w:tab w:val="left" w:pos="5562"/>
        </w:tabs>
        <w:spacing w:line="265" w:lineRule="exact"/>
        <w:ind w:left="567" w:right="402"/>
        <w:jc w:val="both"/>
        <w:rPr>
          <w:sz w:val="24"/>
          <w:szCs w:val="24"/>
        </w:rPr>
      </w:pPr>
      <w:r w:rsidRPr="0095224B">
        <w:rPr>
          <w:sz w:val="24"/>
          <w:szCs w:val="24"/>
        </w:rPr>
        <w:t>Разработка и ведение необходимой документации по организации учебного процесса</w:t>
      </w:r>
    </w:p>
    <w:p w14:paraId="71DB9578" w14:textId="77777777" w:rsidR="009B4CA3" w:rsidRPr="0095224B" w:rsidRDefault="009B4CA3" w:rsidP="00D164C7">
      <w:pPr>
        <w:pStyle w:val="TableParagraph"/>
        <w:tabs>
          <w:tab w:val="left" w:pos="1599"/>
          <w:tab w:val="left" w:pos="2598"/>
          <w:tab w:val="left" w:pos="3115"/>
          <w:tab w:val="left" w:pos="5166"/>
          <w:tab w:val="left" w:pos="5562"/>
        </w:tabs>
        <w:spacing w:line="265" w:lineRule="exact"/>
        <w:ind w:left="567" w:right="402"/>
        <w:jc w:val="both"/>
        <w:rPr>
          <w:sz w:val="24"/>
          <w:szCs w:val="24"/>
        </w:rPr>
      </w:pPr>
      <w:r w:rsidRPr="0095224B">
        <w:rPr>
          <w:sz w:val="24"/>
          <w:szCs w:val="24"/>
        </w:rPr>
        <w:t>Координация работы преподавателей</w:t>
      </w:r>
    </w:p>
    <w:p w14:paraId="10020C3D" w14:textId="77777777" w:rsidR="00D268F4" w:rsidRPr="0095224B" w:rsidRDefault="00D268F4" w:rsidP="00D164C7">
      <w:pPr>
        <w:tabs>
          <w:tab w:val="left" w:pos="567"/>
        </w:tabs>
        <w:spacing w:before="36" w:line="278" w:lineRule="auto"/>
        <w:ind w:left="541" w:right="402"/>
        <w:jc w:val="both"/>
        <w:rPr>
          <w:sz w:val="24"/>
          <w:szCs w:val="24"/>
        </w:rPr>
      </w:pPr>
      <w:r w:rsidRPr="0095224B">
        <w:rPr>
          <w:sz w:val="24"/>
          <w:szCs w:val="24"/>
        </w:rPr>
        <w:t xml:space="preserve">Консультации (преподавателей, обучающихся и их законных представителей) по вопросам </w:t>
      </w:r>
      <w:r w:rsidRPr="0095224B">
        <w:rPr>
          <w:sz w:val="24"/>
          <w:szCs w:val="24"/>
        </w:rPr>
        <w:lastRenderedPageBreak/>
        <w:t xml:space="preserve">организации учебного процесса </w:t>
      </w:r>
    </w:p>
    <w:p w14:paraId="399C4C83" w14:textId="77777777" w:rsidR="0064738B" w:rsidRPr="0095224B" w:rsidRDefault="009B4CA3" w:rsidP="00D164C7">
      <w:pPr>
        <w:tabs>
          <w:tab w:val="left" w:pos="567"/>
        </w:tabs>
        <w:spacing w:before="36" w:line="278" w:lineRule="auto"/>
        <w:ind w:left="541" w:right="402"/>
        <w:jc w:val="both"/>
        <w:rPr>
          <w:sz w:val="24"/>
          <w:szCs w:val="24"/>
        </w:rPr>
      </w:pPr>
      <w:r w:rsidRPr="0095224B">
        <w:rPr>
          <w:sz w:val="24"/>
          <w:szCs w:val="24"/>
        </w:rPr>
        <w:t>Организация и контроль за качественным выполнением реализации</w:t>
      </w:r>
      <w:r w:rsidR="0095224B" w:rsidRPr="0095224B">
        <w:rPr>
          <w:sz w:val="24"/>
          <w:szCs w:val="24"/>
        </w:rPr>
        <w:t xml:space="preserve"> </w:t>
      </w:r>
      <w:r w:rsidRPr="0095224B">
        <w:rPr>
          <w:sz w:val="24"/>
          <w:szCs w:val="24"/>
        </w:rPr>
        <w:t>учебных планов и программ преподавателями техникума</w:t>
      </w:r>
    </w:p>
    <w:p w14:paraId="3C301AF3" w14:textId="77777777" w:rsidR="00D268F4" w:rsidRPr="0095224B" w:rsidRDefault="00D268F4" w:rsidP="00D164C7">
      <w:pPr>
        <w:tabs>
          <w:tab w:val="left" w:pos="567"/>
        </w:tabs>
        <w:spacing w:before="36" w:line="278" w:lineRule="auto"/>
        <w:ind w:left="541" w:right="402"/>
        <w:jc w:val="both"/>
        <w:rPr>
          <w:sz w:val="24"/>
          <w:szCs w:val="24"/>
        </w:rPr>
      </w:pPr>
    </w:p>
    <w:p w14:paraId="1C86C28F" w14:textId="77777777" w:rsidR="0064738B" w:rsidRPr="0095224B" w:rsidRDefault="0064738B" w:rsidP="00D164C7">
      <w:pPr>
        <w:spacing w:before="45"/>
        <w:ind w:left="541" w:right="402"/>
        <w:jc w:val="both"/>
        <w:outlineLvl w:val="2"/>
        <w:rPr>
          <w:b/>
          <w:bCs/>
          <w:sz w:val="24"/>
          <w:szCs w:val="24"/>
        </w:rPr>
      </w:pPr>
      <w:r w:rsidRPr="0095224B">
        <w:rPr>
          <w:b/>
          <w:bCs/>
          <w:sz w:val="24"/>
          <w:szCs w:val="24"/>
        </w:rPr>
        <w:t>Еженедельно</w:t>
      </w:r>
    </w:p>
    <w:p w14:paraId="78E29919" w14:textId="77777777" w:rsidR="0064738B" w:rsidRPr="0095224B" w:rsidRDefault="0064738B" w:rsidP="00D164C7">
      <w:pPr>
        <w:spacing w:before="36" w:line="278" w:lineRule="auto"/>
        <w:ind w:left="541" w:right="402"/>
        <w:jc w:val="both"/>
        <w:rPr>
          <w:sz w:val="24"/>
          <w:szCs w:val="24"/>
        </w:rPr>
      </w:pPr>
      <w:r w:rsidRPr="0095224B">
        <w:rPr>
          <w:sz w:val="24"/>
          <w:szCs w:val="24"/>
        </w:rPr>
        <w:t>Совещание при</w:t>
      </w:r>
      <w:r w:rsidR="0095224B" w:rsidRPr="0095224B">
        <w:rPr>
          <w:sz w:val="24"/>
          <w:szCs w:val="24"/>
        </w:rPr>
        <w:t xml:space="preserve"> </w:t>
      </w:r>
      <w:r w:rsidRPr="0095224B">
        <w:rPr>
          <w:sz w:val="24"/>
          <w:szCs w:val="24"/>
        </w:rPr>
        <w:t>директоре</w:t>
      </w:r>
    </w:p>
    <w:p w14:paraId="28185A48" w14:textId="77777777" w:rsidR="00F44AE5" w:rsidRPr="0095224B" w:rsidRDefault="00F44AE5" w:rsidP="00D164C7">
      <w:pPr>
        <w:spacing w:before="36" w:line="278" w:lineRule="auto"/>
        <w:ind w:left="541" w:right="402"/>
        <w:jc w:val="both"/>
        <w:rPr>
          <w:sz w:val="24"/>
          <w:szCs w:val="24"/>
        </w:rPr>
      </w:pPr>
      <w:r w:rsidRPr="0095224B">
        <w:rPr>
          <w:sz w:val="24"/>
          <w:szCs w:val="24"/>
        </w:rPr>
        <w:t>Организация и проведения производственных</w:t>
      </w:r>
      <w:r w:rsidR="0095224B" w:rsidRPr="0095224B">
        <w:rPr>
          <w:sz w:val="24"/>
          <w:szCs w:val="24"/>
        </w:rPr>
        <w:t xml:space="preserve"> </w:t>
      </w:r>
      <w:r w:rsidRPr="0095224B">
        <w:rPr>
          <w:sz w:val="24"/>
          <w:szCs w:val="24"/>
        </w:rPr>
        <w:t>совещаний по вопросам учебного процесса</w:t>
      </w:r>
    </w:p>
    <w:p w14:paraId="494C3BEC" w14:textId="77777777" w:rsidR="0064738B" w:rsidRPr="0095224B" w:rsidRDefault="0064738B" w:rsidP="00D164C7">
      <w:pPr>
        <w:spacing w:line="275" w:lineRule="exact"/>
        <w:ind w:left="541" w:right="402"/>
        <w:jc w:val="both"/>
        <w:rPr>
          <w:sz w:val="24"/>
          <w:szCs w:val="24"/>
        </w:rPr>
      </w:pPr>
      <w:r w:rsidRPr="0095224B">
        <w:rPr>
          <w:sz w:val="24"/>
          <w:szCs w:val="24"/>
        </w:rPr>
        <w:t>Контроль</w:t>
      </w:r>
      <w:r w:rsidR="0095224B" w:rsidRPr="0095224B">
        <w:rPr>
          <w:sz w:val="24"/>
          <w:szCs w:val="24"/>
        </w:rPr>
        <w:t xml:space="preserve"> </w:t>
      </w:r>
      <w:r w:rsidRPr="0095224B">
        <w:rPr>
          <w:sz w:val="24"/>
          <w:szCs w:val="24"/>
        </w:rPr>
        <w:t>исполнения</w:t>
      </w:r>
      <w:r w:rsidR="0095224B" w:rsidRPr="0095224B">
        <w:rPr>
          <w:sz w:val="24"/>
          <w:szCs w:val="24"/>
        </w:rPr>
        <w:t xml:space="preserve"> </w:t>
      </w:r>
      <w:r w:rsidRPr="0095224B">
        <w:rPr>
          <w:sz w:val="24"/>
          <w:szCs w:val="24"/>
        </w:rPr>
        <w:t>заданий</w:t>
      </w:r>
      <w:r w:rsidR="0095224B" w:rsidRPr="0095224B">
        <w:rPr>
          <w:sz w:val="24"/>
          <w:szCs w:val="24"/>
        </w:rPr>
        <w:t xml:space="preserve"> </w:t>
      </w:r>
      <w:r w:rsidRPr="0095224B">
        <w:rPr>
          <w:sz w:val="24"/>
          <w:szCs w:val="24"/>
        </w:rPr>
        <w:t>и</w:t>
      </w:r>
      <w:r w:rsidR="0095224B" w:rsidRPr="0095224B">
        <w:rPr>
          <w:sz w:val="24"/>
          <w:szCs w:val="24"/>
        </w:rPr>
        <w:t xml:space="preserve"> </w:t>
      </w:r>
      <w:r w:rsidRPr="0095224B">
        <w:rPr>
          <w:sz w:val="24"/>
          <w:szCs w:val="24"/>
        </w:rPr>
        <w:t>поручений</w:t>
      </w:r>
    </w:p>
    <w:p w14:paraId="0CA39651" w14:textId="77777777" w:rsidR="00F97550" w:rsidRPr="0095224B" w:rsidRDefault="00F97550" w:rsidP="00D164C7">
      <w:pPr>
        <w:spacing w:line="275" w:lineRule="exact"/>
        <w:ind w:left="541" w:right="402"/>
        <w:jc w:val="both"/>
        <w:rPr>
          <w:sz w:val="24"/>
          <w:szCs w:val="24"/>
        </w:rPr>
      </w:pPr>
    </w:p>
    <w:p w14:paraId="7ACA6322" w14:textId="77777777" w:rsidR="0064738B" w:rsidRPr="0095224B" w:rsidRDefault="0064738B" w:rsidP="00D164C7">
      <w:pPr>
        <w:spacing w:before="44"/>
        <w:ind w:left="541" w:right="402"/>
        <w:jc w:val="both"/>
        <w:outlineLvl w:val="2"/>
        <w:rPr>
          <w:b/>
          <w:bCs/>
          <w:sz w:val="24"/>
          <w:szCs w:val="24"/>
        </w:rPr>
      </w:pPr>
      <w:r w:rsidRPr="0095224B">
        <w:rPr>
          <w:b/>
          <w:bCs/>
          <w:sz w:val="24"/>
          <w:szCs w:val="24"/>
        </w:rPr>
        <w:t>Ежемесячно</w:t>
      </w:r>
    </w:p>
    <w:p w14:paraId="414A1B05" w14:textId="77777777" w:rsidR="006C408A" w:rsidRPr="0095224B" w:rsidRDefault="00291F35" w:rsidP="00D164C7">
      <w:pPr>
        <w:spacing w:line="270" w:lineRule="exact"/>
        <w:ind w:left="567" w:right="402"/>
        <w:jc w:val="both"/>
        <w:rPr>
          <w:sz w:val="24"/>
          <w:szCs w:val="24"/>
        </w:rPr>
      </w:pPr>
      <w:r w:rsidRPr="0095224B">
        <w:rPr>
          <w:sz w:val="24"/>
          <w:szCs w:val="24"/>
        </w:rPr>
        <w:t>Контроль  и координация  деятельности региональной инновационной (пилотной) площадки  «Правовая клиника»</w:t>
      </w:r>
    </w:p>
    <w:p w14:paraId="52FB5878" w14:textId="77777777" w:rsidR="009B76EC" w:rsidRPr="0095224B" w:rsidRDefault="009B76EC" w:rsidP="00D164C7">
      <w:pPr>
        <w:spacing w:line="270" w:lineRule="exact"/>
        <w:ind w:left="567" w:right="402"/>
        <w:jc w:val="both"/>
        <w:rPr>
          <w:sz w:val="24"/>
          <w:szCs w:val="24"/>
        </w:rPr>
      </w:pPr>
      <w:r w:rsidRPr="0095224B">
        <w:rPr>
          <w:sz w:val="24"/>
          <w:szCs w:val="24"/>
        </w:rPr>
        <w:t>Повышение</w:t>
      </w:r>
      <w:r w:rsidR="0095224B" w:rsidRPr="0095224B">
        <w:rPr>
          <w:sz w:val="24"/>
          <w:szCs w:val="24"/>
        </w:rPr>
        <w:t xml:space="preserve"> </w:t>
      </w:r>
      <w:r w:rsidRPr="0095224B">
        <w:rPr>
          <w:sz w:val="24"/>
          <w:szCs w:val="24"/>
        </w:rPr>
        <w:t>профессионального</w:t>
      </w:r>
      <w:r w:rsidRPr="0095224B">
        <w:rPr>
          <w:sz w:val="24"/>
          <w:szCs w:val="24"/>
        </w:rPr>
        <w:tab/>
        <w:t>уровня преподавателей: посещение занятий,</w:t>
      </w:r>
      <w:r w:rsidR="0095224B" w:rsidRPr="0095224B">
        <w:rPr>
          <w:sz w:val="24"/>
          <w:szCs w:val="24"/>
        </w:rPr>
        <w:t xml:space="preserve"> </w:t>
      </w:r>
      <w:r w:rsidRPr="0095224B">
        <w:rPr>
          <w:sz w:val="24"/>
          <w:szCs w:val="24"/>
        </w:rPr>
        <w:t>внеклассных мероприятий, анализ посещенных занятий</w:t>
      </w:r>
    </w:p>
    <w:p w14:paraId="0F7DE2A4" w14:textId="77777777" w:rsidR="009B4CA3" w:rsidRPr="0095224B" w:rsidRDefault="009B4CA3" w:rsidP="00D164C7">
      <w:pPr>
        <w:spacing w:line="270" w:lineRule="exact"/>
        <w:ind w:left="567" w:right="402"/>
        <w:jc w:val="both"/>
        <w:rPr>
          <w:sz w:val="24"/>
          <w:szCs w:val="24"/>
        </w:rPr>
      </w:pPr>
      <w:r w:rsidRPr="0095224B">
        <w:rPr>
          <w:sz w:val="24"/>
          <w:szCs w:val="24"/>
        </w:rPr>
        <w:t>Контроль записей в журналах учебных занятий</w:t>
      </w:r>
    </w:p>
    <w:p w14:paraId="6B6C6865" w14:textId="77777777" w:rsidR="00677D1C" w:rsidRPr="0095224B" w:rsidRDefault="00D268F4" w:rsidP="00D164C7">
      <w:pPr>
        <w:spacing w:line="270" w:lineRule="exact"/>
        <w:ind w:left="567" w:right="402"/>
        <w:jc w:val="both"/>
        <w:rPr>
          <w:sz w:val="24"/>
          <w:szCs w:val="24"/>
        </w:rPr>
      </w:pPr>
      <w:r w:rsidRPr="0095224B">
        <w:rPr>
          <w:sz w:val="24"/>
          <w:szCs w:val="24"/>
        </w:rPr>
        <w:t>Участие в заседаниях и методических объединениях</w:t>
      </w:r>
    </w:p>
    <w:p w14:paraId="38EDDB16" w14:textId="77777777" w:rsidR="00D268F4" w:rsidRPr="0095224B" w:rsidRDefault="00D9250D" w:rsidP="00D164C7">
      <w:pPr>
        <w:spacing w:line="270" w:lineRule="exact"/>
        <w:ind w:left="567" w:right="402"/>
        <w:jc w:val="both"/>
        <w:rPr>
          <w:sz w:val="24"/>
          <w:szCs w:val="24"/>
        </w:rPr>
      </w:pPr>
      <w:r w:rsidRPr="0095224B">
        <w:rPr>
          <w:sz w:val="24"/>
          <w:szCs w:val="24"/>
        </w:rPr>
        <w:t>Организация и ведение работы по внедрению Модуля СПО  АИС «Сетевой город. Образование»</w:t>
      </w:r>
    </w:p>
    <w:p w14:paraId="17FAA027" w14:textId="77777777" w:rsidR="00D9250D" w:rsidRPr="0095224B" w:rsidRDefault="00D9250D" w:rsidP="00D164C7">
      <w:pPr>
        <w:spacing w:line="270" w:lineRule="exact"/>
        <w:ind w:left="567" w:right="402"/>
        <w:jc w:val="both"/>
        <w:rPr>
          <w:sz w:val="24"/>
          <w:szCs w:val="24"/>
        </w:rPr>
      </w:pPr>
    </w:p>
    <w:p w14:paraId="04DEC4C0" w14:textId="77777777" w:rsidR="00D268F4" w:rsidRPr="0095224B" w:rsidRDefault="00D268F4" w:rsidP="00D164C7">
      <w:pPr>
        <w:spacing w:line="270" w:lineRule="exact"/>
        <w:ind w:left="567" w:right="402"/>
        <w:jc w:val="both"/>
        <w:rPr>
          <w:b/>
          <w:bCs/>
          <w:sz w:val="24"/>
          <w:szCs w:val="24"/>
        </w:rPr>
      </w:pPr>
      <w:r w:rsidRPr="0095224B">
        <w:rPr>
          <w:b/>
          <w:bCs/>
          <w:sz w:val="24"/>
          <w:szCs w:val="24"/>
        </w:rPr>
        <w:t xml:space="preserve">По мере необходимости </w:t>
      </w:r>
    </w:p>
    <w:p w14:paraId="712E9F49" w14:textId="77777777" w:rsidR="00D9250D" w:rsidRPr="0095224B" w:rsidRDefault="00D9250D" w:rsidP="00D164C7">
      <w:pPr>
        <w:spacing w:line="270" w:lineRule="exact"/>
        <w:ind w:left="567" w:right="402"/>
        <w:jc w:val="both"/>
        <w:rPr>
          <w:sz w:val="24"/>
          <w:szCs w:val="24"/>
        </w:rPr>
      </w:pPr>
      <w:r w:rsidRPr="0095224B">
        <w:rPr>
          <w:sz w:val="24"/>
          <w:szCs w:val="24"/>
        </w:rPr>
        <w:t xml:space="preserve">Подготовка документации и организация работы по подготовке к ГИА </w:t>
      </w:r>
    </w:p>
    <w:p w14:paraId="24A1B3CC" w14:textId="77777777" w:rsidR="00677D1C" w:rsidRPr="0095224B" w:rsidRDefault="00677D1C" w:rsidP="00D164C7">
      <w:pPr>
        <w:spacing w:line="270" w:lineRule="exact"/>
        <w:ind w:left="567" w:right="402"/>
        <w:jc w:val="both"/>
        <w:rPr>
          <w:b/>
          <w:bCs/>
          <w:sz w:val="24"/>
          <w:szCs w:val="24"/>
        </w:rPr>
      </w:pPr>
      <w:r w:rsidRPr="0095224B">
        <w:rPr>
          <w:sz w:val="24"/>
          <w:szCs w:val="24"/>
        </w:rPr>
        <w:t>Подготовка</w:t>
      </w:r>
      <w:r w:rsidR="005B5B93" w:rsidRPr="0095224B">
        <w:rPr>
          <w:sz w:val="24"/>
          <w:szCs w:val="24"/>
        </w:rPr>
        <w:t xml:space="preserve"> </w:t>
      </w:r>
      <w:r w:rsidRPr="0095224B">
        <w:rPr>
          <w:sz w:val="24"/>
          <w:szCs w:val="24"/>
        </w:rPr>
        <w:t>статистической</w:t>
      </w:r>
      <w:r w:rsidR="005B5B93" w:rsidRPr="0095224B">
        <w:rPr>
          <w:sz w:val="24"/>
          <w:szCs w:val="24"/>
        </w:rPr>
        <w:t xml:space="preserve"> </w:t>
      </w:r>
      <w:r w:rsidRPr="0095224B">
        <w:rPr>
          <w:sz w:val="24"/>
          <w:szCs w:val="24"/>
        </w:rPr>
        <w:t>отчетности</w:t>
      </w:r>
    </w:p>
    <w:p w14:paraId="6A7B71BF" w14:textId="77777777" w:rsidR="00D9250D" w:rsidRPr="0095224B" w:rsidRDefault="00D9250D" w:rsidP="00D164C7">
      <w:pPr>
        <w:spacing w:line="270" w:lineRule="exact"/>
        <w:ind w:left="567" w:right="402"/>
        <w:jc w:val="both"/>
        <w:rPr>
          <w:sz w:val="24"/>
          <w:szCs w:val="24"/>
        </w:rPr>
      </w:pPr>
      <w:r w:rsidRPr="0095224B">
        <w:rPr>
          <w:sz w:val="24"/>
          <w:szCs w:val="24"/>
        </w:rPr>
        <w:t>Участие в вебинарах по учебным вопросам, проводимых РМЦ РК и Мин</w:t>
      </w:r>
      <w:r w:rsidR="0095224B" w:rsidRPr="0095224B">
        <w:rPr>
          <w:sz w:val="24"/>
          <w:szCs w:val="24"/>
        </w:rPr>
        <w:t xml:space="preserve">истерством образования и науки </w:t>
      </w:r>
      <w:r w:rsidRPr="0095224B">
        <w:rPr>
          <w:sz w:val="24"/>
          <w:szCs w:val="24"/>
        </w:rPr>
        <w:t>РМЭ</w:t>
      </w:r>
    </w:p>
    <w:p w14:paraId="1CC7A805" w14:textId="77777777" w:rsidR="00677D1C" w:rsidRPr="0095224B" w:rsidRDefault="00677D1C" w:rsidP="00D164C7">
      <w:pPr>
        <w:spacing w:line="270" w:lineRule="exact"/>
        <w:ind w:left="567" w:right="402"/>
        <w:jc w:val="both"/>
        <w:rPr>
          <w:sz w:val="24"/>
          <w:szCs w:val="24"/>
        </w:rPr>
      </w:pPr>
      <w:r w:rsidRPr="0095224B">
        <w:rPr>
          <w:sz w:val="24"/>
          <w:szCs w:val="24"/>
        </w:rPr>
        <w:t>Заседание</w:t>
      </w:r>
      <w:r w:rsidR="005B5B93" w:rsidRPr="0095224B">
        <w:rPr>
          <w:sz w:val="24"/>
          <w:szCs w:val="24"/>
        </w:rPr>
        <w:t xml:space="preserve"> </w:t>
      </w:r>
      <w:r w:rsidRPr="0095224B">
        <w:rPr>
          <w:sz w:val="24"/>
          <w:szCs w:val="24"/>
        </w:rPr>
        <w:t>малых педагогических советов на отделениях</w:t>
      </w:r>
    </w:p>
    <w:p w14:paraId="3285966B" w14:textId="77777777" w:rsidR="00677D1C" w:rsidRPr="0095224B" w:rsidRDefault="00677D1C" w:rsidP="00D164C7">
      <w:pPr>
        <w:spacing w:line="270" w:lineRule="exact"/>
        <w:ind w:left="567" w:right="402"/>
        <w:jc w:val="both"/>
        <w:rPr>
          <w:sz w:val="24"/>
          <w:szCs w:val="24"/>
        </w:rPr>
      </w:pPr>
      <w:r w:rsidRPr="0095224B">
        <w:rPr>
          <w:sz w:val="24"/>
          <w:szCs w:val="24"/>
        </w:rPr>
        <w:t>Корректировка</w:t>
      </w:r>
      <w:r w:rsidR="005B5B93" w:rsidRPr="0095224B">
        <w:rPr>
          <w:sz w:val="24"/>
          <w:szCs w:val="24"/>
        </w:rPr>
        <w:t xml:space="preserve"> </w:t>
      </w:r>
      <w:r w:rsidRPr="0095224B">
        <w:rPr>
          <w:sz w:val="24"/>
          <w:szCs w:val="24"/>
        </w:rPr>
        <w:t>документации по</w:t>
      </w:r>
      <w:r w:rsidR="0095224B" w:rsidRPr="0095224B">
        <w:rPr>
          <w:sz w:val="24"/>
          <w:szCs w:val="24"/>
        </w:rPr>
        <w:t xml:space="preserve"> </w:t>
      </w:r>
      <w:r w:rsidRPr="0095224B">
        <w:rPr>
          <w:sz w:val="24"/>
          <w:szCs w:val="24"/>
        </w:rPr>
        <w:t>УР</w:t>
      </w:r>
      <w:r w:rsidR="005B5B93" w:rsidRPr="0095224B">
        <w:rPr>
          <w:sz w:val="24"/>
          <w:szCs w:val="24"/>
        </w:rPr>
        <w:t xml:space="preserve"> </w:t>
      </w:r>
      <w:r w:rsidR="0095224B" w:rsidRPr="0095224B">
        <w:rPr>
          <w:sz w:val="24"/>
          <w:szCs w:val="24"/>
        </w:rPr>
        <w:t xml:space="preserve">и  пополнение вкладок по УР </w:t>
      </w:r>
      <w:r w:rsidRPr="0095224B">
        <w:rPr>
          <w:sz w:val="24"/>
          <w:szCs w:val="24"/>
        </w:rPr>
        <w:t>на официальном</w:t>
      </w:r>
      <w:r w:rsidR="005B5B93" w:rsidRPr="0095224B">
        <w:rPr>
          <w:sz w:val="24"/>
          <w:szCs w:val="24"/>
        </w:rPr>
        <w:t xml:space="preserve"> </w:t>
      </w:r>
      <w:r w:rsidRPr="0095224B">
        <w:rPr>
          <w:sz w:val="24"/>
          <w:szCs w:val="24"/>
        </w:rPr>
        <w:t>сайте</w:t>
      </w:r>
      <w:r w:rsidR="0095224B" w:rsidRPr="0095224B">
        <w:rPr>
          <w:sz w:val="24"/>
          <w:szCs w:val="24"/>
        </w:rPr>
        <w:t xml:space="preserve"> </w:t>
      </w:r>
    </w:p>
    <w:p w14:paraId="49E84F1A" w14:textId="77777777" w:rsidR="00D9250D" w:rsidRPr="0095224B" w:rsidRDefault="00677D1C" w:rsidP="00D164C7">
      <w:pPr>
        <w:spacing w:line="270" w:lineRule="exact"/>
        <w:ind w:left="567" w:right="402"/>
        <w:jc w:val="both"/>
        <w:rPr>
          <w:sz w:val="24"/>
          <w:szCs w:val="24"/>
        </w:rPr>
      </w:pPr>
      <w:r w:rsidRPr="0095224B">
        <w:rPr>
          <w:sz w:val="24"/>
          <w:szCs w:val="24"/>
        </w:rPr>
        <w:t>Доведение</w:t>
      </w:r>
      <w:r w:rsidR="005B5B93" w:rsidRPr="0095224B">
        <w:rPr>
          <w:sz w:val="24"/>
          <w:szCs w:val="24"/>
        </w:rPr>
        <w:t xml:space="preserve"> </w:t>
      </w:r>
      <w:r w:rsidRPr="0095224B">
        <w:rPr>
          <w:sz w:val="24"/>
          <w:szCs w:val="24"/>
        </w:rPr>
        <w:t>до преподавателей</w:t>
      </w:r>
      <w:r w:rsidR="005B5B93" w:rsidRPr="0095224B">
        <w:rPr>
          <w:sz w:val="24"/>
          <w:szCs w:val="24"/>
        </w:rPr>
        <w:t xml:space="preserve"> </w:t>
      </w:r>
      <w:r w:rsidRPr="0095224B">
        <w:rPr>
          <w:sz w:val="24"/>
          <w:szCs w:val="24"/>
        </w:rPr>
        <w:t>содержания</w:t>
      </w:r>
      <w:r w:rsidR="005B5B93" w:rsidRPr="0095224B">
        <w:rPr>
          <w:sz w:val="24"/>
          <w:szCs w:val="24"/>
        </w:rPr>
        <w:t xml:space="preserve"> </w:t>
      </w:r>
      <w:r w:rsidRPr="0095224B">
        <w:rPr>
          <w:sz w:val="24"/>
          <w:szCs w:val="24"/>
        </w:rPr>
        <w:t>нормативных документов</w:t>
      </w:r>
    </w:p>
    <w:p w14:paraId="702F762E" w14:textId="77777777" w:rsidR="00D9250D" w:rsidRPr="0095224B" w:rsidRDefault="00D9250D" w:rsidP="00D164C7">
      <w:pPr>
        <w:spacing w:line="270" w:lineRule="exact"/>
        <w:ind w:left="567" w:right="402"/>
        <w:jc w:val="both"/>
        <w:rPr>
          <w:sz w:val="24"/>
          <w:szCs w:val="24"/>
        </w:rPr>
      </w:pPr>
      <w:r w:rsidRPr="0095224B">
        <w:rPr>
          <w:sz w:val="24"/>
          <w:szCs w:val="24"/>
        </w:rPr>
        <w:t>Участие в организации и проведении мероприятий по реализации ФП «Профессионалитет»</w:t>
      </w:r>
    </w:p>
    <w:p w14:paraId="67D5A577" w14:textId="77777777" w:rsidR="00D9250D" w:rsidRPr="0095224B" w:rsidRDefault="00D9250D" w:rsidP="00D164C7">
      <w:pPr>
        <w:spacing w:line="270" w:lineRule="exact"/>
        <w:ind w:left="567" w:right="402"/>
        <w:jc w:val="both"/>
        <w:rPr>
          <w:sz w:val="24"/>
          <w:szCs w:val="24"/>
        </w:rPr>
      </w:pPr>
      <w:r w:rsidRPr="0095224B">
        <w:rPr>
          <w:sz w:val="24"/>
          <w:szCs w:val="24"/>
        </w:rPr>
        <w:t xml:space="preserve">Участие в организации и проведении мероприятий учебно-воспитательной работы </w:t>
      </w:r>
    </w:p>
    <w:p w14:paraId="0A39AFA8" w14:textId="77777777" w:rsidR="00D9250D" w:rsidRPr="0095224B" w:rsidRDefault="00D9250D" w:rsidP="006E3490">
      <w:pPr>
        <w:spacing w:line="270" w:lineRule="exact"/>
        <w:ind w:left="567" w:right="402"/>
        <w:jc w:val="both"/>
        <w:rPr>
          <w:sz w:val="24"/>
          <w:szCs w:val="24"/>
        </w:rPr>
        <w:sectPr w:rsidR="00D9250D" w:rsidRPr="0095224B">
          <w:pgSz w:w="11910" w:h="16840"/>
          <w:pgMar w:top="1120" w:right="0" w:bottom="280" w:left="1160" w:header="720" w:footer="720" w:gutter="0"/>
          <w:cols w:space="720"/>
        </w:sectPr>
      </w:pPr>
      <w:r w:rsidRPr="0095224B">
        <w:rPr>
          <w:sz w:val="24"/>
          <w:szCs w:val="24"/>
        </w:rPr>
        <w:t>Участие в организации и проведении мероприятий</w:t>
      </w:r>
      <w:r w:rsidR="005B5B93" w:rsidRPr="0095224B">
        <w:rPr>
          <w:sz w:val="24"/>
          <w:szCs w:val="24"/>
        </w:rPr>
        <w:t xml:space="preserve"> </w:t>
      </w:r>
      <w:r w:rsidRPr="0095224B">
        <w:rPr>
          <w:sz w:val="24"/>
          <w:szCs w:val="24"/>
        </w:rPr>
        <w:t xml:space="preserve">научно-методической работы </w:t>
      </w:r>
    </w:p>
    <w:p w14:paraId="6214894F" w14:textId="77777777" w:rsidR="005B5B93" w:rsidRPr="00F9256B" w:rsidRDefault="005B5B93" w:rsidP="005B5B93">
      <w:pPr>
        <w:rPr>
          <w:b/>
          <w:sz w:val="32"/>
          <w:szCs w:val="32"/>
        </w:rPr>
      </w:pPr>
    </w:p>
    <w:p w14:paraId="48E48E44" w14:textId="77777777" w:rsidR="005B5B93" w:rsidRPr="00791245" w:rsidRDefault="00791245" w:rsidP="006A451C">
      <w:pPr>
        <w:pStyle w:val="a5"/>
        <w:widowControl/>
        <w:numPr>
          <w:ilvl w:val="1"/>
          <w:numId w:val="27"/>
        </w:numPr>
        <w:autoSpaceDE/>
        <w:autoSpaceDN/>
        <w:jc w:val="center"/>
        <w:rPr>
          <w:b/>
          <w:sz w:val="28"/>
          <w:szCs w:val="32"/>
        </w:rPr>
      </w:pPr>
      <w:r>
        <w:rPr>
          <w:b/>
          <w:sz w:val="28"/>
          <w:szCs w:val="32"/>
        </w:rPr>
        <w:t>План работы</w:t>
      </w:r>
      <w:r w:rsidR="005B5B93" w:rsidRPr="00791245">
        <w:rPr>
          <w:b/>
          <w:sz w:val="28"/>
          <w:szCs w:val="32"/>
        </w:rPr>
        <w:t xml:space="preserve"> строительного отделения</w:t>
      </w:r>
    </w:p>
    <w:p w14:paraId="03329622" w14:textId="77777777" w:rsidR="0095224B" w:rsidRPr="0095224B" w:rsidRDefault="0095224B" w:rsidP="00791245">
      <w:pPr>
        <w:widowControl/>
        <w:tabs>
          <w:tab w:val="num" w:pos="435"/>
        </w:tabs>
        <w:autoSpaceDE/>
        <w:autoSpaceDN/>
        <w:ind w:left="710"/>
        <w:rPr>
          <w:b/>
          <w:sz w:val="28"/>
          <w:szCs w:val="32"/>
        </w:rPr>
      </w:pPr>
    </w:p>
    <w:p w14:paraId="46B63825" w14:textId="77777777" w:rsidR="005B5B93" w:rsidRPr="0095224B" w:rsidRDefault="005B5B93" w:rsidP="0095224B">
      <w:pPr>
        <w:pStyle w:val="a5"/>
        <w:spacing w:line="276" w:lineRule="auto"/>
        <w:ind w:left="0" w:firstLine="851"/>
        <w:jc w:val="both"/>
        <w:rPr>
          <w:sz w:val="24"/>
          <w:szCs w:val="24"/>
        </w:rPr>
      </w:pPr>
      <w:r w:rsidRPr="0095224B">
        <w:rPr>
          <w:sz w:val="24"/>
          <w:szCs w:val="24"/>
        </w:rPr>
        <w:t xml:space="preserve">В 2025-2026 учебном году мероприятия на отделении направлены на реализацию Федерального проекта «Профессионалитет». </w:t>
      </w:r>
    </w:p>
    <w:p w14:paraId="5794BA36" w14:textId="77777777" w:rsidR="005B5B93" w:rsidRPr="0095224B" w:rsidRDefault="005B5B93" w:rsidP="0095224B">
      <w:pPr>
        <w:pStyle w:val="a5"/>
        <w:spacing w:line="276" w:lineRule="auto"/>
        <w:ind w:left="0" w:firstLine="851"/>
        <w:jc w:val="both"/>
        <w:rPr>
          <w:sz w:val="24"/>
          <w:szCs w:val="24"/>
        </w:rPr>
      </w:pPr>
      <w:r w:rsidRPr="0095224B">
        <w:rPr>
          <w:sz w:val="24"/>
          <w:szCs w:val="24"/>
        </w:rPr>
        <w:t xml:space="preserve"> ФП "Профессионалитет" – это федеральный проект, направленный на повышение престижа рабочих профессий, развитие системы профессионального образования и подготовку квалифицированных кадров, востребованных на рынке труда. </w:t>
      </w:r>
    </w:p>
    <w:p w14:paraId="7FB88121" w14:textId="77777777" w:rsidR="005B5B93" w:rsidRPr="0095224B" w:rsidRDefault="005B5B93" w:rsidP="0095224B">
      <w:pPr>
        <w:pStyle w:val="a5"/>
        <w:spacing w:line="276" w:lineRule="auto"/>
        <w:ind w:left="0" w:firstLine="851"/>
        <w:jc w:val="both"/>
        <w:rPr>
          <w:sz w:val="24"/>
          <w:szCs w:val="24"/>
        </w:rPr>
      </w:pPr>
      <w:r w:rsidRPr="0095224B">
        <w:rPr>
          <w:sz w:val="24"/>
          <w:szCs w:val="24"/>
        </w:rPr>
        <w:t>Основная цель отделения техникума в рамках ФП "Профессионалитет" - обеспечение подготовки высококвалифицированных специалистов, обладающих современными знаниями, навыками и компетенциями, соответствующими требованиям рынка труда и потребностям предприятий, в рамках реализации федерального проекта "Профессионалитет". Создание благоприятной образовательной среды, способствующей профессиональному росту и развитию студентов, а также укрепление партнерских связей с работодателями.</w:t>
      </w:r>
    </w:p>
    <w:p w14:paraId="643ED52F" w14:textId="77777777" w:rsidR="005B5B93" w:rsidRDefault="005B5B93" w:rsidP="00791245">
      <w:pPr>
        <w:pStyle w:val="a5"/>
        <w:spacing w:line="276" w:lineRule="auto"/>
        <w:ind w:firstLine="851"/>
        <w:jc w:val="center"/>
        <w:rPr>
          <w:b/>
          <w:sz w:val="24"/>
          <w:szCs w:val="24"/>
        </w:rPr>
      </w:pPr>
      <w:r w:rsidRPr="00791245">
        <w:rPr>
          <w:b/>
          <w:sz w:val="24"/>
          <w:szCs w:val="24"/>
        </w:rPr>
        <w:t>Задачи отделения техникума в рамках ФП "Профессионалитет":</w:t>
      </w:r>
    </w:p>
    <w:p w14:paraId="59855233" w14:textId="77777777" w:rsidR="00791245" w:rsidRPr="00791245" w:rsidRDefault="00791245" w:rsidP="00791245">
      <w:pPr>
        <w:pStyle w:val="a5"/>
        <w:spacing w:line="276" w:lineRule="auto"/>
        <w:ind w:firstLine="851"/>
        <w:jc w:val="center"/>
        <w:rPr>
          <w:b/>
          <w:sz w:val="24"/>
          <w:szCs w:val="24"/>
        </w:rPr>
      </w:pPr>
    </w:p>
    <w:p w14:paraId="6AAF5E78" w14:textId="77777777" w:rsidR="005B5B93" w:rsidRPr="0095224B" w:rsidRDefault="005B5B93" w:rsidP="006A451C">
      <w:pPr>
        <w:pStyle w:val="a5"/>
        <w:widowControl/>
        <w:numPr>
          <w:ilvl w:val="0"/>
          <w:numId w:val="4"/>
        </w:numPr>
        <w:autoSpaceDE/>
        <w:autoSpaceDN/>
        <w:spacing w:line="276" w:lineRule="auto"/>
        <w:contextualSpacing/>
        <w:jc w:val="both"/>
        <w:rPr>
          <w:sz w:val="24"/>
          <w:szCs w:val="24"/>
        </w:rPr>
      </w:pPr>
      <w:r w:rsidRPr="0095224B">
        <w:rPr>
          <w:b/>
          <w:bCs/>
          <w:sz w:val="24"/>
          <w:szCs w:val="24"/>
        </w:rPr>
        <w:t>Совершенствование образовательных программ:</w:t>
      </w:r>
    </w:p>
    <w:p w14:paraId="64C809AB"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0" w:firstLine="1080"/>
        <w:contextualSpacing/>
        <w:jc w:val="both"/>
        <w:rPr>
          <w:sz w:val="24"/>
          <w:szCs w:val="24"/>
        </w:rPr>
      </w:pPr>
      <w:r w:rsidRPr="0095224B">
        <w:rPr>
          <w:sz w:val="24"/>
          <w:szCs w:val="24"/>
        </w:rPr>
        <w:t>Разработка и обновление образовательных программ в соответствии с требованиями ФП "Профессионалитет" и актуальными потребностями рынка труда.</w:t>
      </w:r>
    </w:p>
    <w:p w14:paraId="6927CA6C"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0" w:firstLine="1080"/>
        <w:contextualSpacing/>
        <w:jc w:val="both"/>
        <w:rPr>
          <w:sz w:val="24"/>
          <w:szCs w:val="24"/>
        </w:rPr>
      </w:pPr>
      <w:r w:rsidRPr="0095224B">
        <w:rPr>
          <w:sz w:val="24"/>
          <w:szCs w:val="24"/>
        </w:rPr>
        <w:t>Внедрение современных образовательных технологий, включая цифровые инструменты и практико-ориентированное обучение.</w:t>
      </w:r>
    </w:p>
    <w:p w14:paraId="368D8141"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0" w:firstLine="1080"/>
        <w:contextualSpacing/>
        <w:jc w:val="both"/>
        <w:rPr>
          <w:sz w:val="24"/>
          <w:szCs w:val="24"/>
        </w:rPr>
      </w:pPr>
      <w:r w:rsidRPr="0095224B">
        <w:rPr>
          <w:sz w:val="24"/>
          <w:szCs w:val="24"/>
        </w:rPr>
        <w:t>Разработка и внедрение модульных образовательных программ, обеспечивающих гибкость и адаптивность к потребностям студентов и работодателей.</w:t>
      </w:r>
    </w:p>
    <w:p w14:paraId="6DA4634B" w14:textId="77777777" w:rsidR="005B5B93" w:rsidRPr="0095224B" w:rsidRDefault="005B5B93" w:rsidP="006A451C">
      <w:pPr>
        <w:pStyle w:val="a5"/>
        <w:widowControl/>
        <w:numPr>
          <w:ilvl w:val="0"/>
          <w:numId w:val="4"/>
        </w:numPr>
        <w:autoSpaceDE/>
        <w:autoSpaceDN/>
        <w:spacing w:line="276" w:lineRule="auto"/>
        <w:contextualSpacing/>
        <w:jc w:val="both"/>
        <w:rPr>
          <w:sz w:val="24"/>
          <w:szCs w:val="24"/>
        </w:rPr>
      </w:pPr>
      <w:r w:rsidRPr="0095224B">
        <w:rPr>
          <w:b/>
          <w:bCs/>
          <w:sz w:val="24"/>
          <w:szCs w:val="24"/>
        </w:rPr>
        <w:t>Обеспечение материально-технической базы:</w:t>
      </w:r>
    </w:p>
    <w:p w14:paraId="5682156D" w14:textId="77777777" w:rsidR="005B5B93" w:rsidRPr="0095224B" w:rsidRDefault="005B5B93" w:rsidP="006A451C">
      <w:pPr>
        <w:pStyle w:val="a5"/>
        <w:widowControl/>
        <w:numPr>
          <w:ilvl w:val="1"/>
          <w:numId w:val="4"/>
        </w:numPr>
        <w:tabs>
          <w:tab w:val="clear" w:pos="1440"/>
        </w:tabs>
        <w:autoSpaceDE/>
        <w:autoSpaceDN/>
        <w:spacing w:line="276" w:lineRule="auto"/>
        <w:ind w:left="0" w:firstLine="1080"/>
        <w:contextualSpacing/>
        <w:jc w:val="both"/>
        <w:rPr>
          <w:sz w:val="24"/>
          <w:szCs w:val="24"/>
        </w:rPr>
      </w:pPr>
      <w:r w:rsidRPr="0095224B">
        <w:rPr>
          <w:sz w:val="24"/>
          <w:szCs w:val="24"/>
        </w:rPr>
        <w:t>Модернизация и оснащение учебных кабинетов и мастерских современным оборудованием, соответствующим требованиям ФП "Профессионалитет".</w:t>
      </w:r>
    </w:p>
    <w:p w14:paraId="577CE710" w14:textId="77777777" w:rsidR="005B5B93" w:rsidRPr="0095224B" w:rsidRDefault="005B5B93" w:rsidP="006A451C">
      <w:pPr>
        <w:pStyle w:val="a5"/>
        <w:widowControl/>
        <w:numPr>
          <w:ilvl w:val="1"/>
          <w:numId w:val="4"/>
        </w:numPr>
        <w:tabs>
          <w:tab w:val="clear" w:pos="1440"/>
        </w:tabs>
        <w:autoSpaceDE/>
        <w:autoSpaceDN/>
        <w:spacing w:line="276" w:lineRule="auto"/>
        <w:ind w:left="0" w:firstLine="1080"/>
        <w:contextualSpacing/>
        <w:jc w:val="both"/>
        <w:rPr>
          <w:sz w:val="24"/>
          <w:szCs w:val="24"/>
        </w:rPr>
      </w:pPr>
      <w:r w:rsidRPr="0095224B">
        <w:rPr>
          <w:sz w:val="24"/>
          <w:szCs w:val="24"/>
        </w:rPr>
        <w:t>Создание и развитие учебных лабораторий и центров компетенций.</w:t>
      </w:r>
    </w:p>
    <w:p w14:paraId="6DB9434D" w14:textId="77777777" w:rsidR="005B5B93" w:rsidRPr="0095224B" w:rsidRDefault="005B5B93" w:rsidP="006A451C">
      <w:pPr>
        <w:pStyle w:val="a5"/>
        <w:widowControl/>
        <w:numPr>
          <w:ilvl w:val="1"/>
          <w:numId w:val="4"/>
        </w:numPr>
        <w:tabs>
          <w:tab w:val="clear" w:pos="1440"/>
        </w:tabs>
        <w:autoSpaceDE/>
        <w:autoSpaceDN/>
        <w:spacing w:line="276" w:lineRule="auto"/>
        <w:ind w:left="0" w:firstLine="1080"/>
        <w:contextualSpacing/>
        <w:jc w:val="both"/>
        <w:rPr>
          <w:sz w:val="24"/>
          <w:szCs w:val="24"/>
        </w:rPr>
      </w:pPr>
      <w:r w:rsidRPr="0095224B">
        <w:rPr>
          <w:sz w:val="24"/>
          <w:szCs w:val="24"/>
        </w:rPr>
        <w:t>Обеспечение доступа студентов к цифровым образовательным ресурсам и онлайн-платформам.</w:t>
      </w:r>
    </w:p>
    <w:p w14:paraId="7757CFCA" w14:textId="77777777" w:rsidR="005B5B93" w:rsidRPr="0095224B" w:rsidRDefault="005B5B93" w:rsidP="006A451C">
      <w:pPr>
        <w:pStyle w:val="a5"/>
        <w:widowControl/>
        <w:numPr>
          <w:ilvl w:val="0"/>
          <w:numId w:val="4"/>
        </w:numPr>
        <w:autoSpaceDE/>
        <w:autoSpaceDN/>
        <w:spacing w:line="276" w:lineRule="auto"/>
        <w:contextualSpacing/>
        <w:jc w:val="both"/>
        <w:rPr>
          <w:sz w:val="24"/>
          <w:szCs w:val="24"/>
        </w:rPr>
      </w:pPr>
      <w:r w:rsidRPr="0095224B">
        <w:rPr>
          <w:b/>
          <w:bCs/>
          <w:sz w:val="24"/>
          <w:szCs w:val="24"/>
        </w:rPr>
        <w:t>Повышение квалификации педагогических кадров:</w:t>
      </w:r>
    </w:p>
    <w:p w14:paraId="7ECB6B18" w14:textId="77777777" w:rsidR="005B5B93" w:rsidRPr="0095224B" w:rsidRDefault="005B5B93" w:rsidP="006A451C">
      <w:pPr>
        <w:pStyle w:val="a5"/>
        <w:widowControl/>
        <w:numPr>
          <w:ilvl w:val="1"/>
          <w:numId w:val="4"/>
        </w:numPr>
        <w:tabs>
          <w:tab w:val="clear" w:pos="1440"/>
        </w:tabs>
        <w:autoSpaceDE/>
        <w:autoSpaceDN/>
        <w:spacing w:line="276" w:lineRule="auto"/>
        <w:ind w:left="0" w:firstLine="1080"/>
        <w:contextualSpacing/>
        <w:jc w:val="both"/>
        <w:rPr>
          <w:sz w:val="24"/>
          <w:szCs w:val="24"/>
        </w:rPr>
      </w:pPr>
      <w:r w:rsidRPr="0095224B">
        <w:rPr>
          <w:sz w:val="24"/>
          <w:szCs w:val="24"/>
        </w:rPr>
        <w:t>Организация курсов повышения квалификации и переподготовки преподавателей по современным образовательным технологиям и практическим навыкам.</w:t>
      </w:r>
    </w:p>
    <w:p w14:paraId="5CD87B84" w14:textId="77777777" w:rsidR="005B5B93" w:rsidRPr="0095224B" w:rsidRDefault="005B5B93" w:rsidP="006A451C">
      <w:pPr>
        <w:pStyle w:val="a5"/>
        <w:widowControl/>
        <w:numPr>
          <w:ilvl w:val="1"/>
          <w:numId w:val="4"/>
        </w:numPr>
        <w:tabs>
          <w:tab w:val="clear" w:pos="1440"/>
        </w:tabs>
        <w:autoSpaceDE/>
        <w:autoSpaceDN/>
        <w:spacing w:line="276" w:lineRule="auto"/>
        <w:ind w:left="0" w:firstLine="1080"/>
        <w:contextualSpacing/>
        <w:jc w:val="both"/>
        <w:rPr>
          <w:sz w:val="24"/>
          <w:szCs w:val="24"/>
        </w:rPr>
      </w:pPr>
      <w:r w:rsidRPr="0095224B">
        <w:rPr>
          <w:sz w:val="24"/>
          <w:szCs w:val="24"/>
        </w:rPr>
        <w:t>Привлечение к преподаванию специалистов с опытом работы на предприятиях.</w:t>
      </w:r>
    </w:p>
    <w:p w14:paraId="78076445" w14:textId="77777777" w:rsidR="005B5B93" w:rsidRPr="0095224B" w:rsidRDefault="005B5B93" w:rsidP="006A451C">
      <w:pPr>
        <w:pStyle w:val="a5"/>
        <w:widowControl/>
        <w:numPr>
          <w:ilvl w:val="1"/>
          <w:numId w:val="4"/>
        </w:numPr>
        <w:tabs>
          <w:tab w:val="clear" w:pos="1440"/>
        </w:tabs>
        <w:autoSpaceDE/>
        <w:autoSpaceDN/>
        <w:spacing w:line="276" w:lineRule="auto"/>
        <w:ind w:left="0" w:firstLine="1080"/>
        <w:contextualSpacing/>
        <w:jc w:val="both"/>
        <w:rPr>
          <w:sz w:val="24"/>
          <w:szCs w:val="24"/>
        </w:rPr>
      </w:pPr>
      <w:r w:rsidRPr="0095224B">
        <w:rPr>
          <w:sz w:val="24"/>
          <w:szCs w:val="24"/>
        </w:rPr>
        <w:t>Создание системы обмена опытом между преподавателями и работодателями.</w:t>
      </w:r>
    </w:p>
    <w:p w14:paraId="4E9EABCB" w14:textId="77777777" w:rsidR="005B5B93" w:rsidRPr="0095224B" w:rsidRDefault="005B5B93" w:rsidP="006A451C">
      <w:pPr>
        <w:pStyle w:val="a5"/>
        <w:widowControl/>
        <w:numPr>
          <w:ilvl w:val="0"/>
          <w:numId w:val="4"/>
        </w:numPr>
        <w:autoSpaceDE/>
        <w:autoSpaceDN/>
        <w:spacing w:line="276" w:lineRule="auto"/>
        <w:contextualSpacing/>
        <w:jc w:val="both"/>
        <w:rPr>
          <w:sz w:val="24"/>
          <w:szCs w:val="24"/>
        </w:rPr>
      </w:pPr>
      <w:r w:rsidRPr="0095224B">
        <w:rPr>
          <w:b/>
          <w:bCs/>
          <w:sz w:val="24"/>
          <w:szCs w:val="24"/>
        </w:rPr>
        <w:t>Развитие взаимодействия с работодателями:</w:t>
      </w:r>
    </w:p>
    <w:p w14:paraId="383166FC"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142" w:firstLine="1222"/>
        <w:contextualSpacing/>
        <w:jc w:val="both"/>
        <w:rPr>
          <w:sz w:val="24"/>
          <w:szCs w:val="24"/>
        </w:rPr>
      </w:pPr>
      <w:r w:rsidRPr="0095224B">
        <w:rPr>
          <w:sz w:val="24"/>
          <w:szCs w:val="24"/>
        </w:rPr>
        <w:t>Установление и поддержание партнерских отношений с предприятиями региона и отрасли.</w:t>
      </w:r>
    </w:p>
    <w:p w14:paraId="5A489C06"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142" w:firstLine="1222"/>
        <w:contextualSpacing/>
        <w:jc w:val="both"/>
        <w:rPr>
          <w:sz w:val="24"/>
          <w:szCs w:val="24"/>
        </w:rPr>
      </w:pPr>
      <w:r w:rsidRPr="0095224B">
        <w:rPr>
          <w:sz w:val="24"/>
          <w:szCs w:val="24"/>
        </w:rPr>
        <w:t>Организация практик, стажировок и производственных учений для студентов на предприятиях.</w:t>
      </w:r>
    </w:p>
    <w:p w14:paraId="2E968126"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142" w:firstLine="1222"/>
        <w:contextualSpacing/>
        <w:jc w:val="both"/>
        <w:rPr>
          <w:sz w:val="24"/>
          <w:szCs w:val="24"/>
        </w:rPr>
      </w:pPr>
      <w:r w:rsidRPr="0095224B">
        <w:rPr>
          <w:sz w:val="24"/>
          <w:szCs w:val="24"/>
        </w:rPr>
        <w:t>Привлечение работодателей к разработке образовательных программ и оценке качества подготовки студентов.</w:t>
      </w:r>
    </w:p>
    <w:p w14:paraId="5EE56904"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142" w:firstLine="1222"/>
        <w:contextualSpacing/>
        <w:jc w:val="both"/>
        <w:rPr>
          <w:sz w:val="24"/>
          <w:szCs w:val="24"/>
        </w:rPr>
      </w:pPr>
      <w:r w:rsidRPr="0095224B">
        <w:rPr>
          <w:sz w:val="24"/>
          <w:szCs w:val="24"/>
        </w:rPr>
        <w:t>Участие в совместных проектах и мероприятиях с работодателями.</w:t>
      </w:r>
    </w:p>
    <w:p w14:paraId="21FAB2F8" w14:textId="77777777" w:rsidR="005B5B93" w:rsidRPr="0095224B" w:rsidRDefault="005B5B93" w:rsidP="006A451C">
      <w:pPr>
        <w:pStyle w:val="a5"/>
        <w:widowControl/>
        <w:numPr>
          <w:ilvl w:val="0"/>
          <w:numId w:val="4"/>
        </w:numPr>
        <w:autoSpaceDE/>
        <w:autoSpaceDN/>
        <w:spacing w:line="276" w:lineRule="auto"/>
        <w:ind w:hanging="294"/>
        <w:contextualSpacing/>
        <w:jc w:val="both"/>
        <w:rPr>
          <w:sz w:val="24"/>
          <w:szCs w:val="24"/>
        </w:rPr>
      </w:pPr>
      <w:r w:rsidRPr="0095224B">
        <w:rPr>
          <w:b/>
          <w:bCs/>
          <w:sz w:val="24"/>
          <w:szCs w:val="24"/>
        </w:rPr>
        <w:lastRenderedPageBreak/>
        <w:t>Формирование профес</w:t>
      </w:r>
      <w:r w:rsidR="00791245">
        <w:rPr>
          <w:b/>
          <w:bCs/>
          <w:sz w:val="24"/>
          <w:szCs w:val="24"/>
        </w:rPr>
        <w:t>сиональных компетенций обучающихся</w:t>
      </w:r>
      <w:r w:rsidRPr="0095224B">
        <w:rPr>
          <w:b/>
          <w:bCs/>
          <w:sz w:val="24"/>
          <w:szCs w:val="24"/>
        </w:rPr>
        <w:t>:</w:t>
      </w:r>
    </w:p>
    <w:p w14:paraId="29B098E1" w14:textId="77777777" w:rsidR="005B5B93" w:rsidRPr="0095224B" w:rsidRDefault="005B5B93" w:rsidP="006A451C">
      <w:pPr>
        <w:pStyle w:val="a5"/>
        <w:widowControl/>
        <w:numPr>
          <w:ilvl w:val="1"/>
          <w:numId w:val="4"/>
        </w:numPr>
        <w:tabs>
          <w:tab w:val="clear" w:pos="1440"/>
        </w:tabs>
        <w:autoSpaceDE/>
        <w:autoSpaceDN/>
        <w:spacing w:line="276" w:lineRule="auto"/>
        <w:ind w:left="0" w:firstLine="426"/>
        <w:contextualSpacing/>
        <w:jc w:val="both"/>
        <w:rPr>
          <w:sz w:val="24"/>
          <w:szCs w:val="24"/>
        </w:rPr>
      </w:pPr>
      <w:r w:rsidRPr="0095224B">
        <w:rPr>
          <w:sz w:val="24"/>
          <w:szCs w:val="24"/>
        </w:rPr>
        <w:t>Организация практических занятий, мастер-классов и тренингов, направленных на развитие профессиональных навыков и компетенций.</w:t>
      </w:r>
    </w:p>
    <w:p w14:paraId="76E5BFD5" w14:textId="77777777" w:rsidR="005B5B93" w:rsidRPr="0095224B" w:rsidRDefault="005B5B93" w:rsidP="006A451C">
      <w:pPr>
        <w:pStyle w:val="a5"/>
        <w:widowControl/>
        <w:numPr>
          <w:ilvl w:val="1"/>
          <w:numId w:val="4"/>
        </w:numPr>
        <w:tabs>
          <w:tab w:val="clear" w:pos="1440"/>
        </w:tabs>
        <w:autoSpaceDE/>
        <w:autoSpaceDN/>
        <w:spacing w:line="276" w:lineRule="auto"/>
        <w:ind w:left="0" w:firstLine="426"/>
        <w:contextualSpacing/>
        <w:jc w:val="both"/>
        <w:rPr>
          <w:sz w:val="24"/>
          <w:szCs w:val="24"/>
        </w:rPr>
      </w:pPr>
      <w:r w:rsidRPr="0095224B">
        <w:rPr>
          <w:sz w:val="24"/>
          <w:szCs w:val="24"/>
        </w:rPr>
        <w:t>Проведение конкурсов профессионального мастерства и других мероприятий, способствующих развитию профессионального потенциала студентов.</w:t>
      </w:r>
    </w:p>
    <w:p w14:paraId="66FD553F" w14:textId="77777777" w:rsidR="005B5B93" w:rsidRPr="0095224B" w:rsidRDefault="005B5B93" w:rsidP="006A451C">
      <w:pPr>
        <w:pStyle w:val="a5"/>
        <w:widowControl/>
        <w:numPr>
          <w:ilvl w:val="1"/>
          <w:numId w:val="4"/>
        </w:numPr>
        <w:tabs>
          <w:tab w:val="clear" w:pos="1440"/>
        </w:tabs>
        <w:autoSpaceDE/>
        <w:autoSpaceDN/>
        <w:spacing w:line="276" w:lineRule="auto"/>
        <w:ind w:left="0" w:firstLine="426"/>
        <w:contextualSpacing/>
        <w:jc w:val="both"/>
        <w:rPr>
          <w:sz w:val="24"/>
          <w:szCs w:val="24"/>
        </w:rPr>
      </w:pPr>
      <w:r w:rsidRPr="0095224B">
        <w:rPr>
          <w:sz w:val="24"/>
          <w:szCs w:val="24"/>
        </w:rPr>
        <w:t>Обеспечение возможности для студентов участия в научно-исследовательской работе и инновационных проектах.</w:t>
      </w:r>
    </w:p>
    <w:p w14:paraId="1FBC504B" w14:textId="77777777" w:rsidR="005B5B93" w:rsidRPr="0095224B" w:rsidRDefault="005B5B93" w:rsidP="006A451C">
      <w:pPr>
        <w:pStyle w:val="a5"/>
        <w:widowControl/>
        <w:numPr>
          <w:ilvl w:val="0"/>
          <w:numId w:val="4"/>
        </w:numPr>
        <w:autoSpaceDE/>
        <w:autoSpaceDN/>
        <w:spacing w:line="276" w:lineRule="auto"/>
        <w:ind w:hanging="294"/>
        <w:contextualSpacing/>
        <w:jc w:val="both"/>
        <w:rPr>
          <w:sz w:val="24"/>
          <w:szCs w:val="24"/>
        </w:rPr>
      </w:pPr>
      <w:r w:rsidRPr="0095224B">
        <w:rPr>
          <w:b/>
          <w:bCs/>
          <w:sz w:val="24"/>
          <w:szCs w:val="24"/>
        </w:rPr>
        <w:t>Обеспечение доступности образования:</w:t>
      </w:r>
    </w:p>
    <w:p w14:paraId="16611122"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0" w:firstLine="1080"/>
        <w:contextualSpacing/>
        <w:jc w:val="both"/>
        <w:rPr>
          <w:sz w:val="24"/>
          <w:szCs w:val="24"/>
        </w:rPr>
      </w:pPr>
      <w:r w:rsidRPr="0095224B">
        <w:rPr>
          <w:sz w:val="24"/>
          <w:szCs w:val="24"/>
        </w:rPr>
        <w:t xml:space="preserve">Создание условий для обучения </w:t>
      </w:r>
      <w:r w:rsidR="00791245">
        <w:rPr>
          <w:sz w:val="24"/>
          <w:szCs w:val="24"/>
        </w:rPr>
        <w:t xml:space="preserve">обучающихся </w:t>
      </w:r>
      <w:r w:rsidRPr="0095224B">
        <w:rPr>
          <w:sz w:val="24"/>
          <w:szCs w:val="24"/>
        </w:rPr>
        <w:t>с ограниченными возможностями здоровья.</w:t>
      </w:r>
    </w:p>
    <w:p w14:paraId="24DB0E8F"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0" w:firstLine="1080"/>
        <w:contextualSpacing/>
        <w:jc w:val="both"/>
        <w:rPr>
          <w:sz w:val="24"/>
          <w:szCs w:val="24"/>
        </w:rPr>
      </w:pPr>
      <w:r w:rsidRPr="0095224B">
        <w:rPr>
          <w:sz w:val="24"/>
          <w:szCs w:val="24"/>
        </w:rPr>
        <w:t xml:space="preserve">Разработка программ поддержки </w:t>
      </w:r>
      <w:r w:rsidR="00791245">
        <w:rPr>
          <w:sz w:val="24"/>
          <w:szCs w:val="24"/>
        </w:rPr>
        <w:t>обучающихся</w:t>
      </w:r>
      <w:r w:rsidRPr="0095224B">
        <w:rPr>
          <w:sz w:val="24"/>
          <w:szCs w:val="24"/>
        </w:rPr>
        <w:t xml:space="preserve"> из социально незащищенных слоев населения.</w:t>
      </w:r>
    </w:p>
    <w:p w14:paraId="02CA4930" w14:textId="77777777" w:rsidR="005B5B93" w:rsidRPr="0095224B" w:rsidRDefault="005B5B93" w:rsidP="006A451C">
      <w:pPr>
        <w:pStyle w:val="a5"/>
        <w:widowControl/>
        <w:numPr>
          <w:ilvl w:val="1"/>
          <w:numId w:val="4"/>
        </w:numPr>
        <w:tabs>
          <w:tab w:val="clear" w:pos="1440"/>
          <w:tab w:val="num" w:pos="1134"/>
        </w:tabs>
        <w:autoSpaceDE/>
        <w:autoSpaceDN/>
        <w:spacing w:line="276" w:lineRule="auto"/>
        <w:ind w:left="0" w:firstLine="1080"/>
        <w:contextualSpacing/>
        <w:jc w:val="both"/>
        <w:rPr>
          <w:sz w:val="24"/>
          <w:szCs w:val="24"/>
        </w:rPr>
      </w:pPr>
      <w:r w:rsidRPr="0095224B">
        <w:rPr>
          <w:sz w:val="24"/>
          <w:szCs w:val="24"/>
        </w:rPr>
        <w:t xml:space="preserve">Обеспечение информационной поддержки </w:t>
      </w:r>
      <w:r w:rsidR="00791245">
        <w:rPr>
          <w:sz w:val="24"/>
          <w:szCs w:val="24"/>
        </w:rPr>
        <w:t>обучающихся</w:t>
      </w:r>
      <w:r w:rsidRPr="0095224B">
        <w:rPr>
          <w:sz w:val="24"/>
          <w:szCs w:val="24"/>
        </w:rPr>
        <w:t xml:space="preserve"> и их семей.</w:t>
      </w:r>
    </w:p>
    <w:p w14:paraId="2566639F" w14:textId="77777777" w:rsidR="005B5B93" w:rsidRPr="0095224B" w:rsidRDefault="005B5B93" w:rsidP="0095224B">
      <w:pPr>
        <w:spacing w:line="276" w:lineRule="auto"/>
        <w:ind w:firstLine="426"/>
        <w:jc w:val="both"/>
        <w:rPr>
          <w:sz w:val="24"/>
          <w:szCs w:val="24"/>
        </w:rPr>
      </w:pPr>
      <w:r w:rsidRPr="0095224B">
        <w:rPr>
          <w:sz w:val="24"/>
          <w:szCs w:val="24"/>
        </w:rPr>
        <w:t>Направления работы отделения техникума в рамках ФП "Профессионалитет":</w:t>
      </w:r>
    </w:p>
    <w:p w14:paraId="6408928B" w14:textId="77777777" w:rsidR="005B5B93" w:rsidRPr="0095224B" w:rsidRDefault="005B5B93" w:rsidP="006A451C">
      <w:pPr>
        <w:widowControl/>
        <w:numPr>
          <w:ilvl w:val="0"/>
          <w:numId w:val="5"/>
        </w:numPr>
        <w:autoSpaceDE/>
        <w:autoSpaceDN/>
        <w:spacing w:line="276" w:lineRule="auto"/>
        <w:ind w:left="0" w:firstLine="851"/>
        <w:rPr>
          <w:sz w:val="24"/>
          <w:szCs w:val="24"/>
        </w:rPr>
      </w:pPr>
      <w:r w:rsidRPr="0095224B">
        <w:rPr>
          <w:sz w:val="24"/>
          <w:szCs w:val="24"/>
        </w:rPr>
        <w:t xml:space="preserve">Направление 1: Развитие цифровых компетенций. Внедрение </w:t>
      </w:r>
    </w:p>
    <w:p w14:paraId="37EACFCA" w14:textId="77777777" w:rsidR="005B5B93" w:rsidRPr="0095224B" w:rsidRDefault="005B5B93" w:rsidP="006A451C">
      <w:pPr>
        <w:widowControl/>
        <w:numPr>
          <w:ilvl w:val="0"/>
          <w:numId w:val="5"/>
        </w:numPr>
        <w:autoSpaceDE/>
        <w:autoSpaceDN/>
        <w:spacing w:line="276" w:lineRule="auto"/>
        <w:ind w:left="0" w:firstLine="851"/>
        <w:rPr>
          <w:sz w:val="24"/>
          <w:szCs w:val="24"/>
        </w:rPr>
      </w:pPr>
      <w:r w:rsidRPr="0095224B">
        <w:rPr>
          <w:sz w:val="24"/>
          <w:szCs w:val="24"/>
        </w:rPr>
        <w:t>Направление 2: Формирование предпринимательских навыков. </w:t>
      </w:r>
    </w:p>
    <w:p w14:paraId="4632446F" w14:textId="77777777" w:rsidR="005B5B93" w:rsidRPr="0095224B" w:rsidRDefault="005B5B93" w:rsidP="006A451C">
      <w:pPr>
        <w:widowControl/>
        <w:numPr>
          <w:ilvl w:val="0"/>
          <w:numId w:val="5"/>
        </w:numPr>
        <w:autoSpaceDE/>
        <w:autoSpaceDN/>
        <w:spacing w:line="276" w:lineRule="auto"/>
        <w:ind w:left="0" w:firstLine="851"/>
        <w:rPr>
          <w:sz w:val="24"/>
          <w:szCs w:val="24"/>
        </w:rPr>
      </w:pPr>
      <w:r w:rsidRPr="0095224B">
        <w:rPr>
          <w:sz w:val="24"/>
          <w:szCs w:val="24"/>
        </w:rPr>
        <w:t>Направление 3: Развитие soft skills. </w:t>
      </w:r>
    </w:p>
    <w:p w14:paraId="11783E2E" w14:textId="77777777" w:rsidR="005B5B93" w:rsidRPr="0095224B" w:rsidRDefault="005B5B93" w:rsidP="006A451C">
      <w:pPr>
        <w:widowControl/>
        <w:numPr>
          <w:ilvl w:val="0"/>
          <w:numId w:val="5"/>
        </w:numPr>
        <w:autoSpaceDE/>
        <w:autoSpaceDN/>
        <w:spacing w:line="276" w:lineRule="auto"/>
        <w:ind w:left="0" w:firstLine="851"/>
        <w:rPr>
          <w:sz w:val="24"/>
          <w:szCs w:val="24"/>
        </w:rPr>
      </w:pPr>
      <w:r w:rsidRPr="0095224B">
        <w:rPr>
          <w:sz w:val="24"/>
          <w:szCs w:val="24"/>
        </w:rPr>
        <w:t>Направление 4: Обеспечение практической подготовки. </w:t>
      </w:r>
    </w:p>
    <w:p w14:paraId="4CF614BF" w14:textId="77777777" w:rsidR="005B5B93" w:rsidRPr="0095224B" w:rsidRDefault="005B5B93" w:rsidP="006A451C">
      <w:pPr>
        <w:widowControl/>
        <w:numPr>
          <w:ilvl w:val="0"/>
          <w:numId w:val="5"/>
        </w:numPr>
        <w:autoSpaceDE/>
        <w:autoSpaceDN/>
        <w:spacing w:line="276" w:lineRule="auto"/>
        <w:ind w:left="0" w:firstLine="851"/>
        <w:rPr>
          <w:sz w:val="24"/>
          <w:szCs w:val="24"/>
        </w:rPr>
      </w:pPr>
      <w:r w:rsidRPr="0095224B">
        <w:rPr>
          <w:sz w:val="24"/>
          <w:szCs w:val="24"/>
        </w:rPr>
        <w:t>Направление 5: Повышение престижа рабочих профессий.          Основные направления в работе отделения:</w:t>
      </w:r>
    </w:p>
    <w:p w14:paraId="1786B968" w14:textId="77777777" w:rsidR="005B5B93" w:rsidRPr="0095224B" w:rsidRDefault="005B5B93" w:rsidP="0095224B">
      <w:pPr>
        <w:spacing w:line="276" w:lineRule="auto"/>
        <w:ind w:firstLine="567"/>
        <w:rPr>
          <w:sz w:val="24"/>
          <w:szCs w:val="24"/>
        </w:rPr>
      </w:pPr>
      <w:r w:rsidRPr="0095224B">
        <w:rPr>
          <w:sz w:val="24"/>
          <w:szCs w:val="24"/>
        </w:rPr>
        <w:t>- организационная работа</w:t>
      </w:r>
    </w:p>
    <w:p w14:paraId="26839257" w14:textId="77777777" w:rsidR="005B5B93" w:rsidRPr="0095224B" w:rsidRDefault="005B5B93" w:rsidP="0095224B">
      <w:pPr>
        <w:spacing w:line="276" w:lineRule="auto"/>
        <w:ind w:firstLine="567"/>
        <w:rPr>
          <w:sz w:val="24"/>
          <w:szCs w:val="24"/>
        </w:rPr>
      </w:pPr>
      <w:r w:rsidRPr="0095224B">
        <w:rPr>
          <w:sz w:val="24"/>
          <w:szCs w:val="24"/>
        </w:rPr>
        <w:t>- многоуровневая подготовка и трудоустройство выпускников</w:t>
      </w:r>
    </w:p>
    <w:p w14:paraId="2091D8FE" w14:textId="77777777" w:rsidR="005B5B93" w:rsidRPr="0095224B" w:rsidRDefault="005B5B93" w:rsidP="0095224B">
      <w:pPr>
        <w:spacing w:line="276" w:lineRule="auto"/>
        <w:ind w:firstLine="567"/>
        <w:rPr>
          <w:sz w:val="24"/>
          <w:szCs w:val="24"/>
        </w:rPr>
      </w:pPr>
      <w:r w:rsidRPr="0095224B">
        <w:rPr>
          <w:sz w:val="24"/>
          <w:szCs w:val="24"/>
        </w:rPr>
        <w:t>- учебная работа</w:t>
      </w:r>
    </w:p>
    <w:p w14:paraId="163E4365" w14:textId="77777777" w:rsidR="005B5B93" w:rsidRPr="0095224B" w:rsidRDefault="005B5B93" w:rsidP="0095224B">
      <w:pPr>
        <w:spacing w:line="276" w:lineRule="auto"/>
        <w:ind w:firstLine="567"/>
        <w:rPr>
          <w:sz w:val="24"/>
          <w:szCs w:val="24"/>
        </w:rPr>
      </w:pPr>
      <w:r w:rsidRPr="0095224B">
        <w:rPr>
          <w:sz w:val="24"/>
          <w:szCs w:val="24"/>
        </w:rPr>
        <w:t>- практическое обучение</w:t>
      </w:r>
    </w:p>
    <w:p w14:paraId="6DAC393A" w14:textId="77777777" w:rsidR="005B5B93" w:rsidRPr="0095224B" w:rsidRDefault="005B5B93" w:rsidP="0095224B">
      <w:pPr>
        <w:spacing w:line="276" w:lineRule="auto"/>
        <w:ind w:firstLine="567"/>
        <w:rPr>
          <w:sz w:val="24"/>
          <w:szCs w:val="24"/>
        </w:rPr>
      </w:pPr>
      <w:r w:rsidRPr="0095224B">
        <w:rPr>
          <w:sz w:val="24"/>
          <w:szCs w:val="24"/>
        </w:rPr>
        <w:t>- воспитательная работа</w:t>
      </w:r>
    </w:p>
    <w:p w14:paraId="031C677A" w14:textId="77777777" w:rsidR="005B5B93" w:rsidRPr="0095224B" w:rsidRDefault="005B5B93" w:rsidP="0095224B">
      <w:pPr>
        <w:spacing w:line="276" w:lineRule="auto"/>
        <w:ind w:firstLine="567"/>
        <w:rPr>
          <w:sz w:val="24"/>
          <w:szCs w:val="24"/>
        </w:rPr>
      </w:pPr>
      <w:r w:rsidRPr="0095224B">
        <w:rPr>
          <w:sz w:val="24"/>
          <w:szCs w:val="24"/>
        </w:rPr>
        <w:t>- государственная итоговая аттестация</w:t>
      </w:r>
    </w:p>
    <w:p w14:paraId="73BA5B1B" w14:textId="77777777" w:rsidR="005B5B93" w:rsidRDefault="005B5B93" w:rsidP="0095224B">
      <w:pPr>
        <w:spacing w:line="276" w:lineRule="auto"/>
        <w:ind w:firstLine="567"/>
        <w:rPr>
          <w:sz w:val="24"/>
          <w:szCs w:val="24"/>
        </w:rPr>
      </w:pPr>
      <w:r w:rsidRPr="0095224B">
        <w:rPr>
          <w:sz w:val="24"/>
          <w:szCs w:val="24"/>
        </w:rPr>
        <w:t>- контроль учебно-воспитательного процесса.</w:t>
      </w:r>
    </w:p>
    <w:p w14:paraId="4F4605F5" w14:textId="77777777" w:rsidR="00791245" w:rsidRPr="0095224B" w:rsidRDefault="00791245" w:rsidP="0095224B">
      <w:pPr>
        <w:spacing w:line="276" w:lineRule="auto"/>
        <w:ind w:firstLine="567"/>
        <w:rPr>
          <w:sz w:val="24"/>
          <w:szCs w:val="24"/>
        </w:rPr>
      </w:pPr>
    </w:p>
    <w:p w14:paraId="4C5F6F2E" w14:textId="77777777" w:rsidR="005B5B93" w:rsidRDefault="005B5B93" w:rsidP="00791245">
      <w:pPr>
        <w:spacing w:line="276" w:lineRule="auto"/>
        <w:jc w:val="center"/>
        <w:rPr>
          <w:b/>
          <w:sz w:val="24"/>
          <w:szCs w:val="32"/>
        </w:rPr>
      </w:pPr>
      <w:r w:rsidRPr="00791245">
        <w:rPr>
          <w:b/>
          <w:sz w:val="24"/>
          <w:szCs w:val="32"/>
        </w:rPr>
        <w:t xml:space="preserve">Годовая циклограмма работы строительного отделения </w:t>
      </w:r>
    </w:p>
    <w:p w14:paraId="04391620" w14:textId="77777777" w:rsidR="00791245" w:rsidRPr="00791245" w:rsidRDefault="00791245" w:rsidP="00791245">
      <w:pPr>
        <w:spacing w:line="276" w:lineRule="auto"/>
        <w:jc w:val="center"/>
        <w:rPr>
          <w:b/>
          <w:sz w:val="24"/>
          <w:szCs w:val="32"/>
        </w:rPr>
      </w:pPr>
    </w:p>
    <w:tbl>
      <w:tblPr>
        <w:tblW w:w="104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535"/>
        <w:gridCol w:w="533"/>
        <w:gridCol w:w="533"/>
        <w:gridCol w:w="538"/>
        <w:gridCol w:w="538"/>
        <w:gridCol w:w="538"/>
        <w:gridCol w:w="538"/>
        <w:gridCol w:w="572"/>
        <w:gridCol w:w="540"/>
        <w:gridCol w:w="533"/>
        <w:gridCol w:w="727"/>
        <w:gridCol w:w="776"/>
      </w:tblGrid>
      <w:tr w:rsidR="005B5B93" w:rsidRPr="00791245" w14:paraId="2A48B1D6" w14:textId="77777777" w:rsidTr="005B5B93">
        <w:tc>
          <w:tcPr>
            <w:tcW w:w="595" w:type="dxa"/>
            <w:vMerge w:val="restart"/>
            <w:tcBorders>
              <w:top w:val="single" w:sz="4" w:space="0" w:color="auto"/>
              <w:left w:val="single" w:sz="4" w:space="0" w:color="auto"/>
              <w:bottom w:val="single" w:sz="4" w:space="0" w:color="auto"/>
              <w:right w:val="single" w:sz="4" w:space="0" w:color="auto"/>
            </w:tcBorders>
          </w:tcPr>
          <w:p w14:paraId="1D127802" w14:textId="77777777" w:rsidR="005B5B93" w:rsidRPr="00791245" w:rsidRDefault="005B5B93" w:rsidP="005B5B93">
            <w:pPr>
              <w:rPr>
                <w:sz w:val="24"/>
                <w:szCs w:val="24"/>
              </w:rPr>
            </w:pPr>
            <w:r w:rsidRPr="00791245">
              <w:rPr>
                <w:sz w:val="24"/>
                <w:szCs w:val="24"/>
              </w:rPr>
              <w:t>№ п/п</w:t>
            </w:r>
          </w:p>
        </w:tc>
        <w:tc>
          <w:tcPr>
            <w:tcW w:w="3535" w:type="dxa"/>
            <w:vMerge w:val="restart"/>
            <w:tcBorders>
              <w:top w:val="single" w:sz="4" w:space="0" w:color="auto"/>
              <w:left w:val="single" w:sz="4" w:space="0" w:color="auto"/>
              <w:bottom w:val="single" w:sz="4" w:space="0" w:color="auto"/>
              <w:right w:val="single" w:sz="4" w:space="0" w:color="auto"/>
            </w:tcBorders>
          </w:tcPr>
          <w:p w14:paraId="6892A8E9" w14:textId="77777777" w:rsidR="005B5B93" w:rsidRPr="00791245" w:rsidRDefault="005B5B93" w:rsidP="005B5B93">
            <w:pPr>
              <w:jc w:val="center"/>
              <w:rPr>
                <w:sz w:val="24"/>
                <w:szCs w:val="24"/>
              </w:rPr>
            </w:pPr>
            <w:r w:rsidRPr="00791245">
              <w:rPr>
                <w:sz w:val="24"/>
                <w:szCs w:val="24"/>
              </w:rPr>
              <w:t>Виды деятельности</w:t>
            </w:r>
          </w:p>
        </w:tc>
        <w:tc>
          <w:tcPr>
            <w:tcW w:w="2680" w:type="dxa"/>
            <w:gridSpan w:val="5"/>
            <w:tcBorders>
              <w:top w:val="single" w:sz="4" w:space="0" w:color="auto"/>
              <w:left w:val="single" w:sz="4" w:space="0" w:color="auto"/>
              <w:bottom w:val="single" w:sz="4" w:space="0" w:color="auto"/>
              <w:right w:val="single" w:sz="4" w:space="0" w:color="auto"/>
            </w:tcBorders>
          </w:tcPr>
          <w:p w14:paraId="5D66D7B9" w14:textId="77777777" w:rsidR="005B5B93" w:rsidRPr="00791245" w:rsidRDefault="005B5B93" w:rsidP="005B5B93">
            <w:pPr>
              <w:jc w:val="center"/>
              <w:rPr>
                <w:sz w:val="24"/>
                <w:szCs w:val="24"/>
              </w:rPr>
            </w:pPr>
            <w:r w:rsidRPr="00791245">
              <w:rPr>
                <w:sz w:val="24"/>
                <w:szCs w:val="24"/>
              </w:rPr>
              <w:t>2025</w:t>
            </w:r>
          </w:p>
        </w:tc>
        <w:tc>
          <w:tcPr>
            <w:tcW w:w="3686" w:type="dxa"/>
            <w:gridSpan w:val="6"/>
            <w:tcBorders>
              <w:top w:val="single" w:sz="4" w:space="0" w:color="auto"/>
              <w:left w:val="single" w:sz="4" w:space="0" w:color="auto"/>
              <w:bottom w:val="single" w:sz="4" w:space="0" w:color="auto"/>
              <w:right w:val="single" w:sz="4" w:space="0" w:color="auto"/>
            </w:tcBorders>
          </w:tcPr>
          <w:p w14:paraId="4D6EAF52" w14:textId="77777777" w:rsidR="005B5B93" w:rsidRPr="00791245" w:rsidRDefault="005B5B93" w:rsidP="005B5B93">
            <w:pPr>
              <w:jc w:val="center"/>
              <w:rPr>
                <w:sz w:val="24"/>
                <w:szCs w:val="24"/>
              </w:rPr>
            </w:pPr>
            <w:r w:rsidRPr="00791245">
              <w:rPr>
                <w:sz w:val="24"/>
                <w:szCs w:val="24"/>
              </w:rPr>
              <w:t>2026</w:t>
            </w:r>
          </w:p>
        </w:tc>
      </w:tr>
      <w:tr w:rsidR="005B5B93" w:rsidRPr="00791245" w14:paraId="7601617E" w14:textId="77777777" w:rsidTr="005B5B93">
        <w:tc>
          <w:tcPr>
            <w:tcW w:w="0" w:type="auto"/>
            <w:vMerge/>
            <w:tcBorders>
              <w:top w:val="single" w:sz="4" w:space="0" w:color="auto"/>
              <w:left w:val="single" w:sz="4" w:space="0" w:color="auto"/>
              <w:bottom w:val="single" w:sz="4" w:space="0" w:color="auto"/>
              <w:right w:val="single" w:sz="4" w:space="0" w:color="auto"/>
            </w:tcBorders>
            <w:vAlign w:val="center"/>
          </w:tcPr>
          <w:p w14:paraId="41DB1870" w14:textId="77777777" w:rsidR="005B5B93" w:rsidRPr="00791245" w:rsidRDefault="005B5B93" w:rsidP="005B5B93">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455549" w14:textId="77777777" w:rsidR="005B5B93" w:rsidRPr="00791245" w:rsidRDefault="005B5B93" w:rsidP="005B5B93">
            <w:pP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37E587C5" w14:textId="77777777" w:rsidR="005B5B93" w:rsidRPr="00791245" w:rsidRDefault="005B5B93" w:rsidP="005B5B93">
            <w:pPr>
              <w:jc w:val="center"/>
              <w:rPr>
                <w:sz w:val="24"/>
                <w:szCs w:val="24"/>
              </w:rPr>
            </w:pPr>
            <w:r w:rsidRPr="00791245">
              <w:rPr>
                <w:sz w:val="24"/>
                <w:szCs w:val="24"/>
              </w:rPr>
              <w:t>8</w:t>
            </w:r>
          </w:p>
        </w:tc>
        <w:tc>
          <w:tcPr>
            <w:tcW w:w="533" w:type="dxa"/>
            <w:tcBorders>
              <w:top w:val="single" w:sz="4" w:space="0" w:color="auto"/>
              <w:left w:val="single" w:sz="4" w:space="0" w:color="auto"/>
              <w:bottom w:val="single" w:sz="4" w:space="0" w:color="auto"/>
              <w:right w:val="single" w:sz="4" w:space="0" w:color="auto"/>
            </w:tcBorders>
          </w:tcPr>
          <w:p w14:paraId="7B965785" w14:textId="77777777" w:rsidR="005B5B93" w:rsidRPr="00791245" w:rsidRDefault="005B5B93" w:rsidP="005B5B93">
            <w:pPr>
              <w:jc w:val="center"/>
              <w:rPr>
                <w:sz w:val="24"/>
                <w:szCs w:val="24"/>
              </w:rPr>
            </w:pPr>
            <w:r w:rsidRPr="00791245">
              <w:rPr>
                <w:sz w:val="24"/>
                <w:szCs w:val="24"/>
              </w:rPr>
              <w:t>9</w:t>
            </w:r>
          </w:p>
        </w:tc>
        <w:tc>
          <w:tcPr>
            <w:tcW w:w="538" w:type="dxa"/>
            <w:tcBorders>
              <w:top w:val="single" w:sz="4" w:space="0" w:color="auto"/>
              <w:left w:val="single" w:sz="4" w:space="0" w:color="auto"/>
              <w:bottom w:val="single" w:sz="4" w:space="0" w:color="auto"/>
              <w:right w:val="single" w:sz="4" w:space="0" w:color="auto"/>
            </w:tcBorders>
          </w:tcPr>
          <w:p w14:paraId="51A88A0B" w14:textId="77777777" w:rsidR="005B5B93" w:rsidRPr="00791245" w:rsidRDefault="005B5B93" w:rsidP="005B5B93">
            <w:pPr>
              <w:jc w:val="center"/>
              <w:rPr>
                <w:sz w:val="24"/>
                <w:szCs w:val="24"/>
              </w:rPr>
            </w:pPr>
            <w:r w:rsidRPr="00791245">
              <w:rPr>
                <w:sz w:val="24"/>
                <w:szCs w:val="24"/>
              </w:rPr>
              <w:t>10</w:t>
            </w:r>
          </w:p>
        </w:tc>
        <w:tc>
          <w:tcPr>
            <w:tcW w:w="538" w:type="dxa"/>
            <w:tcBorders>
              <w:top w:val="single" w:sz="4" w:space="0" w:color="auto"/>
              <w:left w:val="single" w:sz="4" w:space="0" w:color="auto"/>
              <w:bottom w:val="single" w:sz="4" w:space="0" w:color="auto"/>
              <w:right w:val="single" w:sz="4" w:space="0" w:color="auto"/>
            </w:tcBorders>
          </w:tcPr>
          <w:p w14:paraId="49C4A43C" w14:textId="77777777" w:rsidR="005B5B93" w:rsidRPr="00791245" w:rsidRDefault="005B5B93" w:rsidP="005B5B93">
            <w:pPr>
              <w:jc w:val="center"/>
              <w:rPr>
                <w:sz w:val="24"/>
                <w:szCs w:val="24"/>
              </w:rPr>
            </w:pPr>
            <w:r w:rsidRPr="00791245">
              <w:rPr>
                <w:sz w:val="24"/>
                <w:szCs w:val="24"/>
              </w:rPr>
              <w:t>11</w:t>
            </w:r>
          </w:p>
        </w:tc>
        <w:tc>
          <w:tcPr>
            <w:tcW w:w="538" w:type="dxa"/>
            <w:tcBorders>
              <w:top w:val="single" w:sz="4" w:space="0" w:color="auto"/>
              <w:left w:val="single" w:sz="4" w:space="0" w:color="auto"/>
              <w:bottom w:val="single" w:sz="4" w:space="0" w:color="auto"/>
              <w:right w:val="single" w:sz="4" w:space="0" w:color="auto"/>
            </w:tcBorders>
          </w:tcPr>
          <w:p w14:paraId="17DD5C47" w14:textId="77777777" w:rsidR="005B5B93" w:rsidRPr="00791245" w:rsidRDefault="005B5B93" w:rsidP="005B5B93">
            <w:pPr>
              <w:jc w:val="center"/>
              <w:rPr>
                <w:sz w:val="24"/>
                <w:szCs w:val="24"/>
              </w:rPr>
            </w:pPr>
            <w:r w:rsidRPr="00791245">
              <w:rPr>
                <w:sz w:val="24"/>
                <w:szCs w:val="24"/>
              </w:rPr>
              <w:t>12</w:t>
            </w:r>
          </w:p>
        </w:tc>
        <w:tc>
          <w:tcPr>
            <w:tcW w:w="538" w:type="dxa"/>
            <w:tcBorders>
              <w:top w:val="single" w:sz="4" w:space="0" w:color="auto"/>
              <w:left w:val="single" w:sz="4" w:space="0" w:color="auto"/>
              <w:bottom w:val="single" w:sz="4" w:space="0" w:color="auto"/>
              <w:right w:val="single" w:sz="4" w:space="0" w:color="auto"/>
            </w:tcBorders>
          </w:tcPr>
          <w:p w14:paraId="2229D867" w14:textId="77777777" w:rsidR="005B5B93" w:rsidRPr="00791245" w:rsidRDefault="005B5B93" w:rsidP="005B5B93">
            <w:pPr>
              <w:jc w:val="center"/>
              <w:rPr>
                <w:sz w:val="24"/>
                <w:szCs w:val="24"/>
              </w:rPr>
            </w:pPr>
            <w:r w:rsidRPr="00791245">
              <w:rPr>
                <w:sz w:val="24"/>
                <w:szCs w:val="24"/>
              </w:rPr>
              <w:t>1</w:t>
            </w:r>
          </w:p>
        </w:tc>
        <w:tc>
          <w:tcPr>
            <w:tcW w:w="572" w:type="dxa"/>
            <w:tcBorders>
              <w:top w:val="single" w:sz="4" w:space="0" w:color="auto"/>
              <w:left w:val="single" w:sz="4" w:space="0" w:color="auto"/>
              <w:bottom w:val="single" w:sz="4" w:space="0" w:color="auto"/>
              <w:right w:val="single" w:sz="4" w:space="0" w:color="auto"/>
            </w:tcBorders>
          </w:tcPr>
          <w:p w14:paraId="3A5F9B45" w14:textId="77777777" w:rsidR="005B5B93" w:rsidRPr="00791245" w:rsidRDefault="005B5B93" w:rsidP="005B5B93">
            <w:pPr>
              <w:jc w:val="center"/>
              <w:rPr>
                <w:sz w:val="24"/>
                <w:szCs w:val="24"/>
              </w:rPr>
            </w:pPr>
            <w:r w:rsidRPr="00791245">
              <w:rPr>
                <w:sz w:val="24"/>
                <w:szCs w:val="24"/>
              </w:rPr>
              <w:t>2</w:t>
            </w:r>
          </w:p>
        </w:tc>
        <w:tc>
          <w:tcPr>
            <w:tcW w:w="540" w:type="dxa"/>
            <w:tcBorders>
              <w:top w:val="single" w:sz="4" w:space="0" w:color="auto"/>
              <w:left w:val="single" w:sz="4" w:space="0" w:color="auto"/>
              <w:bottom w:val="single" w:sz="4" w:space="0" w:color="auto"/>
              <w:right w:val="single" w:sz="4" w:space="0" w:color="auto"/>
            </w:tcBorders>
          </w:tcPr>
          <w:p w14:paraId="00D47439" w14:textId="77777777" w:rsidR="005B5B93" w:rsidRPr="00791245" w:rsidRDefault="005B5B93" w:rsidP="005B5B93">
            <w:pPr>
              <w:jc w:val="center"/>
              <w:rPr>
                <w:sz w:val="24"/>
                <w:szCs w:val="24"/>
              </w:rPr>
            </w:pPr>
            <w:r w:rsidRPr="00791245">
              <w:rPr>
                <w:sz w:val="24"/>
                <w:szCs w:val="24"/>
              </w:rPr>
              <w:t>3</w:t>
            </w:r>
          </w:p>
        </w:tc>
        <w:tc>
          <w:tcPr>
            <w:tcW w:w="533" w:type="dxa"/>
            <w:tcBorders>
              <w:top w:val="single" w:sz="4" w:space="0" w:color="auto"/>
              <w:left w:val="single" w:sz="4" w:space="0" w:color="auto"/>
              <w:bottom w:val="single" w:sz="4" w:space="0" w:color="auto"/>
              <w:right w:val="single" w:sz="4" w:space="0" w:color="auto"/>
            </w:tcBorders>
          </w:tcPr>
          <w:p w14:paraId="717B4D20" w14:textId="77777777" w:rsidR="005B5B93" w:rsidRPr="00791245" w:rsidRDefault="005B5B93" w:rsidP="005B5B93">
            <w:pPr>
              <w:jc w:val="center"/>
              <w:rPr>
                <w:sz w:val="24"/>
                <w:szCs w:val="24"/>
              </w:rPr>
            </w:pPr>
            <w:r w:rsidRPr="00791245">
              <w:rPr>
                <w:sz w:val="24"/>
                <w:szCs w:val="24"/>
              </w:rPr>
              <w:t>4</w:t>
            </w:r>
          </w:p>
        </w:tc>
        <w:tc>
          <w:tcPr>
            <w:tcW w:w="727" w:type="dxa"/>
            <w:tcBorders>
              <w:top w:val="single" w:sz="4" w:space="0" w:color="auto"/>
              <w:left w:val="single" w:sz="4" w:space="0" w:color="auto"/>
              <w:bottom w:val="single" w:sz="4" w:space="0" w:color="auto"/>
              <w:right w:val="single" w:sz="4" w:space="0" w:color="auto"/>
            </w:tcBorders>
          </w:tcPr>
          <w:p w14:paraId="224ABB17" w14:textId="77777777" w:rsidR="005B5B93" w:rsidRPr="00791245" w:rsidRDefault="005B5B93" w:rsidP="005B5B93">
            <w:pPr>
              <w:jc w:val="center"/>
              <w:rPr>
                <w:sz w:val="24"/>
                <w:szCs w:val="24"/>
              </w:rPr>
            </w:pPr>
            <w:r w:rsidRPr="00791245">
              <w:rPr>
                <w:sz w:val="24"/>
                <w:szCs w:val="24"/>
              </w:rPr>
              <w:t>5</w:t>
            </w:r>
          </w:p>
        </w:tc>
        <w:tc>
          <w:tcPr>
            <w:tcW w:w="776" w:type="dxa"/>
            <w:tcBorders>
              <w:top w:val="single" w:sz="4" w:space="0" w:color="auto"/>
              <w:left w:val="single" w:sz="4" w:space="0" w:color="auto"/>
              <w:bottom w:val="single" w:sz="4" w:space="0" w:color="auto"/>
              <w:right w:val="single" w:sz="4" w:space="0" w:color="auto"/>
            </w:tcBorders>
          </w:tcPr>
          <w:p w14:paraId="27F8271E" w14:textId="77777777" w:rsidR="005B5B93" w:rsidRPr="00791245" w:rsidRDefault="005B5B93" w:rsidP="005B5B93">
            <w:pPr>
              <w:jc w:val="center"/>
              <w:rPr>
                <w:sz w:val="24"/>
                <w:szCs w:val="24"/>
              </w:rPr>
            </w:pPr>
            <w:r w:rsidRPr="00791245">
              <w:rPr>
                <w:sz w:val="24"/>
                <w:szCs w:val="24"/>
              </w:rPr>
              <w:t>6</w:t>
            </w:r>
          </w:p>
        </w:tc>
      </w:tr>
      <w:tr w:rsidR="005B5B93" w:rsidRPr="00791245" w14:paraId="50CA4DC8" w14:textId="77777777" w:rsidTr="005B5B93">
        <w:tc>
          <w:tcPr>
            <w:tcW w:w="595" w:type="dxa"/>
            <w:tcBorders>
              <w:top w:val="single" w:sz="4" w:space="0" w:color="auto"/>
              <w:left w:val="single" w:sz="4" w:space="0" w:color="auto"/>
              <w:bottom w:val="single" w:sz="4" w:space="0" w:color="auto"/>
              <w:right w:val="single" w:sz="4" w:space="0" w:color="auto"/>
            </w:tcBorders>
          </w:tcPr>
          <w:p w14:paraId="2E06166F" w14:textId="77777777" w:rsidR="005B5B93" w:rsidRPr="00791245" w:rsidRDefault="005B5B93" w:rsidP="005B5B93">
            <w:pPr>
              <w:rPr>
                <w:sz w:val="24"/>
                <w:szCs w:val="24"/>
              </w:rPr>
            </w:pPr>
            <w:r w:rsidRPr="00791245">
              <w:rPr>
                <w:sz w:val="24"/>
                <w:szCs w:val="24"/>
              </w:rPr>
              <w:t>1.</w:t>
            </w:r>
          </w:p>
        </w:tc>
        <w:tc>
          <w:tcPr>
            <w:tcW w:w="3535" w:type="dxa"/>
            <w:tcBorders>
              <w:top w:val="single" w:sz="4" w:space="0" w:color="auto"/>
              <w:left w:val="single" w:sz="4" w:space="0" w:color="auto"/>
              <w:bottom w:val="single" w:sz="4" w:space="0" w:color="auto"/>
              <w:right w:val="single" w:sz="4" w:space="0" w:color="auto"/>
            </w:tcBorders>
          </w:tcPr>
          <w:p w14:paraId="3A977D50" w14:textId="77777777" w:rsidR="005B5B93" w:rsidRPr="00791245" w:rsidRDefault="005B5B93" w:rsidP="005B5B93">
            <w:pPr>
              <w:rPr>
                <w:sz w:val="24"/>
                <w:szCs w:val="24"/>
              </w:rPr>
            </w:pPr>
            <w:r w:rsidRPr="00791245">
              <w:rPr>
                <w:sz w:val="24"/>
                <w:szCs w:val="24"/>
              </w:rPr>
              <w:t>Комплектование групп</w:t>
            </w:r>
          </w:p>
        </w:tc>
        <w:tc>
          <w:tcPr>
            <w:tcW w:w="533" w:type="dxa"/>
            <w:tcBorders>
              <w:top w:val="single" w:sz="4" w:space="0" w:color="auto"/>
              <w:left w:val="single" w:sz="4" w:space="0" w:color="auto"/>
              <w:bottom w:val="single" w:sz="4" w:space="0" w:color="auto"/>
              <w:right w:val="single" w:sz="4" w:space="0" w:color="auto"/>
            </w:tcBorders>
          </w:tcPr>
          <w:p w14:paraId="60AF297F"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3AD7D942"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5B696F1"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8C9467C"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CA1DFF5"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9199CD6" w14:textId="77777777" w:rsidR="005B5B93" w:rsidRPr="00791245" w:rsidRDefault="005B5B93" w:rsidP="005B5B93">
            <w:pP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06A287B3" w14:textId="77777777" w:rsidR="005B5B93" w:rsidRPr="00791245" w:rsidRDefault="005B5B93" w:rsidP="005B5B93">
            <w:pP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243C9C38" w14:textId="77777777" w:rsidR="005B5B93" w:rsidRPr="00791245" w:rsidRDefault="005B5B93" w:rsidP="005B5B93">
            <w:pP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4441E10B" w14:textId="77777777" w:rsidR="005B5B93" w:rsidRPr="00791245" w:rsidRDefault="005B5B93" w:rsidP="005B5B93">
            <w:pP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2E632E86" w14:textId="77777777" w:rsidR="005B5B93" w:rsidRPr="00791245" w:rsidRDefault="005B5B93" w:rsidP="005B5B93">
            <w:pP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2DFCA81E" w14:textId="77777777" w:rsidR="005B5B93" w:rsidRPr="00791245" w:rsidRDefault="005B5B93" w:rsidP="005B5B93">
            <w:pPr>
              <w:rPr>
                <w:sz w:val="24"/>
                <w:szCs w:val="24"/>
              </w:rPr>
            </w:pPr>
          </w:p>
        </w:tc>
      </w:tr>
      <w:tr w:rsidR="005B5B93" w:rsidRPr="00791245" w14:paraId="5EDF3CA6" w14:textId="77777777" w:rsidTr="005B5B93">
        <w:tc>
          <w:tcPr>
            <w:tcW w:w="595" w:type="dxa"/>
            <w:tcBorders>
              <w:top w:val="single" w:sz="4" w:space="0" w:color="auto"/>
              <w:left w:val="single" w:sz="4" w:space="0" w:color="auto"/>
              <w:bottom w:val="single" w:sz="4" w:space="0" w:color="auto"/>
              <w:right w:val="single" w:sz="4" w:space="0" w:color="auto"/>
            </w:tcBorders>
          </w:tcPr>
          <w:p w14:paraId="7C16C50C" w14:textId="77777777" w:rsidR="005B5B93" w:rsidRPr="00791245" w:rsidRDefault="005B5B93" w:rsidP="005B5B93">
            <w:pPr>
              <w:rPr>
                <w:sz w:val="24"/>
                <w:szCs w:val="24"/>
              </w:rPr>
            </w:pPr>
            <w:r w:rsidRPr="00791245">
              <w:rPr>
                <w:sz w:val="24"/>
                <w:szCs w:val="24"/>
              </w:rPr>
              <w:t xml:space="preserve">2. </w:t>
            </w:r>
          </w:p>
        </w:tc>
        <w:tc>
          <w:tcPr>
            <w:tcW w:w="3535" w:type="dxa"/>
            <w:tcBorders>
              <w:top w:val="single" w:sz="4" w:space="0" w:color="auto"/>
              <w:left w:val="single" w:sz="4" w:space="0" w:color="auto"/>
              <w:bottom w:val="single" w:sz="4" w:space="0" w:color="auto"/>
              <w:right w:val="single" w:sz="4" w:space="0" w:color="auto"/>
            </w:tcBorders>
          </w:tcPr>
          <w:p w14:paraId="109263EF" w14:textId="77777777" w:rsidR="005B5B93" w:rsidRPr="00791245" w:rsidRDefault="005B5B93" w:rsidP="005B5B93">
            <w:pPr>
              <w:rPr>
                <w:sz w:val="24"/>
                <w:szCs w:val="24"/>
              </w:rPr>
            </w:pPr>
            <w:r w:rsidRPr="00791245">
              <w:rPr>
                <w:sz w:val="24"/>
                <w:szCs w:val="24"/>
              </w:rPr>
              <w:t>Составление расписания учебных занятий</w:t>
            </w:r>
          </w:p>
        </w:tc>
        <w:tc>
          <w:tcPr>
            <w:tcW w:w="533" w:type="dxa"/>
            <w:tcBorders>
              <w:top w:val="single" w:sz="4" w:space="0" w:color="auto"/>
              <w:left w:val="single" w:sz="4" w:space="0" w:color="auto"/>
              <w:bottom w:val="single" w:sz="4" w:space="0" w:color="auto"/>
              <w:right w:val="single" w:sz="4" w:space="0" w:color="auto"/>
            </w:tcBorders>
          </w:tcPr>
          <w:p w14:paraId="5B1083FE"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23A47BA5"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82830A5"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8DF23A0"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3668A5D"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6FD6F86F"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2505B4AF"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66F168E0"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56514845"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074E5251"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62B89955" w14:textId="77777777" w:rsidR="005B5B93" w:rsidRPr="00791245" w:rsidRDefault="005B5B93" w:rsidP="005B5B93">
            <w:pPr>
              <w:jc w:val="center"/>
              <w:rPr>
                <w:sz w:val="24"/>
                <w:szCs w:val="24"/>
              </w:rPr>
            </w:pPr>
          </w:p>
        </w:tc>
      </w:tr>
      <w:tr w:rsidR="005B5B93" w:rsidRPr="00791245" w14:paraId="70B5FF4F" w14:textId="77777777" w:rsidTr="005B5B93">
        <w:tc>
          <w:tcPr>
            <w:tcW w:w="595" w:type="dxa"/>
            <w:tcBorders>
              <w:top w:val="single" w:sz="4" w:space="0" w:color="auto"/>
              <w:left w:val="single" w:sz="4" w:space="0" w:color="auto"/>
              <w:bottom w:val="single" w:sz="4" w:space="0" w:color="auto"/>
              <w:right w:val="single" w:sz="4" w:space="0" w:color="auto"/>
            </w:tcBorders>
          </w:tcPr>
          <w:p w14:paraId="3526A64A" w14:textId="77777777" w:rsidR="005B5B93" w:rsidRPr="00791245" w:rsidRDefault="005B5B93" w:rsidP="005B5B93">
            <w:pPr>
              <w:rPr>
                <w:sz w:val="24"/>
                <w:szCs w:val="24"/>
              </w:rPr>
            </w:pPr>
            <w:r w:rsidRPr="00791245">
              <w:rPr>
                <w:sz w:val="24"/>
                <w:szCs w:val="24"/>
              </w:rPr>
              <w:t>3.</w:t>
            </w:r>
          </w:p>
        </w:tc>
        <w:tc>
          <w:tcPr>
            <w:tcW w:w="3535" w:type="dxa"/>
            <w:tcBorders>
              <w:top w:val="single" w:sz="4" w:space="0" w:color="auto"/>
              <w:left w:val="single" w:sz="4" w:space="0" w:color="auto"/>
              <w:bottom w:val="single" w:sz="4" w:space="0" w:color="auto"/>
              <w:right w:val="single" w:sz="4" w:space="0" w:color="auto"/>
            </w:tcBorders>
          </w:tcPr>
          <w:p w14:paraId="26C633A2" w14:textId="77777777" w:rsidR="005B5B93" w:rsidRPr="00791245" w:rsidRDefault="005B5B93" w:rsidP="005B5B93">
            <w:pPr>
              <w:rPr>
                <w:sz w:val="24"/>
                <w:szCs w:val="24"/>
              </w:rPr>
            </w:pPr>
            <w:r w:rsidRPr="00791245">
              <w:rPr>
                <w:sz w:val="24"/>
                <w:szCs w:val="24"/>
              </w:rPr>
              <w:t>Составление расписания экзаменационной сессии</w:t>
            </w:r>
          </w:p>
        </w:tc>
        <w:tc>
          <w:tcPr>
            <w:tcW w:w="533" w:type="dxa"/>
            <w:tcBorders>
              <w:top w:val="single" w:sz="4" w:space="0" w:color="auto"/>
              <w:left w:val="single" w:sz="4" w:space="0" w:color="auto"/>
              <w:bottom w:val="single" w:sz="4" w:space="0" w:color="auto"/>
              <w:right w:val="single" w:sz="4" w:space="0" w:color="auto"/>
            </w:tcBorders>
          </w:tcPr>
          <w:p w14:paraId="1CB7A406"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4C1C294F"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F699F34"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20D701F"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8933433"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62464152"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3C44DADB"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388CC4E6"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0B6A6E05"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0D0B6DB7"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0A7CCC4B" w14:textId="77777777" w:rsidR="005B5B93" w:rsidRPr="00791245" w:rsidRDefault="005B5B93" w:rsidP="005B5B93">
            <w:pPr>
              <w:jc w:val="center"/>
              <w:rPr>
                <w:sz w:val="24"/>
                <w:szCs w:val="24"/>
              </w:rPr>
            </w:pPr>
            <w:r w:rsidRPr="00791245">
              <w:rPr>
                <w:sz w:val="24"/>
                <w:szCs w:val="24"/>
              </w:rPr>
              <w:t>+</w:t>
            </w:r>
          </w:p>
        </w:tc>
      </w:tr>
      <w:tr w:rsidR="005B5B93" w:rsidRPr="00791245" w14:paraId="4E8D5414" w14:textId="77777777" w:rsidTr="005B5B93">
        <w:tc>
          <w:tcPr>
            <w:tcW w:w="595" w:type="dxa"/>
            <w:tcBorders>
              <w:top w:val="single" w:sz="4" w:space="0" w:color="auto"/>
              <w:left w:val="single" w:sz="4" w:space="0" w:color="auto"/>
              <w:bottom w:val="single" w:sz="4" w:space="0" w:color="auto"/>
              <w:right w:val="single" w:sz="4" w:space="0" w:color="auto"/>
            </w:tcBorders>
          </w:tcPr>
          <w:p w14:paraId="11105E08" w14:textId="77777777" w:rsidR="005B5B93" w:rsidRPr="00791245" w:rsidRDefault="005B5B93" w:rsidP="005B5B93">
            <w:pPr>
              <w:rPr>
                <w:sz w:val="24"/>
                <w:szCs w:val="24"/>
              </w:rPr>
            </w:pPr>
            <w:r w:rsidRPr="00791245">
              <w:rPr>
                <w:sz w:val="24"/>
                <w:szCs w:val="24"/>
              </w:rPr>
              <w:t xml:space="preserve">4. </w:t>
            </w:r>
          </w:p>
        </w:tc>
        <w:tc>
          <w:tcPr>
            <w:tcW w:w="3535" w:type="dxa"/>
            <w:tcBorders>
              <w:top w:val="single" w:sz="4" w:space="0" w:color="auto"/>
              <w:left w:val="single" w:sz="4" w:space="0" w:color="auto"/>
              <w:bottom w:val="single" w:sz="4" w:space="0" w:color="auto"/>
              <w:right w:val="single" w:sz="4" w:space="0" w:color="auto"/>
            </w:tcBorders>
          </w:tcPr>
          <w:p w14:paraId="3BF414C6" w14:textId="77777777" w:rsidR="005B5B93" w:rsidRPr="00791245" w:rsidRDefault="005B5B93" w:rsidP="005B5B93">
            <w:pPr>
              <w:rPr>
                <w:sz w:val="24"/>
                <w:szCs w:val="24"/>
              </w:rPr>
            </w:pPr>
            <w:r w:rsidRPr="00791245">
              <w:rPr>
                <w:sz w:val="24"/>
                <w:szCs w:val="24"/>
              </w:rPr>
              <w:t>Проведение заседаний старостата</w:t>
            </w:r>
          </w:p>
        </w:tc>
        <w:tc>
          <w:tcPr>
            <w:tcW w:w="533" w:type="dxa"/>
            <w:tcBorders>
              <w:top w:val="single" w:sz="4" w:space="0" w:color="auto"/>
              <w:left w:val="single" w:sz="4" w:space="0" w:color="auto"/>
              <w:bottom w:val="single" w:sz="4" w:space="0" w:color="auto"/>
              <w:right w:val="single" w:sz="4" w:space="0" w:color="auto"/>
            </w:tcBorders>
          </w:tcPr>
          <w:p w14:paraId="1DCDCECB"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7B82F392"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69C72039"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72C1209"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10BCA941"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0B5EF1E"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4EA316D5" w14:textId="77777777" w:rsidR="005B5B93" w:rsidRPr="00791245" w:rsidRDefault="005B5B93" w:rsidP="005B5B93">
            <w:pPr>
              <w:jc w:val="center"/>
              <w:rPr>
                <w:sz w:val="24"/>
                <w:szCs w:val="24"/>
              </w:rPr>
            </w:pPr>
            <w:r w:rsidRPr="00791245">
              <w:rPr>
                <w:sz w:val="24"/>
                <w:szCs w:val="24"/>
              </w:rPr>
              <w:t>+</w:t>
            </w:r>
          </w:p>
        </w:tc>
        <w:tc>
          <w:tcPr>
            <w:tcW w:w="540" w:type="dxa"/>
            <w:tcBorders>
              <w:top w:val="single" w:sz="4" w:space="0" w:color="auto"/>
              <w:left w:val="single" w:sz="4" w:space="0" w:color="auto"/>
              <w:bottom w:val="single" w:sz="4" w:space="0" w:color="auto"/>
              <w:right w:val="single" w:sz="4" w:space="0" w:color="auto"/>
            </w:tcBorders>
          </w:tcPr>
          <w:p w14:paraId="61AFC76A"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2F8205C6" w14:textId="77777777" w:rsidR="005B5B93" w:rsidRPr="00791245" w:rsidRDefault="005B5B93" w:rsidP="005B5B93">
            <w:pPr>
              <w:jc w:val="center"/>
              <w:rPr>
                <w:sz w:val="24"/>
                <w:szCs w:val="24"/>
              </w:rPr>
            </w:pPr>
            <w:r w:rsidRPr="00791245">
              <w:rPr>
                <w:sz w:val="24"/>
                <w:szCs w:val="24"/>
              </w:rPr>
              <w:t>+</w:t>
            </w:r>
          </w:p>
        </w:tc>
        <w:tc>
          <w:tcPr>
            <w:tcW w:w="727" w:type="dxa"/>
            <w:tcBorders>
              <w:top w:val="single" w:sz="4" w:space="0" w:color="auto"/>
              <w:left w:val="single" w:sz="4" w:space="0" w:color="auto"/>
              <w:bottom w:val="single" w:sz="4" w:space="0" w:color="auto"/>
              <w:right w:val="single" w:sz="4" w:space="0" w:color="auto"/>
            </w:tcBorders>
          </w:tcPr>
          <w:p w14:paraId="2A2455B9"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4EF9570C" w14:textId="77777777" w:rsidR="005B5B93" w:rsidRPr="00791245" w:rsidRDefault="005B5B93" w:rsidP="005B5B93">
            <w:pPr>
              <w:jc w:val="center"/>
              <w:rPr>
                <w:sz w:val="24"/>
                <w:szCs w:val="24"/>
              </w:rPr>
            </w:pPr>
          </w:p>
        </w:tc>
      </w:tr>
      <w:tr w:rsidR="005B5B93" w:rsidRPr="00791245" w14:paraId="15B6E32D" w14:textId="77777777" w:rsidTr="005B5B93">
        <w:tc>
          <w:tcPr>
            <w:tcW w:w="595" w:type="dxa"/>
            <w:tcBorders>
              <w:top w:val="single" w:sz="4" w:space="0" w:color="auto"/>
              <w:left w:val="single" w:sz="4" w:space="0" w:color="auto"/>
              <w:bottom w:val="single" w:sz="4" w:space="0" w:color="auto"/>
              <w:right w:val="single" w:sz="4" w:space="0" w:color="auto"/>
            </w:tcBorders>
          </w:tcPr>
          <w:p w14:paraId="1EDF729D" w14:textId="77777777" w:rsidR="005B5B93" w:rsidRPr="00791245" w:rsidRDefault="005B5B93" w:rsidP="005B5B93">
            <w:pPr>
              <w:rPr>
                <w:sz w:val="24"/>
                <w:szCs w:val="24"/>
              </w:rPr>
            </w:pPr>
            <w:r w:rsidRPr="00791245">
              <w:rPr>
                <w:sz w:val="24"/>
                <w:szCs w:val="24"/>
              </w:rPr>
              <w:t>5.</w:t>
            </w:r>
          </w:p>
        </w:tc>
        <w:tc>
          <w:tcPr>
            <w:tcW w:w="3535" w:type="dxa"/>
            <w:tcBorders>
              <w:top w:val="single" w:sz="4" w:space="0" w:color="auto"/>
              <w:left w:val="single" w:sz="4" w:space="0" w:color="auto"/>
              <w:bottom w:val="single" w:sz="4" w:space="0" w:color="auto"/>
              <w:right w:val="single" w:sz="4" w:space="0" w:color="auto"/>
            </w:tcBorders>
          </w:tcPr>
          <w:p w14:paraId="7D3CA15C" w14:textId="77777777" w:rsidR="005B5B93" w:rsidRPr="00791245" w:rsidRDefault="005B5B93" w:rsidP="005B5B93">
            <w:pPr>
              <w:rPr>
                <w:sz w:val="24"/>
                <w:szCs w:val="24"/>
              </w:rPr>
            </w:pPr>
            <w:r w:rsidRPr="00791245">
              <w:rPr>
                <w:sz w:val="24"/>
                <w:szCs w:val="24"/>
              </w:rPr>
              <w:t xml:space="preserve">Проведение заседаний совета строительного отделения </w:t>
            </w:r>
          </w:p>
        </w:tc>
        <w:tc>
          <w:tcPr>
            <w:tcW w:w="533" w:type="dxa"/>
            <w:tcBorders>
              <w:top w:val="single" w:sz="4" w:space="0" w:color="auto"/>
              <w:left w:val="single" w:sz="4" w:space="0" w:color="auto"/>
              <w:bottom w:val="single" w:sz="4" w:space="0" w:color="auto"/>
              <w:right w:val="single" w:sz="4" w:space="0" w:color="auto"/>
            </w:tcBorders>
          </w:tcPr>
          <w:p w14:paraId="1A074CB2"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25160F53"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5A56A1A4"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883FD26"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A937C37"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5711028D"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429BBA62"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6B4A0F4D"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1339E4AD"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2F06834F"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27E84BF6" w14:textId="77777777" w:rsidR="005B5B93" w:rsidRPr="00791245" w:rsidRDefault="005B5B93" w:rsidP="005B5B93">
            <w:pPr>
              <w:jc w:val="center"/>
              <w:rPr>
                <w:sz w:val="24"/>
                <w:szCs w:val="24"/>
              </w:rPr>
            </w:pPr>
            <w:r w:rsidRPr="00791245">
              <w:rPr>
                <w:sz w:val="24"/>
                <w:szCs w:val="24"/>
              </w:rPr>
              <w:t>+</w:t>
            </w:r>
          </w:p>
        </w:tc>
      </w:tr>
      <w:tr w:rsidR="005B5B93" w:rsidRPr="00791245" w14:paraId="24FEB4F5" w14:textId="77777777" w:rsidTr="005B5B93">
        <w:tc>
          <w:tcPr>
            <w:tcW w:w="595" w:type="dxa"/>
            <w:tcBorders>
              <w:top w:val="single" w:sz="4" w:space="0" w:color="auto"/>
              <w:left w:val="single" w:sz="4" w:space="0" w:color="auto"/>
              <w:bottom w:val="single" w:sz="4" w:space="0" w:color="auto"/>
              <w:right w:val="single" w:sz="4" w:space="0" w:color="auto"/>
            </w:tcBorders>
          </w:tcPr>
          <w:p w14:paraId="243601C7" w14:textId="77777777" w:rsidR="005B5B93" w:rsidRPr="00791245" w:rsidRDefault="005B5B93" w:rsidP="005B5B93">
            <w:pPr>
              <w:rPr>
                <w:sz w:val="24"/>
                <w:szCs w:val="24"/>
              </w:rPr>
            </w:pPr>
            <w:r w:rsidRPr="00791245">
              <w:rPr>
                <w:sz w:val="24"/>
                <w:szCs w:val="24"/>
              </w:rPr>
              <w:t>6.</w:t>
            </w:r>
          </w:p>
        </w:tc>
        <w:tc>
          <w:tcPr>
            <w:tcW w:w="3535" w:type="dxa"/>
            <w:tcBorders>
              <w:top w:val="single" w:sz="4" w:space="0" w:color="auto"/>
              <w:left w:val="single" w:sz="4" w:space="0" w:color="auto"/>
              <w:bottom w:val="single" w:sz="4" w:space="0" w:color="auto"/>
              <w:right w:val="single" w:sz="4" w:space="0" w:color="auto"/>
            </w:tcBorders>
          </w:tcPr>
          <w:p w14:paraId="46EEED42" w14:textId="77777777" w:rsidR="005B5B93" w:rsidRPr="00791245" w:rsidRDefault="005B5B93" w:rsidP="005B5B93">
            <w:pPr>
              <w:rPr>
                <w:sz w:val="24"/>
                <w:szCs w:val="24"/>
              </w:rPr>
            </w:pPr>
            <w:r w:rsidRPr="00791245">
              <w:rPr>
                <w:sz w:val="24"/>
                <w:szCs w:val="24"/>
              </w:rPr>
              <w:t xml:space="preserve">Проведение общетехникумовскго родительского собрания </w:t>
            </w:r>
          </w:p>
        </w:tc>
        <w:tc>
          <w:tcPr>
            <w:tcW w:w="533" w:type="dxa"/>
            <w:tcBorders>
              <w:top w:val="single" w:sz="4" w:space="0" w:color="auto"/>
              <w:left w:val="single" w:sz="4" w:space="0" w:color="auto"/>
              <w:bottom w:val="single" w:sz="4" w:space="0" w:color="auto"/>
              <w:right w:val="single" w:sz="4" w:space="0" w:color="auto"/>
            </w:tcBorders>
          </w:tcPr>
          <w:p w14:paraId="5710DF22"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3D4CF33E"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C1C6DD6"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9AE7C30"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35DF2849"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D195342"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5F9BE38A"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7A7519CB"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796B79D4"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2B2DA83D"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119BE722" w14:textId="77777777" w:rsidR="005B5B93" w:rsidRPr="00791245" w:rsidRDefault="005B5B93" w:rsidP="005B5B93">
            <w:pPr>
              <w:jc w:val="center"/>
              <w:rPr>
                <w:sz w:val="24"/>
                <w:szCs w:val="24"/>
              </w:rPr>
            </w:pPr>
          </w:p>
        </w:tc>
      </w:tr>
      <w:tr w:rsidR="005B5B93" w:rsidRPr="00791245" w14:paraId="5FD8C805" w14:textId="77777777" w:rsidTr="005B5B93">
        <w:tc>
          <w:tcPr>
            <w:tcW w:w="595" w:type="dxa"/>
            <w:tcBorders>
              <w:top w:val="single" w:sz="4" w:space="0" w:color="auto"/>
              <w:left w:val="single" w:sz="4" w:space="0" w:color="auto"/>
              <w:bottom w:val="single" w:sz="4" w:space="0" w:color="auto"/>
              <w:right w:val="single" w:sz="4" w:space="0" w:color="auto"/>
            </w:tcBorders>
          </w:tcPr>
          <w:p w14:paraId="5A70D7EB" w14:textId="77777777" w:rsidR="005B5B93" w:rsidRPr="00791245" w:rsidRDefault="005B5B93" w:rsidP="005B5B93">
            <w:pPr>
              <w:rPr>
                <w:sz w:val="24"/>
                <w:szCs w:val="24"/>
              </w:rPr>
            </w:pPr>
            <w:r w:rsidRPr="00791245">
              <w:rPr>
                <w:sz w:val="24"/>
                <w:szCs w:val="24"/>
              </w:rPr>
              <w:t>7.</w:t>
            </w:r>
          </w:p>
        </w:tc>
        <w:tc>
          <w:tcPr>
            <w:tcW w:w="3535" w:type="dxa"/>
            <w:tcBorders>
              <w:top w:val="single" w:sz="4" w:space="0" w:color="auto"/>
              <w:left w:val="single" w:sz="4" w:space="0" w:color="auto"/>
              <w:bottom w:val="single" w:sz="4" w:space="0" w:color="auto"/>
              <w:right w:val="single" w:sz="4" w:space="0" w:color="auto"/>
            </w:tcBorders>
          </w:tcPr>
          <w:p w14:paraId="36184610" w14:textId="77777777" w:rsidR="005B5B93" w:rsidRPr="00791245" w:rsidRDefault="005B5B93" w:rsidP="005B5B93">
            <w:pPr>
              <w:rPr>
                <w:sz w:val="24"/>
                <w:szCs w:val="24"/>
              </w:rPr>
            </w:pPr>
            <w:r w:rsidRPr="00791245">
              <w:rPr>
                <w:sz w:val="24"/>
                <w:szCs w:val="24"/>
              </w:rPr>
              <w:t>Проведение собраний с обучающимися по курсам</w:t>
            </w:r>
          </w:p>
        </w:tc>
        <w:tc>
          <w:tcPr>
            <w:tcW w:w="533" w:type="dxa"/>
            <w:tcBorders>
              <w:top w:val="single" w:sz="4" w:space="0" w:color="auto"/>
              <w:left w:val="single" w:sz="4" w:space="0" w:color="auto"/>
              <w:bottom w:val="single" w:sz="4" w:space="0" w:color="auto"/>
              <w:right w:val="single" w:sz="4" w:space="0" w:color="auto"/>
            </w:tcBorders>
          </w:tcPr>
          <w:p w14:paraId="5C4498AC"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4EA1D58D"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18A5E9C"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45C5F17"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6B8B5B9"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7202ECE"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28B0824F" w14:textId="77777777" w:rsidR="005B5B93" w:rsidRPr="00791245" w:rsidRDefault="005B5B93" w:rsidP="005B5B93">
            <w:pPr>
              <w:jc w:val="center"/>
              <w:rPr>
                <w:sz w:val="24"/>
                <w:szCs w:val="24"/>
              </w:rPr>
            </w:pPr>
            <w:r w:rsidRPr="00791245">
              <w:rPr>
                <w:sz w:val="24"/>
                <w:szCs w:val="24"/>
              </w:rPr>
              <w:t>+</w:t>
            </w:r>
          </w:p>
        </w:tc>
        <w:tc>
          <w:tcPr>
            <w:tcW w:w="540" w:type="dxa"/>
            <w:tcBorders>
              <w:top w:val="single" w:sz="4" w:space="0" w:color="auto"/>
              <w:left w:val="single" w:sz="4" w:space="0" w:color="auto"/>
              <w:bottom w:val="single" w:sz="4" w:space="0" w:color="auto"/>
              <w:right w:val="single" w:sz="4" w:space="0" w:color="auto"/>
            </w:tcBorders>
          </w:tcPr>
          <w:p w14:paraId="1683D2B7"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5A376AEE"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1B0E0BFF"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04EEFFD2" w14:textId="77777777" w:rsidR="005B5B93" w:rsidRPr="00791245" w:rsidRDefault="005B5B93" w:rsidP="005B5B93">
            <w:pPr>
              <w:jc w:val="center"/>
              <w:rPr>
                <w:sz w:val="24"/>
                <w:szCs w:val="24"/>
              </w:rPr>
            </w:pPr>
          </w:p>
        </w:tc>
      </w:tr>
      <w:tr w:rsidR="005B5B93" w:rsidRPr="00791245" w14:paraId="0818945A" w14:textId="77777777" w:rsidTr="005B5B93">
        <w:tc>
          <w:tcPr>
            <w:tcW w:w="595" w:type="dxa"/>
            <w:tcBorders>
              <w:top w:val="single" w:sz="4" w:space="0" w:color="auto"/>
              <w:left w:val="single" w:sz="4" w:space="0" w:color="auto"/>
              <w:bottom w:val="single" w:sz="4" w:space="0" w:color="auto"/>
              <w:right w:val="single" w:sz="4" w:space="0" w:color="auto"/>
            </w:tcBorders>
          </w:tcPr>
          <w:p w14:paraId="1A7E5284" w14:textId="77777777" w:rsidR="005B5B93" w:rsidRPr="00791245" w:rsidRDefault="005B5B93" w:rsidP="005B5B93">
            <w:pPr>
              <w:rPr>
                <w:sz w:val="24"/>
                <w:szCs w:val="24"/>
              </w:rPr>
            </w:pPr>
            <w:r w:rsidRPr="00791245">
              <w:rPr>
                <w:sz w:val="24"/>
                <w:szCs w:val="24"/>
              </w:rPr>
              <w:t>8.</w:t>
            </w:r>
          </w:p>
        </w:tc>
        <w:tc>
          <w:tcPr>
            <w:tcW w:w="3535" w:type="dxa"/>
            <w:tcBorders>
              <w:top w:val="single" w:sz="4" w:space="0" w:color="auto"/>
              <w:left w:val="single" w:sz="4" w:space="0" w:color="auto"/>
              <w:bottom w:val="single" w:sz="4" w:space="0" w:color="auto"/>
              <w:right w:val="single" w:sz="4" w:space="0" w:color="auto"/>
            </w:tcBorders>
          </w:tcPr>
          <w:p w14:paraId="7B305E9A" w14:textId="77777777" w:rsidR="005B5B93" w:rsidRPr="00791245" w:rsidRDefault="005B5B93" w:rsidP="005B5B93">
            <w:pPr>
              <w:rPr>
                <w:sz w:val="24"/>
                <w:szCs w:val="24"/>
              </w:rPr>
            </w:pPr>
            <w:r w:rsidRPr="00791245">
              <w:rPr>
                <w:sz w:val="24"/>
                <w:szCs w:val="24"/>
              </w:rPr>
              <w:t xml:space="preserve">Анализ результатов </w:t>
            </w:r>
            <w:r w:rsidRPr="00791245">
              <w:rPr>
                <w:sz w:val="24"/>
                <w:szCs w:val="24"/>
              </w:rPr>
              <w:lastRenderedPageBreak/>
              <w:t>экзаменационных сессий</w:t>
            </w:r>
          </w:p>
        </w:tc>
        <w:tc>
          <w:tcPr>
            <w:tcW w:w="533" w:type="dxa"/>
            <w:tcBorders>
              <w:top w:val="single" w:sz="4" w:space="0" w:color="auto"/>
              <w:left w:val="single" w:sz="4" w:space="0" w:color="auto"/>
              <w:bottom w:val="single" w:sz="4" w:space="0" w:color="auto"/>
              <w:right w:val="single" w:sz="4" w:space="0" w:color="auto"/>
            </w:tcBorders>
          </w:tcPr>
          <w:p w14:paraId="09AA332F"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617A41A7"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A358A9F"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313BF44"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79D74D0"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E9712A0"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44B24D68" w14:textId="77777777" w:rsidR="005B5B93" w:rsidRPr="00791245" w:rsidRDefault="005B5B93" w:rsidP="005B5B93">
            <w:pPr>
              <w:jc w:val="center"/>
              <w:rPr>
                <w:sz w:val="24"/>
                <w:szCs w:val="24"/>
              </w:rPr>
            </w:pPr>
            <w:r w:rsidRPr="00791245">
              <w:rPr>
                <w:sz w:val="24"/>
                <w:szCs w:val="24"/>
              </w:rPr>
              <w:t>+</w:t>
            </w:r>
          </w:p>
        </w:tc>
        <w:tc>
          <w:tcPr>
            <w:tcW w:w="540" w:type="dxa"/>
            <w:tcBorders>
              <w:top w:val="single" w:sz="4" w:space="0" w:color="auto"/>
              <w:left w:val="single" w:sz="4" w:space="0" w:color="auto"/>
              <w:bottom w:val="single" w:sz="4" w:space="0" w:color="auto"/>
              <w:right w:val="single" w:sz="4" w:space="0" w:color="auto"/>
            </w:tcBorders>
          </w:tcPr>
          <w:p w14:paraId="07505AFD"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30BF44F9"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34C5CC9D"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234779CE" w14:textId="77777777" w:rsidR="005B5B93" w:rsidRPr="00791245" w:rsidRDefault="005B5B93" w:rsidP="005B5B93">
            <w:pPr>
              <w:jc w:val="center"/>
              <w:rPr>
                <w:sz w:val="24"/>
                <w:szCs w:val="24"/>
              </w:rPr>
            </w:pPr>
          </w:p>
        </w:tc>
      </w:tr>
      <w:tr w:rsidR="005B5B93" w:rsidRPr="00791245" w14:paraId="5F1E2B9D" w14:textId="77777777" w:rsidTr="005B5B93">
        <w:tc>
          <w:tcPr>
            <w:tcW w:w="595" w:type="dxa"/>
            <w:tcBorders>
              <w:top w:val="single" w:sz="4" w:space="0" w:color="auto"/>
              <w:left w:val="single" w:sz="4" w:space="0" w:color="auto"/>
              <w:bottom w:val="single" w:sz="4" w:space="0" w:color="auto"/>
              <w:right w:val="single" w:sz="4" w:space="0" w:color="auto"/>
            </w:tcBorders>
          </w:tcPr>
          <w:p w14:paraId="3200033C" w14:textId="77777777" w:rsidR="005B5B93" w:rsidRPr="00791245" w:rsidRDefault="005B5B93" w:rsidP="005B5B93">
            <w:pPr>
              <w:rPr>
                <w:sz w:val="24"/>
                <w:szCs w:val="24"/>
              </w:rPr>
            </w:pPr>
            <w:r w:rsidRPr="00791245">
              <w:rPr>
                <w:sz w:val="24"/>
                <w:szCs w:val="24"/>
              </w:rPr>
              <w:t>9.</w:t>
            </w:r>
          </w:p>
        </w:tc>
        <w:tc>
          <w:tcPr>
            <w:tcW w:w="3535" w:type="dxa"/>
            <w:tcBorders>
              <w:top w:val="single" w:sz="4" w:space="0" w:color="auto"/>
              <w:left w:val="single" w:sz="4" w:space="0" w:color="auto"/>
              <w:bottom w:val="single" w:sz="4" w:space="0" w:color="auto"/>
              <w:right w:val="single" w:sz="4" w:space="0" w:color="auto"/>
            </w:tcBorders>
          </w:tcPr>
          <w:p w14:paraId="4588D3A9" w14:textId="77777777" w:rsidR="005B5B93" w:rsidRPr="00791245" w:rsidRDefault="005B5B93" w:rsidP="005B5B93">
            <w:pPr>
              <w:rPr>
                <w:sz w:val="24"/>
                <w:szCs w:val="24"/>
              </w:rPr>
            </w:pPr>
            <w:r w:rsidRPr="00791245">
              <w:rPr>
                <w:sz w:val="24"/>
                <w:szCs w:val="24"/>
              </w:rPr>
              <w:t xml:space="preserve">Участие в Дне открытых дверей </w:t>
            </w:r>
          </w:p>
        </w:tc>
        <w:tc>
          <w:tcPr>
            <w:tcW w:w="533" w:type="dxa"/>
            <w:tcBorders>
              <w:top w:val="single" w:sz="4" w:space="0" w:color="auto"/>
              <w:left w:val="single" w:sz="4" w:space="0" w:color="auto"/>
              <w:bottom w:val="single" w:sz="4" w:space="0" w:color="auto"/>
              <w:right w:val="single" w:sz="4" w:space="0" w:color="auto"/>
            </w:tcBorders>
          </w:tcPr>
          <w:p w14:paraId="2D2CE372"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2E1E5938"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5D5173C9"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8D3D9F0"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25C7F97"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1978E90"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2E44E176"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238A39B9"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08D522A0" w14:textId="77777777" w:rsidR="005B5B93" w:rsidRPr="00791245" w:rsidRDefault="005B5B93" w:rsidP="005B5B93">
            <w:pPr>
              <w:jc w:val="center"/>
              <w:rPr>
                <w:sz w:val="24"/>
                <w:szCs w:val="24"/>
              </w:rPr>
            </w:pPr>
            <w:r w:rsidRPr="00791245">
              <w:rPr>
                <w:sz w:val="24"/>
                <w:szCs w:val="24"/>
              </w:rPr>
              <w:t>+</w:t>
            </w:r>
          </w:p>
        </w:tc>
        <w:tc>
          <w:tcPr>
            <w:tcW w:w="727" w:type="dxa"/>
            <w:tcBorders>
              <w:top w:val="single" w:sz="4" w:space="0" w:color="auto"/>
              <w:left w:val="single" w:sz="4" w:space="0" w:color="auto"/>
              <w:bottom w:val="single" w:sz="4" w:space="0" w:color="auto"/>
              <w:right w:val="single" w:sz="4" w:space="0" w:color="auto"/>
            </w:tcBorders>
          </w:tcPr>
          <w:p w14:paraId="739DF6A0" w14:textId="77777777" w:rsidR="005B5B93" w:rsidRPr="00791245" w:rsidRDefault="005B5B93" w:rsidP="005B5B93">
            <w:pPr>
              <w:jc w:val="center"/>
              <w:rPr>
                <w:sz w:val="24"/>
                <w:szCs w:val="24"/>
              </w:rPr>
            </w:pPr>
          </w:p>
          <w:p w14:paraId="0E0B5DEA"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651E8697" w14:textId="77777777" w:rsidR="005B5B93" w:rsidRPr="00791245" w:rsidRDefault="005B5B93" w:rsidP="005B5B93">
            <w:pPr>
              <w:jc w:val="center"/>
              <w:rPr>
                <w:sz w:val="24"/>
                <w:szCs w:val="24"/>
              </w:rPr>
            </w:pPr>
          </w:p>
        </w:tc>
      </w:tr>
      <w:tr w:rsidR="005B5B93" w:rsidRPr="00791245" w14:paraId="1D4E808A" w14:textId="77777777" w:rsidTr="005B5B93">
        <w:tc>
          <w:tcPr>
            <w:tcW w:w="595" w:type="dxa"/>
            <w:tcBorders>
              <w:top w:val="single" w:sz="4" w:space="0" w:color="auto"/>
              <w:left w:val="single" w:sz="4" w:space="0" w:color="auto"/>
              <w:bottom w:val="single" w:sz="4" w:space="0" w:color="auto"/>
              <w:right w:val="single" w:sz="4" w:space="0" w:color="auto"/>
            </w:tcBorders>
          </w:tcPr>
          <w:p w14:paraId="237C214B" w14:textId="77777777" w:rsidR="005B5B93" w:rsidRPr="00791245" w:rsidRDefault="005B5B93" w:rsidP="005B5B93">
            <w:pPr>
              <w:rPr>
                <w:sz w:val="24"/>
                <w:szCs w:val="24"/>
              </w:rPr>
            </w:pPr>
            <w:r w:rsidRPr="00791245">
              <w:rPr>
                <w:sz w:val="24"/>
                <w:szCs w:val="24"/>
              </w:rPr>
              <w:t>10.</w:t>
            </w:r>
          </w:p>
        </w:tc>
        <w:tc>
          <w:tcPr>
            <w:tcW w:w="3535" w:type="dxa"/>
            <w:tcBorders>
              <w:top w:val="single" w:sz="4" w:space="0" w:color="auto"/>
              <w:left w:val="single" w:sz="4" w:space="0" w:color="auto"/>
              <w:bottom w:val="single" w:sz="4" w:space="0" w:color="auto"/>
              <w:right w:val="single" w:sz="4" w:space="0" w:color="auto"/>
            </w:tcBorders>
          </w:tcPr>
          <w:p w14:paraId="6C160C5D" w14:textId="77777777" w:rsidR="005B5B93" w:rsidRPr="00791245" w:rsidRDefault="005B5B93" w:rsidP="005B5B93">
            <w:pPr>
              <w:rPr>
                <w:sz w:val="24"/>
                <w:szCs w:val="24"/>
              </w:rPr>
            </w:pPr>
            <w:r w:rsidRPr="00791245">
              <w:rPr>
                <w:sz w:val="24"/>
                <w:szCs w:val="24"/>
              </w:rPr>
              <w:t>Проведение собрания с обучающимися выпускных групп по вопросам ГИА</w:t>
            </w:r>
          </w:p>
        </w:tc>
        <w:tc>
          <w:tcPr>
            <w:tcW w:w="533" w:type="dxa"/>
            <w:tcBorders>
              <w:top w:val="single" w:sz="4" w:space="0" w:color="auto"/>
              <w:left w:val="single" w:sz="4" w:space="0" w:color="auto"/>
              <w:bottom w:val="single" w:sz="4" w:space="0" w:color="auto"/>
              <w:right w:val="single" w:sz="4" w:space="0" w:color="auto"/>
            </w:tcBorders>
          </w:tcPr>
          <w:p w14:paraId="24E54EFD"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0C13F57D"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4BD6B03"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1BF518C"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43A81A49"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30545BA"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1C50B6EE"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5F869171"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488672BE"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68ECC2EE"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5DFF117B" w14:textId="77777777" w:rsidR="005B5B93" w:rsidRPr="00791245" w:rsidRDefault="005B5B93" w:rsidP="005B5B93">
            <w:pPr>
              <w:jc w:val="center"/>
              <w:rPr>
                <w:sz w:val="24"/>
                <w:szCs w:val="24"/>
              </w:rPr>
            </w:pPr>
          </w:p>
        </w:tc>
      </w:tr>
      <w:tr w:rsidR="005B5B93" w:rsidRPr="00791245" w14:paraId="7C295A1E" w14:textId="77777777" w:rsidTr="005B5B93">
        <w:tc>
          <w:tcPr>
            <w:tcW w:w="595" w:type="dxa"/>
            <w:tcBorders>
              <w:top w:val="single" w:sz="4" w:space="0" w:color="auto"/>
              <w:left w:val="single" w:sz="4" w:space="0" w:color="auto"/>
              <w:bottom w:val="single" w:sz="4" w:space="0" w:color="auto"/>
              <w:right w:val="single" w:sz="4" w:space="0" w:color="auto"/>
            </w:tcBorders>
          </w:tcPr>
          <w:p w14:paraId="67A5F457" w14:textId="77777777" w:rsidR="005B5B93" w:rsidRPr="00791245" w:rsidRDefault="005B5B93" w:rsidP="005B5B93">
            <w:pPr>
              <w:rPr>
                <w:sz w:val="24"/>
                <w:szCs w:val="24"/>
              </w:rPr>
            </w:pPr>
            <w:r w:rsidRPr="00791245">
              <w:rPr>
                <w:sz w:val="24"/>
                <w:szCs w:val="24"/>
              </w:rPr>
              <w:t>11</w:t>
            </w:r>
          </w:p>
        </w:tc>
        <w:tc>
          <w:tcPr>
            <w:tcW w:w="3535" w:type="dxa"/>
            <w:tcBorders>
              <w:top w:val="single" w:sz="4" w:space="0" w:color="auto"/>
              <w:left w:val="single" w:sz="4" w:space="0" w:color="auto"/>
              <w:bottom w:val="single" w:sz="4" w:space="0" w:color="auto"/>
              <w:right w:val="single" w:sz="4" w:space="0" w:color="auto"/>
            </w:tcBorders>
          </w:tcPr>
          <w:p w14:paraId="649B8F03" w14:textId="77777777" w:rsidR="005B5B93" w:rsidRPr="00791245" w:rsidRDefault="005B5B93" w:rsidP="005B5B93">
            <w:pPr>
              <w:rPr>
                <w:sz w:val="24"/>
                <w:szCs w:val="24"/>
              </w:rPr>
            </w:pPr>
            <w:r w:rsidRPr="00791245">
              <w:rPr>
                <w:sz w:val="24"/>
                <w:szCs w:val="24"/>
              </w:rPr>
              <w:t>Проведение демонстрационного экзамена</w:t>
            </w:r>
          </w:p>
        </w:tc>
        <w:tc>
          <w:tcPr>
            <w:tcW w:w="533" w:type="dxa"/>
            <w:tcBorders>
              <w:top w:val="single" w:sz="4" w:space="0" w:color="auto"/>
              <w:left w:val="single" w:sz="4" w:space="0" w:color="auto"/>
              <w:bottom w:val="single" w:sz="4" w:space="0" w:color="auto"/>
              <w:right w:val="single" w:sz="4" w:space="0" w:color="auto"/>
            </w:tcBorders>
          </w:tcPr>
          <w:p w14:paraId="3ECA4506"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70C6D656"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719954F"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B81B91C"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AA756F7"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0C01BDF"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34FA0132"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760CA411"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5DFF1643"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1E05EC5F" w14:textId="77777777" w:rsidR="005B5B93" w:rsidRPr="00791245" w:rsidRDefault="005B5B93" w:rsidP="005B5B93">
            <w:pPr>
              <w:jc w:val="center"/>
              <w:rPr>
                <w:sz w:val="24"/>
                <w:szCs w:val="24"/>
              </w:rPr>
            </w:pPr>
            <w:r w:rsidRPr="00791245">
              <w:rPr>
                <w:sz w:val="24"/>
                <w:szCs w:val="24"/>
              </w:rPr>
              <w:t>+</w:t>
            </w:r>
          </w:p>
        </w:tc>
        <w:tc>
          <w:tcPr>
            <w:tcW w:w="776" w:type="dxa"/>
            <w:tcBorders>
              <w:top w:val="single" w:sz="4" w:space="0" w:color="auto"/>
              <w:left w:val="single" w:sz="4" w:space="0" w:color="auto"/>
              <w:bottom w:val="single" w:sz="4" w:space="0" w:color="auto"/>
              <w:right w:val="single" w:sz="4" w:space="0" w:color="auto"/>
            </w:tcBorders>
          </w:tcPr>
          <w:p w14:paraId="6449BECB" w14:textId="77777777" w:rsidR="005B5B93" w:rsidRPr="00791245" w:rsidRDefault="005B5B93" w:rsidP="005B5B93">
            <w:pPr>
              <w:jc w:val="center"/>
              <w:rPr>
                <w:sz w:val="24"/>
                <w:szCs w:val="24"/>
              </w:rPr>
            </w:pPr>
            <w:r w:rsidRPr="00791245">
              <w:rPr>
                <w:sz w:val="24"/>
                <w:szCs w:val="24"/>
              </w:rPr>
              <w:t>+</w:t>
            </w:r>
          </w:p>
        </w:tc>
      </w:tr>
    </w:tbl>
    <w:p w14:paraId="59733213" w14:textId="77777777" w:rsidR="005B5B93" w:rsidRPr="00791245" w:rsidRDefault="005B5B93" w:rsidP="005B5B93">
      <w:pPr>
        <w:ind w:firstLine="540"/>
        <w:rPr>
          <w:sz w:val="24"/>
          <w:szCs w:val="24"/>
        </w:rPr>
      </w:pPr>
    </w:p>
    <w:p w14:paraId="3354E270" w14:textId="77777777" w:rsidR="005B5B93" w:rsidRPr="00791245" w:rsidRDefault="005B5B93" w:rsidP="005B5B93">
      <w:pPr>
        <w:ind w:firstLine="540"/>
        <w:rPr>
          <w:sz w:val="24"/>
          <w:szCs w:val="24"/>
        </w:rPr>
      </w:pPr>
    </w:p>
    <w:p w14:paraId="5A7FACDD" w14:textId="77777777" w:rsidR="005B5B93" w:rsidRPr="00791245" w:rsidRDefault="005B5B93" w:rsidP="005B5B93">
      <w:pPr>
        <w:ind w:firstLine="540"/>
        <w:rPr>
          <w:sz w:val="24"/>
          <w:szCs w:val="24"/>
        </w:rPr>
      </w:pPr>
    </w:p>
    <w:p w14:paraId="6F1793BE" w14:textId="77777777" w:rsidR="005B5B93" w:rsidRDefault="005B5B93" w:rsidP="005B5B93">
      <w:pPr>
        <w:ind w:firstLine="540"/>
        <w:rPr>
          <w:sz w:val="28"/>
          <w:szCs w:val="28"/>
        </w:rPr>
      </w:pPr>
    </w:p>
    <w:p w14:paraId="768BCAB8" w14:textId="77777777" w:rsidR="005B5B93" w:rsidRDefault="005B5B93" w:rsidP="005B5B93">
      <w:pPr>
        <w:ind w:firstLine="540"/>
        <w:rPr>
          <w:sz w:val="28"/>
          <w:szCs w:val="28"/>
        </w:rPr>
      </w:pPr>
    </w:p>
    <w:p w14:paraId="6BECE7DB" w14:textId="77777777" w:rsidR="00791245" w:rsidRDefault="00791245" w:rsidP="005B5B93">
      <w:pPr>
        <w:ind w:firstLine="540"/>
        <w:rPr>
          <w:sz w:val="28"/>
          <w:szCs w:val="28"/>
        </w:rPr>
      </w:pPr>
    </w:p>
    <w:p w14:paraId="7A87B5DD" w14:textId="77777777" w:rsidR="00791245" w:rsidRDefault="00791245" w:rsidP="005B5B93">
      <w:pPr>
        <w:ind w:firstLine="540"/>
        <w:rPr>
          <w:sz w:val="28"/>
          <w:szCs w:val="28"/>
        </w:rPr>
      </w:pPr>
    </w:p>
    <w:p w14:paraId="4358E27C" w14:textId="77777777" w:rsidR="00791245" w:rsidRDefault="00791245" w:rsidP="005B5B93">
      <w:pPr>
        <w:ind w:firstLine="540"/>
        <w:rPr>
          <w:sz w:val="28"/>
          <w:szCs w:val="28"/>
        </w:rPr>
      </w:pPr>
    </w:p>
    <w:p w14:paraId="43F58AFC" w14:textId="77777777" w:rsidR="00791245" w:rsidRDefault="00791245" w:rsidP="005B5B93">
      <w:pPr>
        <w:ind w:firstLine="540"/>
        <w:rPr>
          <w:sz w:val="28"/>
          <w:szCs w:val="28"/>
        </w:rPr>
      </w:pPr>
    </w:p>
    <w:p w14:paraId="3DE1BA84" w14:textId="77777777" w:rsidR="00791245" w:rsidRDefault="00791245" w:rsidP="005B5B93">
      <w:pPr>
        <w:ind w:firstLine="540"/>
        <w:rPr>
          <w:sz w:val="28"/>
          <w:szCs w:val="28"/>
        </w:rPr>
      </w:pPr>
    </w:p>
    <w:p w14:paraId="17BD330C" w14:textId="77777777" w:rsidR="00791245" w:rsidRDefault="00791245" w:rsidP="005B5B93">
      <w:pPr>
        <w:ind w:firstLine="540"/>
        <w:rPr>
          <w:sz w:val="28"/>
          <w:szCs w:val="28"/>
        </w:rPr>
      </w:pPr>
    </w:p>
    <w:p w14:paraId="505C05B6" w14:textId="77777777" w:rsidR="00791245" w:rsidRDefault="00791245" w:rsidP="005B5B93">
      <w:pPr>
        <w:ind w:firstLine="540"/>
        <w:rPr>
          <w:sz w:val="28"/>
          <w:szCs w:val="28"/>
        </w:rPr>
      </w:pPr>
    </w:p>
    <w:p w14:paraId="7553F35A" w14:textId="77777777" w:rsidR="00791245" w:rsidRDefault="00791245" w:rsidP="005B5B93">
      <w:pPr>
        <w:ind w:firstLine="540"/>
        <w:rPr>
          <w:sz w:val="28"/>
          <w:szCs w:val="28"/>
        </w:rPr>
      </w:pPr>
    </w:p>
    <w:p w14:paraId="30ABB48A" w14:textId="77777777" w:rsidR="00791245" w:rsidRDefault="00791245" w:rsidP="005B5B93">
      <w:pPr>
        <w:ind w:firstLine="540"/>
        <w:rPr>
          <w:sz w:val="28"/>
          <w:szCs w:val="28"/>
        </w:rPr>
      </w:pPr>
    </w:p>
    <w:p w14:paraId="4639DAE3" w14:textId="77777777" w:rsidR="00791245" w:rsidRDefault="00791245" w:rsidP="005B5B93">
      <w:pPr>
        <w:ind w:firstLine="540"/>
        <w:rPr>
          <w:sz w:val="28"/>
          <w:szCs w:val="28"/>
        </w:rPr>
      </w:pPr>
    </w:p>
    <w:p w14:paraId="348F1E9E" w14:textId="77777777" w:rsidR="00791245" w:rsidRDefault="00791245" w:rsidP="005B5B93">
      <w:pPr>
        <w:ind w:firstLine="540"/>
        <w:rPr>
          <w:sz w:val="28"/>
          <w:szCs w:val="28"/>
        </w:rPr>
      </w:pPr>
    </w:p>
    <w:p w14:paraId="7196594E" w14:textId="77777777" w:rsidR="00791245" w:rsidRDefault="00791245" w:rsidP="005B5B93">
      <w:pPr>
        <w:ind w:firstLine="540"/>
        <w:rPr>
          <w:sz w:val="28"/>
          <w:szCs w:val="28"/>
        </w:rPr>
      </w:pPr>
    </w:p>
    <w:p w14:paraId="2FECF13C" w14:textId="77777777" w:rsidR="00791245" w:rsidRDefault="00791245" w:rsidP="005B5B93">
      <w:pPr>
        <w:ind w:firstLine="540"/>
        <w:rPr>
          <w:sz w:val="28"/>
          <w:szCs w:val="28"/>
        </w:rPr>
      </w:pPr>
    </w:p>
    <w:p w14:paraId="2FEF53DA" w14:textId="77777777" w:rsidR="00791245" w:rsidRDefault="00791245" w:rsidP="005B5B93">
      <w:pPr>
        <w:ind w:firstLine="540"/>
        <w:rPr>
          <w:sz w:val="28"/>
          <w:szCs w:val="28"/>
        </w:rPr>
      </w:pPr>
    </w:p>
    <w:p w14:paraId="0B70AFDC" w14:textId="77777777" w:rsidR="00791245" w:rsidRDefault="00791245" w:rsidP="005B5B93">
      <w:pPr>
        <w:ind w:firstLine="540"/>
        <w:rPr>
          <w:sz w:val="28"/>
          <w:szCs w:val="28"/>
        </w:rPr>
      </w:pPr>
    </w:p>
    <w:p w14:paraId="7D174058" w14:textId="77777777" w:rsidR="00791245" w:rsidRDefault="00791245" w:rsidP="005B5B93">
      <w:pPr>
        <w:ind w:firstLine="540"/>
        <w:rPr>
          <w:sz w:val="28"/>
          <w:szCs w:val="28"/>
        </w:rPr>
      </w:pPr>
    </w:p>
    <w:p w14:paraId="000C5D5E" w14:textId="77777777" w:rsidR="00791245" w:rsidRDefault="00791245" w:rsidP="005B5B93">
      <w:pPr>
        <w:ind w:firstLine="540"/>
        <w:rPr>
          <w:sz w:val="28"/>
          <w:szCs w:val="28"/>
        </w:rPr>
      </w:pPr>
    </w:p>
    <w:p w14:paraId="75669A1D" w14:textId="77777777" w:rsidR="00791245" w:rsidRDefault="00791245" w:rsidP="005B5B93">
      <w:pPr>
        <w:ind w:firstLine="540"/>
        <w:rPr>
          <w:sz w:val="28"/>
          <w:szCs w:val="28"/>
        </w:rPr>
      </w:pPr>
    </w:p>
    <w:p w14:paraId="7C3348DD" w14:textId="77777777" w:rsidR="00791245" w:rsidRDefault="00791245" w:rsidP="005B5B93">
      <w:pPr>
        <w:ind w:firstLine="540"/>
        <w:rPr>
          <w:sz w:val="28"/>
          <w:szCs w:val="28"/>
        </w:rPr>
      </w:pPr>
    </w:p>
    <w:p w14:paraId="567F375A" w14:textId="77777777" w:rsidR="00791245" w:rsidRDefault="00791245" w:rsidP="005B5B93">
      <w:pPr>
        <w:ind w:firstLine="540"/>
        <w:rPr>
          <w:sz w:val="28"/>
          <w:szCs w:val="28"/>
        </w:rPr>
      </w:pPr>
    </w:p>
    <w:p w14:paraId="697B5547" w14:textId="77777777" w:rsidR="00791245" w:rsidRDefault="00791245" w:rsidP="005B5B93">
      <w:pPr>
        <w:ind w:firstLine="540"/>
        <w:rPr>
          <w:sz w:val="28"/>
          <w:szCs w:val="28"/>
        </w:rPr>
      </w:pPr>
    </w:p>
    <w:p w14:paraId="3B837FFA" w14:textId="77777777" w:rsidR="00791245" w:rsidRDefault="00791245" w:rsidP="005B5B93">
      <w:pPr>
        <w:ind w:firstLine="540"/>
        <w:rPr>
          <w:sz w:val="28"/>
          <w:szCs w:val="28"/>
        </w:rPr>
      </w:pPr>
    </w:p>
    <w:p w14:paraId="3ED164F9" w14:textId="77777777" w:rsidR="00791245" w:rsidRDefault="00791245" w:rsidP="005B5B93">
      <w:pPr>
        <w:ind w:firstLine="540"/>
        <w:rPr>
          <w:sz w:val="28"/>
          <w:szCs w:val="28"/>
        </w:rPr>
      </w:pPr>
    </w:p>
    <w:p w14:paraId="021B856B" w14:textId="77777777" w:rsidR="00791245" w:rsidRDefault="00791245" w:rsidP="005B5B93">
      <w:pPr>
        <w:ind w:firstLine="540"/>
        <w:rPr>
          <w:sz w:val="28"/>
          <w:szCs w:val="28"/>
        </w:rPr>
      </w:pPr>
    </w:p>
    <w:p w14:paraId="74DA0EFE" w14:textId="77777777" w:rsidR="00791245" w:rsidRDefault="00791245" w:rsidP="005B5B93">
      <w:pPr>
        <w:ind w:firstLine="540"/>
        <w:rPr>
          <w:sz w:val="28"/>
          <w:szCs w:val="28"/>
        </w:rPr>
      </w:pPr>
    </w:p>
    <w:p w14:paraId="6C7E1E29" w14:textId="77777777" w:rsidR="00791245" w:rsidRDefault="00791245" w:rsidP="005B5B93">
      <w:pPr>
        <w:ind w:firstLine="540"/>
        <w:rPr>
          <w:sz w:val="28"/>
          <w:szCs w:val="28"/>
        </w:rPr>
      </w:pPr>
    </w:p>
    <w:p w14:paraId="3D57ED6D" w14:textId="77777777" w:rsidR="00791245" w:rsidRDefault="00791245" w:rsidP="005B5B93">
      <w:pPr>
        <w:ind w:firstLine="540"/>
        <w:rPr>
          <w:sz w:val="28"/>
          <w:szCs w:val="28"/>
        </w:rPr>
      </w:pPr>
    </w:p>
    <w:p w14:paraId="713C430A" w14:textId="77777777" w:rsidR="00791245" w:rsidRDefault="00791245" w:rsidP="005B5B93">
      <w:pPr>
        <w:ind w:firstLine="540"/>
        <w:rPr>
          <w:sz w:val="28"/>
          <w:szCs w:val="28"/>
        </w:rPr>
      </w:pPr>
    </w:p>
    <w:p w14:paraId="2FE4CBAC" w14:textId="77777777" w:rsidR="00791245" w:rsidRDefault="00791245" w:rsidP="005B5B93">
      <w:pPr>
        <w:ind w:firstLine="540"/>
        <w:rPr>
          <w:sz w:val="28"/>
          <w:szCs w:val="28"/>
        </w:rPr>
      </w:pPr>
    </w:p>
    <w:p w14:paraId="776654D5" w14:textId="77777777" w:rsidR="00791245" w:rsidRDefault="00791245" w:rsidP="005B5B93">
      <w:pPr>
        <w:ind w:firstLine="540"/>
        <w:rPr>
          <w:sz w:val="28"/>
          <w:szCs w:val="28"/>
        </w:rPr>
      </w:pPr>
    </w:p>
    <w:p w14:paraId="2BD156EE" w14:textId="77777777" w:rsidR="00791245" w:rsidRDefault="00791245" w:rsidP="005B5B93">
      <w:pPr>
        <w:ind w:firstLine="540"/>
        <w:rPr>
          <w:sz w:val="28"/>
          <w:szCs w:val="28"/>
        </w:rPr>
      </w:pPr>
    </w:p>
    <w:p w14:paraId="1900C380" w14:textId="77777777" w:rsidR="00791245" w:rsidRDefault="00791245" w:rsidP="005B5B93">
      <w:pPr>
        <w:ind w:firstLine="540"/>
        <w:rPr>
          <w:sz w:val="28"/>
          <w:szCs w:val="28"/>
        </w:rPr>
      </w:pPr>
    </w:p>
    <w:p w14:paraId="4D58D393" w14:textId="77777777" w:rsidR="005B5B93" w:rsidRPr="00F9256B" w:rsidRDefault="005B5B93" w:rsidP="005B5B93">
      <w:pPr>
        <w:rPr>
          <w:b/>
          <w:sz w:val="32"/>
          <w:szCs w:val="32"/>
        </w:rPr>
      </w:pPr>
    </w:p>
    <w:p w14:paraId="63B99294" w14:textId="77777777" w:rsidR="005B5B93" w:rsidRPr="00791245" w:rsidRDefault="00791245" w:rsidP="006A451C">
      <w:pPr>
        <w:pStyle w:val="a5"/>
        <w:widowControl/>
        <w:numPr>
          <w:ilvl w:val="1"/>
          <w:numId w:val="27"/>
        </w:numPr>
        <w:autoSpaceDE/>
        <w:autoSpaceDN/>
        <w:rPr>
          <w:b/>
          <w:sz w:val="28"/>
          <w:szCs w:val="32"/>
        </w:rPr>
      </w:pPr>
      <w:r w:rsidRPr="00791245">
        <w:rPr>
          <w:b/>
          <w:sz w:val="28"/>
          <w:szCs w:val="32"/>
        </w:rPr>
        <w:lastRenderedPageBreak/>
        <w:t xml:space="preserve">План работы </w:t>
      </w:r>
      <w:r w:rsidR="005B5B93" w:rsidRPr="00791245">
        <w:rPr>
          <w:b/>
          <w:sz w:val="28"/>
          <w:szCs w:val="32"/>
        </w:rPr>
        <w:t>экономико-правового отделения</w:t>
      </w:r>
    </w:p>
    <w:p w14:paraId="61393259" w14:textId="77777777" w:rsidR="005B5B93" w:rsidRPr="00791245" w:rsidRDefault="005B5B93" w:rsidP="005B5B93">
      <w:pPr>
        <w:spacing w:line="360" w:lineRule="auto"/>
        <w:rPr>
          <w:sz w:val="24"/>
          <w:szCs w:val="28"/>
        </w:rPr>
      </w:pPr>
    </w:p>
    <w:p w14:paraId="6A4D6076" w14:textId="77777777" w:rsidR="005B5B93" w:rsidRPr="00791245" w:rsidRDefault="00791245" w:rsidP="00791245">
      <w:pPr>
        <w:pStyle w:val="a5"/>
        <w:widowControl/>
        <w:autoSpaceDE/>
        <w:autoSpaceDN/>
        <w:spacing w:line="276" w:lineRule="auto"/>
        <w:ind w:left="357"/>
        <w:contextualSpacing/>
        <w:jc w:val="both"/>
        <w:rPr>
          <w:b/>
          <w:sz w:val="24"/>
          <w:szCs w:val="28"/>
        </w:rPr>
      </w:pPr>
      <w:r>
        <w:rPr>
          <w:sz w:val="24"/>
          <w:szCs w:val="28"/>
        </w:rPr>
        <w:t xml:space="preserve">      </w:t>
      </w:r>
      <w:r w:rsidR="005B5B93" w:rsidRPr="00791245">
        <w:rPr>
          <w:sz w:val="24"/>
          <w:szCs w:val="28"/>
        </w:rPr>
        <w:t>В 2025-2026 учебном году в рамках реализации методической темы техникума «</w:t>
      </w:r>
      <w:r>
        <w:rPr>
          <w:sz w:val="24"/>
          <w:szCs w:val="28"/>
        </w:rPr>
        <w:t xml:space="preserve">От образовательных программ </w:t>
      </w:r>
      <w:r w:rsidR="005B5B93" w:rsidRPr="00791245">
        <w:rPr>
          <w:sz w:val="24"/>
          <w:szCs w:val="28"/>
        </w:rPr>
        <w:t>к профессиональным решениям: новые грани качества подготовки специалистов» о</w:t>
      </w:r>
      <w:r w:rsidR="005B5B93" w:rsidRPr="00791245">
        <w:rPr>
          <w:color w:val="000000"/>
          <w:sz w:val="24"/>
          <w:szCs w:val="28"/>
        </w:rPr>
        <w:t>сновной целью работы отделения является подготовка высококвалифицированных, конкурентоспособных рабочих, служащих и специалистов среднего звена в условиях реализации Федеральных государственных образовательных стандартов среднего профессионального образования, внедрения требований профессиональных стандартов.</w:t>
      </w:r>
      <w:r w:rsidR="005B5B93" w:rsidRPr="00791245">
        <w:rPr>
          <w:b/>
          <w:color w:val="000000"/>
          <w:sz w:val="24"/>
          <w:szCs w:val="28"/>
        </w:rPr>
        <w:t xml:space="preserve"> </w:t>
      </w:r>
    </w:p>
    <w:p w14:paraId="357A90CB" w14:textId="77777777" w:rsidR="005B5B93" w:rsidRPr="00791245" w:rsidRDefault="005B5B93" w:rsidP="00791245">
      <w:pPr>
        <w:pStyle w:val="aff"/>
        <w:spacing w:before="0" w:beforeAutospacing="0" w:after="0" w:afterAutospacing="0" w:line="276" w:lineRule="auto"/>
        <w:ind w:firstLine="851"/>
        <w:jc w:val="both"/>
        <w:rPr>
          <w:b/>
          <w:color w:val="000000"/>
          <w:szCs w:val="28"/>
        </w:rPr>
      </w:pPr>
      <w:r w:rsidRPr="00791245">
        <w:rPr>
          <w:b/>
          <w:color w:val="000000"/>
          <w:szCs w:val="28"/>
        </w:rPr>
        <w:t>Приоритетными задачами отделения являются:</w:t>
      </w:r>
    </w:p>
    <w:p w14:paraId="3A11943D" w14:textId="77777777" w:rsidR="005B5B93" w:rsidRPr="00791245" w:rsidRDefault="005B5B93" w:rsidP="006A451C">
      <w:pPr>
        <w:pStyle w:val="aff"/>
        <w:numPr>
          <w:ilvl w:val="0"/>
          <w:numId w:val="28"/>
        </w:numPr>
        <w:spacing w:before="0" w:beforeAutospacing="0" w:after="0" w:afterAutospacing="0" w:line="276" w:lineRule="auto"/>
        <w:jc w:val="both"/>
        <w:rPr>
          <w:color w:val="000000"/>
          <w:szCs w:val="28"/>
        </w:rPr>
      </w:pPr>
      <w:r w:rsidRPr="00791245">
        <w:rPr>
          <w:color w:val="000000"/>
          <w:szCs w:val="28"/>
        </w:rPr>
        <w:t>обеспечение реализации подготовки специалистов среднего звена по направлениям с учетом информатизации образовательного процесса и содержания профессиональных образовательных стандартов;</w:t>
      </w:r>
    </w:p>
    <w:p w14:paraId="4F70AF7E" w14:textId="77777777" w:rsidR="005B5B93" w:rsidRPr="00791245" w:rsidRDefault="005B5B93" w:rsidP="006A451C">
      <w:pPr>
        <w:pStyle w:val="aff"/>
        <w:numPr>
          <w:ilvl w:val="0"/>
          <w:numId w:val="28"/>
        </w:numPr>
        <w:spacing w:before="0" w:beforeAutospacing="0" w:after="0" w:afterAutospacing="0" w:line="276" w:lineRule="auto"/>
        <w:jc w:val="both"/>
        <w:rPr>
          <w:color w:val="000000"/>
          <w:szCs w:val="28"/>
        </w:rPr>
      </w:pPr>
      <w:r w:rsidRPr="00791245">
        <w:rPr>
          <w:color w:val="000000"/>
          <w:szCs w:val="28"/>
        </w:rPr>
        <w:t>совершенствование системы качества образования на отделении;</w:t>
      </w:r>
    </w:p>
    <w:p w14:paraId="31094B9E" w14:textId="77777777" w:rsidR="005B5B93" w:rsidRPr="00791245" w:rsidRDefault="005B5B93" w:rsidP="006A451C">
      <w:pPr>
        <w:pStyle w:val="aff"/>
        <w:numPr>
          <w:ilvl w:val="0"/>
          <w:numId w:val="28"/>
        </w:numPr>
        <w:spacing w:before="0" w:beforeAutospacing="0" w:after="0" w:afterAutospacing="0" w:line="276" w:lineRule="auto"/>
        <w:jc w:val="both"/>
        <w:rPr>
          <w:color w:val="000000"/>
          <w:szCs w:val="28"/>
        </w:rPr>
      </w:pPr>
      <w:r w:rsidRPr="00791245">
        <w:rPr>
          <w:color w:val="000000"/>
          <w:szCs w:val="28"/>
        </w:rPr>
        <w:t>качественная реализация ФГОС СПО по направлениям подготовки;</w:t>
      </w:r>
    </w:p>
    <w:p w14:paraId="4CA6B3E1" w14:textId="77777777" w:rsidR="005B5B93" w:rsidRPr="00791245" w:rsidRDefault="005B5B93" w:rsidP="006A451C">
      <w:pPr>
        <w:pStyle w:val="aff"/>
        <w:numPr>
          <w:ilvl w:val="0"/>
          <w:numId w:val="28"/>
        </w:numPr>
        <w:spacing w:before="0" w:beforeAutospacing="0" w:after="0" w:afterAutospacing="0" w:line="276" w:lineRule="auto"/>
        <w:jc w:val="both"/>
        <w:rPr>
          <w:color w:val="000000"/>
          <w:szCs w:val="28"/>
        </w:rPr>
      </w:pPr>
      <w:r w:rsidRPr="00791245">
        <w:rPr>
          <w:color w:val="000000"/>
          <w:szCs w:val="28"/>
        </w:rPr>
        <w:t>внедрение современных форм, методов и технологий подготовки кадров (практико-ориентированные методы обучения);</w:t>
      </w:r>
    </w:p>
    <w:p w14:paraId="324FA385" w14:textId="77777777" w:rsidR="005B5B93" w:rsidRPr="00791245" w:rsidRDefault="005B5B93" w:rsidP="006A451C">
      <w:pPr>
        <w:pStyle w:val="aff"/>
        <w:numPr>
          <w:ilvl w:val="0"/>
          <w:numId w:val="28"/>
        </w:numPr>
        <w:spacing w:before="0" w:beforeAutospacing="0" w:after="0" w:afterAutospacing="0" w:line="276" w:lineRule="auto"/>
        <w:jc w:val="both"/>
        <w:rPr>
          <w:color w:val="000000"/>
          <w:szCs w:val="28"/>
        </w:rPr>
      </w:pPr>
      <w:r w:rsidRPr="00791245">
        <w:rPr>
          <w:color w:val="000000"/>
          <w:szCs w:val="28"/>
        </w:rPr>
        <w:t>модернизация материально-технического обеспечения образовательного процесса в соответствии с требованиями ФГОС и профессиональных стандартов;</w:t>
      </w:r>
    </w:p>
    <w:p w14:paraId="3440E48F" w14:textId="77777777" w:rsidR="005B5B93" w:rsidRPr="00791245" w:rsidRDefault="005B5B93" w:rsidP="006A451C">
      <w:pPr>
        <w:pStyle w:val="aff"/>
        <w:numPr>
          <w:ilvl w:val="0"/>
          <w:numId w:val="28"/>
        </w:numPr>
        <w:spacing w:before="0" w:beforeAutospacing="0" w:after="0" w:afterAutospacing="0" w:line="276" w:lineRule="auto"/>
        <w:jc w:val="both"/>
        <w:rPr>
          <w:color w:val="000000"/>
          <w:szCs w:val="28"/>
        </w:rPr>
      </w:pPr>
      <w:r w:rsidRPr="00791245">
        <w:rPr>
          <w:color w:val="000000"/>
          <w:szCs w:val="28"/>
        </w:rPr>
        <w:t>развитие и совершенствование системы социального партнерства.</w:t>
      </w:r>
    </w:p>
    <w:p w14:paraId="388D011D" w14:textId="77777777" w:rsidR="005B5B93" w:rsidRPr="00791245" w:rsidRDefault="005B5B93" w:rsidP="00791245">
      <w:pPr>
        <w:spacing w:line="276" w:lineRule="auto"/>
        <w:ind w:firstLine="539"/>
        <w:jc w:val="both"/>
        <w:rPr>
          <w:sz w:val="24"/>
          <w:szCs w:val="28"/>
        </w:rPr>
      </w:pPr>
      <w:r w:rsidRPr="00791245">
        <w:rPr>
          <w:sz w:val="24"/>
          <w:szCs w:val="28"/>
        </w:rPr>
        <w:t>Работа отделения направлена на решение задач по реализации ФГОС СПО и профессиональных стандартов.</w:t>
      </w:r>
    </w:p>
    <w:p w14:paraId="14709419" w14:textId="77777777" w:rsidR="005B5B93" w:rsidRPr="00791245" w:rsidRDefault="005B5B93" w:rsidP="00791245">
      <w:pPr>
        <w:spacing w:line="276" w:lineRule="auto"/>
        <w:ind w:firstLine="539"/>
        <w:jc w:val="both"/>
        <w:rPr>
          <w:b/>
          <w:sz w:val="24"/>
          <w:szCs w:val="28"/>
        </w:rPr>
      </w:pPr>
      <w:r w:rsidRPr="00791245">
        <w:rPr>
          <w:sz w:val="24"/>
          <w:szCs w:val="28"/>
        </w:rPr>
        <w:t xml:space="preserve"> </w:t>
      </w:r>
      <w:r w:rsidRPr="00791245">
        <w:rPr>
          <w:b/>
          <w:sz w:val="24"/>
          <w:szCs w:val="28"/>
        </w:rPr>
        <w:t>Основная деятельность отделения заключается в:</w:t>
      </w:r>
    </w:p>
    <w:p w14:paraId="3DEE3F66" w14:textId="77777777" w:rsidR="005B5B93" w:rsidRPr="00791245" w:rsidRDefault="005B5B93" w:rsidP="00791245">
      <w:pPr>
        <w:spacing w:line="276" w:lineRule="auto"/>
        <w:ind w:firstLine="540"/>
        <w:jc w:val="both"/>
        <w:rPr>
          <w:sz w:val="24"/>
          <w:szCs w:val="28"/>
        </w:rPr>
      </w:pPr>
      <w:r w:rsidRPr="00791245">
        <w:rPr>
          <w:sz w:val="24"/>
          <w:szCs w:val="28"/>
        </w:rPr>
        <w:t>- привлечении обучающихся к участию в научно-практической деятельности, конкурсах профессионального мастерства</w:t>
      </w:r>
      <w:r w:rsidR="00791245">
        <w:rPr>
          <w:sz w:val="24"/>
          <w:szCs w:val="28"/>
        </w:rPr>
        <w:t>,</w:t>
      </w:r>
      <w:r w:rsidRPr="00791245">
        <w:rPr>
          <w:sz w:val="24"/>
          <w:szCs w:val="28"/>
        </w:rPr>
        <w:t xml:space="preserve"> Всероссийского чемпионатного движения «Профессионалы»; </w:t>
      </w:r>
    </w:p>
    <w:p w14:paraId="78030E5C" w14:textId="77777777" w:rsidR="005B5B93" w:rsidRPr="00791245" w:rsidRDefault="005B5B93" w:rsidP="00791245">
      <w:pPr>
        <w:spacing w:line="276" w:lineRule="auto"/>
        <w:ind w:firstLine="540"/>
        <w:jc w:val="both"/>
        <w:rPr>
          <w:sz w:val="24"/>
          <w:szCs w:val="28"/>
        </w:rPr>
      </w:pPr>
      <w:r w:rsidRPr="00791245">
        <w:rPr>
          <w:sz w:val="24"/>
          <w:szCs w:val="28"/>
        </w:rPr>
        <w:t xml:space="preserve">- проведении мероприятий, направленных на улучшение качества подготовки специалистов; </w:t>
      </w:r>
    </w:p>
    <w:p w14:paraId="284AC540" w14:textId="77777777" w:rsidR="005B5B93" w:rsidRPr="00791245" w:rsidRDefault="005B5B93" w:rsidP="00791245">
      <w:pPr>
        <w:spacing w:line="276" w:lineRule="auto"/>
        <w:ind w:firstLine="540"/>
        <w:jc w:val="both"/>
        <w:rPr>
          <w:sz w:val="24"/>
          <w:szCs w:val="28"/>
        </w:rPr>
      </w:pPr>
      <w:r w:rsidRPr="00791245">
        <w:rPr>
          <w:sz w:val="24"/>
          <w:szCs w:val="28"/>
        </w:rPr>
        <w:t>- повышении качественных показателей успеваемости в учебных группах;</w:t>
      </w:r>
    </w:p>
    <w:p w14:paraId="577DFC65" w14:textId="77777777" w:rsidR="005B5B93" w:rsidRPr="00791245" w:rsidRDefault="005B5B93" w:rsidP="00791245">
      <w:pPr>
        <w:spacing w:line="276" w:lineRule="auto"/>
        <w:ind w:firstLine="540"/>
        <w:jc w:val="both"/>
        <w:rPr>
          <w:sz w:val="24"/>
          <w:szCs w:val="28"/>
        </w:rPr>
      </w:pPr>
      <w:r w:rsidRPr="00791245">
        <w:rPr>
          <w:sz w:val="24"/>
          <w:szCs w:val="28"/>
        </w:rPr>
        <w:t>- развитии партнерских отношений.</w:t>
      </w:r>
    </w:p>
    <w:p w14:paraId="174887DC" w14:textId="77777777" w:rsidR="005B5B93" w:rsidRPr="00791245" w:rsidRDefault="005B5B93" w:rsidP="00791245">
      <w:pPr>
        <w:spacing w:line="276" w:lineRule="auto"/>
        <w:rPr>
          <w:sz w:val="24"/>
          <w:szCs w:val="28"/>
        </w:rPr>
      </w:pPr>
      <w:r w:rsidRPr="00791245">
        <w:rPr>
          <w:sz w:val="24"/>
          <w:szCs w:val="28"/>
        </w:rPr>
        <w:t xml:space="preserve">         </w:t>
      </w:r>
      <w:r w:rsidRPr="00791245">
        <w:rPr>
          <w:b/>
          <w:sz w:val="24"/>
          <w:szCs w:val="28"/>
        </w:rPr>
        <w:t>Направления в работе отделения</w:t>
      </w:r>
      <w:r w:rsidRPr="00791245">
        <w:rPr>
          <w:sz w:val="24"/>
          <w:szCs w:val="28"/>
        </w:rPr>
        <w:t>:</w:t>
      </w:r>
    </w:p>
    <w:p w14:paraId="5490BC3E" w14:textId="77777777" w:rsidR="005B5B93" w:rsidRPr="00791245" w:rsidRDefault="005B5B93" w:rsidP="00791245">
      <w:pPr>
        <w:spacing w:line="276" w:lineRule="auto"/>
        <w:ind w:firstLine="567"/>
        <w:rPr>
          <w:sz w:val="24"/>
          <w:szCs w:val="28"/>
        </w:rPr>
      </w:pPr>
      <w:r w:rsidRPr="00791245">
        <w:rPr>
          <w:sz w:val="24"/>
          <w:szCs w:val="28"/>
        </w:rPr>
        <w:t>- организационная работа</w:t>
      </w:r>
    </w:p>
    <w:p w14:paraId="4F926EA3" w14:textId="77777777" w:rsidR="005B5B93" w:rsidRPr="00791245" w:rsidRDefault="005B5B93" w:rsidP="00791245">
      <w:pPr>
        <w:spacing w:line="276" w:lineRule="auto"/>
        <w:ind w:firstLine="567"/>
        <w:rPr>
          <w:sz w:val="24"/>
          <w:szCs w:val="28"/>
        </w:rPr>
      </w:pPr>
      <w:r w:rsidRPr="00791245">
        <w:rPr>
          <w:sz w:val="24"/>
          <w:szCs w:val="28"/>
        </w:rPr>
        <w:t>- многоуровневая подготовка и трудоустройство выпускников</w:t>
      </w:r>
    </w:p>
    <w:p w14:paraId="3FAB546F" w14:textId="77777777" w:rsidR="005B5B93" w:rsidRPr="00791245" w:rsidRDefault="005B5B93" w:rsidP="00791245">
      <w:pPr>
        <w:spacing w:line="276" w:lineRule="auto"/>
        <w:ind w:firstLine="567"/>
        <w:rPr>
          <w:sz w:val="24"/>
          <w:szCs w:val="28"/>
        </w:rPr>
      </w:pPr>
      <w:r w:rsidRPr="00791245">
        <w:rPr>
          <w:sz w:val="24"/>
          <w:szCs w:val="28"/>
        </w:rPr>
        <w:t>- учебная работа</w:t>
      </w:r>
    </w:p>
    <w:p w14:paraId="2AD2EB69" w14:textId="77777777" w:rsidR="005B5B93" w:rsidRPr="00791245" w:rsidRDefault="005B5B93" w:rsidP="00791245">
      <w:pPr>
        <w:spacing w:line="276" w:lineRule="auto"/>
        <w:ind w:firstLine="567"/>
        <w:rPr>
          <w:sz w:val="24"/>
          <w:szCs w:val="28"/>
        </w:rPr>
      </w:pPr>
      <w:r w:rsidRPr="00791245">
        <w:rPr>
          <w:sz w:val="24"/>
          <w:szCs w:val="28"/>
        </w:rPr>
        <w:t>- практическое обучение</w:t>
      </w:r>
    </w:p>
    <w:p w14:paraId="789DE0C0" w14:textId="77777777" w:rsidR="005B5B93" w:rsidRPr="00791245" w:rsidRDefault="005B5B93" w:rsidP="00791245">
      <w:pPr>
        <w:spacing w:line="276" w:lineRule="auto"/>
        <w:ind w:firstLine="567"/>
        <w:rPr>
          <w:sz w:val="24"/>
          <w:szCs w:val="28"/>
        </w:rPr>
      </w:pPr>
      <w:r w:rsidRPr="00791245">
        <w:rPr>
          <w:sz w:val="24"/>
          <w:szCs w:val="28"/>
        </w:rPr>
        <w:t>- воспитательная работа</w:t>
      </w:r>
    </w:p>
    <w:p w14:paraId="5BC41C23" w14:textId="77777777" w:rsidR="005B5B93" w:rsidRPr="00791245" w:rsidRDefault="005B5B93" w:rsidP="00791245">
      <w:pPr>
        <w:spacing w:line="276" w:lineRule="auto"/>
        <w:ind w:firstLine="567"/>
        <w:rPr>
          <w:sz w:val="24"/>
          <w:szCs w:val="28"/>
        </w:rPr>
      </w:pPr>
      <w:r w:rsidRPr="00791245">
        <w:rPr>
          <w:sz w:val="24"/>
          <w:szCs w:val="28"/>
        </w:rPr>
        <w:t>- государственная итоговая аттестация</w:t>
      </w:r>
    </w:p>
    <w:p w14:paraId="0D784442" w14:textId="77777777" w:rsidR="005B5B93" w:rsidRPr="00791245" w:rsidRDefault="005B5B93" w:rsidP="00791245">
      <w:pPr>
        <w:spacing w:line="276" w:lineRule="auto"/>
        <w:ind w:firstLine="567"/>
        <w:rPr>
          <w:sz w:val="24"/>
          <w:szCs w:val="28"/>
        </w:rPr>
      </w:pPr>
      <w:r w:rsidRPr="00791245">
        <w:rPr>
          <w:sz w:val="24"/>
          <w:szCs w:val="28"/>
        </w:rPr>
        <w:t>- контроль учебно-воспитательного процесса.</w:t>
      </w:r>
    </w:p>
    <w:p w14:paraId="59DF4DC6" w14:textId="77777777" w:rsidR="005B5B93" w:rsidRDefault="005B5B93" w:rsidP="005B5B93">
      <w:pPr>
        <w:rPr>
          <w:sz w:val="28"/>
          <w:szCs w:val="28"/>
        </w:rPr>
      </w:pPr>
    </w:p>
    <w:p w14:paraId="66B78ECD" w14:textId="77777777" w:rsidR="005B5B93" w:rsidRPr="00791245" w:rsidRDefault="005B5B93" w:rsidP="005B5B93">
      <w:pPr>
        <w:spacing w:line="360" w:lineRule="auto"/>
        <w:ind w:firstLine="539"/>
        <w:jc w:val="center"/>
        <w:rPr>
          <w:b/>
          <w:sz w:val="24"/>
          <w:szCs w:val="32"/>
        </w:rPr>
      </w:pPr>
      <w:r w:rsidRPr="00791245">
        <w:rPr>
          <w:b/>
          <w:sz w:val="24"/>
          <w:szCs w:val="32"/>
        </w:rPr>
        <w:t xml:space="preserve"> Годовая циклограмма работы экономико-правового отделения </w:t>
      </w:r>
    </w:p>
    <w:tbl>
      <w:tblPr>
        <w:tblW w:w="104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535"/>
        <w:gridCol w:w="533"/>
        <w:gridCol w:w="533"/>
        <w:gridCol w:w="538"/>
        <w:gridCol w:w="538"/>
        <w:gridCol w:w="538"/>
        <w:gridCol w:w="538"/>
        <w:gridCol w:w="572"/>
        <w:gridCol w:w="540"/>
        <w:gridCol w:w="533"/>
        <w:gridCol w:w="727"/>
        <w:gridCol w:w="776"/>
      </w:tblGrid>
      <w:tr w:rsidR="005B5B93" w:rsidRPr="00791245" w14:paraId="6AB6EB5C" w14:textId="77777777" w:rsidTr="005B5B93">
        <w:tc>
          <w:tcPr>
            <w:tcW w:w="595" w:type="dxa"/>
            <w:vMerge w:val="restart"/>
            <w:tcBorders>
              <w:top w:val="single" w:sz="4" w:space="0" w:color="auto"/>
              <w:left w:val="single" w:sz="4" w:space="0" w:color="auto"/>
              <w:bottom w:val="single" w:sz="4" w:space="0" w:color="auto"/>
              <w:right w:val="single" w:sz="4" w:space="0" w:color="auto"/>
            </w:tcBorders>
          </w:tcPr>
          <w:p w14:paraId="2AEE4190" w14:textId="77777777" w:rsidR="005B5B93" w:rsidRPr="00791245" w:rsidRDefault="005B5B93" w:rsidP="005B5B93">
            <w:pPr>
              <w:rPr>
                <w:sz w:val="24"/>
                <w:szCs w:val="24"/>
              </w:rPr>
            </w:pPr>
            <w:r w:rsidRPr="00791245">
              <w:rPr>
                <w:sz w:val="24"/>
                <w:szCs w:val="24"/>
              </w:rPr>
              <w:t>№ п/п</w:t>
            </w:r>
          </w:p>
        </w:tc>
        <w:tc>
          <w:tcPr>
            <w:tcW w:w="3535" w:type="dxa"/>
            <w:vMerge w:val="restart"/>
            <w:tcBorders>
              <w:top w:val="single" w:sz="4" w:space="0" w:color="auto"/>
              <w:left w:val="single" w:sz="4" w:space="0" w:color="auto"/>
              <w:bottom w:val="single" w:sz="4" w:space="0" w:color="auto"/>
              <w:right w:val="single" w:sz="4" w:space="0" w:color="auto"/>
            </w:tcBorders>
          </w:tcPr>
          <w:p w14:paraId="11560B28" w14:textId="77777777" w:rsidR="005B5B93" w:rsidRPr="00791245" w:rsidRDefault="005B5B93" w:rsidP="005B5B93">
            <w:pPr>
              <w:jc w:val="center"/>
              <w:rPr>
                <w:sz w:val="24"/>
                <w:szCs w:val="24"/>
              </w:rPr>
            </w:pPr>
            <w:r w:rsidRPr="00791245">
              <w:rPr>
                <w:sz w:val="24"/>
                <w:szCs w:val="24"/>
              </w:rPr>
              <w:t>Виды деятельности</w:t>
            </w:r>
          </w:p>
        </w:tc>
        <w:tc>
          <w:tcPr>
            <w:tcW w:w="2680" w:type="dxa"/>
            <w:gridSpan w:val="5"/>
            <w:tcBorders>
              <w:top w:val="single" w:sz="4" w:space="0" w:color="auto"/>
              <w:left w:val="single" w:sz="4" w:space="0" w:color="auto"/>
              <w:bottom w:val="single" w:sz="4" w:space="0" w:color="auto"/>
              <w:right w:val="single" w:sz="4" w:space="0" w:color="auto"/>
            </w:tcBorders>
          </w:tcPr>
          <w:p w14:paraId="2CF6A8D7" w14:textId="77777777" w:rsidR="005B5B93" w:rsidRPr="00791245" w:rsidRDefault="005B5B93" w:rsidP="005B5B93">
            <w:pPr>
              <w:jc w:val="center"/>
              <w:rPr>
                <w:sz w:val="24"/>
                <w:szCs w:val="24"/>
              </w:rPr>
            </w:pPr>
            <w:r w:rsidRPr="00791245">
              <w:rPr>
                <w:sz w:val="24"/>
                <w:szCs w:val="24"/>
              </w:rPr>
              <w:t>2025</w:t>
            </w:r>
          </w:p>
        </w:tc>
        <w:tc>
          <w:tcPr>
            <w:tcW w:w="3686" w:type="dxa"/>
            <w:gridSpan w:val="6"/>
            <w:tcBorders>
              <w:top w:val="single" w:sz="4" w:space="0" w:color="auto"/>
              <w:left w:val="single" w:sz="4" w:space="0" w:color="auto"/>
              <w:bottom w:val="single" w:sz="4" w:space="0" w:color="auto"/>
              <w:right w:val="single" w:sz="4" w:space="0" w:color="auto"/>
            </w:tcBorders>
          </w:tcPr>
          <w:p w14:paraId="0DB81980" w14:textId="77777777" w:rsidR="005B5B93" w:rsidRPr="00791245" w:rsidRDefault="005B5B93" w:rsidP="005B5B93">
            <w:pPr>
              <w:jc w:val="center"/>
              <w:rPr>
                <w:sz w:val="24"/>
                <w:szCs w:val="24"/>
              </w:rPr>
            </w:pPr>
            <w:r w:rsidRPr="00791245">
              <w:rPr>
                <w:sz w:val="24"/>
                <w:szCs w:val="24"/>
              </w:rPr>
              <w:t>2026</w:t>
            </w:r>
          </w:p>
        </w:tc>
      </w:tr>
      <w:tr w:rsidR="005B5B93" w:rsidRPr="00791245" w14:paraId="5EE38A7F" w14:textId="77777777" w:rsidTr="005B5B93">
        <w:tc>
          <w:tcPr>
            <w:tcW w:w="0" w:type="auto"/>
            <w:vMerge/>
            <w:tcBorders>
              <w:top w:val="single" w:sz="4" w:space="0" w:color="auto"/>
              <w:left w:val="single" w:sz="4" w:space="0" w:color="auto"/>
              <w:bottom w:val="single" w:sz="4" w:space="0" w:color="auto"/>
              <w:right w:val="single" w:sz="4" w:space="0" w:color="auto"/>
            </w:tcBorders>
            <w:vAlign w:val="center"/>
          </w:tcPr>
          <w:p w14:paraId="06701A8B" w14:textId="77777777" w:rsidR="005B5B93" w:rsidRPr="00791245" w:rsidRDefault="005B5B93" w:rsidP="005B5B93">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B6EC1D" w14:textId="77777777" w:rsidR="005B5B93" w:rsidRPr="00791245" w:rsidRDefault="005B5B93" w:rsidP="005B5B93">
            <w:pP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258CCF0E" w14:textId="77777777" w:rsidR="005B5B93" w:rsidRPr="00791245" w:rsidRDefault="005B5B93" w:rsidP="005B5B93">
            <w:pPr>
              <w:jc w:val="center"/>
              <w:rPr>
                <w:sz w:val="24"/>
                <w:szCs w:val="24"/>
              </w:rPr>
            </w:pPr>
            <w:r w:rsidRPr="00791245">
              <w:rPr>
                <w:sz w:val="24"/>
                <w:szCs w:val="24"/>
              </w:rPr>
              <w:t>8</w:t>
            </w:r>
          </w:p>
        </w:tc>
        <w:tc>
          <w:tcPr>
            <w:tcW w:w="533" w:type="dxa"/>
            <w:tcBorders>
              <w:top w:val="single" w:sz="4" w:space="0" w:color="auto"/>
              <w:left w:val="single" w:sz="4" w:space="0" w:color="auto"/>
              <w:bottom w:val="single" w:sz="4" w:space="0" w:color="auto"/>
              <w:right w:val="single" w:sz="4" w:space="0" w:color="auto"/>
            </w:tcBorders>
          </w:tcPr>
          <w:p w14:paraId="25F0209B" w14:textId="77777777" w:rsidR="005B5B93" w:rsidRPr="00791245" w:rsidRDefault="005B5B93" w:rsidP="005B5B93">
            <w:pPr>
              <w:jc w:val="center"/>
              <w:rPr>
                <w:sz w:val="24"/>
                <w:szCs w:val="24"/>
              </w:rPr>
            </w:pPr>
            <w:r w:rsidRPr="00791245">
              <w:rPr>
                <w:sz w:val="24"/>
                <w:szCs w:val="24"/>
              </w:rPr>
              <w:t>9</w:t>
            </w:r>
          </w:p>
        </w:tc>
        <w:tc>
          <w:tcPr>
            <w:tcW w:w="538" w:type="dxa"/>
            <w:tcBorders>
              <w:top w:val="single" w:sz="4" w:space="0" w:color="auto"/>
              <w:left w:val="single" w:sz="4" w:space="0" w:color="auto"/>
              <w:bottom w:val="single" w:sz="4" w:space="0" w:color="auto"/>
              <w:right w:val="single" w:sz="4" w:space="0" w:color="auto"/>
            </w:tcBorders>
          </w:tcPr>
          <w:p w14:paraId="081FAFF5" w14:textId="77777777" w:rsidR="005B5B93" w:rsidRPr="00791245" w:rsidRDefault="005B5B93" w:rsidP="005B5B93">
            <w:pPr>
              <w:jc w:val="center"/>
              <w:rPr>
                <w:sz w:val="24"/>
                <w:szCs w:val="24"/>
              </w:rPr>
            </w:pPr>
            <w:r w:rsidRPr="00791245">
              <w:rPr>
                <w:sz w:val="24"/>
                <w:szCs w:val="24"/>
              </w:rPr>
              <w:t>10</w:t>
            </w:r>
          </w:p>
        </w:tc>
        <w:tc>
          <w:tcPr>
            <w:tcW w:w="538" w:type="dxa"/>
            <w:tcBorders>
              <w:top w:val="single" w:sz="4" w:space="0" w:color="auto"/>
              <w:left w:val="single" w:sz="4" w:space="0" w:color="auto"/>
              <w:bottom w:val="single" w:sz="4" w:space="0" w:color="auto"/>
              <w:right w:val="single" w:sz="4" w:space="0" w:color="auto"/>
            </w:tcBorders>
          </w:tcPr>
          <w:p w14:paraId="42ADEEB8" w14:textId="77777777" w:rsidR="005B5B93" w:rsidRPr="00791245" w:rsidRDefault="005B5B93" w:rsidP="005B5B93">
            <w:pPr>
              <w:jc w:val="center"/>
              <w:rPr>
                <w:sz w:val="24"/>
                <w:szCs w:val="24"/>
              </w:rPr>
            </w:pPr>
            <w:r w:rsidRPr="00791245">
              <w:rPr>
                <w:sz w:val="24"/>
                <w:szCs w:val="24"/>
              </w:rPr>
              <w:t>11</w:t>
            </w:r>
          </w:p>
        </w:tc>
        <w:tc>
          <w:tcPr>
            <w:tcW w:w="538" w:type="dxa"/>
            <w:tcBorders>
              <w:top w:val="single" w:sz="4" w:space="0" w:color="auto"/>
              <w:left w:val="single" w:sz="4" w:space="0" w:color="auto"/>
              <w:bottom w:val="single" w:sz="4" w:space="0" w:color="auto"/>
              <w:right w:val="single" w:sz="4" w:space="0" w:color="auto"/>
            </w:tcBorders>
          </w:tcPr>
          <w:p w14:paraId="25ABE2D6" w14:textId="77777777" w:rsidR="005B5B93" w:rsidRPr="00791245" w:rsidRDefault="005B5B93" w:rsidP="005B5B93">
            <w:pPr>
              <w:jc w:val="center"/>
              <w:rPr>
                <w:sz w:val="24"/>
                <w:szCs w:val="24"/>
              </w:rPr>
            </w:pPr>
            <w:r w:rsidRPr="00791245">
              <w:rPr>
                <w:sz w:val="24"/>
                <w:szCs w:val="24"/>
              </w:rPr>
              <w:t>12</w:t>
            </w:r>
          </w:p>
        </w:tc>
        <w:tc>
          <w:tcPr>
            <w:tcW w:w="538" w:type="dxa"/>
            <w:tcBorders>
              <w:top w:val="single" w:sz="4" w:space="0" w:color="auto"/>
              <w:left w:val="single" w:sz="4" w:space="0" w:color="auto"/>
              <w:bottom w:val="single" w:sz="4" w:space="0" w:color="auto"/>
              <w:right w:val="single" w:sz="4" w:space="0" w:color="auto"/>
            </w:tcBorders>
          </w:tcPr>
          <w:p w14:paraId="4E29E4FD" w14:textId="77777777" w:rsidR="005B5B93" w:rsidRPr="00791245" w:rsidRDefault="005B5B93" w:rsidP="005B5B93">
            <w:pPr>
              <w:jc w:val="center"/>
              <w:rPr>
                <w:sz w:val="24"/>
                <w:szCs w:val="24"/>
              </w:rPr>
            </w:pPr>
            <w:r w:rsidRPr="00791245">
              <w:rPr>
                <w:sz w:val="24"/>
                <w:szCs w:val="24"/>
              </w:rPr>
              <w:t>1</w:t>
            </w:r>
          </w:p>
        </w:tc>
        <w:tc>
          <w:tcPr>
            <w:tcW w:w="572" w:type="dxa"/>
            <w:tcBorders>
              <w:top w:val="single" w:sz="4" w:space="0" w:color="auto"/>
              <w:left w:val="single" w:sz="4" w:space="0" w:color="auto"/>
              <w:bottom w:val="single" w:sz="4" w:space="0" w:color="auto"/>
              <w:right w:val="single" w:sz="4" w:space="0" w:color="auto"/>
            </w:tcBorders>
          </w:tcPr>
          <w:p w14:paraId="38428F0F" w14:textId="77777777" w:rsidR="005B5B93" w:rsidRPr="00791245" w:rsidRDefault="005B5B93" w:rsidP="005B5B93">
            <w:pPr>
              <w:jc w:val="center"/>
              <w:rPr>
                <w:sz w:val="24"/>
                <w:szCs w:val="24"/>
              </w:rPr>
            </w:pPr>
            <w:r w:rsidRPr="00791245">
              <w:rPr>
                <w:sz w:val="24"/>
                <w:szCs w:val="24"/>
              </w:rPr>
              <w:t>2</w:t>
            </w:r>
          </w:p>
        </w:tc>
        <w:tc>
          <w:tcPr>
            <w:tcW w:w="540" w:type="dxa"/>
            <w:tcBorders>
              <w:top w:val="single" w:sz="4" w:space="0" w:color="auto"/>
              <w:left w:val="single" w:sz="4" w:space="0" w:color="auto"/>
              <w:bottom w:val="single" w:sz="4" w:space="0" w:color="auto"/>
              <w:right w:val="single" w:sz="4" w:space="0" w:color="auto"/>
            </w:tcBorders>
          </w:tcPr>
          <w:p w14:paraId="6C77016C" w14:textId="77777777" w:rsidR="005B5B93" w:rsidRPr="00791245" w:rsidRDefault="005B5B93" w:rsidP="005B5B93">
            <w:pPr>
              <w:jc w:val="center"/>
              <w:rPr>
                <w:sz w:val="24"/>
                <w:szCs w:val="24"/>
              </w:rPr>
            </w:pPr>
            <w:r w:rsidRPr="00791245">
              <w:rPr>
                <w:sz w:val="24"/>
                <w:szCs w:val="24"/>
              </w:rPr>
              <w:t>3</w:t>
            </w:r>
          </w:p>
        </w:tc>
        <w:tc>
          <w:tcPr>
            <w:tcW w:w="533" w:type="dxa"/>
            <w:tcBorders>
              <w:top w:val="single" w:sz="4" w:space="0" w:color="auto"/>
              <w:left w:val="single" w:sz="4" w:space="0" w:color="auto"/>
              <w:bottom w:val="single" w:sz="4" w:space="0" w:color="auto"/>
              <w:right w:val="single" w:sz="4" w:space="0" w:color="auto"/>
            </w:tcBorders>
          </w:tcPr>
          <w:p w14:paraId="2C7E774F" w14:textId="77777777" w:rsidR="005B5B93" w:rsidRPr="00791245" w:rsidRDefault="005B5B93" w:rsidP="005B5B93">
            <w:pPr>
              <w:jc w:val="center"/>
              <w:rPr>
                <w:sz w:val="24"/>
                <w:szCs w:val="24"/>
              </w:rPr>
            </w:pPr>
            <w:r w:rsidRPr="00791245">
              <w:rPr>
                <w:sz w:val="24"/>
                <w:szCs w:val="24"/>
              </w:rPr>
              <w:t>4</w:t>
            </w:r>
          </w:p>
        </w:tc>
        <w:tc>
          <w:tcPr>
            <w:tcW w:w="727" w:type="dxa"/>
            <w:tcBorders>
              <w:top w:val="single" w:sz="4" w:space="0" w:color="auto"/>
              <w:left w:val="single" w:sz="4" w:space="0" w:color="auto"/>
              <w:bottom w:val="single" w:sz="4" w:space="0" w:color="auto"/>
              <w:right w:val="single" w:sz="4" w:space="0" w:color="auto"/>
            </w:tcBorders>
          </w:tcPr>
          <w:p w14:paraId="0AB3DAE8" w14:textId="77777777" w:rsidR="005B5B93" w:rsidRPr="00791245" w:rsidRDefault="005B5B93" w:rsidP="005B5B93">
            <w:pPr>
              <w:jc w:val="center"/>
              <w:rPr>
                <w:sz w:val="24"/>
                <w:szCs w:val="24"/>
              </w:rPr>
            </w:pPr>
            <w:r w:rsidRPr="00791245">
              <w:rPr>
                <w:sz w:val="24"/>
                <w:szCs w:val="24"/>
              </w:rPr>
              <w:t>5</w:t>
            </w:r>
          </w:p>
        </w:tc>
        <w:tc>
          <w:tcPr>
            <w:tcW w:w="776" w:type="dxa"/>
            <w:tcBorders>
              <w:top w:val="single" w:sz="4" w:space="0" w:color="auto"/>
              <w:left w:val="single" w:sz="4" w:space="0" w:color="auto"/>
              <w:bottom w:val="single" w:sz="4" w:space="0" w:color="auto"/>
              <w:right w:val="single" w:sz="4" w:space="0" w:color="auto"/>
            </w:tcBorders>
          </w:tcPr>
          <w:p w14:paraId="30E1BB84" w14:textId="77777777" w:rsidR="005B5B93" w:rsidRPr="00791245" w:rsidRDefault="005B5B93" w:rsidP="005B5B93">
            <w:pPr>
              <w:jc w:val="center"/>
              <w:rPr>
                <w:sz w:val="24"/>
                <w:szCs w:val="24"/>
              </w:rPr>
            </w:pPr>
            <w:r w:rsidRPr="00791245">
              <w:rPr>
                <w:sz w:val="24"/>
                <w:szCs w:val="24"/>
              </w:rPr>
              <w:t>6</w:t>
            </w:r>
          </w:p>
        </w:tc>
      </w:tr>
      <w:tr w:rsidR="005B5B93" w:rsidRPr="00791245" w14:paraId="0018FEB1" w14:textId="77777777" w:rsidTr="005B5B93">
        <w:tc>
          <w:tcPr>
            <w:tcW w:w="595" w:type="dxa"/>
            <w:tcBorders>
              <w:top w:val="single" w:sz="4" w:space="0" w:color="auto"/>
              <w:left w:val="single" w:sz="4" w:space="0" w:color="auto"/>
              <w:bottom w:val="single" w:sz="4" w:space="0" w:color="auto"/>
              <w:right w:val="single" w:sz="4" w:space="0" w:color="auto"/>
            </w:tcBorders>
          </w:tcPr>
          <w:p w14:paraId="5A451848" w14:textId="77777777" w:rsidR="005B5B93" w:rsidRPr="00791245" w:rsidRDefault="005B5B93" w:rsidP="005B5B93">
            <w:pPr>
              <w:rPr>
                <w:sz w:val="24"/>
                <w:szCs w:val="24"/>
              </w:rPr>
            </w:pPr>
            <w:r w:rsidRPr="00791245">
              <w:rPr>
                <w:sz w:val="24"/>
                <w:szCs w:val="24"/>
              </w:rPr>
              <w:t>1.</w:t>
            </w:r>
          </w:p>
        </w:tc>
        <w:tc>
          <w:tcPr>
            <w:tcW w:w="3535" w:type="dxa"/>
            <w:tcBorders>
              <w:top w:val="single" w:sz="4" w:space="0" w:color="auto"/>
              <w:left w:val="single" w:sz="4" w:space="0" w:color="auto"/>
              <w:bottom w:val="single" w:sz="4" w:space="0" w:color="auto"/>
              <w:right w:val="single" w:sz="4" w:space="0" w:color="auto"/>
            </w:tcBorders>
          </w:tcPr>
          <w:p w14:paraId="27C15C72" w14:textId="77777777" w:rsidR="005B5B93" w:rsidRPr="00791245" w:rsidRDefault="005B5B93" w:rsidP="005B5B93">
            <w:pPr>
              <w:rPr>
                <w:sz w:val="24"/>
                <w:szCs w:val="24"/>
              </w:rPr>
            </w:pPr>
            <w:r w:rsidRPr="00791245">
              <w:rPr>
                <w:sz w:val="24"/>
                <w:szCs w:val="24"/>
              </w:rPr>
              <w:t>Комплектование групп</w:t>
            </w:r>
          </w:p>
        </w:tc>
        <w:tc>
          <w:tcPr>
            <w:tcW w:w="533" w:type="dxa"/>
            <w:tcBorders>
              <w:top w:val="single" w:sz="4" w:space="0" w:color="auto"/>
              <w:left w:val="single" w:sz="4" w:space="0" w:color="auto"/>
              <w:bottom w:val="single" w:sz="4" w:space="0" w:color="auto"/>
              <w:right w:val="single" w:sz="4" w:space="0" w:color="auto"/>
            </w:tcBorders>
          </w:tcPr>
          <w:p w14:paraId="40045688"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01788670"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7CA20CD"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0590F18"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3A50105" w14:textId="77777777" w:rsidR="005B5B93" w:rsidRPr="00791245" w:rsidRDefault="005B5B93" w:rsidP="005B5B93">
            <w:pP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C24F144" w14:textId="77777777" w:rsidR="005B5B93" w:rsidRPr="00791245" w:rsidRDefault="005B5B93" w:rsidP="005B5B93">
            <w:pP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00486605" w14:textId="77777777" w:rsidR="005B5B93" w:rsidRPr="00791245" w:rsidRDefault="005B5B93" w:rsidP="005B5B93">
            <w:pP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747E76A6" w14:textId="77777777" w:rsidR="005B5B93" w:rsidRPr="00791245" w:rsidRDefault="005B5B93" w:rsidP="005B5B93">
            <w:pP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329ABE49" w14:textId="77777777" w:rsidR="005B5B93" w:rsidRPr="00791245" w:rsidRDefault="005B5B93" w:rsidP="005B5B93">
            <w:pP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7582C1AB" w14:textId="77777777" w:rsidR="005B5B93" w:rsidRPr="00791245" w:rsidRDefault="005B5B93" w:rsidP="005B5B93">
            <w:pP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344CC471" w14:textId="77777777" w:rsidR="005B5B93" w:rsidRPr="00791245" w:rsidRDefault="005B5B93" w:rsidP="005B5B93">
            <w:pPr>
              <w:rPr>
                <w:sz w:val="24"/>
                <w:szCs w:val="24"/>
              </w:rPr>
            </w:pPr>
          </w:p>
        </w:tc>
      </w:tr>
      <w:tr w:rsidR="005B5B93" w:rsidRPr="00791245" w14:paraId="1388F964" w14:textId="77777777" w:rsidTr="005B5B93">
        <w:tc>
          <w:tcPr>
            <w:tcW w:w="595" w:type="dxa"/>
            <w:tcBorders>
              <w:top w:val="single" w:sz="4" w:space="0" w:color="auto"/>
              <w:left w:val="single" w:sz="4" w:space="0" w:color="auto"/>
              <w:bottom w:val="single" w:sz="4" w:space="0" w:color="auto"/>
              <w:right w:val="single" w:sz="4" w:space="0" w:color="auto"/>
            </w:tcBorders>
          </w:tcPr>
          <w:p w14:paraId="59EF8565" w14:textId="77777777" w:rsidR="005B5B93" w:rsidRPr="00791245" w:rsidRDefault="005B5B93" w:rsidP="005B5B93">
            <w:pPr>
              <w:rPr>
                <w:sz w:val="24"/>
                <w:szCs w:val="24"/>
              </w:rPr>
            </w:pPr>
            <w:r w:rsidRPr="00791245">
              <w:rPr>
                <w:sz w:val="24"/>
                <w:szCs w:val="24"/>
              </w:rPr>
              <w:t xml:space="preserve">2. </w:t>
            </w:r>
          </w:p>
        </w:tc>
        <w:tc>
          <w:tcPr>
            <w:tcW w:w="3535" w:type="dxa"/>
            <w:tcBorders>
              <w:top w:val="single" w:sz="4" w:space="0" w:color="auto"/>
              <w:left w:val="single" w:sz="4" w:space="0" w:color="auto"/>
              <w:bottom w:val="single" w:sz="4" w:space="0" w:color="auto"/>
              <w:right w:val="single" w:sz="4" w:space="0" w:color="auto"/>
            </w:tcBorders>
          </w:tcPr>
          <w:p w14:paraId="54DD5D44" w14:textId="77777777" w:rsidR="005B5B93" w:rsidRPr="00791245" w:rsidRDefault="005B5B93" w:rsidP="005B5B93">
            <w:pPr>
              <w:rPr>
                <w:sz w:val="24"/>
                <w:szCs w:val="24"/>
              </w:rPr>
            </w:pPr>
            <w:r w:rsidRPr="00791245">
              <w:rPr>
                <w:sz w:val="24"/>
                <w:szCs w:val="24"/>
              </w:rPr>
              <w:t xml:space="preserve">Составление расписания </w:t>
            </w:r>
            <w:r w:rsidRPr="00791245">
              <w:rPr>
                <w:sz w:val="24"/>
                <w:szCs w:val="24"/>
              </w:rPr>
              <w:lastRenderedPageBreak/>
              <w:t>учебных занятий</w:t>
            </w:r>
          </w:p>
        </w:tc>
        <w:tc>
          <w:tcPr>
            <w:tcW w:w="533" w:type="dxa"/>
            <w:tcBorders>
              <w:top w:val="single" w:sz="4" w:space="0" w:color="auto"/>
              <w:left w:val="single" w:sz="4" w:space="0" w:color="auto"/>
              <w:bottom w:val="single" w:sz="4" w:space="0" w:color="auto"/>
              <w:right w:val="single" w:sz="4" w:space="0" w:color="auto"/>
            </w:tcBorders>
          </w:tcPr>
          <w:p w14:paraId="4B4FDE8E" w14:textId="77777777" w:rsidR="005B5B93" w:rsidRPr="00791245" w:rsidRDefault="005B5B93" w:rsidP="005B5B93">
            <w:pPr>
              <w:jc w:val="center"/>
              <w:rPr>
                <w:sz w:val="24"/>
                <w:szCs w:val="24"/>
              </w:rPr>
            </w:pPr>
            <w:r w:rsidRPr="00791245">
              <w:rPr>
                <w:sz w:val="24"/>
                <w:szCs w:val="24"/>
              </w:rPr>
              <w:lastRenderedPageBreak/>
              <w:t>+</w:t>
            </w:r>
          </w:p>
        </w:tc>
        <w:tc>
          <w:tcPr>
            <w:tcW w:w="533" w:type="dxa"/>
            <w:tcBorders>
              <w:top w:val="single" w:sz="4" w:space="0" w:color="auto"/>
              <w:left w:val="single" w:sz="4" w:space="0" w:color="auto"/>
              <w:bottom w:val="single" w:sz="4" w:space="0" w:color="auto"/>
              <w:right w:val="single" w:sz="4" w:space="0" w:color="auto"/>
            </w:tcBorders>
          </w:tcPr>
          <w:p w14:paraId="5219DA28"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4D311F0"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064031E"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7D89B6C"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5BCF4C15"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3AA6B744"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28D18C4A"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09FFAB88"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3064402C"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10FEA191" w14:textId="77777777" w:rsidR="005B5B93" w:rsidRPr="00791245" w:rsidRDefault="005B5B93" w:rsidP="005B5B93">
            <w:pPr>
              <w:jc w:val="center"/>
              <w:rPr>
                <w:sz w:val="24"/>
                <w:szCs w:val="24"/>
              </w:rPr>
            </w:pPr>
          </w:p>
        </w:tc>
      </w:tr>
      <w:tr w:rsidR="005B5B93" w:rsidRPr="00791245" w14:paraId="34491761" w14:textId="77777777" w:rsidTr="005B5B93">
        <w:tc>
          <w:tcPr>
            <w:tcW w:w="595" w:type="dxa"/>
            <w:tcBorders>
              <w:top w:val="single" w:sz="4" w:space="0" w:color="auto"/>
              <w:left w:val="single" w:sz="4" w:space="0" w:color="auto"/>
              <w:bottom w:val="single" w:sz="4" w:space="0" w:color="auto"/>
              <w:right w:val="single" w:sz="4" w:space="0" w:color="auto"/>
            </w:tcBorders>
          </w:tcPr>
          <w:p w14:paraId="08D43046" w14:textId="77777777" w:rsidR="005B5B93" w:rsidRPr="00791245" w:rsidRDefault="005B5B93" w:rsidP="005B5B93">
            <w:pPr>
              <w:rPr>
                <w:sz w:val="24"/>
                <w:szCs w:val="24"/>
              </w:rPr>
            </w:pPr>
            <w:r w:rsidRPr="00791245">
              <w:rPr>
                <w:sz w:val="24"/>
                <w:szCs w:val="24"/>
              </w:rPr>
              <w:t>3.</w:t>
            </w:r>
          </w:p>
        </w:tc>
        <w:tc>
          <w:tcPr>
            <w:tcW w:w="3535" w:type="dxa"/>
            <w:tcBorders>
              <w:top w:val="single" w:sz="4" w:space="0" w:color="auto"/>
              <w:left w:val="single" w:sz="4" w:space="0" w:color="auto"/>
              <w:bottom w:val="single" w:sz="4" w:space="0" w:color="auto"/>
              <w:right w:val="single" w:sz="4" w:space="0" w:color="auto"/>
            </w:tcBorders>
          </w:tcPr>
          <w:p w14:paraId="4F4C90B8" w14:textId="77777777" w:rsidR="005B5B93" w:rsidRPr="00791245" w:rsidRDefault="005B5B93" w:rsidP="005B5B93">
            <w:pPr>
              <w:rPr>
                <w:sz w:val="24"/>
                <w:szCs w:val="24"/>
              </w:rPr>
            </w:pPr>
            <w:r w:rsidRPr="00791245">
              <w:rPr>
                <w:sz w:val="24"/>
                <w:szCs w:val="24"/>
              </w:rPr>
              <w:t>Составление расписания экзаменационной сессии</w:t>
            </w:r>
          </w:p>
        </w:tc>
        <w:tc>
          <w:tcPr>
            <w:tcW w:w="533" w:type="dxa"/>
            <w:tcBorders>
              <w:top w:val="single" w:sz="4" w:space="0" w:color="auto"/>
              <w:left w:val="single" w:sz="4" w:space="0" w:color="auto"/>
              <w:bottom w:val="single" w:sz="4" w:space="0" w:color="auto"/>
              <w:right w:val="single" w:sz="4" w:space="0" w:color="auto"/>
            </w:tcBorders>
          </w:tcPr>
          <w:p w14:paraId="4758D1E3"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3578D2A6"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7735F455"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BEB4C66"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CDED812"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4C13FD7C"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35F05ACF"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60D88C17"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6E8346D6"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3D4182F1"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1549337E" w14:textId="77777777" w:rsidR="005B5B93" w:rsidRPr="00791245" w:rsidRDefault="005B5B93" w:rsidP="005B5B93">
            <w:pPr>
              <w:jc w:val="center"/>
              <w:rPr>
                <w:sz w:val="24"/>
                <w:szCs w:val="24"/>
              </w:rPr>
            </w:pPr>
            <w:r w:rsidRPr="00791245">
              <w:rPr>
                <w:sz w:val="24"/>
                <w:szCs w:val="24"/>
              </w:rPr>
              <w:t>+</w:t>
            </w:r>
          </w:p>
        </w:tc>
      </w:tr>
      <w:tr w:rsidR="005B5B93" w:rsidRPr="00791245" w14:paraId="3C979FA6" w14:textId="77777777" w:rsidTr="005B5B93">
        <w:tc>
          <w:tcPr>
            <w:tcW w:w="595" w:type="dxa"/>
            <w:tcBorders>
              <w:top w:val="single" w:sz="4" w:space="0" w:color="auto"/>
              <w:left w:val="single" w:sz="4" w:space="0" w:color="auto"/>
              <w:bottom w:val="single" w:sz="4" w:space="0" w:color="auto"/>
              <w:right w:val="single" w:sz="4" w:space="0" w:color="auto"/>
            </w:tcBorders>
          </w:tcPr>
          <w:p w14:paraId="7312BD53" w14:textId="77777777" w:rsidR="005B5B93" w:rsidRPr="00791245" w:rsidRDefault="005B5B93" w:rsidP="005B5B93">
            <w:pPr>
              <w:rPr>
                <w:sz w:val="24"/>
                <w:szCs w:val="24"/>
              </w:rPr>
            </w:pPr>
            <w:r w:rsidRPr="00791245">
              <w:rPr>
                <w:sz w:val="24"/>
                <w:szCs w:val="24"/>
              </w:rPr>
              <w:t xml:space="preserve">4. </w:t>
            </w:r>
          </w:p>
        </w:tc>
        <w:tc>
          <w:tcPr>
            <w:tcW w:w="3535" w:type="dxa"/>
            <w:tcBorders>
              <w:top w:val="single" w:sz="4" w:space="0" w:color="auto"/>
              <w:left w:val="single" w:sz="4" w:space="0" w:color="auto"/>
              <w:bottom w:val="single" w:sz="4" w:space="0" w:color="auto"/>
              <w:right w:val="single" w:sz="4" w:space="0" w:color="auto"/>
            </w:tcBorders>
          </w:tcPr>
          <w:p w14:paraId="30F6183B" w14:textId="77777777" w:rsidR="005B5B93" w:rsidRPr="00791245" w:rsidRDefault="005B5B93" w:rsidP="005B5B93">
            <w:pPr>
              <w:rPr>
                <w:sz w:val="24"/>
                <w:szCs w:val="24"/>
              </w:rPr>
            </w:pPr>
            <w:r w:rsidRPr="00791245">
              <w:rPr>
                <w:sz w:val="24"/>
                <w:szCs w:val="24"/>
              </w:rPr>
              <w:t>Проведение заседаний старостата</w:t>
            </w:r>
          </w:p>
        </w:tc>
        <w:tc>
          <w:tcPr>
            <w:tcW w:w="533" w:type="dxa"/>
            <w:tcBorders>
              <w:top w:val="single" w:sz="4" w:space="0" w:color="auto"/>
              <w:left w:val="single" w:sz="4" w:space="0" w:color="auto"/>
              <w:bottom w:val="single" w:sz="4" w:space="0" w:color="auto"/>
              <w:right w:val="single" w:sz="4" w:space="0" w:color="auto"/>
            </w:tcBorders>
          </w:tcPr>
          <w:p w14:paraId="6C0C6BAB"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338B6FF7"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07531F7D"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AEBC033"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61392A6F"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91DD038"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37C9E3C3" w14:textId="77777777" w:rsidR="005B5B93" w:rsidRPr="00791245" w:rsidRDefault="005B5B93" w:rsidP="005B5B93">
            <w:pPr>
              <w:jc w:val="center"/>
              <w:rPr>
                <w:sz w:val="24"/>
                <w:szCs w:val="24"/>
              </w:rPr>
            </w:pPr>
            <w:r w:rsidRPr="00791245">
              <w:rPr>
                <w:sz w:val="24"/>
                <w:szCs w:val="24"/>
              </w:rPr>
              <w:t>+</w:t>
            </w:r>
          </w:p>
        </w:tc>
        <w:tc>
          <w:tcPr>
            <w:tcW w:w="540" w:type="dxa"/>
            <w:tcBorders>
              <w:top w:val="single" w:sz="4" w:space="0" w:color="auto"/>
              <w:left w:val="single" w:sz="4" w:space="0" w:color="auto"/>
              <w:bottom w:val="single" w:sz="4" w:space="0" w:color="auto"/>
              <w:right w:val="single" w:sz="4" w:space="0" w:color="auto"/>
            </w:tcBorders>
          </w:tcPr>
          <w:p w14:paraId="57338D80"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6FC84349" w14:textId="77777777" w:rsidR="005B5B93" w:rsidRPr="00791245" w:rsidRDefault="005B5B93" w:rsidP="005B5B93">
            <w:pPr>
              <w:jc w:val="center"/>
              <w:rPr>
                <w:sz w:val="24"/>
                <w:szCs w:val="24"/>
              </w:rPr>
            </w:pPr>
            <w:r w:rsidRPr="00791245">
              <w:rPr>
                <w:sz w:val="24"/>
                <w:szCs w:val="24"/>
              </w:rPr>
              <w:t>+</w:t>
            </w:r>
          </w:p>
        </w:tc>
        <w:tc>
          <w:tcPr>
            <w:tcW w:w="727" w:type="dxa"/>
            <w:tcBorders>
              <w:top w:val="single" w:sz="4" w:space="0" w:color="auto"/>
              <w:left w:val="single" w:sz="4" w:space="0" w:color="auto"/>
              <w:bottom w:val="single" w:sz="4" w:space="0" w:color="auto"/>
              <w:right w:val="single" w:sz="4" w:space="0" w:color="auto"/>
            </w:tcBorders>
          </w:tcPr>
          <w:p w14:paraId="70CA34EA"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185CD658" w14:textId="77777777" w:rsidR="005B5B93" w:rsidRPr="00791245" w:rsidRDefault="005B5B93" w:rsidP="005B5B93">
            <w:pPr>
              <w:jc w:val="center"/>
              <w:rPr>
                <w:sz w:val="24"/>
                <w:szCs w:val="24"/>
              </w:rPr>
            </w:pPr>
          </w:p>
        </w:tc>
      </w:tr>
      <w:tr w:rsidR="005B5B93" w:rsidRPr="00791245" w14:paraId="1110D690" w14:textId="77777777" w:rsidTr="005B5B93">
        <w:tc>
          <w:tcPr>
            <w:tcW w:w="595" w:type="dxa"/>
            <w:tcBorders>
              <w:top w:val="single" w:sz="4" w:space="0" w:color="auto"/>
              <w:left w:val="single" w:sz="4" w:space="0" w:color="auto"/>
              <w:bottom w:val="single" w:sz="4" w:space="0" w:color="auto"/>
              <w:right w:val="single" w:sz="4" w:space="0" w:color="auto"/>
            </w:tcBorders>
          </w:tcPr>
          <w:p w14:paraId="1FD46731" w14:textId="77777777" w:rsidR="005B5B93" w:rsidRPr="00791245" w:rsidRDefault="005B5B93" w:rsidP="005B5B93">
            <w:pPr>
              <w:rPr>
                <w:sz w:val="24"/>
                <w:szCs w:val="24"/>
              </w:rPr>
            </w:pPr>
            <w:r w:rsidRPr="00791245">
              <w:rPr>
                <w:sz w:val="24"/>
                <w:szCs w:val="24"/>
              </w:rPr>
              <w:t>5.</w:t>
            </w:r>
          </w:p>
        </w:tc>
        <w:tc>
          <w:tcPr>
            <w:tcW w:w="3535" w:type="dxa"/>
            <w:tcBorders>
              <w:top w:val="single" w:sz="4" w:space="0" w:color="auto"/>
              <w:left w:val="single" w:sz="4" w:space="0" w:color="auto"/>
              <w:bottom w:val="single" w:sz="4" w:space="0" w:color="auto"/>
              <w:right w:val="single" w:sz="4" w:space="0" w:color="auto"/>
            </w:tcBorders>
          </w:tcPr>
          <w:p w14:paraId="32878C02" w14:textId="77777777" w:rsidR="005B5B93" w:rsidRPr="00791245" w:rsidRDefault="005B5B93" w:rsidP="005B5B93">
            <w:pPr>
              <w:rPr>
                <w:sz w:val="24"/>
                <w:szCs w:val="24"/>
              </w:rPr>
            </w:pPr>
            <w:r w:rsidRPr="00791245">
              <w:rPr>
                <w:sz w:val="24"/>
                <w:szCs w:val="24"/>
              </w:rPr>
              <w:t xml:space="preserve">Проведение заседаний совета экономико-правового отделения </w:t>
            </w:r>
          </w:p>
        </w:tc>
        <w:tc>
          <w:tcPr>
            <w:tcW w:w="533" w:type="dxa"/>
            <w:tcBorders>
              <w:top w:val="single" w:sz="4" w:space="0" w:color="auto"/>
              <w:left w:val="single" w:sz="4" w:space="0" w:color="auto"/>
              <w:bottom w:val="single" w:sz="4" w:space="0" w:color="auto"/>
              <w:right w:val="single" w:sz="4" w:space="0" w:color="auto"/>
            </w:tcBorders>
          </w:tcPr>
          <w:p w14:paraId="1512EDF7"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123FC9EA"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431DDCA"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781668AB"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EBA639B"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F8BF1F9" w14:textId="77777777" w:rsidR="005B5B93" w:rsidRPr="00791245" w:rsidRDefault="005B5B93" w:rsidP="005B5B93">
            <w:pPr>
              <w:jc w:val="center"/>
              <w:rPr>
                <w:sz w:val="24"/>
                <w:szCs w:val="24"/>
              </w:rPr>
            </w:pPr>
            <w:r w:rsidRPr="00791245">
              <w:rPr>
                <w:sz w:val="24"/>
                <w:szCs w:val="24"/>
              </w:rPr>
              <w:t>+</w:t>
            </w:r>
          </w:p>
        </w:tc>
        <w:tc>
          <w:tcPr>
            <w:tcW w:w="572" w:type="dxa"/>
            <w:tcBorders>
              <w:top w:val="single" w:sz="4" w:space="0" w:color="auto"/>
              <w:left w:val="single" w:sz="4" w:space="0" w:color="auto"/>
              <w:bottom w:val="single" w:sz="4" w:space="0" w:color="auto"/>
              <w:right w:val="single" w:sz="4" w:space="0" w:color="auto"/>
            </w:tcBorders>
          </w:tcPr>
          <w:p w14:paraId="56CEADEE"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51F36072"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00C7DF38"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0ECB06BE"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1DCE5EA0" w14:textId="77777777" w:rsidR="005B5B93" w:rsidRPr="00791245" w:rsidRDefault="005B5B93" w:rsidP="005B5B93">
            <w:pPr>
              <w:jc w:val="center"/>
              <w:rPr>
                <w:sz w:val="24"/>
                <w:szCs w:val="24"/>
              </w:rPr>
            </w:pPr>
            <w:r w:rsidRPr="00791245">
              <w:rPr>
                <w:sz w:val="24"/>
                <w:szCs w:val="24"/>
              </w:rPr>
              <w:t>+</w:t>
            </w:r>
          </w:p>
        </w:tc>
      </w:tr>
      <w:tr w:rsidR="005B5B93" w:rsidRPr="00791245" w14:paraId="0796D741" w14:textId="77777777" w:rsidTr="005B5B93">
        <w:tc>
          <w:tcPr>
            <w:tcW w:w="595" w:type="dxa"/>
            <w:tcBorders>
              <w:top w:val="single" w:sz="4" w:space="0" w:color="auto"/>
              <w:left w:val="single" w:sz="4" w:space="0" w:color="auto"/>
              <w:bottom w:val="single" w:sz="4" w:space="0" w:color="auto"/>
              <w:right w:val="single" w:sz="4" w:space="0" w:color="auto"/>
            </w:tcBorders>
          </w:tcPr>
          <w:p w14:paraId="4E041782" w14:textId="77777777" w:rsidR="005B5B93" w:rsidRPr="00791245" w:rsidRDefault="005B5B93" w:rsidP="005B5B93">
            <w:pPr>
              <w:rPr>
                <w:sz w:val="24"/>
                <w:szCs w:val="24"/>
              </w:rPr>
            </w:pPr>
            <w:r w:rsidRPr="00791245">
              <w:rPr>
                <w:sz w:val="24"/>
                <w:szCs w:val="24"/>
              </w:rPr>
              <w:t>6.</w:t>
            </w:r>
          </w:p>
        </w:tc>
        <w:tc>
          <w:tcPr>
            <w:tcW w:w="3535" w:type="dxa"/>
            <w:tcBorders>
              <w:top w:val="single" w:sz="4" w:space="0" w:color="auto"/>
              <w:left w:val="single" w:sz="4" w:space="0" w:color="auto"/>
              <w:bottom w:val="single" w:sz="4" w:space="0" w:color="auto"/>
              <w:right w:val="single" w:sz="4" w:space="0" w:color="auto"/>
            </w:tcBorders>
          </w:tcPr>
          <w:p w14:paraId="0E06B979" w14:textId="77777777" w:rsidR="005B5B93" w:rsidRPr="00791245" w:rsidRDefault="005B5B93" w:rsidP="005B5B93">
            <w:pPr>
              <w:rPr>
                <w:sz w:val="24"/>
                <w:szCs w:val="24"/>
              </w:rPr>
            </w:pPr>
            <w:r w:rsidRPr="00791245">
              <w:rPr>
                <w:sz w:val="24"/>
                <w:szCs w:val="24"/>
              </w:rPr>
              <w:t xml:space="preserve">Проведение общетехникумовского родительского собрания </w:t>
            </w:r>
          </w:p>
        </w:tc>
        <w:tc>
          <w:tcPr>
            <w:tcW w:w="533" w:type="dxa"/>
            <w:tcBorders>
              <w:top w:val="single" w:sz="4" w:space="0" w:color="auto"/>
              <w:left w:val="single" w:sz="4" w:space="0" w:color="auto"/>
              <w:bottom w:val="single" w:sz="4" w:space="0" w:color="auto"/>
              <w:right w:val="single" w:sz="4" w:space="0" w:color="auto"/>
            </w:tcBorders>
          </w:tcPr>
          <w:p w14:paraId="33060DA8"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0A46B070"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54EB7A53"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8C0A07C"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0D9A930"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93C5EBD"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1C0B83BB"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00C95535"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46D6958A"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3133AD52"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268CEE18" w14:textId="77777777" w:rsidR="005B5B93" w:rsidRPr="00791245" w:rsidRDefault="005B5B93" w:rsidP="005B5B93">
            <w:pPr>
              <w:jc w:val="center"/>
              <w:rPr>
                <w:sz w:val="24"/>
                <w:szCs w:val="24"/>
              </w:rPr>
            </w:pPr>
          </w:p>
        </w:tc>
      </w:tr>
      <w:tr w:rsidR="005B5B93" w:rsidRPr="00791245" w14:paraId="65CB1F8D" w14:textId="77777777" w:rsidTr="005B5B93">
        <w:tc>
          <w:tcPr>
            <w:tcW w:w="595" w:type="dxa"/>
            <w:tcBorders>
              <w:top w:val="single" w:sz="4" w:space="0" w:color="auto"/>
              <w:left w:val="single" w:sz="4" w:space="0" w:color="auto"/>
              <w:bottom w:val="single" w:sz="4" w:space="0" w:color="auto"/>
              <w:right w:val="single" w:sz="4" w:space="0" w:color="auto"/>
            </w:tcBorders>
          </w:tcPr>
          <w:p w14:paraId="40CC857F" w14:textId="77777777" w:rsidR="005B5B93" w:rsidRPr="00791245" w:rsidRDefault="005B5B93" w:rsidP="005B5B93">
            <w:pPr>
              <w:rPr>
                <w:sz w:val="24"/>
                <w:szCs w:val="24"/>
              </w:rPr>
            </w:pPr>
            <w:r w:rsidRPr="00791245">
              <w:rPr>
                <w:sz w:val="24"/>
                <w:szCs w:val="24"/>
              </w:rPr>
              <w:t>7.</w:t>
            </w:r>
          </w:p>
        </w:tc>
        <w:tc>
          <w:tcPr>
            <w:tcW w:w="3535" w:type="dxa"/>
            <w:tcBorders>
              <w:top w:val="single" w:sz="4" w:space="0" w:color="auto"/>
              <w:left w:val="single" w:sz="4" w:space="0" w:color="auto"/>
              <w:bottom w:val="single" w:sz="4" w:space="0" w:color="auto"/>
              <w:right w:val="single" w:sz="4" w:space="0" w:color="auto"/>
            </w:tcBorders>
          </w:tcPr>
          <w:p w14:paraId="012A2B6A" w14:textId="77777777" w:rsidR="005B5B93" w:rsidRPr="00791245" w:rsidRDefault="005B5B93" w:rsidP="005B5B93">
            <w:pPr>
              <w:rPr>
                <w:sz w:val="24"/>
                <w:szCs w:val="24"/>
              </w:rPr>
            </w:pPr>
            <w:r w:rsidRPr="00791245">
              <w:rPr>
                <w:sz w:val="24"/>
                <w:szCs w:val="24"/>
              </w:rPr>
              <w:t>Проведение собраний с обучающимися по курсам</w:t>
            </w:r>
          </w:p>
        </w:tc>
        <w:tc>
          <w:tcPr>
            <w:tcW w:w="533" w:type="dxa"/>
            <w:tcBorders>
              <w:top w:val="single" w:sz="4" w:space="0" w:color="auto"/>
              <w:left w:val="single" w:sz="4" w:space="0" w:color="auto"/>
              <w:bottom w:val="single" w:sz="4" w:space="0" w:color="auto"/>
              <w:right w:val="single" w:sz="4" w:space="0" w:color="auto"/>
            </w:tcBorders>
          </w:tcPr>
          <w:p w14:paraId="49D01F8E"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50575E35"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42C5F178"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ECD56BF"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685A22B"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FAB4216"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58130023" w14:textId="77777777" w:rsidR="005B5B93" w:rsidRPr="00791245" w:rsidRDefault="005B5B93" w:rsidP="005B5B93">
            <w:pPr>
              <w:jc w:val="center"/>
              <w:rPr>
                <w:sz w:val="24"/>
                <w:szCs w:val="24"/>
              </w:rPr>
            </w:pPr>
            <w:r w:rsidRPr="00791245">
              <w:rPr>
                <w:sz w:val="24"/>
                <w:szCs w:val="24"/>
              </w:rPr>
              <w:t>+</w:t>
            </w:r>
          </w:p>
        </w:tc>
        <w:tc>
          <w:tcPr>
            <w:tcW w:w="540" w:type="dxa"/>
            <w:tcBorders>
              <w:top w:val="single" w:sz="4" w:space="0" w:color="auto"/>
              <w:left w:val="single" w:sz="4" w:space="0" w:color="auto"/>
              <w:bottom w:val="single" w:sz="4" w:space="0" w:color="auto"/>
              <w:right w:val="single" w:sz="4" w:space="0" w:color="auto"/>
            </w:tcBorders>
          </w:tcPr>
          <w:p w14:paraId="6BF916C1"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4DEAD45C"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44E1BD24"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2321E140" w14:textId="77777777" w:rsidR="005B5B93" w:rsidRPr="00791245" w:rsidRDefault="005B5B93" w:rsidP="005B5B93">
            <w:pPr>
              <w:jc w:val="center"/>
              <w:rPr>
                <w:sz w:val="24"/>
                <w:szCs w:val="24"/>
              </w:rPr>
            </w:pPr>
          </w:p>
        </w:tc>
      </w:tr>
      <w:tr w:rsidR="005B5B93" w:rsidRPr="00791245" w14:paraId="52824295" w14:textId="77777777" w:rsidTr="005B5B93">
        <w:tc>
          <w:tcPr>
            <w:tcW w:w="595" w:type="dxa"/>
            <w:tcBorders>
              <w:top w:val="single" w:sz="4" w:space="0" w:color="auto"/>
              <w:left w:val="single" w:sz="4" w:space="0" w:color="auto"/>
              <w:bottom w:val="single" w:sz="4" w:space="0" w:color="auto"/>
              <w:right w:val="single" w:sz="4" w:space="0" w:color="auto"/>
            </w:tcBorders>
          </w:tcPr>
          <w:p w14:paraId="3C86531E" w14:textId="77777777" w:rsidR="005B5B93" w:rsidRPr="00791245" w:rsidRDefault="005B5B93" w:rsidP="005B5B93">
            <w:pPr>
              <w:rPr>
                <w:sz w:val="24"/>
                <w:szCs w:val="24"/>
              </w:rPr>
            </w:pPr>
            <w:r w:rsidRPr="00791245">
              <w:rPr>
                <w:sz w:val="24"/>
                <w:szCs w:val="24"/>
              </w:rPr>
              <w:t>8.</w:t>
            </w:r>
          </w:p>
        </w:tc>
        <w:tc>
          <w:tcPr>
            <w:tcW w:w="3535" w:type="dxa"/>
            <w:tcBorders>
              <w:top w:val="single" w:sz="4" w:space="0" w:color="auto"/>
              <w:left w:val="single" w:sz="4" w:space="0" w:color="auto"/>
              <w:bottom w:val="single" w:sz="4" w:space="0" w:color="auto"/>
              <w:right w:val="single" w:sz="4" w:space="0" w:color="auto"/>
            </w:tcBorders>
          </w:tcPr>
          <w:p w14:paraId="082F7926" w14:textId="77777777" w:rsidR="005B5B93" w:rsidRPr="00791245" w:rsidRDefault="005B5B93" w:rsidP="005B5B93">
            <w:pPr>
              <w:rPr>
                <w:sz w:val="24"/>
                <w:szCs w:val="24"/>
              </w:rPr>
            </w:pPr>
            <w:r w:rsidRPr="00791245">
              <w:rPr>
                <w:sz w:val="24"/>
                <w:szCs w:val="24"/>
              </w:rPr>
              <w:t>Анализ результатов экзаменационных сессий</w:t>
            </w:r>
          </w:p>
        </w:tc>
        <w:tc>
          <w:tcPr>
            <w:tcW w:w="533" w:type="dxa"/>
            <w:tcBorders>
              <w:top w:val="single" w:sz="4" w:space="0" w:color="auto"/>
              <w:left w:val="single" w:sz="4" w:space="0" w:color="auto"/>
              <w:bottom w:val="single" w:sz="4" w:space="0" w:color="auto"/>
              <w:right w:val="single" w:sz="4" w:space="0" w:color="auto"/>
            </w:tcBorders>
          </w:tcPr>
          <w:p w14:paraId="204752B7"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6B3CFAE3"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D71D073"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2569A87"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F730336"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A4F041C"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045D89AE" w14:textId="77777777" w:rsidR="005B5B93" w:rsidRPr="00791245" w:rsidRDefault="005B5B93" w:rsidP="005B5B93">
            <w:pPr>
              <w:jc w:val="center"/>
              <w:rPr>
                <w:sz w:val="24"/>
                <w:szCs w:val="24"/>
              </w:rPr>
            </w:pPr>
            <w:r w:rsidRPr="00791245">
              <w:rPr>
                <w:sz w:val="24"/>
                <w:szCs w:val="24"/>
              </w:rPr>
              <w:t>+</w:t>
            </w:r>
          </w:p>
        </w:tc>
        <w:tc>
          <w:tcPr>
            <w:tcW w:w="540" w:type="dxa"/>
            <w:tcBorders>
              <w:top w:val="single" w:sz="4" w:space="0" w:color="auto"/>
              <w:left w:val="single" w:sz="4" w:space="0" w:color="auto"/>
              <w:bottom w:val="single" w:sz="4" w:space="0" w:color="auto"/>
              <w:right w:val="single" w:sz="4" w:space="0" w:color="auto"/>
            </w:tcBorders>
          </w:tcPr>
          <w:p w14:paraId="13779415"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6D78A21F"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47F07DD1"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70178CD2" w14:textId="77777777" w:rsidR="005B5B93" w:rsidRPr="00791245" w:rsidRDefault="005B5B93" w:rsidP="005B5B93">
            <w:pPr>
              <w:jc w:val="center"/>
              <w:rPr>
                <w:sz w:val="24"/>
                <w:szCs w:val="24"/>
              </w:rPr>
            </w:pPr>
          </w:p>
        </w:tc>
      </w:tr>
      <w:tr w:rsidR="005B5B93" w:rsidRPr="00791245" w14:paraId="3697CBA9" w14:textId="77777777" w:rsidTr="005B5B93">
        <w:tc>
          <w:tcPr>
            <w:tcW w:w="595" w:type="dxa"/>
            <w:tcBorders>
              <w:top w:val="single" w:sz="4" w:space="0" w:color="auto"/>
              <w:left w:val="single" w:sz="4" w:space="0" w:color="auto"/>
              <w:bottom w:val="single" w:sz="4" w:space="0" w:color="auto"/>
              <w:right w:val="single" w:sz="4" w:space="0" w:color="auto"/>
            </w:tcBorders>
          </w:tcPr>
          <w:p w14:paraId="6A41365A" w14:textId="77777777" w:rsidR="005B5B93" w:rsidRPr="00791245" w:rsidRDefault="005B5B93" w:rsidP="005B5B93">
            <w:pPr>
              <w:rPr>
                <w:sz w:val="24"/>
                <w:szCs w:val="24"/>
              </w:rPr>
            </w:pPr>
            <w:r w:rsidRPr="00791245">
              <w:rPr>
                <w:sz w:val="24"/>
                <w:szCs w:val="24"/>
              </w:rPr>
              <w:t>9.</w:t>
            </w:r>
          </w:p>
        </w:tc>
        <w:tc>
          <w:tcPr>
            <w:tcW w:w="3535" w:type="dxa"/>
            <w:tcBorders>
              <w:top w:val="single" w:sz="4" w:space="0" w:color="auto"/>
              <w:left w:val="single" w:sz="4" w:space="0" w:color="auto"/>
              <w:bottom w:val="single" w:sz="4" w:space="0" w:color="auto"/>
              <w:right w:val="single" w:sz="4" w:space="0" w:color="auto"/>
            </w:tcBorders>
          </w:tcPr>
          <w:p w14:paraId="62CF0DEF" w14:textId="77777777" w:rsidR="005B5B93" w:rsidRPr="00791245" w:rsidRDefault="005B5B93" w:rsidP="005B5B93">
            <w:pPr>
              <w:rPr>
                <w:sz w:val="24"/>
                <w:szCs w:val="24"/>
              </w:rPr>
            </w:pPr>
            <w:r w:rsidRPr="00791245">
              <w:rPr>
                <w:sz w:val="24"/>
                <w:szCs w:val="24"/>
              </w:rPr>
              <w:t xml:space="preserve">Участие в Дне открытых дверей </w:t>
            </w:r>
          </w:p>
        </w:tc>
        <w:tc>
          <w:tcPr>
            <w:tcW w:w="533" w:type="dxa"/>
            <w:tcBorders>
              <w:top w:val="single" w:sz="4" w:space="0" w:color="auto"/>
              <w:left w:val="single" w:sz="4" w:space="0" w:color="auto"/>
              <w:bottom w:val="single" w:sz="4" w:space="0" w:color="auto"/>
              <w:right w:val="single" w:sz="4" w:space="0" w:color="auto"/>
            </w:tcBorders>
          </w:tcPr>
          <w:p w14:paraId="3C56719A"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5B50EA60"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A3C3F03"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44A43A4"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0118D1F"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C5FADFD"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6DA28093"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0E2B740D"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340FD8E3" w14:textId="77777777" w:rsidR="005B5B93" w:rsidRPr="00791245" w:rsidRDefault="005B5B93" w:rsidP="005B5B93">
            <w:pPr>
              <w:jc w:val="center"/>
              <w:rPr>
                <w:sz w:val="24"/>
                <w:szCs w:val="24"/>
              </w:rPr>
            </w:pPr>
            <w:r w:rsidRPr="00791245">
              <w:rPr>
                <w:sz w:val="24"/>
                <w:szCs w:val="24"/>
              </w:rPr>
              <w:t>+</w:t>
            </w:r>
          </w:p>
        </w:tc>
        <w:tc>
          <w:tcPr>
            <w:tcW w:w="727" w:type="dxa"/>
            <w:tcBorders>
              <w:top w:val="single" w:sz="4" w:space="0" w:color="auto"/>
              <w:left w:val="single" w:sz="4" w:space="0" w:color="auto"/>
              <w:bottom w:val="single" w:sz="4" w:space="0" w:color="auto"/>
              <w:right w:val="single" w:sz="4" w:space="0" w:color="auto"/>
            </w:tcBorders>
          </w:tcPr>
          <w:p w14:paraId="5F003EDA" w14:textId="77777777" w:rsidR="005B5B93" w:rsidRPr="00791245" w:rsidRDefault="005B5B93" w:rsidP="005B5B93">
            <w:pPr>
              <w:jc w:val="center"/>
              <w:rPr>
                <w:sz w:val="24"/>
                <w:szCs w:val="24"/>
              </w:rPr>
            </w:pPr>
          </w:p>
          <w:p w14:paraId="2778087D"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42EA6E57" w14:textId="77777777" w:rsidR="005B5B93" w:rsidRPr="00791245" w:rsidRDefault="005B5B93" w:rsidP="005B5B93">
            <w:pPr>
              <w:jc w:val="center"/>
              <w:rPr>
                <w:sz w:val="24"/>
                <w:szCs w:val="24"/>
              </w:rPr>
            </w:pPr>
          </w:p>
        </w:tc>
      </w:tr>
      <w:tr w:rsidR="005B5B93" w:rsidRPr="00791245" w14:paraId="7430B336" w14:textId="77777777" w:rsidTr="005B5B93">
        <w:tc>
          <w:tcPr>
            <w:tcW w:w="595" w:type="dxa"/>
            <w:tcBorders>
              <w:top w:val="single" w:sz="4" w:space="0" w:color="auto"/>
              <w:left w:val="single" w:sz="4" w:space="0" w:color="auto"/>
              <w:bottom w:val="single" w:sz="4" w:space="0" w:color="auto"/>
              <w:right w:val="single" w:sz="4" w:space="0" w:color="auto"/>
            </w:tcBorders>
          </w:tcPr>
          <w:p w14:paraId="786CD3E1" w14:textId="77777777" w:rsidR="005B5B93" w:rsidRPr="00791245" w:rsidRDefault="005B5B93" w:rsidP="005B5B93">
            <w:pPr>
              <w:rPr>
                <w:sz w:val="24"/>
                <w:szCs w:val="24"/>
              </w:rPr>
            </w:pPr>
            <w:r w:rsidRPr="00791245">
              <w:rPr>
                <w:sz w:val="24"/>
                <w:szCs w:val="24"/>
              </w:rPr>
              <w:t>10.</w:t>
            </w:r>
          </w:p>
        </w:tc>
        <w:tc>
          <w:tcPr>
            <w:tcW w:w="3535" w:type="dxa"/>
            <w:tcBorders>
              <w:top w:val="single" w:sz="4" w:space="0" w:color="auto"/>
              <w:left w:val="single" w:sz="4" w:space="0" w:color="auto"/>
              <w:bottom w:val="single" w:sz="4" w:space="0" w:color="auto"/>
              <w:right w:val="single" w:sz="4" w:space="0" w:color="auto"/>
            </w:tcBorders>
          </w:tcPr>
          <w:p w14:paraId="02095581" w14:textId="77777777" w:rsidR="005B5B93" w:rsidRPr="00791245" w:rsidRDefault="005B5B93" w:rsidP="005B5B93">
            <w:pPr>
              <w:rPr>
                <w:sz w:val="24"/>
                <w:szCs w:val="24"/>
              </w:rPr>
            </w:pPr>
            <w:r w:rsidRPr="00791245">
              <w:rPr>
                <w:sz w:val="24"/>
                <w:szCs w:val="24"/>
              </w:rPr>
              <w:t>Проведение собрания с обучающимися выпускных групп по вопросам ГИА</w:t>
            </w:r>
          </w:p>
        </w:tc>
        <w:tc>
          <w:tcPr>
            <w:tcW w:w="533" w:type="dxa"/>
            <w:tcBorders>
              <w:top w:val="single" w:sz="4" w:space="0" w:color="auto"/>
              <w:left w:val="single" w:sz="4" w:space="0" w:color="auto"/>
              <w:bottom w:val="single" w:sz="4" w:space="0" w:color="auto"/>
              <w:right w:val="single" w:sz="4" w:space="0" w:color="auto"/>
            </w:tcBorders>
          </w:tcPr>
          <w:p w14:paraId="3B21E598"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1E71C6C0"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DE265A8"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1629075"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7D4CBBB5"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3C9FB7B"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76C1405F"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6ECF8088"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2982E3B5" w14:textId="77777777" w:rsidR="005B5B93" w:rsidRPr="00791245" w:rsidRDefault="005B5B93" w:rsidP="005B5B93">
            <w:pPr>
              <w:jc w:val="center"/>
              <w:rPr>
                <w:sz w:val="24"/>
                <w:szCs w:val="24"/>
              </w:rPr>
            </w:pPr>
          </w:p>
        </w:tc>
        <w:tc>
          <w:tcPr>
            <w:tcW w:w="727" w:type="dxa"/>
            <w:tcBorders>
              <w:top w:val="single" w:sz="4" w:space="0" w:color="auto"/>
              <w:left w:val="single" w:sz="4" w:space="0" w:color="auto"/>
              <w:bottom w:val="single" w:sz="4" w:space="0" w:color="auto"/>
              <w:right w:val="single" w:sz="4" w:space="0" w:color="auto"/>
            </w:tcBorders>
          </w:tcPr>
          <w:p w14:paraId="1D666BCD"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7D42512A" w14:textId="77777777" w:rsidR="005B5B93" w:rsidRPr="00791245" w:rsidRDefault="005B5B93" w:rsidP="005B5B93">
            <w:pPr>
              <w:jc w:val="center"/>
              <w:rPr>
                <w:sz w:val="24"/>
                <w:szCs w:val="24"/>
              </w:rPr>
            </w:pPr>
          </w:p>
        </w:tc>
      </w:tr>
      <w:tr w:rsidR="005B5B93" w:rsidRPr="00791245" w14:paraId="2FC79697" w14:textId="77777777" w:rsidTr="005B5B93">
        <w:tc>
          <w:tcPr>
            <w:tcW w:w="595" w:type="dxa"/>
            <w:tcBorders>
              <w:top w:val="single" w:sz="4" w:space="0" w:color="auto"/>
              <w:left w:val="single" w:sz="4" w:space="0" w:color="auto"/>
              <w:bottom w:val="single" w:sz="4" w:space="0" w:color="auto"/>
              <w:right w:val="single" w:sz="4" w:space="0" w:color="auto"/>
            </w:tcBorders>
          </w:tcPr>
          <w:p w14:paraId="0B5821AC" w14:textId="77777777" w:rsidR="005B5B93" w:rsidRPr="00791245" w:rsidRDefault="005B5B93" w:rsidP="005B5B93">
            <w:pPr>
              <w:rPr>
                <w:sz w:val="24"/>
                <w:szCs w:val="24"/>
              </w:rPr>
            </w:pPr>
            <w:r w:rsidRPr="00791245">
              <w:rPr>
                <w:sz w:val="24"/>
                <w:szCs w:val="24"/>
              </w:rPr>
              <w:t>11</w:t>
            </w:r>
          </w:p>
        </w:tc>
        <w:tc>
          <w:tcPr>
            <w:tcW w:w="3535" w:type="dxa"/>
            <w:tcBorders>
              <w:top w:val="single" w:sz="4" w:space="0" w:color="auto"/>
              <w:left w:val="single" w:sz="4" w:space="0" w:color="auto"/>
              <w:bottom w:val="single" w:sz="4" w:space="0" w:color="auto"/>
              <w:right w:val="single" w:sz="4" w:space="0" w:color="auto"/>
            </w:tcBorders>
          </w:tcPr>
          <w:p w14:paraId="4F106B1F" w14:textId="77777777" w:rsidR="005B5B93" w:rsidRPr="00791245" w:rsidRDefault="005B5B93" w:rsidP="005B5B93">
            <w:pPr>
              <w:rPr>
                <w:sz w:val="24"/>
                <w:szCs w:val="24"/>
              </w:rPr>
            </w:pPr>
            <w:r w:rsidRPr="00791245">
              <w:rPr>
                <w:sz w:val="24"/>
                <w:szCs w:val="24"/>
              </w:rPr>
              <w:t>Проведение собраний с обучающимися перед выходом на производственную практику</w:t>
            </w:r>
          </w:p>
        </w:tc>
        <w:tc>
          <w:tcPr>
            <w:tcW w:w="533" w:type="dxa"/>
            <w:tcBorders>
              <w:top w:val="single" w:sz="4" w:space="0" w:color="auto"/>
              <w:left w:val="single" w:sz="4" w:space="0" w:color="auto"/>
              <w:bottom w:val="single" w:sz="4" w:space="0" w:color="auto"/>
              <w:right w:val="single" w:sz="4" w:space="0" w:color="auto"/>
            </w:tcBorders>
          </w:tcPr>
          <w:p w14:paraId="43EA6179" w14:textId="77777777" w:rsidR="005B5B93" w:rsidRPr="00791245" w:rsidRDefault="005B5B93" w:rsidP="005B5B93">
            <w:pPr>
              <w:jc w:val="center"/>
              <w:rPr>
                <w:sz w:val="24"/>
                <w:szCs w:val="24"/>
              </w:rPr>
            </w:pPr>
          </w:p>
        </w:tc>
        <w:tc>
          <w:tcPr>
            <w:tcW w:w="533" w:type="dxa"/>
            <w:tcBorders>
              <w:top w:val="single" w:sz="4" w:space="0" w:color="auto"/>
              <w:left w:val="single" w:sz="4" w:space="0" w:color="auto"/>
              <w:bottom w:val="single" w:sz="4" w:space="0" w:color="auto"/>
              <w:right w:val="single" w:sz="4" w:space="0" w:color="auto"/>
            </w:tcBorders>
          </w:tcPr>
          <w:p w14:paraId="11AA374D"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4A183E5E"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F1D7B3C" w14:textId="77777777" w:rsidR="005B5B93" w:rsidRPr="00791245" w:rsidRDefault="005B5B93" w:rsidP="005B5B93">
            <w:pPr>
              <w:jc w:val="center"/>
              <w:rPr>
                <w:sz w:val="24"/>
                <w:szCs w:val="24"/>
              </w:rPr>
            </w:pPr>
            <w:r w:rsidRPr="00791245">
              <w:rPr>
                <w:sz w:val="24"/>
                <w:szCs w:val="24"/>
              </w:rPr>
              <w:t>+</w:t>
            </w:r>
          </w:p>
        </w:tc>
        <w:tc>
          <w:tcPr>
            <w:tcW w:w="538" w:type="dxa"/>
            <w:tcBorders>
              <w:top w:val="single" w:sz="4" w:space="0" w:color="auto"/>
              <w:left w:val="single" w:sz="4" w:space="0" w:color="auto"/>
              <w:bottom w:val="single" w:sz="4" w:space="0" w:color="auto"/>
              <w:right w:val="single" w:sz="4" w:space="0" w:color="auto"/>
            </w:tcBorders>
          </w:tcPr>
          <w:p w14:paraId="490D7387" w14:textId="77777777" w:rsidR="005B5B93" w:rsidRPr="00791245" w:rsidRDefault="005B5B93" w:rsidP="005B5B93">
            <w:pPr>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415EDDE" w14:textId="77777777" w:rsidR="005B5B93" w:rsidRPr="00791245" w:rsidRDefault="005B5B93" w:rsidP="005B5B93">
            <w:pPr>
              <w:jc w:val="center"/>
              <w:rPr>
                <w:sz w:val="24"/>
                <w:szCs w:val="24"/>
              </w:rPr>
            </w:pPr>
          </w:p>
        </w:tc>
        <w:tc>
          <w:tcPr>
            <w:tcW w:w="572" w:type="dxa"/>
            <w:tcBorders>
              <w:top w:val="single" w:sz="4" w:space="0" w:color="auto"/>
              <w:left w:val="single" w:sz="4" w:space="0" w:color="auto"/>
              <w:bottom w:val="single" w:sz="4" w:space="0" w:color="auto"/>
              <w:right w:val="single" w:sz="4" w:space="0" w:color="auto"/>
            </w:tcBorders>
          </w:tcPr>
          <w:p w14:paraId="78531FBB" w14:textId="77777777" w:rsidR="005B5B93" w:rsidRPr="00791245" w:rsidRDefault="005B5B93" w:rsidP="005B5B93">
            <w:pPr>
              <w:jc w:val="center"/>
              <w:rPr>
                <w:sz w:val="24"/>
                <w:szCs w:val="24"/>
              </w:rPr>
            </w:pPr>
          </w:p>
        </w:tc>
        <w:tc>
          <w:tcPr>
            <w:tcW w:w="540" w:type="dxa"/>
            <w:tcBorders>
              <w:top w:val="single" w:sz="4" w:space="0" w:color="auto"/>
              <w:left w:val="single" w:sz="4" w:space="0" w:color="auto"/>
              <w:bottom w:val="single" w:sz="4" w:space="0" w:color="auto"/>
              <w:right w:val="single" w:sz="4" w:space="0" w:color="auto"/>
            </w:tcBorders>
          </w:tcPr>
          <w:p w14:paraId="27F55115" w14:textId="77777777" w:rsidR="005B5B93" w:rsidRPr="00791245" w:rsidRDefault="005B5B93" w:rsidP="005B5B93">
            <w:pPr>
              <w:jc w:val="center"/>
              <w:rPr>
                <w:sz w:val="24"/>
                <w:szCs w:val="24"/>
              </w:rPr>
            </w:pPr>
            <w:r w:rsidRPr="00791245">
              <w:rPr>
                <w:sz w:val="24"/>
                <w:szCs w:val="24"/>
              </w:rPr>
              <w:t>+</w:t>
            </w:r>
          </w:p>
        </w:tc>
        <w:tc>
          <w:tcPr>
            <w:tcW w:w="533" w:type="dxa"/>
            <w:tcBorders>
              <w:top w:val="single" w:sz="4" w:space="0" w:color="auto"/>
              <w:left w:val="single" w:sz="4" w:space="0" w:color="auto"/>
              <w:bottom w:val="single" w:sz="4" w:space="0" w:color="auto"/>
              <w:right w:val="single" w:sz="4" w:space="0" w:color="auto"/>
            </w:tcBorders>
          </w:tcPr>
          <w:p w14:paraId="093447C2" w14:textId="77777777" w:rsidR="005B5B93" w:rsidRPr="00791245" w:rsidRDefault="005B5B93" w:rsidP="005B5B93">
            <w:pPr>
              <w:jc w:val="center"/>
              <w:rPr>
                <w:sz w:val="24"/>
                <w:szCs w:val="24"/>
              </w:rPr>
            </w:pPr>
            <w:r w:rsidRPr="00791245">
              <w:rPr>
                <w:sz w:val="24"/>
                <w:szCs w:val="24"/>
              </w:rPr>
              <w:t>+</w:t>
            </w:r>
          </w:p>
        </w:tc>
        <w:tc>
          <w:tcPr>
            <w:tcW w:w="727" w:type="dxa"/>
            <w:tcBorders>
              <w:top w:val="single" w:sz="4" w:space="0" w:color="auto"/>
              <w:left w:val="single" w:sz="4" w:space="0" w:color="auto"/>
              <w:bottom w:val="single" w:sz="4" w:space="0" w:color="auto"/>
              <w:right w:val="single" w:sz="4" w:space="0" w:color="auto"/>
            </w:tcBorders>
          </w:tcPr>
          <w:p w14:paraId="35B188A3" w14:textId="77777777" w:rsidR="005B5B93" w:rsidRPr="00791245" w:rsidRDefault="005B5B93" w:rsidP="005B5B93">
            <w:pPr>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tcPr>
          <w:p w14:paraId="76D3A0AA" w14:textId="77777777" w:rsidR="005B5B93" w:rsidRPr="00791245" w:rsidRDefault="005B5B93" w:rsidP="005B5B93">
            <w:pPr>
              <w:jc w:val="center"/>
              <w:rPr>
                <w:sz w:val="24"/>
                <w:szCs w:val="24"/>
              </w:rPr>
            </w:pPr>
          </w:p>
        </w:tc>
      </w:tr>
    </w:tbl>
    <w:p w14:paraId="16E8EA03" w14:textId="77777777" w:rsidR="005B5B93" w:rsidRPr="00791245" w:rsidRDefault="005B5B93" w:rsidP="005B5B93">
      <w:pPr>
        <w:ind w:firstLine="540"/>
        <w:rPr>
          <w:sz w:val="24"/>
          <w:szCs w:val="24"/>
        </w:rPr>
      </w:pPr>
    </w:p>
    <w:p w14:paraId="00662FB0" w14:textId="77777777" w:rsidR="005B5B93" w:rsidRDefault="005B5B93" w:rsidP="005B5B93">
      <w:pPr>
        <w:ind w:firstLine="540"/>
        <w:rPr>
          <w:sz w:val="28"/>
          <w:szCs w:val="28"/>
        </w:rPr>
      </w:pPr>
    </w:p>
    <w:p w14:paraId="6B40280F" w14:textId="77777777" w:rsidR="005B5B93" w:rsidRDefault="005B5B93" w:rsidP="005B5B93">
      <w:pPr>
        <w:ind w:firstLine="540"/>
        <w:rPr>
          <w:sz w:val="28"/>
          <w:szCs w:val="28"/>
        </w:rPr>
      </w:pPr>
    </w:p>
    <w:p w14:paraId="174DBF57" w14:textId="77777777" w:rsidR="005B5B93" w:rsidRDefault="005B5B93" w:rsidP="005B5B93">
      <w:pPr>
        <w:ind w:firstLine="540"/>
        <w:rPr>
          <w:sz w:val="28"/>
          <w:szCs w:val="28"/>
        </w:rPr>
      </w:pPr>
    </w:p>
    <w:p w14:paraId="1CB22015" w14:textId="77777777" w:rsidR="005B5B93" w:rsidRDefault="005B5B93" w:rsidP="005B5B93">
      <w:pPr>
        <w:ind w:firstLine="540"/>
        <w:rPr>
          <w:sz w:val="28"/>
          <w:szCs w:val="28"/>
        </w:rPr>
      </w:pPr>
    </w:p>
    <w:p w14:paraId="7885974C" w14:textId="77777777" w:rsidR="005B5B93" w:rsidRDefault="005B5B93" w:rsidP="005B5B93">
      <w:pPr>
        <w:ind w:firstLine="540"/>
        <w:rPr>
          <w:sz w:val="28"/>
          <w:szCs w:val="28"/>
        </w:rPr>
      </w:pPr>
    </w:p>
    <w:p w14:paraId="380A3E5D" w14:textId="77777777" w:rsidR="005B5B93" w:rsidRDefault="005B5B93" w:rsidP="005B5B93">
      <w:pPr>
        <w:ind w:firstLine="540"/>
        <w:rPr>
          <w:sz w:val="28"/>
          <w:szCs w:val="28"/>
        </w:rPr>
      </w:pPr>
    </w:p>
    <w:p w14:paraId="7C074415" w14:textId="77777777" w:rsidR="005B5B93" w:rsidRDefault="005B5B93" w:rsidP="005B5B93">
      <w:pPr>
        <w:ind w:firstLine="540"/>
        <w:rPr>
          <w:sz w:val="28"/>
          <w:szCs w:val="28"/>
        </w:rPr>
      </w:pPr>
    </w:p>
    <w:p w14:paraId="3DCBD2B7" w14:textId="77777777" w:rsidR="005B5B93" w:rsidRDefault="005B5B93" w:rsidP="005B5B93">
      <w:pPr>
        <w:ind w:firstLine="540"/>
        <w:rPr>
          <w:sz w:val="28"/>
          <w:szCs w:val="28"/>
        </w:rPr>
      </w:pPr>
    </w:p>
    <w:p w14:paraId="4F5F7E56" w14:textId="77777777" w:rsidR="005B5B93" w:rsidRDefault="005B5B93" w:rsidP="005B5B93">
      <w:pPr>
        <w:ind w:firstLine="540"/>
        <w:rPr>
          <w:sz w:val="28"/>
          <w:szCs w:val="28"/>
        </w:rPr>
      </w:pPr>
    </w:p>
    <w:p w14:paraId="1D7E8A80" w14:textId="77777777" w:rsidR="005B5B93" w:rsidRDefault="005B5B93" w:rsidP="005B5B93">
      <w:pPr>
        <w:ind w:firstLine="540"/>
        <w:rPr>
          <w:sz w:val="28"/>
          <w:szCs w:val="28"/>
        </w:rPr>
      </w:pPr>
    </w:p>
    <w:p w14:paraId="1A942180" w14:textId="77777777" w:rsidR="005B5B93" w:rsidRDefault="005B5B93" w:rsidP="005B5B93">
      <w:pPr>
        <w:ind w:firstLine="540"/>
        <w:rPr>
          <w:sz w:val="28"/>
          <w:szCs w:val="28"/>
        </w:rPr>
      </w:pPr>
    </w:p>
    <w:p w14:paraId="3FD5EC8A" w14:textId="77777777" w:rsidR="005B5B93" w:rsidRDefault="005B5B93" w:rsidP="005B5B93">
      <w:pPr>
        <w:rPr>
          <w:sz w:val="28"/>
          <w:szCs w:val="28"/>
        </w:rPr>
      </w:pPr>
    </w:p>
    <w:p w14:paraId="0CE03716" w14:textId="77777777" w:rsidR="002956FE" w:rsidRDefault="002956FE" w:rsidP="005B5B93">
      <w:pPr>
        <w:rPr>
          <w:sz w:val="28"/>
          <w:szCs w:val="28"/>
        </w:rPr>
      </w:pPr>
    </w:p>
    <w:p w14:paraId="10AE0F60" w14:textId="77777777" w:rsidR="002956FE" w:rsidRDefault="002956FE" w:rsidP="005B5B93">
      <w:pPr>
        <w:rPr>
          <w:sz w:val="28"/>
          <w:szCs w:val="28"/>
        </w:rPr>
      </w:pPr>
    </w:p>
    <w:p w14:paraId="00909B30" w14:textId="77777777" w:rsidR="002956FE" w:rsidRDefault="002956FE" w:rsidP="005B5B93">
      <w:pPr>
        <w:rPr>
          <w:sz w:val="28"/>
          <w:szCs w:val="28"/>
        </w:rPr>
      </w:pPr>
    </w:p>
    <w:p w14:paraId="469E3496" w14:textId="77777777" w:rsidR="002956FE" w:rsidRDefault="002956FE" w:rsidP="005B5B93">
      <w:pPr>
        <w:rPr>
          <w:sz w:val="28"/>
          <w:szCs w:val="28"/>
        </w:rPr>
      </w:pPr>
    </w:p>
    <w:p w14:paraId="3E544884" w14:textId="77777777" w:rsidR="002956FE" w:rsidRDefault="002956FE" w:rsidP="005B5B93">
      <w:pPr>
        <w:rPr>
          <w:sz w:val="28"/>
          <w:szCs w:val="28"/>
        </w:rPr>
      </w:pPr>
    </w:p>
    <w:p w14:paraId="426ED615" w14:textId="77777777" w:rsidR="002956FE" w:rsidRDefault="002956FE" w:rsidP="005B5B93">
      <w:pPr>
        <w:rPr>
          <w:sz w:val="28"/>
          <w:szCs w:val="28"/>
        </w:rPr>
      </w:pPr>
    </w:p>
    <w:p w14:paraId="3117AD36" w14:textId="77777777" w:rsidR="002956FE" w:rsidRDefault="002956FE" w:rsidP="005B5B93">
      <w:pPr>
        <w:rPr>
          <w:sz w:val="28"/>
          <w:szCs w:val="28"/>
        </w:rPr>
      </w:pPr>
    </w:p>
    <w:p w14:paraId="745CB254" w14:textId="77777777" w:rsidR="002956FE" w:rsidRDefault="002956FE" w:rsidP="005B5B93">
      <w:pPr>
        <w:rPr>
          <w:sz w:val="28"/>
          <w:szCs w:val="28"/>
        </w:rPr>
      </w:pPr>
    </w:p>
    <w:p w14:paraId="233225D2" w14:textId="77777777" w:rsidR="002956FE" w:rsidRDefault="002956FE" w:rsidP="005B5B93">
      <w:pPr>
        <w:rPr>
          <w:sz w:val="28"/>
          <w:szCs w:val="28"/>
        </w:rPr>
      </w:pPr>
    </w:p>
    <w:p w14:paraId="55E1B2F1" w14:textId="77777777" w:rsidR="002956FE" w:rsidRDefault="002956FE" w:rsidP="005B5B93">
      <w:pPr>
        <w:rPr>
          <w:sz w:val="28"/>
          <w:szCs w:val="28"/>
        </w:rPr>
      </w:pPr>
    </w:p>
    <w:p w14:paraId="4E9AB698" w14:textId="77777777" w:rsidR="002956FE" w:rsidRDefault="002956FE" w:rsidP="005B5B93">
      <w:pPr>
        <w:rPr>
          <w:sz w:val="28"/>
          <w:szCs w:val="28"/>
        </w:rPr>
      </w:pPr>
    </w:p>
    <w:p w14:paraId="205BC667" w14:textId="77777777" w:rsidR="002956FE" w:rsidRDefault="002956FE" w:rsidP="005B5B93">
      <w:pPr>
        <w:rPr>
          <w:sz w:val="28"/>
          <w:szCs w:val="28"/>
        </w:rPr>
      </w:pPr>
    </w:p>
    <w:p w14:paraId="7BD72772" w14:textId="77777777" w:rsidR="002956FE" w:rsidRDefault="002956FE" w:rsidP="005B5B93">
      <w:pPr>
        <w:rPr>
          <w:sz w:val="28"/>
          <w:szCs w:val="28"/>
        </w:rPr>
        <w:sectPr w:rsidR="002956FE">
          <w:pgSz w:w="11906" w:h="16838"/>
          <w:pgMar w:top="1134" w:right="850" w:bottom="1134" w:left="1701" w:header="708" w:footer="708" w:gutter="0"/>
          <w:cols w:space="720"/>
        </w:sectPr>
      </w:pPr>
    </w:p>
    <w:p w14:paraId="08112BF1" w14:textId="77777777" w:rsidR="005B5B93" w:rsidRPr="00780266" w:rsidRDefault="005B5B93" w:rsidP="005B5B93">
      <w:pPr>
        <w:ind w:left="360"/>
        <w:jc w:val="center"/>
        <w:rPr>
          <w:b/>
          <w:sz w:val="28"/>
          <w:szCs w:val="28"/>
        </w:rPr>
      </w:pPr>
      <w:r w:rsidRPr="00780266">
        <w:rPr>
          <w:b/>
          <w:sz w:val="28"/>
          <w:szCs w:val="28"/>
        </w:rPr>
        <w:lastRenderedPageBreak/>
        <w:t xml:space="preserve"> </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7"/>
        <w:gridCol w:w="2835"/>
        <w:gridCol w:w="2835"/>
      </w:tblGrid>
      <w:tr w:rsidR="00780266" w:rsidRPr="00780266" w14:paraId="028D847A" w14:textId="77777777" w:rsidTr="00780266">
        <w:tc>
          <w:tcPr>
            <w:tcW w:w="709" w:type="dxa"/>
            <w:tcBorders>
              <w:top w:val="single" w:sz="4" w:space="0" w:color="auto"/>
              <w:left w:val="single" w:sz="4" w:space="0" w:color="auto"/>
              <w:bottom w:val="single" w:sz="4" w:space="0" w:color="auto"/>
              <w:right w:val="single" w:sz="4" w:space="0" w:color="auto"/>
            </w:tcBorders>
          </w:tcPr>
          <w:p w14:paraId="15CF62D8" w14:textId="77777777" w:rsidR="00780266" w:rsidRPr="00780266" w:rsidRDefault="00780266" w:rsidP="005B5B93">
            <w:pPr>
              <w:ind w:left="-180"/>
              <w:jc w:val="center"/>
              <w:rPr>
                <w:sz w:val="24"/>
                <w:szCs w:val="24"/>
              </w:rPr>
            </w:pPr>
            <w:r w:rsidRPr="00780266">
              <w:rPr>
                <w:sz w:val="24"/>
                <w:szCs w:val="24"/>
              </w:rPr>
              <w:t>№ п/п</w:t>
            </w:r>
          </w:p>
        </w:tc>
        <w:tc>
          <w:tcPr>
            <w:tcW w:w="4537" w:type="dxa"/>
            <w:tcBorders>
              <w:top w:val="single" w:sz="4" w:space="0" w:color="auto"/>
              <w:left w:val="single" w:sz="4" w:space="0" w:color="auto"/>
              <w:bottom w:val="single" w:sz="4" w:space="0" w:color="auto"/>
              <w:right w:val="single" w:sz="4" w:space="0" w:color="auto"/>
            </w:tcBorders>
          </w:tcPr>
          <w:p w14:paraId="500FA4FA" w14:textId="77777777" w:rsidR="00780266" w:rsidRPr="00780266" w:rsidRDefault="00780266" w:rsidP="005B5B93">
            <w:pPr>
              <w:jc w:val="center"/>
              <w:rPr>
                <w:b/>
                <w:sz w:val="24"/>
                <w:szCs w:val="24"/>
              </w:rPr>
            </w:pPr>
            <w:r w:rsidRPr="00780266">
              <w:rPr>
                <w:b/>
                <w:sz w:val="24"/>
                <w:szCs w:val="24"/>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tcPr>
          <w:p w14:paraId="0338E09E" w14:textId="77777777" w:rsidR="00780266" w:rsidRPr="00780266" w:rsidRDefault="00780266" w:rsidP="005B5B93">
            <w:pPr>
              <w:jc w:val="center"/>
              <w:rPr>
                <w:b/>
                <w:sz w:val="24"/>
                <w:szCs w:val="24"/>
              </w:rPr>
            </w:pPr>
            <w:r w:rsidRPr="00780266">
              <w:rPr>
                <w:b/>
                <w:sz w:val="24"/>
                <w:szCs w:val="24"/>
              </w:rPr>
              <w:t>Срок выполнения</w:t>
            </w:r>
          </w:p>
        </w:tc>
        <w:tc>
          <w:tcPr>
            <w:tcW w:w="2835" w:type="dxa"/>
            <w:tcBorders>
              <w:top w:val="single" w:sz="4" w:space="0" w:color="auto"/>
              <w:left w:val="single" w:sz="4" w:space="0" w:color="auto"/>
              <w:bottom w:val="single" w:sz="4" w:space="0" w:color="auto"/>
              <w:right w:val="single" w:sz="4" w:space="0" w:color="auto"/>
            </w:tcBorders>
          </w:tcPr>
          <w:p w14:paraId="380DC00D" w14:textId="77777777" w:rsidR="00780266" w:rsidRPr="00780266" w:rsidRDefault="00780266" w:rsidP="00780266">
            <w:pPr>
              <w:jc w:val="center"/>
              <w:rPr>
                <w:b/>
                <w:sz w:val="24"/>
                <w:szCs w:val="24"/>
              </w:rPr>
            </w:pPr>
            <w:r w:rsidRPr="00780266">
              <w:rPr>
                <w:b/>
                <w:sz w:val="24"/>
                <w:szCs w:val="24"/>
              </w:rPr>
              <w:t xml:space="preserve">Ответственный </w:t>
            </w:r>
          </w:p>
        </w:tc>
      </w:tr>
      <w:tr w:rsidR="005B5B93" w:rsidRPr="00780266" w14:paraId="04EC060C"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0A1FE6F5" w14:textId="77777777" w:rsidR="005B5B93" w:rsidRPr="00780266" w:rsidRDefault="005B5B93" w:rsidP="005B5B93">
            <w:pPr>
              <w:jc w:val="center"/>
              <w:rPr>
                <w:b/>
                <w:sz w:val="24"/>
                <w:szCs w:val="24"/>
              </w:rPr>
            </w:pPr>
            <w:r w:rsidRPr="00780266">
              <w:rPr>
                <w:b/>
                <w:sz w:val="24"/>
                <w:szCs w:val="24"/>
              </w:rPr>
              <w:t>1. ПРОФОРИЕНТАЦИОННАЯ РАБОТА</w:t>
            </w:r>
          </w:p>
        </w:tc>
      </w:tr>
      <w:tr w:rsidR="00780266" w:rsidRPr="00780266" w14:paraId="2509998A" w14:textId="77777777" w:rsidTr="00780266">
        <w:tc>
          <w:tcPr>
            <w:tcW w:w="709" w:type="dxa"/>
            <w:tcBorders>
              <w:top w:val="single" w:sz="4" w:space="0" w:color="auto"/>
              <w:left w:val="single" w:sz="4" w:space="0" w:color="auto"/>
              <w:bottom w:val="single" w:sz="4" w:space="0" w:color="auto"/>
              <w:right w:val="single" w:sz="4" w:space="0" w:color="auto"/>
            </w:tcBorders>
          </w:tcPr>
          <w:p w14:paraId="6DB0B7F0" w14:textId="77777777" w:rsidR="00780266" w:rsidRPr="00780266" w:rsidRDefault="00780266" w:rsidP="005B5B93">
            <w:pPr>
              <w:jc w:val="center"/>
              <w:rPr>
                <w:sz w:val="24"/>
                <w:szCs w:val="24"/>
              </w:rPr>
            </w:pPr>
            <w:r w:rsidRPr="00780266">
              <w:rPr>
                <w:sz w:val="24"/>
                <w:szCs w:val="24"/>
              </w:rPr>
              <w:t>1.1</w:t>
            </w:r>
          </w:p>
        </w:tc>
        <w:tc>
          <w:tcPr>
            <w:tcW w:w="4537" w:type="dxa"/>
            <w:tcBorders>
              <w:top w:val="single" w:sz="4" w:space="0" w:color="auto"/>
              <w:left w:val="single" w:sz="4" w:space="0" w:color="auto"/>
              <w:bottom w:val="single" w:sz="4" w:space="0" w:color="auto"/>
              <w:right w:val="single" w:sz="4" w:space="0" w:color="auto"/>
            </w:tcBorders>
          </w:tcPr>
          <w:p w14:paraId="2F8D6EF9" w14:textId="77777777" w:rsidR="00780266" w:rsidRPr="00780266" w:rsidRDefault="00780266" w:rsidP="005B5B93">
            <w:pPr>
              <w:rPr>
                <w:sz w:val="24"/>
                <w:szCs w:val="24"/>
              </w:rPr>
            </w:pPr>
            <w:r w:rsidRPr="00780266">
              <w:rPr>
                <w:sz w:val="24"/>
                <w:szCs w:val="24"/>
              </w:rPr>
              <w:t>Участие в Дне открытых дверей</w:t>
            </w:r>
          </w:p>
        </w:tc>
        <w:tc>
          <w:tcPr>
            <w:tcW w:w="2835" w:type="dxa"/>
            <w:tcBorders>
              <w:top w:val="single" w:sz="4" w:space="0" w:color="auto"/>
              <w:left w:val="single" w:sz="4" w:space="0" w:color="auto"/>
              <w:bottom w:val="single" w:sz="4" w:space="0" w:color="auto"/>
              <w:right w:val="single" w:sz="4" w:space="0" w:color="auto"/>
            </w:tcBorders>
          </w:tcPr>
          <w:p w14:paraId="5FE711E8" w14:textId="77777777" w:rsidR="00780266" w:rsidRPr="00780266" w:rsidRDefault="00780266" w:rsidP="005B5B93">
            <w:pPr>
              <w:jc w:val="center"/>
              <w:rPr>
                <w:sz w:val="24"/>
                <w:szCs w:val="24"/>
              </w:rPr>
            </w:pPr>
            <w:r w:rsidRPr="00780266">
              <w:rPr>
                <w:sz w:val="24"/>
                <w:szCs w:val="24"/>
              </w:rPr>
              <w:t>По плану техникума</w:t>
            </w:r>
          </w:p>
        </w:tc>
        <w:tc>
          <w:tcPr>
            <w:tcW w:w="2835" w:type="dxa"/>
            <w:tcBorders>
              <w:top w:val="single" w:sz="4" w:space="0" w:color="auto"/>
              <w:left w:val="single" w:sz="4" w:space="0" w:color="auto"/>
              <w:bottom w:val="single" w:sz="4" w:space="0" w:color="auto"/>
              <w:right w:val="single" w:sz="4" w:space="0" w:color="auto"/>
            </w:tcBorders>
          </w:tcPr>
          <w:p w14:paraId="3EA6EE1D" w14:textId="77777777" w:rsidR="00780266" w:rsidRPr="00780266" w:rsidRDefault="002956FE" w:rsidP="005B5B93">
            <w:pPr>
              <w:jc w:val="center"/>
              <w:rPr>
                <w:sz w:val="24"/>
                <w:szCs w:val="24"/>
              </w:rPr>
            </w:pPr>
            <w:r>
              <w:rPr>
                <w:sz w:val="24"/>
                <w:szCs w:val="24"/>
              </w:rPr>
              <w:t>Зам.по УВР, зав.отделениями</w:t>
            </w:r>
          </w:p>
        </w:tc>
      </w:tr>
      <w:tr w:rsidR="005B5B93" w:rsidRPr="00780266" w14:paraId="40E2B9E6"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7C541626" w14:textId="77777777" w:rsidR="005B5B93" w:rsidRPr="00780266" w:rsidRDefault="005B5B93" w:rsidP="005B5B93">
            <w:pPr>
              <w:jc w:val="center"/>
              <w:rPr>
                <w:b/>
                <w:sz w:val="24"/>
                <w:szCs w:val="24"/>
              </w:rPr>
            </w:pPr>
            <w:r w:rsidRPr="00780266">
              <w:rPr>
                <w:b/>
                <w:sz w:val="24"/>
                <w:szCs w:val="24"/>
              </w:rPr>
              <w:t xml:space="preserve">2. ОРГАНИЗАЦИОННАЯ РАБОТА </w:t>
            </w:r>
          </w:p>
        </w:tc>
      </w:tr>
      <w:tr w:rsidR="00780266" w:rsidRPr="00780266" w14:paraId="6731B5E0" w14:textId="77777777" w:rsidTr="00780266">
        <w:tc>
          <w:tcPr>
            <w:tcW w:w="709" w:type="dxa"/>
            <w:tcBorders>
              <w:top w:val="single" w:sz="4" w:space="0" w:color="auto"/>
              <w:left w:val="single" w:sz="4" w:space="0" w:color="auto"/>
              <w:bottom w:val="single" w:sz="4" w:space="0" w:color="auto"/>
              <w:right w:val="single" w:sz="4" w:space="0" w:color="auto"/>
            </w:tcBorders>
          </w:tcPr>
          <w:p w14:paraId="55027D67" w14:textId="77777777" w:rsidR="00780266" w:rsidRPr="00780266" w:rsidRDefault="00780266" w:rsidP="005B5B93">
            <w:pPr>
              <w:jc w:val="center"/>
              <w:rPr>
                <w:sz w:val="24"/>
                <w:szCs w:val="24"/>
              </w:rPr>
            </w:pPr>
            <w:r w:rsidRPr="00780266">
              <w:rPr>
                <w:sz w:val="24"/>
                <w:szCs w:val="24"/>
              </w:rPr>
              <w:t>2.1</w:t>
            </w:r>
          </w:p>
        </w:tc>
        <w:tc>
          <w:tcPr>
            <w:tcW w:w="4537" w:type="dxa"/>
            <w:tcBorders>
              <w:top w:val="single" w:sz="4" w:space="0" w:color="auto"/>
              <w:left w:val="single" w:sz="4" w:space="0" w:color="auto"/>
              <w:bottom w:val="single" w:sz="4" w:space="0" w:color="auto"/>
              <w:right w:val="single" w:sz="4" w:space="0" w:color="auto"/>
            </w:tcBorders>
          </w:tcPr>
          <w:p w14:paraId="5B91B1E2" w14:textId="77777777" w:rsidR="00780266" w:rsidRPr="00780266" w:rsidRDefault="00780266" w:rsidP="005B5B93">
            <w:pPr>
              <w:rPr>
                <w:sz w:val="24"/>
                <w:szCs w:val="24"/>
              </w:rPr>
            </w:pPr>
            <w:r w:rsidRPr="00780266">
              <w:rPr>
                <w:sz w:val="24"/>
                <w:szCs w:val="24"/>
              </w:rPr>
              <w:t>Комплектование групп нового приема. Подготовка списков групп обучающихся</w:t>
            </w:r>
          </w:p>
        </w:tc>
        <w:tc>
          <w:tcPr>
            <w:tcW w:w="2835" w:type="dxa"/>
            <w:tcBorders>
              <w:top w:val="single" w:sz="4" w:space="0" w:color="auto"/>
              <w:left w:val="single" w:sz="4" w:space="0" w:color="auto"/>
              <w:bottom w:val="single" w:sz="4" w:space="0" w:color="auto"/>
              <w:right w:val="single" w:sz="4" w:space="0" w:color="auto"/>
            </w:tcBorders>
          </w:tcPr>
          <w:p w14:paraId="7F62004B" w14:textId="77777777" w:rsidR="00780266" w:rsidRPr="00780266" w:rsidRDefault="00780266" w:rsidP="005B5B93">
            <w:pPr>
              <w:jc w:val="center"/>
              <w:rPr>
                <w:sz w:val="24"/>
                <w:szCs w:val="24"/>
              </w:rPr>
            </w:pPr>
            <w:r w:rsidRPr="00780266">
              <w:rPr>
                <w:sz w:val="24"/>
                <w:szCs w:val="24"/>
              </w:rPr>
              <w:t xml:space="preserve">Август </w:t>
            </w:r>
          </w:p>
        </w:tc>
        <w:tc>
          <w:tcPr>
            <w:tcW w:w="2835" w:type="dxa"/>
            <w:tcBorders>
              <w:top w:val="single" w:sz="4" w:space="0" w:color="auto"/>
              <w:left w:val="single" w:sz="4" w:space="0" w:color="auto"/>
              <w:bottom w:val="single" w:sz="4" w:space="0" w:color="auto"/>
              <w:right w:val="single" w:sz="4" w:space="0" w:color="auto"/>
            </w:tcBorders>
          </w:tcPr>
          <w:p w14:paraId="6DB22B3D" w14:textId="77777777" w:rsidR="00780266" w:rsidRPr="00780266" w:rsidRDefault="002956FE" w:rsidP="002956FE">
            <w:pPr>
              <w:jc w:val="center"/>
              <w:rPr>
                <w:sz w:val="24"/>
                <w:szCs w:val="24"/>
              </w:rPr>
            </w:pPr>
            <w:r>
              <w:rPr>
                <w:sz w:val="24"/>
                <w:szCs w:val="24"/>
              </w:rPr>
              <w:t>Зав.отделениями</w:t>
            </w:r>
          </w:p>
        </w:tc>
      </w:tr>
      <w:tr w:rsidR="002956FE" w:rsidRPr="00780266" w14:paraId="5362BE18" w14:textId="77777777" w:rsidTr="00780266">
        <w:tc>
          <w:tcPr>
            <w:tcW w:w="709" w:type="dxa"/>
            <w:tcBorders>
              <w:top w:val="single" w:sz="4" w:space="0" w:color="auto"/>
              <w:left w:val="single" w:sz="4" w:space="0" w:color="auto"/>
              <w:bottom w:val="single" w:sz="4" w:space="0" w:color="auto"/>
              <w:right w:val="single" w:sz="4" w:space="0" w:color="auto"/>
            </w:tcBorders>
          </w:tcPr>
          <w:p w14:paraId="791B2FCF" w14:textId="77777777" w:rsidR="002956FE" w:rsidRPr="00780266" w:rsidRDefault="002956FE" w:rsidP="005B5B93">
            <w:pPr>
              <w:jc w:val="center"/>
              <w:rPr>
                <w:sz w:val="24"/>
                <w:szCs w:val="24"/>
              </w:rPr>
            </w:pPr>
            <w:r w:rsidRPr="00780266">
              <w:rPr>
                <w:sz w:val="24"/>
                <w:szCs w:val="24"/>
              </w:rPr>
              <w:t>2.2</w:t>
            </w:r>
          </w:p>
        </w:tc>
        <w:tc>
          <w:tcPr>
            <w:tcW w:w="4537" w:type="dxa"/>
            <w:tcBorders>
              <w:top w:val="single" w:sz="4" w:space="0" w:color="auto"/>
              <w:left w:val="single" w:sz="4" w:space="0" w:color="auto"/>
              <w:bottom w:val="single" w:sz="4" w:space="0" w:color="auto"/>
              <w:right w:val="single" w:sz="4" w:space="0" w:color="auto"/>
            </w:tcBorders>
          </w:tcPr>
          <w:p w14:paraId="23060572" w14:textId="77777777" w:rsidR="002956FE" w:rsidRPr="00780266" w:rsidRDefault="002956FE" w:rsidP="005B5B93">
            <w:pPr>
              <w:rPr>
                <w:sz w:val="24"/>
                <w:szCs w:val="24"/>
              </w:rPr>
            </w:pPr>
            <w:r w:rsidRPr="00780266">
              <w:rPr>
                <w:sz w:val="24"/>
                <w:szCs w:val="24"/>
              </w:rPr>
              <w:t>Подготовка и оформление журналов учебных групп</w:t>
            </w:r>
          </w:p>
        </w:tc>
        <w:tc>
          <w:tcPr>
            <w:tcW w:w="2835" w:type="dxa"/>
            <w:tcBorders>
              <w:top w:val="single" w:sz="4" w:space="0" w:color="auto"/>
              <w:left w:val="single" w:sz="4" w:space="0" w:color="auto"/>
              <w:bottom w:val="single" w:sz="4" w:space="0" w:color="auto"/>
              <w:right w:val="single" w:sz="4" w:space="0" w:color="auto"/>
            </w:tcBorders>
          </w:tcPr>
          <w:p w14:paraId="390BB9F6" w14:textId="77777777" w:rsidR="002956FE" w:rsidRPr="00780266" w:rsidRDefault="002956FE" w:rsidP="005B5B93">
            <w:pPr>
              <w:jc w:val="center"/>
              <w:rPr>
                <w:sz w:val="24"/>
                <w:szCs w:val="24"/>
              </w:rPr>
            </w:pPr>
            <w:r w:rsidRPr="00780266">
              <w:rPr>
                <w:sz w:val="24"/>
                <w:szCs w:val="24"/>
              </w:rPr>
              <w:t xml:space="preserve">Август </w:t>
            </w:r>
          </w:p>
        </w:tc>
        <w:tc>
          <w:tcPr>
            <w:tcW w:w="2835" w:type="dxa"/>
            <w:tcBorders>
              <w:top w:val="single" w:sz="4" w:space="0" w:color="auto"/>
              <w:left w:val="single" w:sz="4" w:space="0" w:color="auto"/>
              <w:bottom w:val="single" w:sz="4" w:space="0" w:color="auto"/>
              <w:right w:val="single" w:sz="4" w:space="0" w:color="auto"/>
            </w:tcBorders>
          </w:tcPr>
          <w:p w14:paraId="11E9DA27" w14:textId="77777777" w:rsidR="002956FE" w:rsidRDefault="002956FE" w:rsidP="002956FE">
            <w:pPr>
              <w:jc w:val="center"/>
            </w:pPr>
            <w:r w:rsidRPr="000E1CD2">
              <w:rPr>
                <w:sz w:val="24"/>
                <w:szCs w:val="24"/>
              </w:rPr>
              <w:t>Зав.отделениями</w:t>
            </w:r>
          </w:p>
        </w:tc>
      </w:tr>
      <w:tr w:rsidR="002956FE" w:rsidRPr="00780266" w14:paraId="717AEA7F" w14:textId="77777777" w:rsidTr="00780266">
        <w:tc>
          <w:tcPr>
            <w:tcW w:w="709" w:type="dxa"/>
            <w:tcBorders>
              <w:top w:val="single" w:sz="4" w:space="0" w:color="auto"/>
              <w:left w:val="single" w:sz="4" w:space="0" w:color="auto"/>
              <w:bottom w:val="single" w:sz="4" w:space="0" w:color="auto"/>
              <w:right w:val="single" w:sz="4" w:space="0" w:color="auto"/>
            </w:tcBorders>
          </w:tcPr>
          <w:p w14:paraId="0E2373D7" w14:textId="77777777" w:rsidR="002956FE" w:rsidRPr="00780266" w:rsidRDefault="002956FE" w:rsidP="005B5B93">
            <w:pPr>
              <w:jc w:val="center"/>
              <w:rPr>
                <w:sz w:val="24"/>
                <w:szCs w:val="24"/>
              </w:rPr>
            </w:pPr>
            <w:r w:rsidRPr="00780266">
              <w:rPr>
                <w:sz w:val="24"/>
                <w:szCs w:val="24"/>
              </w:rPr>
              <w:t>2.3</w:t>
            </w:r>
          </w:p>
        </w:tc>
        <w:tc>
          <w:tcPr>
            <w:tcW w:w="4537" w:type="dxa"/>
            <w:tcBorders>
              <w:top w:val="single" w:sz="4" w:space="0" w:color="auto"/>
              <w:left w:val="single" w:sz="4" w:space="0" w:color="auto"/>
              <w:bottom w:val="single" w:sz="4" w:space="0" w:color="auto"/>
              <w:right w:val="single" w:sz="4" w:space="0" w:color="auto"/>
            </w:tcBorders>
          </w:tcPr>
          <w:p w14:paraId="011FBFC6" w14:textId="77777777" w:rsidR="002956FE" w:rsidRPr="00780266" w:rsidRDefault="002956FE" w:rsidP="005B5B93">
            <w:pPr>
              <w:rPr>
                <w:sz w:val="24"/>
                <w:szCs w:val="24"/>
              </w:rPr>
            </w:pPr>
            <w:r w:rsidRPr="00780266">
              <w:rPr>
                <w:sz w:val="24"/>
                <w:szCs w:val="24"/>
              </w:rPr>
              <w:t xml:space="preserve">Составление расписания учебных занятий </w:t>
            </w:r>
          </w:p>
        </w:tc>
        <w:tc>
          <w:tcPr>
            <w:tcW w:w="2835" w:type="dxa"/>
            <w:tcBorders>
              <w:top w:val="single" w:sz="4" w:space="0" w:color="auto"/>
              <w:left w:val="single" w:sz="4" w:space="0" w:color="auto"/>
              <w:bottom w:val="single" w:sz="4" w:space="0" w:color="auto"/>
              <w:right w:val="single" w:sz="4" w:space="0" w:color="auto"/>
            </w:tcBorders>
          </w:tcPr>
          <w:p w14:paraId="3A0CB90A" w14:textId="77777777" w:rsidR="002956FE" w:rsidRPr="00780266" w:rsidRDefault="002956FE" w:rsidP="005B5B93">
            <w:pPr>
              <w:jc w:val="center"/>
              <w:rPr>
                <w:sz w:val="24"/>
                <w:szCs w:val="24"/>
              </w:rPr>
            </w:pPr>
            <w:r w:rsidRPr="00780266">
              <w:rPr>
                <w:sz w:val="24"/>
                <w:szCs w:val="24"/>
              </w:rPr>
              <w:t>Август,</w:t>
            </w:r>
          </w:p>
          <w:p w14:paraId="1523919F" w14:textId="77777777" w:rsidR="002956FE" w:rsidRPr="00780266" w:rsidRDefault="002956FE" w:rsidP="005B5B93">
            <w:pPr>
              <w:jc w:val="center"/>
              <w:rPr>
                <w:sz w:val="24"/>
                <w:szCs w:val="24"/>
              </w:rPr>
            </w:pPr>
            <w:r w:rsidRPr="00780266">
              <w:rPr>
                <w:sz w:val="24"/>
                <w:szCs w:val="24"/>
              </w:rPr>
              <w:t>декабрь</w:t>
            </w:r>
          </w:p>
        </w:tc>
        <w:tc>
          <w:tcPr>
            <w:tcW w:w="2835" w:type="dxa"/>
            <w:tcBorders>
              <w:top w:val="single" w:sz="4" w:space="0" w:color="auto"/>
              <w:left w:val="single" w:sz="4" w:space="0" w:color="auto"/>
              <w:bottom w:val="single" w:sz="4" w:space="0" w:color="auto"/>
              <w:right w:val="single" w:sz="4" w:space="0" w:color="auto"/>
            </w:tcBorders>
          </w:tcPr>
          <w:p w14:paraId="10964FAA" w14:textId="77777777" w:rsidR="002956FE" w:rsidRDefault="002956FE" w:rsidP="002956FE">
            <w:pPr>
              <w:jc w:val="center"/>
            </w:pPr>
            <w:r w:rsidRPr="000E1CD2">
              <w:rPr>
                <w:sz w:val="24"/>
                <w:szCs w:val="24"/>
              </w:rPr>
              <w:t>Зав.отделениями</w:t>
            </w:r>
          </w:p>
        </w:tc>
      </w:tr>
      <w:tr w:rsidR="002956FE" w:rsidRPr="00780266" w14:paraId="0F97BB04" w14:textId="77777777" w:rsidTr="00780266">
        <w:tc>
          <w:tcPr>
            <w:tcW w:w="709" w:type="dxa"/>
            <w:tcBorders>
              <w:top w:val="single" w:sz="4" w:space="0" w:color="auto"/>
              <w:left w:val="single" w:sz="4" w:space="0" w:color="auto"/>
              <w:bottom w:val="single" w:sz="4" w:space="0" w:color="auto"/>
              <w:right w:val="single" w:sz="4" w:space="0" w:color="auto"/>
            </w:tcBorders>
          </w:tcPr>
          <w:p w14:paraId="1382FDC1" w14:textId="77777777" w:rsidR="002956FE" w:rsidRPr="00780266" w:rsidRDefault="002956FE" w:rsidP="005B5B93">
            <w:pPr>
              <w:jc w:val="center"/>
              <w:rPr>
                <w:sz w:val="24"/>
                <w:szCs w:val="24"/>
              </w:rPr>
            </w:pPr>
            <w:r w:rsidRPr="00780266">
              <w:rPr>
                <w:sz w:val="24"/>
                <w:szCs w:val="24"/>
              </w:rPr>
              <w:t>2.4</w:t>
            </w:r>
          </w:p>
        </w:tc>
        <w:tc>
          <w:tcPr>
            <w:tcW w:w="4537" w:type="dxa"/>
            <w:tcBorders>
              <w:top w:val="single" w:sz="4" w:space="0" w:color="auto"/>
              <w:left w:val="single" w:sz="4" w:space="0" w:color="auto"/>
              <w:bottom w:val="single" w:sz="4" w:space="0" w:color="auto"/>
              <w:right w:val="single" w:sz="4" w:space="0" w:color="auto"/>
            </w:tcBorders>
          </w:tcPr>
          <w:p w14:paraId="234D9315" w14:textId="77777777" w:rsidR="002956FE" w:rsidRPr="00780266" w:rsidRDefault="002956FE" w:rsidP="005B5B93">
            <w:pPr>
              <w:rPr>
                <w:sz w:val="24"/>
                <w:szCs w:val="24"/>
              </w:rPr>
            </w:pPr>
            <w:r w:rsidRPr="00780266">
              <w:rPr>
                <w:sz w:val="24"/>
                <w:szCs w:val="24"/>
              </w:rPr>
              <w:t>Проведение заселения обучающихся в общежития</w:t>
            </w:r>
          </w:p>
        </w:tc>
        <w:tc>
          <w:tcPr>
            <w:tcW w:w="2835" w:type="dxa"/>
            <w:tcBorders>
              <w:top w:val="single" w:sz="4" w:space="0" w:color="auto"/>
              <w:left w:val="single" w:sz="4" w:space="0" w:color="auto"/>
              <w:bottom w:val="single" w:sz="4" w:space="0" w:color="auto"/>
              <w:right w:val="single" w:sz="4" w:space="0" w:color="auto"/>
            </w:tcBorders>
          </w:tcPr>
          <w:p w14:paraId="7210486B" w14:textId="77777777" w:rsidR="002956FE" w:rsidRPr="00780266" w:rsidRDefault="002956FE" w:rsidP="005B5B93">
            <w:pPr>
              <w:jc w:val="center"/>
              <w:rPr>
                <w:sz w:val="24"/>
                <w:szCs w:val="24"/>
              </w:rPr>
            </w:pPr>
            <w:r w:rsidRPr="00780266">
              <w:rPr>
                <w:sz w:val="24"/>
                <w:szCs w:val="24"/>
              </w:rPr>
              <w:t>Август-сентябрь</w:t>
            </w:r>
          </w:p>
        </w:tc>
        <w:tc>
          <w:tcPr>
            <w:tcW w:w="2835" w:type="dxa"/>
            <w:tcBorders>
              <w:top w:val="single" w:sz="4" w:space="0" w:color="auto"/>
              <w:left w:val="single" w:sz="4" w:space="0" w:color="auto"/>
              <w:bottom w:val="single" w:sz="4" w:space="0" w:color="auto"/>
              <w:right w:val="single" w:sz="4" w:space="0" w:color="auto"/>
            </w:tcBorders>
          </w:tcPr>
          <w:p w14:paraId="75B72F1F" w14:textId="77777777" w:rsidR="002956FE" w:rsidRDefault="002956FE" w:rsidP="002956FE">
            <w:pPr>
              <w:jc w:val="center"/>
            </w:pPr>
            <w:r w:rsidRPr="000E1CD2">
              <w:rPr>
                <w:sz w:val="24"/>
                <w:szCs w:val="24"/>
              </w:rPr>
              <w:t>Зав.отделениями</w:t>
            </w:r>
          </w:p>
        </w:tc>
      </w:tr>
      <w:tr w:rsidR="002956FE" w:rsidRPr="00780266" w14:paraId="7460D95C" w14:textId="77777777" w:rsidTr="00780266">
        <w:tc>
          <w:tcPr>
            <w:tcW w:w="709" w:type="dxa"/>
            <w:tcBorders>
              <w:top w:val="single" w:sz="4" w:space="0" w:color="auto"/>
              <w:left w:val="single" w:sz="4" w:space="0" w:color="auto"/>
              <w:bottom w:val="single" w:sz="4" w:space="0" w:color="auto"/>
              <w:right w:val="single" w:sz="4" w:space="0" w:color="auto"/>
            </w:tcBorders>
          </w:tcPr>
          <w:p w14:paraId="4AEE3A94" w14:textId="77777777" w:rsidR="002956FE" w:rsidRPr="00780266" w:rsidRDefault="002956FE" w:rsidP="005B5B93">
            <w:pPr>
              <w:jc w:val="center"/>
              <w:rPr>
                <w:sz w:val="24"/>
                <w:szCs w:val="24"/>
              </w:rPr>
            </w:pPr>
            <w:r w:rsidRPr="00780266">
              <w:rPr>
                <w:sz w:val="24"/>
                <w:szCs w:val="24"/>
              </w:rPr>
              <w:t>2.5</w:t>
            </w:r>
          </w:p>
        </w:tc>
        <w:tc>
          <w:tcPr>
            <w:tcW w:w="4537" w:type="dxa"/>
            <w:tcBorders>
              <w:top w:val="single" w:sz="4" w:space="0" w:color="auto"/>
              <w:left w:val="single" w:sz="4" w:space="0" w:color="auto"/>
              <w:bottom w:val="single" w:sz="4" w:space="0" w:color="auto"/>
              <w:right w:val="single" w:sz="4" w:space="0" w:color="auto"/>
            </w:tcBorders>
          </w:tcPr>
          <w:p w14:paraId="304A2D76" w14:textId="77777777" w:rsidR="002956FE" w:rsidRPr="00780266" w:rsidRDefault="002956FE" w:rsidP="005B5B93">
            <w:pPr>
              <w:rPr>
                <w:sz w:val="24"/>
                <w:szCs w:val="24"/>
              </w:rPr>
            </w:pPr>
            <w:r w:rsidRPr="00780266">
              <w:rPr>
                <w:sz w:val="24"/>
                <w:szCs w:val="24"/>
              </w:rPr>
              <w:t>Оформление личных дел обучающихся групп нового приема</w:t>
            </w:r>
          </w:p>
        </w:tc>
        <w:tc>
          <w:tcPr>
            <w:tcW w:w="2835" w:type="dxa"/>
            <w:tcBorders>
              <w:top w:val="single" w:sz="4" w:space="0" w:color="auto"/>
              <w:left w:val="single" w:sz="4" w:space="0" w:color="auto"/>
              <w:bottom w:val="single" w:sz="4" w:space="0" w:color="auto"/>
              <w:right w:val="single" w:sz="4" w:space="0" w:color="auto"/>
            </w:tcBorders>
          </w:tcPr>
          <w:p w14:paraId="28BEDEB6" w14:textId="77777777" w:rsidR="002956FE" w:rsidRPr="00780266" w:rsidRDefault="002956FE" w:rsidP="005B5B93">
            <w:pPr>
              <w:jc w:val="center"/>
              <w:rPr>
                <w:sz w:val="24"/>
                <w:szCs w:val="24"/>
              </w:rPr>
            </w:pPr>
            <w:r w:rsidRPr="00780266">
              <w:rPr>
                <w:sz w:val="24"/>
                <w:szCs w:val="24"/>
              </w:rPr>
              <w:t xml:space="preserve">Сентябрь </w:t>
            </w:r>
          </w:p>
        </w:tc>
        <w:tc>
          <w:tcPr>
            <w:tcW w:w="2835" w:type="dxa"/>
            <w:tcBorders>
              <w:top w:val="single" w:sz="4" w:space="0" w:color="auto"/>
              <w:left w:val="single" w:sz="4" w:space="0" w:color="auto"/>
              <w:bottom w:val="single" w:sz="4" w:space="0" w:color="auto"/>
              <w:right w:val="single" w:sz="4" w:space="0" w:color="auto"/>
            </w:tcBorders>
          </w:tcPr>
          <w:p w14:paraId="3D72B399" w14:textId="77777777" w:rsidR="002956FE" w:rsidRDefault="002956FE" w:rsidP="002956FE">
            <w:pPr>
              <w:jc w:val="center"/>
            </w:pPr>
            <w:r w:rsidRPr="000E1CD2">
              <w:rPr>
                <w:sz w:val="24"/>
                <w:szCs w:val="24"/>
              </w:rPr>
              <w:t>Зав.отделениями</w:t>
            </w:r>
          </w:p>
        </w:tc>
      </w:tr>
      <w:tr w:rsidR="002956FE" w:rsidRPr="00780266" w14:paraId="364C8755" w14:textId="77777777" w:rsidTr="00780266">
        <w:tc>
          <w:tcPr>
            <w:tcW w:w="709" w:type="dxa"/>
            <w:tcBorders>
              <w:top w:val="single" w:sz="4" w:space="0" w:color="auto"/>
              <w:left w:val="single" w:sz="4" w:space="0" w:color="auto"/>
              <w:bottom w:val="single" w:sz="4" w:space="0" w:color="auto"/>
              <w:right w:val="single" w:sz="4" w:space="0" w:color="auto"/>
            </w:tcBorders>
          </w:tcPr>
          <w:p w14:paraId="427F8406" w14:textId="77777777" w:rsidR="002956FE" w:rsidRPr="00780266" w:rsidRDefault="002956FE" w:rsidP="005B5B93">
            <w:pPr>
              <w:jc w:val="center"/>
              <w:rPr>
                <w:sz w:val="24"/>
                <w:szCs w:val="24"/>
              </w:rPr>
            </w:pPr>
            <w:r w:rsidRPr="00780266">
              <w:rPr>
                <w:sz w:val="24"/>
                <w:szCs w:val="24"/>
              </w:rPr>
              <w:t>2.6</w:t>
            </w:r>
          </w:p>
        </w:tc>
        <w:tc>
          <w:tcPr>
            <w:tcW w:w="4537" w:type="dxa"/>
            <w:tcBorders>
              <w:top w:val="single" w:sz="4" w:space="0" w:color="auto"/>
              <w:left w:val="single" w:sz="4" w:space="0" w:color="auto"/>
              <w:bottom w:val="single" w:sz="4" w:space="0" w:color="auto"/>
              <w:right w:val="single" w:sz="4" w:space="0" w:color="auto"/>
            </w:tcBorders>
          </w:tcPr>
          <w:p w14:paraId="30F8BFB5" w14:textId="77777777" w:rsidR="002956FE" w:rsidRPr="00780266" w:rsidRDefault="002956FE" w:rsidP="005B5B93">
            <w:pPr>
              <w:rPr>
                <w:sz w:val="24"/>
                <w:szCs w:val="24"/>
              </w:rPr>
            </w:pPr>
            <w:r w:rsidRPr="00780266">
              <w:rPr>
                <w:sz w:val="24"/>
                <w:szCs w:val="24"/>
              </w:rPr>
              <w:t>Оформление студенческих билетов обучающимся групп нового приема</w:t>
            </w:r>
          </w:p>
        </w:tc>
        <w:tc>
          <w:tcPr>
            <w:tcW w:w="2835" w:type="dxa"/>
            <w:tcBorders>
              <w:top w:val="single" w:sz="4" w:space="0" w:color="auto"/>
              <w:left w:val="single" w:sz="4" w:space="0" w:color="auto"/>
              <w:bottom w:val="single" w:sz="4" w:space="0" w:color="auto"/>
              <w:right w:val="single" w:sz="4" w:space="0" w:color="auto"/>
            </w:tcBorders>
          </w:tcPr>
          <w:p w14:paraId="51DF6150" w14:textId="77777777" w:rsidR="002956FE" w:rsidRPr="00780266" w:rsidRDefault="002956FE" w:rsidP="005B5B93">
            <w:pPr>
              <w:jc w:val="center"/>
              <w:rPr>
                <w:sz w:val="24"/>
                <w:szCs w:val="24"/>
              </w:rPr>
            </w:pPr>
            <w:r w:rsidRPr="00780266">
              <w:rPr>
                <w:sz w:val="24"/>
                <w:szCs w:val="24"/>
              </w:rPr>
              <w:t>До 5 сентября</w:t>
            </w:r>
          </w:p>
        </w:tc>
        <w:tc>
          <w:tcPr>
            <w:tcW w:w="2835" w:type="dxa"/>
            <w:tcBorders>
              <w:top w:val="single" w:sz="4" w:space="0" w:color="auto"/>
              <w:left w:val="single" w:sz="4" w:space="0" w:color="auto"/>
              <w:bottom w:val="single" w:sz="4" w:space="0" w:color="auto"/>
              <w:right w:val="single" w:sz="4" w:space="0" w:color="auto"/>
            </w:tcBorders>
          </w:tcPr>
          <w:p w14:paraId="01A51CBF" w14:textId="77777777" w:rsidR="002956FE" w:rsidRDefault="002956FE" w:rsidP="002956FE">
            <w:pPr>
              <w:jc w:val="center"/>
            </w:pPr>
            <w:r w:rsidRPr="000E1CD2">
              <w:rPr>
                <w:sz w:val="24"/>
                <w:szCs w:val="24"/>
              </w:rPr>
              <w:t>Зав.отделениями</w:t>
            </w:r>
          </w:p>
        </w:tc>
      </w:tr>
      <w:tr w:rsidR="002956FE" w:rsidRPr="00780266" w14:paraId="144D2B0E" w14:textId="77777777" w:rsidTr="00780266">
        <w:tc>
          <w:tcPr>
            <w:tcW w:w="709" w:type="dxa"/>
            <w:tcBorders>
              <w:top w:val="single" w:sz="4" w:space="0" w:color="auto"/>
              <w:left w:val="single" w:sz="4" w:space="0" w:color="auto"/>
              <w:bottom w:val="single" w:sz="4" w:space="0" w:color="auto"/>
              <w:right w:val="single" w:sz="4" w:space="0" w:color="auto"/>
            </w:tcBorders>
          </w:tcPr>
          <w:p w14:paraId="30F08758" w14:textId="77777777" w:rsidR="002956FE" w:rsidRPr="00780266" w:rsidRDefault="002956FE" w:rsidP="005B5B93">
            <w:pPr>
              <w:jc w:val="center"/>
              <w:rPr>
                <w:sz w:val="24"/>
                <w:szCs w:val="24"/>
              </w:rPr>
            </w:pPr>
            <w:r w:rsidRPr="00780266">
              <w:rPr>
                <w:sz w:val="24"/>
                <w:szCs w:val="24"/>
              </w:rPr>
              <w:t>2.7</w:t>
            </w:r>
          </w:p>
        </w:tc>
        <w:tc>
          <w:tcPr>
            <w:tcW w:w="4537" w:type="dxa"/>
            <w:tcBorders>
              <w:top w:val="single" w:sz="4" w:space="0" w:color="auto"/>
              <w:left w:val="single" w:sz="4" w:space="0" w:color="auto"/>
              <w:bottom w:val="single" w:sz="4" w:space="0" w:color="auto"/>
              <w:right w:val="single" w:sz="4" w:space="0" w:color="auto"/>
            </w:tcBorders>
          </w:tcPr>
          <w:p w14:paraId="16851A81" w14:textId="77777777" w:rsidR="002956FE" w:rsidRPr="00780266" w:rsidRDefault="002956FE" w:rsidP="005B5B93">
            <w:pPr>
              <w:rPr>
                <w:sz w:val="24"/>
                <w:szCs w:val="24"/>
              </w:rPr>
            </w:pPr>
            <w:r w:rsidRPr="00780266">
              <w:rPr>
                <w:sz w:val="24"/>
                <w:szCs w:val="24"/>
              </w:rPr>
              <w:t>Подготовка списка старост учебных групп с последующим его утверждением</w:t>
            </w:r>
          </w:p>
        </w:tc>
        <w:tc>
          <w:tcPr>
            <w:tcW w:w="2835" w:type="dxa"/>
            <w:tcBorders>
              <w:top w:val="single" w:sz="4" w:space="0" w:color="auto"/>
              <w:left w:val="single" w:sz="4" w:space="0" w:color="auto"/>
              <w:bottom w:val="single" w:sz="4" w:space="0" w:color="auto"/>
              <w:right w:val="single" w:sz="4" w:space="0" w:color="auto"/>
            </w:tcBorders>
          </w:tcPr>
          <w:p w14:paraId="0B56910C" w14:textId="77777777" w:rsidR="002956FE" w:rsidRPr="00780266" w:rsidRDefault="002956FE" w:rsidP="005B5B93">
            <w:pPr>
              <w:jc w:val="center"/>
              <w:rPr>
                <w:sz w:val="24"/>
                <w:szCs w:val="24"/>
              </w:rPr>
            </w:pPr>
            <w:r w:rsidRPr="00780266">
              <w:rPr>
                <w:sz w:val="24"/>
                <w:szCs w:val="24"/>
              </w:rPr>
              <w:t xml:space="preserve">Сентябрь </w:t>
            </w:r>
          </w:p>
        </w:tc>
        <w:tc>
          <w:tcPr>
            <w:tcW w:w="2835" w:type="dxa"/>
            <w:tcBorders>
              <w:top w:val="single" w:sz="4" w:space="0" w:color="auto"/>
              <w:left w:val="single" w:sz="4" w:space="0" w:color="auto"/>
              <w:bottom w:val="single" w:sz="4" w:space="0" w:color="auto"/>
              <w:right w:val="single" w:sz="4" w:space="0" w:color="auto"/>
            </w:tcBorders>
          </w:tcPr>
          <w:p w14:paraId="13072618" w14:textId="77777777" w:rsidR="002956FE" w:rsidRDefault="002956FE" w:rsidP="002956FE">
            <w:pPr>
              <w:jc w:val="center"/>
            </w:pPr>
            <w:r w:rsidRPr="000E1CD2">
              <w:rPr>
                <w:sz w:val="24"/>
                <w:szCs w:val="24"/>
              </w:rPr>
              <w:t>Зав.отделениями</w:t>
            </w:r>
          </w:p>
        </w:tc>
      </w:tr>
      <w:tr w:rsidR="002956FE" w:rsidRPr="00780266" w14:paraId="46638F06" w14:textId="77777777" w:rsidTr="00780266">
        <w:tc>
          <w:tcPr>
            <w:tcW w:w="709" w:type="dxa"/>
            <w:tcBorders>
              <w:top w:val="single" w:sz="4" w:space="0" w:color="auto"/>
              <w:left w:val="single" w:sz="4" w:space="0" w:color="auto"/>
              <w:bottom w:val="single" w:sz="4" w:space="0" w:color="auto"/>
              <w:right w:val="single" w:sz="4" w:space="0" w:color="auto"/>
            </w:tcBorders>
          </w:tcPr>
          <w:p w14:paraId="6F7984BC" w14:textId="77777777" w:rsidR="002956FE" w:rsidRPr="00780266" w:rsidRDefault="002956FE" w:rsidP="005B5B93">
            <w:pPr>
              <w:jc w:val="center"/>
              <w:rPr>
                <w:sz w:val="24"/>
                <w:szCs w:val="24"/>
              </w:rPr>
            </w:pPr>
            <w:r w:rsidRPr="00780266">
              <w:rPr>
                <w:sz w:val="24"/>
                <w:szCs w:val="24"/>
              </w:rPr>
              <w:t>2.8</w:t>
            </w:r>
          </w:p>
        </w:tc>
        <w:tc>
          <w:tcPr>
            <w:tcW w:w="4537" w:type="dxa"/>
            <w:tcBorders>
              <w:top w:val="single" w:sz="4" w:space="0" w:color="auto"/>
              <w:left w:val="single" w:sz="4" w:space="0" w:color="auto"/>
              <w:bottom w:val="single" w:sz="4" w:space="0" w:color="auto"/>
              <w:right w:val="single" w:sz="4" w:space="0" w:color="auto"/>
            </w:tcBorders>
          </w:tcPr>
          <w:p w14:paraId="23E61988" w14:textId="77777777" w:rsidR="002956FE" w:rsidRPr="00780266" w:rsidRDefault="002956FE" w:rsidP="005B5B93">
            <w:pPr>
              <w:rPr>
                <w:sz w:val="24"/>
                <w:szCs w:val="24"/>
              </w:rPr>
            </w:pPr>
            <w:r w:rsidRPr="00780266">
              <w:rPr>
                <w:sz w:val="24"/>
                <w:szCs w:val="24"/>
              </w:rPr>
              <w:t>Проведение  учебы со старостами групп нового приема</w:t>
            </w:r>
          </w:p>
        </w:tc>
        <w:tc>
          <w:tcPr>
            <w:tcW w:w="2835" w:type="dxa"/>
            <w:tcBorders>
              <w:top w:val="single" w:sz="4" w:space="0" w:color="auto"/>
              <w:left w:val="single" w:sz="4" w:space="0" w:color="auto"/>
              <w:bottom w:val="single" w:sz="4" w:space="0" w:color="auto"/>
              <w:right w:val="single" w:sz="4" w:space="0" w:color="auto"/>
            </w:tcBorders>
          </w:tcPr>
          <w:p w14:paraId="4D6E4C59" w14:textId="77777777" w:rsidR="002956FE" w:rsidRPr="00780266" w:rsidRDefault="002956FE" w:rsidP="005B5B93">
            <w:pPr>
              <w:jc w:val="center"/>
              <w:rPr>
                <w:sz w:val="24"/>
                <w:szCs w:val="24"/>
              </w:rPr>
            </w:pPr>
            <w:r w:rsidRPr="00780266">
              <w:rPr>
                <w:sz w:val="24"/>
                <w:szCs w:val="24"/>
              </w:rPr>
              <w:t>Сентябрь</w:t>
            </w:r>
          </w:p>
        </w:tc>
        <w:tc>
          <w:tcPr>
            <w:tcW w:w="2835" w:type="dxa"/>
            <w:tcBorders>
              <w:top w:val="single" w:sz="4" w:space="0" w:color="auto"/>
              <w:left w:val="single" w:sz="4" w:space="0" w:color="auto"/>
              <w:bottom w:val="single" w:sz="4" w:space="0" w:color="auto"/>
              <w:right w:val="single" w:sz="4" w:space="0" w:color="auto"/>
            </w:tcBorders>
          </w:tcPr>
          <w:p w14:paraId="1B73D949" w14:textId="77777777" w:rsidR="002956FE" w:rsidRDefault="002956FE" w:rsidP="002956FE">
            <w:pPr>
              <w:jc w:val="center"/>
            </w:pPr>
            <w:r w:rsidRPr="000E1CD2">
              <w:rPr>
                <w:sz w:val="24"/>
                <w:szCs w:val="24"/>
              </w:rPr>
              <w:t>Зав.отделениями</w:t>
            </w:r>
          </w:p>
        </w:tc>
      </w:tr>
      <w:tr w:rsidR="002956FE" w:rsidRPr="00780266" w14:paraId="245A5D56" w14:textId="77777777" w:rsidTr="00780266">
        <w:tc>
          <w:tcPr>
            <w:tcW w:w="709" w:type="dxa"/>
            <w:tcBorders>
              <w:top w:val="single" w:sz="4" w:space="0" w:color="auto"/>
              <w:left w:val="single" w:sz="4" w:space="0" w:color="auto"/>
              <w:bottom w:val="single" w:sz="4" w:space="0" w:color="auto"/>
              <w:right w:val="single" w:sz="4" w:space="0" w:color="auto"/>
            </w:tcBorders>
          </w:tcPr>
          <w:p w14:paraId="7472BA49" w14:textId="77777777" w:rsidR="002956FE" w:rsidRPr="00780266" w:rsidRDefault="002956FE" w:rsidP="005B5B93">
            <w:pPr>
              <w:jc w:val="center"/>
              <w:rPr>
                <w:sz w:val="24"/>
                <w:szCs w:val="24"/>
              </w:rPr>
            </w:pPr>
            <w:r w:rsidRPr="00780266">
              <w:rPr>
                <w:sz w:val="24"/>
                <w:szCs w:val="24"/>
              </w:rPr>
              <w:t>2.9</w:t>
            </w:r>
          </w:p>
        </w:tc>
        <w:tc>
          <w:tcPr>
            <w:tcW w:w="4537" w:type="dxa"/>
            <w:tcBorders>
              <w:top w:val="single" w:sz="4" w:space="0" w:color="auto"/>
              <w:left w:val="single" w:sz="4" w:space="0" w:color="auto"/>
              <w:bottom w:val="single" w:sz="4" w:space="0" w:color="auto"/>
              <w:right w:val="single" w:sz="4" w:space="0" w:color="auto"/>
            </w:tcBorders>
          </w:tcPr>
          <w:p w14:paraId="70616BF1" w14:textId="77777777" w:rsidR="002956FE" w:rsidRPr="00780266" w:rsidRDefault="002956FE" w:rsidP="005B5B93">
            <w:pPr>
              <w:rPr>
                <w:sz w:val="24"/>
                <w:szCs w:val="24"/>
              </w:rPr>
            </w:pPr>
            <w:r w:rsidRPr="00780266">
              <w:rPr>
                <w:sz w:val="24"/>
                <w:szCs w:val="24"/>
              </w:rPr>
              <w:t>Оформление зачетных книжек обучающимся групп нового приема</w:t>
            </w:r>
          </w:p>
        </w:tc>
        <w:tc>
          <w:tcPr>
            <w:tcW w:w="2835" w:type="dxa"/>
            <w:tcBorders>
              <w:top w:val="single" w:sz="4" w:space="0" w:color="auto"/>
              <w:left w:val="single" w:sz="4" w:space="0" w:color="auto"/>
              <w:bottom w:val="single" w:sz="4" w:space="0" w:color="auto"/>
              <w:right w:val="single" w:sz="4" w:space="0" w:color="auto"/>
            </w:tcBorders>
          </w:tcPr>
          <w:p w14:paraId="6476EC44" w14:textId="77777777" w:rsidR="002956FE" w:rsidRPr="00780266" w:rsidRDefault="002956FE" w:rsidP="005B5B93">
            <w:pPr>
              <w:jc w:val="center"/>
              <w:rPr>
                <w:sz w:val="24"/>
                <w:szCs w:val="24"/>
              </w:rPr>
            </w:pPr>
            <w:r w:rsidRPr="00780266">
              <w:rPr>
                <w:sz w:val="24"/>
                <w:szCs w:val="24"/>
              </w:rPr>
              <w:t xml:space="preserve">Ноябрь </w:t>
            </w:r>
          </w:p>
        </w:tc>
        <w:tc>
          <w:tcPr>
            <w:tcW w:w="2835" w:type="dxa"/>
            <w:tcBorders>
              <w:top w:val="single" w:sz="4" w:space="0" w:color="auto"/>
              <w:left w:val="single" w:sz="4" w:space="0" w:color="auto"/>
              <w:bottom w:val="single" w:sz="4" w:space="0" w:color="auto"/>
              <w:right w:val="single" w:sz="4" w:space="0" w:color="auto"/>
            </w:tcBorders>
          </w:tcPr>
          <w:p w14:paraId="4152E650" w14:textId="77777777" w:rsidR="002956FE" w:rsidRDefault="002956FE" w:rsidP="002956FE">
            <w:pPr>
              <w:jc w:val="center"/>
            </w:pPr>
            <w:r w:rsidRPr="000E1CD2">
              <w:rPr>
                <w:sz w:val="24"/>
                <w:szCs w:val="24"/>
              </w:rPr>
              <w:t>Зав.отделениями</w:t>
            </w:r>
          </w:p>
        </w:tc>
      </w:tr>
      <w:tr w:rsidR="00AE665E" w:rsidRPr="00780266" w14:paraId="1B75C335" w14:textId="77777777" w:rsidTr="00780266">
        <w:tc>
          <w:tcPr>
            <w:tcW w:w="709" w:type="dxa"/>
            <w:tcBorders>
              <w:top w:val="single" w:sz="4" w:space="0" w:color="auto"/>
              <w:left w:val="single" w:sz="4" w:space="0" w:color="auto"/>
              <w:bottom w:val="single" w:sz="4" w:space="0" w:color="auto"/>
              <w:right w:val="single" w:sz="4" w:space="0" w:color="auto"/>
            </w:tcBorders>
          </w:tcPr>
          <w:p w14:paraId="39BB70A7" w14:textId="77777777" w:rsidR="00AE665E" w:rsidRPr="00780266" w:rsidRDefault="00AE665E" w:rsidP="005B5B93">
            <w:pPr>
              <w:jc w:val="center"/>
              <w:rPr>
                <w:sz w:val="24"/>
                <w:szCs w:val="24"/>
              </w:rPr>
            </w:pPr>
            <w:r w:rsidRPr="00780266">
              <w:rPr>
                <w:sz w:val="24"/>
                <w:szCs w:val="24"/>
              </w:rPr>
              <w:t>2.10</w:t>
            </w:r>
          </w:p>
        </w:tc>
        <w:tc>
          <w:tcPr>
            <w:tcW w:w="4537" w:type="dxa"/>
            <w:tcBorders>
              <w:top w:val="single" w:sz="4" w:space="0" w:color="auto"/>
              <w:left w:val="single" w:sz="4" w:space="0" w:color="auto"/>
              <w:bottom w:val="single" w:sz="4" w:space="0" w:color="auto"/>
              <w:right w:val="single" w:sz="4" w:space="0" w:color="auto"/>
            </w:tcBorders>
          </w:tcPr>
          <w:p w14:paraId="66DD8A49" w14:textId="77777777" w:rsidR="00AE665E" w:rsidRPr="00780266" w:rsidRDefault="00AE665E" w:rsidP="005B5B93">
            <w:pPr>
              <w:rPr>
                <w:sz w:val="24"/>
                <w:szCs w:val="24"/>
              </w:rPr>
            </w:pPr>
            <w:r w:rsidRPr="00780266">
              <w:rPr>
                <w:sz w:val="24"/>
                <w:szCs w:val="24"/>
              </w:rPr>
              <w:t>Продление студенческих билетов обучающимся старших курсов</w:t>
            </w:r>
          </w:p>
        </w:tc>
        <w:tc>
          <w:tcPr>
            <w:tcW w:w="2835" w:type="dxa"/>
            <w:tcBorders>
              <w:top w:val="single" w:sz="4" w:space="0" w:color="auto"/>
              <w:left w:val="single" w:sz="4" w:space="0" w:color="auto"/>
              <w:bottom w:val="single" w:sz="4" w:space="0" w:color="auto"/>
              <w:right w:val="single" w:sz="4" w:space="0" w:color="auto"/>
            </w:tcBorders>
          </w:tcPr>
          <w:p w14:paraId="5C0F07A2" w14:textId="77777777" w:rsidR="00AE665E" w:rsidRPr="00780266" w:rsidRDefault="00AE665E" w:rsidP="005B5B93">
            <w:pPr>
              <w:jc w:val="center"/>
              <w:rPr>
                <w:sz w:val="24"/>
                <w:szCs w:val="24"/>
              </w:rPr>
            </w:pPr>
            <w:r w:rsidRPr="00780266">
              <w:rPr>
                <w:sz w:val="24"/>
                <w:szCs w:val="24"/>
              </w:rPr>
              <w:t>До 7 сентября</w:t>
            </w:r>
          </w:p>
        </w:tc>
        <w:tc>
          <w:tcPr>
            <w:tcW w:w="2835" w:type="dxa"/>
            <w:tcBorders>
              <w:top w:val="single" w:sz="4" w:space="0" w:color="auto"/>
              <w:left w:val="single" w:sz="4" w:space="0" w:color="auto"/>
              <w:bottom w:val="single" w:sz="4" w:space="0" w:color="auto"/>
              <w:right w:val="single" w:sz="4" w:space="0" w:color="auto"/>
            </w:tcBorders>
          </w:tcPr>
          <w:p w14:paraId="47A4A805" w14:textId="77777777" w:rsidR="00AE665E" w:rsidRDefault="00AE665E" w:rsidP="00AE665E">
            <w:pPr>
              <w:jc w:val="center"/>
              <w:rPr>
                <w:sz w:val="24"/>
                <w:szCs w:val="24"/>
              </w:rPr>
            </w:pPr>
            <w:r w:rsidRPr="005A474D">
              <w:rPr>
                <w:sz w:val="24"/>
                <w:szCs w:val="24"/>
              </w:rPr>
              <w:t>Зав.отделениями</w:t>
            </w:r>
          </w:p>
          <w:p w14:paraId="12CE9D50" w14:textId="77777777" w:rsidR="00AE665E" w:rsidRDefault="00AE665E" w:rsidP="00AE665E">
            <w:pPr>
              <w:jc w:val="center"/>
            </w:pPr>
            <w:r>
              <w:rPr>
                <w:sz w:val="24"/>
                <w:szCs w:val="24"/>
              </w:rPr>
              <w:t>Старосты групп</w:t>
            </w:r>
          </w:p>
        </w:tc>
      </w:tr>
      <w:tr w:rsidR="00AE665E" w:rsidRPr="00780266" w14:paraId="5EEDD428" w14:textId="77777777" w:rsidTr="00780266">
        <w:tc>
          <w:tcPr>
            <w:tcW w:w="709" w:type="dxa"/>
            <w:tcBorders>
              <w:top w:val="single" w:sz="4" w:space="0" w:color="auto"/>
              <w:left w:val="single" w:sz="4" w:space="0" w:color="auto"/>
              <w:bottom w:val="single" w:sz="4" w:space="0" w:color="auto"/>
              <w:right w:val="single" w:sz="4" w:space="0" w:color="auto"/>
            </w:tcBorders>
          </w:tcPr>
          <w:p w14:paraId="0FCE8420" w14:textId="77777777" w:rsidR="00AE665E" w:rsidRPr="00780266" w:rsidRDefault="00AE665E" w:rsidP="005B5B93">
            <w:pPr>
              <w:jc w:val="center"/>
              <w:rPr>
                <w:sz w:val="24"/>
                <w:szCs w:val="24"/>
              </w:rPr>
            </w:pPr>
            <w:r w:rsidRPr="00780266">
              <w:rPr>
                <w:sz w:val="24"/>
                <w:szCs w:val="24"/>
              </w:rPr>
              <w:t>2.11</w:t>
            </w:r>
          </w:p>
        </w:tc>
        <w:tc>
          <w:tcPr>
            <w:tcW w:w="4537" w:type="dxa"/>
            <w:tcBorders>
              <w:top w:val="single" w:sz="4" w:space="0" w:color="auto"/>
              <w:left w:val="single" w:sz="4" w:space="0" w:color="auto"/>
              <w:bottom w:val="single" w:sz="4" w:space="0" w:color="auto"/>
              <w:right w:val="single" w:sz="4" w:space="0" w:color="auto"/>
            </w:tcBorders>
          </w:tcPr>
          <w:p w14:paraId="00AF7820" w14:textId="77777777" w:rsidR="00AE665E" w:rsidRPr="00780266" w:rsidRDefault="00AE665E" w:rsidP="005B5B93">
            <w:pPr>
              <w:rPr>
                <w:sz w:val="24"/>
                <w:szCs w:val="24"/>
              </w:rPr>
            </w:pPr>
            <w:r w:rsidRPr="00780266">
              <w:rPr>
                <w:sz w:val="24"/>
                <w:szCs w:val="24"/>
              </w:rPr>
              <w:t>Проверка оформления зачетных книжек обучающихся переходных групп</w:t>
            </w:r>
          </w:p>
        </w:tc>
        <w:tc>
          <w:tcPr>
            <w:tcW w:w="2835" w:type="dxa"/>
            <w:tcBorders>
              <w:top w:val="single" w:sz="4" w:space="0" w:color="auto"/>
              <w:left w:val="single" w:sz="4" w:space="0" w:color="auto"/>
              <w:bottom w:val="single" w:sz="4" w:space="0" w:color="auto"/>
              <w:right w:val="single" w:sz="4" w:space="0" w:color="auto"/>
            </w:tcBorders>
          </w:tcPr>
          <w:p w14:paraId="66A01573" w14:textId="77777777" w:rsidR="00AE665E" w:rsidRPr="00780266" w:rsidRDefault="00AE665E" w:rsidP="005B5B93">
            <w:pPr>
              <w:jc w:val="center"/>
              <w:rPr>
                <w:sz w:val="24"/>
                <w:szCs w:val="24"/>
              </w:rPr>
            </w:pPr>
            <w:r w:rsidRPr="00780266">
              <w:rPr>
                <w:sz w:val="24"/>
                <w:szCs w:val="24"/>
              </w:rPr>
              <w:t xml:space="preserve">Октябрь </w:t>
            </w:r>
          </w:p>
        </w:tc>
        <w:tc>
          <w:tcPr>
            <w:tcW w:w="2835" w:type="dxa"/>
            <w:tcBorders>
              <w:top w:val="single" w:sz="4" w:space="0" w:color="auto"/>
              <w:left w:val="single" w:sz="4" w:space="0" w:color="auto"/>
              <w:bottom w:val="single" w:sz="4" w:space="0" w:color="auto"/>
              <w:right w:val="single" w:sz="4" w:space="0" w:color="auto"/>
            </w:tcBorders>
          </w:tcPr>
          <w:p w14:paraId="2663D4F7" w14:textId="77777777" w:rsidR="00AE665E" w:rsidRDefault="00AE665E" w:rsidP="00AE665E">
            <w:pPr>
              <w:jc w:val="center"/>
            </w:pPr>
            <w:r w:rsidRPr="005A474D">
              <w:rPr>
                <w:sz w:val="24"/>
                <w:szCs w:val="24"/>
              </w:rPr>
              <w:t>Зав.отделениями</w:t>
            </w:r>
          </w:p>
        </w:tc>
      </w:tr>
      <w:tr w:rsidR="00AE665E" w:rsidRPr="00780266" w14:paraId="34F838EB" w14:textId="77777777" w:rsidTr="00780266">
        <w:tc>
          <w:tcPr>
            <w:tcW w:w="709" w:type="dxa"/>
            <w:tcBorders>
              <w:top w:val="single" w:sz="4" w:space="0" w:color="auto"/>
              <w:left w:val="single" w:sz="4" w:space="0" w:color="auto"/>
              <w:bottom w:val="single" w:sz="4" w:space="0" w:color="auto"/>
              <w:right w:val="single" w:sz="4" w:space="0" w:color="auto"/>
            </w:tcBorders>
          </w:tcPr>
          <w:p w14:paraId="64F0E6DC" w14:textId="77777777" w:rsidR="00AE665E" w:rsidRPr="00780266" w:rsidRDefault="00AE665E" w:rsidP="005B5B93">
            <w:pPr>
              <w:jc w:val="center"/>
              <w:rPr>
                <w:sz w:val="24"/>
                <w:szCs w:val="24"/>
              </w:rPr>
            </w:pPr>
            <w:r w:rsidRPr="00780266">
              <w:rPr>
                <w:sz w:val="24"/>
                <w:szCs w:val="24"/>
              </w:rPr>
              <w:t>2.13</w:t>
            </w:r>
          </w:p>
        </w:tc>
        <w:tc>
          <w:tcPr>
            <w:tcW w:w="4537" w:type="dxa"/>
            <w:tcBorders>
              <w:top w:val="single" w:sz="4" w:space="0" w:color="auto"/>
              <w:left w:val="single" w:sz="4" w:space="0" w:color="auto"/>
              <w:bottom w:val="single" w:sz="4" w:space="0" w:color="auto"/>
              <w:right w:val="single" w:sz="4" w:space="0" w:color="auto"/>
            </w:tcBorders>
          </w:tcPr>
          <w:p w14:paraId="08D56815" w14:textId="77777777" w:rsidR="00AE665E" w:rsidRPr="00780266" w:rsidRDefault="00AE665E" w:rsidP="005B5B93">
            <w:pPr>
              <w:rPr>
                <w:sz w:val="24"/>
                <w:szCs w:val="24"/>
              </w:rPr>
            </w:pPr>
            <w:r w:rsidRPr="00780266">
              <w:rPr>
                <w:sz w:val="24"/>
                <w:szCs w:val="24"/>
              </w:rPr>
              <w:t>Составление графиков дежурства по учебному корпусу №1 и уборки закрепленных аудиторий.</w:t>
            </w:r>
          </w:p>
        </w:tc>
        <w:tc>
          <w:tcPr>
            <w:tcW w:w="2835" w:type="dxa"/>
            <w:tcBorders>
              <w:top w:val="single" w:sz="4" w:space="0" w:color="auto"/>
              <w:left w:val="single" w:sz="4" w:space="0" w:color="auto"/>
              <w:bottom w:val="single" w:sz="4" w:space="0" w:color="auto"/>
              <w:right w:val="single" w:sz="4" w:space="0" w:color="auto"/>
            </w:tcBorders>
          </w:tcPr>
          <w:p w14:paraId="7E069F27" w14:textId="77777777" w:rsidR="00AE665E" w:rsidRPr="00780266" w:rsidRDefault="00AE665E" w:rsidP="005B5B93">
            <w:pPr>
              <w:jc w:val="center"/>
              <w:rPr>
                <w:sz w:val="24"/>
                <w:szCs w:val="24"/>
              </w:rPr>
            </w:pPr>
            <w:r w:rsidRPr="00780266">
              <w:rPr>
                <w:sz w:val="24"/>
                <w:szCs w:val="24"/>
              </w:rPr>
              <w:t xml:space="preserve">Сентябрь </w:t>
            </w:r>
          </w:p>
        </w:tc>
        <w:tc>
          <w:tcPr>
            <w:tcW w:w="2835" w:type="dxa"/>
            <w:tcBorders>
              <w:top w:val="single" w:sz="4" w:space="0" w:color="auto"/>
              <w:left w:val="single" w:sz="4" w:space="0" w:color="auto"/>
              <w:bottom w:val="single" w:sz="4" w:space="0" w:color="auto"/>
              <w:right w:val="single" w:sz="4" w:space="0" w:color="auto"/>
            </w:tcBorders>
          </w:tcPr>
          <w:p w14:paraId="5F149DD7" w14:textId="77777777" w:rsidR="00AE665E" w:rsidRDefault="00AE665E" w:rsidP="00AE665E">
            <w:pPr>
              <w:jc w:val="center"/>
            </w:pPr>
            <w:r w:rsidRPr="005A474D">
              <w:rPr>
                <w:sz w:val="24"/>
                <w:szCs w:val="24"/>
              </w:rPr>
              <w:t>Зав.отделениями</w:t>
            </w:r>
          </w:p>
        </w:tc>
      </w:tr>
      <w:tr w:rsidR="00AE665E" w:rsidRPr="00780266" w14:paraId="7D1B299E" w14:textId="77777777" w:rsidTr="00780266">
        <w:tc>
          <w:tcPr>
            <w:tcW w:w="709" w:type="dxa"/>
            <w:tcBorders>
              <w:top w:val="single" w:sz="4" w:space="0" w:color="auto"/>
              <w:left w:val="single" w:sz="4" w:space="0" w:color="auto"/>
              <w:bottom w:val="single" w:sz="4" w:space="0" w:color="auto"/>
              <w:right w:val="single" w:sz="4" w:space="0" w:color="auto"/>
            </w:tcBorders>
          </w:tcPr>
          <w:p w14:paraId="31AC53DB" w14:textId="77777777" w:rsidR="00AE665E" w:rsidRPr="00780266" w:rsidRDefault="00AE665E" w:rsidP="005B5B93">
            <w:pPr>
              <w:jc w:val="center"/>
              <w:rPr>
                <w:sz w:val="24"/>
                <w:szCs w:val="24"/>
              </w:rPr>
            </w:pPr>
            <w:r w:rsidRPr="00780266">
              <w:rPr>
                <w:sz w:val="24"/>
                <w:szCs w:val="24"/>
              </w:rPr>
              <w:t>2.14</w:t>
            </w:r>
          </w:p>
        </w:tc>
        <w:tc>
          <w:tcPr>
            <w:tcW w:w="4537" w:type="dxa"/>
            <w:tcBorders>
              <w:top w:val="single" w:sz="4" w:space="0" w:color="auto"/>
              <w:left w:val="single" w:sz="4" w:space="0" w:color="auto"/>
              <w:bottom w:val="single" w:sz="4" w:space="0" w:color="auto"/>
              <w:right w:val="single" w:sz="4" w:space="0" w:color="auto"/>
            </w:tcBorders>
          </w:tcPr>
          <w:p w14:paraId="3B19D326" w14:textId="77777777" w:rsidR="00AE665E" w:rsidRPr="00780266" w:rsidRDefault="00AE665E" w:rsidP="005B5B93">
            <w:pPr>
              <w:rPr>
                <w:sz w:val="24"/>
                <w:szCs w:val="24"/>
              </w:rPr>
            </w:pPr>
            <w:r w:rsidRPr="00780266">
              <w:rPr>
                <w:sz w:val="24"/>
                <w:szCs w:val="24"/>
              </w:rPr>
              <w:t>Составление расписания экзаменационных сессий для учебных групп</w:t>
            </w:r>
          </w:p>
        </w:tc>
        <w:tc>
          <w:tcPr>
            <w:tcW w:w="2835" w:type="dxa"/>
            <w:tcBorders>
              <w:top w:val="single" w:sz="4" w:space="0" w:color="auto"/>
              <w:left w:val="single" w:sz="4" w:space="0" w:color="auto"/>
              <w:bottom w:val="single" w:sz="4" w:space="0" w:color="auto"/>
              <w:right w:val="single" w:sz="4" w:space="0" w:color="auto"/>
            </w:tcBorders>
          </w:tcPr>
          <w:p w14:paraId="68C6236E" w14:textId="77777777" w:rsidR="00AE665E" w:rsidRPr="00780266" w:rsidRDefault="00AE665E" w:rsidP="00AE665E">
            <w:pPr>
              <w:jc w:val="center"/>
              <w:rPr>
                <w:sz w:val="24"/>
                <w:szCs w:val="24"/>
              </w:rPr>
            </w:pPr>
            <w:r>
              <w:rPr>
                <w:sz w:val="24"/>
                <w:szCs w:val="24"/>
              </w:rPr>
              <w:t xml:space="preserve"> В соответствии с графиком</w:t>
            </w:r>
            <w:r w:rsidRPr="00780266">
              <w:rPr>
                <w:sz w:val="24"/>
                <w:szCs w:val="24"/>
              </w:rPr>
              <w:t xml:space="preserve"> уч</w:t>
            </w:r>
            <w:r>
              <w:rPr>
                <w:sz w:val="24"/>
                <w:szCs w:val="24"/>
              </w:rPr>
              <w:t xml:space="preserve">ебного </w:t>
            </w:r>
            <w:r w:rsidRPr="00780266">
              <w:rPr>
                <w:sz w:val="24"/>
                <w:szCs w:val="24"/>
              </w:rPr>
              <w:t xml:space="preserve"> процесса</w:t>
            </w:r>
          </w:p>
        </w:tc>
        <w:tc>
          <w:tcPr>
            <w:tcW w:w="2835" w:type="dxa"/>
            <w:tcBorders>
              <w:top w:val="single" w:sz="4" w:space="0" w:color="auto"/>
              <w:left w:val="single" w:sz="4" w:space="0" w:color="auto"/>
              <w:bottom w:val="single" w:sz="4" w:space="0" w:color="auto"/>
              <w:right w:val="single" w:sz="4" w:space="0" w:color="auto"/>
            </w:tcBorders>
          </w:tcPr>
          <w:p w14:paraId="144A2FDF" w14:textId="77777777" w:rsidR="00AE665E" w:rsidRDefault="00AE665E" w:rsidP="00AE665E">
            <w:pPr>
              <w:jc w:val="center"/>
            </w:pPr>
            <w:r w:rsidRPr="005A474D">
              <w:rPr>
                <w:sz w:val="24"/>
                <w:szCs w:val="24"/>
              </w:rPr>
              <w:t>Зав.отделениями</w:t>
            </w:r>
          </w:p>
        </w:tc>
      </w:tr>
      <w:tr w:rsidR="00780266" w:rsidRPr="00780266" w14:paraId="593170C1" w14:textId="77777777" w:rsidTr="00780266">
        <w:tc>
          <w:tcPr>
            <w:tcW w:w="709" w:type="dxa"/>
            <w:tcBorders>
              <w:top w:val="single" w:sz="4" w:space="0" w:color="auto"/>
              <w:left w:val="single" w:sz="4" w:space="0" w:color="auto"/>
              <w:bottom w:val="single" w:sz="4" w:space="0" w:color="auto"/>
              <w:right w:val="single" w:sz="4" w:space="0" w:color="auto"/>
            </w:tcBorders>
          </w:tcPr>
          <w:p w14:paraId="161887AA" w14:textId="77777777" w:rsidR="00780266" w:rsidRPr="00780266" w:rsidRDefault="00780266" w:rsidP="005B5B93">
            <w:pPr>
              <w:jc w:val="center"/>
              <w:rPr>
                <w:sz w:val="24"/>
                <w:szCs w:val="24"/>
              </w:rPr>
            </w:pPr>
            <w:r w:rsidRPr="00780266">
              <w:rPr>
                <w:sz w:val="24"/>
                <w:szCs w:val="24"/>
              </w:rPr>
              <w:t>2.15</w:t>
            </w:r>
          </w:p>
        </w:tc>
        <w:tc>
          <w:tcPr>
            <w:tcW w:w="4537" w:type="dxa"/>
            <w:tcBorders>
              <w:top w:val="single" w:sz="4" w:space="0" w:color="auto"/>
              <w:left w:val="single" w:sz="4" w:space="0" w:color="auto"/>
              <w:bottom w:val="single" w:sz="4" w:space="0" w:color="auto"/>
              <w:right w:val="single" w:sz="4" w:space="0" w:color="auto"/>
            </w:tcBorders>
          </w:tcPr>
          <w:p w14:paraId="46194293" w14:textId="77777777" w:rsidR="00780266" w:rsidRPr="00780266" w:rsidRDefault="00780266" w:rsidP="005B5B93">
            <w:pPr>
              <w:rPr>
                <w:sz w:val="24"/>
                <w:szCs w:val="24"/>
              </w:rPr>
            </w:pPr>
            <w:r w:rsidRPr="00780266">
              <w:rPr>
                <w:sz w:val="24"/>
                <w:szCs w:val="24"/>
              </w:rPr>
              <w:t>Оформление личных дел обучающихся  по итогам экзаменационных сессий</w:t>
            </w:r>
          </w:p>
        </w:tc>
        <w:tc>
          <w:tcPr>
            <w:tcW w:w="2835" w:type="dxa"/>
            <w:tcBorders>
              <w:top w:val="single" w:sz="4" w:space="0" w:color="auto"/>
              <w:left w:val="single" w:sz="4" w:space="0" w:color="auto"/>
              <w:bottom w:val="single" w:sz="4" w:space="0" w:color="auto"/>
              <w:right w:val="single" w:sz="4" w:space="0" w:color="auto"/>
            </w:tcBorders>
          </w:tcPr>
          <w:p w14:paraId="521BD59F" w14:textId="77777777" w:rsidR="00780266" w:rsidRPr="00780266" w:rsidRDefault="00780266" w:rsidP="005B5B93">
            <w:pPr>
              <w:jc w:val="center"/>
              <w:rPr>
                <w:sz w:val="24"/>
                <w:szCs w:val="24"/>
              </w:rPr>
            </w:pPr>
            <w:r w:rsidRPr="00780266">
              <w:rPr>
                <w:sz w:val="24"/>
                <w:szCs w:val="24"/>
              </w:rPr>
              <w:t>Конец учебного года</w:t>
            </w:r>
          </w:p>
        </w:tc>
        <w:tc>
          <w:tcPr>
            <w:tcW w:w="2835" w:type="dxa"/>
            <w:tcBorders>
              <w:top w:val="single" w:sz="4" w:space="0" w:color="auto"/>
              <w:left w:val="single" w:sz="4" w:space="0" w:color="auto"/>
              <w:bottom w:val="single" w:sz="4" w:space="0" w:color="auto"/>
              <w:right w:val="single" w:sz="4" w:space="0" w:color="auto"/>
            </w:tcBorders>
          </w:tcPr>
          <w:p w14:paraId="10DF14E6" w14:textId="77777777" w:rsidR="00780266" w:rsidRPr="00780266" w:rsidRDefault="00780266" w:rsidP="005B5B93">
            <w:pPr>
              <w:jc w:val="center"/>
              <w:rPr>
                <w:sz w:val="24"/>
                <w:szCs w:val="24"/>
              </w:rPr>
            </w:pPr>
            <w:r w:rsidRPr="00780266">
              <w:rPr>
                <w:sz w:val="24"/>
                <w:szCs w:val="24"/>
              </w:rPr>
              <w:t>Классные руководители</w:t>
            </w:r>
          </w:p>
        </w:tc>
      </w:tr>
      <w:tr w:rsidR="00AE665E" w:rsidRPr="00780266" w14:paraId="3E49A242" w14:textId="77777777" w:rsidTr="00780266">
        <w:tc>
          <w:tcPr>
            <w:tcW w:w="709" w:type="dxa"/>
            <w:tcBorders>
              <w:top w:val="single" w:sz="4" w:space="0" w:color="auto"/>
              <w:left w:val="single" w:sz="4" w:space="0" w:color="auto"/>
              <w:bottom w:val="single" w:sz="4" w:space="0" w:color="auto"/>
              <w:right w:val="single" w:sz="4" w:space="0" w:color="auto"/>
            </w:tcBorders>
          </w:tcPr>
          <w:p w14:paraId="58BF749A" w14:textId="77777777" w:rsidR="00AE665E" w:rsidRPr="00780266" w:rsidRDefault="00AE665E" w:rsidP="005B5B93">
            <w:pPr>
              <w:jc w:val="center"/>
              <w:rPr>
                <w:sz w:val="24"/>
                <w:szCs w:val="24"/>
              </w:rPr>
            </w:pPr>
            <w:r w:rsidRPr="00780266">
              <w:rPr>
                <w:sz w:val="24"/>
                <w:szCs w:val="24"/>
              </w:rPr>
              <w:t>2.16</w:t>
            </w:r>
          </w:p>
        </w:tc>
        <w:tc>
          <w:tcPr>
            <w:tcW w:w="4537" w:type="dxa"/>
            <w:tcBorders>
              <w:top w:val="single" w:sz="4" w:space="0" w:color="auto"/>
              <w:left w:val="single" w:sz="4" w:space="0" w:color="auto"/>
              <w:bottom w:val="single" w:sz="4" w:space="0" w:color="auto"/>
              <w:right w:val="single" w:sz="4" w:space="0" w:color="auto"/>
            </w:tcBorders>
          </w:tcPr>
          <w:p w14:paraId="43E925A4" w14:textId="77777777" w:rsidR="00AE665E" w:rsidRPr="00780266" w:rsidRDefault="00AE665E" w:rsidP="005B5B93">
            <w:pPr>
              <w:rPr>
                <w:sz w:val="24"/>
                <w:szCs w:val="24"/>
              </w:rPr>
            </w:pPr>
            <w:r w:rsidRPr="00780266">
              <w:rPr>
                <w:sz w:val="24"/>
                <w:szCs w:val="24"/>
              </w:rPr>
              <w:t xml:space="preserve">Оформление сводных и экзаменационных ведомостей </w:t>
            </w:r>
          </w:p>
        </w:tc>
        <w:tc>
          <w:tcPr>
            <w:tcW w:w="2835" w:type="dxa"/>
            <w:tcBorders>
              <w:top w:val="single" w:sz="4" w:space="0" w:color="auto"/>
              <w:left w:val="single" w:sz="4" w:space="0" w:color="auto"/>
              <w:bottom w:val="single" w:sz="4" w:space="0" w:color="auto"/>
              <w:right w:val="single" w:sz="4" w:space="0" w:color="auto"/>
            </w:tcBorders>
          </w:tcPr>
          <w:p w14:paraId="6255DB6B" w14:textId="77777777" w:rsidR="00AE665E" w:rsidRPr="00780266" w:rsidRDefault="00AE665E" w:rsidP="005B5B93">
            <w:pPr>
              <w:jc w:val="center"/>
              <w:rPr>
                <w:sz w:val="24"/>
                <w:szCs w:val="24"/>
              </w:rPr>
            </w:pPr>
            <w:r w:rsidRPr="00780266">
              <w:rPr>
                <w:sz w:val="24"/>
                <w:szCs w:val="24"/>
              </w:rPr>
              <w:t xml:space="preserve">1 раз в семестр </w:t>
            </w:r>
          </w:p>
        </w:tc>
        <w:tc>
          <w:tcPr>
            <w:tcW w:w="2835" w:type="dxa"/>
            <w:tcBorders>
              <w:top w:val="single" w:sz="4" w:space="0" w:color="auto"/>
              <w:left w:val="single" w:sz="4" w:space="0" w:color="auto"/>
              <w:bottom w:val="single" w:sz="4" w:space="0" w:color="auto"/>
              <w:right w:val="single" w:sz="4" w:space="0" w:color="auto"/>
            </w:tcBorders>
          </w:tcPr>
          <w:p w14:paraId="12CF85B8" w14:textId="77777777" w:rsidR="00AE665E" w:rsidRDefault="00AE665E" w:rsidP="00AE665E">
            <w:pPr>
              <w:jc w:val="center"/>
            </w:pPr>
            <w:r w:rsidRPr="00034AC1">
              <w:rPr>
                <w:sz w:val="24"/>
                <w:szCs w:val="24"/>
              </w:rPr>
              <w:t>Зав.отделениями</w:t>
            </w:r>
          </w:p>
        </w:tc>
      </w:tr>
      <w:tr w:rsidR="00AE665E" w:rsidRPr="00780266" w14:paraId="08B12C14" w14:textId="77777777" w:rsidTr="00780266">
        <w:tc>
          <w:tcPr>
            <w:tcW w:w="709" w:type="dxa"/>
            <w:tcBorders>
              <w:top w:val="single" w:sz="4" w:space="0" w:color="auto"/>
              <w:left w:val="single" w:sz="4" w:space="0" w:color="auto"/>
              <w:bottom w:val="single" w:sz="4" w:space="0" w:color="auto"/>
              <w:right w:val="single" w:sz="4" w:space="0" w:color="auto"/>
            </w:tcBorders>
          </w:tcPr>
          <w:p w14:paraId="29E2A395" w14:textId="77777777" w:rsidR="00AE665E" w:rsidRPr="00780266" w:rsidRDefault="00AE665E" w:rsidP="005B5B93">
            <w:pPr>
              <w:jc w:val="center"/>
              <w:rPr>
                <w:sz w:val="24"/>
                <w:szCs w:val="24"/>
              </w:rPr>
            </w:pPr>
            <w:r w:rsidRPr="00780266">
              <w:rPr>
                <w:sz w:val="24"/>
                <w:szCs w:val="24"/>
              </w:rPr>
              <w:t>2.17</w:t>
            </w:r>
          </w:p>
        </w:tc>
        <w:tc>
          <w:tcPr>
            <w:tcW w:w="4537" w:type="dxa"/>
            <w:tcBorders>
              <w:top w:val="single" w:sz="4" w:space="0" w:color="auto"/>
              <w:left w:val="single" w:sz="4" w:space="0" w:color="auto"/>
              <w:bottom w:val="single" w:sz="4" w:space="0" w:color="auto"/>
              <w:right w:val="single" w:sz="4" w:space="0" w:color="auto"/>
            </w:tcBorders>
          </w:tcPr>
          <w:p w14:paraId="76AA4A4A" w14:textId="77777777" w:rsidR="00AE665E" w:rsidRPr="00780266" w:rsidRDefault="00AE665E" w:rsidP="005B5B93">
            <w:pPr>
              <w:rPr>
                <w:sz w:val="24"/>
                <w:szCs w:val="24"/>
              </w:rPr>
            </w:pPr>
            <w:r w:rsidRPr="00780266">
              <w:rPr>
                <w:sz w:val="24"/>
                <w:szCs w:val="24"/>
              </w:rPr>
              <w:t xml:space="preserve">Оформление сводных ведомостей обучающихся групп 4 курса </w:t>
            </w:r>
          </w:p>
        </w:tc>
        <w:tc>
          <w:tcPr>
            <w:tcW w:w="2835" w:type="dxa"/>
            <w:tcBorders>
              <w:top w:val="single" w:sz="4" w:space="0" w:color="auto"/>
              <w:left w:val="single" w:sz="4" w:space="0" w:color="auto"/>
              <w:bottom w:val="single" w:sz="4" w:space="0" w:color="auto"/>
              <w:right w:val="single" w:sz="4" w:space="0" w:color="auto"/>
            </w:tcBorders>
          </w:tcPr>
          <w:p w14:paraId="7DF0FDCD" w14:textId="77777777" w:rsidR="00AE665E" w:rsidRPr="00780266" w:rsidRDefault="00AE665E" w:rsidP="005B5B93">
            <w:pPr>
              <w:jc w:val="center"/>
              <w:rPr>
                <w:sz w:val="24"/>
                <w:szCs w:val="24"/>
              </w:rPr>
            </w:pPr>
            <w:r w:rsidRPr="00780266">
              <w:rPr>
                <w:sz w:val="24"/>
                <w:szCs w:val="24"/>
              </w:rPr>
              <w:t xml:space="preserve">Март </w:t>
            </w:r>
          </w:p>
        </w:tc>
        <w:tc>
          <w:tcPr>
            <w:tcW w:w="2835" w:type="dxa"/>
            <w:tcBorders>
              <w:top w:val="single" w:sz="4" w:space="0" w:color="auto"/>
              <w:left w:val="single" w:sz="4" w:space="0" w:color="auto"/>
              <w:bottom w:val="single" w:sz="4" w:space="0" w:color="auto"/>
              <w:right w:val="single" w:sz="4" w:space="0" w:color="auto"/>
            </w:tcBorders>
          </w:tcPr>
          <w:p w14:paraId="2145AAAB" w14:textId="77777777" w:rsidR="00AE665E" w:rsidRDefault="00AE665E" w:rsidP="00AE665E">
            <w:pPr>
              <w:jc w:val="center"/>
            </w:pPr>
            <w:r w:rsidRPr="00034AC1">
              <w:rPr>
                <w:sz w:val="24"/>
                <w:szCs w:val="24"/>
              </w:rPr>
              <w:t>Зав.отделениями</w:t>
            </w:r>
          </w:p>
        </w:tc>
      </w:tr>
      <w:tr w:rsidR="00AE665E" w:rsidRPr="00780266" w14:paraId="53FDB795" w14:textId="77777777" w:rsidTr="00780266">
        <w:tc>
          <w:tcPr>
            <w:tcW w:w="709" w:type="dxa"/>
            <w:tcBorders>
              <w:top w:val="single" w:sz="4" w:space="0" w:color="auto"/>
              <w:left w:val="single" w:sz="4" w:space="0" w:color="auto"/>
              <w:bottom w:val="single" w:sz="4" w:space="0" w:color="auto"/>
              <w:right w:val="single" w:sz="4" w:space="0" w:color="auto"/>
            </w:tcBorders>
          </w:tcPr>
          <w:p w14:paraId="0FF4B976" w14:textId="77777777" w:rsidR="00AE665E" w:rsidRPr="00780266" w:rsidRDefault="00AE665E" w:rsidP="005B5B93">
            <w:pPr>
              <w:jc w:val="center"/>
              <w:rPr>
                <w:sz w:val="24"/>
                <w:szCs w:val="24"/>
              </w:rPr>
            </w:pPr>
            <w:r w:rsidRPr="00780266">
              <w:rPr>
                <w:sz w:val="24"/>
                <w:szCs w:val="24"/>
              </w:rPr>
              <w:t>2.18</w:t>
            </w:r>
          </w:p>
        </w:tc>
        <w:tc>
          <w:tcPr>
            <w:tcW w:w="4537" w:type="dxa"/>
            <w:tcBorders>
              <w:top w:val="single" w:sz="4" w:space="0" w:color="auto"/>
              <w:left w:val="single" w:sz="4" w:space="0" w:color="auto"/>
              <w:bottom w:val="single" w:sz="4" w:space="0" w:color="auto"/>
              <w:right w:val="single" w:sz="4" w:space="0" w:color="auto"/>
            </w:tcBorders>
          </w:tcPr>
          <w:p w14:paraId="3A7B8E34" w14:textId="77777777" w:rsidR="00AE665E" w:rsidRPr="00780266" w:rsidRDefault="00AE665E" w:rsidP="005B5B93">
            <w:pPr>
              <w:rPr>
                <w:sz w:val="24"/>
                <w:szCs w:val="24"/>
              </w:rPr>
            </w:pPr>
            <w:r w:rsidRPr="00780266">
              <w:rPr>
                <w:sz w:val="24"/>
                <w:szCs w:val="24"/>
              </w:rPr>
              <w:t>Заполнение выписок к дипломам обучающимся  выпускного курса</w:t>
            </w:r>
          </w:p>
        </w:tc>
        <w:tc>
          <w:tcPr>
            <w:tcW w:w="2835" w:type="dxa"/>
            <w:tcBorders>
              <w:top w:val="single" w:sz="4" w:space="0" w:color="auto"/>
              <w:left w:val="single" w:sz="4" w:space="0" w:color="auto"/>
              <w:bottom w:val="single" w:sz="4" w:space="0" w:color="auto"/>
              <w:right w:val="single" w:sz="4" w:space="0" w:color="auto"/>
            </w:tcBorders>
          </w:tcPr>
          <w:p w14:paraId="310B2C6B" w14:textId="77777777" w:rsidR="00AE665E" w:rsidRPr="00780266" w:rsidRDefault="00AE665E" w:rsidP="005B5B93">
            <w:pPr>
              <w:jc w:val="center"/>
              <w:rPr>
                <w:sz w:val="24"/>
                <w:szCs w:val="24"/>
              </w:rPr>
            </w:pPr>
            <w:r w:rsidRPr="00780266">
              <w:rPr>
                <w:sz w:val="24"/>
                <w:szCs w:val="24"/>
              </w:rPr>
              <w:t xml:space="preserve">Июнь </w:t>
            </w:r>
          </w:p>
        </w:tc>
        <w:tc>
          <w:tcPr>
            <w:tcW w:w="2835" w:type="dxa"/>
            <w:tcBorders>
              <w:top w:val="single" w:sz="4" w:space="0" w:color="auto"/>
              <w:left w:val="single" w:sz="4" w:space="0" w:color="auto"/>
              <w:bottom w:val="single" w:sz="4" w:space="0" w:color="auto"/>
              <w:right w:val="single" w:sz="4" w:space="0" w:color="auto"/>
            </w:tcBorders>
          </w:tcPr>
          <w:p w14:paraId="14B3E24F" w14:textId="77777777" w:rsidR="00AE665E" w:rsidRDefault="00AE665E" w:rsidP="00AE665E">
            <w:pPr>
              <w:jc w:val="center"/>
            </w:pPr>
            <w:r w:rsidRPr="00034AC1">
              <w:rPr>
                <w:sz w:val="24"/>
                <w:szCs w:val="24"/>
              </w:rPr>
              <w:t>Зав.отделениями</w:t>
            </w:r>
          </w:p>
        </w:tc>
      </w:tr>
      <w:tr w:rsidR="00780266" w:rsidRPr="00780266" w14:paraId="26CC8F4E" w14:textId="77777777" w:rsidTr="00780266">
        <w:tc>
          <w:tcPr>
            <w:tcW w:w="709" w:type="dxa"/>
            <w:tcBorders>
              <w:top w:val="single" w:sz="4" w:space="0" w:color="auto"/>
              <w:left w:val="single" w:sz="4" w:space="0" w:color="auto"/>
              <w:bottom w:val="single" w:sz="4" w:space="0" w:color="auto"/>
              <w:right w:val="single" w:sz="4" w:space="0" w:color="auto"/>
            </w:tcBorders>
          </w:tcPr>
          <w:p w14:paraId="4778A286" w14:textId="77777777" w:rsidR="00780266" w:rsidRPr="00780266" w:rsidRDefault="00780266" w:rsidP="005B5B93">
            <w:pPr>
              <w:jc w:val="center"/>
              <w:rPr>
                <w:sz w:val="24"/>
                <w:szCs w:val="24"/>
              </w:rPr>
            </w:pPr>
            <w:r w:rsidRPr="00780266">
              <w:rPr>
                <w:sz w:val="24"/>
                <w:szCs w:val="24"/>
              </w:rPr>
              <w:t>2.19</w:t>
            </w:r>
          </w:p>
        </w:tc>
        <w:tc>
          <w:tcPr>
            <w:tcW w:w="4537" w:type="dxa"/>
            <w:tcBorders>
              <w:top w:val="single" w:sz="4" w:space="0" w:color="auto"/>
              <w:left w:val="single" w:sz="4" w:space="0" w:color="auto"/>
              <w:bottom w:val="single" w:sz="4" w:space="0" w:color="auto"/>
              <w:right w:val="single" w:sz="4" w:space="0" w:color="auto"/>
            </w:tcBorders>
          </w:tcPr>
          <w:p w14:paraId="79FFCEE2" w14:textId="77777777" w:rsidR="00780266" w:rsidRPr="00780266" w:rsidRDefault="00780266" w:rsidP="005B5B93">
            <w:pPr>
              <w:rPr>
                <w:sz w:val="24"/>
                <w:szCs w:val="24"/>
              </w:rPr>
            </w:pPr>
            <w:r w:rsidRPr="00780266">
              <w:rPr>
                <w:sz w:val="24"/>
                <w:szCs w:val="24"/>
              </w:rPr>
              <w:t xml:space="preserve">Оформление зачетных книжек и личных дел обучающихся  групп выпускного курса и сдача их в архив техникума </w:t>
            </w:r>
          </w:p>
        </w:tc>
        <w:tc>
          <w:tcPr>
            <w:tcW w:w="2835" w:type="dxa"/>
            <w:tcBorders>
              <w:top w:val="single" w:sz="4" w:space="0" w:color="auto"/>
              <w:left w:val="single" w:sz="4" w:space="0" w:color="auto"/>
              <w:bottom w:val="single" w:sz="4" w:space="0" w:color="auto"/>
              <w:right w:val="single" w:sz="4" w:space="0" w:color="auto"/>
            </w:tcBorders>
          </w:tcPr>
          <w:p w14:paraId="65B0BCFE" w14:textId="77777777" w:rsidR="00780266" w:rsidRPr="00780266" w:rsidRDefault="00780266" w:rsidP="005B5B93">
            <w:pPr>
              <w:jc w:val="center"/>
              <w:rPr>
                <w:sz w:val="24"/>
                <w:szCs w:val="24"/>
              </w:rPr>
            </w:pPr>
            <w:r w:rsidRPr="00780266">
              <w:rPr>
                <w:sz w:val="24"/>
                <w:szCs w:val="24"/>
              </w:rPr>
              <w:t xml:space="preserve">Июль </w:t>
            </w:r>
          </w:p>
        </w:tc>
        <w:tc>
          <w:tcPr>
            <w:tcW w:w="2835" w:type="dxa"/>
            <w:tcBorders>
              <w:top w:val="single" w:sz="4" w:space="0" w:color="auto"/>
              <w:left w:val="single" w:sz="4" w:space="0" w:color="auto"/>
              <w:bottom w:val="single" w:sz="4" w:space="0" w:color="auto"/>
              <w:right w:val="single" w:sz="4" w:space="0" w:color="auto"/>
            </w:tcBorders>
          </w:tcPr>
          <w:p w14:paraId="484F5715" w14:textId="77777777" w:rsidR="00780266" w:rsidRPr="00780266" w:rsidRDefault="00780266" w:rsidP="005B5B93">
            <w:pPr>
              <w:jc w:val="center"/>
              <w:rPr>
                <w:sz w:val="24"/>
                <w:szCs w:val="24"/>
              </w:rPr>
            </w:pPr>
            <w:r w:rsidRPr="00780266">
              <w:rPr>
                <w:sz w:val="24"/>
                <w:szCs w:val="24"/>
              </w:rPr>
              <w:t>.Кл.руководители</w:t>
            </w:r>
          </w:p>
        </w:tc>
      </w:tr>
      <w:tr w:rsidR="00AE665E" w:rsidRPr="00780266" w14:paraId="5C422530" w14:textId="77777777" w:rsidTr="00780266">
        <w:tc>
          <w:tcPr>
            <w:tcW w:w="709" w:type="dxa"/>
            <w:tcBorders>
              <w:top w:val="single" w:sz="4" w:space="0" w:color="auto"/>
              <w:left w:val="single" w:sz="4" w:space="0" w:color="auto"/>
              <w:bottom w:val="single" w:sz="4" w:space="0" w:color="auto"/>
              <w:right w:val="single" w:sz="4" w:space="0" w:color="auto"/>
            </w:tcBorders>
          </w:tcPr>
          <w:p w14:paraId="10A2728A" w14:textId="77777777" w:rsidR="00AE665E" w:rsidRPr="00780266" w:rsidRDefault="00AE665E" w:rsidP="005B5B93">
            <w:pPr>
              <w:jc w:val="center"/>
              <w:rPr>
                <w:sz w:val="24"/>
                <w:szCs w:val="24"/>
              </w:rPr>
            </w:pPr>
            <w:r w:rsidRPr="00780266">
              <w:rPr>
                <w:sz w:val="24"/>
                <w:szCs w:val="24"/>
              </w:rPr>
              <w:t>2.20</w:t>
            </w:r>
          </w:p>
        </w:tc>
        <w:tc>
          <w:tcPr>
            <w:tcW w:w="4537" w:type="dxa"/>
            <w:tcBorders>
              <w:top w:val="single" w:sz="4" w:space="0" w:color="auto"/>
              <w:left w:val="single" w:sz="4" w:space="0" w:color="auto"/>
              <w:bottom w:val="single" w:sz="4" w:space="0" w:color="auto"/>
              <w:right w:val="single" w:sz="4" w:space="0" w:color="auto"/>
            </w:tcBorders>
          </w:tcPr>
          <w:p w14:paraId="4310CB62" w14:textId="77777777" w:rsidR="00AE665E" w:rsidRPr="00780266" w:rsidRDefault="00AE665E" w:rsidP="005B5B93">
            <w:pPr>
              <w:rPr>
                <w:sz w:val="24"/>
                <w:szCs w:val="24"/>
              </w:rPr>
            </w:pPr>
            <w:r w:rsidRPr="00780266">
              <w:rPr>
                <w:sz w:val="24"/>
                <w:szCs w:val="24"/>
              </w:rPr>
              <w:t>Учет часов, проведенных преподавателями</w:t>
            </w:r>
          </w:p>
        </w:tc>
        <w:tc>
          <w:tcPr>
            <w:tcW w:w="2835" w:type="dxa"/>
            <w:tcBorders>
              <w:top w:val="single" w:sz="4" w:space="0" w:color="auto"/>
              <w:left w:val="single" w:sz="4" w:space="0" w:color="auto"/>
              <w:bottom w:val="single" w:sz="4" w:space="0" w:color="auto"/>
              <w:right w:val="single" w:sz="4" w:space="0" w:color="auto"/>
            </w:tcBorders>
          </w:tcPr>
          <w:p w14:paraId="765751BB" w14:textId="77777777" w:rsidR="00AE665E" w:rsidRPr="00780266" w:rsidRDefault="00AE665E" w:rsidP="005B5B93">
            <w:pPr>
              <w:jc w:val="center"/>
              <w:rPr>
                <w:sz w:val="24"/>
                <w:szCs w:val="24"/>
              </w:rPr>
            </w:pPr>
            <w:r w:rsidRPr="00780266">
              <w:rPr>
                <w:sz w:val="24"/>
                <w:szCs w:val="24"/>
              </w:rPr>
              <w:t xml:space="preserve">Ежемесячно </w:t>
            </w:r>
          </w:p>
        </w:tc>
        <w:tc>
          <w:tcPr>
            <w:tcW w:w="2835" w:type="dxa"/>
            <w:tcBorders>
              <w:top w:val="single" w:sz="4" w:space="0" w:color="auto"/>
              <w:left w:val="single" w:sz="4" w:space="0" w:color="auto"/>
              <w:bottom w:val="single" w:sz="4" w:space="0" w:color="auto"/>
              <w:right w:val="single" w:sz="4" w:space="0" w:color="auto"/>
            </w:tcBorders>
          </w:tcPr>
          <w:p w14:paraId="0EE758B1" w14:textId="77777777" w:rsidR="00AE665E" w:rsidRDefault="00AE665E" w:rsidP="00AE665E">
            <w:pPr>
              <w:jc w:val="center"/>
            </w:pPr>
            <w:r w:rsidRPr="004F476C">
              <w:rPr>
                <w:sz w:val="24"/>
                <w:szCs w:val="24"/>
              </w:rPr>
              <w:t>Зав.отделениями</w:t>
            </w:r>
          </w:p>
        </w:tc>
      </w:tr>
      <w:tr w:rsidR="00AE665E" w:rsidRPr="00780266" w14:paraId="2A9EAFD8" w14:textId="77777777" w:rsidTr="00780266">
        <w:tc>
          <w:tcPr>
            <w:tcW w:w="709" w:type="dxa"/>
            <w:tcBorders>
              <w:top w:val="single" w:sz="4" w:space="0" w:color="auto"/>
              <w:left w:val="single" w:sz="4" w:space="0" w:color="auto"/>
              <w:bottom w:val="single" w:sz="4" w:space="0" w:color="auto"/>
              <w:right w:val="single" w:sz="4" w:space="0" w:color="auto"/>
            </w:tcBorders>
          </w:tcPr>
          <w:p w14:paraId="709986B0" w14:textId="77777777" w:rsidR="00AE665E" w:rsidRPr="00780266" w:rsidRDefault="00AE665E" w:rsidP="005B5B93">
            <w:pPr>
              <w:jc w:val="center"/>
              <w:rPr>
                <w:sz w:val="24"/>
                <w:szCs w:val="24"/>
              </w:rPr>
            </w:pPr>
            <w:r w:rsidRPr="00780266">
              <w:rPr>
                <w:sz w:val="24"/>
                <w:szCs w:val="24"/>
              </w:rPr>
              <w:t>2.21</w:t>
            </w:r>
          </w:p>
        </w:tc>
        <w:tc>
          <w:tcPr>
            <w:tcW w:w="4537" w:type="dxa"/>
            <w:tcBorders>
              <w:top w:val="single" w:sz="4" w:space="0" w:color="auto"/>
              <w:left w:val="single" w:sz="4" w:space="0" w:color="auto"/>
              <w:bottom w:val="single" w:sz="4" w:space="0" w:color="auto"/>
              <w:right w:val="single" w:sz="4" w:space="0" w:color="auto"/>
            </w:tcBorders>
          </w:tcPr>
          <w:p w14:paraId="4CD10F7D" w14:textId="77777777" w:rsidR="00AE665E" w:rsidRPr="00780266" w:rsidRDefault="00AE665E" w:rsidP="005B5B93">
            <w:pPr>
              <w:rPr>
                <w:sz w:val="24"/>
                <w:szCs w:val="24"/>
              </w:rPr>
            </w:pPr>
            <w:r w:rsidRPr="00780266">
              <w:rPr>
                <w:sz w:val="24"/>
                <w:szCs w:val="24"/>
              </w:rPr>
              <w:t xml:space="preserve">Подготовка проекта приказа об отчислении выпускников отделения </w:t>
            </w:r>
          </w:p>
        </w:tc>
        <w:tc>
          <w:tcPr>
            <w:tcW w:w="2835" w:type="dxa"/>
            <w:tcBorders>
              <w:top w:val="single" w:sz="4" w:space="0" w:color="auto"/>
              <w:left w:val="single" w:sz="4" w:space="0" w:color="auto"/>
              <w:bottom w:val="single" w:sz="4" w:space="0" w:color="auto"/>
              <w:right w:val="single" w:sz="4" w:space="0" w:color="auto"/>
            </w:tcBorders>
          </w:tcPr>
          <w:p w14:paraId="0B4C0A80" w14:textId="77777777" w:rsidR="00AE665E" w:rsidRPr="00780266" w:rsidRDefault="00AE665E" w:rsidP="005B5B93">
            <w:pPr>
              <w:jc w:val="center"/>
              <w:rPr>
                <w:sz w:val="24"/>
                <w:szCs w:val="24"/>
              </w:rPr>
            </w:pPr>
            <w:r w:rsidRPr="00780266">
              <w:rPr>
                <w:sz w:val="24"/>
                <w:szCs w:val="24"/>
              </w:rPr>
              <w:t xml:space="preserve">Июль </w:t>
            </w:r>
          </w:p>
        </w:tc>
        <w:tc>
          <w:tcPr>
            <w:tcW w:w="2835" w:type="dxa"/>
            <w:tcBorders>
              <w:top w:val="single" w:sz="4" w:space="0" w:color="auto"/>
              <w:left w:val="single" w:sz="4" w:space="0" w:color="auto"/>
              <w:bottom w:val="single" w:sz="4" w:space="0" w:color="auto"/>
              <w:right w:val="single" w:sz="4" w:space="0" w:color="auto"/>
            </w:tcBorders>
          </w:tcPr>
          <w:p w14:paraId="7F3B8D0A" w14:textId="77777777" w:rsidR="00AE665E" w:rsidRDefault="00AE665E" w:rsidP="00AE665E">
            <w:pPr>
              <w:jc w:val="center"/>
            </w:pPr>
            <w:r w:rsidRPr="004F476C">
              <w:rPr>
                <w:sz w:val="24"/>
                <w:szCs w:val="24"/>
              </w:rPr>
              <w:t>Зав.отделениями</w:t>
            </w:r>
          </w:p>
        </w:tc>
      </w:tr>
      <w:tr w:rsidR="00AE665E" w:rsidRPr="00780266" w14:paraId="702FB5B7" w14:textId="77777777" w:rsidTr="00780266">
        <w:tc>
          <w:tcPr>
            <w:tcW w:w="709" w:type="dxa"/>
            <w:tcBorders>
              <w:top w:val="single" w:sz="4" w:space="0" w:color="auto"/>
              <w:left w:val="single" w:sz="4" w:space="0" w:color="auto"/>
              <w:bottom w:val="single" w:sz="4" w:space="0" w:color="auto"/>
              <w:right w:val="single" w:sz="4" w:space="0" w:color="auto"/>
            </w:tcBorders>
          </w:tcPr>
          <w:p w14:paraId="24CCCB03" w14:textId="77777777" w:rsidR="00AE665E" w:rsidRPr="00780266" w:rsidRDefault="00AE665E" w:rsidP="005B5B93">
            <w:pPr>
              <w:jc w:val="center"/>
              <w:rPr>
                <w:sz w:val="24"/>
                <w:szCs w:val="24"/>
              </w:rPr>
            </w:pPr>
            <w:r w:rsidRPr="00780266">
              <w:rPr>
                <w:sz w:val="24"/>
                <w:szCs w:val="24"/>
              </w:rPr>
              <w:t>2.22</w:t>
            </w:r>
          </w:p>
        </w:tc>
        <w:tc>
          <w:tcPr>
            <w:tcW w:w="4537" w:type="dxa"/>
            <w:tcBorders>
              <w:top w:val="single" w:sz="4" w:space="0" w:color="auto"/>
              <w:left w:val="single" w:sz="4" w:space="0" w:color="auto"/>
              <w:bottom w:val="single" w:sz="4" w:space="0" w:color="auto"/>
              <w:right w:val="single" w:sz="4" w:space="0" w:color="auto"/>
            </w:tcBorders>
          </w:tcPr>
          <w:p w14:paraId="5F94E7E3" w14:textId="77777777" w:rsidR="00AE665E" w:rsidRPr="00780266" w:rsidRDefault="00AE665E" w:rsidP="005B5B93">
            <w:pPr>
              <w:rPr>
                <w:sz w:val="24"/>
                <w:szCs w:val="24"/>
              </w:rPr>
            </w:pPr>
            <w:r w:rsidRPr="00780266">
              <w:rPr>
                <w:sz w:val="24"/>
                <w:szCs w:val="24"/>
              </w:rPr>
              <w:t xml:space="preserve">Подготовка проекта приказа о переводе обучающихся  на следующий курс </w:t>
            </w:r>
          </w:p>
        </w:tc>
        <w:tc>
          <w:tcPr>
            <w:tcW w:w="2835" w:type="dxa"/>
            <w:tcBorders>
              <w:top w:val="single" w:sz="4" w:space="0" w:color="auto"/>
              <w:left w:val="single" w:sz="4" w:space="0" w:color="auto"/>
              <w:bottom w:val="single" w:sz="4" w:space="0" w:color="auto"/>
              <w:right w:val="single" w:sz="4" w:space="0" w:color="auto"/>
            </w:tcBorders>
          </w:tcPr>
          <w:p w14:paraId="6E90D956" w14:textId="77777777" w:rsidR="00AE665E" w:rsidRPr="00780266" w:rsidRDefault="00AE665E" w:rsidP="005B5B93">
            <w:pPr>
              <w:jc w:val="center"/>
              <w:rPr>
                <w:sz w:val="24"/>
                <w:szCs w:val="24"/>
              </w:rPr>
            </w:pPr>
            <w:r w:rsidRPr="00780266">
              <w:rPr>
                <w:sz w:val="24"/>
                <w:szCs w:val="24"/>
              </w:rPr>
              <w:t xml:space="preserve">Июль </w:t>
            </w:r>
          </w:p>
        </w:tc>
        <w:tc>
          <w:tcPr>
            <w:tcW w:w="2835" w:type="dxa"/>
            <w:tcBorders>
              <w:top w:val="single" w:sz="4" w:space="0" w:color="auto"/>
              <w:left w:val="single" w:sz="4" w:space="0" w:color="auto"/>
              <w:bottom w:val="single" w:sz="4" w:space="0" w:color="auto"/>
              <w:right w:val="single" w:sz="4" w:space="0" w:color="auto"/>
            </w:tcBorders>
          </w:tcPr>
          <w:p w14:paraId="45EEAB55" w14:textId="77777777" w:rsidR="00AE665E" w:rsidRDefault="00AE665E" w:rsidP="00AE665E">
            <w:pPr>
              <w:jc w:val="center"/>
            </w:pPr>
            <w:r w:rsidRPr="004F476C">
              <w:rPr>
                <w:sz w:val="24"/>
                <w:szCs w:val="24"/>
              </w:rPr>
              <w:t>Зав.отделениями</w:t>
            </w:r>
          </w:p>
        </w:tc>
      </w:tr>
      <w:tr w:rsidR="005B5B93" w:rsidRPr="00780266" w14:paraId="50BB127E"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715B2583" w14:textId="77777777" w:rsidR="005B5B93" w:rsidRPr="00AE665E" w:rsidRDefault="005B5B93" w:rsidP="005B5B93">
            <w:pPr>
              <w:jc w:val="center"/>
              <w:rPr>
                <w:b/>
                <w:sz w:val="24"/>
                <w:szCs w:val="24"/>
              </w:rPr>
            </w:pPr>
            <w:r w:rsidRPr="00AE665E">
              <w:rPr>
                <w:b/>
                <w:sz w:val="24"/>
                <w:szCs w:val="24"/>
              </w:rPr>
              <w:t xml:space="preserve">3. МНОГОУРОВНЕВАЯ ПОДГОТОВКА И ТРУДОУСТРОЙСТВО СТУДЕНТОВ </w:t>
            </w:r>
          </w:p>
        </w:tc>
      </w:tr>
      <w:tr w:rsidR="00780266" w:rsidRPr="00780266" w14:paraId="6B6E4963" w14:textId="77777777" w:rsidTr="00780266">
        <w:tc>
          <w:tcPr>
            <w:tcW w:w="709" w:type="dxa"/>
            <w:tcBorders>
              <w:top w:val="single" w:sz="4" w:space="0" w:color="auto"/>
              <w:left w:val="single" w:sz="4" w:space="0" w:color="auto"/>
              <w:bottom w:val="single" w:sz="4" w:space="0" w:color="auto"/>
              <w:right w:val="single" w:sz="4" w:space="0" w:color="auto"/>
            </w:tcBorders>
          </w:tcPr>
          <w:p w14:paraId="33C14803" w14:textId="77777777" w:rsidR="00780266" w:rsidRPr="00780266" w:rsidRDefault="00780266" w:rsidP="005B5B93">
            <w:pPr>
              <w:jc w:val="center"/>
              <w:rPr>
                <w:sz w:val="24"/>
                <w:szCs w:val="24"/>
              </w:rPr>
            </w:pPr>
            <w:r w:rsidRPr="00780266">
              <w:rPr>
                <w:sz w:val="24"/>
                <w:szCs w:val="24"/>
              </w:rPr>
              <w:t>3.1</w:t>
            </w:r>
          </w:p>
        </w:tc>
        <w:tc>
          <w:tcPr>
            <w:tcW w:w="4537" w:type="dxa"/>
            <w:tcBorders>
              <w:top w:val="single" w:sz="4" w:space="0" w:color="auto"/>
              <w:left w:val="single" w:sz="4" w:space="0" w:color="auto"/>
              <w:bottom w:val="single" w:sz="4" w:space="0" w:color="auto"/>
              <w:right w:val="single" w:sz="4" w:space="0" w:color="auto"/>
            </w:tcBorders>
          </w:tcPr>
          <w:p w14:paraId="18F46592" w14:textId="77777777" w:rsidR="00780266" w:rsidRPr="00780266" w:rsidRDefault="00780266" w:rsidP="005B5B93">
            <w:pPr>
              <w:rPr>
                <w:sz w:val="24"/>
                <w:szCs w:val="24"/>
              </w:rPr>
            </w:pPr>
            <w:r w:rsidRPr="00780266">
              <w:rPr>
                <w:sz w:val="24"/>
                <w:szCs w:val="24"/>
              </w:rPr>
              <w:t>Проведение встречи выпускников с представителями ВУЗов</w:t>
            </w:r>
          </w:p>
        </w:tc>
        <w:tc>
          <w:tcPr>
            <w:tcW w:w="2835" w:type="dxa"/>
            <w:tcBorders>
              <w:top w:val="single" w:sz="4" w:space="0" w:color="auto"/>
              <w:left w:val="single" w:sz="4" w:space="0" w:color="auto"/>
              <w:bottom w:val="single" w:sz="4" w:space="0" w:color="auto"/>
              <w:right w:val="single" w:sz="4" w:space="0" w:color="auto"/>
            </w:tcBorders>
          </w:tcPr>
          <w:p w14:paraId="72E95AA4" w14:textId="77777777" w:rsidR="00780266" w:rsidRPr="00780266" w:rsidRDefault="00780266" w:rsidP="005B5B93">
            <w:pPr>
              <w:jc w:val="center"/>
              <w:rPr>
                <w:sz w:val="24"/>
                <w:szCs w:val="24"/>
              </w:rPr>
            </w:pPr>
            <w:r w:rsidRPr="00780266">
              <w:rPr>
                <w:sz w:val="24"/>
                <w:szCs w:val="24"/>
              </w:rPr>
              <w:t xml:space="preserve">февраль </w:t>
            </w:r>
          </w:p>
          <w:p w14:paraId="7D474627" w14:textId="77777777" w:rsidR="00780266" w:rsidRPr="00780266" w:rsidRDefault="00780266" w:rsidP="005B5B93">
            <w:pPr>
              <w:jc w:val="center"/>
              <w:rPr>
                <w:sz w:val="24"/>
                <w:szCs w:val="24"/>
              </w:rPr>
            </w:pPr>
            <w:r w:rsidRPr="00780266">
              <w:rPr>
                <w:sz w:val="24"/>
                <w:szCs w:val="24"/>
              </w:rPr>
              <w:t>март</w:t>
            </w:r>
          </w:p>
        </w:tc>
        <w:tc>
          <w:tcPr>
            <w:tcW w:w="2835" w:type="dxa"/>
            <w:tcBorders>
              <w:top w:val="single" w:sz="4" w:space="0" w:color="auto"/>
              <w:left w:val="single" w:sz="4" w:space="0" w:color="auto"/>
              <w:bottom w:val="single" w:sz="4" w:space="0" w:color="auto"/>
              <w:right w:val="single" w:sz="4" w:space="0" w:color="auto"/>
            </w:tcBorders>
          </w:tcPr>
          <w:p w14:paraId="325B3AAF" w14:textId="77777777" w:rsidR="00780266" w:rsidRPr="00780266" w:rsidRDefault="00780266" w:rsidP="005B5B93">
            <w:pPr>
              <w:jc w:val="center"/>
              <w:rPr>
                <w:sz w:val="24"/>
                <w:szCs w:val="24"/>
              </w:rPr>
            </w:pPr>
            <w:r w:rsidRPr="00780266">
              <w:rPr>
                <w:sz w:val="24"/>
                <w:szCs w:val="24"/>
              </w:rPr>
              <w:t>Родыгина Ю.А.</w:t>
            </w:r>
          </w:p>
          <w:p w14:paraId="70E7106E" w14:textId="77777777" w:rsidR="00780266" w:rsidRPr="00780266" w:rsidRDefault="00AE665E" w:rsidP="00780266">
            <w:pPr>
              <w:jc w:val="center"/>
              <w:rPr>
                <w:sz w:val="24"/>
                <w:szCs w:val="24"/>
              </w:rPr>
            </w:pPr>
            <w:r>
              <w:rPr>
                <w:sz w:val="24"/>
                <w:szCs w:val="24"/>
              </w:rPr>
              <w:t>Зав.отделениями</w:t>
            </w:r>
          </w:p>
        </w:tc>
      </w:tr>
      <w:tr w:rsidR="005B5B93" w:rsidRPr="00780266" w14:paraId="52D7CDB6"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01025DDE" w14:textId="77777777" w:rsidR="005B5B93" w:rsidRPr="00780266" w:rsidRDefault="005B5B93" w:rsidP="005B5B93">
            <w:pPr>
              <w:jc w:val="center"/>
              <w:rPr>
                <w:b/>
                <w:sz w:val="24"/>
                <w:szCs w:val="24"/>
              </w:rPr>
            </w:pPr>
            <w:r w:rsidRPr="00780266">
              <w:rPr>
                <w:b/>
                <w:sz w:val="24"/>
                <w:szCs w:val="24"/>
              </w:rPr>
              <w:t>4. УЧЕБНАЯ РАБОТА</w:t>
            </w:r>
          </w:p>
        </w:tc>
      </w:tr>
      <w:tr w:rsidR="00AE665E" w:rsidRPr="00780266" w14:paraId="606516EF" w14:textId="77777777" w:rsidTr="00DD26AB">
        <w:tc>
          <w:tcPr>
            <w:tcW w:w="709" w:type="dxa"/>
            <w:tcBorders>
              <w:top w:val="single" w:sz="4" w:space="0" w:color="auto"/>
              <w:left w:val="single" w:sz="4" w:space="0" w:color="auto"/>
              <w:bottom w:val="single" w:sz="4" w:space="0" w:color="auto"/>
              <w:right w:val="single" w:sz="4" w:space="0" w:color="auto"/>
            </w:tcBorders>
          </w:tcPr>
          <w:p w14:paraId="3BFBA492" w14:textId="77777777" w:rsidR="00AE665E" w:rsidRPr="00780266" w:rsidRDefault="00AE665E" w:rsidP="005B5B93">
            <w:pPr>
              <w:jc w:val="center"/>
              <w:rPr>
                <w:sz w:val="24"/>
                <w:szCs w:val="24"/>
              </w:rPr>
            </w:pPr>
            <w:r w:rsidRPr="00780266">
              <w:rPr>
                <w:sz w:val="24"/>
                <w:szCs w:val="24"/>
              </w:rPr>
              <w:lastRenderedPageBreak/>
              <w:t>4.1</w:t>
            </w:r>
          </w:p>
        </w:tc>
        <w:tc>
          <w:tcPr>
            <w:tcW w:w="4537" w:type="dxa"/>
            <w:tcBorders>
              <w:top w:val="single" w:sz="4" w:space="0" w:color="auto"/>
              <w:left w:val="single" w:sz="4" w:space="0" w:color="auto"/>
              <w:bottom w:val="single" w:sz="4" w:space="0" w:color="auto"/>
              <w:right w:val="single" w:sz="4" w:space="0" w:color="auto"/>
            </w:tcBorders>
          </w:tcPr>
          <w:p w14:paraId="3FE55818" w14:textId="77777777" w:rsidR="00AE665E" w:rsidRPr="00780266" w:rsidRDefault="00AE665E" w:rsidP="005B5B93">
            <w:pPr>
              <w:rPr>
                <w:sz w:val="24"/>
                <w:szCs w:val="24"/>
              </w:rPr>
            </w:pPr>
            <w:r w:rsidRPr="00780266">
              <w:rPr>
                <w:sz w:val="24"/>
                <w:szCs w:val="24"/>
              </w:rPr>
              <w:t>Обеспечение  выполнение учебных планов и программ по  специальностям отделения</w:t>
            </w:r>
          </w:p>
        </w:tc>
        <w:tc>
          <w:tcPr>
            <w:tcW w:w="2835" w:type="dxa"/>
            <w:tcBorders>
              <w:top w:val="single" w:sz="4" w:space="0" w:color="auto"/>
              <w:left w:val="single" w:sz="4" w:space="0" w:color="auto"/>
              <w:bottom w:val="single" w:sz="4" w:space="0" w:color="auto"/>
              <w:right w:val="single" w:sz="4" w:space="0" w:color="auto"/>
            </w:tcBorders>
          </w:tcPr>
          <w:p w14:paraId="5C716F80" w14:textId="77777777" w:rsidR="00AE665E" w:rsidRPr="00780266" w:rsidRDefault="00AE665E" w:rsidP="005B5B93">
            <w:pPr>
              <w:jc w:val="center"/>
              <w:rPr>
                <w:sz w:val="24"/>
                <w:szCs w:val="24"/>
              </w:rPr>
            </w:pPr>
            <w:r w:rsidRPr="00780266">
              <w:rPr>
                <w:sz w:val="24"/>
                <w:szCs w:val="24"/>
              </w:rPr>
              <w:t xml:space="preserve"> В течение года </w:t>
            </w:r>
          </w:p>
        </w:tc>
        <w:tc>
          <w:tcPr>
            <w:tcW w:w="2835" w:type="dxa"/>
            <w:tcBorders>
              <w:top w:val="single" w:sz="4" w:space="0" w:color="auto"/>
              <w:left w:val="single" w:sz="4" w:space="0" w:color="auto"/>
              <w:bottom w:val="single" w:sz="4" w:space="0" w:color="auto"/>
              <w:right w:val="single" w:sz="4" w:space="0" w:color="auto"/>
            </w:tcBorders>
          </w:tcPr>
          <w:p w14:paraId="06CF7917" w14:textId="77777777" w:rsidR="00AE665E" w:rsidRDefault="00AE665E" w:rsidP="00AE665E">
            <w:pPr>
              <w:jc w:val="center"/>
            </w:pPr>
            <w:r w:rsidRPr="000D55EB">
              <w:rPr>
                <w:sz w:val="24"/>
                <w:szCs w:val="24"/>
              </w:rPr>
              <w:t>Зав.отделениями</w:t>
            </w:r>
          </w:p>
        </w:tc>
      </w:tr>
      <w:tr w:rsidR="00AE665E" w:rsidRPr="00780266" w14:paraId="77AAA10F" w14:textId="77777777" w:rsidTr="00DD26AB">
        <w:tc>
          <w:tcPr>
            <w:tcW w:w="709" w:type="dxa"/>
            <w:tcBorders>
              <w:top w:val="single" w:sz="4" w:space="0" w:color="auto"/>
              <w:left w:val="single" w:sz="4" w:space="0" w:color="auto"/>
              <w:bottom w:val="single" w:sz="4" w:space="0" w:color="auto"/>
              <w:right w:val="single" w:sz="4" w:space="0" w:color="auto"/>
            </w:tcBorders>
          </w:tcPr>
          <w:p w14:paraId="212DB5C7" w14:textId="77777777" w:rsidR="00AE665E" w:rsidRPr="00780266" w:rsidRDefault="00AE665E" w:rsidP="005B5B93">
            <w:pPr>
              <w:jc w:val="center"/>
              <w:rPr>
                <w:sz w:val="24"/>
                <w:szCs w:val="24"/>
              </w:rPr>
            </w:pPr>
            <w:r w:rsidRPr="00780266">
              <w:rPr>
                <w:sz w:val="24"/>
                <w:szCs w:val="24"/>
              </w:rPr>
              <w:t>4.2</w:t>
            </w:r>
          </w:p>
        </w:tc>
        <w:tc>
          <w:tcPr>
            <w:tcW w:w="4537" w:type="dxa"/>
            <w:tcBorders>
              <w:top w:val="single" w:sz="4" w:space="0" w:color="auto"/>
              <w:left w:val="single" w:sz="4" w:space="0" w:color="auto"/>
              <w:bottom w:val="single" w:sz="4" w:space="0" w:color="auto"/>
              <w:right w:val="single" w:sz="4" w:space="0" w:color="auto"/>
            </w:tcBorders>
          </w:tcPr>
          <w:p w14:paraId="71A35CCB" w14:textId="77777777" w:rsidR="00AE665E" w:rsidRPr="00780266" w:rsidRDefault="00AE665E" w:rsidP="005B5B93">
            <w:pPr>
              <w:rPr>
                <w:sz w:val="24"/>
                <w:szCs w:val="24"/>
              </w:rPr>
            </w:pPr>
            <w:r w:rsidRPr="00780266">
              <w:rPr>
                <w:sz w:val="24"/>
                <w:szCs w:val="24"/>
              </w:rPr>
              <w:t>Проведение собраний по курсам по итогам экзаменационных сессий</w:t>
            </w:r>
          </w:p>
        </w:tc>
        <w:tc>
          <w:tcPr>
            <w:tcW w:w="2835" w:type="dxa"/>
            <w:tcBorders>
              <w:top w:val="single" w:sz="4" w:space="0" w:color="auto"/>
              <w:left w:val="single" w:sz="4" w:space="0" w:color="auto"/>
              <w:bottom w:val="single" w:sz="4" w:space="0" w:color="auto"/>
              <w:right w:val="single" w:sz="4" w:space="0" w:color="auto"/>
            </w:tcBorders>
          </w:tcPr>
          <w:p w14:paraId="232BDF38" w14:textId="77777777" w:rsidR="00AE665E" w:rsidRPr="00780266" w:rsidRDefault="00AE665E" w:rsidP="005B5B93">
            <w:pPr>
              <w:jc w:val="center"/>
              <w:rPr>
                <w:sz w:val="24"/>
                <w:szCs w:val="24"/>
              </w:rPr>
            </w:pPr>
            <w:r w:rsidRPr="00780266">
              <w:rPr>
                <w:sz w:val="24"/>
                <w:szCs w:val="24"/>
              </w:rPr>
              <w:t xml:space="preserve">Февраль </w:t>
            </w:r>
          </w:p>
        </w:tc>
        <w:tc>
          <w:tcPr>
            <w:tcW w:w="2835" w:type="dxa"/>
            <w:tcBorders>
              <w:top w:val="single" w:sz="4" w:space="0" w:color="auto"/>
              <w:left w:val="single" w:sz="4" w:space="0" w:color="auto"/>
              <w:bottom w:val="single" w:sz="4" w:space="0" w:color="auto"/>
              <w:right w:val="single" w:sz="4" w:space="0" w:color="auto"/>
            </w:tcBorders>
          </w:tcPr>
          <w:p w14:paraId="651F2A67" w14:textId="77777777" w:rsidR="00AE665E" w:rsidRDefault="00AE665E" w:rsidP="00AE665E">
            <w:pPr>
              <w:jc w:val="center"/>
            </w:pPr>
            <w:r w:rsidRPr="000D55EB">
              <w:rPr>
                <w:sz w:val="24"/>
                <w:szCs w:val="24"/>
              </w:rPr>
              <w:t>Зав.отделениями</w:t>
            </w:r>
          </w:p>
        </w:tc>
      </w:tr>
      <w:tr w:rsidR="00AE665E" w:rsidRPr="00780266" w14:paraId="1CE9B716" w14:textId="77777777" w:rsidTr="00DD26AB">
        <w:tc>
          <w:tcPr>
            <w:tcW w:w="709" w:type="dxa"/>
            <w:tcBorders>
              <w:top w:val="single" w:sz="4" w:space="0" w:color="auto"/>
              <w:left w:val="single" w:sz="4" w:space="0" w:color="auto"/>
              <w:bottom w:val="single" w:sz="4" w:space="0" w:color="auto"/>
              <w:right w:val="single" w:sz="4" w:space="0" w:color="auto"/>
            </w:tcBorders>
          </w:tcPr>
          <w:p w14:paraId="67F1AF03" w14:textId="77777777" w:rsidR="00AE665E" w:rsidRPr="00780266" w:rsidRDefault="00AE665E" w:rsidP="005B5B93">
            <w:pPr>
              <w:jc w:val="center"/>
              <w:rPr>
                <w:sz w:val="24"/>
                <w:szCs w:val="24"/>
              </w:rPr>
            </w:pPr>
            <w:r w:rsidRPr="00780266">
              <w:rPr>
                <w:sz w:val="24"/>
                <w:szCs w:val="24"/>
              </w:rPr>
              <w:t>4.3</w:t>
            </w:r>
          </w:p>
        </w:tc>
        <w:tc>
          <w:tcPr>
            <w:tcW w:w="4537" w:type="dxa"/>
            <w:tcBorders>
              <w:top w:val="single" w:sz="4" w:space="0" w:color="auto"/>
              <w:left w:val="single" w:sz="4" w:space="0" w:color="auto"/>
              <w:bottom w:val="single" w:sz="4" w:space="0" w:color="auto"/>
              <w:right w:val="single" w:sz="4" w:space="0" w:color="auto"/>
            </w:tcBorders>
          </w:tcPr>
          <w:p w14:paraId="3DD3FBF4" w14:textId="77777777" w:rsidR="00AE665E" w:rsidRPr="00780266" w:rsidRDefault="00AE665E" w:rsidP="005B5B93">
            <w:pPr>
              <w:rPr>
                <w:sz w:val="24"/>
                <w:szCs w:val="24"/>
              </w:rPr>
            </w:pPr>
            <w:r w:rsidRPr="00780266">
              <w:rPr>
                <w:sz w:val="24"/>
                <w:szCs w:val="24"/>
              </w:rPr>
              <w:t>Проведение заседаний Совета  старост отделения</w:t>
            </w:r>
          </w:p>
        </w:tc>
        <w:tc>
          <w:tcPr>
            <w:tcW w:w="2835" w:type="dxa"/>
            <w:tcBorders>
              <w:top w:val="single" w:sz="4" w:space="0" w:color="auto"/>
              <w:left w:val="single" w:sz="4" w:space="0" w:color="auto"/>
              <w:bottom w:val="single" w:sz="4" w:space="0" w:color="auto"/>
              <w:right w:val="single" w:sz="4" w:space="0" w:color="auto"/>
            </w:tcBorders>
          </w:tcPr>
          <w:p w14:paraId="08758EC5" w14:textId="77777777" w:rsidR="00AE665E" w:rsidRPr="00780266" w:rsidRDefault="00AE665E" w:rsidP="005B5B93">
            <w:pPr>
              <w:jc w:val="center"/>
              <w:rPr>
                <w:sz w:val="24"/>
                <w:szCs w:val="24"/>
              </w:rPr>
            </w:pPr>
            <w:r w:rsidRPr="00780266">
              <w:rPr>
                <w:sz w:val="24"/>
                <w:szCs w:val="24"/>
              </w:rPr>
              <w:t xml:space="preserve">Согласно плану работы </w:t>
            </w:r>
          </w:p>
        </w:tc>
        <w:tc>
          <w:tcPr>
            <w:tcW w:w="2835" w:type="dxa"/>
            <w:tcBorders>
              <w:top w:val="single" w:sz="4" w:space="0" w:color="auto"/>
              <w:left w:val="single" w:sz="4" w:space="0" w:color="auto"/>
              <w:bottom w:val="single" w:sz="4" w:space="0" w:color="auto"/>
              <w:right w:val="single" w:sz="4" w:space="0" w:color="auto"/>
            </w:tcBorders>
          </w:tcPr>
          <w:p w14:paraId="20F2C7DA" w14:textId="77777777" w:rsidR="00AE665E" w:rsidRDefault="00AE665E" w:rsidP="00AE665E">
            <w:pPr>
              <w:jc w:val="center"/>
            </w:pPr>
            <w:r w:rsidRPr="000D55EB">
              <w:rPr>
                <w:sz w:val="24"/>
                <w:szCs w:val="24"/>
              </w:rPr>
              <w:t>Зав.отделениями</w:t>
            </w:r>
          </w:p>
        </w:tc>
      </w:tr>
      <w:tr w:rsidR="00AE665E" w:rsidRPr="00780266" w14:paraId="58B1217E" w14:textId="77777777" w:rsidTr="00DD26AB">
        <w:tc>
          <w:tcPr>
            <w:tcW w:w="709" w:type="dxa"/>
            <w:tcBorders>
              <w:top w:val="single" w:sz="4" w:space="0" w:color="auto"/>
              <w:left w:val="single" w:sz="4" w:space="0" w:color="auto"/>
              <w:bottom w:val="single" w:sz="4" w:space="0" w:color="auto"/>
              <w:right w:val="single" w:sz="4" w:space="0" w:color="auto"/>
            </w:tcBorders>
          </w:tcPr>
          <w:p w14:paraId="4D218602" w14:textId="77777777" w:rsidR="00AE665E" w:rsidRPr="00780266" w:rsidRDefault="00AE665E" w:rsidP="005B5B93">
            <w:pPr>
              <w:jc w:val="center"/>
              <w:rPr>
                <w:sz w:val="24"/>
                <w:szCs w:val="24"/>
              </w:rPr>
            </w:pPr>
            <w:r w:rsidRPr="00780266">
              <w:rPr>
                <w:sz w:val="24"/>
                <w:szCs w:val="24"/>
              </w:rPr>
              <w:t>4.4</w:t>
            </w:r>
          </w:p>
        </w:tc>
        <w:tc>
          <w:tcPr>
            <w:tcW w:w="4537" w:type="dxa"/>
            <w:tcBorders>
              <w:top w:val="single" w:sz="4" w:space="0" w:color="auto"/>
              <w:left w:val="single" w:sz="4" w:space="0" w:color="auto"/>
              <w:bottom w:val="single" w:sz="4" w:space="0" w:color="auto"/>
              <w:right w:val="single" w:sz="4" w:space="0" w:color="auto"/>
            </w:tcBorders>
          </w:tcPr>
          <w:p w14:paraId="1A1ECB5A" w14:textId="77777777" w:rsidR="00AE665E" w:rsidRPr="00780266" w:rsidRDefault="00AE665E" w:rsidP="005B5B93">
            <w:pPr>
              <w:rPr>
                <w:sz w:val="24"/>
                <w:szCs w:val="24"/>
              </w:rPr>
            </w:pPr>
            <w:r w:rsidRPr="00780266">
              <w:rPr>
                <w:sz w:val="24"/>
                <w:szCs w:val="24"/>
              </w:rPr>
              <w:t>Проведение заседаний совета отделения по допуску к экзаменационным сессиям</w:t>
            </w:r>
          </w:p>
        </w:tc>
        <w:tc>
          <w:tcPr>
            <w:tcW w:w="2835" w:type="dxa"/>
            <w:tcBorders>
              <w:top w:val="single" w:sz="4" w:space="0" w:color="auto"/>
              <w:left w:val="single" w:sz="4" w:space="0" w:color="auto"/>
              <w:bottom w:val="single" w:sz="4" w:space="0" w:color="auto"/>
              <w:right w:val="single" w:sz="4" w:space="0" w:color="auto"/>
            </w:tcBorders>
          </w:tcPr>
          <w:p w14:paraId="2A6C0042" w14:textId="77777777" w:rsidR="00AE665E" w:rsidRPr="00780266" w:rsidRDefault="00AE665E" w:rsidP="005B5B93">
            <w:pPr>
              <w:jc w:val="center"/>
              <w:rPr>
                <w:sz w:val="24"/>
                <w:szCs w:val="24"/>
              </w:rPr>
            </w:pPr>
            <w:r w:rsidRPr="00780266">
              <w:rPr>
                <w:sz w:val="24"/>
                <w:szCs w:val="24"/>
              </w:rPr>
              <w:t>За 2 недели до сессии</w:t>
            </w:r>
          </w:p>
        </w:tc>
        <w:tc>
          <w:tcPr>
            <w:tcW w:w="2835" w:type="dxa"/>
            <w:tcBorders>
              <w:top w:val="single" w:sz="4" w:space="0" w:color="auto"/>
              <w:left w:val="single" w:sz="4" w:space="0" w:color="auto"/>
              <w:bottom w:val="single" w:sz="4" w:space="0" w:color="auto"/>
              <w:right w:val="single" w:sz="4" w:space="0" w:color="auto"/>
            </w:tcBorders>
          </w:tcPr>
          <w:p w14:paraId="0C529F2C" w14:textId="77777777" w:rsidR="00AE665E" w:rsidRDefault="00AE665E" w:rsidP="00AE665E">
            <w:pPr>
              <w:jc w:val="center"/>
            </w:pPr>
            <w:r w:rsidRPr="000D55EB">
              <w:rPr>
                <w:sz w:val="24"/>
                <w:szCs w:val="24"/>
              </w:rPr>
              <w:t>Зав.отделениями</w:t>
            </w:r>
          </w:p>
        </w:tc>
      </w:tr>
      <w:tr w:rsidR="00AE665E" w:rsidRPr="00780266" w14:paraId="1F8F627C" w14:textId="77777777" w:rsidTr="00DD26AB">
        <w:tc>
          <w:tcPr>
            <w:tcW w:w="709" w:type="dxa"/>
            <w:tcBorders>
              <w:top w:val="single" w:sz="4" w:space="0" w:color="auto"/>
              <w:left w:val="single" w:sz="4" w:space="0" w:color="auto"/>
              <w:bottom w:val="single" w:sz="4" w:space="0" w:color="auto"/>
              <w:right w:val="single" w:sz="4" w:space="0" w:color="auto"/>
            </w:tcBorders>
          </w:tcPr>
          <w:p w14:paraId="1E5EB5B1" w14:textId="77777777" w:rsidR="00AE665E" w:rsidRPr="00780266" w:rsidRDefault="00AE665E" w:rsidP="005B5B93">
            <w:pPr>
              <w:jc w:val="center"/>
              <w:rPr>
                <w:sz w:val="24"/>
                <w:szCs w:val="24"/>
              </w:rPr>
            </w:pPr>
            <w:r w:rsidRPr="00780266">
              <w:rPr>
                <w:sz w:val="24"/>
                <w:szCs w:val="24"/>
              </w:rPr>
              <w:t>4.5</w:t>
            </w:r>
          </w:p>
        </w:tc>
        <w:tc>
          <w:tcPr>
            <w:tcW w:w="4537" w:type="dxa"/>
            <w:tcBorders>
              <w:top w:val="single" w:sz="4" w:space="0" w:color="auto"/>
              <w:left w:val="single" w:sz="4" w:space="0" w:color="auto"/>
              <w:bottom w:val="single" w:sz="4" w:space="0" w:color="auto"/>
              <w:right w:val="single" w:sz="4" w:space="0" w:color="auto"/>
            </w:tcBorders>
          </w:tcPr>
          <w:p w14:paraId="326D15C0" w14:textId="77777777" w:rsidR="00AE665E" w:rsidRPr="00780266" w:rsidRDefault="00AE665E" w:rsidP="005B5B93">
            <w:pPr>
              <w:rPr>
                <w:sz w:val="24"/>
                <w:szCs w:val="24"/>
              </w:rPr>
            </w:pPr>
            <w:r w:rsidRPr="00780266">
              <w:rPr>
                <w:sz w:val="24"/>
                <w:szCs w:val="24"/>
              </w:rPr>
              <w:t xml:space="preserve">Закрепление тем дипломных проектов за обучающимися, назначение руководителей и консультантов </w:t>
            </w:r>
          </w:p>
        </w:tc>
        <w:tc>
          <w:tcPr>
            <w:tcW w:w="2835" w:type="dxa"/>
            <w:tcBorders>
              <w:top w:val="single" w:sz="4" w:space="0" w:color="auto"/>
              <w:left w:val="single" w:sz="4" w:space="0" w:color="auto"/>
              <w:bottom w:val="single" w:sz="4" w:space="0" w:color="auto"/>
              <w:right w:val="single" w:sz="4" w:space="0" w:color="auto"/>
            </w:tcBorders>
          </w:tcPr>
          <w:p w14:paraId="1DE84769" w14:textId="77777777" w:rsidR="00AE665E" w:rsidRPr="00780266" w:rsidRDefault="00AE665E" w:rsidP="005B5B93">
            <w:pPr>
              <w:jc w:val="center"/>
              <w:rPr>
                <w:sz w:val="24"/>
                <w:szCs w:val="24"/>
              </w:rPr>
            </w:pPr>
            <w:r w:rsidRPr="00780266">
              <w:rPr>
                <w:sz w:val="24"/>
                <w:szCs w:val="24"/>
              </w:rPr>
              <w:t xml:space="preserve">Март </w:t>
            </w:r>
          </w:p>
        </w:tc>
        <w:tc>
          <w:tcPr>
            <w:tcW w:w="2835" w:type="dxa"/>
            <w:tcBorders>
              <w:top w:val="single" w:sz="4" w:space="0" w:color="auto"/>
              <w:left w:val="single" w:sz="4" w:space="0" w:color="auto"/>
              <w:bottom w:val="single" w:sz="4" w:space="0" w:color="auto"/>
              <w:right w:val="single" w:sz="4" w:space="0" w:color="auto"/>
            </w:tcBorders>
          </w:tcPr>
          <w:p w14:paraId="730846C2" w14:textId="77777777" w:rsidR="00AE665E" w:rsidRDefault="00AE665E" w:rsidP="00AE665E">
            <w:pPr>
              <w:jc w:val="center"/>
            </w:pPr>
            <w:r w:rsidRPr="000D55EB">
              <w:rPr>
                <w:sz w:val="24"/>
                <w:szCs w:val="24"/>
              </w:rPr>
              <w:t>Зав.отделениями</w:t>
            </w:r>
          </w:p>
        </w:tc>
      </w:tr>
      <w:tr w:rsidR="00780266" w:rsidRPr="00780266" w14:paraId="22FE8ACC" w14:textId="77777777" w:rsidTr="00DD26AB">
        <w:tc>
          <w:tcPr>
            <w:tcW w:w="709" w:type="dxa"/>
            <w:tcBorders>
              <w:top w:val="single" w:sz="4" w:space="0" w:color="auto"/>
              <w:left w:val="single" w:sz="4" w:space="0" w:color="auto"/>
              <w:bottom w:val="single" w:sz="4" w:space="0" w:color="auto"/>
              <w:right w:val="single" w:sz="4" w:space="0" w:color="auto"/>
            </w:tcBorders>
          </w:tcPr>
          <w:p w14:paraId="5AC1F900" w14:textId="77777777" w:rsidR="00780266" w:rsidRPr="00780266" w:rsidRDefault="00780266" w:rsidP="005B5B93">
            <w:pPr>
              <w:jc w:val="center"/>
              <w:rPr>
                <w:sz w:val="24"/>
                <w:szCs w:val="24"/>
              </w:rPr>
            </w:pPr>
            <w:r w:rsidRPr="00780266">
              <w:rPr>
                <w:sz w:val="24"/>
                <w:szCs w:val="24"/>
              </w:rPr>
              <w:t>4.6</w:t>
            </w:r>
          </w:p>
        </w:tc>
        <w:tc>
          <w:tcPr>
            <w:tcW w:w="4537" w:type="dxa"/>
            <w:tcBorders>
              <w:top w:val="single" w:sz="4" w:space="0" w:color="auto"/>
              <w:left w:val="single" w:sz="4" w:space="0" w:color="auto"/>
              <w:bottom w:val="single" w:sz="4" w:space="0" w:color="auto"/>
              <w:right w:val="single" w:sz="4" w:space="0" w:color="auto"/>
            </w:tcBorders>
          </w:tcPr>
          <w:p w14:paraId="5E7A598D" w14:textId="77777777" w:rsidR="00780266" w:rsidRPr="00780266" w:rsidRDefault="00780266" w:rsidP="005B5B93">
            <w:pPr>
              <w:rPr>
                <w:sz w:val="24"/>
                <w:szCs w:val="24"/>
              </w:rPr>
            </w:pPr>
            <w:r w:rsidRPr="00780266">
              <w:rPr>
                <w:sz w:val="24"/>
                <w:szCs w:val="24"/>
              </w:rPr>
              <w:t>Проведение собрания с обучающимися выпускного курса по дипломному проектированию</w:t>
            </w:r>
          </w:p>
        </w:tc>
        <w:tc>
          <w:tcPr>
            <w:tcW w:w="2835" w:type="dxa"/>
            <w:tcBorders>
              <w:top w:val="single" w:sz="4" w:space="0" w:color="auto"/>
              <w:left w:val="single" w:sz="4" w:space="0" w:color="auto"/>
              <w:bottom w:val="single" w:sz="4" w:space="0" w:color="auto"/>
              <w:right w:val="single" w:sz="4" w:space="0" w:color="auto"/>
            </w:tcBorders>
          </w:tcPr>
          <w:p w14:paraId="16CA6D49" w14:textId="77777777" w:rsidR="00780266" w:rsidRPr="00780266" w:rsidRDefault="00780266" w:rsidP="005B5B93">
            <w:pPr>
              <w:jc w:val="center"/>
              <w:rPr>
                <w:sz w:val="24"/>
                <w:szCs w:val="24"/>
              </w:rPr>
            </w:pPr>
            <w:r w:rsidRPr="00780266">
              <w:rPr>
                <w:sz w:val="24"/>
                <w:szCs w:val="24"/>
              </w:rPr>
              <w:t xml:space="preserve">ноябрь, март </w:t>
            </w:r>
          </w:p>
        </w:tc>
        <w:tc>
          <w:tcPr>
            <w:tcW w:w="2835" w:type="dxa"/>
            <w:tcBorders>
              <w:top w:val="single" w:sz="4" w:space="0" w:color="auto"/>
              <w:left w:val="single" w:sz="4" w:space="0" w:color="auto"/>
              <w:bottom w:val="single" w:sz="4" w:space="0" w:color="auto"/>
              <w:right w:val="single" w:sz="4" w:space="0" w:color="auto"/>
            </w:tcBorders>
          </w:tcPr>
          <w:p w14:paraId="6ECF550B" w14:textId="77777777" w:rsidR="00780266" w:rsidRPr="00780266" w:rsidRDefault="00AE665E" w:rsidP="005B5B93">
            <w:pPr>
              <w:jc w:val="center"/>
              <w:rPr>
                <w:sz w:val="24"/>
                <w:szCs w:val="24"/>
              </w:rPr>
            </w:pPr>
            <w:r>
              <w:rPr>
                <w:sz w:val="24"/>
                <w:szCs w:val="24"/>
              </w:rPr>
              <w:t>Зав.отделениями</w:t>
            </w:r>
            <w:r w:rsidRPr="00780266">
              <w:rPr>
                <w:sz w:val="24"/>
                <w:szCs w:val="24"/>
              </w:rPr>
              <w:t xml:space="preserve"> </w:t>
            </w:r>
          </w:p>
        </w:tc>
      </w:tr>
      <w:tr w:rsidR="00780266" w:rsidRPr="00780266" w14:paraId="2250F68C" w14:textId="77777777" w:rsidTr="00DD26AB">
        <w:tc>
          <w:tcPr>
            <w:tcW w:w="709" w:type="dxa"/>
            <w:tcBorders>
              <w:top w:val="single" w:sz="4" w:space="0" w:color="auto"/>
              <w:left w:val="single" w:sz="4" w:space="0" w:color="auto"/>
              <w:bottom w:val="single" w:sz="4" w:space="0" w:color="auto"/>
              <w:right w:val="single" w:sz="4" w:space="0" w:color="auto"/>
            </w:tcBorders>
          </w:tcPr>
          <w:p w14:paraId="1A1F7B12" w14:textId="77777777" w:rsidR="00780266" w:rsidRPr="00780266" w:rsidRDefault="00780266" w:rsidP="005B5B93">
            <w:pPr>
              <w:jc w:val="center"/>
              <w:rPr>
                <w:sz w:val="24"/>
                <w:szCs w:val="24"/>
              </w:rPr>
            </w:pPr>
            <w:r w:rsidRPr="00780266">
              <w:rPr>
                <w:sz w:val="24"/>
                <w:szCs w:val="24"/>
              </w:rPr>
              <w:t>4.7</w:t>
            </w:r>
          </w:p>
        </w:tc>
        <w:tc>
          <w:tcPr>
            <w:tcW w:w="4537" w:type="dxa"/>
            <w:tcBorders>
              <w:top w:val="single" w:sz="4" w:space="0" w:color="auto"/>
              <w:left w:val="single" w:sz="4" w:space="0" w:color="auto"/>
              <w:bottom w:val="single" w:sz="4" w:space="0" w:color="auto"/>
              <w:right w:val="single" w:sz="4" w:space="0" w:color="auto"/>
            </w:tcBorders>
          </w:tcPr>
          <w:p w14:paraId="44C1158A" w14:textId="77777777" w:rsidR="00780266" w:rsidRPr="00780266" w:rsidRDefault="00780266" w:rsidP="005B5B93">
            <w:pPr>
              <w:rPr>
                <w:sz w:val="24"/>
                <w:szCs w:val="24"/>
              </w:rPr>
            </w:pPr>
            <w:r w:rsidRPr="00780266">
              <w:rPr>
                <w:sz w:val="24"/>
                <w:szCs w:val="24"/>
              </w:rPr>
              <w:t>Проведение внутрисеместровой аттестации</w:t>
            </w:r>
          </w:p>
        </w:tc>
        <w:tc>
          <w:tcPr>
            <w:tcW w:w="2835" w:type="dxa"/>
            <w:tcBorders>
              <w:top w:val="single" w:sz="4" w:space="0" w:color="auto"/>
              <w:left w:val="single" w:sz="4" w:space="0" w:color="auto"/>
              <w:bottom w:val="single" w:sz="4" w:space="0" w:color="auto"/>
              <w:right w:val="single" w:sz="4" w:space="0" w:color="auto"/>
            </w:tcBorders>
          </w:tcPr>
          <w:p w14:paraId="3E642B38" w14:textId="77777777" w:rsidR="00780266" w:rsidRPr="00780266" w:rsidRDefault="00780266" w:rsidP="005B5B93">
            <w:pPr>
              <w:jc w:val="center"/>
              <w:rPr>
                <w:sz w:val="24"/>
                <w:szCs w:val="24"/>
              </w:rPr>
            </w:pPr>
            <w:r w:rsidRPr="00780266">
              <w:rPr>
                <w:sz w:val="24"/>
                <w:szCs w:val="24"/>
              </w:rPr>
              <w:t>1 ноября,</w:t>
            </w:r>
          </w:p>
          <w:p w14:paraId="23DAE640" w14:textId="77777777" w:rsidR="00780266" w:rsidRPr="00780266" w:rsidRDefault="00780266" w:rsidP="005B5B93">
            <w:pPr>
              <w:jc w:val="center"/>
              <w:rPr>
                <w:sz w:val="24"/>
                <w:szCs w:val="24"/>
              </w:rPr>
            </w:pPr>
            <w:r w:rsidRPr="00780266">
              <w:rPr>
                <w:sz w:val="24"/>
                <w:szCs w:val="24"/>
              </w:rPr>
              <w:t xml:space="preserve"> 1 апреля</w:t>
            </w:r>
          </w:p>
        </w:tc>
        <w:tc>
          <w:tcPr>
            <w:tcW w:w="2835" w:type="dxa"/>
            <w:tcBorders>
              <w:top w:val="single" w:sz="4" w:space="0" w:color="auto"/>
              <w:left w:val="single" w:sz="4" w:space="0" w:color="auto"/>
              <w:bottom w:val="single" w:sz="4" w:space="0" w:color="auto"/>
              <w:right w:val="single" w:sz="4" w:space="0" w:color="auto"/>
            </w:tcBorders>
          </w:tcPr>
          <w:p w14:paraId="1FBFF61A" w14:textId="77777777" w:rsidR="00780266" w:rsidRPr="00780266" w:rsidRDefault="00AE665E" w:rsidP="005B5B93">
            <w:pPr>
              <w:jc w:val="center"/>
              <w:rPr>
                <w:sz w:val="24"/>
                <w:szCs w:val="24"/>
              </w:rPr>
            </w:pPr>
            <w:r>
              <w:rPr>
                <w:sz w:val="24"/>
                <w:szCs w:val="24"/>
              </w:rPr>
              <w:t>Зав.отделениями</w:t>
            </w:r>
            <w:r w:rsidRPr="00780266">
              <w:rPr>
                <w:sz w:val="24"/>
                <w:szCs w:val="24"/>
              </w:rPr>
              <w:t xml:space="preserve"> </w:t>
            </w:r>
            <w:r w:rsidR="00780266" w:rsidRPr="00780266">
              <w:rPr>
                <w:sz w:val="24"/>
                <w:szCs w:val="24"/>
              </w:rPr>
              <w:t>преподаватели</w:t>
            </w:r>
          </w:p>
        </w:tc>
      </w:tr>
      <w:tr w:rsidR="00780266" w:rsidRPr="00780266" w14:paraId="3F8F2485" w14:textId="77777777" w:rsidTr="00DD26AB">
        <w:tc>
          <w:tcPr>
            <w:tcW w:w="709" w:type="dxa"/>
            <w:tcBorders>
              <w:top w:val="single" w:sz="4" w:space="0" w:color="auto"/>
              <w:left w:val="single" w:sz="4" w:space="0" w:color="auto"/>
              <w:bottom w:val="single" w:sz="4" w:space="0" w:color="auto"/>
              <w:right w:val="single" w:sz="4" w:space="0" w:color="auto"/>
            </w:tcBorders>
          </w:tcPr>
          <w:p w14:paraId="170F2E0E" w14:textId="77777777" w:rsidR="00780266" w:rsidRPr="00780266" w:rsidRDefault="00780266" w:rsidP="005B5B93">
            <w:pPr>
              <w:jc w:val="center"/>
              <w:rPr>
                <w:sz w:val="24"/>
                <w:szCs w:val="24"/>
              </w:rPr>
            </w:pPr>
            <w:r w:rsidRPr="00780266">
              <w:rPr>
                <w:sz w:val="24"/>
                <w:szCs w:val="24"/>
              </w:rPr>
              <w:t>4.8</w:t>
            </w:r>
          </w:p>
        </w:tc>
        <w:tc>
          <w:tcPr>
            <w:tcW w:w="4537" w:type="dxa"/>
            <w:tcBorders>
              <w:top w:val="single" w:sz="4" w:space="0" w:color="auto"/>
              <w:left w:val="single" w:sz="4" w:space="0" w:color="auto"/>
              <w:bottom w:val="single" w:sz="4" w:space="0" w:color="auto"/>
              <w:right w:val="single" w:sz="4" w:space="0" w:color="auto"/>
            </w:tcBorders>
          </w:tcPr>
          <w:p w14:paraId="3C6696B8" w14:textId="77777777" w:rsidR="00780266" w:rsidRPr="00780266" w:rsidRDefault="00780266" w:rsidP="005B5B93">
            <w:pPr>
              <w:rPr>
                <w:sz w:val="24"/>
                <w:szCs w:val="24"/>
              </w:rPr>
            </w:pPr>
            <w:r w:rsidRPr="00780266">
              <w:rPr>
                <w:sz w:val="24"/>
                <w:szCs w:val="24"/>
              </w:rPr>
              <w:t>Ознакомление обучающихся выпускного курса с программой ГИА</w:t>
            </w:r>
          </w:p>
        </w:tc>
        <w:tc>
          <w:tcPr>
            <w:tcW w:w="2835" w:type="dxa"/>
            <w:tcBorders>
              <w:top w:val="single" w:sz="4" w:space="0" w:color="auto"/>
              <w:left w:val="single" w:sz="4" w:space="0" w:color="auto"/>
              <w:bottom w:val="single" w:sz="4" w:space="0" w:color="auto"/>
              <w:right w:val="single" w:sz="4" w:space="0" w:color="auto"/>
            </w:tcBorders>
          </w:tcPr>
          <w:p w14:paraId="46B0DD32" w14:textId="77777777" w:rsidR="00780266" w:rsidRPr="00780266" w:rsidRDefault="00780266" w:rsidP="005B5B93">
            <w:pPr>
              <w:jc w:val="center"/>
              <w:rPr>
                <w:sz w:val="24"/>
                <w:szCs w:val="24"/>
              </w:rPr>
            </w:pPr>
            <w:r w:rsidRPr="00780266">
              <w:rPr>
                <w:sz w:val="24"/>
                <w:szCs w:val="24"/>
              </w:rPr>
              <w:t xml:space="preserve">Ноябрь </w:t>
            </w:r>
          </w:p>
        </w:tc>
        <w:tc>
          <w:tcPr>
            <w:tcW w:w="2835" w:type="dxa"/>
            <w:tcBorders>
              <w:top w:val="single" w:sz="4" w:space="0" w:color="auto"/>
              <w:left w:val="single" w:sz="4" w:space="0" w:color="auto"/>
              <w:bottom w:val="single" w:sz="4" w:space="0" w:color="auto"/>
              <w:right w:val="single" w:sz="4" w:space="0" w:color="auto"/>
            </w:tcBorders>
          </w:tcPr>
          <w:p w14:paraId="0A22A487" w14:textId="77777777" w:rsidR="00780266" w:rsidRPr="00780266" w:rsidRDefault="00AE665E" w:rsidP="005B5B93">
            <w:pPr>
              <w:jc w:val="center"/>
              <w:rPr>
                <w:sz w:val="24"/>
                <w:szCs w:val="24"/>
              </w:rPr>
            </w:pPr>
            <w:r>
              <w:rPr>
                <w:sz w:val="24"/>
                <w:szCs w:val="24"/>
              </w:rPr>
              <w:t>Зав.экономико-правового отделения</w:t>
            </w:r>
          </w:p>
          <w:p w14:paraId="6E0E8EF4" w14:textId="77777777" w:rsidR="00780266" w:rsidRPr="00780266" w:rsidRDefault="00780266" w:rsidP="005B5B93">
            <w:pPr>
              <w:jc w:val="center"/>
              <w:rPr>
                <w:sz w:val="24"/>
                <w:szCs w:val="24"/>
              </w:rPr>
            </w:pPr>
          </w:p>
        </w:tc>
      </w:tr>
      <w:tr w:rsidR="00AE665E" w:rsidRPr="00780266" w14:paraId="2C6444A8" w14:textId="77777777" w:rsidTr="00DD26AB">
        <w:tc>
          <w:tcPr>
            <w:tcW w:w="709" w:type="dxa"/>
            <w:tcBorders>
              <w:top w:val="single" w:sz="4" w:space="0" w:color="auto"/>
              <w:left w:val="single" w:sz="4" w:space="0" w:color="auto"/>
              <w:bottom w:val="single" w:sz="4" w:space="0" w:color="auto"/>
              <w:right w:val="single" w:sz="4" w:space="0" w:color="auto"/>
            </w:tcBorders>
          </w:tcPr>
          <w:p w14:paraId="7178E226" w14:textId="77777777" w:rsidR="00AE665E" w:rsidRPr="00780266" w:rsidRDefault="00AE665E" w:rsidP="005B5B93">
            <w:pPr>
              <w:jc w:val="center"/>
              <w:rPr>
                <w:sz w:val="24"/>
                <w:szCs w:val="24"/>
              </w:rPr>
            </w:pPr>
            <w:r w:rsidRPr="00780266">
              <w:rPr>
                <w:sz w:val="24"/>
                <w:szCs w:val="24"/>
              </w:rPr>
              <w:t>4.9</w:t>
            </w:r>
          </w:p>
        </w:tc>
        <w:tc>
          <w:tcPr>
            <w:tcW w:w="4537" w:type="dxa"/>
            <w:tcBorders>
              <w:top w:val="single" w:sz="4" w:space="0" w:color="auto"/>
              <w:left w:val="single" w:sz="4" w:space="0" w:color="auto"/>
              <w:bottom w:val="single" w:sz="4" w:space="0" w:color="auto"/>
              <w:right w:val="single" w:sz="4" w:space="0" w:color="auto"/>
            </w:tcBorders>
          </w:tcPr>
          <w:p w14:paraId="4588B1DB" w14:textId="77777777" w:rsidR="00AE665E" w:rsidRPr="00780266" w:rsidRDefault="00AE665E" w:rsidP="005B5B93">
            <w:pPr>
              <w:rPr>
                <w:sz w:val="24"/>
                <w:szCs w:val="24"/>
              </w:rPr>
            </w:pPr>
            <w:r w:rsidRPr="00780266">
              <w:rPr>
                <w:sz w:val="24"/>
                <w:szCs w:val="24"/>
              </w:rPr>
              <w:t>Анализ успеваемости по итогам экзаменационной сессии</w:t>
            </w:r>
          </w:p>
        </w:tc>
        <w:tc>
          <w:tcPr>
            <w:tcW w:w="2835" w:type="dxa"/>
            <w:tcBorders>
              <w:top w:val="single" w:sz="4" w:space="0" w:color="auto"/>
              <w:left w:val="single" w:sz="4" w:space="0" w:color="auto"/>
              <w:bottom w:val="single" w:sz="4" w:space="0" w:color="auto"/>
              <w:right w:val="single" w:sz="4" w:space="0" w:color="auto"/>
            </w:tcBorders>
          </w:tcPr>
          <w:p w14:paraId="281C07AF" w14:textId="77777777" w:rsidR="00AE665E" w:rsidRPr="00780266" w:rsidRDefault="00AE665E" w:rsidP="005B5B93">
            <w:pPr>
              <w:jc w:val="center"/>
              <w:rPr>
                <w:sz w:val="24"/>
                <w:szCs w:val="24"/>
              </w:rPr>
            </w:pPr>
            <w:r w:rsidRPr="00780266">
              <w:rPr>
                <w:sz w:val="24"/>
                <w:szCs w:val="24"/>
              </w:rPr>
              <w:t>Февраль</w:t>
            </w:r>
          </w:p>
        </w:tc>
        <w:tc>
          <w:tcPr>
            <w:tcW w:w="2835" w:type="dxa"/>
            <w:tcBorders>
              <w:top w:val="single" w:sz="4" w:space="0" w:color="auto"/>
              <w:left w:val="single" w:sz="4" w:space="0" w:color="auto"/>
              <w:bottom w:val="single" w:sz="4" w:space="0" w:color="auto"/>
              <w:right w:val="single" w:sz="4" w:space="0" w:color="auto"/>
            </w:tcBorders>
          </w:tcPr>
          <w:p w14:paraId="565F9858" w14:textId="77777777" w:rsidR="00AE665E" w:rsidRDefault="00AE665E" w:rsidP="00AE665E">
            <w:pPr>
              <w:jc w:val="center"/>
            </w:pPr>
            <w:r w:rsidRPr="00852021">
              <w:rPr>
                <w:sz w:val="24"/>
                <w:szCs w:val="24"/>
              </w:rPr>
              <w:t>Зав.отделениями</w:t>
            </w:r>
          </w:p>
        </w:tc>
      </w:tr>
      <w:tr w:rsidR="00AE665E" w:rsidRPr="00780266" w14:paraId="1F60D42A" w14:textId="77777777" w:rsidTr="00DD26AB">
        <w:tc>
          <w:tcPr>
            <w:tcW w:w="709" w:type="dxa"/>
            <w:tcBorders>
              <w:top w:val="single" w:sz="4" w:space="0" w:color="auto"/>
              <w:left w:val="single" w:sz="4" w:space="0" w:color="auto"/>
              <w:bottom w:val="single" w:sz="4" w:space="0" w:color="auto"/>
              <w:right w:val="single" w:sz="4" w:space="0" w:color="auto"/>
            </w:tcBorders>
          </w:tcPr>
          <w:p w14:paraId="1DAAAEF6" w14:textId="77777777" w:rsidR="00AE665E" w:rsidRPr="00780266" w:rsidRDefault="00AE665E" w:rsidP="005B5B93">
            <w:pPr>
              <w:jc w:val="center"/>
              <w:rPr>
                <w:sz w:val="24"/>
                <w:szCs w:val="24"/>
              </w:rPr>
            </w:pPr>
            <w:r w:rsidRPr="00780266">
              <w:rPr>
                <w:sz w:val="24"/>
                <w:szCs w:val="24"/>
              </w:rPr>
              <w:t>4.10</w:t>
            </w:r>
          </w:p>
        </w:tc>
        <w:tc>
          <w:tcPr>
            <w:tcW w:w="4537" w:type="dxa"/>
            <w:tcBorders>
              <w:top w:val="single" w:sz="4" w:space="0" w:color="auto"/>
              <w:left w:val="single" w:sz="4" w:space="0" w:color="auto"/>
              <w:bottom w:val="single" w:sz="4" w:space="0" w:color="auto"/>
              <w:right w:val="single" w:sz="4" w:space="0" w:color="auto"/>
            </w:tcBorders>
          </w:tcPr>
          <w:p w14:paraId="3806C33F" w14:textId="77777777" w:rsidR="00AE665E" w:rsidRPr="00780266" w:rsidRDefault="00AE665E" w:rsidP="005B5B93">
            <w:pPr>
              <w:rPr>
                <w:sz w:val="24"/>
                <w:szCs w:val="24"/>
              </w:rPr>
            </w:pPr>
            <w:r w:rsidRPr="00780266">
              <w:rPr>
                <w:sz w:val="24"/>
                <w:szCs w:val="24"/>
              </w:rPr>
              <w:t xml:space="preserve">Разработка планов-графиков проведения экзаменационной сессии, завершения семестра </w:t>
            </w:r>
          </w:p>
        </w:tc>
        <w:tc>
          <w:tcPr>
            <w:tcW w:w="2835" w:type="dxa"/>
            <w:tcBorders>
              <w:top w:val="single" w:sz="4" w:space="0" w:color="auto"/>
              <w:left w:val="single" w:sz="4" w:space="0" w:color="auto"/>
              <w:bottom w:val="single" w:sz="4" w:space="0" w:color="auto"/>
              <w:right w:val="single" w:sz="4" w:space="0" w:color="auto"/>
            </w:tcBorders>
          </w:tcPr>
          <w:p w14:paraId="767D2458" w14:textId="77777777" w:rsidR="00AE665E" w:rsidRPr="00780266" w:rsidRDefault="00AE665E" w:rsidP="005B5B93">
            <w:pPr>
              <w:jc w:val="center"/>
              <w:rPr>
                <w:sz w:val="24"/>
                <w:szCs w:val="24"/>
              </w:rPr>
            </w:pPr>
            <w:r w:rsidRPr="00780266">
              <w:rPr>
                <w:sz w:val="24"/>
                <w:szCs w:val="24"/>
              </w:rPr>
              <w:t xml:space="preserve">Октябрь </w:t>
            </w:r>
          </w:p>
        </w:tc>
        <w:tc>
          <w:tcPr>
            <w:tcW w:w="2835" w:type="dxa"/>
            <w:tcBorders>
              <w:top w:val="single" w:sz="4" w:space="0" w:color="auto"/>
              <w:left w:val="single" w:sz="4" w:space="0" w:color="auto"/>
              <w:bottom w:val="single" w:sz="4" w:space="0" w:color="auto"/>
              <w:right w:val="single" w:sz="4" w:space="0" w:color="auto"/>
            </w:tcBorders>
          </w:tcPr>
          <w:p w14:paraId="39E849B7" w14:textId="77777777" w:rsidR="00AE665E" w:rsidRDefault="00AE665E" w:rsidP="00AE665E">
            <w:pPr>
              <w:jc w:val="center"/>
            </w:pPr>
            <w:r w:rsidRPr="00852021">
              <w:rPr>
                <w:sz w:val="24"/>
                <w:szCs w:val="24"/>
              </w:rPr>
              <w:t>Зав.отделениями</w:t>
            </w:r>
          </w:p>
        </w:tc>
      </w:tr>
      <w:tr w:rsidR="005B5B93" w:rsidRPr="00780266" w14:paraId="0F92895C"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60B80B33" w14:textId="77777777" w:rsidR="005B5B93" w:rsidRPr="00780266" w:rsidRDefault="005B5B93" w:rsidP="005B5B93">
            <w:pPr>
              <w:jc w:val="center"/>
              <w:rPr>
                <w:b/>
                <w:sz w:val="24"/>
                <w:szCs w:val="24"/>
              </w:rPr>
            </w:pPr>
            <w:r w:rsidRPr="00780266">
              <w:rPr>
                <w:b/>
                <w:sz w:val="24"/>
                <w:szCs w:val="24"/>
              </w:rPr>
              <w:t xml:space="preserve">5. ПРАКТИЧЕСКОЕ ОБУЧЕНИЕ </w:t>
            </w:r>
          </w:p>
        </w:tc>
      </w:tr>
      <w:tr w:rsidR="00780266" w:rsidRPr="00780266" w14:paraId="2FD8E986" w14:textId="77777777" w:rsidTr="00DD26AB">
        <w:tc>
          <w:tcPr>
            <w:tcW w:w="709" w:type="dxa"/>
            <w:tcBorders>
              <w:top w:val="single" w:sz="4" w:space="0" w:color="auto"/>
              <w:left w:val="single" w:sz="4" w:space="0" w:color="auto"/>
              <w:bottom w:val="single" w:sz="4" w:space="0" w:color="auto"/>
              <w:right w:val="single" w:sz="4" w:space="0" w:color="auto"/>
            </w:tcBorders>
          </w:tcPr>
          <w:p w14:paraId="03AC3C22" w14:textId="77777777" w:rsidR="00780266" w:rsidRPr="00780266" w:rsidRDefault="00780266" w:rsidP="005B5B93">
            <w:pPr>
              <w:jc w:val="center"/>
              <w:rPr>
                <w:sz w:val="24"/>
                <w:szCs w:val="24"/>
              </w:rPr>
            </w:pPr>
            <w:r w:rsidRPr="00780266">
              <w:rPr>
                <w:sz w:val="24"/>
                <w:szCs w:val="24"/>
              </w:rPr>
              <w:t>5.1</w:t>
            </w:r>
          </w:p>
        </w:tc>
        <w:tc>
          <w:tcPr>
            <w:tcW w:w="4537" w:type="dxa"/>
            <w:tcBorders>
              <w:top w:val="single" w:sz="4" w:space="0" w:color="auto"/>
              <w:left w:val="single" w:sz="4" w:space="0" w:color="auto"/>
              <w:bottom w:val="single" w:sz="4" w:space="0" w:color="auto"/>
              <w:right w:val="single" w:sz="4" w:space="0" w:color="auto"/>
            </w:tcBorders>
          </w:tcPr>
          <w:p w14:paraId="018B9030" w14:textId="77777777" w:rsidR="00780266" w:rsidRPr="00780266" w:rsidRDefault="00780266" w:rsidP="005B5B93">
            <w:pPr>
              <w:rPr>
                <w:sz w:val="24"/>
                <w:szCs w:val="24"/>
              </w:rPr>
            </w:pPr>
            <w:r w:rsidRPr="00780266">
              <w:rPr>
                <w:sz w:val="24"/>
                <w:szCs w:val="24"/>
              </w:rPr>
              <w:t xml:space="preserve">Проведение собраний с обучающимися 3 и 4 курсов перед выходом на производственные практики </w:t>
            </w:r>
          </w:p>
        </w:tc>
        <w:tc>
          <w:tcPr>
            <w:tcW w:w="2835" w:type="dxa"/>
            <w:tcBorders>
              <w:top w:val="single" w:sz="4" w:space="0" w:color="auto"/>
              <w:left w:val="single" w:sz="4" w:space="0" w:color="auto"/>
              <w:bottom w:val="single" w:sz="4" w:space="0" w:color="auto"/>
              <w:right w:val="single" w:sz="4" w:space="0" w:color="auto"/>
            </w:tcBorders>
          </w:tcPr>
          <w:p w14:paraId="62273EE0" w14:textId="77777777" w:rsidR="00780266" w:rsidRPr="00780266" w:rsidRDefault="00AE665E" w:rsidP="005B5B93">
            <w:pPr>
              <w:jc w:val="center"/>
              <w:rPr>
                <w:sz w:val="24"/>
                <w:szCs w:val="24"/>
              </w:rPr>
            </w:pPr>
            <w:r>
              <w:rPr>
                <w:sz w:val="24"/>
                <w:szCs w:val="24"/>
              </w:rPr>
              <w:t>В соответствии с графиком</w:t>
            </w:r>
            <w:r w:rsidRPr="00780266">
              <w:rPr>
                <w:sz w:val="24"/>
                <w:szCs w:val="24"/>
              </w:rPr>
              <w:t xml:space="preserve"> уч</w:t>
            </w:r>
            <w:r>
              <w:rPr>
                <w:sz w:val="24"/>
                <w:szCs w:val="24"/>
              </w:rPr>
              <w:t xml:space="preserve">ебного </w:t>
            </w:r>
            <w:r w:rsidRPr="00780266">
              <w:rPr>
                <w:sz w:val="24"/>
                <w:szCs w:val="24"/>
              </w:rPr>
              <w:t xml:space="preserve"> процесса</w:t>
            </w:r>
          </w:p>
        </w:tc>
        <w:tc>
          <w:tcPr>
            <w:tcW w:w="2835" w:type="dxa"/>
            <w:tcBorders>
              <w:top w:val="single" w:sz="4" w:space="0" w:color="auto"/>
              <w:left w:val="single" w:sz="4" w:space="0" w:color="auto"/>
              <w:bottom w:val="single" w:sz="4" w:space="0" w:color="auto"/>
              <w:right w:val="single" w:sz="4" w:space="0" w:color="auto"/>
            </w:tcBorders>
          </w:tcPr>
          <w:p w14:paraId="16A4157C" w14:textId="77777777" w:rsidR="00780266" w:rsidRPr="00780266" w:rsidRDefault="00AE665E" w:rsidP="005B5B93">
            <w:pPr>
              <w:jc w:val="center"/>
              <w:rPr>
                <w:sz w:val="24"/>
                <w:szCs w:val="24"/>
              </w:rPr>
            </w:pPr>
            <w:r w:rsidRPr="00852021">
              <w:rPr>
                <w:sz w:val="24"/>
                <w:szCs w:val="24"/>
              </w:rPr>
              <w:t>Зав.отделениями</w:t>
            </w:r>
            <w:r w:rsidRPr="00780266">
              <w:rPr>
                <w:sz w:val="24"/>
                <w:szCs w:val="24"/>
              </w:rPr>
              <w:t xml:space="preserve"> </w:t>
            </w:r>
          </w:p>
        </w:tc>
      </w:tr>
      <w:tr w:rsidR="00AE665E" w:rsidRPr="00780266" w14:paraId="33BE8E23" w14:textId="77777777" w:rsidTr="00DD26AB">
        <w:tc>
          <w:tcPr>
            <w:tcW w:w="709" w:type="dxa"/>
            <w:tcBorders>
              <w:top w:val="single" w:sz="4" w:space="0" w:color="auto"/>
              <w:left w:val="single" w:sz="4" w:space="0" w:color="auto"/>
              <w:bottom w:val="single" w:sz="4" w:space="0" w:color="auto"/>
              <w:right w:val="single" w:sz="4" w:space="0" w:color="auto"/>
            </w:tcBorders>
          </w:tcPr>
          <w:p w14:paraId="2F838B5A" w14:textId="77777777" w:rsidR="00AE665E" w:rsidRPr="00780266" w:rsidRDefault="00AE665E" w:rsidP="005B5B93">
            <w:pPr>
              <w:jc w:val="center"/>
              <w:rPr>
                <w:sz w:val="24"/>
                <w:szCs w:val="24"/>
              </w:rPr>
            </w:pPr>
            <w:r w:rsidRPr="00780266">
              <w:rPr>
                <w:sz w:val="24"/>
                <w:szCs w:val="24"/>
              </w:rPr>
              <w:t>5.2</w:t>
            </w:r>
          </w:p>
        </w:tc>
        <w:tc>
          <w:tcPr>
            <w:tcW w:w="4537" w:type="dxa"/>
            <w:tcBorders>
              <w:top w:val="single" w:sz="4" w:space="0" w:color="auto"/>
              <w:left w:val="single" w:sz="4" w:space="0" w:color="auto"/>
              <w:bottom w:val="single" w:sz="4" w:space="0" w:color="auto"/>
              <w:right w:val="single" w:sz="4" w:space="0" w:color="auto"/>
            </w:tcBorders>
          </w:tcPr>
          <w:p w14:paraId="6485D515" w14:textId="77777777" w:rsidR="00AE665E" w:rsidRPr="00780266" w:rsidRDefault="00AE665E" w:rsidP="005B5B93">
            <w:pPr>
              <w:rPr>
                <w:sz w:val="24"/>
                <w:szCs w:val="24"/>
              </w:rPr>
            </w:pPr>
            <w:r w:rsidRPr="00780266">
              <w:rPr>
                <w:sz w:val="24"/>
                <w:szCs w:val="24"/>
              </w:rPr>
              <w:t xml:space="preserve">Проведение инструктажей с обучающимися  перед выходом на производственную практику </w:t>
            </w:r>
          </w:p>
        </w:tc>
        <w:tc>
          <w:tcPr>
            <w:tcW w:w="2835" w:type="dxa"/>
            <w:tcBorders>
              <w:top w:val="single" w:sz="4" w:space="0" w:color="auto"/>
              <w:left w:val="single" w:sz="4" w:space="0" w:color="auto"/>
              <w:bottom w:val="single" w:sz="4" w:space="0" w:color="auto"/>
              <w:right w:val="single" w:sz="4" w:space="0" w:color="auto"/>
            </w:tcBorders>
          </w:tcPr>
          <w:p w14:paraId="7D4C7B37" w14:textId="77777777" w:rsidR="00AE665E" w:rsidRDefault="00AE665E" w:rsidP="00AE665E">
            <w:pPr>
              <w:jc w:val="center"/>
            </w:pPr>
            <w:r w:rsidRPr="006C1AB9">
              <w:rPr>
                <w:sz w:val="24"/>
                <w:szCs w:val="24"/>
              </w:rPr>
              <w:t>В соответствии с графиком учебного  процесса</w:t>
            </w:r>
          </w:p>
        </w:tc>
        <w:tc>
          <w:tcPr>
            <w:tcW w:w="2835" w:type="dxa"/>
            <w:tcBorders>
              <w:top w:val="single" w:sz="4" w:space="0" w:color="auto"/>
              <w:left w:val="single" w:sz="4" w:space="0" w:color="auto"/>
              <w:bottom w:val="single" w:sz="4" w:space="0" w:color="auto"/>
              <w:right w:val="single" w:sz="4" w:space="0" w:color="auto"/>
            </w:tcBorders>
          </w:tcPr>
          <w:p w14:paraId="7A1FDF18" w14:textId="77777777" w:rsidR="00AE665E" w:rsidRPr="00780266" w:rsidRDefault="00AE665E" w:rsidP="005B5B93">
            <w:pPr>
              <w:jc w:val="center"/>
              <w:rPr>
                <w:sz w:val="24"/>
                <w:szCs w:val="24"/>
              </w:rPr>
            </w:pPr>
            <w:r w:rsidRPr="00780266">
              <w:rPr>
                <w:sz w:val="24"/>
                <w:szCs w:val="24"/>
              </w:rPr>
              <w:t>Руководители практик</w:t>
            </w:r>
          </w:p>
        </w:tc>
      </w:tr>
      <w:tr w:rsidR="00AE665E" w:rsidRPr="00780266" w14:paraId="22DC5F13" w14:textId="77777777" w:rsidTr="00DD26AB">
        <w:tc>
          <w:tcPr>
            <w:tcW w:w="709" w:type="dxa"/>
            <w:tcBorders>
              <w:top w:val="single" w:sz="4" w:space="0" w:color="auto"/>
              <w:left w:val="single" w:sz="4" w:space="0" w:color="auto"/>
              <w:bottom w:val="single" w:sz="4" w:space="0" w:color="auto"/>
              <w:right w:val="single" w:sz="4" w:space="0" w:color="auto"/>
            </w:tcBorders>
          </w:tcPr>
          <w:p w14:paraId="305F9647" w14:textId="77777777" w:rsidR="00AE665E" w:rsidRPr="00780266" w:rsidRDefault="00AE665E" w:rsidP="005B5B93">
            <w:pPr>
              <w:jc w:val="center"/>
              <w:rPr>
                <w:sz w:val="24"/>
                <w:szCs w:val="24"/>
              </w:rPr>
            </w:pPr>
            <w:r w:rsidRPr="00780266">
              <w:rPr>
                <w:sz w:val="24"/>
                <w:szCs w:val="24"/>
              </w:rPr>
              <w:t>5.3</w:t>
            </w:r>
          </w:p>
        </w:tc>
        <w:tc>
          <w:tcPr>
            <w:tcW w:w="4537" w:type="dxa"/>
            <w:tcBorders>
              <w:top w:val="single" w:sz="4" w:space="0" w:color="auto"/>
              <w:left w:val="single" w:sz="4" w:space="0" w:color="auto"/>
              <w:bottom w:val="single" w:sz="4" w:space="0" w:color="auto"/>
              <w:right w:val="single" w:sz="4" w:space="0" w:color="auto"/>
            </w:tcBorders>
          </w:tcPr>
          <w:p w14:paraId="5E14F928" w14:textId="77777777" w:rsidR="00AE665E" w:rsidRPr="00780266" w:rsidRDefault="00AE665E" w:rsidP="005B5B93">
            <w:pPr>
              <w:rPr>
                <w:sz w:val="24"/>
                <w:szCs w:val="24"/>
              </w:rPr>
            </w:pPr>
            <w:r w:rsidRPr="00780266">
              <w:rPr>
                <w:sz w:val="24"/>
                <w:szCs w:val="24"/>
              </w:rPr>
              <w:t>Проведение инструктажей с обучающимися  1, 2,3 курса перед выходом на учебную практику</w:t>
            </w:r>
          </w:p>
        </w:tc>
        <w:tc>
          <w:tcPr>
            <w:tcW w:w="2835" w:type="dxa"/>
            <w:tcBorders>
              <w:top w:val="single" w:sz="4" w:space="0" w:color="auto"/>
              <w:left w:val="single" w:sz="4" w:space="0" w:color="auto"/>
              <w:bottom w:val="single" w:sz="4" w:space="0" w:color="auto"/>
              <w:right w:val="single" w:sz="4" w:space="0" w:color="auto"/>
            </w:tcBorders>
          </w:tcPr>
          <w:p w14:paraId="65A76BCA" w14:textId="77777777" w:rsidR="00AE665E" w:rsidRDefault="00AE665E" w:rsidP="00AE665E">
            <w:pPr>
              <w:jc w:val="center"/>
            </w:pPr>
            <w:r w:rsidRPr="006C1AB9">
              <w:rPr>
                <w:sz w:val="24"/>
                <w:szCs w:val="24"/>
              </w:rPr>
              <w:t>В соответствии с графиком учебного  процесса</w:t>
            </w:r>
          </w:p>
        </w:tc>
        <w:tc>
          <w:tcPr>
            <w:tcW w:w="2835" w:type="dxa"/>
            <w:tcBorders>
              <w:top w:val="single" w:sz="4" w:space="0" w:color="auto"/>
              <w:left w:val="single" w:sz="4" w:space="0" w:color="auto"/>
              <w:bottom w:val="single" w:sz="4" w:space="0" w:color="auto"/>
              <w:right w:val="single" w:sz="4" w:space="0" w:color="auto"/>
            </w:tcBorders>
          </w:tcPr>
          <w:p w14:paraId="62DF12AD" w14:textId="77777777" w:rsidR="00AE665E" w:rsidRPr="00780266" w:rsidRDefault="00AE665E" w:rsidP="005B5B93">
            <w:pPr>
              <w:jc w:val="center"/>
              <w:rPr>
                <w:sz w:val="24"/>
                <w:szCs w:val="24"/>
              </w:rPr>
            </w:pPr>
            <w:r w:rsidRPr="00780266">
              <w:rPr>
                <w:sz w:val="24"/>
                <w:szCs w:val="24"/>
              </w:rPr>
              <w:t>Мастера п/о</w:t>
            </w:r>
          </w:p>
        </w:tc>
      </w:tr>
      <w:tr w:rsidR="00AE665E" w:rsidRPr="00780266" w14:paraId="312C7FDF" w14:textId="77777777" w:rsidTr="00DD26AB">
        <w:tc>
          <w:tcPr>
            <w:tcW w:w="709" w:type="dxa"/>
            <w:tcBorders>
              <w:top w:val="single" w:sz="4" w:space="0" w:color="auto"/>
              <w:left w:val="single" w:sz="4" w:space="0" w:color="auto"/>
              <w:bottom w:val="single" w:sz="4" w:space="0" w:color="auto"/>
              <w:right w:val="single" w:sz="4" w:space="0" w:color="auto"/>
            </w:tcBorders>
          </w:tcPr>
          <w:p w14:paraId="7B3828C7" w14:textId="77777777" w:rsidR="00AE665E" w:rsidRPr="00780266" w:rsidRDefault="00AE665E" w:rsidP="005B5B93">
            <w:pPr>
              <w:jc w:val="center"/>
              <w:rPr>
                <w:sz w:val="24"/>
                <w:szCs w:val="24"/>
              </w:rPr>
            </w:pPr>
            <w:r w:rsidRPr="00780266">
              <w:rPr>
                <w:sz w:val="24"/>
                <w:szCs w:val="24"/>
              </w:rPr>
              <w:t>5.4</w:t>
            </w:r>
          </w:p>
        </w:tc>
        <w:tc>
          <w:tcPr>
            <w:tcW w:w="4537" w:type="dxa"/>
            <w:tcBorders>
              <w:top w:val="single" w:sz="4" w:space="0" w:color="auto"/>
              <w:left w:val="single" w:sz="4" w:space="0" w:color="auto"/>
              <w:bottom w:val="single" w:sz="4" w:space="0" w:color="auto"/>
              <w:right w:val="single" w:sz="4" w:space="0" w:color="auto"/>
            </w:tcBorders>
          </w:tcPr>
          <w:p w14:paraId="34814212" w14:textId="77777777" w:rsidR="00AE665E" w:rsidRPr="00780266" w:rsidRDefault="00AE665E" w:rsidP="005B5B93">
            <w:pPr>
              <w:rPr>
                <w:sz w:val="24"/>
                <w:szCs w:val="24"/>
              </w:rPr>
            </w:pPr>
            <w:r w:rsidRPr="00780266">
              <w:rPr>
                <w:sz w:val="24"/>
                <w:szCs w:val="24"/>
              </w:rPr>
              <w:t>Заключение договоров с предприятиями о прохождении производственных практик</w:t>
            </w:r>
          </w:p>
        </w:tc>
        <w:tc>
          <w:tcPr>
            <w:tcW w:w="2835" w:type="dxa"/>
            <w:tcBorders>
              <w:top w:val="single" w:sz="4" w:space="0" w:color="auto"/>
              <w:left w:val="single" w:sz="4" w:space="0" w:color="auto"/>
              <w:bottom w:val="single" w:sz="4" w:space="0" w:color="auto"/>
              <w:right w:val="single" w:sz="4" w:space="0" w:color="auto"/>
            </w:tcBorders>
          </w:tcPr>
          <w:p w14:paraId="5DD0760B" w14:textId="77777777" w:rsidR="00AE665E" w:rsidRDefault="00AE665E" w:rsidP="00AE665E">
            <w:pPr>
              <w:jc w:val="center"/>
            </w:pPr>
            <w:r w:rsidRPr="006C1AB9">
              <w:rPr>
                <w:sz w:val="24"/>
                <w:szCs w:val="24"/>
              </w:rPr>
              <w:t>В соответствии с графиком учебного  процесса</w:t>
            </w:r>
          </w:p>
        </w:tc>
        <w:tc>
          <w:tcPr>
            <w:tcW w:w="2835" w:type="dxa"/>
            <w:tcBorders>
              <w:top w:val="single" w:sz="4" w:space="0" w:color="auto"/>
              <w:left w:val="single" w:sz="4" w:space="0" w:color="auto"/>
              <w:bottom w:val="single" w:sz="4" w:space="0" w:color="auto"/>
              <w:right w:val="single" w:sz="4" w:space="0" w:color="auto"/>
            </w:tcBorders>
          </w:tcPr>
          <w:p w14:paraId="214D651B" w14:textId="77777777" w:rsidR="00AE665E" w:rsidRPr="00780266" w:rsidRDefault="00AE665E" w:rsidP="005B5B93">
            <w:pPr>
              <w:jc w:val="center"/>
              <w:rPr>
                <w:sz w:val="24"/>
                <w:szCs w:val="24"/>
              </w:rPr>
            </w:pPr>
            <w:r w:rsidRPr="00852021">
              <w:rPr>
                <w:sz w:val="24"/>
                <w:szCs w:val="24"/>
              </w:rPr>
              <w:t>Зав.отделениями</w:t>
            </w:r>
            <w:r>
              <w:rPr>
                <w:sz w:val="24"/>
                <w:szCs w:val="24"/>
              </w:rPr>
              <w:t xml:space="preserve">, руководитель РЦПО, </w:t>
            </w:r>
            <w:r w:rsidRPr="00780266">
              <w:rPr>
                <w:sz w:val="24"/>
                <w:szCs w:val="24"/>
              </w:rPr>
              <w:t>руководители практик</w:t>
            </w:r>
          </w:p>
        </w:tc>
      </w:tr>
      <w:tr w:rsidR="005B5B93" w:rsidRPr="00780266" w14:paraId="0D4BA474"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1332574B" w14:textId="77777777" w:rsidR="005B5B93" w:rsidRPr="00780266" w:rsidRDefault="005B5B93" w:rsidP="005B5B93">
            <w:pPr>
              <w:jc w:val="center"/>
              <w:rPr>
                <w:b/>
                <w:sz w:val="24"/>
                <w:szCs w:val="24"/>
              </w:rPr>
            </w:pPr>
            <w:r w:rsidRPr="00780266">
              <w:rPr>
                <w:b/>
                <w:sz w:val="24"/>
                <w:szCs w:val="24"/>
              </w:rPr>
              <w:t xml:space="preserve">6. ВОСПИТАТЕЛЬНАЯ РАБОТА </w:t>
            </w:r>
          </w:p>
        </w:tc>
      </w:tr>
      <w:tr w:rsidR="00AE665E" w:rsidRPr="00780266" w14:paraId="6B786A66" w14:textId="77777777" w:rsidTr="00DD26AB">
        <w:tc>
          <w:tcPr>
            <w:tcW w:w="709" w:type="dxa"/>
            <w:tcBorders>
              <w:top w:val="single" w:sz="4" w:space="0" w:color="auto"/>
              <w:left w:val="single" w:sz="4" w:space="0" w:color="auto"/>
              <w:bottom w:val="single" w:sz="4" w:space="0" w:color="auto"/>
              <w:right w:val="single" w:sz="4" w:space="0" w:color="auto"/>
            </w:tcBorders>
          </w:tcPr>
          <w:p w14:paraId="29F09F34" w14:textId="77777777" w:rsidR="00AE665E" w:rsidRPr="00780266" w:rsidRDefault="00AE665E" w:rsidP="005B5B93">
            <w:pPr>
              <w:jc w:val="center"/>
              <w:rPr>
                <w:sz w:val="24"/>
                <w:szCs w:val="24"/>
              </w:rPr>
            </w:pPr>
            <w:r w:rsidRPr="00780266">
              <w:rPr>
                <w:sz w:val="24"/>
                <w:szCs w:val="24"/>
              </w:rPr>
              <w:t>6.1</w:t>
            </w:r>
          </w:p>
        </w:tc>
        <w:tc>
          <w:tcPr>
            <w:tcW w:w="4537" w:type="dxa"/>
            <w:tcBorders>
              <w:top w:val="single" w:sz="4" w:space="0" w:color="auto"/>
              <w:left w:val="single" w:sz="4" w:space="0" w:color="auto"/>
              <w:bottom w:val="single" w:sz="4" w:space="0" w:color="auto"/>
              <w:right w:val="single" w:sz="4" w:space="0" w:color="auto"/>
            </w:tcBorders>
          </w:tcPr>
          <w:p w14:paraId="0F18560D" w14:textId="77777777" w:rsidR="00AE665E" w:rsidRPr="00780266" w:rsidRDefault="00AE665E" w:rsidP="005B5B93">
            <w:pPr>
              <w:rPr>
                <w:sz w:val="24"/>
                <w:szCs w:val="24"/>
              </w:rPr>
            </w:pPr>
            <w:r w:rsidRPr="00780266">
              <w:rPr>
                <w:sz w:val="24"/>
                <w:szCs w:val="24"/>
              </w:rPr>
              <w:t>Индивидуальная работа с обучающимися</w:t>
            </w:r>
          </w:p>
        </w:tc>
        <w:tc>
          <w:tcPr>
            <w:tcW w:w="2835" w:type="dxa"/>
            <w:tcBorders>
              <w:top w:val="single" w:sz="4" w:space="0" w:color="auto"/>
              <w:left w:val="single" w:sz="4" w:space="0" w:color="auto"/>
              <w:bottom w:val="single" w:sz="4" w:space="0" w:color="auto"/>
              <w:right w:val="single" w:sz="4" w:space="0" w:color="auto"/>
            </w:tcBorders>
          </w:tcPr>
          <w:p w14:paraId="33A9E121" w14:textId="77777777" w:rsidR="00AE665E" w:rsidRPr="00780266" w:rsidRDefault="00AE665E" w:rsidP="005B5B93">
            <w:pPr>
              <w:jc w:val="center"/>
              <w:rPr>
                <w:sz w:val="24"/>
                <w:szCs w:val="24"/>
              </w:rPr>
            </w:pPr>
            <w:r w:rsidRPr="00780266">
              <w:rPr>
                <w:sz w:val="24"/>
                <w:szCs w:val="24"/>
              </w:rPr>
              <w:t xml:space="preserve">В течение уч.года </w:t>
            </w:r>
          </w:p>
        </w:tc>
        <w:tc>
          <w:tcPr>
            <w:tcW w:w="2835" w:type="dxa"/>
            <w:tcBorders>
              <w:top w:val="single" w:sz="4" w:space="0" w:color="auto"/>
              <w:left w:val="single" w:sz="4" w:space="0" w:color="auto"/>
              <w:bottom w:val="single" w:sz="4" w:space="0" w:color="auto"/>
              <w:right w:val="single" w:sz="4" w:space="0" w:color="auto"/>
            </w:tcBorders>
          </w:tcPr>
          <w:p w14:paraId="172E6F81" w14:textId="77777777" w:rsidR="00AE665E" w:rsidRDefault="00AE665E" w:rsidP="00AE665E">
            <w:pPr>
              <w:jc w:val="center"/>
            </w:pPr>
            <w:r w:rsidRPr="007B5B69">
              <w:rPr>
                <w:sz w:val="24"/>
                <w:szCs w:val="24"/>
              </w:rPr>
              <w:t>Зав.отделениями</w:t>
            </w:r>
          </w:p>
        </w:tc>
      </w:tr>
      <w:tr w:rsidR="00AE665E" w:rsidRPr="00780266" w14:paraId="46954C69" w14:textId="77777777" w:rsidTr="00DD26AB">
        <w:tc>
          <w:tcPr>
            <w:tcW w:w="709" w:type="dxa"/>
            <w:tcBorders>
              <w:top w:val="single" w:sz="4" w:space="0" w:color="auto"/>
              <w:left w:val="single" w:sz="4" w:space="0" w:color="auto"/>
              <w:bottom w:val="single" w:sz="4" w:space="0" w:color="auto"/>
              <w:right w:val="single" w:sz="4" w:space="0" w:color="auto"/>
            </w:tcBorders>
          </w:tcPr>
          <w:p w14:paraId="0596B049" w14:textId="77777777" w:rsidR="00AE665E" w:rsidRPr="00780266" w:rsidRDefault="00AE665E" w:rsidP="005B5B93">
            <w:pPr>
              <w:jc w:val="center"/>
              <w:rPr>
                <w:sz w:val="24"/>
                <w:szCs w:val="24"/>
              </w:rPr>
            </w:pPr>
            <w:r w:rsidRPr="00780266">
              <w:rPr>
                <w:sz w:val="24"/>
                <w:szCs w:val="24"/>
              </w:rPr>
              <w:t>6.2</w:t>
            </w:r>
          </w:p>
        </w:tc>
        <w:tc>
          <w:tcPr>
            <w:tcW w:w="4537" w:type="dxa"/>
            <w:tcBorders>
              <w:top w:val="single" w:sz="4" w:space="0" w:color="auto"/>
              <w:left w:val="single" w:sz="4" w:space="0" w:color="auto"/>
              <w:bottom w:val="single" w:sz="4" w:space="0" w:color="auto"/>
              <w:right w:val="single" w:sz="4" w:space="0" w:color="auto"/>
            </w:tcBorders>
          </w:tcPr>
          <w:p w14:paraId="00F5A349" w14:textId="77777777" w:rsidR="00AE665E" w:rsidRPr="00780266" w:rsidRDefault="00AE665E" w:rsidP="005B5B93">
            <w:pPr>
              <w:rPr>
                <w:sz w:val="24"/>
                <w:szCs w:val="24"/>
              </w:rPr>
            </w:pPr>
            <w:r w:rsidRPr="00780266">
              <w:rPr>
                <w:sz w:val="24"/>
                <w:szCs w:val="24"/>
              </w:rPr>
              <w:t xml:space="preserve">Участие в проведении родительского собрания групп нового приема </w:t>
            </w:r>
          </w:p>
        </w:tc>
        <w:tc>
          <w:tcPr>
            <w:tcW w:w="2835" w:type="dxa"/>
            <w:tcBorders>
              <w:top w:val="single" w:sz="4" w:space="0" w:color="auto"/>
              <w:left w:val="single" w:sz="4" w:space="0" w:color="auto"/>
              <w:bottom w:val="single" w:sz="4" w:space="0" w:color="auto"/>
              <w:right w:val="single" w:sz="4" w:space="0" w:color="auto"/>
            </w:tcBorders>
          </w:tcPr>
          <w:p w14:paraId="6A85D4EC" w14:textId="77777777" w:rsidR="00AE665E" w:rsidRPr="00780266" w:rsidRDefault="00AE665E" w:rsidP="005B5B93">
            <w:pPr>
              <w:jc w:val="center"/>
              <w:rPr>
                <w:sz w:val="24"/>
                <w:szCs w:val="24"/>
              </w:rPr>
            </w:pPr>
            <w:r w:rsidRPr="00780266">
              <w:rPr>
                <w:sz w:val="24"/>
                <w:szCs w:val="24"/>
              </w:rPr>
              <w:t>По плану работы техникума</w:t>
            </w:r>
          </w:p>
        </w:tc>
        <w:tc>
          <w:tcPr>
            <w:tcW w:w="2835" w:type="dxa"/>
            <w:tcBorders>
              <w:top w:val="single" w:sz="4" w:space="0" w:color="auto"/>
              <w:left w:val="single" w:sz="4" w:space="0" w:color="auto"/>
              <w:bottom w:val="single" w:sz="4" w:space="0" w:color="auto"/>
              <w:right w:val="single" w:sz="4" w:space="0" w:color="auto"/>
            </w:tcBorders>
          </w:tcPr>
          <w:p w14:paraId="2B4664C9" w14:textId="77777777" w:rsidR="00AE665E" w:rsidRDefault="00AE665E" w:rsidP="00AE665E">
            <w:pPr>
              <w:jc w:val="center"/>
            </w:pPr>
            <w:r w:rsidRPr="007B5B69">
              <w:rPr>
                <w:sz w:val="24"/>
                <w:szCs w:val="24"/>
              </w:rPr>
              <w:t>Зав.отделениями</w:t>
            </w:r>
          </w:p>
        </w:tc>
      </w:tr>
      <w:tr w:rsidR="00AE665E" w:rsidRPr="00780266" w14:paraId="41281B50" w14:textId="77777777" w:rsidTr="00DD26AB">
        <w:tc>
          <w:tcPr>
            <w:tcW w:w="709" w:type="dxa"/>
            <w:tcBorders>
              <w:top w:val="single" w:sz="4" w:space="0" w:color="auto"/>
              <w:left w:val="single" w:sz="4" w:space="0" w:color="auto"/>
              <w:bottom w:val="single" w:sz="4" w:space="0" w:color="auto"/>
              <w:right w:val="single" w:sz="4" w:space="0" w:color="auto"/>
            </w:tcBorders>
          </w:tcPr>
          <w:p w14:paraId="68A1265E" w14:textId="77777777" w:rsidR="00AE665E" w:rsidRPr="00780266" w:rsidRDefault="00AE665E" w:rsidP="005B5B93">
            <w:pPr>
              <w:jc w:val="center"/>
              <w:rPr>
                <w:sz w:val="24"/>
                <w:szCs w:val="24"/>
              </w:rPr>
            </w:pPr>
            <w:r w:rsidRPr="00780266">
              <w:rPr>
                <w:sz w:val="24"/>
                <w:szCs w:val="24"/>
              </w:rPr>
              <w:t>6.3</w:t>
            </w:r>
          </w:p>
        </w:tc>
        <w:tc>
          <w:tcPr>
            <w:tcW w:w="4537" w:type="dxa"/>
            <w:tcBorders>
              <w:top w:val="single" w:sz="4" w:space="0" w:color="auto"/>
              <w:left w:val="single" w:sz="4" w:space="0" w:color="auto"/>
              <w:bottom w:val="single" w:sz="4" w:space="0" w:color="auto"/>
              <w:right w:val="single" w:sz="4" w:space="0" w:color="auto"/>
            </w:tcBorders>
          </w:tcPr>
          <w:p w14:paraId="0949D645" w14:textId="77777777" w:rsidR="00AE665E" w:rsidRPr="00780266" w:rsidRDefault="00AE665E" w:rsidP="005B5B93">
            <w:pPr>
              <w:rPr>
                <w:sz w:val="24"/>
                <w:szCs w:val="24"/>
              </w:rPr>
            </w:pPr>
            <w:r w:rsidRPr="00780266">
              <w:rPr>
                <w:sz w:val="24"/>
                <w:szCs w:val="24"/>
              </w:rPr>
              <w:t xml:space="preserve">Индивидуальная работа с родителями </w:t>
            </w:r>
          </w:p>
        </w:tc>
        <w:tc>
          <w:tcPr>
            <w:tcW w:w="2835" w:type="dxa"/>
            <w:tcBorders>
              <w:top w:val="single" w:sz="4" w:space="0" w:color="auto"/>
              <w:left w:val="single" w:sz="4" w:space="0" w:color="auto"/>
              <w:bottom w:val="single" w:sz="4" w:space="0" w:color="auto"/>
              <w:right w:val="single" w:sz="4" w:space="0" w:color="auto"/>
            </w:tcBorders>
          </w:tcPr>
          <w:p w14:paraId="70ADBAAE" w14:textId="77777777" w:rsidR="00AE665E" w:rsidRPr="00780266" w:rsidRDefault="00AE665E" w:rsidP="005B5B93">
            <w:pPr>
              <w:jc w:val="center"/>
              <w:rPr>
                <w:sz w:val="24"/>
                <w:szCs w:val="24"/>
              </w:rPr>
            </w:pPr>
            <w:r w:rsidRPr="00780266">
              <w:rPr>
                <w:sz w:val="24"/>
                <w:szCs w:val="24"/>
              </w:rPr>
              <w:t>в течение уч.года</w:t>
            </w:r>
          </w:p>
        </w:tc>
        <w:tc>
          <w:tcPr>
            <w:tcW w:w="2835" w:type="dxa"/>
            <w:tcBorders>
              <w:top w:val="single" w:sz="4" w:space="0" w:color="auto"/>
              <w:left w:val="single" w:sz="4" w:space="0" w:color="auto"/>
              <w:bottom w:val="single" w:sz="4" w:space="0" w:color="auto"/>
              <w:right w:val="single" w:sz="4" w:space="0" w:color="auto"/>
            </w:tcBorders>
          </w:tcPr>
          <w:p w14:paraId="53DF8618" w14:textId="77777777" w:rsidR="00AE665E" w:rsidRDefault="00AE665E" w:rsidP="00AE665E">
            <w:pPr>
              <w:jc w:val="center"/>
            </w:pPr>
            <w:r w:rsidRPr="007B5B69">
              <w:rPr>
                <w:sz w:val="24"/>
                <w:szCs w:val="24"/>
              </w:rPr>
              <w:t>Зав.отделениями</w:t>
            </w:r>
          </w:p>
        </w:tc>
      </w:tr>
      <w:tr w:rsidR="00780266" w:rsidRPr="00780266" w14:paraId="4BA6D1F1" w14:textId="77777777" w:rsidTr="00DD26AB">
        <w:tc>
          <w:tcPr>
            <w:tcW w:w="709" w:type="dxa"/>
            <w:tcBorders>
              <w:top w:val="single" w:sz="4" w:space="0" w:color="auto"/>
              <w:left w:val="single" w:sz="4" w:space="0" w:color="auto"/>
              <w:bottom w:val="single" w:sz="4" w:space="0" w:color="auto"/>
              <w:right w:val="single" w:sz="4" w:space="0" w:color="auto"/>
            </w:tcBorders>
          </w:tcPr>
          <w:p w14:paraId="3AACA8AD" w14:textId="77777777" w:rsidR="00780266" w:rsidRPr="00780266" w:rsidRDefault="00780266" w:rsidP="005B5B93">
            <w:pPr>
              <w:jc w:val="center"/>
              <w:rPr>
                <w:sz w:val="24"/>
                <w:szCs w:val="24"/>
              </w:rPr>
            </w:pPr>
            <w:r w:rsidRPr="00780266">
              <w:rPr>
                <w:sz w:val="24"/>
                <w:szCs w:val="24"/>
              </w:rPr>
              <w:t>6.4</w:t>
            </w:r>
          </w:p>
        </w:tc>
        <w:tc>
          <w:tcPr>
            <w:tcW w:w="4537" w:type="dxa"/>
            <w:tcBorders>
              <w:top w:val="single" w:sz="4" w:space="0" w:color="auto"/>
              <w:left w:val="single" w:sz="4" w:space="0" w:color="auto"/>
              <w:bottom w:val="single" w:sz="4" w:space="0" w:color="auto"/>
              <w:right w:val="single" w:sz="4" w:space="0" w:color="auto"/>
            </w:tcBorders>
          </w:tcPr>
          <w:p w14:paraId="0CCFBBCF" w14:textId="77777777" w:rsidR="00780266" w:rsidRPr="00780266" w:rsidRDefault="00780266" w:rsidP="005B5B93">
            <w:pPr>
              <w:rPr>
                <w:sz w:val="24"/>
                <w:szCs w:val="24"/>
              </w:rPr>
            </w:pPr>
            <w:r w:rsidRPr="00780266">
              <w:rPr>
                <w:sz w:val="24"/>
                <w:szCs w:val="24"/>
              </w:rPr>
              <w:t xml:space="preserve">Информирование, по необходимости,  родителей о пропусках занятий, успеваемости обучающихся </w:t>
            </w:r>
          </w:p>
        </w:tc>
        <w:tc>
          <w:tcPr>
            <w:tcW w:w="2835" w:type="dxa"/>
            <w:tcBorders>
              <w:top w:val="single" w:sz="4" w:space="0" w:color="auto"/>
              <w:left w:val="single" w:sz="4" w:space="0" w:color="auto"/>
              <w:bottom w:val="single" w:sz="4" w:space="0" w:color="auto"/>
              <w:right w:val="single" w:sz="4" w:space="0" w:color="auto"/>
            </w:tcBorders>
          </w:tcPr>
          <w:p w14:paraId="1864A834" w14:textId="77777777" w:rsidR="00780266" w:rsidRPr="00780266" w:rsidRDefault="00780266" w:rsidP="005B5B93">
            <w:pPr>
              <w:jc w:val="center"/>
              <w:rPr>
                <w:sz w:val="24"/>
                <w:szCs w:val="24"/>
              </w:rPr>
            </w:pPr>
            <w:r w:rsidRPr="00780266">
              <w:rPr>
                <w:sz w:val="24"/>
                <w:szCs w:val="24"/>
              </w:rPr>
              <w:t>В течение года</w:t>
            </w:r>
          </w:p>
        </w:tc>
        <w:tc>
          <w:tcPr>
            <w:tcW w:w="2835" w:type="dxa"/>
            <w:tcBorders>
              <w:top w:val="single" w:sz="4" w:space="0" w:color="auto"/>
              <w:left w:val="single" w:sz="4" w:space="0" w:color="auto"/>
              <w:bottom w:val="single" w:sz="4" w:space="0" w:color="auto"/>
              <w:right w:val="single" w:sz="4" w:space="0" w:color="auto"/>
            </w:tcBorders>
          </w:tcPr>
          <w:p w14:paraId="6895889D" w14:textId="77777777" w:rsidR="00780266" w:rsidRPr="00780266" w:rsidRDefault="00AE665E" w:rsidP="005B5B93">
            <w:pPr>
              <w:jc w:val="center"/>
              <w:rPr>
                <w:sz w:val="24"/>
                <w:szCs w:val="24"/>
              </w:rPr>
            </w:pPr>
            <w:r w:rsidRPr="00852021">
              <w:rPr>
                <w:sz w:val="24"/>
                <w:szCs w:val="24"/>
              </w:rPr>
              <w:t>Зав.отделениями</w:t>
            </w:r>
            <w:r>
              <w:rPr>
                <w:sz w:val="24"/>
                <w:szCs w:val="24"/>
              </w:rPr>
              <w:t xml:space="preserve">, </w:t>
            </w:r>
            <w:r w:rsidRPr="00780266">
              <w:rPr>
                <w:sz w:val="24"/>
                <w:szCs w:val="24"/>
              </w:rPr>
              <w:t xml:space="preserve"> </w:t>
            </w:r>
            <w:r w:rsidR="00780266" w:rsidRPr="00780266">
              <w:rPr>
                <w:sz w:val="24"/>
                <w:szCs w:val="24"/>
              </w:rPr>
              <w:t>Кл.руководители</w:t>
            </w:r>
          </w:p>
        </w:tc>
      </w:tr>
      <w:tr w:rsidR="005B5B93" w:rsidRPr="00780266" w14:paraId="3C7DB185"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59D0DB66" w14:textId="77777777" w:rsidR="005B5B93" w:rsidRPr="00780266" w:rsidRDefault="005B5B93" w:rsidP="005B5B93">
            <w:pPr>
              <w:jc w:val="center"/>
              <w:rPr>
                <w:b/>
                <w:sz w:val="24"/>
                <w:szCs w:val="24"/>
              </w:rPr>
            </w:pPr>
            <w:r w:rsidRPr="00780266">
              <w:rPr>
                <w:b/>
                <w:sz w:val="24"/>
                <w:szCs w:val="24"/>
              </w:rPr>
              <w:t>7. ГОСУДАРСТВЕННАЯ ИТОГОВАЯ АТТЕСТАЦИЯ</w:t>
            </w:r>
          </w:p>
        </w:tc>
      </w:tr>
      <w:tr w:rsidR="00780266" w:rsidRPr="00780266" w14:paraId="3534CDD7" w14:textId="77777777" w:rsidTr="00DD26AB">
        <w:tc>
          <w:tcPr>
            <w:tcW w:w="709" w:type="dxa"/>
            <w:tcBorders>
              <w:top w:val="single" w:sz="4" w:space="0" w:color="auto"/>
              <w:left w:val="single" w:sz="4" w:space="0" w:color="auto"/>
              <w:bottom w:val="single" w:sz="4" w:space="0" w:color="auto"/>
              <w:right w:val="single" w:sz="4" w:space="0" w:color="auto"/>
            </w:tcBorders>
          </w:tcPr>
          <w:p w14:paraId="3D101083" w14:textId="77777777" w:rsidR="00780266" w:rsidRPr="00780266" w:rsidRDefault="00780266" w:rsidP="005B5B93">
            <w:pPr>
              <w:jc w:val="center"/>
              <w:rPr>
                <w:sz w:val="24"/>
                <w:szCs w:val="24"/>
              </w:rPr>
            </w:pPr>
            <w:r w:rsidRPr="00780266">
              <w:rPr>
                <w:sz w:val="24"/>
                <w:szCs w:val="24"/>
              </w:rPr>
              <w:t>7.1</w:t>
            </w:r>
          </w:p>
        </w:tc>
        <w:tc>
          <w:tcPr>
            <w:tcW w:w="4537" w:type="dxa"/>
            <w:tcBorders>
              <w:top w:val="single" w:sz="4" w:space="0" w:color="auto"/>
              <w:left w:val="single" w:sz="4" w:space="0" w:color="auto"/>
              <w:bottom w:val="single" w:sz="4" w:space="0" w:color="auto"/>
              <w:right w:val="single" w:sz="4" w:space="0" w:color="auto"/>
            </w:tcBorders>
          </w:tcPr>
          <w:p w14:paraId="2C563939" w14:textId="77777777" w:rsidR="00780266" w:rsidRPr="00780266" w:rsidRDefault="00780266" w:rsidP="005B5B93">
            <w:pPr>
              <w:rPr>
                <w:sz w:val="24"/>
                <w:szCs w:val="24"/>
              </w:rPr>
            </w:pPr>
            <w:r w:rsidRPr="00780266">
              <w:rPr>
                <w:sz w:val="24"/>
                <w:szCs w:val="24"/>
              </w:rPr>
              <w:t>Подготовка  и согласование  с работодателями тематики дипломных проектов</w:t>
            </w:r>
          </w:p>
        </w:tc>
        <w:tc>
          <w:tcPr>
            <w:tcW w:w="2835" w:type="dxa"/>
            <w:tcBorders>
              <w:top w:val="single" w:sz="4" w:space="0" w:color="auto"/>
              <w:left w:val="single" w:sz="4" w:space="0" w:color="auto"/>
              <w:bottom w:val="single" w:sz="4" w:space="0" w:color="auto"/>
              <w:right w:val="single" w:sz="4" w:space="0" w:color="auto"/>
            </w:tcBorders>
          </w:tcPr>
          <w:p w14:paraId="02DE0C10" w14:textId="77777777" w:rsidR="00780266" w:rsidRPr="00780266" w:rsidRDefault="00780266" w:rsidP="005B5B93">
            <w:pPr>
              <w:jc w:val="center"/>
              <w:rPr>
                <w:sz w:val="24"/>
                <w:szCs w:val="24"/>
              </w:rPr>
            </w:pPr>
            <w:r w:rsidRPr="00780266">
              <w:rPr>
                <w:sz w:val="24"/>
                <w:szCs w:val="24"/>
              </w:rPr>
              <w:t>ноябрь</w:t>
            </w:r>
          </w:p>
        </w:tc>
        <w:tc>
          <w:tcPr>
            <w:tcW w:w="2835" w:type="dxa"/>
            <w:tcBorders>
              <w:top w:val="single" w:sz="4" w:space="0" w:color="auto"/>
              <w:left w:val="single" w:sz="4" w:space="0" w:color="auto"/>
              <w:bottom w:val="single" w:sz="4" w:space="0" w:color="auto"/>
              <w:right w:val="single" w:sz="4" w:space="0" w:color="auto"/>
            </w:tcBorders>
          </w:tcPr>
          <w:p w14:paraId="1B8178D0" w14:textId="77777777" w:rsidR="00780266" w:rsidRPr="00780266" w:rsidRDefault="00AE665E" w:rsidP="005B5B93">
            <w:pPr>
              <w:jc w:val="center"/>
              <w:rPr>
                <w:sz w:val="24"/>
                <w:szCs w:val="24"/>
              </w:rPr>
            </w:pPr>
            <w:r>
              <w:rPr>
                <w:sz w:val="24"/>
                <w:szCs w:val="24"/>
              </w:rPr>
              <w:t>Зав.экономико-правового отделения</w:t>
            </w:r>
          </w:p>
          <w:p w14:paraId="5104837A" w14:textId="77777777" w:rsidR="00780266" w:rsidRPr="00780266" w:rsidRDefault="00780266" w:rsidP="005B5B93">
            <w:pPr>
              <w:jc w:val="center"/>
              <w:rPr>
                <w:sz w:val="24"/>
                <w:szCs w:val="24"/>
              </w:rPr>
            </w:pPr>
          </w:p>
        </w:tc>
      </w:tr>
      <w:tr w:rsidR="00AE665E" w:rsidRPr="00780266" w14:paraId="28439E24" w14:textId="77777777" w:rsidTr="00DD26AB">
        <w:tc>
          <w:tcPr>
            <w:tcW w:w="709" w:type="dxa"/>
            <w:tcBorders>
              <w:top w:val="single" w:sz="4" w:space="0" w:color="auto"/>
              <w:left w:val="single" w:sz="4" w:space="0" w:color="auto"/>
              <w:bottom w:val="single" w:sz="4" w:space="0" w:color="auto"/>
              <w:right w:val="single" w:sz="4" w:space="0" w:color="auto"/>
            </w:tcBorders>
          </w:tcPr>
          <w:p w14:paraId="45C987DF" w14:textId="77777777" w:rsidR="00AE665E" w:rsidRPr="00780266" w:rsidRDefault="00AE665E" w:rsidP="005B5B93">
            <w:pPr>
              <w:jc w:val="center"/>
              <w:rPr>
                <w:sz w:val="24"/>
                <w:szCs w:val="24"/>
              </w:rPr>
            </w:pPr>
            <w:r w:rsidRPr="00780266">
              <w:rPr>
                <w:sz w:val="24"/>
                <w:szCs w:val="24"/>
              </w:rPr>
              <w:t>7.2</w:t>
            </w:r>
          </w:p>
        </w:tc>
        <w:tc>
          <w:tcPr>
            <w:tcW w:w="4537" w:type="dxa"/>
            <w:tcBorders>
              <w:top w:val="single" w:sz="4" w:space="0" w:color="auto"/>
              <w:left w:val="single" w:sz="4" w:space="0" w:color="auto"/>
              <w:bottom w:val="single" w:sz="4" w:space="0" w:color="auto"/>
              <w:right w:val="single" w:sz="4" w:space="0" w:color="auto"/>
            </w:tcBorders>
          </w:tcPr>
          <w:p w14:paraId="5F6E5CE3" w14:textId="77777777" w:rsidR="00AE665E" w:rsidRPr="00780266" w:rsidRDefault="00AE665E" w:rsidP="005B5B93">
            <w:pPr>
              <w:rPr>
                <w:sz w:val="24"/>
                <w:szCs w:val="24"/>
              </w:rPr>
            </w:pPr>
            <w:r w:rsidRPr="00780266">
              <w:rPr>
                <w:sz w:val="24"/>
                <w:szCs w:val="24"/>
              </w:rPr>
              <w:t>Составление графика консультаций, выполнения и защиты дипломных проектов</w:t>
            </w:r>
          </w:p>
        </w:tc>
        <w:tc>
          <w:tcPr>
            <w:tcW w:w="2835" w:type="dxa"/>
            <w:tcBorders>
              <w:top w:val="single" w:sz="4" w:space="0" w:color="auto"/>
              <w:left w:val="single" w:sz="4" w:space="0" w:color="auto"/>
              <w:bottom w:val="single" w:sz="4" w:space="0" w:color="auto"/>
              <w:right w:val="single" w:sz="4" w:space="0" w:color="auto"/>
            </w:tcBorders>
          </w:tcPr>
          <w:p w14:paraId="27EE595E" w14:textId="77777777" w:rsidR="00AE665E" w:rsidRPr="00780266" w:rsidRDefault="00AE665E" w:rsidP="005B5B93">
            <w:pPr>
              <w:jc w:val="center"/>
              <w:rPr>
                <w:sz w:val="24"/>
                <w:szCs w:val="24"/>
              </w:rPr>
            </w:pPr>
            <w:r w:rsidRPr="00780266">
              <w:rPr>
                <w:sz w:val="24"/>
                <w:szCs w:val="24"/>
              </w:rPr>
              <w:t>Март</w:t>
            </w:r>
          </w:p>
        </w:tc>
        <w:tc>
          <w:tcPr>
            <w:tcW w:w="2835" w:type="dxa"/>
            <w:tcBorders>
              <w:top w:val="single" w:sz="4" w:space="0" w:color="auto"/>
              <w:left w:val="single" w:sz="4" w:space="0" w:color="auto"/>
              <w:bottom w:val="single" w:sz="4" w:space="0" w:color="auto"/>
              <w:right w:val="single" w:sz="4" w:space="0" w:color="auto"/>
            </w:tcBorders>
          </w:tcPr>
          <w:p w14:paraId="7DE72A03" w14:textId="77777777" w:rsidR="00AE665E" w:rsidRDefault="00AE665E" w:rsidP="00AE665E">
            <w:pPr>
              <w:jc w:val="center"/>
            </w:pPr>
            <w:r w:rsidRPr="0087182A">
              <w:rPr>
                <w:sz w:val="24"/>
                <w:szCs w:val="24"/>
              </w:rPr>
              <w:t>Зав.отделениями</w:t>
            </w:r>
          </w:p>
        </w:tc>
      </w:tr>
      <w:tr w:rsidR="00AE665E" w:rsidRPr="00780266" w14:paraId="4AFACC16" w14:textId="77777777" w:rsidTr="00DD26AB">
        <w:tc>
          <w:tcPr>
            <w:tcW w:w="709" w:type="dxa"/>
            <w:tcBorders>
              <w:top w:val="single" w:sz="4" w:space="0" w:color="auto"/>
              <w:left w:val="single" w:sz="4" w:space="0" w:color="auto"/>
              <w:bottom w:val="single" w:sz="4" w:space="0" w:color="auto"/>
              <w:right w:val="single" w:sz="4" w:space="0" w:color="auto"/>
            </w:tcBorders>
          </w:tcPr>
          <w:p w14:paraId="45169808" w14:textId="77777777" w:rsidR="00AE665E" w:rsidRPr="00780266" w:rsidRDefault="00AE665E" w:rsidP="005B5B93">
            <w:pPr>
              <w:jc w:val="center"/>
              <w:rPr>
                <w:sz w:val="24"/>
                <w:szCs w:val="24"/>
              </w:rPr>
            </w:pPr>
            <w:r w:rsidRPr="00780266">
              <w:rPr>
                <w:sz w:val="24"/>
                <w:szCs w:val="24"/>
              </w:rPr>
              <w:t>7.3</w:t>
            </w:r>
          </w:p>
        </w:tc>
        <w:tc>
          <w:tcPr>
            <w:tcW w:w="4537" w:type="dxa"/>
            <w:tcBorders>
              <w:top w:val="single" w:sz="4" w:space="0" w:color="auto"/>
              <w:left w:val="single" w:sz="4" w:space="0" w:color="auto"/>
              <w:bottom w:val="single" w:sz="4" w:space="0" w:color="auto"/>
              <w:right w:val="single" w:sz="4" w:space="0" w:color="auto"/>
            </w:tcBorders>
          </w:tcPr>
          <w:p w14:paraId="0ED3334A" w14:textId="77777777" w:rsidR="00AE665E" w:rsidRPr="00780266" w:rsidRDefault="00AE665E" w:rsidP="005B5B93">
            <w:pPr>
              <w:rPr>
                <w:sz w:val="24"/>
                <w:szCs w:val="24"/>
              </w:rPr>
            </w:pPr>
            <w:r w:rsidRPr="00780266">
              <w:rPr>
                <w:sz w:val="24"/>
                <w:szCs w:val="24"/>
              </w:rPr>
              <w:t>Заполнение книги протоколов ГИА</w:t>
            </w:r>
          </w:p>
        </w:tc>
        <w:tc>
          <w:tcPr>
            <w:tcW w:w="2835" w:type="dxa"/>
            <w:tcBorders>
              <w:top w:val="single" w:sz="4" w:space="0" w:color="auto"/>
              <w:left w:val="single" w:sz="4" w:space="0" w:color="auto"/>
              <w:bottom w:val="single" w:sz="4" w:space="0" w:color="auto"/>
              <w:right w:val="single" w:sz="4" w:space="0" w:color="auto"/>
            </w:tcBorders>
          </w:tcPr>
          <w:p w14:paraId="57636331" w14:textId="77777777" w:rsidR="00AE665E" w:rsidRPr="00780266" w:rsidRDefault="00AE665E" w:rsidP="005B5B93">
            <w:pPr>
              <w:jc w:val="center"/>
              <w:rPr>
                <w:sz w:val="24"/>
                <w:szCs w:val="24"/>
              </w:rPr>
            </w:pPr>
            <w:r w:rsidRPr="00780266">
              <w:rPr>
                <w:sz w:val="24"/>
                <w:szCs w:val="24"/>
              </w:rPr>
              <w:t>Июнь</w:t>
            </w:r>
          </w:p>
        </w:tc>
        <w:tc>
          <w:tcPr>
            <w:tcW w:w="2835" w:type="dxa"/>
            <w:tcBorders>
              <w:top w:val="single" w:sz="4" w:space="0" w:color="auto"/>
              <w:left w:val="single" w:sz="4" w:space="0" w:color="auto"/>
              <w:bottom w:val="single" w:sz="4" w:space="0" w:color="auto"/>
              <w:right w:val="single" w:sz="4" w:space="0" w:color="auto"/>
            </w:tcBorders>
          </w:tcPr>
          <w:p w14:paraId="1AE12951" w14:textId="77777777" w:rsidR="00AE665E" w:rsidRDefault="00AE665E" w:rsidP="00AE665E">
            <w:pPr>
              <w:jc w:val="center"/>
            </w:pPr>
            <w:r w:rsidRPr="0087182A">
              <w:rPr>
                <w:sz w:val="24"/>
                <w:szCs w:val="24"/>
              </w:rPr>
              <w:t>Зав.отделениями</w:t>
            </w:r>
          </w:p>
        </w:tc>
      </w:tr>
      <w:tr w:rsidR="00780266" w:rsidRPr="00780266" w14:paraId="4380332B" w14:textId="77777777" w:rsidTr="00DD26AB">
        <w:tc>
          <w:tcPr>
            <w:tcW w:w="709" w:type="dxa"/>
            <w:tcBorders>
              <w:top w:val="single" w:sz="4" w:space="0" w:color="auto"/>
              <w:left w:val="single" w:sz="4" w:space="0" w:color="auto"/>
              <w:bottom w:val="single" w:sz="4" w:space="0" w:color="auto"/>
              <w:right w:val="single" w:sz="4" w:space="0" w:color="auto"/>
            </w:tcBorders>
          </w:tcPr>
          <w:p w14:paraId="127442A9" w14:textId="77777777" w:rsidR="00780266" w:rsidRPr="00780266" w:rsidRDefault="00780266" w:rsidP="005B5B93">
            <w:pPr>
              <w:jc w:val="center"/>
              <w:rPr>
                <w:sz w:val="24"/>
                <w:szCs w:val="24"/>
              </w:rPr>
            </w:pPr>
            <w:r w:rsidRPr="00780266">
              <w:rPr>
                <w:sz w:val="24"/>
                <w:szCs w:val="24"/>
              </w:rPr>
              <w:t>7.4</w:t>
            </w:r>
          </w:p>
        </w:tc>
        <w:tc>
          <w:tcPr>
            <w:tcW w:w="4537" w:type="dxa"/>
            <w:tcBorders>
              <w:top w:val="single" w:sz="4" w:space="0" w:color="auto"/>
              <w:left w:val="single" w:sz="4" w:space="0" w:color="auto"/>
              <w:bottom w:val="single" w:sz="4" w:space="0" w:color="auto"/>
              <w:right w:val="single" w:sz="4" w:space="0" w:color="auto"/>
            </w:tcBorders>
          </w:tcPr>
          <w:p w14:paraId="112DF8A2" w14:textId="77777777" w:rsidR="00780266" w:rsidRPr="00780266" w:rsidRDefault="00780266" w:rsidP="005B5B93">
            <w:pPr>
              <w:rPr>
                <w:sz w:val="24"/>
                <w:szCs w:val="24"/>
              </w:rPr>
            </w:pPr>
            <w:r w:rsidRPr="00780266">
              <w:rPr>
                <w:sz w:val="24"/>
                <w:szCs w:val="24"/>
              </w:rPr>
              <w:t xml:space="preserve">Оформление дипломов и приложений к </w:t>
            </w:r>
            <w:r w:rsidRPr="00780266">
              <w:rPr>
                <w:sz w:val="24"/>
                <w:szCs w:val="24"/>
              </w:rPr>
              <w:lastRenderedPageBreak/>
              <w:t>диплому</w:t>
            </w:r>
          </w:p>
        </w:tc>
        <w:tc>
          <w:tcPr>
            <w:tcW w:w="2835" w:type="dxa"/>
            <w:tcBorders>
              <w:top w:val="single" w:sz="4" w:space="0" w:color="auto"/>
              <w:left w:val="single" w:sz="4" w:space="0" w:color="auto"/>
              <w:bottom w:val="single" w:sz="4" w:space="0" w:color="auto"/>
              <w:right w:val="single" w:sz="4" w:space="0" w:color="auto"/>
            </w:tcBorders>
          </w:tcPr>
          <w:p w14:paraId="2BA80AE9" w14:textId="77777777" w:rsidR="00780266" w:rsidRPr="00780266" w:rsidRDefault="00780266" w:rsidP="005B5B93">
            <w:pPr>
              <w:jc w:val="center"/>
              <w:rPr>
                <w:sz w:val="24"/>
                <w:szCs w:val="24"/>
              </w:rPr>
            </w:pPr>
            <w:r w:rsidRPr="00780266">
              <w:rPr>
                <w:sz w:val="24"/>
                <w:szCs w:val="24"/>
              </w:rPr>
              <w:lastRenderedPageBreak/>
              <w:t>Январь</w:t>
            </w:r>
          </w:p>
          <w:p w14:paraId="68B75EFD" w14:textId="77777777" w:rsidR="00780266" w:rsidRPr="00780266" w:rsidRDefault="00780266" w:rsidP="005B5B93">
            <w:pPr>
              <w:jc w:val="center"/>
              <w:rPr>
                <w:sz w:val="24"/>
                <w:szCs w:val="24"/>
              </w:rPr>
            </w:pPr>
            <w:r w:rsidRPr="00780266">
              <w:rPr>
                <w:sz w:val="24"/>
                <w:szCs w:val="24"/>
              </w:rPr>
              <w:lastRenderedPageBreak/>
              <w:t>Июнь</w:t>
            </w:r>
          </w:p>
        </w:tc>
        <w:tc>
          <w:tcPr>
            <w:tcW w:w="2835" w:type="dxa"/>
            <w:tcBorders>
              <w:top w:val="single" w:sz="4" w:space="0" w:color="auto"/>
              <w:left w:val="single" w:sz="4" w:space="0" w:color="auto"/>
              <w:bottom w:val="single" w:sz="4" w:space="0" w:color="auto"/>
              <w:right w:val="single" w:sz="4" w:space="0" w:color="auto"/>
            </w:tcBorders>
          </w:tcPr>
          <w:p w14:paraId="5DC401A6" w14:textId="77777777" w:rsidR="00780266" w:rsidRPr="00780266" w:rsidRDefault="00AE665E" w:rsidP="005B5B93">
            <w:pPr>
              <w:jc w:val="center"/>
              <w:rPr>
                <w:sz w:val="24"/>
                <w:szCs w:val="24"/>
              </w:rPr>
            </w:pPr>
            <w:r w:rsidRPr="00852021">
              <w:rPr>
                <w:sz w:val="24"/>
                <w:szCs w:val="24"/>
              </w:rPr>
              <w:lastRenderedPageBreak/>
              <w:t>Зав.отделениями</w:t>
            </w:r>
            <w:r w:rsidRPr="00780266">
              <w:rPr>
                <w:sz w:val="24"/>
                <w:szCs w:val="24"/>
              </w:rPr>
              <w:t xml:space="preserve"> </w:t>
            </w:r>
          </w:p>
        </w:tc>
      </w:tr>
      <w:tr w:rsidR="00780266" w:rsidRPr="00780266" w14:paraId="51820D02" w14:textId="77777777" w:rsidTr="00DD26AB">
        <w:tc>
          <w:tcPr>
            <w:tcW w:w="709" w:type="dxa"/>
            <w:tcBorders>
              <w:top w:val="single" w:sz="4" w:space="0" w:color="auto"/>
              <w:left w:val="single" w:sz="4" w:space="0" w:color="auto"/>
              <w:bottom w:val="single" w:sz="4" w:space="0" w:color="auto"/>
              <w:right w:val="single" w:sz="4" w:space="0" w:color="auto"/>
            </w:tcBorders>
          </w:tcPr>
          <w:p w14:paraId="2837C7BF" w14:textId="77777777" w:rsidR="00780266" w:rsidRPr="00780266" w:rsidRDefault="00780266" w:rsidP="005B5B93">
            <w:pPr>
              <w:jc w:val="center"/>
              <w:rPr>
                <w:sz w:val="24"/>
                <w:szCs w:val="24"/>
              </w:rPr>
            </w:pPr>
            <w:r w:rsidRPr="00780266">
              <w:rPr>
                <w:sz w:val="24"/>
                <w:szCs w:val="24"/>
              </w:rPr>
              <w:t>7.5</w:t>
            </w:r>
          </w:p>
        </w:tc>
        <w:tc>
          <w:tcPr>
            <w:tcW w:w="4537" w:type="dxa"/>
            <w:tcBorders>
              <w:top w:val="single" w:sz="4" w:space="0" w:color="auto"/>
              <w:left w:val="single" w:sz="4" w:space="0" w:color="auto"/>
              <w:bottom w:val="single" w:sz="4" w:space="0" w:color="auto"/>
              <w:right w:val="single" w:sz="4" w:space="0" w:color="auto"/>
            </w:tcBorders>
          </w:tcPr>
          <w:p w14:paraId="7EF6BD07" w14:textId="77777777" w:rsidR="00780266" w:rsidRPr="00780266" w:rsidRDefault="00780266" w:rsidP="005B5B93">
            <w:pPr>
              <w:rPr>
                <w:sz w:val="24"/>
                <w:szCs w:val="24"/>
              </w:rPr>
            </w:pPr>
            <w:r w:rsidRPr="00780266">
              <w:rPr>
                <w:sz w:val="24"/>
                <w:szCs w:val="24"/>
              </w:rPr>
              <w:t>Составление отчетов председателей ГЭК</w:t>
            </w:r>
          </w:p>
        </w:tc>
        <w:tc>
          <w:tcPr>
            <w:tcW w:w="2835" w:type="dxa"/>
            <w:tcBorders>
              <w:top w:val="single" w:sz="4" w:space="0" w:color="auto"/>
              <w:left w:val="single" w:sz="4" w:space="0" w:color="auto"/>
              <w:bottom w:val="single" w:sz="4" w:space="0" w:color="auto"/>
              <w:right w:val="single" w:sz="4" w:space="0" w:color="auto"/>
            </w:tcBorders>
          </w:tcPr>
          <w:p w14:paraId="5ABEC328" w14:textId="77777777" w:rsidR="00780266" w:rsidRPr="00780266" w:rsidRDefault="00780266" w:rsidP="005B5B93">
            <w:pPr>
              <w:jc w:val="center"/>
              <w:rPr>
                <w:sz w:val="24"/>
                <w:szCs w:val="24"/>
              </w:rPr>
            </w:pPr>
            <w:r w:rsidRPr="00780266">
              <w:rPr>
                <w:sz w:val="24"/>
                <w:szCs w:val="24"/>
              </w:rPr>
              <w:t>Июнь</w:t>
            </w:r>
          </w:p>
        </w:tc>
        <w:tc>
          <w:tcPr>
            <w:tcW w:w="2835" w:type="dxa"/>
            <w:tcBorders>
              <w:top w:val="single" w:sz="4" w:space="0" w:color="auto"/>
              <w:left w:val="single" w:sz="4" w:space="0" w:color="auto"/>
              <w:bottom w:val="single" w:sz="4" w:space="0" w:color="auto"/>
              <w:right w:val="single" w:sz="4" w:space="0" w:color="auto"/>
            </w:tcBorders>
          </w:tcPr>
          <w:p w14:paraId="6351BB0F" w14:textId="77777777" w:rsidR="00780266" w:rsidRPr="00780266" w:rsidRDefault="00AE665E" w:rsidP="005B5B93">
            <w:pPr>
              <w:jc w:val="center"/>
              <w:rPr>
                <w:sz w:val="24"/>
                <w:szCs w:val="24"/>
              </w:rPr>
            </w:pPr>
            <w:r w:rsidRPr="00852021">
              <w:rPr>
                <w:sz w:val="24"/>
                <w:szCs w:val="24"/>
              </w:rPr>
              <w:t>Зав.отделениями</w:t>
            </w:r>
            <w:r>
              <w:rPr>
                <w:sz w:val="24"/>
                <w:szCs w:val="24"/>
              </w:rPr>
              <w:t>,</w:t>
            </w:r>
            <w:r w:rsidRPr="00780266">
              <w:rPr>
                <w:sz w:val="24"/>
                <w:szCs w:val="24"/>
              </w:rPr>
              <w:t xml:space="preserve"> </w:t>
            </w:r>
            <w:r w:rsidR="00780266" w:rsidRPr="00780266">
              <w:rPr>
                <w:sz w:val="24"/>
                <w:szCs w:val="24"/>
              </w:rPr>
              <w:t>председатели ГЭК</w:t>
            </w:r>
          </w:p>
        </w:tc>
      </w:tr>
      <w:tr w:rsidR="00780266" w:rsidRPr="00780266" w14:paraId="58CF4134" w14:textId="77777777" w:rsidTr="00DD26AB">
        <w:tc>
          <w:tcPr>
            <w:tcW w:w="709" w:type="dxa"/>
            <w:tcBorders>
              <w:top w:val="single" w:sz="4" w:space="0" w:color="auto"/>
              <w:left w:val="single" w:sz="4" w:space="0" w:color="auto"/>
              <w:bottom w:val="single" w:sz="4" w:space="0" w:color="auto"/>
              <w:right w:val="single" w:sz="4" w:space="0" w:color="auto"/>
            </w:tcBorders>
          </w:tcPr>
          <w:p w14:paraId="0539E869" w14:textId="77777777" w:rsidR="00780266" w:rsidRPr="00780266" w:rsidRDefault="00780266" w:rsidP="005B5B93">
            <w:pPr>
              <w:jc w:val="center"/>
              <w:rPr>
                <w:sz w:val="24"/>
                <w:szCs w:val="24"/>
              </w:rPr>
            </w:pPr>
            <w:r w:rsidRPr="00780266">
              <w:rPr>
                <w:sz w:val="24"/>
                <w:szCs w:val="24"/>
              </w:rPr>
              <w:t>7.6</w:t>
            </w:r>
          </w:p>
        </w:tc>
        <w:tc>
          <w:tcPr>
            <w:tcW w:w="4537" w:type="dxa"/>
            <w:tcBorders>
              <w:top w:val="single" w:sz="4" w:space="0" w:color="auto"/>
              <w:left w:val="single" w:sz="4" w:space="0" w:color="auto"/>
              <w:bottom w:val="single" w:sz="4" w:space="0" w:color="auto"/>
              <w:right w:val="single" w:sz="4" w:space="0" w:color="auto"/>
            </w:tcBorders>
          </w:tcPr>
          <w:p w14:paraId="1995C017" w14:textId="77777777" w:rsidR="00780266" w:rsidRPr="00780266" w:rsidRDefault="00780266" w:rsidP="00780266">
            <w:pPr>
              <w:rPr>
                <w:sz w:val="24"/>
                <w:szCs w:val="24"/>
              </w:rPr>
            </w:pPr>
            <w:r>
              <w:rPr>
                <w:sz w:val="24"/>
                <w:szCs w:val="24"/>
              </w:rPr>
              <w:t>Проведение торжественного вручения дипломов.</w:t>
            </w:r>
          </w:p>
        </w:tc>
        <w:tc>
          <w:tcPr>
            <w:tcW w:w="2835" w:type="dxa"/>
            <w:tcBorders>
              <w:top w:val="single" w:sz="4" w:space="0" w:color="auto"/>
              <w:left w:val="single" w:sz="4" w:space="0" w:color="auto"/>
              <w:bottom w:val="single" w:sz="4" w:space="0" w:color="auto"/>
              <w:right w:val="single" w:sz="4" w:space="0" w:color="auto"/>
            </w:tcBorders>
          </w:tcPr>
          <w:p w14:paraId="20F6F1D2" w14:textId="77777777" w:rsidR="00780266" w:rsidRPr="00780266" w:rsidRDefault="00780266" w:rsidP="005B5B93">
            <w:pPr>
              <w:jc w:val="center"/>
              <w:rPr>
                <w:sz w:val="24"/>
                <w:szCs w:val="24"/>
              </w:rPr>
            </w:pPr>
            <w:r w:rsidRPr="00780266">
              <w:rPr>
                <w:sz w:val="24"/>
                <w:szCs w:val="24"/>
              </w:rPr>
              <w:t>Июнь</w:t>
            </w:r>
          </w:p>
        </w:tc>
        <w:tc>
          <w:tcPr>
            <w:tcW w:w="2835" w:type="dxa"/>
            <w:tcBorders>
              <w:top w:val="single" w:sz="4" w:space="0" w:color="auto"/>
              <w:left w:val="single" w:sz="4" w:space="0" w:color="auto"/>
              <w:bottom w:val="single" w:sz="4" w:space="0" w:color="auto"/>
              <w:right w:val="single" w:sz="4" w:space="0" w:color="auto"/>
            </w:tcBorders>
          </w:tcPr>
          <w:p w14:paraId="3CA7D95C" w14:textId="77777777" w:rsidR="00780266" w:rsidRPr="00780266" w:rsidRDefault="00AE665E" w:rsidP="005B5B93">
            <w:pPr>
              <w:jc w:val="center"/>
              <w:rPr>
                <w:sz w:val="24"/>
                <w:szCs w:val="24"/>
              </w:rPr>
            </w:pPr>
            <w:r>
              <w:rPr>
                <w:sz w:val="24"/>
                <w:szCs w:val="24"/>
              </w:rPr>
              <w:t>Зам.директора по УВР, Зав.отделениями</w:t>
            </w:r>
          </w:p>
          <w:p w14:paraId="0E4A709F" w14:textId="77777777" w:rsidR="00780266" w:rsidRPr="00780266" w:rsidRDefault="00780266" w:rsidP="005B5B93">
            <w:pPr>
              <w:jc w:val="center"/>
              <w:rPr>
                <w:sz w:val="24"/>
                <w:szCs w:val="24"/>
              </w:rPr>
            </w:pPr>
          </w:p>
        </w:tc>
      </w:tr>
      <w:tr w:rsidR="005B5B93" w:rsidRPr="00780266" w14:paraId="3E66F83A" w14:textId="77777777" w:rsidTr="00780266">
        <w:tc>
          <w:tcPr>
            <w:tcW w:w="10916" w:type="dxa"/>
            <w:gridSpan w:val="4"/>
            <w:tcBorders>
              <w:top w:val="single" w:sz="4" w:space="0" w:color="auto"/>
              <w:left w:val="single" w:sz="4" w:space="0" w:color="auto"/>
              <w:bottom w:val="single" w:sz="4" w:space="0" w:color="auto"/>
              <w:right w:val="single" w:sz="4" w:space="0" w:color="auto"/>
            </w:tcBorders>
          </w:tcPr>
          <w:p w14:paraId="22053FA2" w14:textId="77777777" w:rsidR="005B5B93" w:rsidRPr="00780266" w:rsidRDefault="005B5B93" w:rsidP="005B5B93">
            <w:pPr>
              <w:jc w:val="center"/>
              <w:rPr>
                <w:b/>
                <w:sz w:val="24"/>
                <w:szCs w:val="24"/>
              </w:rPr>
            </w:pPr>
            <w:r w:rsidRPr="00780266">
              <w:rPr>
                <w:b/>
                <w:sz w:val="24"/>
                <w:szCs w:val="24"/>
              </w:rPr>
              <w:t>8. КОНТРОЛЬ УЧЕБНО-ВОСПИТАТЕЛЬНОГО ПРОЦЕССА</w:t>
            </w:r>
          </w:p>
        </w:tc>
      </w:tr>
      <w:tr w:rsidR="00AE665E" w:rsidRPr="00780266" w14:paraId="77A05F2E" w14:textId="77777777" w:rsidTr="00DD26AB">
        <w:tc>
          <w:tcPr>
            <w:tcW w:w="709" w:type="dxa"/>
            <w:tcBorders>
              <w:top w:val="single" w:sz="4" w:space="0" w:color="auto"/>
              <w:left w:val="single" w:sz="4" w:space="0" w:color="auto"/>
              <w:bottom w:val="single" w:sz="4" w:space="0" w:color="auto"/>
              <w:right w:val="single" w:sz="4" w:space="0" w:color="auto"/>
            </w:tcBorders>
          </w:tcPr>
          <w:p w14:paraId="0F4DA2C3" w14:textId="77777777" w:rsidR="00AE665E" w:rsidRPr="00780266" w:rsidRDefault="00AE665E" w:rsidP="005B5B93">
            <w:pPr>
              <w:jc w:val="center"/>
              <w:rPr>
                <w:sz w:val="24"/>
                <w:szCs w:val="24"/>
              </w:rPr>
            </w:pPr>
            <w:r w:rsidRPr="00780266">
              <w:rPr>
                <w:sz w:val="24"/>
                <w:szCs w:val="24"/>
              </w:rPr>
              <w:t>8.1</w:t>
            </w:r>
          </w:p>
        </w:tc>
        <w:tc>
          <w:tcPr>
            <w:tcW w:w="4537" w:type="dxa"/>
            <w:tcBorders>
              <w:top w:val="single" w:sz="4" w:space="0" w:color="auto"/>
              <w:left w:val="single" w:sz="4" w:space="0" w:color="auto"/>
              <w:bottom w:val="single" w:sz="4" w:space="0" w:color="auto"/>
              <w:right w:val="single" w:sz="4" w:space="0" w:color="auto"/>
            </w:tcBorders>
          </w:tcPr>
          <w:p w14:paraId="3069D694" w14:textId="77777777" w:rsidR="00AE665E" w:rsidRPr="00780266" w:rsidRDefault="00AE665E" w:rsidP="005B5B93">
            <w:pPr>
              <w:rPr>
                <w:sz w:val="24"/>
                <w:szCs w:val="24"/>
              </w:rPr>
            </w:pPr>
            <w:r w:rsidRPr="00780266">
              <w:rPr>
                <w:sz w:val="24"/>
                <w:szCs w:val="24"/>
              </w:rPr>
              <w:t>Проверка своевременности и правильности заполнения журналов учебных групп</w:t>
            </w:r>
          </w:p>
        </w:tc>
        <w:tc>
          <w:tcPr>
            <w:tcW w:w="2835" w:type="dxa"/>
            <w:tcBorders>
              <w:top w:val="single" w:sz="4" w:space="0" w:color="auto"/>
              <w:left w:val="single" w:sz="4" w:space="0" w:color="auto"/>
              <w:bottom w:val="single" w:sz="4" w:space="0" w:color="auto"/>
              <w:right w:val="single" w:sz="4" w:space="0" w:color="auto"/>
            </w:tcBorders>
          </w:tcPr>
          <w:p w14:paraId="6759A708" w14:textId="77777777" w:rsidR="00AE665E" w:rsidRPr="00780266" w:rsidRDefault="00AE665E" w:rsidP="005B5B93">
            <w:pPr>
              <w:jc w:val="center"/>
              <w:rPr>
                <w:sz w:val="24"/>
                <w:szCs w:val="24"/>
              </w:rPr>
            </w:pPr>
            <w:r w:rsidRPr="00780266">
              <w:rPr>
                <w:sz w:val="24"/>
                <w:szCs w:val="24"/>
              </w:rPr>
              <w:t>1 раз в месяц</w:t>
            </w:r>
          </w:p>
        </w:tc>
        <w:tc>
          <w:tcPr>
            <w:tcW w:w="2835" w:type="dxa"/>
            <w:tcBorders>
              <w:top w:val="single" w:sz="4" w:space="0" w:color="auto"/>
              <w:left w:val="single" w:sz="4" w:space="0" w:color="auto"/>
              <w:bottom w:val="single" w:sz="4" w:space="0" w:color="auto"/>
              <w:right w:val="single" w:sz="4" w:space="0" w:color="auto"/>
            </w:tcBorders>
          </w:tcPr>
          <w:p w14:paraId="7569D1BE" w14:textId="77777777" w:rsidR="00AE665E" w:rsidRDefault="00AE665E" w:rsidP="00AE665E">
            <w:pPr>
              <w:jc w:val="center"/>
            </w:pPr>
            <w:r w:rsidRPr="006D3586">
              <w:rPr>
                <w:sz w:val="24"/>
                <w:szCs w:val="24"/>
              </w:rPr>
              <w:t>Зав.отделениями</w:t>
            </w:r>
          </w:p>
        </w:tc>
      </w:tr>
      <w:tr w:rsidR="00AE665E" w:rsidRPr="00780266" w14:paraId="11B9C712" w14:textId="77777777" w:rsidTr="00DD26AB">
        <w:tc>
          <w:tcPr>
            <w:tcW w:w="709" w:type="dxa"/>
            <w:tcBorders>
              <w:top w:val="single" w:sz="4" w:space="0" w:color="auto"/>
              <w:left w:val="single" w:sz="4" w:space="0" w:color="auto"/>
              <w:bottom w:val="single" w:sz="4" w:space="0" w:color="auto"/>
              <w:right w:val="single" w:sz="4" w:space="0" w:color="auto"/>
            </w:tcBorders>
          </w:tcPr>
          <w:p w14:paraId="5E705CF9" w14:textId="77777777" w:rsidR="00AE665E" w:rsidRPr="00780266" w:rsidRDefault="00AE665E" w:rsidP="005B5B93">
            <w:pPr>
              <w:jc w:val="center"/>
              <w:rPr>
                <w:sz w:val="24"/>
                <w:szCs w:val="24"/>
              </w:rPr>
            </w:pPr>
            <w:r w:rsidRPr="00780266">
              <w:rPr>
                <w:sz w:val="24"/>
                <w:szCs w:val="24"/>
              </w:rPr>
              <w:t>8.2</w:t>
            </w:r>
          </w:p>
        </w:tc>
        <w:tc>
          <w:tcPr>
            <w:tcW w:w="4537" w:type="dxa"/>
            <w:tcBorders>
              <w:top w:val="single" w:sz="4" w:space="0" w:color="auto"/>
              <w:left w:val="single" w:sz="4" w:space="0" w:color="auto"/>
              <w:bottom w:val="single" w:sz="4" w:space="0" w:color="auto"/>
              <w:right w:val="single" w:sz="4" w:space="0" w:color="auto"/>
            </w:tcBorders>
          </w:tcPr>
          <w:p w14:paraId="17ABA0A4" w14:textId="77777777" w:rsidR="00AE665E" w:rsidRPr="00780266" w:rsidRDefault="00AE665E" w:rsidP="005B5B93">
            <w:pPr>
              <w:rPr>
                <w:sz w:val="24"/>
                <w:szCs w:val="24"/>
              </w:rPr>
            </w:pPr>
            <w:r w:rsidRPr="00780266">
              <w:rPr>
                <w:sz w:val="24"/>
                <w:szCs w:val="24"/>
              </w:rPr>
              <w:t>Поверка посещаемости обучающимися  учебных занятий</w:t>
            </w:r>
          </w:p>
        </w:tc>
        <w:tc>
          <w:tcPr>
            <w:tcW w:w="2835" w:type="dxa"/>
            <w:tcBorders>
              <w:top w:val="single" w:sz="4" w:space="0" w:color="auto"/>
              <w:left w:val="single" w:sz="4" w:space="0" w:color="auto"/>
              <w:bottom w:val="single" w:sz="4" w:space="0" w:color="auto"/>
              <w:right w:val="single" w:sz="4" w:space="0" w:color="auto"/>
            </w:tcBorders>
          </w:tcPr>
          <w:p w14:paraId="2E3E6170" w14:textId="77777777" w:rsidR="00AE665E" w:rsidRPr="00780266" w:rsidRDefault="00AE665E" w:rsidP="005B5B93">
            <w:pPr>
              <w:jc w:val="center"/>
              <w:rPr>
                <w:sz w:val="24"/>
                <w:szCs w:val="24"/>
              </w:rPr>
            </w:pPr>
            <w:r w:rsidRPr="00780266">
              <w:rPr>
                <w:sz w:val="24"/>
                <w:szCs w:val="24"/>
              </w:rPr>
              <w:t>1 раз в месяц</w:t>
            </w:r>
          </w:p>
        </w:tc>
        <w:tc>
          <w:tcPr>
            <w:tcW w:w="2835" w:type="dxa"/>
            <w:tcBorders>
              <w:top w:val="single" w:sz="4" w:space="0" w:color="auto"/>
              <w:left w:val="single" w:sz="4" w:space="0" w:color="auto"/>
              <w:bottom w:val="single" w:sz="4" w:space="0" w:color="auto"/>
              <w:right w:val="single" w:sz="4" w:space="0" w:color="auto"/>
            </w:tcBorders>
          </w:tcPr>
          <w:p w14:paraId="2A2CBF75" w14:textId="77777777" w:rsidR="00AE665E" w:rsidRDefault="00AE665E" w:rsidP="00AE665E">
            <w:pPr>
              <w:jc w:val="center"/>
            </w:pPr>
            <w:r w:rsidRPr="006D3586">
              <w:rPr>
                <w:sz w:val="24"/>
                <w:szCs w:val="24"/>
              </w:rPr>
              <w:t>Зав.отделениями</w:t>
            </w:r>
          </w:p>
        </w:tc>
      </w:tr>
      <w:tr w:rsidR="00AE665E" w:rsidRPr="00780266" w14:paraId="2E444A53" w14:textId="77777777" w:rsidTr="00DD26AB">
        <w:tc>
          <w:tcPr>
            <w:tcW w:w="709" w:type="dxa"/>
            <w:tcBorders>
              <w:top w:val="single" w:sz="4" w:space="0" w:color="auto"/>
              <w:left w:val="single" w:sz="4" w:space="0" w:color="auto"/>
              <w:bottom w:val="single" w:sz="4" w:space="0" w:color="auto"/>
              <w:right w:val="single" w:sz="4" w:space="0" w:color="auto"/>
            </w:tcBorders>
          </w:tcPr>
          <w:p w14:paraId="1F16AFAB" w14:textId="77777777" w:rsidR="00AE665E" w:rsidRPr="00780266" w:rsidRDefault="00AE665E" w:rsidP="005B5B93">
            <w:pPr>
              <w:jc w:val="center"/>
              <w:rPr>
                <w:sz w:val="24"/>
                <w:szCs w:val="24"/>
              </w:rPr>
            </w:pPr>
            <w:r w:rsidRPr="00780266">
              <w:rPr>
                <w:sz w:val="24"/>
                <w:szCs w:val="24"/>
              </w:rPr>
              <w:t>8.3</w:t>
            </w:r>
          </w:p>
        </w:tc>
        <w:tc>
          <w:tcPr>
            <w:tcW w:w="4537" w:type="dxa"/>
            <w:tcBorders>
              <w:top w:val="single" w:sz="4" w:space="0" w:color="auto"/>
              <w:left w:val="single" w:sz="4" w:space="0" w:color="auto"/>
              <w:bottom w:val="single" w:sz="4" w:space="0" w:color="auto"/>
              <w:right w:val="single" w:sz="4" w:space="0" w:color="auto"/>
            </w:tcBorders>
          </w:tcPr>
          <w:p w14:paraId="445DFA74" w14:textId="77777777" w:rsidR="00AE665E" w:rsidRPr="00780266" w:rsidRDefault="00AE665E" w:rsidP="005B5B93">
            <w:pPr>
              <w:rPr>
                <w:sz w:val="24"/>
                <w:szCs w:val="24"/>
              </w:rPr>
            </w:pPr>
            <w:r w:rsidRPr="00780266">
              <w:rPr>
                <w:sz w:val="24"/>
                <w:szCs w:val="24"/>
              </w:rPr>
              <w:t>Контроль за проведением учебных занятий</w:t>
            </w:r>
          </w:p>
        </w:tc>
        <w:tc>
          <w:tcPr>
            <w:tcW w:w="2835" w:type="dxa"/>
            <w:tcBorders>
              <w:top w:val="single" w:sz="4" w:space="0" w:color="auto"/>
              <w:left w:val="single" w:sz="4" w:space="0" w:color="auto"/>
              <w:bottom w:val="single" w:sz="4" w:space="0" w:color="auto"/>
              <w:right w:val="single" w:sz="4" w:space="0" w:color="auto"/>
            </w:tcBorders>
          </w:tcPr>
          <w:p w14:paraId="645E0AFB" w14:textId="77777777" w:rsidR="00AE665E" w:rsidRPr="00780266" w:rsidRDefault="00AE665E" w:rsidP="005B5B93">
            <w:pPr>
              <w:jc w:val="center"/>
              <w:rPr>
                <w:sz w:val="24"/>
                <w:szCs w:val="24"/>
              </w:rPr>
            </w:pPr>
            <w:r w:rsidRPr="00780266">
              <w:rPr>
                <w:sz w:val="24"/>
                <w:szCs w:val="24"/>
              </w:rPr>
              <w:t>1 раз в месяц</w:t>
            </w:r>
          </w:p>
        </w:tc>
        <w:tc>
          <w:tcPr>
            <w:tcW w:w="2835" w:type="dxa"/>
            <w:tcBorders>
              <w:top w:val="single" w:sz="4" w:space="0" w:color="auto"/>
              <w:left w:val="single" w:sz="4" w:space="0" w:color="auto"/>
              <w:bottom w:val="single" w:sz="4" w:space="0" w:color="auto"/>
              <w:right w:val="single" w:sz="4" w:space="0" w:color="auto"/>
            </w:tcBorders>
          </w:tcPr>
          <w:p w14:paraId="06D82D08" w14:textId="77777777" w:rsidR="00AE665E" w:rsidRDefault="00AE665E" w:rsidP="00AE665E">
            <w:pPr>
              <w:jc w:val="center"/>
            </w:pPr>
            <w:r w:rsidRPr="006D3586">
              <w:rPr>
                <w:sz w:val="24"/>
                <w:szCs w:val="24"/>
              </w:rPr>
              <w:t>Зав.отделениями</w:t>
            </w:r>
          </w:p>
        </w:tc>
      </w:tr>
      <w:tr w:rsidR="00780266" w:rsidRPr="00780266" w14:paraId="5BBC6F5E" w14:textId="77777777" w:rsidTr="00DD26AB">
        <w:tc>
          <w:tcPr>
            <w:tcW w:w="709" w:type="dxa"/>
            <w:tcBorders>
              <w:top w:val="single" w:sz="4" w:space="0" w:color="auto"/>
              <w:left w:val="single" w:sz="4" w:space="0" w:color="auto"/>
              <w:bottom w:val="single" w:sz="4" w:space="0" w:color="auto"/>
              <w:right w:val="single" w:sz="4" w:space="0" w:color="auto"/>
            </w:tcBorders>
          </w:tcPr>
          <w:p w14:paraId="0CE41165" w14:textId="77777777" w:rsidR="00780266" w:rsidRPr="00780266" w:rsidRDefault="00780266" w:rsidP="005B5B93">
            <w:pPr>
              <w:jc w:val="center"/>
              <w:rPr>
                <w:sz w:val="24"/>
                <w:szCs w:val="24"/>
              </w:rPr>
            </w:pPr>
            <w:r w:rsidRPr="00780266">
              <w:rPr>
                <w:sz w:val="24"/>
                <w:szCs w:val="24"/>
              </w:rPr>
              <w:t>8.6</w:t>
            </w:r>
          </w:p>
        </w:tc>
        <w:tc>
          <w:tcPr>
            <w:tcW w:w="4537" w:type="dxa"/>
            <w:tcBorders>
              <w:top w:val="single" w:sz="4" w:space="0" w:color="auto"/>
              <w:left w:val="single" w:sz="4" w:space="0" w:color="auto"/>
              <w:bottom w:val="single" w:sz="4" w:space="0" w:color="auto"/>
              <w:right w:val="single" w:sz="4" w:space="0" w:color="auto"/>
            </w:tcBorders>
          </w:tcPr>
          <w:p w14:paraId="247C0EDC" w14:textId="77777777" w:rsidR="00780266" w:rsidRPr="00780266" w:rsidRDefault="00780266" w:rsidP="005B5B93">
            <w:pPr>
              <w:rPr>
                <w:sz w:val="24"/>
                <w:szCs w:val="24"/>
              </w:rPr>
            </w:pPr>
            <w:r w:rsidRPr="00780266">
              <w:rPr>
                <w:sz w:val="24"/>
                <w:szCs w:val="24"/>
              </w:rPr>
              <w:t>Организация и контроль участия группы в церемонии поднятия Флага России</w:t>
            </w:r>
          </w:p>
        </w:tc>
        <w:tc>
          <w:tcPr>
            <w:tcW w:w="2835" w:type="dxa"/>
            <w:tcBorders>
              <w:top w:val="single" w:sz="4" w:space="0" w:color="auto"/>
              <w:left w:val="single" w:sz="4" w:space="0" w:color="auto"/>
              <w:bottom w:val="single" w:sz="4" w:space="0" w:color="auto"/>
              <w:right w:val="single" w:sz="4" w:space="0" w:color="auto"/>
            </w:tcBorders>
          </w:tcPr>
          <w:p w14:paraId="4652C61E" w14:textId="77777777" w:rsidR="00780266" w:rsidRPr="00780266" w:rsidRDefault="00780266" w:rsidP="005B5B93">
            <w:pPr>
              <w:jc w:val="center"/>
              <w:rPr>
                <w:sz w:val="24"/>
                <w:szCs w:val="24"/>
              </w:rPr>
            </w:pPr>
            <w:r w:rsidRPr="00780266">
              <w:rPr>
                <w:sz w:val="24"/>
                <w:szCs w:val="24"/>
              </w:rPr>
              <w:t xml:space="preserve">1 раз в семестр </w:t>
            </w:r>
          </w:p>
        </w:tc>
        <w:tc>
          <w:tcPr>
            <w:tcW w:w="2835" w:type="dxa"/>
            <w:tcBorders>
              <w:top w:val="single" w:sz="4" w:space="0" w:color="auto"/>
              <w:left w:val="single" w:sz="4" w:space="0" w:color="auto"/>
              <w:bottom w:val="single" w:sz="4" w:space="0" w:color="auto"/>
              <w:right w:val="single" w:sz="4" w:space="0" w:color="auto"/>
            </w:tcBorders>
          </w:tcPr>
          <w:p w14:paraId="70874F94" w14:textId="77777777" w:rsidR="00780266" w:rsidRPr="00780266" w:rsidRDefault="00AE665E" w:rsidP="005B5B93">
            <w:pPr>
              <w:jc w:val="center"/>
              <w:rPr>
                <w:sz w:val="24"/>
                <w:szCs w:val="24"/>
              </w:rPr>
            </w:pPr>
            <w:r>
              <w:rPr>
                <w:sz w:val="24"/>
                <w:szCs w:val="24"/>
              </w:rPr>
              <w:t>Зав.отделениями</w:t>
            </w:r>
          </w:p>
          <w:p w14:paraId="1204C313" w14:textId="77777777" w:rsidR="00780266" w:rsidRPr="00780266" w:rsidRDefault="00780266" w:rsidP="005B5B93">
            <w:pPr>
              <w:jc w:val="center"/>
              <w:rPr>
                <w:sz w:val="24"/>
                <w:szCs w:val="24"/>
              </w:rPr>
            </w:pPr>
            <w:r w:rsidRPr="00780266">
              <w:rPr>
                <w:sz w:val="24"/>
                <w:szCs w:val="24"/>
              </w:rPr>
              <w:t>кл.руководители</w:t>
            </w:r>
          </w:p>
        </w:tc>
      </w:tr>
      <w:tr w:rsidR="00780266" w:rsidRPr="00780266" w14:paraId="0C54A56F" w14:textId="77777777" w:rsidTr="00DD26AB">
        <w:tc>
          <w:tcPr>
            <w:tcW w:w="709" w:type="dxa"/>
            <w:tcBorders>
              <w:top w:val="single" w:sz="4" w:space="0" w:color="auto"/>
              <w:left w:val="single" w:sz="4" w:space="0" w:color="auto"/>
              <w:bottom w:val="single" w:sz="4" w:space="0" w:color="auto"/>
              <w:right w:val="single" w:sz="4" w:space="0" w:color="auto"/>
            </w:tcBorders>
          </w:tcPr>
          <w:p w14:paraId="67093D37" w14:textId="77777777" w:rsidR="00780266" w:rsidRPr="00780266" w:rsidRDefault="00780266" w:rsidP="005B5B93">
            <w:pPr>
              <w:jc w:val="center"/>
              <w:rPr>
                <w:sz w:val="24"/>
                <w:szCs w:val="24"/>
              </w:rPr>
            </w:pPr>
            <w:r w:rsidRPr="00780266">
              <w:rPr>
                <w:sz w:val="24"/>
                <w:szCs w:val="24"/>
              </w:rPr>
              <w:t>8.7</w:t>
            </w:r>
          </w:p>
        </w:tc>
        <w:tc>
          <w:tcPr>
            <w:tcW w:w="4537" w:type="dxa"/>
            <w:tcBorders>
              <w:top w:val="single" w:sz="4" w:space="0" w:color="auto"/>
              <w:left w:val="single" w:sz="4" w:space="0" w:color="auto"/>
              <w:bottom w:val="single" w:sz="4" w:space="0" w:color="auto"/>
              <w:right w:val="single" w:sz="4" w:space="0" w:color="auto"/>
            </w:tcBorders>
          </w:tcPr>
          <w:p w14:paraId="687E5F8A" w14:textId="77777777" w:rsidR="00780266" w:rsidRPr="00780266" w:rsidRDefault="00780266" w:rsidP="005B5B93">
            <w:pPr>
              <w:rPr>
                <w:sz w:val="24"/>
                <w:szCs w:val="24"/>
              </w:rPr>
            </w:pPr>
            <w:r w:rsidRPr="00780266">
              <w:rPr>
                <w:sz w:val="24"/>
                <w:szCs w:val="24"/>
              </w:rPr>
              <w:t>Контроль за ходом  учебных практик</w:t>
            </w:r>
          </w:p>
        </w:tc>
        <w:tc>
          <w:tcPr>
            <w:tcW w:w="2835" w:type="dxa"/>
            <w:tcBorders>
              <w:top w:val="single" w:sz="4" w:space="0" w:color="auto"/>
              <w:left w:val="single" w:sz="4" w:space="0" w:color="auto"/>
              <w:bottom w:val="single" w:sz="4" w:space="0" w:color="auto"/>
              <w:right w:val="single" w:sz="4" w:space="0" w:color="auto"/>
            </w:tcBorders>
          </w:tcPr>
          <w:p w14:paraId="532414F0" w14:textId="77777777" w:rsidR="00780266" w:rsidRPr="00780266" w:rsidRDefault="00780266" w:rsidP="005B5B93">
            <w:pPr>
              <w:jc w:val="center"/>
              <w:rPr>
                <w:sz w:val="24"/>
                <w:szCs w:val="24"/>
              </w:rPr>
            </w:pPr>
            <w:r w:rsidRPr="00780266">
              <w:rPr>
                <w:sz w:val="24"/>
                <w:szCs w:val="24"/>
              </w:rPr>
              <w:t>Согласно графику уч.</w:t>
            </w:r>
            <w:r w:rsidR="00AE665E">
              <w:rPr>
                <w:sz w:val="24"/>
                <w:szCs w:val="24"/>
              </w:rPr>
              <w:t xml:space="preserve"> </w:t>
            </w:r>
            <w:r w:rsidRPr="00780266">
              <w:rPr>
                <w:sz w:val="24"/>
                <w:szCs w:val="24"/>
              </w:rPr>
              <w:t>процесса, 1 раз каждый вид практики</w:t>
            </w:r>
          </w:p>
        </w:tc>
        <w:tc>
          <w:tcPr>
            <w:tcW w:w="2835" w:type="dxa"/>
            <w:tcBorders>
              <w:top w:val="single" w:sz="4" w:space="0" w:color="auto"/>
              <w:left w:val="single" w:sz="4" w:space="0" w:color="auto"/>
              <w:bottom w:val="single" w:sz="4" w:space="0" w:color="auto"/>
              <w:right w:val="single" w:sz="4" w:space="0" w:color="auto"/>
            </w:tcBorders>
          </w:tcPr>
          <w:p w14:paraId="2A4412EE" w14:textId="77777777" w:rsidR="00780266" w:rsidRPr="00780266" w:rsidRDefault="00AE665E" w:rsidP="005B5B93">
            <w:pPr>
              <w:jc w:val="center"/>
              <w:rPr>
                <w:sz w:val="24"/>
                <w:szCs w:val="24"/>
              </w:rPr>
            </w:pPr>
            <w:r>
              <w:rPr>
                <w:sz w:val="24"/>
                <w:szCs w:val="24"/>
              </w:rPr>
              <w:t>Зав.отделениями,</w:t>
            </w:r>
          </w:p>
          <w:p w14:paraId="109702D7" w14:textId="77777777" w:rsidR="00780266" w:rsidRPr="00780266" w:rsidRDefault="00780266" w:rsidP="005B5B93">
            <w:pPr>
              <w:jc w:val="center"/>
              <w:rPr>
                <w:sz w:val="24"/>
                <w:szCs w:val="24"/>
              </w:rPr>
            </w:pPr>
            <w:r w:rsidRPr="00780266">
              <w:rPr>
                <w:sz w:val="24"/>
                <w:szCs w:val="24"/>
              </w:rPr>
              <w:t>руководители практик</w:t>
            </w:r>
          </w:p>
        </w:tc>
      </w:tr>
    </w:tbl>
    <w:p w14:paraId="265B5710" w14:textId="77777777" w:rsidR="005B5B93" w:rsidRPr="00780266" w:rsidRDefault="005B5B93" w:rsidP="005B5B93">
      <w:pPr>
        <w:spacing w:line="360" w:lineRule="auto"/>
        <w:jc w:val="center"/>
        <w:rPr>
          <w:sz w:val="24"/>
          <w:szCs w:val="24"/>
        </w:rPr>
      </w:pPr>
    </w:p>
    <w:p w14:paraId="1927BC15" w14:textId="77777777" w:rsidR="005B5B93" w:rsidRPr="00780266" w:rsidRDefault="005B5B93" w:rsidP="005B5B93">
      <w:pPr>
        <w:ind w:firstLine="540"/>
        <w:rPr>
          <w:sz w:val="24"/>
          <w:szCs w:val="24"/>
        </w:rPr>
      </w:pPr>
    </w:p>
    <w:p w14:paraId="24673F1B" w14:textId="77777777" w:rsidR="00F9297F" w:rsidRPr="00780266" w:rsidRDefault="00F9297F" w:rsidP="005B5B93">
      <w:pPr>
        <w:ind w:firstLine="540"/>
        <w:rPr>
          <w:sz w:val="24"/>
          <w:szCs w:val="24"/>
        </w:rPr>
      </w:pPr>
    </w:p>
    <w:p w14:paraId="27ECC19B" w14:textId="77777777" w:rsidR="00F9297F" w:rsidRDefault="00F9297F" w:rsidP="005B5B93">
      <w:pPr>
        <w:ind w:firstLine="540"/>
        <w:rPr>
          <w:sz w:val="28"/>
          <w:szCs w:val="28"/>
        </w:rPr>
      </w:pPr>
    </w:p>
    <w:p w14:paraId="40CC2622" w14:textId="77777777" w:rsidR="00F9297F" w:rsidRDefault="00F9297F" w:rsidP="005B5B93">
      <w:pPr>
        <w:ind w:firstLine="540"/>
        <w:rPr>
          <w:sz w:val="28"/>
          <w:szCs w:val="28"/>
        </w:rPr>
      </w:pPr>
    </w:p>
    <w:p w14:paraId="72DFC37C" w14:textId="77777777" w:rsidR="00AE665E" w:rsidRDefault="00AE665E" w:rsidP="005B5B93">
      <w:pPr>
        <w:ind w:firstLine="540"/>
        <w:rPr>
          <w:sz w:val="28"/>
          <w:szCs w:val="28"/>
        </w:rPr>
      </w:pPr>
    </w:p>
    <w:p w14:paraId="0D5B63C9" w14:textId="77777777" w:rsidR="00AE665E" w:rsidRDefault="00AE665E" w:rsidP="005B5B93">
      <w:pPr>
        <w:ind w:firstLine="540"/>
        <w:rPr>
          <w:sz w:val="28"/>
          <w:szCs w:val="28"/>
        </w:rPr>
      </w:pPr>
    </w:p>
    <w:p w14:paraId="060FD3B0" w14:textId="77777777" w:rsidR="00AE665E" w:rsidRDefault="00AE665E" w:rsidP="005B5B93">
      <w:pPr>
        <w:ind w:firstLine="540"/>
        <w:rPr>
          <w:sz w:val="28"/>
          <w:szCs w:val="28"/>
        </w:rPr>
      </w:pPr>
    </w:p>
    <w:p w14:paraId="2838CD39" w14:textId="77777777" w:rsidR="00AE665E" w:rsidRDefault="00AE665E" w:rsidP="005B5B93">
      <w:pPr>
        <w:ind w:firstLine="540"/>
        <w:rPr>
          <w:sz w:val="28"/>
          <w:szCs w:val="28"/>
        </w:rPr>
      </w:pPr>
    </w:p>
    <w:p w14:paraId="2625C5B9" w14:textId="77777777" w:rsidR="00AE665E" w:rsidRDefault="00AE665E" w:rsidP="005B5B93">
      <w:pPr>
        <w:ind w:firstLine="540"/>
        <w:rPr>
          <w:sz w:val="28"/>
          <w:szCs w:val="28"/>
        </w:rPr>
      </w:pPr>
    </w:p>
    <w:p w14:paraId="121EFEA9" w14:textId="77777777" w:rsidR="00AE665E" w:rsidRDefault="00AE665E" w:rsidP="005B5B93">
      <w:pPr>
        <w:ind w:firstLine="540"/>
        <w:rPr>
          <w:sz w:val="28"/>
          <w:szCs w:val="28"/>
        </w:rPr>
      </w:pPr>
    </w:p>
    <w:p w14:paraId="4A1C5291" w14:textId="77777777" w:rsidR="00AE665E" w:rsidRDefault="00AE665E" w:rsidP="005B5B93">
      <w:pPr>
        <w:ind w:firstLine="540"/>
        <w:rPr>
          <w:sz w:val="28"/>
          <w:szCs w:val="28"/>
        </w:rPr>
      </w:pPr>
    </w:p>
    <w:p w14:paraId="3B984EDB" w14:textId="77777777" w:rsidR="00AE665E" w:rsidRDefault="00AE665E" w:rsidP="005B5B93">
      <w:pPr>
        <w:ind w:firstLine="540"/>
        <w:rPr>
          <w:sz w:val="28"/>
          <w:szCs w:val="28"/>
        </w:rPr>
      </w:pPr>
    </w:p>
    <w:p w14:paraId="5D15FAA7" w14:textId="77777777" w:rsidR="00AE665E" w:rsidRDefault="00AE665E" w:rsidP="005B5B93">
      <w:pPr>
        <w:ind w:firstLine="540"/>
        <w:rPr>
          <w:sz w:val="28"/>
          <w:szCs w:val="28"/>
        </w:rPr>
      </w:pPr>
    </w:p>
    <w:p w14:paraId="2F3DC35E" w14:textId="77777777" w:rsidR="00AE665E" w:rsidRDefault="00AE665E" w:rsidP="005B5B93">
      <w:pPr>
        <w:ind w:firstLine="540"/>
        <w:rPr>
          <w:sz w:val="28"/>
          <w:szCs w:val="28"/>
        </w:rPr>
      </w:pPr>
    </w:p>
    <w:p w14:paraId="6F7CB9CC" w14:textId="77777777" w:rsidR="00AE665E" w:rsidRDefault="00AE665E" w:rsidP="005B5B93">
      <w:pPr>
        <w:ind w:firstLine="540"/>
        <w:rPr>
          <w:sz w:val="28"/>
          <w:szCs w:val="28"/>
        </w:rPr>
      </w:pPr>
    </w:p>
    <w:p w14:paraId="1EF0C059" w14:textId="77777777" w:rsidR="00AE665E" w:rsidRDefault="00AE665E" w:rsidP="005B5B93">
      <w:pPr>
        <w:ind w:firstLine="540"/>
        <w:rPr>
          <w:sz w:val="28"/>
          <w:szCs w:val="28"/>
        </w:rPr>
      </w:pPr>
    </w:p>
    <w:p w14:paraId="150FC5EA" w14:textId="77777777" w:rsidR="00AE665E" w:rsidRDefault="00AE665E" w:rsidP="005B5B93">
      <w:pPr>
        <w:ind w:firstLine="540"/>
        <w:rPr>
          <w:sz w:val="28"/>
          <w:szCs w:val="28"/>
        </w:rPr>
      </w:pPr>
    </w:p>
    <w:p w14:paraId="19286299" w14:textId="77777777" w:rsidR="00AE665E" w:rsidRDefault="00AE665E" w:rsidP="005B5B93">
      <w:pPr>
        <w:ind w:firstLine="540"/>
        <w:rPr>
          <w:sz w:val="28"/>
          <w:szCs w:val="28"/>
        </w:rPr>
      </w:pPr>
    </w:p>
    <w:p w14:paraId="3D5B5116" w14:textId="77777777" w:rsidR="00AE665E" w:rsidRDefault="00AE665E" w:rsidP="005B5B93">
      <w:pPr>
        <w:ind w:firstLine="540"/>
        <w:rPr>
          <w:sz w:val="28"/>
          <w:szCs w:val="28"/>
        </w:rPr>
      </w:pPr>
    </w:p>
    <w:p w14:paraId="73429A19" w14:textId="77777777" w:rsidR="00AE665E" w:rsidRDefault="00AE665E" w:rsidP="005B5B93">
      <w:pPr>
        <w:ind w:firstLine="540"/>
        <w:rPr>
          <w:sz w:val="28"/>
          <w:szCs w:val="28"/>
        </w:rPr>
      </w:pPr>
    </w:p>
    <w:p w14:paraId="5D1E9A81" w14:textId="77777777" w:rsidR="00AE665E" w:rsidRDefault="00AE665E" w:rsidP="005B5B93">
      <w:pPr>
        <w:ind w:firstLine="540"/>
        <w:rPr>
          <w:sz w:val="28"/>
          <w:szCs w:val="28"/>
        </w:rPr>
      </w:pPr>
    </w:p>
    <w:p w14:paraId="7A1A3694" w14:textId="77777777" w:rsidR="00AE665E" w:rsidRDefault="00AE665E" w:rsidP="005B5B93">
      <w:pPr>
        <w:ind w:firstLine="540"/>
        <w:rPr>
          <w:sz w:val="28"/>
          <w:szCs w:val="28"/>
        </w:rPr>
      </w:pPr>
    </w:p>
    <w:p w14:paraId="5AACC54C" w14:textId="77777777" w:rsidR="00AE665E" w:rsidRDefault="00AE665E" w:rsidP="005B5B93">
      <w:pPr>
        <w:ind w:firstLine="540"/>
        <w:rPr>
          <w:sz w:val="28"/>
          <w:szCs w:val="28"/>
        </w:rPr>
      </w:pPr>
    </w:p>
    <w:p w14:paraId="3119E66D" w14:textId="77777777" w:rsidR="00AE665E" w:rsidRDefault="00AE665E" w:rsidP="005B5B93">
      <w:pPr>
        <w:ind w:firstLine="540"/>
        <w:rPr>
          <w:sz w:val="28"/>
          <w:szCs w:val="28"/>
        </w:rPr>
      </w:pPr>
    </w:p>
    <w:p w14:paraId="49A9BA11" w14:textId="77777777" w:rsidR="00AE665E" w:rsidRDefault="00AE665E" w:rsidP="005B5B93">
      <w:pPr>
        <w:ind w:firstLine="540"/>
        <w:rPr>
          <w:sz w:val="28"/>
          <w:szCs w:val="28"/>
        </w:rPr>
      </w:pPr>
    </w:p>
    <w:p w14:paraId="0F53E92F" w14:textId="77777777" w:rsidR="00AE665E" w:rsidRDefault="00AE665E" w:rsidP="005B5B93">
      <w:pPr>
        <w:ind w:firstLine="540"/>
        <w:rPr>
          <w:sz w:val="28"/>
          <w:szCs w:val="28"/>
        </w:rPr>
      </w:pPr>
    </w:p>
    <w:p w14:paraId="21255CBC" w14:textId="77777777" w:rsidR="00AE665E" w:rsidRDefault="00AE665E" w:rsidP="005B5B93">
      <w:pPr>
        <w:ind w:firstLine="540"/>
        <w:rPr>
          <w:sz w:val="28"/>
          <w:szCs w:val="28"/>
        </w:rPr>
      </w:pPr>
    </w:p>
    <w:p w14:paraId="316355AA" w14:textId="77777777" w:rsidR="00AE665E" w:rsidRDefault="00AE665E" w:rsidP="005B5B93">
      <w:pPr>
        <w:ind w:firstLine="540"/>
        <w:rPr>
          <w:sz w:val="28"/>
          <w:szCs w:val="28"/>
        </w:rPr>
      </w:pPr>
    </w:p>
    <w:p w14:paraId="4ADA2B88" w14:textId="77777777" w:rsidR="005E0C8E" w:rsidRPr="005E0C8E" w:rsidRDefault="005E0C8E" w:rsidP="005E0C8E">
      <w:pPr>
        <w:rPr>
          <w:sz w:val="28"/>
          <w:szCs w:val="28"/>
        </w:rPr>
      </w:pPr>
    </w:p>
    <w:p w14:paraId="2EC4D2E7" w14:textId="77777777" w:rsidR="00AE665E" w:rsidRDefault="00AE665E" w:rsidP="005B5B93">
      <w:pPr>
        <w:ind w:firstLine="540"/>
        <w:rPr>
          <w:sz w:val="28"/>
          <w:szCs w:val="28"/>
        </w:rPr>
      </w:pPr>
    </w:p>
    <w:p w14:paraId="4FDBC13B" w14:textId="77777777" w:rsidR="00F9297F" w:rsidRPr="00867B85" w:rsidRDefault="00F9297F" w:rsidP="00F9297F">
      <w:pPr>
        <w:ind w:left="1929" w:right="2294"/>
        <w:jc w:val="center"/>
        <w:rPr>
          <w:b/>
          <w:sz w:val="24"/>
          <w:szCs w:val="24"/>
        </w:rPr>
      </w:pPr>
    </w:p>
    <w:p w14:paraId="3C90E20E" w14:textId="77777777" w:rsidR="00F9297F" w:rsidRPr="00C64797" w:rsidRDefault="00F9297F" w:rsidP="00C64797">
      <w:pPr>
        <w:pStyle w:val="a5"/>
        <w:numPr>
          <w:ilvl w:val="0"/>
          <w:numId w:val="27"/>
        </w:numPr>
        <w:ind w:right="562"/>
        <w:jc w:val="center"/>
        <w:rPr>
          <w:b/>
          <w:sz w:val="32"/>
          <w:szCs w:val="32"/>
        </w:rPr>
      </w:pPr>
      <w:r w:rsidRPr="00C64797">
        <w:rPr>
          <w:b/>
          <w:sz w:val="32"/>
          <w:szCs w:val="32"/>
        </w:rPr>
        <w:t>ПЛАН</w:t>
      </w:r>
    </w:p>
    <w:p w14:paraId="1D3D02F6" w14:textId="77777777" w:rsidR="00F9297F" w:rsidRPr="00C3626B" w:rsidRDefault="00F9297F" w:rsidP="00F9297F">
      <w:pPr>
        <w:ind w:left="1929" w:right="562" w:hanging="1929"/>
        <w:jc w:val="center"/>
        <w:rPr>
          <w:b/>
          <w:sz w:val="32"/>
          <w:szCs w:val="32"/>
        </w:rPr>
      </w:pPr>
      <w:r w:rsidRPr="00C3626B">
        <w:rPr>
          <w:b/>
          <w:sz w:val="32"/>
          <w:szCs w:val="32"/>
        </w:rPr>
        <w:t xml:space="preserve">воспитательной работы </w:t>
      </w:r>
    </w:p>
    <w:p w14:paraId="48A762F8" w14:textId="77777777" w:rsidR="00F9297F" w:rsidRPr="00867B85" w:rsidRDefault="00F9297F" w:rsidP="00F9297F">
      <w:pPr>
        <w:pStyle w:val="a3"/>
        <w:rPr>
          <w:b/>
        </w:rPr>
      </w:pPr>
    </w:p>
    <w:p w14:paraId="588CA87F" w14:textId="77777777" w:rsidR="00F9297F" w:rsidRPr="00867B85" w:rsidRDefault="00F9297F" w:rsidP="00F9297F">
      <w:pPr>
        <w:pStyle w:val="a3"/>
        <w:rPr>
          <w:b/>
        </w:rPr>
      </w:pPr>
    </w:p>
    <w:p w14:paraId="2728F943" w14:textId="77777777" w:rsidR="00F9297F" w:rsidRPr="00867B85" w:rsidRDefault="00AE665E" w:rsidP="00F9297F">
      <w:pPr>
        <w:pStyle w:val="a3"/>
        <w:ind w:right="524"/>
      </w:pPr>
      <w:r>
        <w:t xml:space="preserve">         </w:t>
      </w:r>
      <w:r w:rsidR="00F9297F" w:rsidRPr="00867B85">
        <w:t xml:space="preserve">Воспитательная деятельность в </w:t>
      </w:r>
      <w:r w:rsidR="00F9297F">
        <w:t>техникуме</w:t>
      </w:r>
      <w:r w:rsidR="00F9297F" w:rsidRPr="00867B85">
        <w:t xml:space="preserve">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69EF531C" w14:textId="77777777" w:rsidR="00F9297F" w:rsidRDefault="00F9297F" w:rsidP="00F9297F">
      <w:pPr>
        <w:pStyle w:val="1"/>
        <w:ind w:left="2325"/>
        <w:rPr>
          <w:sz w:val="24"/>
          <w:szCs w:val="24"/>
        </w:rPr>
      </w:pPr>
    </w:p>
    <w:p w14:paraId="1D5435DC" w14:textId="77777777" w:rsidR="00F9297F" w:rsidRPr="00216B06" w:rsidRDefault="00F9297F" w:rsidP="00AE665E">
      <w:pPr>
        <w:pStyle w:val="1"/>
        <w:numPr>
          <w:ilvl w:val="0"/>
          <w:numId w:val="29"/>
        </w:numPr>
        <w:rPr>
          <w:rFonts w:ascii="Times New Roman" w:hAnsi="Times New Roman" w:cs="Times New Roman"/>
          <w:spacing w:val="-2"/>
          <w:sz w:val="28"/>
          <w:szCs w:val="24"/>
        </w:rPr>
      </w:pPr>
      <w:r w:rsidRPr="00216B06">
        <w:rPr>
          <w:rFonts w:ascii="Times New Roman" w:hAnsi="Times New Roman" w:cs="Times New Roman"/>
          <w:sz w:val="28"/>
          <w:szCs w:val="24"/>
        </w:rPr>
        <w:t>Цель</w:t>
      </w:r>
      <w:r w:rsidR="00AE665E" w:rsidRPr="00216B06">
        <w:rPr>
          <w:rFonts w:ascii="Times New Roman" w:hAnsi="Times New Roman" w:cs="Times New Roman"/>
          <w:sz w:val="28"/>
          <w:szCs w:val="24"/>
        </w:rPr>
        <w:t xml:space="preserve"> </w:t>
      </w:r>
      <w:r w:rsidRPr="00216B06">
        <w:rPr>
          <w:rFonts w:ascii="Times New Roman" w:hAnsi="Times New Roman" w:cs="Times New Roman"/>
          <w:sz w:val="28"/>
          <w:szCs w:val="24"/>
        </w:rPr>
        <w:t>и</w:t>
      </w:r>
      <w:r w:rsidR="00AE665E" w:rsidRPr="00216B06">
        <w:rPr>
          <w:rFonts w:ascii="Times New Roman" w:hAnsi="Times New Roman" w:cs="Times New Roman"/>
          <w:sz w:val="28"/>
          <w:szCs w:val="24"/>
        </w:rPr>
        <w:t xml:space="preserve"> </w:t>
      </w:r>
      <w:r w:rsidRPr="00216B06">
        <w:rPr>
          <w:rFonts w:ascii="Times New Roman" w:hAnsi="Times New Roman" w:cs="Times New Roman"/>
          <w:sz w:val="28"/>
          <w:szCs w:val="24"/>
        </w:rPr>
        <w:t>задачи</w:t>
      </w:r>
      <w:r w:rsidR="00AE665E" w:rsidRPr="00216B06">
        <w:rPr>
          <w:rFonts w:ascii="Times New Roman" w:hAnsi="Times New Roman" w:cs="Times New Roman"/>
          <w:sz w:val="28"/>
          <w:szCs w:val="24"/>
        </w:rPr>
        <w:t xml:space="preserve"> </w:t>
      </w:r>
      <w:r w:rsidRPr="00216B06">
        <w:rPr>
          <w:rFonts w:ascii="Times New Roman" w:hAnsi="Times New Roman" w:cs="Times New Roman"/>
          <w:sz w:val="28"/>
          <w:szCs w:val="24"/>
        </w:rPr>
        <w:t>воспитания</w:t>
      </w:r>
      <w:r w:rsidR="00216B06" w:rsidRPr="00216B06">
        <w:rPr>
          <w:rFonts w:ascii="Times New Roman" w:hAnsi="Times New Roman" w:cs="Times New Roman"/>
          <w:sz w:val="28"/>
          <w:szCs w:val="24"/>
        </w:rPr>
        <w:t xml:space="preserve"> </w:t>
      </w:r>
      <w:r w:rsidRPr="00216B06">
        <w:rPr>
          <w:rFonts w:ascii="Times New Roman" w:hAnsi="Times New Roman" w:cs="Times New Roman"/>
          <w:spacing w:val="-2"/>
          <w:sz w:val="28"/>
          <w:szCs w:val="24"/>
        </w:rPr>
        <w:t>обучающихся</w:t>
      </w:r>
    </w:p>
    <w:p w14:paraId="42A306D9" w14:textId="77777777" w:rsidR="00F9297F" w:rsidRPr="00867B85" w:rsidRDefault="00216B06" w:rsidP="00F9297F">
      <w:pPr>
        <w:pStyle w:val="a3"/>
        <w:ind w:right="526"/>
      </w:pPr>
      <w:r>
        <w:t xml:space="preserve">         </w:t>
      </w:r>
      <w:r w:rsidR="00F9297F" w:rsidRPr="00867B85">
        <w:t xml:space="preserve">В соответствии с нормативными правовыми актами Российской Федерации в сфере образования </w:t>
      </w:r>
      <w:r w:rsidR="00F9297F" w:rsidRPr="008E560C">
        <w:rPr>
          <w:b/>
          <w:bCs/>
          <w:i/>
          <w:iCs/>
          <w:u w:val="single"/>
        </w:rPr>
        <w:t>цель воспитания</w:t>
      </w:r>
      <w:r w:rsidR="00F9297F" w:rsidRPr="00867B85">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34A8914" w14:textId="77777777" w:rsidR="00F9297F" w:rsidRPr="00153ECC" w:rsidRDefault="00F9297F" w:rsidP="00F9297F">
      <w:pPr>
        <w:pStyle w:val="a3"/>
        <w:ind w:left="870"/>
        <w:rPr>
          <w:b/>
          <w:bCs/>
          <w:i/>
          <w:iCs/>
          <w:u w:val="single"/>
        </w:rPr>
      </w:pPr>
      <w:r w:rsidRPr="00153ECC">
        <w:rPr>
          <w:b/>
          <w:bCs/>
          <w:i/>
          <w:iCs/>
          <w:u w:val="single"/>
        </w:rPr>
        <w:t>Задачи</w:t>
      </w:r>
      <w:r w:rsidR="00216B06">
        <w:rPr>
          <w:b/>
          <w:bCs/>
          <w:i/>
          <w:iCs/>
          <w:u w:val="single"/>
        </w:rPr>
        <w:t xml:space="preserve"> </w:t>
      </w:r>
      <w:r w:rsidRPr="00153ECC">
        <w:rPr>
          <w:b/>
          <w:bCs/>
          <w:i/>
          <w:iCs/>
          <w:spacing w:val="-2"/>
          <w:u w:val="single"/>
        </w:rPr>
        <w:t>воспитания:</w:t>
      </w:r>
    </w:p>
    <w:p w14:paraId="5D797A5D" w14:textId="77777777" w:rsidR="00F9297F" w:rsidRPr="00153ECC" w:rsidRDefault="00F9297F" w:rsidP="006A451C">
      <w:pPr>
        <w:pStyle w:val="a3"/>
        <w:numPr>
          <w:ilvl w:val="0"/>
          <w:numId w:val="6"/>
        </w:numPr>
        <w:ind w:right="529"/>
        <w:jc w:val="both"/>
      </w:pPr>
      <w:r w:rsidRPr="00153ECC">
        <w:t>усвоение обучающимися знаний о нормах, духовно-нравственных ценностях, которые выработало российское общество (социально значимых знаний);</w:t>
      </w:r>
    </w:p>
    <w:p w14:paraId="1858212D" w14:textId="77777777" w:rsidR="00F9297F" w:rsidRPr="00153ECC" w:rsidRDefault="00F9297F" w:rsidP="006A451C">
      <w:pPr>
        <w:pStyle w:val="a3"/>
        <w:numPr>
          <w:ilvl w:val="0"/>
          <w:numId w:val="6"/>
        </w:numPr>
        <w:ind w:right="529"/>
        <w:jc w:val="both"/>
      </w:pPr>
      <w:r w:rsidRPr="00153ECC">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07FD683C" w14:textId="77777777" w:rsidR="00F9297F" w:rsidRPr="00153ECC" w:rsidRDefault="00F9297F" w:rsidP="006A451C">
      <w:pPr>
        <w:pStyle w:val="a3"/>
        <w:numPr>
          <w:ilvl w:val="0"/>
          <w:numId w:val="6"/>
        </w:numPr>
        <w:ind w:right="529"/>
        <w:jc w:val="both"/>
      </w:pPr>
      <w:r w:rsidRPr="00153ECC">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F9471B5" w14:textId="77777777" w:rsidR="00F9297F" w:rsidRPr="00153ECC" w:rsidRDefault="00F9297F" w:rsidP="006A451C">
      <w:pPr>
        <w:pStyle w:val="a3"/>
        <w:numPr>
          <w:ilvl w:val="0"/>
          <w:numId w:val="6"/>
        </w:numPr>
        <w:ind w:right="529"/>
        <w:jc w:val="both"/>
      </w:pPr>
      <w:r w:rsidRPr="00153ECC">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1CDAF12A" w14:textId="77777777" w:rsidR="00F9297F" w:rsidRPr="00153ECC" w:rsidRDefault="00F9297F" w:rsidP="006A451C">
      <w:pPr>
        <w:pStyle w:val="a3"/>
        <w:numPr>
          <w:ilvl w:val="0"/>
          <w:numId w:val="6"/>
        </w:numPr>
        <w:ind w:right="529"/>
        <w:jc w:val="both"/>
      </w:pPr>
      <w:r w:rsidRPr="00153ECC">
        <w:t>подготовка к созданию семьи и рождению детей.</w:t>
      </w:r>
    </w:p>
    <w:p w14:paraId="1662ABE1" w14:textId="77777777" w:rsidR="00F9297F" w:rsidRDefault="00F9297F" w:rsidP="00F9297F">
      <w:pPr>
        <w:pStyle w:val="a3"/>
        <w:ind w:right="529"/>
      </w:pPr>
    </w:p>
    <w:p w14:paraId="6268A57C" w14:textId="77777777" w:rsidR="00F9297F" w:rsidRPr="00867B85" w:rsidRDefault="00216B06" w:rsidP="00F9297F">
      <w:pPr>
        <w:pStyle w:val="a3"/>
        <w:ind w:right="529"/>
      </w:pPr>
      <w:r>
        <w:t xml:space="preserve">            </w:t>
      </w:r>
      <w:r w:rsidR="00F9297F" w:rsidRPr="00867B85">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w:t>
      </w:r>
      <w:r w:rsidR="00F9297F" w:rsidRPr="00867B85">
        <w:rPr>
          <w:spacing w:val="-2"/>
        </w:rPr>
        <w:t>Федерации.</w:t>
      </w:r>
    </w:p>
    <w:p w14:paraId="63A18293" w14:textId="77777777" w:rsidR="00F9297F" w:rsidRPr="00867B85" w:rsidRDefault="00F9297F" w:rsidP="00F9297F">
      <w:pPr>
        <w:pStyle w:val="a3"/>
      </w:pPr>
    </w:p>
    <w:p w14:paraId="461B3D42" w14:textId="77777777" w:rsidR="00F9297F" w:rsidRPr="00216B06" w:rsidRDefault="00F9297F" w:rsidP="00216B06">
      <w:pPr>
        <w:pStyle w:val="1"/>
        <w:numPr>
          <w:ilvl w:val="0"/>
          <w:numId w:val="29"/>
        </w:numPr>
        <w:rPr>
          <w:rFonts w:ascii="Times New Roman" w:hAnsi="Times New Roman" w:cs="Times New Roman"/>
          <w:sz w:val="28"/>
          <w:szCs w:val="24"/>
        </w:rPr>
      </w:pPr>
      <w:r w:rsidRPr="00216B06">
        <w:rPr>
          <w:rFonts w:ascii="Times New Roman" w:hAnsi="Times New Roman" w:cs="Times New Roman"/>
          <w:sz w:val="28"/>
          <w:szCs w:val="24"/>
        </w:rPr>
        <w:t>Направления</w:t>
      </w:r>
      <w:r w:rsidR="00216B06" w:rsidRPr="00216B06">
        <w:rPr>
          <w:rFonts w:ascii="Times New Roman" w:hAnsi="Times New Roman" w:cs="Times New Roman"/>
          <w:sz w:val="28"/>
          <w:szCs w:val="24"/>
        </w:rPr>
        <w:t xml:space="preserve"> </w:t>
      </w:r>
      <w:r w:rsidRPr="00216B06">
        <w:rPr>
          <w:rFonts w:ascii="Times New Roman" w:hAnsi="Times New Roman" w:cs="Times New Roman"/>
          <w:sz w:val="28"/>
          <w:szCs w:val="24"/>
        </w:rPr>
        <w:t>воспитания</w:t>
      </w:r>
    </w:p>
    <w:p w14:paraId="1E09F07C" w14:textId="77777777" w:rsidR="00F9297F" w:rsidRPr="00867B85" w:rsidRDefault="00F9297F" w:rsidP="00F9297F">
      <w:pPr>
        <w:pStyle w:val="a3"/>
        <w:ind w:right="529" w:firstLine="566"/>
      </w:pPr>
      <w:r w:rsidRPr="00867B85">
        <w:rPr>
          <w:b/>
        </w:rPr>
        <w:t xml:space="preserve">гражданское воспитание </w:t>
      </w:r>
      <w:r w:rsidRPr="00867B85">
        <w:t>–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w:t>
      </w:r>
      <w:r w:rsidR="00216B06">
        <w:t xml:space="preserve"> </w:t>
      </w:r>
      <w:r w:rsidRPr="00867B85">
        <w:t>гражданина</w:t>
      </w:r>
      <w:r w:rsidR="00216B06">
        <w:t xml:space="preserve"> </w:t>
      </w:r>
      <w:r w:rsidRPr="00867B85">
        <w:t>России;</w:t>
      </w:r>
      <w:r w:rsidR="00216B06">
        <w:t xml:space="preserve"> </w:t>
      </w:r>
      <w:r w:rsidRPr="00867B85">
        <w:t>формирование</w:t>
      </w:r>
      <w:r w:rsidR="00216B06">
        <w:t xml:space="preserve"> </w:t>
      </w:r>
      <w:r w:rsidRPr="00867B85">
        <w:t>активной</w:t>
      </w:r>
      <w:r w:rsidR="00216B06">
        <w:t xml:space="preserve"> </w:t>
      </w:r>
      <w:r w:rsidRPr="00867B85">
        <w:t>гражданской</w:t>
      </w:r>
      <w:r w:rsidR="00216B06">
        <w:t xml:space="preserve"> </w:t>
      </w:r>
      <w:r w:rsidRPr="00867B85">
        <w:t>позиции, правовых знаний и правовой культуры;</w:t>
      </w:r>
    </w:p>
    <w:p w14:paraId="7E5B80E9" w14:textId="77777777" w:rsidR="00F9297F" w:rsidRPr="00867B85" w:rsidRDefault="00F9297F" w:rsidP="00F9297F">
      <w:pPr>
        <w:pStyle w:val="a3"/>
        <w:ind w:right="525" w:firstLine="566"/>
      </w:pPr>
      <w:r w:rsidRPr="00867B85">
        <w:rPr>
          <w:b/>
        </w:rPr>
        <w:t xml:space="preserve">патриотическое воспитание </w:t>
      </w:r>
      <w:r w:rsidRPr="00867B85">
        <w:t>– формирование чувства глубокой привязанности к своей малой родине, родному краю, России, своему народу</w:t>
      </w:r>
      <w:r w:rsidR="00216B06">
        <w:t xml:space="preserve"> </w:t>
      </w:r>
      <w:r w:rsidRPr="00867B85">
        <w:t>и многонациональному народу России, его традициям; чувства гордости за достижения России и её культуру, желания защищать интересы своей</w:t>
      </w:r>
      <w:r w:rsidR="00216B06">
        <w:t xml:space="preserve"> </w:t>
      </w:r>
      <w:r w:rsidRPr="00867B85">
        <w:t>Родины и своего народа;</w:t>
      </w:r>
    </w:p>
    <w:p w14:paraId="176D6FDF" w14:textId="77777777" w:rsidR="00F9297F" w:rsidRPr="00867B85" w:rsidRDefault="00F9297F" w:rsidP="00F9297F">
      <w:pPr>
        <w:pStyle w:val="a3"/>
        <w:ind w:right="525" w:firstLine="566"/>
      </w:pPr>
      <w:r w:rsidRPr="00867B85">
        <w:rPr>
          <w:b/>
        </w:rPr>
        <w:t xml:space="preserve">духовно-нравственное воспитание </w:t>
      </w:r>
      <w:r w:rsidRPr="00867B85">
        <w:t>– формирование устойчивых ценностно-</w:t>
      </w:r>
      <w:r w:rsidRPr="00867B85">
        <w:lastRenderedPageBreak/>
        <w:t>смысловых установок обучающихся по отношению к духовно- нравственным ценностям российского общества, к культуре народов России, готовности к сохранению, преумножению и трансляции культурных</w:t>
      </w:r>
      <w:r w:rsidR="00216B06">
        <w:t xml:space="preserve"> </w:t>
      </w:r>
      <w:r w:rsidRPr="00867B85">
        <w:t>традиций и ценностей многонационального российского государства;</w:t>
      </w:r>
    </w:p>
    <w:p w14:paraId="5C696FFD" w14:textId="77777777" w:rsidR="00F9297F" w:rsidRPr="00867B85" w:rsidRDefault="00F9297F" w:rsidP="00F9297F">
      <w:pPr>
        <w:pStyle w:val="a3"/>
        <w:ind w:right="525" w:firstLine="566"/>
      </w:pPr>
      <w:r w:rsidRPr="00867B85">
        <w:rPr>
          <w:b/>
        </w:rPr>
        <w:t xml:space="preserve">эстетическое воспитание </w:t>
      </w:r>
      <w:r w:rsidRPr="00867B85">
        <w:t>– формирование эстетической культуры, эстетического отношения к миру, приобщение к лучшим образцам отечественного и мирового искусства;</w:t>
      </w:r>
    </w:p>
    <w:p w14:paraId="53FA1CAB" w14:textId="77777777" w:rsidR="00F9297F" w:rsidRPr="00867B85" w:rsidRDefault="00F9297F" w:rsidP="00F9297F">
      <w:pPr>
        <w:pStyle w:val="a3"/>
        <w:ind w:right="528" w:firstLine="566"/>
      </w:pPr>
      <w:r w:rsidRPr="00867B85">
        <w:rPr>
          <w:b/>
        </w:rPr>
        <w:t xml:space="preserve">физическое воспитание - </w:t>
      </w:r>
      <w:r w:rsidRPr="00867B85">
        <w:t>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3D2AAB35" w14:textId="77777777" w:rsidR="00F9297F" w:rsidRPr="00867B85" w:rsidRDefault="00F9297F" w:rsidP="00F9297F">
      <w:pPr>
        <w:pStyle w:val="a3"/>
        <w:ind w:right="526" w:firstLine="566"/>
      </w:pPr>
      <w:r w:rsidRPr="00867B85">
        <w:rPr>
          <w:b/>
        </w:rPr>
        <w:t xml:space="preserve">профессионально-трудовое воспитание </w:t>
      </w:r>
      <w:r w:rsidRPr="00867B85">
        <w:t>– формирование позитивного</w:t>
      </w:r>
      <w:r w:rsidR="00216B06">
        <w:t xml:space="preserve"> </w:t>
      </w:r>
      <w:r w:rsidRPr="00867B85">
        <w:t>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w:t>
      </w:r>
      <w:r w:rsidR="00216B06">
        <w:t xml:space="preserve"> </w:t>
      </w:r>
      <w:r w:rsidRPr="00867B85">
        <w:t>успешной профессиональной деятельности, к профессиональной деятельности как средству реализации собственных жизненных планов;</w:t>
      </w:r>
    </w:p>
    <w:p w14:paraId="28F6D6FD" w14:textId="77777777" w:rsidR="00F9297F" w:rsidRPr="00867B85" w:rsidRDefault="00F9297F" w:rsidP="00F9297F">
      <w:pPr>
        <w:pStyle w:val="a3"/>
        <w:ind w:right="522" w:firstLine="566"/>
      </w:pPr>
      <w:r w:rsidRPr="00867B85">
        <w:rPr>
          <w:b/>
        </w:rPr>
        <w:t xml:space="preserve">экологическое воспитание </w:t>
      </w:r>
      <w:r w:rsidRPr="00867B85">
        <w:t>– формирование потребности экологически целесообразного поведения в природе, понимания влияния социально- экономических процессов на состояние окружающей среды, важности рационального природопользования; приобретение опыта эколого</w:t>
      </w:r>
      <w:r w:rsidR="00216B06">
        <w:t xml:space="preserve"> </w:t>
      </w:r>
      <w:r w:rsidRPr="00867B85">
        <w:t>- направленной деятельности;</w:t>
      </w:r>
    </w:p>
    <w:p w14:paraId="20A26D5F" w14:textId="77777777" w:rsidR="00F9297F" w:rsidRPr="00867B85" w:rsidRDefault="00F9297F" w:rsidP="00F9297F">
      <w:pPr>
        <w:pStyle w:val="a3"/>
        <w:ind w:right="531" w:firstLine="566"/>
      </w:pPr>
      <w:r w:rsidRPr="00867B85">
        <w:rPr>
          <w:b/>
        </w:rPr>
        <w:t xml:space="preserve">ценности научного познания </w:t>
      </w:r>
      <w:r w:rsidRPr="00867B85">
        <w:t>– воспитание стремления к познанию</w:t>
      </w:r>
      <w:r w:rsidR="00216B06">
        <w:t xml:space="preserve"> </w:t>
      </w:r>
      <w:r w:rsidRPr="00867B85">
        <w:t xml:space="preserve">себя и других людей, природы и общества, к получению знаний, качественного образования с учётом личностных интересов и общественных </w:t>
      </w:r>
      <w:r w:rsidRPr="00867B85">
        <w:rPr>
          <w:spacing w:val="-2"/>
        </w:rPr>
        <w:t>потребностей.</w:t>
      </w:r>
    </w:p>
    <w:p w14:paraId="124A979A" w14:textId="77777777" w:rsidR="00F9297F" w:rsidRPr="00867B85" w:rsidRDefault="00F9297F" w:rsidP="00F9297F">
      <w:pPr>
        <w:pStyle w:val="a3"/>
      </w:pPr>
    </w:p>
    <w:p w14:paraId="52A6AA5D" w14:textId="77777777" w:rsidR="00F9297F" w:rsidRPr="00216B06" w:rsidRDefault="00F9297F" w:rsidP="00216B06">
      <w:pPr>
        <w:pStyle w:val="1"/>
        <w:numPr>
          <w:ilvl w:val="0"/>
          <w:numId w:val="29"/>
        </w:numPr>
        <w:rPr>
          <w:rFonts w:ascii="Times New Roman" w:hAnsi="Times New Roman" w:cs="Times New Roman"/>
          <w:sz w:val="28"/>
          <w:szCs w:val="24"/>
        </w:rPr>
      </w:pPr>
      <w:r w:rsidRPr="00216B06">
        <w:rPr>
          <w:rFonts w:ascii="Times New Roman" w:hAnsi="Times New Roman" w:cs="Times New Roman"/>
          <w:sz w:val="28"/>
          <w:szCs w:val="24"/>
        </w:rPr>
        <w:t>Целевы</w:t>
      </w:r>
      <w:r w:rsidR="00216B06" w:rsidRPr="00216B06">
        <w:rPr>
          <w:rFonts w:ascii="Times New Roman" w:hAnsi="Times New Roman" w:cs="Times New Roman"/>
          <w:sz w:val="28"/>
          <w:szCs w:val="24"/>
        </w:rPr>
        <w:t xml:space="preserve">е  </w:t>
      </w:r>
      <w:r w:rsidRPr="00216B06">
        <w:rPr>
          <w:rFonts w:ascii="Times New Roman" w:hAnsi="Times New Roman" w:cs="Times New Roman"/>
          <w:sz w:val="28"/>
          <w:szCs w:val="24"/>
        </w:rPr>
        <w:t>ориентиры</w:t>
      </w:r>
      <w:r w:rsidR="00216B06" w:rsidRPr="00216B06">
        <w:rPr>
          <w:rFonts w:ascii="Times New Roman" w:hAnsi="Times New Roman" w:cs="Times New Roman"/>
          <w:sz w:val="28"/>
          <w:szCs w:val="24"/>
        </w:rPr>
        <w:t xml:space="preserve"> </w:t>
      </w:r>
      <w:r w:rsidRPr="00216B06">
        <w:rPr>
          <w:rFonts w:ascii="Times New Roman" w:hAnsi="Times New Roman" w:cs="Times New Roman"/>
          <w:sz w:val="28"/>
          <w:szCs w:val="24"/>
        </w:rPr>
        <w:t>воспитания</w:t>
      </w:r>
    </w:p>
    <w:p w14:paraId="5EE28D32" w14:textId="77777777" w:rsidR="00F9297F" w:rsidRPr="00867B85" w:rsidRDefault="00216B06" w:rsidP="00F9297F">
      <w:pPr>
        <w:pStyle w:val="a3"/>
        <w:ind w:right="527"/>
      </w:pPr>
      <w:r>
        <w:t xml:space="preserve">        </w:t>
      </w:r>
      <w:r w:rsidR="00F9297F" w:rsidRPr="00867B85">
        <w:t>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14:paraId="344FA815" w14:textId="77777777" w:rsidR="00F9297F" w:rsidRPr="00867B85" w:rsidRDefault="00F9297F" w:rsidP="006A451C">
      <w:pPr>
        <w:pStyle w:val="a3"/>
        <w:numPr>
          <w:ilvl w:val="0"/>
          <w:numId w:val="7"/>
        </w:numPr>
        <w:ind w:right="527"/>
        <w:jc w:val="both"/>
      </w:pPr>
      <w:r w:rsidRPr="00867B85">
        <w:t>выбирать способы решения задач профессиональной деятельности, применительно к различным контекстам (ОК 01);</w:t>
      </w:r>
    </w:p>
    <w:p w14:paraId="6EEFFD33" w14:textId="77777777" w:rsidR="00F9297F" w:rsidRPr="00867B85" w:rsidRDefault="00F9297F" w:rsidP="006A451C">
      <w:pPr>
        <w:pStyle w:val="a3"/>
        <w:numPr>
          <w:ilvl w:val="0"/>
          <w:numId w:val="7"/>
        </w:numPr>
        <w:ind w:right="528"/>
        <w:jc w:val="both"/>
      </w:pPr>
      <w:r w:rsidRPr="00867B8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14:paraId="07D189FD" w14:textId="77777777" w:rsidR="00F9297F" w:rsidRPr="00867B85" w:rsidRDefault="00F9297F" w:rsidP="006A451C">
      <w:pPr>
        <w:pStyle w:val="a3"/>
        <w:numPr>
          <w:ilvl w:val="0"/>
          <w:numId w:val="7"/>
        </w:numPr>
        <w:ind w:right="526"/>
        <w:jc w:val="both"/>
      </w:pPr>
      <w:r w:rsidRPr="00867B8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0CA75726" w14:textId="77777777" w:rsidR="00F9297F" w:rsidRDefault="00F9297F" w:rsidP="006A451C">
      <w:pPr>
        <w:pStyle w:val="a3"/>
        <w:numPr>
          <w:ilvl w:val="0"/>
          <w:numId w:val="7"/>
        </w:numPr>
        <w:ind w:right="529"/>
        <w:jc w:val="both"/>
      </w:pPr>
      <w:r w:rsidRPr="00867B85">
        <w:t xml:space="preserve">эффективно взаимодействовать в коллективе, команде (ОК 04); </w:t>
      </w:r>
    </w:p>
    <w:p w14:paraId="0AC7150A" w14:textId="77777777" w:rsidR="00F9297F" w:rsidRPr="00541A0A" w:rsidRDefault="00F9297F" w:rsidP="006A451C">
      <w:pPr>
        <w:pStyle w:val="a3"/>
        <w:numPr>
          <w:ilvl w:val="0"/>
          <w:numId w:val="7"/>
        </w:numPr>
        <w:ind w:right="528"/>
        <w:jc w:val="both"/>
      </w:pPr>
      <w:r w:rsidRPr="00541A0A">
        <w:t>осуществлять</w:t>
      </w:r>
      <w:r w:rsidR="00216B06">
        <w:t xml:space="preserve"> </w:t>
      </w:r>
      <w:r w:rsidRPr="00541A0A">
        <w:t>устную</w:t>
      </w:r>
      <w:r w:rsidR="00216B06">
        <w:t xml:space="preserve"> </w:t>
      </w:r>
      <w:r w:rsidRPr="00541A0A">
        <w:t>и письменную</w:t>
      </w:r>
      <w:r w:rsidR="00216B06">
        <w:t xml:space="preserve"> </w:t>
      </w:r>
      <w:r w:rsidRPr="00541A0A">
        <w:t xml:space="preserve">коммуникацию на </w:t>
      </w:r>
      <w:r w:rsidRPr="00541A0A">
        <w:rPr>
          <w:spacing w:val="-2"/>
        </w:rPr>
        <w:t>государственном</w:t>
      </w:r>
      <w:r w:rsidR="00216B06">
        <w:rPr>
          <w:spacing w:val="-2"/>
        </w:rPr>
        <w:t xml:space="preserve"> </w:t>
      </w:r>
      <w:r w:rsidRPr="00541A0A">
        <w:t>языке Российской Федерации с учетом особенностей социального и культурного контекста (ОК 05);</w:t>
      </w:r>
    </w:p>
    <w:p w14:paraId="127ED802" w14:textId="77777777" w:rsidR="00F9297F" w:rsidRPr="00867B85" w:rsidRDefault="00F9297F" w:rsidP="006A451C">
      <w:pPr>
        <w:pStyle w:val="a3"/>
        <w:numPr>
          <w:ilvl w:val="0"/>
          <w:numId w:val="7"/>
        </w:numPr>
        <w:ind w:right="527"/>
        <w:jc w:val="both"/>
      </w:pPr>
      <w:r w:rsidRPr="00867B85">
        <w:t>проявлять гражданско-патриотическую позицию, демонстрировать осознанное поведение на основе традиционных общечеловеческих</w:t>
      </w:r>
      <w:r w:rsidR="00216B06">
        <w:t xml:space="preserve"> </w:t>
      </w:r>
      <w:r w:rsidRPr="00867B85">
        <w:t>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2731811F" w14:textId="77777777" w:rsidR="00F9297F" w:rsidRPr="00867B85" w:rsidRDefault="00F9297F" w:rsidP="006A451C">
      <w:pPr>
        <w:pStyle w:val="a3"/>
        <w:numPr>
          <w:ilvl w:val="0"/>
          <w:numId w:val="7"/>
        </w:numPr>
        <w:ind w:right="527"/>
        <w:jc w:val="both"/>
      </w:pPr>
      <w:r w:rsidRPr="00867B85">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3133452D" w14:textId="77777777" w:rsidR="00F9297F" w:rsidRPr="00867B85" w:rsidRDefault="00F9297F" w:rsidP="006A451C">
      <w:pPr>
        <w:pStyle w:val="a3"/>
        <w:numPr>
          <w:ilvl w:val="0"/>
          <w:numId w:val="7"/>
        </w:numPr>
        <w:ind w:right="534"/>
        <w:jc w:val="both"/>
      </w:pPr>
      <w:r w:rsidRPr="00867B85">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6F18AB2" w14:textId="77777777" w:rsidR="00F9297F" w:rsidRDefault="00F9297F" w:rsidP="006A451C">
      <w:pPr>
        <w:pStyle w:val="a3"/>
        <w:numPr>
          <w:ilvl w:val="0"/>
          <w:numId w:val="7"/>
        </w:numPr>
        <w:ind w:right="533"/>
        <w:jc w:val="both"/>
      </w:pPr>
      <w:r w:rsidRPr="00867B85">
        <w:t>пользоваться профессиональной документацией на государственном и иностранном языке (ОК 09).</w:t>
      </w:r>
    </w:p>
    <w:p w14:paraId="4B627CBF" w14:textId="77777777" w:rsidR="00F9297F" w:rsidRDefault="00F9297F" w:rsidP="00F9297F">
      <w:pPr>
        <w:pStyle w:val="a3"/>
        <w:ind w:left="142" w:right="704" w:firstLine="567"/>
        <w:rPr>
          <w:b/>
          <w:bCs/>
        </w:rPr>
      </w:pPr>
    </w:p>
    <w:p w14:paraId="1C587A10" w14:textId="77777777" w:rsidR="00F9297F" w:rsidRPr="00867B85" w:rsidRDefault="00F9297F" w:rsidP="00F9297F">
      <w:pPr>
        <w:pStyle w:val="a3"/>
        <w:ind w:left="142" w:right="704" w:firstLine="567"/>
      </w:pPr>
      <w:r w:rsidRPr="00A40E7E">
        <w:rPr>
          <w:b/>
          <w:bCs/>
        </w:rPr>
        <w:t>Миссия техникума</w:t>
      </w:r>
      <w:r>
        <w:t xml:space="preserve"> – обеспечение устойчивого функционирования и развития </w:t>
      </w:r>
      <w:r>
        <w:lastRenderedPageBreak/>
        <w:t>системы подготовки специалистов среднего звена и квалифицированных рабочих, служащих, конкурентноспособных на рынке труда, готовых к деятельности и профессиональному росту, обладающих социальной и профессиональной мобильностью.</w:t>
      </w:r>
    </w:p>
    <w:p w14:paraId="094F8704" w14:textId="77777777" w:rsidR="00F9297F" w:rsidRPr="000E0C4B" w:rsidRDefault="00F9297F" w:rsidP="00F9297F">
      <w:pPr>
        <w:pStyle w:val="a3"/>
        <w:ind w:left="142" w:right="704" w:firstLine="567"/>
      </w:pPr>
      <w:r w:rsidRPr="000E0C4B">
        <w:t>Воспитательная работа ведется в соответствии с Рабочими программами воспитания, календарными планами воспитательной работы по каждой специальности на учебный год, координация проходит через заместителя директора по воспитательной работе, заведующих отделениями, классных руководителей. В центре внимания - личностное развитие обучающихся и их социализация.</w:t>
      </w:r>
    </w:p>
    <w:p w14:paraId="4AFB57B4" w14:textId="77777777" w:rsidR="00F9297F" w:rsidRPr="00867B85" w:rsidRDefault="00F9297F" w:rsidP="00F9297F">
      <w:pPr>
        <w:pStyle w:val="a3"/>
        <w:ind w:left="142" w:right="704" w:firstLine="567"/>
      </w:pPr>
    </w:p>
    <w:p w14:paraId="27607786" w14:textId="77777777" w:rsidR="00F9297F" w:rsidRPr="00216B06" w:rsidRDefault="00F9297F" w:rsidP="00216B06">
      <w:pPr>
        <w:pStyle w:val="1"/>
        <w:numPr>
          <w:ilvl w:val="0"/>
          <w:numId w:val="29"/>
        </w:numPr>
        <w:rPr>
          <w:rFonts w:ascii="Times New Roman" w:hAnsi="Times New Roman" w:cs="Times New Roman"/>
          <w:sz w:val="28"/>
          <w:szCs w:val="24"/>
        </w:rPr>
      </w:pPr>
      <w:bookmarkStart w:id="1" w:name="_bookmark0"/>
      <w:bookmarkEnd w:id="1"/>
      <w:r w:rsidRPr="00216B06">
        <w:rPr>
          <w:rFonts w:ascii="Times New Roman" w:hAnsi="Times New Roman" w:cs="Times New Roman"/>
          <w:sz w:val="28"/>
          <w:szCs w:val="24"/>
        </w:rPr>
        <w:t>Воспитательные</w:t>
      </w:r>
      <w:r w:rsidR="00216B06" w:rsidRPr="00216B06">
        <w:rPr>
          <w:rFonts w:ascii="Times New Roman" w:hAnsi="Times New Roman" w:cs="Times New Roman"/>
          <w:sz w:val="28"/>
          <w:szCs w:val="24"/>
        </w:rPr>
        <w:t xml:space="preserve"> </w:t>
      </w:r>
      <w:r w:rsidRPr="00216B06">
        <w:rPr>
          <w:rFonts w:ascii="Times New Roman" w:hAnsi="Times New Roman" w:cs="Times New Roman"/>
          <w:sz w:val="28"/>
          <w:szCs w:val="24"/>
        </w:rPr>
        <w:t>модули</w:t>
      </w:r>
    </w:p>
    <w:p w14:paraId="3AD60F12" w14:textId="77777777" w:rsidR="00F9297F" w:rsidRPr="00216B06" w:rsidRDefault="00F9297F" w:rsidP="00F9297F">
      <w:pPr>
        <w:pStyle w:val="1"/>
        <w:ind w:left="142" w:right="704" w:firstLine="567"/>
        <w:jc w:val="both"/>
        <w:rPr>
          <w:rFonts w:ascii="Times New Roman" w:hAnsi="Times New Roman" w:cs="Times New Roman"/>
          <w:b w:val="0"/>
          <w:bCs w:val="0"/>
          <w:kern w:val="0"/>
          <w:sz w:val="24"/>
          <w:szCs w:val="24"/>
          <w:lang w:eastAsia="en-US"/>
        </w:rPr>
      </w:pPr>
      <w:r w:rsidRPr="00216B06">
        <w:rPr>
          <w:rFonts w:ascii="Times New Roman" w:hAnsi="Times New Roman" w:cs="Times New Roman"/>
          <w:b w:val="0"/>
          <w:bCs w:val="0"/>
          <w:kern w:val="0"/>
          <w:sz w:val="24"/>
          <w:szCs w:val="24"/>
          <w:lang w:eastAsia="en-US"/>
        </w:rPr>
        <w:t>Воспитательная деятельность в техникуме включает деятельность по реализации основных и дополнительных воспитательных модулей:</w:t>
      </w:r>
    </w:p>
    <w:p w14:paraId="410CF2A4" w14:textId="77777777" w:rsidR="00F9297F" w:rsidRPr="00B337D5" w:rsidRDefault="00F9297F" w:rsidP="006A451C">
      <w:pPr>
        <w:pStyle w:val="a5"/>
        <w:numPr>
          <w:ilvl w:val="0"/>
          <w:numId w:val="8"/>
        </w:numPr>
        <w:ind w:right="704"/>
        <w:jc w:val="both"/>
        <w:rPr>
          <w:sz w:val="24"/>
          <w:szCs w:val="24"/>
        </w:rPr>
      </w:pPr>
      <w:r w:rsidRPr="00B337D5">
        <w:rPr>
          <w:sz w:val="24"/>
          <w:szCs w:val="24"/>
        </w:rPr>
        <w:t>Модуль «Образовательная деятельность»</w:t>
      </w:r>
    </w:p>
    <w:p w14:paraId="28C553E6" w14:textId="77777777" w:rsidR="00F9297F" w:rsidRPr="00B337D5" w:rsidRDefault="00F9297F" w:rsidP="006A451C">
      <w:pPr>
        <w:pStyle w:val="a3"/>
        <w:numPr>
          <w:ilvl w:val="0"/>
          <w:numId w:val="8"/>
        </w:numPr>
        <w:ind w:right="704"/>
        <w:jc w:val="both"/>
      </w:pPr>
      <w:r w:rsidRPr="00B337D5">
        <w:t>Модуль «Классное руководство»</w:t>
      </w:r>
    </w:p>
    <w:p w14:paraId="35305B9F" w14:textId="77777777" w:rsidR="00F9297F" w:rsidRPr="00B337D5" w:rsidRDefault="00F9297F" w:rsidP="006A451C">
      <w:pPr>
        <w:pStyle w:val="a5"/>
        <w:numPr>
          <w:ilvl w:val="0"/>
          <w:numId w:val="8"/>
        </w:numPr>
        <w:tabs>
          <w:tab w:val="left" w:pos="1134"/>
        </w:tabs>
        <w:ind w:right="703"/>
        <w:jc w:val="both"/>
        <w:rPr>
          <w:sz w:val="24"/>
          <w:szCs w:val="24"/>
        </w:rPr>
      </w:pPr>
      <w:r w:rsidRPr="00B337D5">
        <w:rPr>
          <w:sz w:val="24"/>
          <w:szCs w:val="24"/>
        </w:rPr>
        <w:t>Модуль «Наставничество»</w:t>
      </w:r>
    </w:p>
    <w:p w14:paraId="1B37BE07" w14:textId="77777777" w:rsidR="00F9297F" w:rsidRPr="00B337D5" w:rsidRDefault="00F9297F" w:rsidP="006A451C">
      <w:pPr>
        <w:pStyle w:val="a5"/>
        <w:numPr>
          <w:ilvl w:val="0"/>
          <w:numId w:val="8"/>
        </w:numPr>
        <w:ind w:right="703"/>
        <w:jc w:val="both"/>
        <w:rPr>
          <w:sz w:val="24"/>
          <w:szCs w:val="24"/>
        </w:rPr>
      </w:pPr>
      <w:r w:rsidRPr="00B337D5">
        <w:rPr>
          <w:sz w:val="24"/>
          <w:szCs w:val="24"/>
        </w:rPr>
        <w:t>Модуль «Основные воспитательные мероприятия»</w:t>
      </w:r>
    </w:p>
    <w:p w14:paraId="4481CF29" w14:textId="77777777" w:rsidR="00F9297F" w:rsidRPr="00B337D5" w:rsidRDefault="00F9297F" w:rsidP="006A451C">
      <w:pPr>
        <w:pStyle w:val="a3"/>
        <w:numPr>
          <w:ilvl w:val="0"/>
          <w:numId w:val="8"/>
        </w:numPr>
        <w:ind w:right="704"/>
        <w:jc w:val="both"/>
      </w:pPr>
      <w:r w:rsidRPr="00B337D5">
        <w:t>Модуль «Организация предметно-пространственной среды»</w:t>
      </w:r>
    </w:p>
    <w:p w14:paraId="42F52FB6" w14:textId="77777777" w:rsidR="00F9297F" w:rsidRPr="00B337D5" w:rsidRDefault="00F9297F" w:rsidP="006A451C">
      <w:pPr>
        <w:pStyle w:val="a5"/>
        <w:numPr>
          <w:ilvl w:val="0"/>
          <w:numId w:val="8"/>
        </w:numPr>
        <w:ind w:right="704"/>
        <w:jc w:val="both"/>
        <w:rPr>
          <w:sz w:val="24"/>
          <w:szCs w:val="24"/>
        </w:rPr>
      </w:pPr>
      <w:r w:rsidRPr="00B337D5">
        <w:rPr>
          <w:sz w:val="24"/>
          <w:szCs w:val="24"/>
        </w:rPr>
        <w:t>Модуль «Взаимодействие с родителями (законными представителями)»</w:t>
      </w:r>
    </w:p>
    <w:p w14:paraId="53342E76" w14:textId="77777777" w:rsidR="00F9297F" w:rsidRPr="00B337D5" w:rsidRDefault="00F9297F" w:rsidP="006A451C">
      <w:pPr>
        <w:pStyle w:val="a3"/>
        <w:numPr>
          <w:ilvl w:val="0"/>
          <w:numId w:val="8"/>
        </w:numPr>
        <w:ind w:right="704"/>
        <w:jc w:val="both"/>
      </w:pPr>
      <w:r w:rsidRPr="00B337D5">
        <w:t>Модуль «Самоуправление»</w:t>
      </w:r>
    </w:p>
    <w:p w14:paraId="13E73A70" w14:textId="77777777" w:rsidR="00F9297F" w:rsidRPr="00B337D5" w:rsidRDefault="00F9297F" w:rsidP="006A451C">
      <w:pPr>
        <w:pStyle w:val="a5"/>
        <w:numPr>
          <w:ilvl w:val="0"/>
          <w:numId w:val="8"/>
        </w:numPr>
        <w:ind w:right="704"/>
        <w:jc w:val="both"/>
        <w:rPr>
          <w:sz w:val="24"/>
          <w:szCs w:val="24"/>
        </w:rPr>
      </w:pPr>
      <w:r w:rsidRPr="00B337D5">
        <w:rPr>
          <w:sz w:val="24"/>
          <w:szCs w:val="24"/>
        </w:rPr>
        <w:t>Модуль «Профилактика и безопасность»</w:t>
      </w:r>
    </w:p>
    <w:p w14:paraId="28B99ECD" w14:textId="77777777" w:rsidR="00F9297F" w:rsidRPr="00216B06" w:rsidRDefault="00F9297F" w:rsidP="006A451C">
      <w:pPr>
        <w:pStyle w:val="1"/>
        <w:keepNext w:val="0"/>
        <w:widowControl w:val="0"/>
        <w:numPr>
          <w:ilvl w:val="0"/>
          <w:numId w:val="8"/>
        </w:numPr>
        <w:autoSpaceDE w:val="0"/>
        <w:autoSpaceDN w:val="0"/>
        <w:spacing w:before="0" w:after="0"/>
        <w:ind w:right="704"/>
        <w:jc w:val="both"/>
        <w:rPr>
          <w:rFonts w:ascii="Times New Roman" w:hAnsi="Times New Roman" w:cs="Times New Roman"/>
          <w:b w:val="0"/>
          <w:bCs w:val="0"/>
          <w:kern w:val="0"/>
          <w:sz w:val="24"/>
          <w:szCs w:val="24"/>
          <w:lang w:eastAsia="en-US"/>
        </w:rPr>
      </w:pPr>
      <w:r w:rsidRPr="00216B06">
        <w:rPr>
          <w:rFonts w:ascii="Times New Roman" w:hAnsi="Times New Roman" w:cs="Times New Roman"/>
          <w:b w:val="0"/>
          <w:bCs w:val="0"/>
          <w:kern w:val="0"/>
          <w:sz w:val="24"/>
          <w:szCs w:val="24"/>
          <w:lang w:eastAsia="en-US"/>
        </w:rPr>
        <w:t>Модуль«Социальное</w:t>
      </w:r>
      <w:r w:rsidR="00216B06">
        <w:rPr>
          <w:rFonts w:ascii="Times New Roman" w:hAnsi="Times New Roman" w:cs="Times New Roman"/>
          <w:b w:val="0"/>
          <w:bCs w:val="0"/>
          <w:kern w:val="0"/>
          <w:sz w:val="24"/>
          <w:szCs w:val="24"/>
          <w:lang w:eastAsia="en-US"/>
        </w:rPr>
        <w:t xml:space="preserve"> </w:t>
      </w:r>
      <w:r w:rsidRPr="00216B06">
        <w:rPr>
          <w:rFonts w:ascii="Times New Roman" w:hAnsi="Times New Roman" w:cs="Times New Roman"/>
          <w:b w:val="0"/>
          <w:bCs w:val="0"/>
          <w:kern w:val="0"/>
          <w:sz w:val="24"/>
          <w:szCs w:val="24"/>
          <w:lang w:eastAsia="en-US"/>
        </w:rPr>
        <w:t>партнёрство</w:t>
      </w:r>
      <w:r w:rsidR="00216B06">
        <w:rPr>
          <w:rFonts w:ascii="Times New Roman" w:hAnsi="Times New Roman" w:cs="Times New Roman"/>
          <w:b w:val="0"/>
          <w:bCs w:val="0"/>
          <w:kern w:val="0"/>
          <w:sz w:val="24"/>
          <w:szCs w:val="24"/>
          <w:lang w:eastAsia="en-US"/>
        </w:rPr>
        <w:t xml:space="preserve"> </w:t>
      </w:r>
      <w:r w:rsidRPr="00216B06">
        <w:rPr>
          <w:rFonts w:ascii="Times New Roman" w:hAnsi="Times New Roman" w:cs="Times New Roman"/>
          <w:b w:val="0"/>
          <w:bCs w:val="0"/>
          <w:kern w:val="0"/>
          <w:sz w:val="24"/>
          <w:szCs w:val="24"/>
          <w:lang w:eastAsia="en-US"/>
        </w:rPr>
        <w:t>и</w:t>
      </w:r>
      <w:r w:rsidR="00216B06">
        <w:rPr>
          <w:rFonts w:ascii="Times New Roman" w:hAnsi="Times New Roman" w:cs="Times New Roman"/>
          <w:b w:val="0"/>
          <w:bCs w:val="0"/>
          <w:kern w:val="0"/>
          <w:sz w:val="24"/>
          <w:szCs w:val="24"/>
          <w:lang w:eastAsia="en-US"/>
        </w:rPr>
        <w:t xml:space="preserve"> </w:t>
      </w:r>
      <w:r w:rsidRPr="00216B06">
        <w:rPr>
          <w:rFonts w:ascii="Times New Roman" w:hAnsi="Times New Roman" w:cs="Times New Roman"/>
          <w:b w:val="0"/>
          <w:bCs w:val="0"/>
          <w:kern w:val="0"/>
          <w:sz w:val="24"/>
          <w:szCs w:val="24"/>
          <w:lang w:eastAsia="en-US"/>
        </w:rPr>
        <w:t>участие</w:t>
      </w:r>
      <w:r w:rsidR="00216B06">
        <w:rPr>
          <w:rFonts w:ascii="Times New Roman" w:hAnsi="Times New Roman" w:cs="Times New Roman"/>
          <w:b w:val="0"/>
          <w:bCs w:val="0"/>
          <w:kern w:val="0"/>
          <w:sz w:val="24"/>
          <w:szCs w:val="24"/>
          <w:lang w:eastAsia="en-US"/>
        </w:rPr>
        <w:t xml:space="preserve"> </w:t>
      </w:r>
      <w:r w:rsidRPr="00216B06">
        <w:rPr>
          <w:rFonts w:ascii="Times New Roman" w:hAnsi="Times New Roman" w:cs="Times New Roman"/>
          <w:b w:val="0"/>
          <w:bCs w:val="0"/>
          <w:kern w:val="0"/>
          <w:sz w:val="24"/>
          <w:szCs w:val="24"/>
          <w:lang w:eastAsia="en-US"/>
        </w:rPr>
        <w:t>работодателей»</w:t>
      </w:r>
    </w:p>
    <w:p w14:paraId="740DD637" w14:textId="77777777" w:rsidR="00F9297F" w:rsidRPr="00B337D5" w:rsidRDefault="00F9297F" w:rsidP="006A451C">
      <w:pPr>
        <w:pStyle w:val="a5"/>
        <w:numPr>
          <w:ilvl w:val="0"/>
          <w:numId w:val="8"/>
        </w:numPr>
        <w:ind w:right="704"/>
        <w:jc w:val="both"/>
        <w:rPr>
          <w:sz w:val="24"/>
          <w:szCs w:val="24"/>
        </w:rPr>
      </w:pPr>
      <w:r w:rsidRPr="00B337D5">
        <w:rPr>
          <w:sz w:val="24"/>
          <w:szCs w:val="24"/>
        </w:rPr>
        <w:t>Модуль «Профессиональное развитие, адаптация и трудоустройство»</w:t>
      </w:r>
    </w:p>
    <w:p w14:paraId="51E00194" w14:textId="77777777" w:rsidR="00F9297F" w:rsidRPr="00B337D5" w:rsidRDefault="00F9297F" w:rsidP="006A451C">
      <w:pPr>
        <w:pStyle w:val="a5"/>
        <w:numPr>
          <w:ilvl w:val="0"/>
          <w:numId w:val="8"/>
        </w:numPr>
        <w:ind w:right="704"/>
        <w:jc w:val="both"/>
        <w:rPr>
          <w:bCs/>
          <w:sz w:val="24"/>
          <w:szCs w:val="24"/>
        </w:rPr>
      </w:pPr>
      <w:r w:rsidRPr="00B337D5">
        <w:rPr>
          <w:bCs/>
          <w:sz w:val="24"/>
          <w:szCs w:val="24"/>
        </w:rPr>
        <w:t>Дополнительный модуль «Студенческий спортивный клуб»</w:t>
      </w:r>
    </w:p>
    <w:p w14:paraId="19A95F83" w14:textId="77777777" w:rsidR="00F9297F" w:rsidRDefault="00F9297F" w:rsidP="006A451C">
      <w:pPr>
        <w:pStyle w:val="a5"/>
        <w:numPr>
          <w:ilvl w:val="0"/>
          <w:numId w:val="8"/>
        </w:numPr>
        <w:ind w:right="704"/>
        <w:jc w:val="both"/>
        <w:rPr>
          <w:bCs/>
          <w:sz w:val="24"/>
          <w:szCs w:val="24"/>
        </w:rPr>
      </w:pPr>
      <w:r w:rsidRPr="00B337D5">
        <w:rPr>
          <w:bCs/>
          <w:sz w:val="24"/>
          <w:szCs w:val="24"/>
        </w:rPr>
        <w:t>Дополнительный модуль «Студенческий медиацентр»</w:t>
      </w:r>
    </w:p>
    <w:p w14:paraId="11C1E8C7" w14:textId="77777777" w:rsidR="00F9297F" w:rsidRPr="00B337D5" w:rsidRDefault="00F9297F" w:rsidP="006A451C">
      <w:pPr>
        <w:pStyle w:val="a5"/>
        <w:numPr>
          <w:ilvl w:val="0"/>
          <w:numId w:val="8"/>
        </w:numPr>
        <w:ind w:right="704"/>
        <w:jc w:val="both"/>
        <w:rPr>
          <w:bCs/>
          <w:sz w:val="24"/>
          <w:szCs w:val="24"/>
        </w:rPr>
      </w:pPr>
      <w:r>
        <w:rPr>
          <w:bCs/>
          <w:sz w:val="24"/>
          <w:szCs w:val="24"/>
        </w:rPr>
        <w:t>Дополнительный модуль «Ценности и смыслы жизни» (региональный модуль по профилактике суицидального поведения)</w:t>
      </w:r>
    </w:p>
    <w:p w14:paraId="570BD902" w14:textId="77777777" w:rsidR="00F9297F" w:rsidRDefault="00F9297F" w:rsidP="00F9297F">
      <w:pPr>
        <w:ind w:left="142" w:right="704" w:firstLine="567"/>
        <w:jc w:val="both"/>
        <w:rPr>
          <w:sz w:val="24"/>
          <w:szCs w:val="24"/>
        </w:rPr>
      </w:pPr>
    </w:p>
    <w:p w14:paraId="7C90FCD6" w14:textId="77777777" w:rsidR="00F9297F" w:rsidRPr="00745D37" w:rsidRDefault="00F9297F" w:rsidP="00F9297F">
      <w:pPr>
        <w:pStyle w:val="a3"/>
        <w:ind w:right="392"/>
      </w:pPr>
    </w:p>
    <w:p w14:paraId="61409926" w14:textId="77777777" w:rsidR="00F9297F" w:rsidRDefault="00F9297F" w:rsidP="00216B06">
      <w:pPr>
        <w:pStyle w:val="1"/>
        <w:numPr>
          <w:ilvl w:val="0"/>
          <w:numId w:val="29"/>
        </w:numPr>
        <w:rPr>
          <w:sz w:val="24"/>
          <w:szCs w:val="24"/>
        </w:rPr>
      </w:pPr>
      <w:r w:rsidRPr="00216B06">
        <w:rPr>
          <w:rFonts w:ascii="Times New Roman" w:hAnsi="Times New Roman" w:cs="Times New Roman"/>
          <w:sz w:val="28"/>
          <w:szCs w:val="24"/>
        </w:rPr>
        <w:t>Направления организационной работы</w:t>
      </w:r>
    </w:p>
    <w:p w14:paraId="064026F1" w14:textId="77777777" w:rsidR="00F9297F" w:rsidRPr="00FB0D75" w:rsidRDefault="00F9297F" w:rsidP="006A451C">
      <w:pPr>
        <w:pStyle w:val="a3"/>
        <w:numPr>
          <w:ilvl w:val="0"/>
          <w:numId w:val="9"/>
        </w:numPr>
        <w:ind w:right="407"/>
        <w:jc w:val="both"/>
      </w:pPr>
      <w:r w:rsidRPr="00FB0D75">
        <w:t>Изучение студенческого коллектива и личности студентов: выявление студентов сирот, студентов из многодетных и малообеспеченных семей,</w:t>
      </w:r>
      <w:r>
        <w:t xml:space="preserve"> семей-участников СВО,</w:t>
      </w:r>
      <w:r w:rsidRPr="00FB0D75">
        <w:t xml:space="preserve"> состоящих на учете в ПДН, наркологическом диспансере, инвалидов, студентов из неблагополучных семей, </w:t>
      </w:r>
      <w:r>
        <w:t>с</w:t>
      </w:r>
      <w:r w:rsidRPr="00FB0D75">
        <w:t xml:space="preserve">оставление социального паспорта </w:t>
      </w:r>
      <w:r>
        <w:t>техникума</w:t>
      </w:r>
      <w:r w:rsidRPr="00FB0D75">
        <w:t>.</w:t>
      </w:r>
    </w:p>
    <w:p w14:paraId="6622A0BF" w14:textId="77777777" w:rsidR="00F9297F" w:rsidRDefault="00F9297F" w:rsidP="006A451C">
      <w:pPr>
        <w:pStyle w:val="a3"/>
        <w:numPr>
          <w:ilvl w:val="0"/>
          <w:numId w:val="9"/>
        </w:numPr>
        <w:ind w:right="407"/>
        <w:jc w:val="both"/>
      </w:pPr>
      <w:r w:rsidRPr="00A1296D">
        <w:t>Работа с сиротами:  создание банка данных, формирование личных дел,  составление планов индивидуальной работы</w:t>
      </w:r>
      <w:r>
        <w:t>.</w:t>
      </w:r>
    </w:p>
    <w:p w14:paraId="597DBE3D" w14:textId="77777777" w:rsidR="00F9297F" w:rsidRDefault="00F9297F" w:rsidP="006A451C">
      <w:pPr>
        <w:pStyle w:val="a3"/>
        <w:numPr>
          <w:ilvl w:val="0"/>
          <w:numId w:val="9"/>
        </w:numPr>
        <w:ind w:right="407"/>
        <w:jc w:val="both"/>
      </w:pPr>
      <w:r>
        <w:t xml:space="preserve">Работа с инвалидами: </w:t>
      </w:r>
      <w:r w:rsidRPr="00A1296D">
        <w:t>создание банка данных, формирование личных дел</w:t>
      </w:r>
      <w:r>
        <w:t>.</w:t>
      </w:r>
    </w:p>
    <w:p w14:paraId="47F817DB" w14:textId="77777777" w:rsidR="00F9297F" w:rsidRDefault="00F9297F" w:rsidP="006A451C">
      <w:pPr>
        <w:pStyle w:val="a3"/>
        <w:numPr>
          <w:ilvl w:val="0"/>
          <w:numId w:val="9"/>
        </w:numPr>
        <w:ind w:right="407"/>
        <w:jc w:val="both"/>
      </w:pPr>
      <w:r>
        <w:t>Организация работы методического объединения классных руководителей.</w:t>
      </w:r>
    </w:p>
    <w:p w14:paraId="13B80367" w14:textId="77777777" w:rsidR="00F9297F" w:rsidRDefault="00F9297F" w:rsidP="006A451C">
      <w:pPr>
        <w:pStyle w:val="a3"/>
        <w:numPr>
          <w:ilvl w:val="0"/>
          <w:numId w:val="9"/>
        </w:numPr>
        <w:ind w:right="407"/>
        <w:jc w:val="both"/>
      </w:pPr>
      <w:r>
        <w:t>Организация работы Совета по профилактике правонарушений.</w:t>
      </w:r>
    </w:p>
    <w:p w14:paraId="15674DE7" w14:textId="77777777" w:rsidR="00F9297F" w:rsidRDefault="00F9297F" w:rsidP="006A451C">
      <w:pPr>
        <w:pStyle w:val="a3"/>
        <w:numPr>
          <w:ilvl w:val="0"/>
          <w:numId w:val="9"/>
        </w:numPr>
        <w:ind w:right="407"/>
        <w:jc w:val="both"/>
      </w:pPr>
      <w:r>
        <w:t>Организация студенческого самоуправления в техникуме.</w:t>
      </w:r>
    </w:p>
    <w:p w14:paraId="37245556" w14:textId="77777777" w:rsidR="00F9297F" w:rsidRDefault="00F9297F" w:rsidP="006A451C">
      <w:pPr>
        <w:pStyle w:val="a3"/>
        <w:numPr>
          <w:ilvl w:val="0"/>
          <w:numId w:val="9"/>
        </w:numPr>
        <w:ind w:right="407"/>
        <w:jc w:val="both"/>
      </w:pPr>
      <w:r>
        <w:t>Организация работы кружков и спортивных секций.</w:t>
      </w:r>
    </w:p>
    <w:p w14:paraId="07EA837C" w14:textId="77777777" w:rsidR="00F9297F" w:rsidRDefault="00F9297F" w:rsidP="006A451C">
      <w:pPr>
        <w:pStyle w:val="a3"/>
        <w:numPr>
          <w:ilvl w:val="0"/>
          <w:numId w:val="9"/>
        </w:numPr>
        <w:ind w:right="407"/>
        <w:jc w:val="both"/>
      </w:pPr>
      <w:r>
        <w:t>Организация работы музея техникума.</w:t>
      </w:r>
    </w:p>
    <w:p w14:paraId="4AC2EB36" w14:textId="77777777" w:rsidR="00F9297F" w:rsidRDefault="00F9297F" w:rsidP="00F9297F">
      <w:pPr>
        <w:ind w:right="404" w:firstLine="709"/>
        <w:jc w:val="both"/>
        <w:rPr>
          <w:sz w:val="24"/>
          <w:szCs w:val="24"/>
        </w:rPr>
      </w:pPr>
      <w:bookmarkStart w:id="2" w:name="_bookmark2"/>
      <w:bookmarkEnd w:id="2"/>
    </w:p>
    <w:p w14:paraId="32C6552E" w14:textId="77777777" w:rsidR="00F9297F" w:rsidRDefault="00F9297F" w:rsidP="00F9297F">
      <w:pPr>
        <w:ind w:right="404" w:firstLine="709"/>
        <w:jc w:val="both"/>
        <w:rPr>
          <w:sz w:val="24"/>
          <w:szCs w:val="24"/>
        </w:rPr>
      </w:pPr>
    </w:p>
    <w:p w14:paraId="7DBE8206" w14:textId="77777777" w:rsidR="00F9297F" w:rsidRDefault="00F9297F" w:rsidP="00F9297F">
      <w:pPr>
        <w:ind w:right="404" w:firstLine="709"/>
        <w:jc w:val="both"/>
        <w:rPr>
          <w:sz w:val="24"/>
          <w:szCs w:val="24"/>
        </w:rPr>
      </w:pPr>
    </w:p>
    <w:p w14:paraId="108F28DA" w14:textId="77777777" w:rsidR="00F9297F" w:rsidRDefault="00F9297F" w:rsidP="00F9297F">
      <w:pPr>
        <w:ind w:right="404" w:firstLine="709"/>
        <w:jc w:val="both"/>
        <w:rPr>
          <w:sz w:val="24"/>
          <w:szCs w:val="24"/>
        </w:rPr>
      </w:pPr>
    </w:p>
    <w:p w14:paraId="5F1EF2A8" w14:textId="77777777" w:rsidR="00F9297F" w:rsidRDefault="00F9297F" w:rsidP="00F9297F">
      <w:pPr>
        <w:ind w:right="404" w:firstLine="709"/>
        <w:jc w:val="both"/>
        <w:rPr>
          <w:sz w:val="24"/>
          <w:szCs w:val="24"/>
        </w:rPr>
      </w:pPr>
    </w:p>
    <w:p w14:paraId="41501177" w14:textId="77777777" w:rsidR="00F9297F" w:rsidRDefault="00F9297F" w:rsidP="00F9297F">
      <w:pPr>
        <w:ind w:right="404" w:firstLine="709"/>
        <w:jc w:val="both"/>
        <w:rPr>
          <w:sz w:val="24"/>
          <w:szCs w:val="24"/>
        </w:rPr>
      </w:pPr>
    </w:p>
    <w:p w14:paraId="37BAD46D" w14:textId="77777777" w:rsidR="00F9297F" w:rsidRDefault="00F9297F" w:rsidP="00F9297F">
      <w:pPr>
        <w:ind w:right="404" w:firstLine="709"/>
        <w:jc w:val="both"/>
        <w:rPr>
          <w:sz w:val="24"/>
          <w:szCs w:val="24"/>
        </w:rPr>
      </w:pPr>
    </w:p>
    <w:p w14:paraId="15743D68" w14:textId="77777777" w:rsidR="00F9297F" w:rsidRDefault="00F9297F" w:rsidP="00F9297F">
      <w:pPr>
        <w:ind w:right="404" w:firstLine="709"/>
        <w:jc w:val="both"/>
        <w:rPr>
          <w:sz w:val="24"/>
          <w:szCs w:val="24"/>
        </w:rPr>
      </w:pPr>
    </w:p>
    <w:p w14:paraId="27647029" w14:textId="77777777" w:rsidR="00F9297F" w:rsidRDefault="00F9297F" w:rsidP="00F9297F">
      <w:pPr>
        <w:ind w:right="404" w:firstLine="709"/>
        <w:jc w:val="both"/>
        <w:rPr>
          <w:sz w:val="24"/>
          <w:szCs w:val="24"/>
        </w:rPr>
      </w:pPr>
    </w:p>
    <w:p w14:paraId="532FA345" w14:textId="77777777" w:rsidR="00216B06" w:rsidRDefault="00216B06" w:rsidP="00F9297F">
      <w:pPr>
        <w:ind w:right="404" w:firstLine="709"/>
        <w:jc w:val="both"/>
        <w:rPr>
          <w:sz w:val="24"/>
          <w:szCs w:val="24"/>
        </w:rPr>
      </w:pPr>
    </w:p>
    <w:p w14:paraId="659767C1" w14:textId="77777777" w:rsidR="00F9297F" w:rsidRDefault="00F9297F" w:rsidP="00F9297F">
      <w:pPr>
        <w:ind w:right="404" w:firstLine="709"/>
        <w:jc w:val="both"/>
        <w:rPr>
          <w:sz w:val="24"/>
          <w:szCs w:val="24"/>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0"/>
        <w:gridCol w:w="103"/>
        <w:gridCol w:w="5245"/>
        <w:gridCol w:w="1277"/>
        <w:gridCol w:w="1277"/>
        <w:gridCol w:w="2549"/>
      </w:tblGrid>
      <w:tr w:rsidR="00F9297F" w:rsidRPr="001F663D" w14:paraId="1F7FAC3D" w14:textId="77777777" w:rsidTr="00216B06">
        <w:trPr>
          <w:trHeight w:val="491"/>
        </w:trPr>
        <w:tc>
          <w:tcPr>
            <w:tcW w:w="10915" w:type="dxa"/>
            <w:gridSpan w:val="7"/>
          </w:tcPr>
          <w:p w14:paraId="7C744135" w14:textId="77777777" w:rsidR="00F9297F" w:rsidRPr="00DA4F0F" w:rsidRDefault="00F9297F" w:rsidP="00F9297F">
            <w:pPr>
              <w:ind w:right="404" w:firstLine="567"/>
              <w:jc w:val="center"/>
              <w:rPr>
                <w:b/>
                <w:bCs/>
                <w:sz w:val="24"/>
                <w:szCs w:val="24"/>
              </w:rPr>
            </w:pPr>
            <w:r w:rsidRPr="001F663D">
              <w:rPr>
                <w:b/>
                <w:bCs/>
                <w:sz w:val="24"/>
                <w:szCs w:val="24"/>
              </w:rPr>
              <w:lastRenderedPageBreak/>
              <w:t>КАЛЕНДАРНЫЙ ПЛАН ВОСПИТАТЕЛЬНОЙ РАБОТЫ</w:t>
            </w:r>
          </w:p>
          <w:p w14:paraId="12F69640" w14:textId="77777777" w:rsidR="00F9297F" w:rsidRPr="00DA4F0F" w:rsidRDefault="00F9297F" w:rsidP="00F9297F">
            <w:pPr>
              <w:ind w:right="404" w:firstLine="567"/>
              <w:jc w:val="center"/>
              <w:rPr>
                <w:b/>
                <w:bCs/>
                <w:sz w:val="24"/>
                <w:szCs w:val="24"/>
              </w:rPr>
            </w:pPr>
            <w:r w:rsidRPr="00DA4F0F">
              <w:rPr>
                <w:b/>
                <w:bCs/>
                <w:sz w:val="24"/>
                <w:szCs w:val="24"/>
              </w:rPr>
              <w:t>ГБПОУ Республики Марий Эл «Йошкар-Олинский строительный техникум»</w:t>
            </w:r>
          </w:p>
          <w:p w14:paraId="18EEE2CE" w14:textId="77777777" w:rsidR="00F9297F" w:rsidRPr="001F663D" w:rsidRDefault="00F9297F" w:rsidP="00F9297F">
            <w:pPr>
              <w:ind w:right="404" w:firstLine="567"/>
              <w:jc w:val="center"/>
              <w:rPr>
                <w:sz w:val="24"/>
                <w:szCs w:val="24"/>
              </w:rPr>
            </w:pPr>
            <w:r w:rsidRPr="001F663D">
              <w:rPr>
                <w:b/>
                <w:bCs/>
                <w:sz w:val="24"/>
                <w:szCs w:val="24"/>
              </w:rPr>
              <w:t>на 20</w:t>
            </w:r>
            <w:r>
              <w:rPr>
                <w:b/>
                <w:bCs/>
                <w:sz w:val="24"/>
                <w:szCs w:val="24"/>
              </w:rPr>
              <w:t>25</w:t>
            </w:r>
            <w:r w:rsidRPr="001F663D">
              <w:rPr>
                <w:b/>
                <w:bCs/>
                <w:sz w:val="24"/>
                <w:szCs w:val="24"/>
              </w:rPr>
              <w:t xml:space="preserve"> — 20</w:t>
            </w:r>
            <w:r>
              <w:rPr>
                <w:b/>
                <w:bCs/>
                <w:sz w:val="24"/>
                <w:szCs w:val="24"/>
              </w:rPr>
              <w:t>26</w:t>
            </w:r>
            <w:r w:rsidRPr="001F663D">
              <w:rPr>
                <w:b/>
                <w:bCs/>
                <w:sz w:val="24"/>
                <w:szCs w:val="24"/>
              </w:rPr>
              <w:t xml:space="preserve"> учебный год</w:t>
            </w:r>
          </w:p>
        </w:tc>
      </w:tr>
      <w:tr w:rsidR="00F9297F" w:rsidRPr="001F663D" w14:paraId="45CCDBA5" w14:textId="77777777" w:rsidTr="00216B06">
        <w:trPr>
          <w:trHeight w:val="491"/>
        </w:trPr>
        <w:tc>
          <w:tcPr>
            <w:tcW w:w="567" w:type="dxa"/>
            <w:gridSpan w:val="3"/>
          </w:tcPr>
          <w:p w14:paraId="7FFF6ADC" w14:textId="77777777" w:rsidR="00F9297F" w:rsidRPr="00216B06" w:rsidRDefault="00F9297F" w:rsidP="00216B06">
            <w:pPr>
              <w:ind w:right="-8"/>
              <w:jc w:val="both"/>
              <w:rPr>
                <w:sz w:val="24"/>
                <w:szCs w:val="24"/>
              </w:rPr>
            </w:pPr>
            <w:r w:rsidRPr="00216B06">
              <w:rPr>
                <w:sz w:val="24"/>
                <w:szCs w:val="24"/>
              </w:rPr>
              <w:t>№</w:t>
            </w:r>
          </w:p>
        </w:tc>
        <w:tc>
          <w:tcPr>
            <w:tcW w:w="5245" w:type="dxa"/>
            <w:vAlign w:val="center"/>
          </w:tcPr>
          <w:p w14:paraId="04B37DCD" w14:textId="77777777" w:rsidR="00F9297F" w:rsidRPr="001F663D" w:rsidRDefault="00F9297F" w:rsidP="00F9297F">
            <w:pPr>
              <w:ind w:right="404" w:firstLine="567"/>
              <w:jc w:val="center"/>
              <w:rPr>
                <w:sz w:val="24"/>
                <w:szCs w:val="24"/>
              </w:rPr>
            </w:pPr>
            <w:r w:rsidRPr="001F663D">
              <w:rPr>
                <w:sz w:val="24"/>
                <w:szCs w:val="24"/>
              </w:rPr>
              <w:t>Модуль</w:t>
            </w:r>
          </w:p>
        </w:tc>
        <w:tc>
          <w:tcPr>
            <w:tcW w:w="1277" w:type="dxa"/>
          </w:tcPr>
          <w:p w14:paraId="74EDC8F5" w14:textId="77777777" w:rsidR="00F9297F" w:rsidRPr="001F663D" w:rsidRDefault="00F9297F" w:rsidP="00F9297F">
            <w:pPr>
              <w:spacing w:before="49" w:line="230" w:lineRule="auto"/>
              <w:ind w:right="263"/>
              <w:jc w:val="center"/>
              <w:rPr>
                <w:sz w:val="24"/>
                <w:szCs w:val="24"/>
              </w:rPr>
            </w:pPr>
            <w:r w:rsidRPr="001F663D">
              <w:rPr>
                <w:sz w:val="24"/>
                <w:szCs w:val="24"/>
              </w:rPr>
              <w:t>Курсы, группы</w:t>
            </w:r>
          </w:p>
        </w:tc>
        <w:tc>
          <w:tcPr>
            <w:tcW w:w="1277" w:type="dxa"/>
          </w:tcPr>
          <w:p w14:paraId="614354A4" w14:textId="77777777" w:rsidR="00F9297F" w:rsidRPr="001F663D" w:rsidRDefault="00F9297F" w:rsidP="00F9297F">
            <w:pPr>
              <w:spacing w:before="142"/>
              <w:jc w:val="center"/>
              <w:rPr>
                <w:sz w:val="24"/>
                <w:szCs w:val="24"/>
              </w:rPr>
            </w:pPr>
            <w:r w:rsidRPr="001F663D">
              <w:rPr>
                <w:sz w:val="24"/>
                <w:szCs w:val="24"/>
              </w:rPr>
              <w:t>Сроки</w:t>
            </w:r>
          </w:p>
        </w:tc>
        <w:tc>
          <w:tcPr>
            <w:tcW w:w="2549" w:type="dxa"/>
          </w:tcPr>
          <w:p w14:paraId="6F12F84F" w14:textId="77777777" w:rsidR="00F9297F" w:rsidRPr="001F663D" w:rsidRDefault="00F9297F" w:rsidP="00F9297F">
            <w:pPr>
              <w:spacing w:before="142"/>
              <w:ind w:left="257"/>
              <w:jc w:val="center"/>
              <w:rPr>
                <w:sz w:val="24"/>
                <w:szCs w:val="24"/>
              </w:rPr>
            </w:pPr>
            <w:r w:rsidRPr="001F663D">
              <w:rPr>
                <w:sz w:val="24"/>
                <w:szCs w:val="24"/>
              </w:rPr>
              <w:t>Ответственные</w:t>
            </w:r>
          </w:p>
        </w:tc>
      </w:tr>
      <w:tr w:rsidR="00F9297F" w:rsidRPr="001F663D" w14:paraId="1727ADC9" w14:textId="77777777" w:rsidTr="00216B06">
        <w:trPr>
          <w:trHeight w:val="291"/>
        </w:trPr>
        <w:tc>
          <w:tcPr>
            <w:tcW w:w="567" w:type="dxa"/>
            <w:gridSpan w:val="3"/>
            <w:shd w:val="clear" w:color="auto" w:fill="D9D9D9" w:themeFill="background1" w:themeFillShade="D9"/>
          </w:tcPr>
          <w:p w14:paraId="5F1326FA" w14:textId="77777777" w:rsidR="00F9297F" w:rsidRPr="00216B06" w:rsidRDefault="00F9297F" w:rsidP="00216B06">
            <w:pPr>
              <w:ind w:left="141" w:right="404"/>
              <w:jc w:val="both"/>
              <w:rPr>
                <w:sz w:val="24"/>
                <w:szCs w:val="24"/>
              </w:rPr>
            </w:pPr>
          </w:p>
        </w:tc>
        <w:tc>
          <w:tcPr>
            <w:tcW w:w="10348" w:type="dxa"/>
            <w:gridSpan w:val="4"/>
            <w:shd w:val="clear" w:color="auto" w:fill="D9D9D9" w:themeFill="background1" w:themeFillShade="D9"/>
          </w:tcPr>
          <w:p w14:paraId="7CCB1D15" w14:textId="77777777" w:rsidR="00F9297F" w:rsidRPr="00745D95" w:rsidRDefault="00F9297F" w:rsidP="00F9297F">
            <w:pPr>
              <w:spacing w:before="45"/>
              <w:ind w:right="404"/>
              <w:jc w:val="center"/>
              <w:rPr>
                <w:b/>
                <w:bCs/>
                <w:sz w:val="24"/>
                <w:szCs w:val="24"/>
              </w:rPr>
            </w:pPr>
            <w:r w:rsidRPr="00745D95">
              <w:rPr>
                <w:b/>
                <w:bCs/>
                <w:sz w:val="24"/>
                <w:szCs w:val="24"/>
              </w:rPr>
              <w:t>1. Образовательная деятельность</w:t>
            </w:r>
          </w:p>
        </w:tc>
      </w:tr>
      <w:tr w:rsidR="00F9297F" w:rsidRPr="001F663D" w14:paraId="4AACEBCA" w14:textId="77777777" w:rsidTr="00216B06">
        <w:trPr>
          <w:trHeight w:val="291"/>
        </w:trPr>
        <w:tc>
          <w:tcPr>
            <w:tcW w:w="567" w:type="dxa"/>
            <w:gridSpan w:val="3"/>
          </w:tcPr>
          <w:p w14:paraId="6842B4EF" w14:textId="77777777" w:rsidR="00F9297F" w:rsidRPr="00216B06" w:rsidRDefault="00F9297F" w:rsidP="00216B06">
            <w:pPr>
              <w:ind w:right="134"/>
              <w:jc w:val="both"/>
              <w:rPr>
                <w:sz w:val="24"/>
                <w:szCs w:val="24"/>
              </w:rPr>
            </w:pPr>
            <w:r w:rsidRPr="00216B06">
              <w:rPr>
                <w:sz w:val="24"/>
                <w:szCs w:val="24"/>
              </w:rPr>
              <w:t>1</w:t>
            </w:r>
          </w:p>
        </w:tc>
        <w:tc>
          <w:tcPr>
            <w:tcW w:w="5245" w:type="dxa"/>
          </w:tcPr>
          <w:p w14:paraId="62242883" w14:textId="77777777" w:rsidR="00F9297F" w:rsidRPr="001F663D" w:rsidRDefault="00F9297F" w:rsidP="00F9297F">
            <w:pPr>
              <w:ind w:right="107"/>
              <w:jc w:val="both"/>
              <w:rPr>
                <w:sz w:val="24"/>
                <w:szCs w:val="24"/>
              </w:rPr>
            </w:pPr>
            <w:r>
              <w:rPr>
                <w:sz w:val="24"/>
                <w:szCs w:val="24"/>
              </w:rPr>
              <w:t>Использование воспитательных возможностей содержания УД и ПМ для формирования у обучающихся целевых ориентиров воспитания</w:t>
            </w:r>
          </w:p>
        </w:tc>
        <w:tc>
          <w:tcPr>
            <w:tcW w:w="1277" w:type="dxa"/>
          </w:tcPr>
          <w:p w14:paraId="203314D1"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62B246A1" w14:textId="77777777" w:rsidR="00F9297F" w:rsidRDefault="00F9297F" w:rsidP="00F9297F">
            <w:pPr>
              <w:jc w:val="center"/>
            </w:pPr>
            <w:r w:rsidRPr="00754378">
              <w:rPr>
                <w:rFonts w:eastAsia="Microsoft Sans Serif"/>
                <w:sz w:val="24"/>
                <w:szCs w:val="24"/>
              </w:rPr>
              <w:t>В течение уч. года</w:t>
            </w:r>
          </w:p>
        </w:tc>
        <w:tc>
          <w:tcPr>
            <w:tcW w:w="2549" w:type="dxa"/>
          </w:tcPr>
          <w:p w14:paraId="6C4C6ADF" w14:textId="77777777" w:rsidR="00F9297F" w:rsidRPr="001F663D" w:rsidRDefault="00F9297F" w:rsidP="00F9297F">
            <w:pPr>
              <w:jc w:val="center"/>
              <w:rPr>
                <w:rFonts w:eastAsia="Microsoft Sans Serif"/>
                <w:sz w:val="24"/>
                <w:szCs w:val="24"/>
              </w:rPr>
            </w:pPr>
            <w:r>
              <w:rPr>
                <w:rFonts w:eastAsia="Microsoft Sans Serif"/>
                <w:sz w:val="24"/>
                <w:szCs w:val="24"/>
              </w:rPr>
              <w:t>Преподаватели</w:t>
            </w:r>
          </w:p>
        </w:tc>
      </w:tr>
      <w:tr w:rsidR="00F9297F" w:rsidRPr="001F663D" w14:paraId="69EE17FA" w14:textId="77777777" w:rsidTr="00216B06">
        <w:trPr>
          <w:trHeight w:val="291"/>
        </w:trPr>
        <w:tc>
          <w:tcPr>
            <w:tcW w:w="567" w:type="dxa"/>
            <w:gridSpan w:val="3"/>
          </w:tcPr>
          <w:p w14:paraId="66DE8B1C" w14:textId="77777777" w:rsidR="00F9297F" w:rsidRPr="00216B06" w:rsidRDefault="00F9297F" w:rsidP="00216B06">
            <w:pPr>
              <w:ind w:right="134"/>
              <w:jc w:val="both"/>
              <w:rPr>
                <w:sz w:val="24"/>
                <w:szCs w:val="24"/>
              </w:rPr>
            </w:pPr>
            <w:r w:rsidRPr="00216B06">
              <w:rPr>
                <w:sz w:val="24"/>
                <w:szCs w:val="24"/>
              </w:rPr>
              <w:t>2</w:t>
            </w:r>
          </w:p>
        </w:tc>
        <w:tc>
          <w:tcPr>
            <w:tcW w:w="5245" w:type="dxa"/>
          </w:tcPr>
          <w:p w14:paraId="028B8C24" w14:textId="77777777" w:rsidR="00F9297F" w:rsidRPr="001F663D" w:rsidRDefault="00F9297F" w:rsidP="00F9297F">
            <w:pPr>
              <w:ind w:right="107"/>
              <w:jc w:val="both"/>
              <w:rPr>
                <w:sz w:val="24"/>
                <w:szCs w:val="24"/>
              </w:rPr>
            </w:pPr>
            <w:r>
              <w:rPr>
                <w:sz w:val="24"/>
                <w:szCs w:val="24"/>
              </w:rPr>
              <w:t>Вовлечение обучающихся в проектную деятельность</w:t>
            </w:r>
          </w:p>
        </w:tc>
        <w:tc>
          <w:tcPr>
            <w:tcW w:w="1277" w:type="dxa"/>
          </w:tcPr>
          <w:p w14:paraId="3E8BE1D2"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17631D98" w14:textId="77777777" w:rsidR="00F9297F" w:rsidRDefault="00F9297F" w:rsidP="00F9297F">
            <w:pPr>
              <w:jc w:val="center"/>
            </w:pPr>
            <w:r w:rsidRPr="00754378">
              <w:rPr>
                <w:rFonts w:eastAsia="Microsoft Sans Serif"/>
                <w:sz w:val="24"/>
                <w:szCs w:val="24"/>
              </w:rPr>
              <w:t>В течение уч. года</w:t>
            </w:r>
          </w:p>
        </w:tc>
        <w:tc>
          <w:tcPr>
            <w:tcW w:w="2549" w:type="dxa"/>
          </w:tcPr>
          <w:p w14:paraId="507314B4" w14:textId="77777777" w:rsidR="00F9297F" w:rsidRPr="001F663D" w:rsidRDefault="00F9297F" w:rsidP="00F9297F">
            <w:pPr>
              <w:jc w:val="center"/>
              <w:rPr>
                <w:rFonts w:eastAsia="Microsoft Sans Serif"/>
                <w:sz w:val="24"/>
                <w:szCs w:val="24"/>
              </w:rPr>
            </w:pPr>
            <w:r>
              <w:rPr>
                <w:rFonts w:eastAsia="Microsoft Sans Serif"/>
                <w:sz w:val="24"/>
                <w:szCs w:val="24"/>
              </w:rPr>
              <w:t>Преподаватели</w:t>
            </w:r>
          </w:p>
        </w:tc>
      </w:tr>
      <w:tr w:rsidR="00F9297F" w:rsidRPr="001F663D" w14:paraId="65EDB6A0" w14:textId="77777777" w:rsidTr="00216B06">
        <w:trPr>
          <w:trHeight w:val="291"/>
        </w:trPr>
        <w:tc>
          <w:tcPr>
            <w:tcW w:w="567" w:type="dxa"/>
            <w:gridSpan w:val="3"/>
          </w:tcPr>
          <w:p w14:paraId="6E1AC2CF" w14:textId="77777777" w:rsidR="00F9297F" w:rsidRPr="00216B06" w:rsidRDefault="00F9297F" w:rsidP="00216B06">
            <w:pPr>
              <w:ind w:right="134"/>
              <w:rPr>
                <w:sz w:val="24"/>
                <w:szCs w:val="24"/>
              </w:rPr>
            </w:pPr>
            <w:r w:rsidRPr="00216B06">
              <w:rPr>
                <w:sz w:val="24"/>
                <w:szCs w:val="24"/>
              </w:rPr>
              <w:t>3</w:t>
            </w:r>
          </w:p>
        </w:tc>
        <w:tc>
          <w:tcPr>
            <w:tcW w:w="5245" w:type="dxa"/>
          </w:tcPr>
          <w:p w14:paraId="13B07C1C" w14:textId="77777777" w:rsidR="00F9297F" w:rsidRPr="001F663D" w:rsidRDefault="00F9297F" w:rsidP="00F9297F">
            <w:pPr>
              <w:ind w:right="107"/>
              <w:jc w:val="both"/>
              <w:rPr>
                <w:sz w:val="24"/>
                <w:szCs w:val="24"/>
              </w:rPr>
            </w:pPr>
            <w:r>
              <w:rPr>
                <w:sz w:val="24"/>
                <w:szCs w:val="24"/>
              </w:rPr>
              <w:t>Участие студентов в научных и научно-исследовательских конференциях различного уровня</w:t>
            </w:r>
          </w:p>
        </w:tc>
        <w:tc>
          <w:tcPr>
            <w:tcW w:w="1277" w:type="dxa"/>
          </w:tcPr>
          <w:p w14:paraId="7495E9DA"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36394C6D" w14:textId="77777777" w:rsidR="00F9297F" w:rsidRDefault="00F9297F" w:rsidP="00F9297F">
            <w:pPr>
              <w:jc w:val="center"/>
            </w:pPr>
            <w:r w:rsidRPr="00754378">
              <w:rPr>
                <w:rFonts w:eastAsia="Microsoft Sans Serif"/>
                <w:sz w:val="24"/>
                <w:szCs w:val="24"/>
              </w:rPr>
              <w:t>В течение уч. года</w:t>
            </w:r>
          </w:p>
        </w:tc>
        <w:tc>
          <w:tcPr>
            <w:tcW w:w="2549" w:type="dxa"/>
          </w:tcPr>
          <w:p w14:paraId="4F35D1BB" w14:textId="77777777" w:rsidR="00F9297F" w:rsidRDefault="00F9297F" w:rsidP="00F9297F">
            <w:pPr>
              <w:jc w:val="center"/>
              <w:rPr>
                <w:rFonts w:eastAsia="Microsoft Sans Serif"/>
                <w:sz w:val="24"/>
                <w:szCs w:val="24"/>
              </w:rPr>
            </w:pPr>
            <w:r>
              <w:rPr>
                <w:rFonts w:eastAsia="Microsoft Sans Serif"/>
                <w:sz w:val="24"/>
                <w:szCs w:val="24"/>
              </w:rPr>
              <w:t>Зам.директора по НМР</w:t>
            </w:r>
          </w:p>
          <w:p w14:paraId="5EBBCE7F" w14:textId="77777777" w:rsidR="00F9297F" w:rsidRPr="001F663D" w:rsidRDefault="00F9297F" w:rsidP="00F9297F">
            <w:pPr>
              <w:jc w:val="center"/>
              <w:rPr>
                <w:rFonts w:eastAsia="Microsoft Sans Serif"/>
                <w:sz w:val="24"/>
                <w:szCs w:val="24"/>
              </w:rPr>
            </w:pPr>
            <w:r>
              <w:rPr>
                <w:rFonts w:eastAsia="Microsoft Sans Serif"/>
                <w:sz w:val="24"/>
                <w:szCs w:val="24"/>
              </w:rPr>
              <w:t>Преподаватели</w:t>
            </w:r>
          </w:p>
        </w:tc>
      </w:tr>
      <w:tr w:rsidR="00F9297F" w:rsidRPr="001F663D" w14:paraId="58BFF989" w14:textId="77777777" w:rsidTr="00216B06">
        <w:trPr>
          <w:trHeight w:val="291"/>
        </w:trPr>
        <w:tc>
          <w:tcPr>
            <w:tcW w:w="567" w:type="dxa"/>
            <w:gridSpan w:val="3"/>
          </w:tcPr>
          <w:p w14:paraId="6B8405D1" w14:textId="77777777" w:rsidR="00F9297F" w:rsidRPr="00216B06" w:rsidRDefault="00F9297F" w:rsidP="00216B06">
            <w:pPr>
              <w:ind w:right="134"/>
              <w:rPr>
                <w:sz w:val="24"/>
                <w:szCs w:val="24"/>
              </w:rPr>
            </w:pPr>
            <w:r w:rsidRPr="00216B06">
              <w:rPr>
                <w:sz w:val="24"/>
                <w:szCs w:val="24"/>
              </w:rPr>
              <w:t>4</w:t>
            </w:r>
          </w:p>
        </w:tc>
        <w:tc>
          <w:tcPr>
            <w:tcW w:w="5245" w:type="dxa"/>
          </w:tcPr>
          <w:p w14:paraId="42E02022" w14:textId="77777777" w:rsidR="00F9297F" w:rsidRPr="00944E2D" w:rsidRDefault="00F9297F" w:rsidP="00F9297F">
            <w:pPr>
              <w:suppressAutoHyphens/>
              <w:rPr>
                <w:sz w:val="24"/>
                <w:szCs w:val="24"/>
              </w:rPr>
            </w:pPr>
            <w:r>
              <w:rPr>
                <w:sz w:val="24"/>
                <w:szCs w:val="24"/>
              </w:rPr>
              <w:t>День окончания Второй мировой войны</w:t>
            </w:r>
          </w:p>
        </w:tc>
        <w:tc>
          <w:tcPr>
            <w:tcW w:w="1277" w:type="dxa"/>
          </w:tcPr>
          <w:p w14:paraId="2B3D7FE9"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7160D307" w14:textId="77777777" w:rsidR="00F9297F" w:rsidRDefault="00F9297F" w:rsidP="00F9297F">
            <w:pPr>
              <w:jc w:val="center"/>
            </w:pPr>
            <w:r>
              <w:rPr>
                <w:rFonts w:eastAsia="Microsoft Sans Serif"/>
                <w:sz w:val="24"/>
                <w:szCs w:val="24"/>
              </w:rPr>
              <w:t>02.09.</w:t>
            </w:r>
          </w:p>
        </w:tc>
        <w:tc>
          <w:tcPr>
            <w:tcW w:w="2549" w:type="dxa"/>
          </w:tcPr>
          <w:p w14:paraId="2A8C9507" w14:textId="77777777" w:rsidR="00F9297F" w:rsidRPr="0004037F" w:rsidRDefault="00F9297F" w:rsidP="00F9297F">
            <w:pPr>
              <w:jc w:val="center"/>
              <w:rPr>
                <w:rFonts w:eastAsia="Microsoft Sans Serif"/>
                <w:sz w:val="24"/>
                <w:szCs w:val="24"/>
              </w:rPr>
            </w:pPr>
            <w:r w:rsidRPr="0004037F">
              <w:rPr>
                <w:rFonts w:eastAsia="Microsoft Sans Serif"/>
                <w:sz w:val="24"/>
                <w:szCs w:val="24"/>
              </w:rPr>
              <w:t>Заместитель директора по ВР</w:t>
            </w:r>
          </w:p>
          <w:p w14:paraId="6E3DED28" w14:textId="77777777" w:rsidR="00F9297F" w:rsidRPr="001F663D"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1F663D" w14:paraId="4CDF9B5C" w14:textId="77777777" w:rsidTr="00216B06">
        <w:trPr>
          <w:trHeight w:val="291"/>
        </w:trPr>
        <w:tc>
          <w:tcPr>
            <w:tcW w:w="567" w:type="dxa"/>
            <w:gridSpan w:val="3"/>
          </w:tcPr>
          <w:p w14:paraId="57D4ED16" w14:textId="77777777" w:rsidR="00F9297F" w:rsidRPr="00216B06" w:rsidRDefault="00F9297F" w:rsidP="00216B06">
            <w:pPr>
              <w:ind w:right="134"/>
              <w:jc w:val="both"/>
              <w:rPr>
                <w:sz w:val="24"/>
                <w:szCs w:val="24"/>
              </w:rPr>
            </w:pPr>
            <w:r w:rsidRPr="00216B06">
              <w:rPr>
                <w:sz w:val="24"/>
                <w:szCs w:val="24"/>
              </w:rPr>
              <w:t>5</w:t>
            </w:r>
          </w:p>
        </w:tc>
        <w:tc>
          <w:tcPr>
            <w:tcW w:w="5245" w:type="dxa"/>
          </w:tcPr>
          <w:p w14:paraId="1E98498C" w14:textId="77777777" w:rsidR="00F9297F" w:rsidRPr="001F663D" w:rsidRDefault="00F9297F" w:rsidP="00F9297F">
            <w:pPr>
              <w:ind w:right="107"/>
              <w:jc w:val="both"/>
              <w:rPr>
                <w:sz w:val="24"/>
                <w:szCs w:val="24"/>
              </w:rPr>
            </w:pPr>
            <w:r>
              <w:rPr>
                <w:sz w:val="24"/>
                <w:szCs w:val="24"/>
              </w:rPr>
              <w:t>Международный день грамотности</w:t>
            </w:r>
          </w:p>
        </w:tc>
        <w:tc>
          <w:tcPr>
            <w:tcW w:w="1277" w:type="dxa"/>
          </w:tcPr>
          <w:p w14:paraId="534A508E" w14:textId="77777777" w:rsidR="00F9297F" w:rsidRPr="001F663D" w:rsidRDefault="00F9297F" w:rsidP="00F9297F">
            <w:pPr>
              <w:jc w:val="center"/>
              <w:rPr>
                <w:rFonts w:eastAsia="Microsoft Sans Serif"/>
                <w:sz w:val="24"/>
                <w:szCs w:val="24"/>
              </w:rPr>
            </w:pPr>
            <w:r>
              <w:rPr>
                <w:rFonts w:eastAsia="Microsoft Sans Serif"/>
                <w:sz w:val="24"/>
                <w:szCs w:val="24"/>
              </w:rPr>
              <w:t>1 курс</w:t>
            </w:r>
          </w:p>
        </w:tc>
        <w:tc>
          <w:tcPr>
            <w:tcW w:w="1277" w:type="dxa"/>
          </w:tcPr>
          <w:p w14:paraId="6501497A" w14:textId="77777777" w:rsidR="00F9297F" w:rsidRPr="001F663D" w:rsidRDefault="00F9297F" w:rsidP="00F9297F">
            <w:pPr>
              <w:jc w:val="center"/>
              <w:rPr>
                <w:rFonts w:eastAsia="Microsoft Sans Serif"/>
                <w:sz w:val="24"/>
                <w:szCs w:val="24"/>
              </w:rPr>
            </w:pPr>
            <w:r>
              <w:rPr>
                <w:rFonts w:eastAsia="Microsoft Sans Serif"/>
                <w:sz w:val="24"/>
                <w:szCs w:val="24"/>
              </w:rPr>
              <w:t>08.09.</w:t>
            </w:r>
          </w:p>
        </w:tc>
        <w:tc>
          <w:tcPr>
            <w:tcW w:w="2549" w:type="dxa"/>
          </w:tcPr>
          <w:p w14:paraId="7D6CAAC1" w14:textId="77777777" w:rsidR="00F9297F" w:rsidRPr="001F663D" w:rsidRDefault="00F9297F" w:rsidP="00F9297F">
            <w:pPr>
              <w:jc w:val="center"/>
              <w:rPr>
                <w:rFonts w:eastAsia="Microsoft Sans Serif"/>
                <w:sz w:val="24"/>
                <w:szCs w:val="24"/>
              </w:rPr>
            </w:pPr>
            <w:r>
              <w:rPr>
                <w:rFonts w:eastAsia="Microsoft Sans Serif"/>
                <w:sz w:val="24"/>
                <w:szCs w:val="24"/>
              </w:rPr>
              <w:t>Советник директора, преподаватели</w:t>
            </w:r>
          </w:p>
        </w:tc>
      </w:tr>
      <w:tr w:rsidR="00F9297F" w:rsidRPr="001F663D" w14:paraId="62F2E6C8" w14:textId="77777777" w:rsidTr="00216B06">
        <w:trPr>
          <w:trHeight w:val="291"/>
        </w:trPr>
        <w:tc>
          <w:tcPr>
            <w:tcW w:w="567" w:type="dxa"/>
            <w:gridSpan w:val="3"/>
          </w:tcPr>
          <w:p w14:paraId="3957EBF8" w14:textId="77777777" w:rsidR="00F9297F" w:rsidRPr="00216B06" w:rsidRDefault="00F9297F" w:rsidP="00216B06">
            <w:pPr>
              <w:ind w:right="134"/>
              <w:jc w:val="both"/>
              <w:rPr>
                <w:sz w:val="24"/>
                <w:szCs w:val="24"/>
              </w:rPr>
            </w:pPr>
            <w:r w:rsidRPr="00216B06">
              <w:rPr>
                <w:sz w:val="24"/>
                <w:szCs w:val="24"/>
              </w:rPr>
              <w:t>6</w:t>
            </w:r>
          </w:p>
        </w:tc>
        <w:tc>
          <w:tcPr>
            <w:tcW w:w="5245" w:type="dxa"/>
          </w:tcPr>
          <w:p w14:paraId="7D0450DF" w14:textId="77777777" w:rsidR="00F9297F" w:rsidRPr="001F663D" w:rsidRDefault="00F9297F" w:rsidP="00F9297F">
            <w:pPr>
              <w:ind w:right="107"/>
              <w:jc w:val="both"/>
              <w:rPr>
                <w:sz w:val="24"/>
                <w:szCs w:val="24"/>
              </w:rPr>
            </w:pPr>
            <w:r>
              <w:rPr>
                <w:sz w:val="24"/>
                <w:szCs w:val="24"/>
              </w:rPr>
              <w:t>Проведение Дней финансовой грамотности</w:t>
            </w:r>
          </w:p>
        </w:tc>
        <w:tc>
          <w:tcPr>
            <w:tcW w:w="1277" w:type="dxa"/>
          </w:tcPr>
          <w:p w14:paraId="299F7BAA"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6657FDF3" w14:textId="77777777" w:rsidR="00F9297F" w:rsidRPr="001F663D"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58B64145" w14:textId="77777777" w:rsidR="00F9297F" w:rsidRPr="001F663D" w:rsidRDefault="00F9297F" w:rsidP="00F9297F">
            <w:pPr>
              <w:jc w:val="center"/>
              <w:rPr>
                <w:rFonts w:eastAsia="Microsoft Sans Serif"/>
                <w:sz w:val="24"/>
                <w:szCs w:val="24"/>
              </w:rPr>
            </w:pPr>
            <w:r>
              <w:rPr>
                <w:rFonts w:eastAsia="Microsoft Sans Serif"/>
                <w:sz w:val="24"/>
                <w:szCs w:val="24"/>
              </w:rPr>
              <w:t>МЦК  ФЭД</w:t>
            </w:r>
          </w:p>
        </w:tc>
      </w:tr>
      <w:tr w:rsidR="00F9297F" w:rsidRPr="001F663D" w14:paraId="4C9C0836" w14:textId="77777777" w:rsidTr="00216B06">
        <w:trPr>
          <w:trHeight w:val="291"/>
        </w:trPr>
        <w:tc>
          <w:tcPr>
            <w:tcW w:w="567" w:type="dxa"/>
            <w:gridSpan w:val="3"/>
          </w:tcPr>
          <w:p w14:paraId="1B8C6405" w14:textId="77777777" w:rsidR="00F9297F" w:rsidRPr="00216B06" w:rsidRDefault="00F9297F" w:rsidP="00216B06">
            <w:pPr>
              <w:ind w:right="134"/>
              <w:jc w:val="both"/>
              <w:rPr>
                <w:sz w:val="24"/>
                <w:szCs w:val="24"/>
              </w:rPr>
            </w:pPr>
            <w:r w:rsidRPr="00216B06">
              <w:rPr>
                <w:sz w:val="24"/>
                <w:szCs w:val="24"/>
              </w:rPr>
              <w:t>7</w:t>
            </w:r>
          </w:p>
        </w:tc>
        <w:tc>
          <w:tcPr>
            <w:tcW w:w="5245" w:type="dxa"/>
          </w:tcPr>
          <w:p w14:paraId="73E5D3BA" w14:textId="77777777" w:rsidR="00F9297F" w:rsidRPr="00944E2D" w:rsidRDefault="00F9297F" w:rsidP="00F9297F">
            <w:pPr>
              <w:suppressAutoHyphens/>
              <w:rPr>
                <w:b/>
                <w:bCs/>
                <w:kern w:val="2"/>
                <w:sz w:val="24"/>
                <w:szCs w:val="24"/>
                <w:lang w:eastAsia="ko-KR"/>
              </w:rPr>
            </w:pPr>
            <w:r>
              <w:rPr>
                <w:kern w:val="2"/>
                <w:sz w:val="24"/>
                <w:szCs w:val="24"/>
                <w:lang w:eastAsia="ko-KR"/>
              </w:rPr>
              <w:t>Всероссийский открытый урок «ОБЗР</w:t>
            </w:r>
            <w:r w:rsidRPr="00944E2D">
              <w:rPr>
                <w:kern w:val="2"/>
                <w:sz w:val="24"/>
                <w:szCs w:val="24"/>
                <w:lang w:eastAsia="ko-KR"/>
              </w:rPr>
              <w:t>» (урок подготовки обучающихся к действиям в условиях различного рода чрезвычайных ситуаций)</w:t>
            </w:r>
          </w:p>
        </w:tc>
        <w:tc>
          <w:tcPr>
            <w:tcW w:w="1277" w:type="dxa"/>
          </w:tcPr>
          <w:p w14:paraId="52F88473"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 xml:space="preserve"> курсы</w:t>
            </w:r>
          </w:p>
        </w:tc>
        <w:tc>
          <w:tcPr>
            <w:tcW w:w="1277" w:type="dxa"/>
          </w:tcPr>
          <w:p w14:paraId="22FE0F9D" w14:textId="77777777" w:rsidR="00F9297F" w:rsidRDefault="00F9297F" w:rsidP="00F9297F">
            <w:pPr>
              <w:jc w:val="center"/>
              <w:rPr>
                <w:rFonts w:eastAsia="Microsoft Sans Serif"/>
                <w:sz w:val="24"/>
                <w:szCs w:val="24"/>
              </w:rPr>
            </w:pPr>
            <w:r>
              <w:rPr>
                <w:rFonts w:eastAsia="Microsoft Sans Serif"/>
                <w:sz w:val="24"/>
                <w:szCs w:val="24"/>
              </w:rPr>
              <w:t>Сентябрь</w:t>
            </w:r>
          </w:p>
          <w:p w14:paraId="07A9B9BA" w14:textId="77777777" w:rsidR="00F9297F" w:rsidRPr="001F663D"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1546D72F" w14:textId="77777777" w:rsidR="00F9297F" w:rsidRPr="0004037F" w:rsidRDefault="00F9297F" w:rsidP="00F9297F">
            <w:pPr>
              <w:jc w:val="center"/>
              <w:rPr>
                <w:rFonts w:eastAsia="Microsoft Sans Serif"/>
                <w:sz w:val="24"/>
                <w:szCs w:val="24"/>
              </w:rPr>
            </w:pPr>
            <w:r w:rsidRPr="0004037F">
              <w:rPr>
                <w:rFonts w:eastAsia="Microsoft Sans Serif"/>
                <w:sz w:val="24"/>
                <w:szCs w:val="24"/>
              </w:rPr>
              <w:t>Заместитель директора по ВР</w:t>
            </w:r>
          </w:p>
          <w:p w14:paraId="59B9EBE8" w14:textId="77777777" w:rsidR="00F9297F" w:rsidRPr="001F663D" w:rsidRDefault="00F9297F" w:rsidP="00F9297F">
            <w:pPr>
              <w:jc w:val="center"/>
              <w:rPr>
                <w:rFonts w:eastAsia="Microsoft Sans Serif"/>
                <w:sz w:val="24"/>
                <w:szCs w:val="24"/>
              </w:rPr>
            </w:pPr>
            <w:r w:rsidRPr="0004037F">
              <w:rPr>
                <w:rFonts w:eastAsia="Microsoft Sans Serif"/>
                <w:sz w:val="24"/>
                <w:szCs w:val="24"/>
              </w:rPr>
              <w:t>Классные</w:t>
            </w:r>
            <w:r>
              <w:rPr>
                <w:rFonts w:eastAsia="Microsoft Sans Serif"/>
                <w:sz w:val="24"/>
                <w:szCs w:val="24"/>
              </w:rPr>
              <w:t xml:space="preserve"> руководители, преподаватели ОБЗР</w:t>
            </w:r>
          </w:p>
        </w:tc>
      </w:tr>
      <w:tr w:rsidR="00F9297F" w:rsidRPr="001F663D" w14:paraId="41D20722" w14:textId="77777777" w:rsidTr="00216B06">
        <w:trPr>
          <w:trHeight w:val="291"/>
        </w:trPr>
        <w:tc>
          <w:tcPr>
            <w:tcW w:w="567" w:type="dxa"/>
            <w:gridSpan w:val="3"/>
          </w:tcPr>
          <w:p w14:paraId="18F3CCCC" w14:textId="77777777" w:rsidR="00F9297F" w:rsidRPr="00216B06" w:rsidRDefault="00F9297F" w:rsidP="00216B06">
            <w:pPr>
              <w:ind w:right="134"/>
              <w:jc w:val="both"/>
              <w:rPr>
                <w:sz w:val="24"/>
                <w:szCs w:val="24"/>
              </w:rPr>
            </w:pPr>
            <w:r w:rsidRPr="00216B06">
              <w:rPr>
                <w:sz w:val="24"/>
                <w:szCs w:val="24"/>
              </w:rPr>
              <w:t>8</w:t>
            </w:r>
          </w:p>
        </w:tc>
        <w:tc>
          <w:tcPr>
            <w:tcW w:w="5245" w:type="dxa"/>
          </w:tcPr>
          <w:p w14:paraId="5C046508" w14:textId="77777777" w:rsidR="00F9297F" w:rsidRPr="001F663D" w:rsidRDefault="00F9297F" w:rsidP="00F9297F">
            <w:pPr>
              <w:ind w:right="107"/>
              <w:jc w:val="both"/>
              <w:rPr>
                <w:sz w:val="24"/>
                <w:szCs w:val="24"/>
              </w:rPr>
            </w:pPr>
            <w:r w:rsidRPr="002E7DDD">
              <w:rPr>
                <w:sz w:val="24"/>
                <w:szCs w:val="24"/>
              </w:rPr>
              <w:t>Участие студентов в НИК «Профессия. Ценности. Бизнес. Творчество»</w:t>
            </w:r>
          </w:p>
        </w:tc>
        <w:tc>
          <w:tcPr>
            <w:tcW w:w="1277" w:type="dxa"/>
          </w:tcPr>
          <w:p w14:paraId="2FA4C337"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5EE1F09E" w14:textId="77777777" w:rsidR="00F9297F" w:rsidRPr="001F663D"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1CD8BCDC" w14:textId="77777777" w:rsidR="00F9297F" w:rsidRPr="001F663D" w:rsidRDefault="00F9297F" w:rsidP="00F9297F">
            <w:pPr>
              <w:jc w:val="center"/>
              <w:rPr>
                <w:rFonts w:eastAsia="Microsoft Sans Serif"/>
                <w:sz w:val="24"/>
                <w:szCs w:val="24"/>
              </w:rPr>
            </w:pPr>
            <w:r>
              <w:rPr>
                <w:rFonts w:eastAsia="Microsoft Sans Serif"/>
                <w:sz w:val="24"/>
                <w:szCs w:val="24"/>
              </w:rPr>
              <w:t>МЦК ОГСЭД</w:t>
            </w:r>
          </w:p>
        </w:tc>
      </w:tr>
      <w:tr w:rsidR="00F9297F" w:rsidRPr="001F663D" w14:paraId="275DCCB4" w14:textId="77777777" w:rsidTr="00216B06">
        <w:trPr>
          <w:trHeight w:val="291"/>
        </w:trPr>
        <w:tc>
          <w:tcPr>
            <w:tcW w:w="567" w:type="dxa"/>
            <w:gridSpan w:val="3"/>
          </w:tcPr>
          <w:p w14:paraId="31687A92" w14:textId="77777777" w:rsidR="00F9297F" w:rsidRPr="00216B06" w:rsidRDefault="00F9297F" w:rsidP="00216B06">
            <w:pPr>
              <w:ind w:right="134"/>
              <w:jc w:val="both"/>
              <w:rPr>
                <w:sz w:val="24"/>
                <w:szCs w:val="24"/>
              </w:rPr>
            </w:pPr>
            <w:r w:rsidRPr="00216B06">
              <w:rPr>
                <w:sz w:val="24"/>
                <w:szCs w:val="24"/>
              </w:rPr>
              <w:t>9</w:t>
            </w:r>
          </w:p>
        </w:tc>
        <w:tc>
          <w:tcPr>
            <w:tcW w:w="5245" w:type="dxa"/>
          </w:tcPr>
          <w:p w14:paraId="1032F701" w14:textId="77777777" w:rsidR="00F9297F" w:rsidRDefault="00F9297F" w:rsidP="00F9297F">
            <w:pPr>
              <w:ind w:right="107"/>
              <w:jc w:val="both"/>
              <w:rPr>
                <w:sz w:val="24"/>
                <w:szCs w:val="24"/>
              </w:rPr>
            </w:pPr>
            <w:r>
              <w:rPr>
                <w:sz w:val="24"/>
                <w:szCs w:val="24"/>
              </w:rPr>
              <w:t>Всероссийский Урок по правам человека</w:t>
            </w:r>
          </w:p>
          <w:p w14:paraId="0E3A8B2D" w14:textId="77777777" w:rsidR="00216B06" w:rsidRPr="001F663D" w:rsidRDefault="00216B06" w:rsidP="00F9297F">
            <w:pPr>
              <w:ind w:right="107"/>
              <w:jc w:val="both"/>
              <w:rPr>
                <w:sz w:val="24"/>
                <w:szCs w:val="24"/>
              </w:rPr>
            </w:pPr>
          </w:p>
        </w:tc>
        <w:tc>
          <w:tcPr>
            <w:tcW w:w="1277" w:type="dxa"/>
          </w:tcPr>
          <w:p w14:paraId="76F9FE75" w14:textId="77777777" w:rsidR="00F9297F" w:rsidRPr="001F663D"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6FA3C8C9" w14:textId="77777777" w:rsidR="00F9297F" w:rsidRPr="001F663D" w:rsidRDefault="00F9297F" w:rsidP="00F9297F">
            <w:pPr>
              <w:jc w:val="center"/>
              <w:rPr>
                <w:rFonts w:eastAsia="Microsoft Sans Serif"/>
                <w:sz w:val="24"/>
                <w:szCs w:val="24"/>
              </w:rPr>
            </w:pPr>
            <w:r>
              <w:rPr>
                <w:rFonts w:eastAsia="Microsoft Sans Serif"/>
                <w:sz w:val="24"/>
                <w:szCs w:val="24"/>
              </w:rPr>
              <w:t>10.12.</w:t>
            </w:r>
          </w:p>
        </w:tc>
        <w:tc>
          <w:tcPr>
            <w:tcW w:w="2549" w:type="dxa"/>
          </w:tcPr>
          <w:p w14:paraId="795AB1A4" w14:textId="77777777" w:rsidR="00F9297F" w:rsidRPr="001F663D" w:rsidRDefault="00F9297F" w:rsidP="00F9297F">
            <w:pPr>
              <w:jc w:val="center"/>
              <w:rPr>
                <w:rFonts w:eastAsia="Microsoft Sans Serif"/>
                <w:sz w:val="24"/>
                <w:szCs w:val="24"/>
              </w:rPr>
            </w:pPr>
            <w:r>
              <w:rPr>
                <w:rFonts w:eastAsia="Microsoft Sans Serif"/>
                <w:sz w:val="24"/>
                <w:szCs w:val="24"/>
              </w:rPr>
              <w:t>МЦК ЮД</w:t>
            </w:r>
          </w:p>
        </w:tc>
      </w:tr>
      <w:tr w:rsidR="00F9297F" w:rsidRPr="001F663D" w14:paraId="61359549" w14:textId="77777777" w:rsidTr="00216B06">
        <w:trPr>
          <w:trHeight w:val="291"/>
        </w:trPr>
        <w:tc>
          <w:tcPr>
            <w:tcW w:w="567" w:type="dxa"/>
            <w:gridSpan w:val="3"/>
          </w:tcPr>
          <w:p w14:paraId="5482CD10" w14:textId="77777777" w:rsidR="00F9297F" w:rsidRPr="00216B06" w:rsidRDefault="00F9297F" w:rsidP="00216B06">
            <w:pPr>
              <w:ind w:right="134"/>
              <w:jc w:val="both"/>
              <w:rPr>
                <w:sz w:val="24"/>
                <w:szCs w:val="24"/>
              </w:rPr>
            </w:pPr>
            <w:r w:rsidRPr="00216B06">
              <w:rPr>
                <w:sz w:val="24"/>
                <w:szCs w:val="24"/>
              </w:rPr>
              <w:t>1</w:t>
            </w:r>
            <w:r w:rsidR="00216B06">
              <w:rPr>
                <w:sz w:val="24"/>
                <w:szCs w:val="24"/>
              </w:rPr>
              <w:t>0</w:t>
            </w:r>
          </w:p>
        </w:tc>
        <w:tc>
          <w:tcPr>
            <w:tcW w:w="5245" w:type="dxa"/>
          </w:tcPr>
          <w:p w14:paraId="3901B714" w14:textId="77777777" w:rsidR="00F9297F" w:rsidRPr="001F663D" w:rsidRDefault="00F9297F" w:rsidP="00F9297F">
            <w:pPr>
              <w:ind w:right="107"/>
              <w:jc w:val="both"/>
              <w:rPr>
                <w:sz w:val="24"/>
                <w:szCs w:val="24"/>
              </w:rPr>
            </w:pPr>
            <w:r>
              <w:rPr>
                <w:sz w:val="24"/>
                <w:szCs w:val="24"/>
              </w:rPr>
              <w:t>Проведение Уроков Мужества</w:t>
            </w:r>
          </w:p>
        </w:tc>
        <w:tc>
          <w:tcPr>
            <w:tcW w:w="1277" w:type="dxa"/>
          </w:tcPr>
          <w:p w14:paraId="11D9530F"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5954234A" w14:textId="77777777" w:rsidR="00F9297F" w:rsidRPr="001F663D"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0BDABA9B" w14:textId="77777777" w:rsidR="00F9297F" w:rsidRPr="001F663D" w:rsidRDefault="00F9297F" w:rsidP="00F9297F">
            <w:pPr>
              <w:jc w:val="center"/>
              <w:rPr>
                <w:rFonts w:eastAsia="Microsoft Sans Serif"/>
                <w:sz w:val="24"/>
                <w:szCs w:val="24"/>
              </w:rPr>
            </w:pPr>
            <w:r>
              <w:rPr>
                <w:rFonts w:eastAsia="Microsoft Sans Serif"/>
                <w:sz w:val="24"/>
                <w:szCs w:val="24"/>
              </w:rPr>
              <w:t>МЦК ОГСЭД</w:t>
            </w:r>
          </w:p>
        </w:tc>
      </w:tr>
      <w:tr w:rsidR="00F9297F" w:rsidRPr="001F663D" w14:paraId="2D95FEF2" w14:textId="77777777" w:rsidTr="00216B06">
        <w:trPr>
          <w:trHeight w:val="291"/>
        </w:trPr>
        <w:tc>
          <w:tcPr>
            <w:tcW w:w="567" w:type="dxa"/>
            <w:gridSpan w:val="3"/>
          </w:tcPr>
          <w:p w14:paraId="5FAD0E93" w14:textId="77777777" w:rsidR="00F9297F" w:rsidRPr="00216B06" w:rsidRDefault="00F9297F" w:rsidP="00216B06">
            <w:pPr>
              <w:ind w:left="141" w:right="134"/>
              <w:jc w:val="both"/>
              <w:rPr>
                <w:sz w:val="24"/>
                <w:szCs w:val="24"/>
              </w:rPr>
            </w:pPr>
            <w:r w:rsidRPr="00216B06">
              <w:rPr>
                <w:sz w:val="24"/>
                <w:szCs w:val="24"/>
              </w:rPr>
              <w:t>11</w:t>
            </w:r>
          </w:p>
        </w:tc>
        <w:tc>
          <w:tcPr>
            <w:tcW w:w="5245" w:type="dxa"/>
          </w:tcPr>
          <w:p w14:paraId="0D14FD50" w14:textId="77777777" w:rsidR="00F9297F" w:rsidRPr="00944E2D" w:rsidRDefault="00F9297F" w:rsidP="00F9297F">
            <w:pPr>
              <w:suppressAutoHyphens/>
              <w:rPr>
                <w:sz w:val="24"/>
                <w:szCs w:val="24"/>
              </w:rPr>
            </w:pPr>
            <w:r w:rsidRPr="00944E2D">
              <w:rPr>
                <w:sz w:val="24"/>
                <w:szCs w:val="24"/>
              </w:rPr>
              <w:t>Участие во Всероссийском конкурсе «Студент года»</w:t>
            </w:r>
          </w:p>
        </w:tc>
        <w:tc>
          <w:tcPr>
            <w:tcW w:w="1277" w:type="dxa"/>
          </w:tcPr>
          <w:p w14:paraId="7946ACB7" w14:textId="77777777" w:rsidR="00F9297F" w:rsidRPr="00944E2D" w:rsidRDefault="00F9297F" w:rsidP="00F9297F">
            <w:pPr>
              <w:suppressAutoHyphens/>
              <w:jc w:val="center"/>
              <w:rPr>
                <w:sz w:val="24"/>
                <w:szCs w:val="24"/>
              </w:rPr>
            </w:pPr>
            <w:r>
              <w:rPr>
                <w:sz w:val="24"/>
                <w:szCs w:val="24"/>
              </w:rPr>
              <w:t>2</w:t>
            </w:r>
            <w:r w:rsidRPr="00944E2D">
              <w:rPr>
                <w:sz w:val="24"/>
                <w:szCs w:val="24"/>
              </w:rPr>
              <w:t>-4 курсы</w:t>
            </w:r>
          </w:p>
        </w:tc>
        <w:tc>
          <w:tcPr>
            <w:tcW w:w="1277" w:type="dxa"/>
          </w:tcPr>
          <w:p w14:paraId="275CF3B3" w14:textId="77777777" w:rsidR="00F9297F" w:rsidRPr="001F663D"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33FDE063" w14:textId="77777777" w:rsidR="00F9297F" w:rsidRPr="001F663D" w:rsidRDefault="00F9297F" w:rsidP="00F9297F">
            <w:pPr>
              <w:jc w:val="center"/>
              <w:rPr>
                <w:rFonts w:eastAsia="Microsoft Sans Serif"/>
                <w:sz w:val="24"/>
                <w:szCs w:val="24"/>
              </w:rPr>
            </w:pPr>
            <w:r w:rsidRPr="0004037F">
              <w:rPr>
                <w:rFonts w:eastAsia="Microsoft Sans Serif"/>
                <w:sz w:val="24"/>
                <w:szCs w:val="24"/>
              </w:rPr>
              <w:t>Заместитель директора по ВР</w:t>
            </w:r>
          </w:p>
        </w:tc>
      </w:tr>
      <w:tr w:rsidR="00F9297F" w:rsidRPr="001F663D" w14:paraId="3D1B109C" w14:textId="77777777" w:rsidTr="00216B06">
        <w:trPr>
          <w:trHeight w:val="291"/>
        </w:trPr>
        <w:tc>
          <w:tcPr>
            <w:tcW w:w="567" w:type="dxa"/>
            <w:gridSpan w:val="3"/>
          </w:tcPr>
          <w:p w14:paraId="6E62609B" w14:textId="77777777" w:rsidR="00F9297F" w:rsidRPr="00216B06" w:rsidRDefault="00F9297F" w:rsidP="00216B06">
            <w:pPr>
              <w:ind w:left="141" w:right="134"/>
              <w:jc w:val="both"/>
              <w:rPr>
                <w:sz w:val="24"/>
                <w:szCs w:val="24"/>
              </w:rPr>
            </w:pPr>
            <w:r w:rsidRPr="00216B06">
              <w:rPr>
                <w:sz w:val="24"/>
                <w:szCs w:val="24"/>
              </w:rPr>
              <w:t>12</w:t>
            </w:r>
          </w:p>
        </w:tc>
        <w:tc>
          <w:tcPr>
            <w:tcW w:w="5245" w:type="dxa"/>
          </w:tcPr>
          <w:p w14:paraId="4F20FA37" w14:textId="77777777" w:rsidR="00F9297F" w:rsidRPr="00944E2D" w:rsidRDefault="00F9297F" w:rsidP="00F9297F">
            <w:pPr>
              <w:suppressAutoHyphens/>
              <w:rPr>
                <w:sz w:val="24"/>
                <w:szCs w:val="24"/>
              </w:rPr>
            </w:pPr>
            <w:r w:rsidRPr="00944E2D">
              <w:rPr>
                <w:sz w:val="24"/>
                <w:szCs w:val="24"/>
              </w:rPr>
              <w:t>Оформление стенда «Отличники учебы»</w:t>
            </w:r>
          </w:p>
        </w:tc>
        <w:tc>
          <w:tcPr>
            <w:tcW w:w="1277" w:type="dxa"/>
          </w:tcPr>
          <w:p w14:paraId="3F2BFD00" w14:textId="77777777" w:rsidR="00F9297F" w:rsidRPr="00944E2D" w:rsidRDefault="00F9297F" w:rsidP="00F9297F">
            <w:pPr>
              <w:suppressAutoHyphens/>
              <w:jc w:val="center"/>
              <w:rPr>
                <w:sz w:val="24"/>
                <w:szCs w:val="24"/>
              </w:rPr>
            </w:pPr>
            <w:r w:rsidRPr="00944E2D">
              <w:rPr>
                <w:sz w:val="24"/>
                <w:szCs w:val="24"/>
              </w:rPr>
              <w:t>2-4 курсы</w:t>
            </w:r>
          </w:p>
        </w:tc>
        <w:tc>
          <w:tcPr>
            <w:tcW w:w="1277" w:type="dxa"/>
          </w:tcPr>
          <w:p w14:paraId="1595CDDB" w14:textId="77777777" w:rsidR="00F9297F" w:rsidRPr="001F663D"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2F0710C5" w14:textId="77777777" w:rsidR="00F9297F" w:rsidRPr="001F663D" w:rsidRDefault="00F9297F" w:rsidP="00F9297F">
            <w:pPr>
              <w:jc w:val="center"/>
              <w:rPr>
                <w:rFonts w:eastAsia="Microsoft Sans Serif"/>
                <w:sz w:val="24"/>
                <w:szCs w:val="24"/>
              </w:rPr>
            </w:pPr>
            <w:r w:rsidRPr="0004037F">
              <w:rPr>
                <w:rFonts w:eastAsia="Microsoft Sans Serif"/>
                <w:sz w:val="24"/>
                <w:szCs w:val="24"/>
              </w:rPr>
              <w:t>Заместитель директора по ВР</w:t>
            </w:r>
          </w:p>
        </w:tc>
      </w:tr>
      <w:tr w:rsidR="00F9297F" w:rsidRPr="001F663D" w14:paraId="20B6A9EC" w14:textId="77777777" w:rsidTr="00216B06">
        <w:trPr>
          <w:trHeight w:val="291"/>
        </w:trPr>
        <w:tc>
          <w:tcPr>
            <w:tcW w:w="567" w:type="dxa"/>
            <w:gridSpan w:val="3"/>
          </w:tcPr>
          <w:p w14:paraId="52590F9B" w14:textId="77777777" w:rsidR="00F9297F" w:rsidRPr="00216B06" w:rsidRDefault="00F9297F" w:rsidP="00216B06">
            <w:pPr>
              <w:ind w:left="141" w:right="134"/>
              <w:jc w:val="both"/>
              <w:rPr>
                <w:sz w:val="24"/>
                <w:szCs w:val="24"/>
              </w:rPr>
            </w:pPr>
            <w:r w:rsidRPr="00216B06">
              <w:rPr>
                <w:sz w:val="24"/>
                <w:szCs w:val="24"/>
              </w:rPr>
              <w:t>13</w:t>
            </w:r>
          </w:p>
        </w:tc>
        <w:tc>
          <w:tcPr>
            <w:tcW w:w="5245" w:type="dxa"/>
          </w:tcPr>
          <w:p w14:paraId="3DB88C78" w14:textId="77777777" w:rsidR="00F9297F" w:rsidRPr="001F663D" w:rsidRDefault="00F9297F" w:rsidP="00F9297F">
            <w:pPr>
              <w:ind w:right="107"/>
              <w:jc w:val="both"/>
              <w:rPr>
                <w:sz w:val="24"/>
                <w:szCs w:val="24"/>
              </w:rPr>
            </w:pPr>
            <w:r w:rsidRPr="00944E2D">
              <w:rPr>
                <w:sz w:val="24"/>
                <w:szCs w:val="24"/>
              </w:rPr>
              <w:t>Подготовка и постановка юношей на воинский учет</w:t>
            </w:r>
          </w:p>
        </w:tc>
        <w:tc>
          <w:tcPr>
            <w:tcW w:w="1277" w:type="dxa"/>
          </w:tcPr>
          <w:p w14:paraId="6BF1A54B" w14:textId="77777777" w:rsidR="00F9297F" w:rsidRPr="001F663D" w:rsidRDefault="00F9297F" w:rsidP="00F9297F">
            <w:pPr>
              <w:jc w:val="center"/>
              <w:rPr>
                <w:rFonts w:eastAsia="Microsoft Sans Serif"/>
                <w:sz w:val="24"/>
                <w:szCs w:val="24"/>
              </w:rPr>
            </w:pPr>
            <w:r>
              <w:rPr>
                <w:rFonts w:eastAsia="Microsoft Sans Serif"/>
                <w:sz w:val="24"/>
                <w:szCs w:val="24"/>
              </w:rPr>
              <w:t>1-2 курсы</w:t>
            </w:r>
          </w:p>
        </w:tc>
        <w:tc>
          <w:tcPr>
            <w:tcW w:w="1277" w:type="dxa"/>
          </w:tcPr>
          <w:p w14:paraId="305F15F3" w14:textId="77777777" w:rsidR="00F9297F" w:rsidRPr="001F663D"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4AD9CDBD" w14:textId="77777777" w:rsidR="00F9297F" w:rsidRPr="001F663D" w:rsidRDefault="00F9297F" w:rsidP="00F9297F">
            <w:pPr>
              <w:jc w:val="center"/>
              <w:rPr>
                <w:rFonts w:eastAsia="Microsoft Sans Serif"/>
                <w:sz w:val="24"/>
                <w:szCs w:val="24"/>
              </w:rPr>
            </w:pPr>
            <w:r>
              <w:rPr>
                <w:rFonts w:eastAsia="Microsoft Sans Serif"/>
                <w:sz w:val="24"/>
                <w:szCs w:val="24"/>
              </w:rPr>
              <w:t>Преподаватель-организатор ОБЗР</w:t>
            </w:r>
          </w:p>
        </w:tc>
      </w:tr>
      <w:tr w:rsidR="00F9297F" w:rsidRPr="001F663D" w14:paraId="1D697ADC" w14:textId="77777777" w:rsidTr="00216B06">
        <w:trPr>
          <w:trHeight w:val="291"/>
        </w:trPr>
        <w:tc>
          <w:tcPr>
            <w:tcW w:w="567" w:type="dxa"/>
            <w:gridSpan w:val="3"/>
          </w:tcPr>
          <w:p w14:paraId="1AA1898B" w14:textId="77777777" w:rsidR="00F9297F" w:rsidRPr="00216B06" w:rsidRDefault="00F9297F" w:rsidP="00216B06">
            <w:pPr>
              <w:ind w:left="141" w:right="134"/>
              <w:jc w:val="both"/>
              <w:rPr>
                <w:sz w:val="24"/>
                <w:szCs w:val="24"/>
              </w:rPr>
            </w:pPr>
            <w:r w:rsidRPr="00216B06">
              <w:rPr>
                <w:sz w:val="24"/>
                <w:szCs w:val="24"/>
              </w:rPr>
              <w:t>14</w:t>
            </w:r>
          </w:p>
        </w:tc>
        <w:tc>
          <w:tcPr>
            <w:tcW w:w="5245" w:type="dxa"/>
          </w:tcPr>
          <w:p w14:paraId="422665EC" w14:textId="77777777" w:rsidR="00F9297F" w:rsidRPr="00E15E01" w:rsidRDefault="00F9297F" w:rsidP="00F9297F">
            <w:pPr>
              <w:suppressAutoHyphens/>
              <w:rPr>
                <w:bCs/>
                <w:kern w:val="2"/>
                <w:sz w:val="24"/>
                <w:szCs w:val="24"/>
                <w:lang w:eastAsia="ko-KR"/>
              </w:rPr>
            </w:pPr>
            <w:r w:rsidRPr="00944E2D">
              <w:rPr>
                <w:bCs/>
                <w:kern w:val="2"/>
                <w:sz w:val="24"/>
                <w:szCs w:val="24"/>
                <w:lang w:eastAsia="ko-KR"/>
              </w:rPr>
              <w:t>Всероссийский открытый урок «ОБ</w:t>
            </w:r>
            <w:r>
              <w:rPr>
                <w:bCs/>
                <w:kern w:val="2"/>
                <w:sz w:val="24"/>
                <w:szCs w:val="24"/>
                <w:lang w:eastAsia="ko-KR"/>
              </w:rPr>
              <w:t>ЗР</w:t>
            </w:r>
            <w:r w:rsidRPr="00944E2D">
              <w:rPr>
                <w:bCs/>
                <w:kern w:val="2"/>
                <w:sz w:val="24"/>
                <w:szCs w:val="24"/>
                <w:lang w:eastAsia="ko-KR"/>
              </w:rPr>
              <w:t>» (приуроченный ко Дню ГО РФ)</w:t>
            </w:r>
          </w:p>
        </w:tc>
        <w:tc>
          <w:tcPr>
            <w:tcW w:w="1277" w:type="dxa"/>
          </w:tcPr>
          <w:p w14:paraId="5620F310" w14:textId="77777777" w:rsidR="00F9297F" w:rsidRDefault="00F9297F" w:rsidP="00F9297F">
            <w:pPr>
              <w:pStyle w:val="TableParagraph"/>
              <w:widowControl/>
              <w:suppressAutoHyphens/>
              <w:ind w:left="0"/>
              <w:jc w:val="center"/>
              <w:rPr>
                <w:sz w:val="24"/>
                <w:szCs w:val="24"/>
              </w:rPr>
            </w:pPr>
            <w:r>
              <w:rPr>
                <w:sz w:val="24"/>
                <w:szCs w:val="24"/>
              </w:rPr>
              <w:t>1 курсы</w:t>
            </w:r>
          </w:p>
        </w:tc>
        <w:tc>
          <w:tcPr>
            <w:tcW w:w="1277" w:type="dxa"/>
          </w:tcPr>
          <w:p w14:paraId="49198EF8" w14:textId="77777777" w:rsidR="00F9297F" w:rsidRDefault="00F9297F" w:rsidP="00F9297F">
            <w:pPr>
              <w:jc w:val="center"/>
              <w:rPr>
                <w:rFonts w:eastAsia="Microsoft Sans Serif"/>
                <w:sz w:val="24"/>
                <w:szCs w:val="24"/>
              </w:rPr>
            </w:pPr>
            <w:r>
              <w:rPr>
                <w:rFonts w:eastAsia="Microsoft Sans Serif"/>
                <w:sz w:val="24"/>
                <w:szCs w:val="24"/>
              </w:rPr>
              <w:t>05.10.</w:t>
            </w:r>
          </w:p>
        </w:tc>
        <w:tc>
          <w:tcPr>
            <w:tcW w:w="2549" w:type="dxa"/>
          </w:tcPr>
          <w:p w14:paraId="748E97FB" w14:textId="77777777" w:rsidR="00F9297F" w:rsidRPr="0004037F" w:rsidRDefault="00F9297F" w:rsidP="00F9297F">
            <w:pPr>
              <w:jc w:val="center"/>
              <w:rPr>
                <w:rFonts w:eastAsia="Microsoft Sans Serif"/>
                <w:sz w:val="24"/>
                <w:szCs w:val="24"/>
              </w:rPr>
            </w:pPr>
            <w:r>
              <w:rPr>
                <w:rFonts w:eastAsia="Microsoft Sans Serif"/>
                <w:sz w:val="24"/>
                <w:szCs w:val="24"/>
              </w:rPr>
              <w:t>Преподаватель-организатор ОБЗР</w:t>
            </w:r>
          </w:p>
        </w:tc>
      </w:tr>
      <w:tr w:rsidR="00F9297F" w:rsidRPr="001F663D" w14:paraId="10A49F7F" w14:textId="77777777" w:rsidTr="00216B06">
        <w:trPr>
          <w:trHeight w:val="291"/>
        </w:trPr>
        <w:tc>
          <w:tcPr>
            <w:tcW w:w="567" w:type="dxa"/>
            <w:gridSpan w:val="3"/>
          </w:tcPr>
          <w:p w14:paraId="729B1B5E" w14:textId="77777777" w:rsidR="00F9297F" w:rsidRPr="00216B06" w:rsidRDefault="00F9297F" w:rsidP="00216B06">
            <w:pPr>
              <w:ind w:left="141" w:right="134"/>
              <w:jc w:val="both"/>
              <w:rPr>
                <w:sz w:val="24"/>
                <w:szCs w:val="24"/>
              </w:rPr>
            </w:pPr>
            <w:r w:rsidRPr="00216B06">
              <w:rPr>
                <w:sz w:val="24"/>
                <w:szCs w:val="24"/>
              </w:rPr>
              <w:t>15</w:t>
            </w:r>
          </w:p>
        </w:tc>
        <w:tc>
          <w:tcPr>
            <w:tcW w:w="5245" w:type="dxa"/>
          </w:tcPr>
          <w:p w14:paraId="4375CFFF" w14:textId="77777777" w:rsidR="00F9297F" w:rsidRPr="00E15E01" w:rsidRDefault="00F9297F" w:rsidP="00F9297F">
            <w:pPr>
              <w:suppressAutoHyphens/>
              <w:rPr>
                <w:bCs/>
                <w:kern w:val="2"/>
                <w:sz w:val="24"/>
                <w:szCs w:val="24"/>
                <w:lang w:eastAsia="ko-KR"/>
              </w:rPr>
            </w:pPr>
            <w:r>
              <w:rPr>
                <w:bCs/>
                <w:kern w:val="2"/>
                <w:sz w:val="24"/>
                <w:szCs w:val="24"/>
                <w:lang w:eastAsia="ko-KR"/>
              </w:rPr>
              <w:t>Всероссийский экономический диктант</w:t>
            </w:r>
          </w:p>
        </w:tc>
        <w:tc>
          <w:tcPr>
            <w:tcW w:w="1277" w:type="dxa"/>
          </w:tcPr>
          <w:p w14:paraId="19B94461" w14:textId="77777777" w:rsidR="00F9297F" w:rsidRDefault="00F9297F" w:rsidP="00F9297F">
            <w:pPr>
              <w:pStyle w:val="TableParagraph"/>
              <w:widowControl/>
              <w:suppressAutoHyphens/>
              <w:ind w:left="0"/>
              <w:jc w:val="center"/>
              <w:rPr>
                <w:sz w:val="24"/>
                <w:szCs w:val="24"/>
              </w:rPr>
            </w:pPr>
            <w:r>
              <w:rPr>
                <w:sz w:val="24"/>
                <w:szCs w:val="24"/>
              </w:rPr>
              <w:t>2-4 курсы</w:t>
            </w:r>
          </w:p>
        </w:tc>
        <w:tc>
          <w:tcPr>
            <w:tcW w:w="1277" w:type="dxa"/>
          </w:tcPr>
          <w:p w14:paraId="7380EF70" w14:textId="77777777" w:rsidR="00F9297F"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346E905A" w14:textId="77777777" w:rsidR="00F9297F" w:rsidRPr="0004037F" w:rsidRDefault="00F9297F" w:rsidP="00F9297F">
            <w:pPr>
              <w:jc w:val="center"/>
              <w:rPr>
                <w:rFonts w:eastAsia="Microsoft Sans Serif"/>
                <w:sz w:val="24"/>
                <w:szCs w:val="24"/>
              </w:rPr>
            </w:pPr>
            <w:r>
              <w:rPr>
                <w:rFonts w:eastAsia="Microsoft Sans Serif"/>
                <w:sz w:val="24"/>
                <w:szCs w:val="24"/>
              </w:rPr>
              <w:t>МЦК  ФЭД</w:t>
            </w:r>
          </w:p>
        </w:tc>
      </w:tr>
      <w:tr w:rsidR="00F9297F" w:rsidRPr="001F663D" w14:paraId="12C50D1C" w14:textId="77777777" w:rsidTr="00216B06">
        <w:trPr>
          <w:trHeight w:val="291"/>
        </w:trPr>
        <w:tc>
          <w:tcPr>
            <w:tcW w:w="567" w:type="dxa"/>
            <w:gridSpan w:val="3"/>
          </w:tcPr>
          <w:p w14:paraId="1687739A" w14:textId="77777777" w:rsidR="00F9297F" w:rsidRPr="00216B06" w:rsidRDefault="00F9297F" w:rsidP="00216B06">
            <w:pPr>
              <w:ind w:left="141" w:right="134"/>
              <w:jc w:val="both"/>
              <w:rPr>
                <w:sz w:val="24"/>
                <w:szCs w:val="24"/>
              </w:rPr>
            </w:pPr>
            <w:r w:rsidRPr="00216B06">
              <w:rPr>
                <w:sz w:val="24"/>
                <w:szCs w:val="24"/>
              </w:rPr>
              <w:t>16</w:t>
            </w:r>
          </w:p>
        </w:tc>
        <w:tc>
          <w:tcPr>
            <w:tcW w:w="5245" w:type="dxa"/>
          </w:tcPr>
          <w:p w14:paraId="656A91B7" w14:textId="77777777" w:rsidR="00F9297F" w:rsidRPr="00944E2D" w:rsidRDefault="00F9297F" w:rsidP="00F9297F">
            <w:pPr>
              <w:suppressAutoHyphens/>
              <w:rPr>
                <w:sz w:val="24"/>
                <w:szCs w:val="24"/>
              </w:rPr>
            </w:pPr>
            <w:r>
              <w:rPr>
                <w:sz w:val="24"/>
                <w:szCs w:val="24"/>
              </w:rPr>
              <w:t>Проведение мероприятий в рамках Недель методических цикловых комиссий</w:t>
            </w:r>
          </w:p>
        </w:tc>
        <w:tc>
          <w:tcPr>
            <w:tcW w:w="1277" w:type="dxa"/>
          </w:tcPr>
          <w:p w14:paraId="44651137" w14:textId="77777777" w:rsidR="00F9297F" w:rsidRDefault="00F9297F" w:rsidP="00F9297F">
            <w:pPr>
              <w:pStyle w:val="TableParagraph"/>
              <w:widowControl/>
              <w:suppressAutoHyphens/>
              <w:ind w:left="0"/>
              <w:jc w:val="center"/>
              <w:rPr>
                <w:sz w:val="24"/>
                <w:szCs w:val="24"/>
              </w:rPr>
            </w:pPr>
            <w:r>
              <w:rPr>
                <w:sz w:val="24"/>
                <w:szCs w:val="24"/>
              </w:rPr>
              <w:t>1-4 курсы</w:t>
            </w:r>
          </w:p>
        </w:tc>
        <w:tc>
          <w:tcPr>
            <w:tcW w:w="1277" w:type="dxa"/>
          </w:tcPr>
          <w:p w14:paraId="74524EDB" w14:textId="77777777" w:rsidR="00F9297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14A82CA2" w14:textId="77777777" w:rsidR="00F9297F" w:rsidRPr="0004037F" w:rsidRDefault="00F9297F" w:rsidP="00F9297F">
            <w:pPr>
              <w:jc w:val="center"/>
              <w:rPr>
                <w:rFonts w:eastAsia="Microsoft Sans Serif"/>
                <w:sz w:val="24"/>
                <w:szCs w:val="24"/>
              </w:rPr>
            </w:pPr>
            <w:r>
              <w:rPr>
                <w:rFonts w:eastAsia="Microsoft Sans Serif"/>
                <w:sz w:val="24"/>
                <w:szCs w:val="24"/>
              </w:rPr>
              <w:t>Председатели МЦК</w:t>
            </w:r>
          </w:p>
        </w:tc>
      </w:tr>
      <w:tr w:rsidR="00F9297F" w:rsidRPr="001F663D" w14:paraId="287E0411" w14:textId="77777777" w:rsidTr="00216B06">
        <w:trPr>
          <w:trHeight w:val="291"/>
        </w:trPr>
        <w:tc>
          <w:tcPr>
            <w:tcW w:w="567" w:type="dxa"/>
            <w:gridSpan w:val="3"/>
          </w:tcPr>
          <w:p w14:paraId="2C949EE0" w14:textId="77777777" w:rsidR="00F9297F" w:rsidRPr="00216B06" w:rsidRDefault="00F9297F" w:rsidP="00216B06">
            <w:pPr>
              <w:ind w:left="141" w:right="134"/>
              <w:jc w:val="both"/>
              <w:rPr>
                <w:sz w:val="24"/>
                <w:szCs w:val="24"/>
              </w:rPr>
            </w:pPr>
            <w:r w:rsidRPr="00216B06">
              <w:rPr>
                <w:sz w:val="24"/>
                <w:szCs w:val="24"/>
              </w:rPr>
              <w:t>17</w:t>
            </w:r>
          </w:p>
        </w:tc>
        <w:tc>
          <w:tcPr>
            <w:tcW w:w="5245" w:type="dxa"/>
          </w:tcPr>
          <w:p w14:paraId="5C9FB796" w14:textId="77777777" w:rsidR="00F9297F" w:rsidRDefault="00F9297F" w:rsidP="00F9297F">
            <w:pPr>
              <w:suppressAutoHyphens/>
              <w:rPr>
                <w:sz w:val="24"/>
                <w:szCs w:val="24"/>
              </w:rPr>
            </w:pPr>
            <w:r>
              <w:rPr>
                <w:sz w:val="24"/>
                <w:szCs w:val="24"/>
              </w:rPr>
              <w:t>Час истории:</w:t>
            </w:r>
          </w:p>
          <w:p w14:paraId="7652E8E1" w14:textId="77777777" w:rsidR="00F9297F" w:rsidRDefault="00F9297F" w:rsidP="00F9297F">
            <w:pPr>
              <w:suppressAutoHyphens/>
              <w:rPr>
                <w:sz w:val="24"/>
                <w:szCs w:val="24"/>
              </w:rPr>
            </w:pPr>
            <w:r>
              <w:rPr>
                <w:sz w:val="24"/>
                <w:szCs w:val="24"/>
              </w:rPr>
              <w:t>День полного освобождения Ленинграда от фашистской блокады</w:t>
            </w:r>
          </w:p>
          <w:p w14:paraId="65BCF573" w14:textId="77777777" w:rsidR="00F9297F" w:rsidRDefault="00F9297F" w:rsidP="00F9297F">
            <w:pPr>
              <w:suppressAutoHyphens/>
              <w:rPr>
                <w:sz w:val="24"/>
                <w:szCs w:val="24"/>
              </w:rPr>
            </w:pPr>
            <w:r>
              <w:rPr>
                <w:sz w:val="24"/>
                <w:szCs w:val="24"/>
              </w:rPr>
              <w:t>День памяти жертв Холокоста</w:t>
            </w:r>
          </w:p>
          <w:p w14:paraId="1D212468" w14:textId="77777777" w:rsidR="00F9297F" w:rsidRDefault="00F9297F" w:rsidP="00F9297F">
            <w:pPr>
              <w:suppressAutoHyphens/>
              <w:rPr>
                <w:sz w:val="24"/>
                <w:szCs w:val="24"/>
              </w:rPr>
            </w:pPr>
            <w:r>
              <w:rPr>
                <w:sz w:val="24"/>
                <w:szCs w:val="24"/>
              </w:rPr>
              <w:t>День разгрома советскими войсками немецко-фашистских войск в Сталинградской битве</w:t>
            </w:r>
          </w:p>
          <w:p w14:paraId="1B7E6547" w14:textId="77777777" w:rsidR="00F9297F" w:rsidRDefault="00F9297F" w:rsidP="00F9297F">
            <w:pPr>
              <w:suppressAutoHyphens/>
              <w:rPr>
                <w:sz w:val="24"/>
                <w:szCs w:val="24"/>
              </w:rPr>
            </w:pPr>
            <w:r>
              <w:rPr>
                <w:sz w:val="24"/>
                <w:szCs w:val="24"/>
              </w:rPr>
              <w:t>Акция «Блокадный хлеб»</w:t>
            </w:r>
          </w:p>
        </w:tc>
        <w:tc>
          <w:tcPr>
            <w:tcW w:w="1277" w:type="dxa"/>
          </w:tcPr>
          <w:p w14:paraId="5B0010CF" w14:textId="77777777" w:rsidR="00F9297F" w:rsidRDefault="00F9297F" w:rsidP="00F9297F">
            <w:pPr>
              <w:pStyle w:val="TableParagraph"/>
              <w:widowControl/>
              <w:suppressAutoHyphens/>
              <w:ind w:left="0"/>
              <w:jc w:val="center"/>
              <w:rPr>
                <w:sz w:val="24"/>
                <w:szCs w:val="24"/>
              </w:rPr>
            </w:pPr>
            <w:r>
              <w:rPr>
                <w:sz w:val="24"/>
                <w:szCs w:val="24"/>
              </w:rPr>
              <w:t>1-4 курсы</w:t>
            </w:r>
          </w:p>
        </w:tc>
        <w:tc>
          <w:tcPr>
            <w:tcW w:w="1277" w:type="dxa"/>
          </w:tcPr>
          <w:p w14:paraId="2C91C1FF" w14:textId="77777777" w:rsidR="00F9297F" w:rsidRDefault="00F9297F" w:rsidP="00F9297F">
            <w:pPr>
              <w:jc w:val="center"/>
              <w:rPr>
                <w:rFonts w:eastAsia="Microsoft Sans Serif"/>
                <w:sz w:val="24"/>
                <w:szCs w:val="24"/>
              </w:rPr>
            </w:pPr>
            <w:r>
              <w:rPr>
                <w:rFonts w:eastAsia="Microsoft Sans Serif"/>
                <w:sz w:val="24"/>
                <w:szCs w:val="24"/>
              </w:rPr>
              <w:t>26.01. – 02.02.</w:t>
            </w:r>
          </w:p>
        </w:tc>
        <w:tc>
          <w:tcPr>
            <w:tcW w:w="2549" w:type="dxa"/>
          </w:tcPr>
          <w:p w14:paraId="6ECC2395" w14:textId="77777777" w:rsidR="00F9297F" w:rsidRDefault="00F9297F" w:rsidP="00F9297F">
            <w:pPr>
              <w:jc w:val="center"/>
              <w:rPr>
                <w:rFonts w:eastAsia="Microsoft Sans Serif"/>
                <w:sz w:val="24"/>
                <w:szCs w:val="24"/>
              </w:rPr>
            </w:pPr>
            <w:r>
              <w:rPr>
                <w:rFonts w:eastAsia="Microsoft Sans Serif"/>
                <w:sz w:val="24"/>
                <w:szCs w:val="24"/>
              </w:rPr>
              <w:t>Преподаватели истории</w:t>
            </w:r>
          </w:p>
        </w:tc>
      </w:tr>
      <w:tr w:rsidR="00F9297F" w:rsidRPr="001F663D" w14:paraId="166FEA74" w14:textId="77777777" w:rsidTr="00216B06">
        <w:trPr>
          <w:trHeight w:val="291"/>
        </w:trPr>
        <w:tc>
          <w:tcPr>
            <w:tcW w:w="567" w:type="dxa"/>
            <w:gridSpan w:val="3"/>
          </w:tcPr>
          <w:p w14:paraId="056EBA40" w14:textId="77777777" w:rsidR="00F9297F" w:rsidRPr="00216B06" w:rsidRDefault="00F9297F" w:rsidP="00216B06">
            <w:pPr>
              <w:ind w:left="141" w:right="134"/>
              <w:jc w:val="both"/>
              <w:rPr>
                <w:sz w:val="24"/>
                <w:szCs w:val="24"/>
              </w:rPr>
            </w:pPr>
            <w:r w:rsidRPr="00216B06">
              <w:rPr>
                <w:sz w:val="24"/>
                <w:szCs w:val="24"/>
              </w:rPr>
              <w:t>18</w:t>
            </w:r>
          </w:p>
        </w:tc>
        <w:tc>
          <w:tcPr>
            <w:tcW w:w="5245" w:type="dxa"/>
          </w:tcPr>
          <w:p w14:paraId="03EBD3F7" w14:textId="77777777" w:rsidR="00F9297F" w:rsidRPr="00944E2D" w:rsidRDefault="00F9297F" w:rsidP="00F9297F">
            <w:pPr>
              <w:suppressAutoHyphens/>
              <w:rPr>
                <w:sz w:val="24"/>
                <w:szCs w:val="24"/>
              </w:rPr>
            </w:pPr>
            <w:r w:rsidRPr="00944E2D">
              <w:rPr>
                <w:sz w:val="24"/>
                <w:szCs w:val="24"/>
              </w:rPr>
              <w:t>Участие в межрегиональной студенческой НПК «Студенческая наука» (Перевоз)</w:t>
            </w:r>
          </w:p>
        </w:tc>
        <w:tc>
          <w:tcPr>
            <w:tcW w:w="1277" w:type="dxa"/>
          </w:tcPr>
          <w:p w14:paraId="092F4C60"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7691C7B4" w14:textId="77777777" w:rsidR="00F9297F"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51A73382" w14:textId="77777777" w:rsidR="00F9297F" w:rsidRDefault="00F9297F" w:rsidP="00F9297F">
            <w:pPr>
              <w:jc w:val="center"/>
              <w:rPr>
                <w:rFonts w:eastAsia="Microsoft Sans Serif"/>
                <w:sz w:val="24"/>
                <w:szCs w:val="24"/>
              </w:rPr>
            </w:pPr>
            <w:r>
              <w:rPr>
                <w:rFonts w:eastAsia="Microsoft Sans Serif"/>
                <w:sz w:val="24"/>
                <w:szCs w:val="24"/>
              </w:rPr>
              <w:t>Зам. директора по НМР</w:t>
            </w:r>
          </w:p>
        </w:tc>
      </w:tr>
      <w:tr w:rsidR="00F9297F" w:rsidRPr="001F663D" w14:paraId="6FF2738F" w14:textId="77777777" w:rsidTr="00216B06">
        <w:trPr>
          <w:trHeight w:val="291"/>
        </w:trPr>
        <w:tc>
          <w:tcPr>
            <w:tcW w:w="567" w:type="dxa"/>
            <w:gridSpan w:val="3"/>
          </w:tcPr>
          <w:p w14:paraId="5E823104" w14:textId="77777777" w:rsidR="00F9297F" w:rsidRPr="00216B06" w:rsidRDefault="00F9297F" w:rsidP="00216B06">
            <w:pPr>
              <w:ind w:left="141" w:right="134"/>
              <w:jc w:val="both"/>
              <w:rPr>
                <w:sz w:val="24"/>
                <w:szCs w:val="24"/>
              </w:rPr>
            </w:pPr>
            <w:r w:rsidRPr="00216B06">
              <w:rPr>
                <w:sz w:val="24"/>
                <w:szCs w:val="24"/>
              </w:rPr>
              <w:t>19</w:t>
            </w:r>
          </w:p>
        </w:tc>
        <w:tc>
          <w:tcPr>
            <w:tcW w:w="5245" w:type="dxa"/>
          </w:tcPr>
          <w:p w14:paraId="439F4E3B" w14:textId="77777777" w:rsidR="00F9297F" w:rsidRPr="00944E2D" w:rsidRDefault="00F9297F" w:rsidP="00F9297F">
            <w:pPr>
              <w:suppressAutoHyphens/>
              <w:ind w:right="110"/>
              <w:jc w:val="both"/>
              <w:rPr>
                <w:sz w:val="24"/>
                <w:szCs w:val="24"/>
              </w:rPr>
            </w:pPr>
            <w:r>
              <w:rPr>
                <w:sz w:val="24"/>
                <w:szCs w:val="24"/>
              </w:rPr>
              <w:t>Участие в Республиканском фестивале студенческого творчества «Фестос»</w:t>
            </w:r>
          </w:p>
        </w:tc>
        <w:tc>
          <w:tcPr>
            <w:tcW w:w="1277" w:type="dxa"/>
          </w:tcPr>
          <w:p w14:paraId="5188F6DD" w14:textId="77777777" w:rsidR="00F9297F" w:rsidRDefault="00F9297F" w:rsidP="00F9297F">
            <w:pPr>
              <w:pStyle w:val="TableParagraph"/>
              <w:widowControl/>
              <w:suppressAutoHyphens/>
              <w:ind w:left="0"/>
              <w:jc w:val="center"/>
              <w:rPr>
                <w:sz w:val="24"/>
                <w:szCs w:val="24"/>
              </w:rPr>
            </w:pPr>
            <w:r>
              <w:rPr>
                <w:sz w:val="24"/>
                <w:szCs w:val="24"/>
              </w:rPr>
              <w:t>1-4 курсы</w:t>
            </w:r>
          </w:p>
        </w:tc>
        <w:tc>
          <w:tcPr>
            <w:tcW w:w="1277" w:type="dxa"/>
          </w:tcPr>
          <w:p w14:paraId="0E73566D" w14:textId="77777777" w:rsidR="00F9297F"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79C75AC7" w14:textId="77777777" w:rsidR="00F9297F" w:rsidRPr="0004037F" w:rsidRDefault="00F9297F" w:rsidP="00F9297F">
            <w:pPr>
              <w:jc w:val="center"/>
              <w:rPr>
                <w:rFonts w:eastAsia="Microsoft Sans Serif"/>
                <w:sz w:val="24"/>
                <w:szCs w:val="24"/>
              </w:rPr>
            </w:pPr>
            <w:r>
              <w:rPr>
                <w:rFonts w:eastAsia="Microsoft Sans Serif"/>
                <w:sz w:val="24"/>
                <w:szCs w:val="24"/>
              </w:rPr>
              <w:t>Зам. директора по НМР</w:t>
            </w:r>
          </w:p>
        </w:tc>
      </w:tr>
      <w:tr w:rsidR="00F9297F" w:rsidRPr="001F663D" w14:paraId="56D9A004" w14:textId="77777777" w:rsidTr="00216B06">
        <w:trPr>
          <w:trHeight w:val="291"/>
        </w:trPr>
        <w:tc>
          <w:tcPr>
            <w:tcW w:w="567" w:type="dxa"/>
            <w:gridSpan w:val="3"/>
          </w:tcPr>
          <w:p w14:paraId="43482B1C" w14:textId="77777777" w:rsidR="00F9297F" w:rsidRPr="00216B06" w:rsidRDefault="00F9297F" w:rsidP="00216B06">
            <w:pPr>
              <w:ind w:left="141" w:right="134"/>
              <w:jc w:val="both"/>
              <w:rPr>
                <w:sz w:val="24"/>
                <w:szCs w:val="24"/>
              </w:rPr>
            </w:pPr>
            <w:r w:rsidRPr="00216B06">
              <w:rPr>
                <w:sz w:val="24"/>
                <w:szCs w:val="24"/>
              </w:rPr>
              <w:lastRenderedPageBreak/>
              <w:t>20</w:t>
            </w:r>
          </w:p>
        </w:tc>
        <w:tc>
          <w:tcPr>
            <w:tcW w:w="5245" w:type="dxa"/>
          </w:tcPr>
          <w:p w14:paraId="42AABC3F" w14:textId="77777777" w:rsidR="00F9297F" w:rsidRDefault="00F9297F" w:rsidP="00F9297F">
            <w:pPr>
              <w:suppressAutoHyphens/>
              <w:ind w:right="110"/>
              <w:jc w:val="both"/>
              <w:rPr>
                <w:sz w:val="24"/>
                <w:szCs w:val="24"/>
              </w:rPr>
            </w:pPr>
            <w:r>
              <w:rPr>
                <w:sz w:val="24"/>
                <w:szCs w:val="24"/>
              </w:rPr>
              <w:t>Всероссийская историческая интеллектуальная игра «1418»</w:t>
            </w:r>
          </w:p>
        </w:tc>
        <w:tc>
          <w:tcPr>
            <w:tcW w:w="1277" w:type="dxa"/>
          </w:tcPr>
          <w:p w14:paraId="2B048605" w14:textId="77777777" w:rsidR="00F9297F" w:rsidRDefault="00F9297F" w:rsidP="00F9297F">
            <w:pPr>
              <w:pStyle w:val="TableParagraph"/>
              <w:widowControl/>
              <w:suppressAutoHyphens/>
              <w:ind w:left="0"/>
              <w:jc w:val="center"/>
              <w:rPr>
                <w:sz w:val="24"/>
                <w:szCs w:val="24"/>
              </w:rPr>
            </w:pPr>
            <w:r>
              <w:rPr>
                <w:sz w:val="24"/>
                <w:szCs w:val="24"/>
              </w:rPr>
              <w:t>1 курсы</w:t>
            </w:r>
          </w:p>
        </w:tc>
        <w:tc>
          <w:tcPr>
            <w:tcW w:w="1277" w:type="dxa"/>
          </w:tcPr>
          <w:p w14:paraId="67962C14" w14:textId="77777777" w:rsidR="00F9297F"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0725F94C" w14:textId="77777777" w:rsidR="00F9297F" w:rsidRDefault="00F9297F" w:rsidP="00F9297F">
            <w:pPr>
              <w:jc w:val="center"/>
              <w:rPr>
                <w:rFonts w:eastAsia="Microsoft Sans Serif"/>
                <w:sz w:val="24"/>
                <w:szCs w:val="24"/>
              </w:rPr>
            </w:pPr>
            <w:r>
              <w:rPr>
                <w:rFonts w:eastAsia="Microsoft Sans Serif"/>
                <w:sz w:val="24"/>
                <w:szCs w:val="24"/>
              </w:rPr>
              <w:t>Преподаватели истории</w:t>
            </w:r>
          </w:p>
        </w:tc>
      </w:tr>
      <w:tr w:rsidR="00F9297F" w:rsidRPr="001F663D" w14:paraId="1F2D8FAF" w14:textId="77777777" w:rsidTr="00216B06">
        <w:trPr>
          <w:trHeight w:val="291"/>
        </w:trPr>
        <w:tc>
          <w:tcPr>
            <w:tcW w:w="567" w:type="dxa"/>
            <w:gridSpan w:val="3"/>
          </w:tcPr>
          <w:p w14:paraId="75DC9743" w14:textId="77777777" w:rsidR="00F9297F" w:rsidRDefault="00F9297F" w:rsidP="00F9297F">
            <w:pPr>
              <w:ind w:left="141" w:right="134"/>
              <w:jc w:val="both"/>
              <w:rPr>
                <w:sz w:val="24"/>
                <w:szCs w:val="24"/>
              </w:rPr>
            </w:pPr>
            <w:r>
              <w:rPr>
                <w:sz w:val="24"/>
                <w:szCs w:val="24"/>
              </w:rPr>
              <w:t>21</w:t>
            </w:r>
          </w:p>
        </w:tc>
        <w:tc>
          <w:tcPr>
            <w:tcW w:w="5245" w:type="dxa"/>
          </w:tcPr>
          <w:p w14:paraId="2AA3CF11" w14:textId="77777777" w:rsidR="00F9297F" w:rsidRPr="00944E2D" w:rsidRDefault="00F9297F" w:rsidP="00F9297F">
            <w:pPr>
              <w:suppressAutoHyphens/>
              <w:rPr>
                <w:sz w:val="24"/>
                <w:szCs w:val="24"/>
              </w:rPr>
            </w:pPr>
            <w:r>
              <w:rPr>
                <w:sz w:val="24"/>
                <w:szCs w:val="24"/>
              </w:rPr>
              <w:t>Международная историко-просветительская  патриотическая акция Диктант Победы</w:t>
            </w:r>
          </w:p>
        </w:tc>
        <w:tc>
          <w:tcPr>
            <w:tcW w:w="1277" w:type="dxa"/>
          </w:tcPr>
          <w:p w14:paraId="694B7E0A" w14:textId="77777777" w:rsidR="00F9297F" w:rsidRDefault="00F9297F" w:rsidP="00F9297F">
            <w:pPr>
              <w:pStyle w:val="TableParagraph"/>
              <w:widowControl/>
              <w:suppressAutoHyphens/>
              <w:ind w:left="0"/>
              <w:jc w:val="center"/>
              <w:rPr>
                <w:sz w:val="24"/>
                <w:szCs w:val="24"/>
              </w:rPr>
            </w:pPr>
            <w:r>
              <w:rPr>
                <w:sz w:val="24"/>
                <w:szCs w:val="24"/>
              </w:rPr>
              <w:t>1-4 курсы</w:t>
            </w:r>
          </w:p>
        </w:tc>
        <w:tc>
          <w:tcPr>
            <w:tcW w:w="1277" w:type="dxa"/>
          </w:tcPr>
          <w:p w14:paraId="102F2EAF"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7D1EBC5F" w14:textId="77777777" w:rsidR="00F9297F" w:rsidRPr="0004037F" w:rsidRDefault="00F9297F" w:rsidP="00F9297F">
            <w:pPr>
              <w:jc w:val="center"/>
              <w:rPr>
                <w:rFonts w:eastAsia="Microsoft Sans Serif"/>
                <w:sz w:val="24"/>
                <w:szCs w:val="24"/>
              </w:rPr>
            </w:pPr>
            <w:r w:rsidRPr="0004037F">
              <w:rPr>
                <w:rFonts w:eastAsia="Microsoft Sans Serif"/>
                <w:sz w:val="24"/>
                <w:szCs w:val="24"/>
              </w:rPr>
              <w:t>Заместитель директора по ВР</w:t>
            </w:r>
          </w:p>
        </w:tc>
      </w:tr>
      <w:tr w:rsidR="00F9297F" w:rsidRPr="001F663D" w14:paraId="47F6E07B" w14:textId="77777777" w:rsidTr="00216B06">
        <w:trPr>
          <w:trHeight w:val="291"/>
        </w:trPr>
        <w:tc>
          <w:tcPr>
            <w:tcW w:w="567" w:type="dxa"/>
            <w:gridSpan w:val="3"/>
          </w:tcPr>
          <w:p w14:paraId="31EDFA20" w14:textId="77777777" w:rsidR="00F9297F" w:rsidRDefault="00F9297F" w:rsidP="00F9297F">
            <w:pPr>
              <w:ind w:left="141" w:right="134"/>
              <w:jc w:val="both"/>
              <w:rPr>
                <w:sz w:val="24"/>
                <w:szCs w:val="24"/>
              </w:rPr>
            </w:pPr>
            <w:r>
              <w:rPr>
                <w:sz w:val="24"/>
                <w:szCs w:val="24"/>
              </w:rPr>
              <w:t>22</w:t>
            </w:r>
          </w:p>
        </w:tc>
        <w:tc>
          <w:tcPr>
            <w:tcW w:w="5245" w:type="dxa"/>
          </w:tcPr>
          <w:p w14:paraId="11A17764" w14:textId="77777777" w:rsidR="00F9297F" w:rsidRDefault="00F9297F" w:rsidP="00F9297F">
            <w:pPr>
              <w:suppressAutoHyphens/>
              <w:rPr>
                <w:sz w:val="24"/>
                <w:szCs w:val="24"/>
              </w:rPr>
            </w:pPr>
            <w:r>
              <w:rPr>
                <w:sz w:val="24"/>
                <w:szCs w:val="24"/>
              </w:rPr>
              <w:t>Участие во всероссийском конкурсе сочинений «Без срока давности»</w:t>
            </w:r>
          </w:p>
        </w:tc>
        <w:tc>
          <w:tcPr>
            <w:tcW w:w="1277" w:type="dxa"/>
          </w:tcPr>
          <w:p w14:paraId="7A6E0207" w14:textId="77777777" w:rsidR="00F9297F" w:rsidRDefault="00F9297F" w:rsidP="00F9297F">
            <w:pPr>
              <w:pStyle w:val="TableParagraph"/>
              <w:widowControl/>
              <w:suppressAutoHyphens/>
              <w:ind w:left="0"/>
              <w:jc w:val="center"/>
              <w:rPr>
                <w:sz w:val="24"/>
                <w:szCs w:val="24"/>
              </w:rPr>
            </w:pPr>
            <w:r>
              <w:rPr>
                <w:sz w:val="24"/>
                <w:szCs w:val="24"/>
              </w:rPr>
              <w:t>1-4 курсы</w:t>
            </w:r>
          </w:p>
        </w:tc>
        <w:tc>
          <w:tcPr>
            <w:tcW w:w="1277" w:type="dxa"/>
          </w:tcPr>
          <w:p w14:paraId="6950CA6A" w14:textId="77777777" w:rsidR="00F9297F" w:rsidRDefault="00F9297F" w:rsidP="00F9297F">
            <w:pPr>
              <w:jc w:val="center"/>
            </w:pPr>
            <w:r w:rsidRPr="008D1C10">
              <w:rPr>
                <w:rFonts w:eastAsia="Microsoft Sans Serif"/>
                <w:sz w:val="24"/>
                <w:szCs w:val="24"/>
              </w:rPr>
              <w:t>В течение уч. года</w:t>
            </w:r>
          </w:p>
        </w:tc>
        <w:tc>
          <w:tcPr>
            <w:tcW w:w="2549" w:type="dxa"/>
          </w:tcPr>
          <w:p w14:paraId="5B7238B8" w14:textId="77777777" w:rsidR="00F9297F" w:rsidRPr="0004037F" w:rsidRDefault="00F9297F" w:rsidP="00F9297F">
            <w:pPr>
              <w:jc w:val="center"/>
              <w:rPr>
                <w:rFonts w:eastAsia="Microsoft Sans Serif"/>
                <w:sz w:val="24"/>
                <w:szCs w:val="24"/>
              </w:rPr>
            </w:pPr>
            <w:r w:rsidRPr="0004037F">
              <w:rPr>
                <w:rFonts w:eastAsia="Microsoft Sans Serif"/>
                <w:sz w:val="24"/>
                <w:szCs w:val="24"/>
              </w:rPr>
              <w:t>Заместитель директора по ВР</w:t>
            </w:r>
          </w:p>
        </w:tc>
      </w:tr>
      <w:tr w:rsidR="00F9297F" w:rsidRPr="001F663D" w14:paraId="22FE5088" w14:textId="77777777" w:rsidTr="00216B06">
        <w:trPr>
          <w:trHeight w:val="291"/>
        </w:trPr>
        <w:tc>
          <w:tcPr>
            <w:tcW w:w="567" w:type="dxa"/>
            <w:gridSpan w:val="3"/>
          </w:tcPr>
          <w:p w14:paraId="650EAF44" w14:textId="77777777" w:rsidR="00F9297F" w:rsidRDefault="00216B06" w:rsidP="00216B06">
            <w:pPr>
              <w:ind w:left="141" w:right="134" w:hanging="141"/>
              <w:jc w:val="both"/>
              <w:rPr>
                <w:sz w:val="24"/>
                <w:szCs w:val="24"/>
              </w:rPr>
            </w:pPr>
            <w:r>
              <w:rPr>
                <w:sz w:val="24"/>
                <w:szCs w:val="24"/>
              </w:rPr>
              <w:t>23</w:t>
            </w:r>
          </w:p>
        </w:tc>
        <w:tc>
          <w:tcPr>
            <w:tcW w:w="5245" w:type="dxa"/>
          </w:tcPr>
          <w:p w14:paraId="7F66A2B5" w14:textId="77777777" w:rsidR="00F9297F" w:rsidRDefault="00F9297F" w:rsidP="00F9297F">
            <w:pPr>
              <w:suppressAutoHyphens/>
              <w:rPr>
                <w:sz w:val="24"/>
                <w:szCs w:val="24"/>
              </w:rPr>
            </w:pPr>
            <w:r>
              <w:rPr>
                <w:sz w:val="24"/>
                <w:szCs w:val="24"/>
              </w:rPr>
              <w:t>Участие в олимпиадном движении в рамках изучения специальных дисциплин</w:t>
            </w:r>
          </w:p>
        </w:tc>
        <w:tc>
          <w:tcPr>
            <w:tcW w:w="1277" w:type="dxa"/>
          </w:tcPr>
          <w:p w14:paraId="1F7D063F" w14:textId="77777777" w:rsidR="00F9297F" w:rsidRDefault="00F9297F" w:rsidP="00F9297F">
            <w:pPr>
              <w:pStyle w:val="TableParagraph"/>
              <w:widowControl/>
              <w:suppressAutoHyphens/>
              <w:ind w:left="0"/>
              <w:jc w:val="center"/>
              <w:rPr>
                <w:sz w:val="24"/>
                <w:szCs w:val="24"/>
              </w:rPr>
            </w:pPr>
            <w:r>
              <w:rPr>
                <w:sz w:val="24"/>
                <w:szCs w:val="24"/>
              </w:rPr>
              <w:t>2-4 курсы</w:t>
            </w:r>
          </w:p>
        </w:tc>
        <w:tc>
          <w:tcPr>
            <w:tcW w:w="1277" w:type="dxa"/>
          </w:tcPr>
          <w:p w14:paraId="1A65688B" w14:textId="77777777" w:rsidR="00F9297F" w:rsidRDefault="00F9297F" w:rsidP="00F9297F">
            <w:pPr>
              <w:jc w:val="center"/>
            </w:pPr>
            <w:r w:rsidRPr="008D1C10">
              <w:rPr>
                <w:rFonts w:eastAsia="Microsoft Sans Serif"/>
                <w:sz w:val="24"/>
                <w:szCs w:val="24"/>
              </w:rPr>
              <w:t>В течение уч. года</w:t>
            </w:r>
          </w:p>
        </w:tc>
        <w:tc>
          <w:tcPr>
            <w:tcW w:w="2549" w:type="dxa"/>
          </w:tcPr>
          <w:p w14:paraId="3F68652D" w14:textId="77777777" w:rsidR="00F9297F" w:rsidRPr="0004037F" w:rsidRDefault="00F9297F" w:rsidP="00F9297F">
            <w:pPr>
              <w:jc w:val="center"/>
              <w:rPr>
                <w:rFonts w:eastAsia="Microsoft Sans Serif"/>
                <w:sz w:val="24"/>
                <w:szCs w:val="24"/>
              </w:rPr>
            </w:pPr>
            <w:r>
              <w:rPr>
                <w:rFonts w:eastAsia="Microsoft Sans Serif"/>
                <w:sz w:val="24"/>
                <w:szCs w:val="24"/>
              </w:rPr>
              <w:t>Заместитель директора по НМР</w:t>
            </w:r>
          </w:p>
        </w:tc>
      </w:tr>
      <w:tr w:rsidR="00F9297F" w:rsidRPr="001F663D" w14:paraId="0418DD6A" w14:textId="77777777" w:rsidTr="00216B06">
        <w:trPr>
          <w:trHeight w:val="291"/>
        </w:trPr>
        <w:tc>
          <w:tcPr>
            <w:tcW w:w="567" w:type="dxa"/>
            <w:gridSpan w:val="3"/>
            <w:shd w:val="clear" w:color="auto" w:fill="D9D9D9" w:themeFill="background1" w:themeFillShade="D9"/>
          </w:tcPr>
          <w:p w14:paraId="11643B70"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4D48FCD9" w14:textId="77777777" w:rsidR="00F9297F" w:rsidRPr="00745D95" w:rsidRDefault="00F9297F" w:rsidP="00F9297F">
            <w:pPr>
              <w:spacing w:before="45"/>
              <w:ind w:right="404"/>
              <w:jc w:val="center"/>
              <w:rPr>
                <w:b/>
                <w:bCs/>
                <w:sz w:val="24"/>
                <w:szCs w:val="24"/>
              </w:rPr>
            </w:pPr>
            <w:r w:rsidRPr="00745D95">
              <w:rPr>
                <w:b/>
                <w:bCs/>
                <w:sz w:val="24"/>
                <w:szCs w:val="24"/>
              </w:rPr>
              <w:t>2. К</w:t>
            </w:r>
            <w:r>
              <w:rPr>
                <w:b/>
                <w:bCs/>
                <w:sz w:val="24"/>
                <w:szCs w:val="24"/>
              </w:rPr>
              <w:t>лассное руководство</w:t>
            </w:r>
          </w:p>
        </w:tc>
      </w:tr>
      <w:tr w:rsidR="00F9297F" w:rsidRPr="001F663D" w14:paraId="32F0D7B4" w14:textId="77777777" w:rsidTr="00216B06">
        <w:trPr>
          <w:trHeight w:val="291"/>
        </w:trPr>
        <w:tc>
          <w:tcPr>
            <w:tcW w:w="567" w:type="dxa"/>
            <w:gridSpan w:val="3"/>
          </w:tcPr>
          <w:p w14:paraId="48F2D10C" w14:textId="77777777" w:rsidR="00F9297F" w:rsidRPr="001F663D" w:rsidRDefault="00F9297F" w:rsidP="00F9297F">
            <w:pPr>
              <w:ind w:left="141" w:right="134"/>
              <w:jc w:val="both"/>
              <w:rPr>
                <w:sz w:val="24"/>
                <w:szCs w:val="24"/>
              </w:rPr>
            </w:pPr>
            <w:r w:rsidRPr="001F663D">
              <w:rPr>
                <w:sz w:val="24"/>
                <w:szCs w:val="24"/>
              </w:rPr>
              <w:t>1</w:t>
            </w:r>
          </w:p>
        </w:tc>
        <w:tc>
          <w:tcPr>
            <w:tcW w:w="5245" w:type="dxa"/>
          </w:tcPr>
          <w:p w14:paraId="264A9346" w14:textId="77777777" w:rsidR="00F9297F" w:rsidRPr="001F663D" w:rsidRDefault="00F9297F" w:rsidP="00F9297F">
            <w:pPr>
              <w:ind w:right="404"/>
              <w:jc w:val="both"/>
              <w:rPr>
                <w:sz w:val="24"/>
                <w:szCs w:val="24"/>
              </w:rPr>
            </w:pPr>
            <w:r w:rsidRPr="00944E2D">
              <w:rPr>
                <w:sz w:val="24"/>
                <w:szCs w:val="24"/>
              </w:rPr>
              <w:t>Тематически</w:t>
            </w:r>
            <w:r>
              <w:rPr>
                <w:sz w:val="24"/>
                <w:szCs w:val="24"/>
              </w:rPr>
              <w:t>е</w:t>
            </w:r>
            <w:r w:rsidR="00216B06">
              <w:rPr>
                <w:sz w:val="24"/>
                <w:szCs w:val="24"/>
              </w:rPr>
              <w:t xml:space="preserve"> </w:t>
            </w:r>
            <w:r w:rsidRPr="00944E2D">
              <w:rPr>
                <w:sz w:val="24"/>
                <w:szCs w:val="24"/>
              </w:rPr>
              <w:t>классны</w:t>
            </w:r>
            <w:r>
              <w:rPr>
                <w:sz w:val="24"/>
                <w:szCs w:val="24"/>
              </w:rPr>
              <w:t>е</w:t>
            </w:r>
            <w:r w:rsidRPr="00944E2D">
              <w:rPr>
                <w:sz w:val="24"/>
                <w:szCs w:val="24"/>
              </w:rPr>
              <w:t xml:space="preserve">  час</w:t>
            </w:r>
            <w:r>
              <w:rPr>
                <w:sz w:val="24"/>
                <w:szCs w:val="24"/>
              </w:rPr>
              <w:t>ы</w:t>
            </w:r>
            <w:r w:rsidRPr="00944E2D">
              <w:rPr>
                <w:sz w:val="24"/>
                <w:szCs w:val="24"/>
              </w:rPr>
              <w:t xml:space="preserve"> «Урок </w:t>
            </w:r>
            <w:r>
              <w:rPr>
                <w:sz w:val="24"/>
                <w:szCs w:val="24"/>
              </w:rPr>
              <w:t>знаний</w:t>
            </w:r>
            <w:r w:rsidRPr="00944E2D">
              <w:rPr>
                <w:sz w:val="24"/>
                <w:szCs w:val="24"/>
              </w:rPr>
              <w:t>»</w:t>
            </w:r>
          </w:p>
        </w:tc>
        <w:tc>
          <w:tcPr>
            <w:tcW w:w="1277" w:type="dxa"/>
          </w:tcPr>
          <w:p w14:paraId="1600BD13"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356230CF" w14:textId="77777777" w:rsidR="00F9297F" w:rsidRPr="001F663D" w:rsidRDefault="00F9297F" w:rsidP="00F9297F">
            <w:pPr>
              <w:jc w:val="center"/>
              <w:rPr>
                <w:rFonts w:eastAsia="Microsoft Sans Serif"/>
                <w:sz w:val="24"/>
                <w:szCs w:val="24"/>
              </w:rPr>
            </w:pPr>
            <w:r>
              <w:rPr>
                <w:rFonts w:eastAsia="Microsoft Sans Serif"/>
                <w:sz w:val="24"/>
                <w:szCs w:val="24"/>
              </w:rPr>
              <w:t>01.09.</w:t>
            </w:r>
          </w:p>
        </w:tc>
        <w:tc>
          <w:tcPr>
            <w:tcW w:w="2549" w:type="dxa"/>
          </w:tcPr>
          <w:p w14:paraId="12F743CD" w14:textId="77777777" w:rsidR="00F9297F" w:rsidRPr="001F663D" w:rsidRDefault="00F9297F" w:rsidP="00F9297F">
            <w:pPr>
              <w:jc w:val="center"/>
              <w:rPr>
                <w:rFonts w:eastAsia="Microsoft Sans Serif"/>
                <w:sz w:val="24"/>
                <w:szCs w:val="24"/>
              </w:rPr>
            </w:pPr>
            <w:r>
              <w:rPr>
                <w:rFonts w:eastAsia="Microsoft Sans Serif"/>
                <w:sz w:val="24"/>
                <w:szCs w:val="24"/>
              </w:rPr>
              <w:t>Классные руководители</w:t>
            </w:r>
          </w:p>
        </w:tc>
      </w:tr>
      <w:tr w:rsidR="00F9297F" w:rsidRPr="001F663D" w14:paraId="5D6E6CC2" w14:textId="77777777" w:rsidTr="00216B06">
        <w:trPr>
          <w:trHeight w:val="291"/>
        </w:trPr>
        <w:tc>
          <w:tcPr>
            <w:tcW w:w="567" w:type="dxa"/>
            <w:gridSpan w:val="3"/>
          </w:tcPr>
          <w:p w14:paraId="5C8FF220" w14:textId="77777777" w:rsidR="00F9297F" w:rsidRPr="001F663D" w:rsidRDefault="00F9297F" w:rsidP="00F9297F">
            <w:pPr>
              <w:ind w:left="141" w:right="134"/>
              <w:jc w:val="both"/>
              <w:rPr>
                <w:sz w:val="24"/>
                <w:szCs w:val="24"/>
              </w:rPr>
            </w:pPr>
            <w:r>
              <w:rPr>
                <w:sz w:val="24"/>
                <w:szCs w:val="24"/>
              </w:rPr>
              <w:t>2</w:t>
            </w:r>
          </w:p>
        </w:tc>
        <w:tc>
          <w:tcPr>
            <w:tcW w:w="5245" w:type="dxa"/>
          </w:tcPr>
          <w:p w14:paraId="19489862" w14:textId="77777777" w:rsidR="00F9297F" w:rsidRPr="00944E2D" w:rsidRDefault="00F9297F" w:rsidP="00F9297F">
            <w:pPr>
              <w:pStyle w:val="TableParagraph"/>
              <w:widowControl/>
              <w:suppressAutoHyphens/>
              <w:ind w:left="0"/>
              <w:rPr>
                <w:kern w:val="2"/>
                <w:sz w:val="24"/>
                <w:szCs w:val="24"/>
                <w:lang w:eastAsia="ko-KR"/>
              </w:rPr>
            </w:pPr>
            <w:r w:rsidRPr="00944E2D">
              <w:rPr>
                <w:sz w:val="24"/>
                <w:szCs w:val="24"/>
              </w:rPr>
              <w:t xml:space="preserve">Классные часы «Экстремизм и терроризм - угроза обществу» </w:t>
            </w:r>
          </w:p>
        </w:tc>
        <w:tc>
          <w:tcPr>
            <w:tcW w:w="1277" w:type="dxa"/>
          </w:tcPr>
          <w:p w14:paraId="110AAA84"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613C454B" w14:textId="77777777" w:rsidR="00F9297F" w:rsidRPr="001F663D" w:rsidRDefault="00F9297F" w:rsidP="00F9297F">
            <w:pPr>
              <w:jc w:val="center"/>
              <w:rPr>
                <w:rFonts w:eastAsia="Microsoft Sans Serif"/>
                <w:sz w:val="24"/>
                <w:szCs w:val="24"/>
              </w:rPr>
            </w:pPr>
            <w:r>
              <w:rPr>
                <w:rFonts w:eastAsia="Microsoft Sans Serif"/>
                <w:sz w:val="24"/>
                <w:szCs w:val="24"/>
              </w:rPr>
              <w:t>03.09.</w:t>
            </w:r>
          </w:p>
        </w:tc>
        <w:tc>
          <w:tcPr>
            <w:tcW w:w="2549" w:type="dxa"/>
          </w:tcPr>
          <w:p w14:paraId="603B490D" w14:textId="77777777" w:rsidR="00F9297F" w:rsidRDefault="00F9297F" w:rsidP="00F9297F">
            <w:pPr>
              <w:jc w:val="center"/>
            </w:pPr>
            <w:r w:rsidRPr="00351778">
              <w:rPr>
                <w:rFonts w:eastAsia="Microsoft Sans Serif"/>
                <w:sz w:val="24"/>
                <w:szCs w:val="24"/>
              </w:rPr>
              <w:t>Классные руководители</w:t>
            </w:r>
          </w:p>
        </w:tc>
      </w:tr>
      <w:tr w:rsidR="00F9297F" w:rsidRPr="001F663D" w14:paraId="1420371F" w14:textId="77777777" w:rsidTr="00216B06">
        <w:trPr>
          <w:trHeight w:val="291"/>
        </w:trPr>
        <w:tc>
          <w:tcPr>
            <w:tcW w:w="567" w:type="dxa"/>
            <w:gridSpan w:val="3"/>
          </w:tcPr>
          <w:p w14:paraId="704F4409" w14:textId="77777777" w:rsidR="00F9297F" w:rsidRPr="001F663D" w:rsidRDefault="00F9297F" w:rsidP="00F9297F">
            <w:pPr>
              <w:ind w:left="141" w:right="134"/>
              <w:jc w:val="both"/>
              <w:rPr>
                <w:sz w:val="24"/>
                <w:szCs w:val="24"/>
              </w:rPr>
            </w:pPr>
            <w:r>
              <w:rPr>
                <w:sz w:val="24"/>
                <w:szCs w:val="24"/>
              </w:rPr>
              <w:t>3</w:t>
            </w:r>
          </w:p>
        </w:tc>
        <w:tc>
          <w:tcPr>
            <w:tcW w:w="5245" w:type="dxa"/>
          </w:tcPr>
          <w:p w14:paraId="2BF20D40" w14:textId="77777777" w:rsidR="00F9297F" w:rsidRPr="00944E2D" w:rsidRDefault="00F9297F" w:rsidP="00F9297F">
            <w:pPr>
              <w:pStyle w:val="TableParagraph"/>
              <w:widowControl/>
              <w:suppressAutoHyphens/>
              <w:ind w:left="0"/>
              <w:rPr>
                <w:kern w:val="2"/>
                <w:sz w:val="24"/>
                <w:szCs w:val="24"/>
                <w:lang w:eastAsia="ko-KR"/>
              </w:rPr>
            </w:pPr>
            <w:r w:rsidRPr="00944E2D">
              <w:rPr>
                <w:kern w:val="2"/>
                <w:sz w:val="24"/>
                <w:szCs w:val="24"/>
                <w:lang w:eastAsia="ko-KR"/>
              </w:rPr>
              <w:t>Проведение классных часов «День трезвости»</w:t>
            </w:r>
          </w:p>
        </w:tc>
        <w:tc>
          <w:tcPr>
            <w:tcW w:w="1277" w:type="dxa"/>
          </w:tcPr>
          <w:p w14:paraId="7FF30D03"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2A473835" w14:textId="77777777" w:rsidR="00F9297F" w:rsidRPr="001F663D" w:rsidRDefault="00F9297F" w:rsidP="00F9297F">
            <w:pPr>
              <w:jc w:val="center"/>
              <w:rPr>
                <w:rFonts w:eastAsia="Microsoft Sans Serif"/>
                <w:sz w:val="24"/>
                <w:szCs w:val="24"/>
              </w:rPr>
            </w:pPr>
            <w:r>
              <w:rPr>
                <w:rFonts w:eastAsia="Microsoft Sans Serif"/>
                <w:sz w:val="24"/>
                <w:szCs w:val="24"/>
              </w:rPr>
              <w:t>11.09.</w:t>
            </w:r>
          </w:p>
        </w:tc>
        <w:tc>
          <w:tcPr>
            <w:tcW w:w="2549" w:type="dxa"/>
          </w:tcPr>
          <w:p w14:paraId="09441682" w14:textId="77777777" w:rsidR="00F9297F" w:rsidRDefault="00F9297F" w:rsidP="00F9297F">
            <w:pPr>
              <w:jc w:val="center"/>
            </w:pPr>
            <w:r w:rsidRPr="00351778">
              <w:rPr>
                <w:rFonts w:eastAsia="Microsoft Sans Serif"/>
                <w:sz w:val="24"/>
                <w:szCs w:val="24"/>
              </w:rPr>
              <w:t>Классные руководители</w:t>
            </w:r>
          </w:p>
        </w:tc>
      </w:tr>
      <w:tr w:rsidR="00F9297F" w:rsidRPr="001F663D" w14:paraId="4517BB09" w14:textId="77777777" w:rsidTr="00216B06">
        <w:trPr>
          <w:trHeight w:val="291"/>
        </w:trPr>
        <w:tc>
          <w:tcPr>
            <w:tcW w:w="567" w:type="dxa"/>
            <w:gridSpan w:val="3"/>
          </w:tcPr>
          <w:p w14:paraId="32EF5516" w14:textId="77777777" w:rsidR="00F9297F" w:rsidRPr="001F663D" w:rsidRDefault="00F9297F" w:rsidP="00F9297F">
            <w:pPr>
              <w:ind w:left="141" w:right="134"/>
              <w:jc w:val="both"/>
              <w:rPr>
                <w:sz w:val="24"/>
                <w:szCs w:val="24"/>
              </w:rPr>
            </w:pPr>
            <w:r>
              <w:rPr>
                <w:sz w:val="24"/>
                <w:szCs w:val="24"/>
              </w:rPr>
              <w:t>4</w:t>
            </w:r>
          </w:p>
        </w:tc>
        <w:tc>
          <w:tcPr>
            <w:tcW w:w="5245" w:type="dxa"/>
          </w:tcPr>
          <w:p w14:paraId="22A00902" w14:textId="77777777" w:rsidR="00F9297F" w:rsidRPr="00944E2D" w:rsidRDefault="00F9297F" w:rsidP="00F9297F">
            <w:pPr>
              <w:ind w:right="110"/>
              <w:jc w:val="both"/>
              <w:rPr>
                <w:sz w:val="24"/>
                <w:szCs w:val="24"/>
              </w:rPr>
            </w:pPr>
            <w:r>
              <w:rPr>
                <w:sz w:val="24"/>
                <w:szCs w:val="24"/>
              </w:rPr>
              <w:t>Контроль за посещаемостью студентов</w:t>
            </w:r>
          </w:p>
        </w:tc>
        <w:tc>
          <w:tcPr>
            <w:tcW w:w="1277" w:type="dxa"/>
          </w:tcPr>
          <w:p w14:paraId="7086474C" w14:textId="77777777" w:rsidR="00F9297F" w:rsidRDefault="00F9297F" w:rsidP="00F9297F">
            <w:pPr>
              <w:jc w:val="center"/>
            </w:pPr>
            <w:r w:rsidRPr="008411F6">
              <w:rPr>
                <w:rFonts w:eastAsia="Microsoft Sans Serif"/>
                <w:sz w:val="24"/>
                <w:szCs w:val="24"/>
              </w:rPr>
              <w:t>1-4 курсы</w:t>
            </w:r>
          </w:p>
        </w:tc>
        <w:tc>
          <w:tcPr>
            <w:tcW w:w="1277" w:type="dxa"/>
          </w:tcPr>
          <w:p w14:paraId="6A6A29F0" w14:textId="77777777" w:rsidR="00F9297F" w:rsidRDefault="00F9297F" w:rsidP="00F9297F">
            <w:pPr>
              <w:jc w:val="cente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05D7DBCB" w14:textId="77777777" w:rsidR="00F9297F" w:rsidRDefault="00F9297F" w:rsidP="00F9297F">
            <w:pPr>
              <w:jc w:val="center"/>
            </w:pPr>
            <w:r w:rsidRPr="00A13721">
              <w:rPr>
                <w:rFonts w:eastAsia="Microsoft Sans Serif"/>
                <w:sz w:val="24"/>
                <w:szCs w:val="24"/>
              </w:rPr>
              <w:t>Классные руководители</w:t>
            </w:r>
          </w:p>
        </w:tc>
      </w:tr>
      <w:tr w:rsidR="00F9297F" w:rsidRPr="001F663D" w14:paraId="4F2AB639" w14:textId="77777777" w:rsidTr="00216B06">
        <w:trPr>
          <w:trHeight w:val="291"/>
        </w:trPr>
        <w:tc>
          <w:tcPr>
            <w:tcW w:w="567" w:type="dxa"/>
            <w:gridSpan w:val="3"/>
          </w:tcPr>
          <w:p w14:paraId="3A6F1C44" w14:textId="77777777" w:rsidR="00F9297F" w:rsidRPr="001F663D" w:rsidRDefault="00F9297F" w:rsidP="00F9297F">
            <w:pPr>
              <w:ind w:left="141" w:right="134"/>
              <w:jc w:val="both"/>
              <w:rPr>
                <w:sz w:val="24"/>
                <w:szCs w:val="24"/>
              </w:rPr>
            </w:pPr>
            <w:r>
              <w:rPr>
                <w:sz w:val="24"/>
                <w:szCs w:val="24"/>
              </w:rPr>
              <w:t>5</w:t>
            </w:r>
          </w:p>
        </w:tc>
        <w:tc>
          <w:tcPr>
            <w:tcW w:w="5245" w:type="dxa"/>
          </w:tcPr>
          <w:p w14:paraId="539C27EE" w14:textId="77777777" w:rsidR="00F9297F" w:rsidRPr="00944E2D" w:rsidRDefault="00F9297F" w:rsidP="00F9297F">
            <w:pPr>
              <w:ind w:right="110"/>
              <w:jc w:val="both"/>
              <w:rPr>
                <w:sz w:val="24"/>
                <w:szCs w:val="24"/>
              </w:rPr>
            </w:pPr>
            <w:r>
              <w:rPr>
                <w:sz w:val="24"/>
                <w:szCs w:val="24"/>
              </w:rPr>
              <w:t>Систематический контроль за успеваемостью студентов</w:t>
            </w:r>
          </w:p>
        </w:tc>
        <w:tc>
          <w:tcPr>
            <w:tcW w:w="1277" w:type="dxa"/>
          </w:tcPr>
          <w:p w14:paraId="28B4BD63" w14:textId="77777777" w:rsidR="00F9297F" w:rsidRDefault="00F9297F" w:rsidP="00F9297F">
            <w:pPr>
              <w:jc w:val="center"/>
            </w:pPr>
            <w:r w:rsidRPr="008411F6">
              <w:rPr>
                <w:rFonts w:eastAsia="Microsoft Sans Serif"/>
                <w:sz w:val="24"/>
                <w:szCs w:val="24"/>
              </w:rPr>
              <w:t>1-4 курсы</w:t>
            </w:r>
          </w:p>
        </w:tc>
        <w:tc>
          <w:tcPr>
            <w:tcW w:w="1277" w:type="dxa"/>
          </w:tcPr>
          <w:p w14:paraId="38D25655" w14:textId="77777777" w:rsidR="00F9297F" w:rsidRDefault="00F9297F" w:rsidP="00F9297F">
            <w:pPr>
              <w:jc w:val="cente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7846CCC6" w14:textId="77777777" w:rsidR="00F9297F" w:rsidRDefault="00F9297F" w:rsidP="00F9297F">
            <w:pPr>
              <w:jc w:val="center"/>
            </w:pPr>
            <w:r w:rsidRPr="00A13721">
              <w:rPr>
                <w:rFonts w:eastAsia="Microsoft Sans Serif"/>
                <w:sz w:val="24"/>
                <w:szCs w:val="24"/>
              </w:rPr>
              <w:t>Классные руководители</w:t>
            </w:r>
          </w:p>
        </w:tc>
      </w:tr>
      <w:tr w:rsidR="00F9297F" w:rsidRPr="001F663D" w14:paraId="52E6CEA6" w14:textId="77777777" w:rsidTr="00216B06">
        <w:trPr>
          <w:trHeight w:val="291"/>
        </w:trPr>
        <w:tc>
          <w:tcPr>
            <w:tcW w:w="567" w:type="dxa"/>
            <w:gridSpan w:val="3"/>
          </w:tcPr>
          <w:p w14:paraId="349D90EF" w14:textId="77777777" w:rsidR="00F9297F" w:rsidRPr="001F663D" w:rsidRDefault="00F9297F" w:rsidP="00F9297F">
            <w:pPr>
              <w:ind w:left="141" w:right="134"/>
              <w:jc w:val="both"/>
              <w:rPr>
                <w:sz w:val="24"/>
                <w:szCs w:val="24"/>
              </w:rPr>
            </w:pPr>
            <w:r>
              <w:rPr>
                <w:sz w:val="24"/>
                <w:szCs w:val="24"/>
              </w:rPr>
              <w:t>6</w:t>
            </w:r>
          </w:p>
        </w:tc>
        <w:tc>
          <w:tcPr>
            <w:tcW w:w="5245" w:type="dxa"/>
          </w:tcPr>
          <w:p w14:paraId="1BCDEDB4" w14:textId="77777777" w:rsidR="00F9297F" w:rsidRPr="001F663D" w:rsidRDefault="00F9297F" w:rsidP="00F9297F">
            <w:pPr>
              <w:ind w:right="110"/>
              <w:jc w:val="both"/>
              <w:rPr>
                <w:sz w:val="24"/>
                <w:szCs w:val="24"/>
              </w:rPr>
            </w:pPr>
            <w:r w:rsidRPr="00944E2D">
              <w:rPr>
                <w:sz w:val="24"/>
                <w:szCs w:val="24"/>
              </w:rPr>
              <w:t xml:space="preserve">Классные часы </w:t>
            </w:r>
            <w:r>
              <w:rPr>
                <w:sz w:val="24"/>
                <w:szCs w:val="24"/>
              </w:rPr>
              <w:t xml:space="preserve"> и инструктажи </w:t>
            </w:r>
            <w:r w:rsidRPr="00944E2D">
              <w:rPr>
                <w:sz w:val="24"/>
                <w:szCs w:val="24"/>
              </w:rPr>
              <w:t>на тему: «Взаимоотношения между юношей и девушкой. Преступления против половой неприкосновенности и половой свободы личности»</w:t>
            </w:r>
          </w:p>
        </w:tc>
        <w:tc>
          <w:tcPr>
            <w:tcW w:w="1277" w:type="dxa"/>
          </w:tcPr>
          <w:p w14:paraId="4624D3CE" w14:textId="77777777" w:rsidR="00F9297F" w:rsidRPr="001F663D"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0DDE4F45" w14:textId="77777777" w:rsidR="00F9297F" w:rsidRPr="001F663D"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2493BDD8" w14:textId="77777777" w:rsidR="00F9297F" w:rsidRDefault="00F9297F" w:rsidP="00F9297F">
            <w:pPr>
              <w:jc w:val="center"/>
            </w:pPr>
            <w:r w:rsidRPr="00351778">
              <w:rPr>
                <w:rFonts w:eastAsia="Microsoft Sans Serif"/>
                <w:sz w:val="24"/>
                <w:szCs w:val="24"/>
              </w:rPr>
              <w:t>Классные руководители</w:t>
            </w:r>
          </w:p>
        </w:tc>
      </w:tr>
      <w:tr w:rsidR="00F9297F" w:rsidRPr="001F663D" w14:paraId="264B5294" w14:textId="77777777" w:rsidTr="00216B06">
        <w:trPr>
          <w:trHeight w:val="291"/>
        </w:trPr>
        <w:tc>
          <w:tcPr>
            <w:tcW w:w="567" w:type="dxa"/>
            <w:gridSpan w:val="3"/>
          </w:tcPr>
          <w:p w14:paraId="7B92A592" w14:textId="77777777" w:rsidR="00F9297F" w:rsidRPr="001F663D" w:rsidRDefault="00F9297F" w:rsidP="00F9297F">
            <w:pPr>
              <w:ind w:left="141" w:right="134"/>
              <w:jc w:val="both"/>
              <w:rPr>
                <w:sz w:val="24"/>
                <w:szCs w:val="24"/>
              </w:rPr>
            </w:pPr>
            <w:r>
              <w:rPr>
                <w:sz w:val="24"/>
                <w:szCs w:val="24"/>
              </w:rPr>
              <w:t>7</w:t>
            </w:r>
          </w:p>
        </w:tc>
        <w:tc>
          <w:tcPr>
            <w:tcW w:w="5245" w:type="dxa"/>
          </w:tcPr>
          <w:p w14:paraId="43E6C820" w14:textId="77777777" w:rsidR="00F9297F" w:rsidRPr="00944E2D" w:rsidRDefault="00F9297F" w:rsidP="00F9297F">
            <w:pPr>
              <w:ind w:right="110"/>
              <w:jc w:val="both"/>
              <w:rPr>
                <w:sz w:val="24"/>
                <w:szCs w:val="24"/>
              </w:rPr>
            </w:pPr>
            <w:r w:rsidRPr="00944E2D">
              <w:rPr>
                <w:sz w:val="24"/>
                <w:szCs w:val="24"/>
              </w:rPr>
              <w:t xml:space="preserve">Классные часы </w:t>
            </w:r>
            <w:r>
              <w:rPr>
                <w:sz w:val="24"/>
                <w:szCs w:val="24"/>
              </w:rPr>
              <w:t xml:space="preserve"> и инструктажи </w:t>
            </w:r>
            <w:r w:rsidRPr="00944E2D">
              <w:rPr>
                <w:sz w:val="24"/>
                <w:szCs w:val="24"/>
              </w:rPr>
              <w:t>на тему:</w:t>
            </w:r>
            <w:r>
              <w:rPr>
                <w:sz w:val="24"/>
                <w:szCs w:val="24"/>
              </w:rPr>
              <w:t xml:space="preserve"> «Правила внутреннего распорядка. Режим работы. Безопасность дорожного движения. Антитеррористическая безопасность»</w:t>
            </w:r>
          </w:p>
        </w:tc>
        <w:tc>
          <w:tcPr>
            <w:tcW w:w="1277" w:type="dxa"/>
          </w:tcPr>
          <w:p w14:paraId="079857A8"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7A678E50" w14:textId="77777777" w:rsidR="00F9297F"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71CB7B6F" w14:textId="77777777" w:rsidR="00F9297F" w:rsidRPr="00351778" w:rsidRDefault="00F9297F" w:rsidP="00F9297F">
            <w:pPr>
              <w:jc w:val="center"/>
              <w:rPr>
                <w:rFonts w:eastAsia="Microsoft Sans Serif"/>
                <w:sz w:val="24"/>
                <w:szCs w:val="24"/>
              </w:rPr>
            </w:pPr>
            <w:r w:rsidRPr="00351778">
              <w:rPr>
                <w:rFonts w:eastAsia="Microsoft Sans Serif"/>
                <w:sz w:val="24"/>
                <w:szCs w:val="24"/>
              </w:rPr>
              <w:t>Классные руководители</w:t>
            </w:r>
          </w:p>
        </w:tc>
      </w:tr>
      <w:tr w:rsidR="00F9297F" w:rsidRPr="001F663D" w14:paraId="0FD0AFA6" w14:textId="77777777" w:rsidTr="00216B06">
        <w:trPr>
          <w:trHeight w:val="291"/>
        </w:trPr>
        <w:tc>
          <w:tcPr>
            <w:tcW w:w="567" w:type="dxa"/>
            <w:gridSpan w:val="3"/>
          </w:tcPr>
          <w:p w14:paraId="32ABB7FB" w14:textId="77777777" w:rsidR="00F9297F" w:rsidRPr="001F663D" w:rsidRDefault="00F9297F" w:rsidP="00F9297F">
            <w:pPr>
              <w:ind w:left="141" w:right="134"/>
              <w:jc w:val="both"/>
              <w:rPr>
                <w:sz w:val="24"/>
                <w:szCs w:val="24"/>
              </w:rPr>
            </w:pPr>
            <w:r>
              <w:rPr>
                <w:sz w:val="24"/>
                <w:szCs w:val="24"/>
              </w:rPr>
              <w:t>8</w:t>
            </w:r>
          </w:p>
        </w:tc>
        <w:tc>
          <w:tcPr>
            <w:tcW w:w="5245" w:type="dxa"/>
          </w:tcPr>
          <w:p w14:paraId="00BDE537" w14:textId="77777777" w:rsidR="00F9297F" w:rsidRPr="00944E2D" w:rsidRDefault="00F9297F" w:rsidP="00F9297F">
            <w:pPr>
              <w:ind w:right="110"/>
              <w:jc w:val="both"/>
              <w:rPr>
                <w:sz w:val="24"/>
                <w:szCs w:val="24"/>
              </w:rPr>
            </w:pPr>
            <w:r>
              <w:rPr>
                <w:sz w:val="24"/>
                <w:szCs w:val="24"/>
              </w:rPr>
              <w:t>Привлечение обучающихся к участию в социально-значимых, профессиональных, творческих и спортивных мероприятиях</w:t>
            </w:r>
          </w:p>
        </w:tc>
        <w:tc>
          <w:tcPr>
            <w:tcW w:w="1277" w:type="dxa"/>
          </w:tcPr>
          <w:p w14:paraId="100F17F8" w14:textId="77777777" w:rsidR="00F9297F" w:rsidRDefault="00F9297F" w:rsidP="00F9297F">
            <w:pPr>
              <w:jc w:val="center"/>
            </w:pPr>
            <w:r w:rsidRPr="008411F6">
              <w:rPr>
                <w:rFonts w:eastAsia="Microsoft Sans Serif"/>
                <w:sz w:val="24"/>
                <w:szCs w:val="24"/>
              </w:rPr>
              <w:t>1-4 курсы</w:t>
            </w:r>
          </w:p>
        </w:tc>
        <w:tc>
          <w:tcPr>
            <w:tcW w:w="1277" w:type="dxa"/>
          </w:tcPr>
          <w:p w14:paraId="2E174649" w14:textId="77777777" w:rsidR="00F9297F" w:rsidRDefault="00F9297F" w:rsidP="00F9297F">
            <w:pPr>
              <w:jc w:val="center"/>
            </w:pPr>
            <w:r>
              <w:rPr>
                <w:rFonts w:eastAsia="Microsoft Sans Serif"/>
                <w:sz w:val="24"/>
                <w:szCs w:val="24"/>
              </w:rPr>
              <w:t>В течение уч.</w:t>
            </w:r>
            <w:r w:rsidRPr="008B7AEC">
              <w:rPr>
                <w:rFonts w:eastAsia="Microsoft Sans Serif"/>
                <w:sz w:val="24"/>
                <w:szCs w:val="24"/>
              </w:rPr>
              <w:t xml:space="preserve"> года</w:t>
            </w:r>
          </w:p>
        </w:tc>
        <w:tc>
          <w:tcPr>
            <w:tcW w:w="2549" w:type="dxa"/>
          </w:tcPr>
          <w:p w14:paraId="4DF01E8C" w14:textId="77777777" w:rsidR="00F9297F" w:rsidRDefault="00F9297F" w:rsidP="00F9297F">
            <w:pPr>
              <w:jc w:val="center"/>
            </w:pPr>
            <w:r w:rsidRPr="00A13721">
              <w:rPr>
                <w:rFonts w:eastAsia="Microsoft Sans Serif"/>
                <w:sz w:val="24"/>
                <w:szCs w:val="24"/>
              </w:rPr>
              <w:t>Классные руководители</w:t>
            </w:r>
          </w:p>
        </w:tc>
      </w:tr>
      <w:tr w:rsidR="00F9297F" w:rsidRPr="001F663D" w14:paraId="633DDB7D" w14:textId="77777777" w:rsidTr="00216B06">
        <w:trPr>
          <w:trHeight w:val="291"/>
        </w:trPr>
        <w:tc>
          <w:tcPr>
            <w:tcW w:w="567" w:type="dxa"/>
            <w:gridSpan w:val="3"/>
          </w:tcPr>
          <w:p w14:paraId="53EF39BD" w14:textId="77777777" w:rsidR="00F9297F" w:rsidRDefault="00F9297F" w:rsidP="00F9297F">
            <w:pPr>
              <w:ind w:left="141" w:right="134"/>
              <w:jc w:val="both"/>
              <w:rPr>
                <w:sz w:val="24"/>
                <w:szCs w:val="24"/>
              </w:rPr>
            </w:pPr>
            <w:r>
              <w:rPr>
                <w:sz w:val="24"/>
                <w:szCs w:val="24"/>
              </w:rPr>
              <w:t>9</w:t>
            </w:r>
          </w:p>
        </w:tc>
        <w:tc>
          <w:tcPr>
            <w:tcW w:w="5245" w:type="dxa"/>
          </w:tcPr>
          <w:p w14:paraId="1B86D79C" w14:textId="77777777" w:rsidR="00F9297F" w:rsidRDefault="00F9297F" w:rsidP="00F9297F">
            <w:pPr>
              <w:ind w:right="110"/>
              <w:jc w:val="both"/>
              <w:rPr>
                <w:sz w:val="24"/>
                <w:szCs w:val="24"/>
              </w:rPr>
            </w:pPr>
            <w:r>
              <w:rPr>
                <w:sz w:val="24"/>
                <w:szCs w:val="24"/>
              </w:rPr>
              <w:t>Мониторинг занятости студентов во внеучебное время и занятиях в спортивных секциях и кружках</w:t>
            </w:r>
          </w:p>
        </w:tc>
        <w:tc>
          <w:tcPr>
            <w:tcW w:w="1277" w:type="dxa"/>
          </w:tcPr>
          <w:p w14:paraId="1F0A4E3F" w14:textId="77777777" w:rsidR="00F9297F" w:rsidRPr="008411F6"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696880CE" w14:textId="77777777" w:rsidR="00F9297F" w:rsidRPr="008B7AEC"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69224855" w14:textId="77777777" w:rsidR="00F9297F" w:rsidRPr="00A13721" w:rsidRDefault="00F9297F" w:rsidP="00F9297F">
            <w:pPr>
              <w:jc w:val="center"/>
              <w:rPr>
                <w:rFonts w:eastAsia="Microsoft Sans Serif"/>
                <w:sz w:val="24"/>
                <w:szCs w:val="24"/>
              </w:rPr>
            </w:pPr>
            <w:r w:rsidRPr="00A13721">
              <w:rPr>
                <w:rFonts w:eastAsia="Microsoft Sans Serif"/>
                <w:sz w:val="24"/>
                <w:szCs w:val="24"/>
              </w:rPr>
              <w:t>Классные руководители</w:t>
            </w:r>
          </w:p>
        </w:tc>
      </w:tr>
      <w:tr w:rsidR="00F9297F" w:rsidRPr="001F663D" w14:paraId="5C886386" w14:textId="77777777" w:rsidTr="00216B06">
        <w:trPr>
          <w:trHeight w:val="291"/>
        </w:trPr>
        <w:tc>
          <w:tcPr>
            <w:tcW w:w="567" w:type="dxa"/>
            <w:gridSpan w:val="3"/>
          </w:tcPr>
          <w:p w14:paraId="571A38DA" w14:textId="77777777" w:rsidR="00F9297F" w:rsidRDefault="00F9297F" w:rsidP="00F9297F">
            <w:pPr>
              <w:ind w:left="141" w:right="134"/>
              <w:jc w:val="both"/>
              <w:rPr>
                <w:sz w:val="24"/>
                <w:szCs w:val="24"/>
              </w:rPr>
            </w:pPr>
            <w:r>
              <w:rPr>
                <w:sz w:val="24"/>
                <w:szCs w:val="24"/>
              </w:rPr>
              <w:t>10</w:t>
            </w:r>
          </w:p>
        </w:tc>
        <w:tc>
          <w:tcPr>
            <w:tcW w:w="5245" w:type="dxa"/>
          </w:tcPr>
          <w:p w14:paraId="2403F95C" w14:textId="77777777" w:rsidR="00F9297F" w:rsidRDefault="00F9297F" w:rsidP="00F9297F">
            <w:pPr>
              <w:ind w:right="110"/>
              <w:jc w:val="both"/>
              <w:rPr>
                <w:sz w:val="24"/>
                <w:szCs w:val="24"/>
              </w:rPr>
            </w:pPr>
            <w:r>
              <w:rPr>
                <w:sz w:val="24"/>
                <w:szCs w:val="24"/>
              </w:rPr>
              <w:t>Мониторинг аккаунтов студентов в социальных сетях</w:t>
            </w:r>
          </w:p>
        </w:tc>
        <w:tc>
          <w:tcPr>
            <w:tcW w:w="1277" w:type="dxa"/>
          </w:tcPr>
          <w:p w14:paraId="4782030E" w14:textId="77777777" w:rsidR="00F9297F" w:rsidRPr="008411F6"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61BC189C" w14:textId="77777777" w:rsidR="00F9297F" w:rsidRPr="008B7AEC" w:rsidRDefault="00F9297F" w:rsidP="00F9297F">
            <w:pPr>
              <w:jc w:val="center"/>
              <w:rPr>
                <w:rFonts w:eastAsia="Microsoft Sans Serif"/>
                <w:sz w:val="24"/>
                <w:szCs w:val="24"/>
              </w:rPr>
            </w:pPr>
            <w:r>
              <w:rPr>
                <w:rFonts w:eastAsia="Microsoft Sans Serif"/>
                <w:sz w:val="24"/>
                <w:szCs w:val="24"/>
              </w:rPr>
              <w:t>В течение уч.</w:t>
            </w:r>
            <w:r w:rsidRPr="008B7AEC">
              <w:rPr>
                <w:rFonts w:eastAsia="Microsoft Sans Serif"/>
                <w:sz w:val="24"/>
                <w:szCs w:val="24"/>
              </w:rPr>
              <w:t xml:space="preserve"> года</w:t>
            </w:r>
          </w:p>
        </w:tc>
        <w:tc>
          <w:tcPr>
            <w:tcW w:w="2549" w:type="dxa"/>
          </w:tcPr>
          <w:p w14:paraId="0809016D" w14:textId="77777777" w:rsidR="00F9297F" w:rsidRPr="00A13721" w:rsidRDefault="00F9297F" w:rsidP="00F9297F">
            <w:pPr>
              <w:jc w:val="center"/>
              <w:rPr>
                <w:rFonts w:eastAsia="Microsoft Sans Serif"/>
                <w:sz w:val="24"/>
                <w:szCs w:val="24"/>
              </w:rPr>
            </w:pPr>
            <w:r w:rsidRPr="00A13721">
              <w:rPr>
                <w:rFonts w:eastAsia="Microsoft Sans Serif"/>
                <w:sz w:val="24"/>
                <w:szCs w:val="24"/>
              </w:rPr>
              <w:t>Классные руководители</w:t>
            </w:r>
          </w:p>
        </w:tc>
      </w:tr>
      <w:tr w:rsidR="00F9297F" w:rsidRPr="001F663D" w14:paraId="5E7E3B0D" w14:textId="77777777" w:rsidTr="00216B06">
        <w:trPr>
          <w:trHeight w:val="291"/>
        </w:trPr>
        <w:tc>
          <w:tcPr>
            <w:tcW w:w="567" w:type="dxa"/>
            <w:gridSpan w:val="3"/>
          </w:tcPr>
          <w:p w14:paraId="775EFCF8" w14:textId="77777777" w:rsidR="00F9297F" w:rsidRDefault="00F9297F" w:rsidP="00F9297F">
            <w:pPr>
              <w:ind w:left="141" w:right="134"/>
              <w:jc w:val="both"/>
              <w:rPr>
                <w:sz w:val="24"/>
                <w:szCs w:val="24"/>
              </w:rPr>
            </w:pPr>
            <w:r>
              <w:rPr>
                <w:sz w:val="24"/>
                <w:szCs w:val="24"/>
              </w:rPr>
              <w:t>11</w:t>
            </w:r>
          </w:p>
        </w:tc>
        <w:tc>
          <w:tcPr>
            <w:tcW w:w="5245" w:type="dxa"/>
          </w:tcPr>
          <w:p w14:paraId="121BA883" w14:textId="77777777" w:rsidR="00F9297F" w:rsidRDefault="00F9297F" w:rsidP="00F9297F">
            <w:pPr>
              <w:ind w:right="110"/>
              <w:jc w:val="both"/>
              <w:rPr>
                <w:sz w:val="24"/>
                <w:szCs w:val="24"/>
              </w:rPr>
            </w:pPr>
            <w:r>
              <w:rPr>
                <w:sz w:val="24"/>
                <w:szCs w:val="24"/>
              </w:rPr>
              <w:t>Проведение тематических родительских собраний</w:t>
            </w:r>
          </w:p>
        </w:tc>
        <w:tc>
          <w:tcPr>
            <w:tcW w:w="1277" w:type="dxa"/>
          </w:tcPr>
          <w:p w14:paraId="4A1C6B27" w14:textId="77777777" w:rsidR="00F9297F" w:rsidRPr="008411F6"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3F478E89" w14:textId="77777777" w:rsidR="00F9297F" w:rsidRPr="008B7AEC" w:rsidRDefault="00F9297F" w:rsidP="00F9297F">
            <w:pPr>
              <w:jc w:val="center"/>
              <w:rPr>
                <w:rFonts w:eastAsia="Microsoft Sans Serif"/>
                <w:sz w:val="24"/>
                <w:szCs w:val="24"/>
              </w:rPr>
            </w:pPr>
            <w:r>
              <w:rPr>
                <w:rFonts w:eastAsia="Microsoft Sans Serif"/>
                <w:sz w:val="24"/>
                <w:szCs w:val="24"/>
              </w:rPr>
              <w:t>В течение уч.</w:t>
            </w:r>
            <w:r w:rsidRPr="008B7AEC">
              <w:rPr>
                <w:rFonts w:eastAsia="Microsoft Sans Serif"/>
                <w:sz w:val="24"/>
                <w:szCs w:val="24"/>
              </w:rPr>
              <w:t xml:space="preserve"> года</w:t>
            </w:r>
          </w:p>
        </w:tc>
        <w:tc>
          <w:tcPr>
            <w:tcW w:w="2549" w:type="dxa"/>
          </w:tcPr>
          <w:p w14:paraId="3733EFAB" w14:textId="77777777" w:rsidR="00F9297F" w:rsidRPr="00A13721" w:rsidRDefault="00F9297F" w:rsidP="00F9297F">
            <w:pPr>
              <w:jc w:val="center"/>
              <w:rPr>
                <w:rFonts w:eastAsia="Microsoft Sans Serif"/>
                <w:sz w:val="24"/>
                <w:szCs w:val="24"/>
              </w:rPr>
            </w:pPr>
            <w:r w:rsidRPr="00A13721">
              <w:rPr>
                <w:rFonts w:eastAsia="Microsoft Sans Serif"/>
                <w:sz w:val="24"/>
                <w:szCs w:val="24"/>
              </w:rPr>
              <w:t>Классные руководители</w:t>
            </w:r>
          </w:p>
        </w:tc>
      </w:tr>
      <w:tr w:rsidR="00F9297F" w:rsidRPr="001F663D" w14:paraId="201F075B" w14:textId="77777777" w:rsidTr="00216B06">
        <w:trPr>
          <w:trHeight w:val="291"/>
        </w:trPr>
        <w:tc>
          <w:tcPr>
            <w:tcW w:w="567" w:type="dxa"/>
            <w:gridSpan w:val="3"/>
          </w:tcPr>
          <w:p w14:paraId="2BAC49F3" w14:textId="77777777" w:rsidR="00F9297F" w:rsidRPr="001F663D" w:rsidRDefault="00F9297F" w:rsidP="00F9297F">
            <w:pPr>
              <w:ind w:left="141" w:right="134"/>
              <w:jc w:val="both"/>
              <w:rPr>
                <w:sz w:val="24"/>
                <w:szCs w:val="24"/>
              </w:rPr>
            </w:pPr>
            <w:r>
              <w:rPr>
                <w:sz w:val="24"/>
                <w:szCs w:val="24"/>
              </w:rPr>
              <w:t>12</w:t>
            </w:r>
          </w:p>
        </w:tc>
        <w:tc>
          <w:tcPr>
            <w:tcW w:w="5245" w:type="dxa"/>
          </w:tcPr>
          <w:p w14:paraId="0B9DBC28" w14:textId="77777777" w:rsidR="00F9297F" w:rsidRPr="00944E2D" w:rsidRDefault="00F9297F" w:rsidP="00F9297F">
            <w:pPr>
              <w:suppressAutoHyphens/>
              <w:ind w:right="110"/>
              <w:jc w:val="both"/>
              <w:rPr>
                <w:sz w:val="24"/>
                <w:szCs w:val="24"/>
              </w:rPr>
            </w:pPr>
            <w:r w:rsidRPr="00867B85">
              <w:rPr>
                <w:sz w:val="24"/>
                <w:szCs w:val="24"/>
              </w:rPr>
              <w:t>Тренинги, игры, способствующие развитию групповой сплоченности, созданию благоприятногопсихологическогоклиматав группе, повышению самооценки студентов, снижению уровня тревожности</w:t>
            </w:r>
          </w:p>
        </w:tc>
        <w:tc>
          <w:tcPr>
            <w:tcW w:w="1277" w:type="dxa"/>
          </w:tcPr>
          <w:p w14:paraId="3D480BF2" w14:textId="77777777" w:rsidR="00F9297F" w:rsidRDefault="00F9297F" w:rsidP="00F9297F">
            <w:pPr>
              <w:suppressAutoHyphens/>
              <w:jc w:val="center"/>
              <w:rPr>
                <w:sz w:val="24"/>
                <w:szCs w:val="24"/>
              </w:rPr>
            </w:pPr>
            <w:r>
              <w:rPr>
                <w:sz w:val="24"/>
                <w:szCs w:val="24"/>
              </w:rPr>
              <w:t>1 курсы</w:t>
            </w:r>
          </w:p>
        </w:tc>
        <w:tc>
          <w:tcPr>
            <w:tcW w:w="1277" w:type="dxa"/>
          </w:tcPr>
          <w:p w14:paraId="0FFF0C59" w14:textId="77777777" w:rsidR="00F9297F" w:rsidRPr="001F663D" w:rsidRDefault="00F9297F" w:rsidP="00F9297F">
            <w:pPr>
              <w:jc w:val="center"/>
              <w:rPr>
                <w:rFonts w:eastAsia="Microsoft Sans Serif"/>
                <w:sz w:val="24"/>
                <w:szCs w:val="24"/>
              </w:rPr>
            </w:pPr>
            <w:r>
              <w:rPr>
                <w:rFonts w:eastAsia="Microsoft Sans Serif"/>
                <w:sz w:val="24"/>
                <w:szCs w:val="24"/>
              </w:rPr>
              <w:t>Сентябрь-октябрь</w:t>
            </w:r>
          </w:p>
        </w:tc>
        <w:tc>
          <w:tcPr>
            <w:tcW w:w="2549" w:type="dxa"/>
          </w:tcPr>
          <w:p w14:paraId="4689661B" w14:textId="77777777" w:rsidR="00F9297F" w:rsidRDefault="00F9297F" w:rsidP="00F9297F">
            <w:pPr>
              <w:jc w:val="center"/>
            </w:pPr>
            <w:r w:rsidRPr="00351778">
              <w:rPr>
                <w:rFonts w:eastAsia="Microsoft Sans Serif"/>
                <w:sz w:val="24"/>
                <w:szCs w:val="24"/>
              </w:rPr>
              <w:t>Классные руководители</w:t>
            </w:r>
          </w:p>
        </w:tc>
      </w:tr>
      <w:tr w:rsidR="00F9297F" w:rsidRPr="001F663D" w14:paraId="445F1C27" w14:textId="77777777" w:rsidTr="00216B06">
        <w:trPr>
          <w:trHeight w:val="291"/>
        </w:trPr>
        <w:tc>
          <w:tcPr>
            <w:tcW w:w="567" w:type="dxa"/>
            <w:gridSpan w:val="3"/>
          </w:tcPr>
          <w:p w14:paraId="6169F6F6" w14:textId="77777777" w:rsidR="00F9297F" w:rsidRPr="001F663D" w:rsidRDefault="00F9297F" w:rsidP="00F9297F">
            <w:pPr>
              <w:ind w:left="141" w:right="134"/>
              <w:jc w:val="both"/>
              <w:rPr>
                <w:sz w:val="24"/>
                <w:szCs w:val="24"/>
              </w:rPr>
            </w:pPr>
            <w:r>
              <w:rPr>
                <w:sz w:val="24"/>
                <w:szCs w:val="24"/>
              </w:rPr>
              <w:t>13</w:t>
            </w:r>
          </w:p>
        </w:tc>
        <w:tc>
          <w:tcPr>
            <w:tcW w:w="5245" w:type="dxa"/>
          </w:tcPr>
          <w:p w14:paraId="39343174" w14:textId="77777777" w:rsidR="00F9297F" w:rsidRPr="00944E2D" w:rsidRDefault="00F9297F" w:rsidP="00F9297F">
            <w:pPr>
              <w:pStyle w:val="TableParagraph"/>
              <w:widowControl/>
              <w:suppressAutoHyphens/>
              <w:ind w:left="0" w:right="110"/>
              <w:jc w:val="both"/>
              <w:rPr>
                <w:kern w:val="2"/>
                <w:sz w:val="24"/>
                <w:szCs w:val="24"/>
                <w:lang w:eastAsia="ko-KR"/>
              </w:rPr>
            </w:pPr>
            <w:r w:rsidRPr="00944E2D">
              <w:rPr>
                <w:sz w:val="24"/>
                <w:szCs w:val="24"/>
              </w:rPr>
              <w:t>Классные часы по профилактике проявлений терроризма и экстремизма: «Мировое сообщество и экстремизм, терроризм»,«Законодательство РФ в сфере противодействия экстремизму и терроризму»</w:t>
            </w:r>
          </w:p>
        </w:tc>
        <w:tc>
          <w:tcPr>
            <w:tcW w:w="1277" w:type="dxa"/>
          </w:tcPr>
          <w:p w14:paraId="225A132C" w14:textId="77777777" w:rsidR="00F9297F" w:rsidRPr="00944E2D" w:rsidRDefault="00F9297F" w:rsidP="00F9297F">
            <w:pPr>
              <w:suppressAutoHyphens/>
              <w:jc w:val="center"/>
              <w:rPr>
                <w:kern w:val="2"/>
                <w:sz w:val="24"/>
                <w:szCs w:val="24"/>
                <w:lang w:eastAsia="ko-KR"/>
              </w:rPr>
            </w:pPr>
            <w:r>
              <w:rPr>
                <w:sz w:val="24"/>
                <w:szCs w:val="24"/>
              </w:rPr>
              <w:t xml:space="preserve">1-4 </w:t>
            </w:r>
            <w:r w:rsidRPr="00944E2D">
              <w:rPr>
                <w:sz w:val="24"/>
                <w:szCs w:val="24"/>
              </w:rPr>
              <w:t>курс</w:t>
            </w:r>
          </w:p>
        </w:tc>
        <w:tc>
          <w:tcPr>
            <w:tcW w:w="1277" w:type="dxa"/>
          </w:tcPr>
          <w:p w14:paraId="749E4544" w14:textId="77777777" w:rsidR="00F9297F" w:rsidRPr="001F663D"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76D42A13" w14:textId="77777777" w:rsidR="00F9297F" w:rsidRDefault="00F9297F" w:rsidP="00F9297F">
            <w:pPr>
              <w:jc w:val="center"/>
            </w:pPr>
            <w:r w:rsidRPr="00351778">
              <w:rPr>
                <w:rFonts w:eastAsia="Microsoft Sans Serif"/>
                <w:sz w:val="24"/>
                <w:szCs w:val="24"/>
              </w:rPr>
              <w:t>Классные руководители</w:t>
            </w:r>
          </w:p>
        </w:tc>
      </w:tr>
      <w:tr w:rsidR="00F9297F" w:rsidRPr="001F663D" w14:paraId="3BB262F4" w14:textId="77777777" w:rsidTr="00216B06">
        <w:trPr>
          <w:trHeight w:val="291"/>
        </w:trPr>
        <w:tc>
          <w:tcPr>
            <w:tcW w:w="567" w:type="dxa"/>
            <w:gridSpan w:val="3"/>
          </w:tcPr>
          <w:p w14:paraId="0FC7EAC0" w14:textId="77777777" w:rsidR="00F9297F" w:rsidRPr="001F663D" w:rsidRDefault="00F9297F" w:rsidP="00F9297F">
            <w:pPr>
              <w:ind w:left="141" w:right="134"/>
              <w:jc w:val="both"/>
              <w:rPr>
                <w:sz w:val="24"/>
                <w:szCs w:val="24"/>
              </w:rPr>
            </w:pPr>
            <w:r>
              <w:rPr>
                <w:sz w:val="24"/>
                <w:szCs w:val="24"/>
              </w:rPr>
              <w:t>14</w:t>
            </w:r>
          </w:p>
        </w:tc>
        <w:tc>
          <w:tcPr>
            <w:tcW w:w="5245" w:type="dxa"/>
          </w:tcPr>
          <w:p w14:paraId="03856E6B" w14:textId="77777777" w:rsidR="00F9297F" w:rsidRPr="001F663D" w:rsidRDefault="00F9297F" w:rsidP="00F9297F">
            <w:pPr>
              <w:ind w:right="110"/>
              <w:jc w:val="both"/>
              <w:rPr>
                <w:sz w:val="24"/>
                <w:szCs w:val="24"/>
              </w:rPr>
            </w:pPr>
            <w:r w:rsidRPr="00944E2D">
              <w:rPr>
                <w:bCs/>
                <w:kern w:val="2"/>
                <w:sz w:val="24"/>
                <w:szCs w:val="24"/>
                <w:lang w:eastAsia="ko-KR"/>
              </w:rPr>
              <w:t>Проведение классных часов на развитие навыков учебных умений «О порядке ликвидации задолженностей», «Первая сессия» и др.</w:t>
            </w:r>
          </w:p>
        </w:tc>
        <w:tc>
          <w:tcPr>
            <w:tcW w:w="1277" w:type="dxa"/>
          </w:tcPr>
          <w:p w14:paraId="30E9A7DC" w14:textId="77777777" w:rsidR="00F9297F" w:rsidRPr="001F663D"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0ED9641D" w14:textId="77777777" w:rsidR="00F9297F" w:rsidRPr="001F663D" w:rsidRDefault="00F9297F" w:rsidP="00F9297F">
            <w:pPr>
              <w:jc w:val="center"/>
              <w:rPr>
                <w:rFonts w:eastAsia="Microsoft Sans Serif"/>
                <w:sz w:val="24"/>
                <w:szCs w:val="24"/>
              </w:rPr>
            </w:pPr>
            <w:r>
              <w:rPr>
                <w:rFonts w:eastAsia="Microsoft Sans Serif"/>
                <w:sz w:val="24"/>
                <w:szCs w:val="24"/>
              </w:rPr>
              <w:t>декабрь</w:t>
            </w:r>
          </w:p>
        </w:tc>
        <w:tc>
          <w:tcPr>
            <w:tcW w:w="2549" w:type="dxa"/>
          </w:tcPr>
          <w:p w14:paraId="44E2610F" w14:textId="77777777" w:rsidR="00F9297F" w:rsidRDefault="00F9297F" w:rsidP="00F9297F">
            <w:pPr>
              <w:jc w:val="center"/>
            </w:pPr>
            <w:r w:rsidRPr="00351778">
              <w:rPr>
                <w:rFonts w:eastAsia="Microsoft Sans Serif"/>
                <w:sz w:val="24"/>
                <w:szCs w:val="24"/>
              </w:rPr>
              <w:t>Классные руководители</w:t>
            </w:r>
          </w:p>
        </w:tc>
      </w:tr>
      <w:tr w:rsidR="00F9297F" w:rsidRPr="001F663D" w14:paraId="57D78FAF" w14:textId="77777777" w:rsidTr="00216B06">
        <w:trPr>
          <w:trHeight w:val="291"/>
        </w:trPr>
        <w:tc>
          <w:tcPr>
            <w:tcW w:w="567" w:type="dxa"/>
            <w:gridSpan w:val="3"/>
          </w:tcPr>
          <w:p w14:paraId="458AF0B3" w14:textId="77777777" w:rsidR="00F9297F" w:rsidRPr="001F663D" w:rsidRDefault="00F9297F" w:rsidP="00F9297F">
            <w:pPr>
              <w:ind w:left="141" w:right="134"/>
              <w:jc w:val="both"/>
              <w:rPr>
                <w:sz w:val="24"/>
                <w:szCs w:val="24"/>
              </w:rPr>
            </w:pPr>
            <w:r>
              <w:rPr>
                <w:sz w:val="24"/>
                <w:szCs w:val="24"/>
              </w:rPr>
              <w:t>15</w:t>
            </w:r>
          </w:p>
        </w:tc>
        <w:tc>
          <w:tcPr>
            <w:tcW w:w="5245" w:type="dxa"/>
          </w:tcPr>
          <w:p w14:paraId="7E40D67E" w14:textId="77777777" w:rsidR="00F9297F" w:rsidRPr="001F663D" w:rsidRDefault="00F9297F" w:rsidP="00F9297F">
            <w:pPr>
              <w:ind w:right="110"/>
              <w:jc w:val="both"/>
              <w:rPr>
                <w:sz w:val="24"/>
                <w:szCs w:val="24"/>
              </w:rPr>
            </w:pPr>
            <w:r w:rsidRPr="00944E2D">
              <w:rPr>
                <w:sz w:val="24"/>
                <w:szCs w:val="24"/>
              </w:rPr>
              <w:t xml:space="preserve">Проведение тематических классных часов по воспитанию толерантности, недопущения межнациональной вражды и экстремизма с </w:t>
            </w:r>
            <w:r w:rsidRPr="00944E2D">
              <w:rPr>
                <w:sz w:val="24"/>
                <w:szCs w:val="24"/>
              </w:rPr>
              <w:lastRenderedPageBreak/>
              <w:t>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tc>
        <w:tc>
          <w:tcPr>
            <w:tcW w:w="1277" w:type="dxa"/>
          </w:tcPr>
          <w:p w14:paraId="1871AD51" w14:textId="77777777" w:rsidR="00F9297F" w:rsidRPr="001F663D" w:rsidRDefault="00F9297F" w:rsidP="00F9297F">
            <w:pPr>
              <w:jc w:val="center"/>
              <w:rPr>
                <w:rFonts w:eastAsia="Microsoft Sans Serif"/>
                <w:sz w:val="24"/>
                <w:szCs w:val="24"/>
              </w:rPr>
            </w:pPr>
            <w:r>
              <w:rPr>
                <w:rFonts w:eastAsia="Microsoft Sans Serif"/>
                <w:sz w:val="24"/>
                <w:szCs w:val="24"/>
              </w:rPr>
              <w:lastRenderedPageBreak/>
              <w:t>1-4 курсы</w:t>
            </w:r>
          </w:p>
        </w:tc>
        <w:tc>
          <w:tcPr>
            <w:tcW w:w="1277" w:type="dxa"/>
          </w:tcPr>
          <w:p w14:paraId="5C12B48C" w14:textId="77777777" w:rsidR="00F9297F" w:rsidRPr="001F663D" w:rsidRDefault="00F9297F" w:rsidP="00F9297F">
            <w:pPr>
              <w:jc w:val="center"/>
              <w:rPr>
                <w:rFonts w:eastAsia="Microsoft Sans Serif"/>
                <w:sz w:val="24"/>
                <w:szCs w:val="24"/>
              </w:rPr>
            </w:pPr>
            <w:r>
              <w:rPr>
                <w:rFonts w:eastAsia="Microsoft Sans Serif"/>
                <w:sz w:val="24"/>
                <w:szCs w:val="24"/>
              </w:rPr>
              <w:t>январь</w:t>
            </w:r>
          </w:p>
        </w:tc>
        <w:tc>
          <w:tcPr>
            <w:tcW w:w="2549" w:type="dxa"/>
          </w:tcPr>
          <w:p w14:paraId="54A53A92" w14:textId="77777777" w:rsidR="00F9297F" w:rsidRDefault="00F9297F" w:rsidP="00F9297F">
            <w:pPr>
              <w:jc w:val="center"/>
              <w:rPr>
                <w:rFonts w:eastAsia="Microsoft Sans Serif"/>
                <w:sz w:val="24"/>
                <w:szCs w:val="24"/>
              </w:rPr>
            </w:pPr>
            <w:r w:rsidRPr="0004037F">
              <w:rPr>
                <w:rFonts w:eastAsia="Microsoft Sans Serif"/>
                <w:sz w:val="24"/>
                <w:szCs w:val="24"/>
              </w:rPr>
              <w:t>Заместитель директора по ВР</w:t>
            </w:r>
          </w:p>
          <w:p w14:paraId="61C4D977" w14:textId="77777777" w:rsidR="00F9297F" w:rsidRDefault="00F9297F" w:rsidP="00F9297F">
            <w:pPr>
              <w:jc w:val="center"/>
            </w:pPr>
            <w:r w:rsidRPr="00351778">
              <w:rPr>
                <w:rFonts w:eastAsia="Microsoft Sans Serif"/>
                <w:sz w:val="24"/>
                <w:szCs w:val="24"/>
              </w:rPr>
              <w:t xml:space="preserve">Классные </w:t>
            </w:r>
            <w:r w:rsidRPr="00351778">
              <w:rPr>
                <w:rFonts w:eastAsia="Microsoft Sans Serif"/>
                <w:sz w:val="24"/>
                <w:szCs w:val="24"/>
              </w:rPr>
              <w:lastRenderedPageBreak/>
              <w:t>руководители</w:t>
            </w:r>
          </w:p>
        </w:tc>
      </w:tr>
      <w:tr w:rsidR="00F9297F" w:rsidRPr="001F663D" w14:paraId="5617E5F1" w14:textId="77777777" w:rsidTr="00216B06">
        <w:trPr>
          <w:trHeight w:val="291"/>
        </w:trPr>
        <w:tc>
          <w:tcPr>
            <w:tcW w:w="567" w:type="dxa"/>
            <w:gridSpan w:val="3"/>
          </w:tcPr>
          <w:p w14:paraId="03B0042B" w14:textId="77777777" w:rsidR="00F9297F" w:rsidRPr="001F663D" w:rsidRDefault="00F9297F" w:rsidP="00F9297F">
            <w:pPr>
              <w:ind w:left="141" w:right="134"/>
              <w:jc w:val="both"/>
              <w:rPr>
                <w:sz w:val="24"/>
                <w:szCs w:val="24"/>
              </w:rPr>
            </w:pPr>
            <w:r>
              <w:rPr>
                <w:sz w:val="24"/>
                <w:szCs w:val="24"/>
              </w:rPr>
              <w:lastRenderedPageBreak/>
              <w:t>16</w:t>
            </w:r>
          </w:p>
        </w:tc>
        <w:tc>
          <w:tcPr>
            <w:tcW w:w="5245" w:type="dxa"/>
          </w:tcPr>
          <w:p w14:paraId="129CA610" w14:textId="77777777" w:rsidR="00F9297F" w:rsidRPr="00944E2D" w:rsidRDefault="00F9297F" w:rsidP="00F9297F">
            <w:pPr>
              <w:ind w:right="110"/>
              <w:jc w:val="both"/>
              <w:rPr>
                <w:sz w:val="24"/>
                <w:szCs w:val="24"/>
              </w:rPr>
            </w:pPr>
            <w:r>
              <w:rPr>
                <w:sz w:val="24"/>
                <w:szCs w:val="24"/>
              </w:rPr>
              <w:t>Проведение классных часов по популяризации выбранной профессии и специальности</w:t>
            </w:r>
          </w:p>
        </w:tc>
        <w:tc>
          <w:tcPr>
            <w:tcW w:w="1277" w:type="dxa"/>
          </w:tcPr>
          <w:p w14:paraId="1E9B6F62"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4C0CC596" w14:textId="77777777" w:rsidR="00F9297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2104F42B" w14:textId="77777777" w:rsidR="00F9297F" w:rsidRPr="0004037F" w:rsidRDefault="00F9297F" w:rsidP="00F9297F">
            <w:pPr>
              <w:jc w:val="center"/>
              <w:rPr>
                <w:rFonts w:eastAsia="Microsoft Sans Serif"/>
                <w:sz w:val="24"/>
                <w:szCs w:val="24"/>
              </w:rPr>
            </w:pPr>
            <w:r>
              <w:rPr>
                <w:rFonts w:eastAsia="Microsoft Sans Serif"/>
                <w:sz w:val="24"/>
                <w:szCs w:val="24"/>
              </w:rPr>
              <w:t>Классные руководители</w:t>
            </w:r>
          </w:p>
        </w:tc>
      </w:tr>
      <w:tr w:rsidR="00F9297F" w:rsidRPr="001F663D" w14:paraId="6E5A575F" w14:textId="77777777" w:rsidTr="00216B06">
        <w:trPr>
          <w:trHeight w:val="291"/>
        </w:trPr>
        <w:tc>
          <w:tcPr>
            <w:tcW w:w="567" w:type="dxa"/>
            <w:gridSpan w:val="3"/>
          </w:tcPr>
          <w:p w14:paraId="6DDD43F6" w14:textId="77777777" w:rsidR="00F9297F" w:rsidRPr="001F663D" w:rsidRDefault="00F9297F" w:rsidP="00F9297F">
            <w:pPr>
              <w:ind w:left="141" w:right="134"/>
              <w:jc w:val="both"/>
              <w:rPr>
                <w:sz w:val="24"/>
                <w:szCs w:val="24"/>
              </w:rPr>
            </w:pPr>
            <w:r>
              <w:rPr>
                <w:sz w:val="24"/>
                <w:szCs w:val="24"/>
              </w:rPr>
              <w:t>17</w:t>
            </w:r>
          </w:p>
        </w:tc>
        <w:tc>
          <w:tcPr>
            <w:tcW w:w="5245" w:type="dxa"/>
          </w:tcPr>
          <w:p w14:paraId="5C852668" w14:textId="77777777" w:rsidR="00F9297F" w:rsidRPr="00944E2D" w:rsidRDefault="00F9297F" w:rsidP="00F9297F">
            <w:pPr>
              <w:suppressAutoHyphens/>
              <w:rPr>
                <w:sz w:val="24"/>
                <w:szCs w:val="24"/>
              </w:rPr>
            </w:pPr>
            <w:r w:rsidRPr="00944E2D">
              <w:rPr>
                <w:rFonts w:eastAsia="Symbol"/>
                <w:sz w:val="24"/>
                <w:szCs w:val="24"/>
              </w:rPr>
              <w:t>Инструктажи по ТБ и правилах поведения вблизи водоемов в период ледохода</w:t>
            </w:r>
          </w:p>
        </w:tc>
        <w:tc>
          <w:tcPr>
            <w:tcW w:w="1277" w:type="dxa"/>
          </w:tcPr>
          <w:p w14:paraId="7B1F4F4D" w14:textId="77777777" w:rsidR="00F9297F" w:rsidRPr="00944E2D" w:rsidRDefault="00F9297F" w:rsidP="00F9297F">
            <w:pPr>
              <w:suppressAutoHyphens/>
              <w:jc w:val="center"/>
              <w:rPr>
                <w:kern w:val="2"/>
                <w:sz w:val="24"/>
                <w:szCs w:val="24"/>
                <w:lang w:eastAsia="ko-KR"/>
              </w:rPr>
            </w:pPr>
            <w:r>
              <w:rPr>
                <w:sz w:val="24"/>
                <w:szCs w:val="24"/>
              </w:rPr>
              <w:t>1-2</w:t>
            </w:r>
            <w:r w:rsidRPr="00944E2D">
              <w:rPr>
                <w:sz w:val="24"/>
                <w:szCs w:val="24"/>
              </w:rPr>
              <w:t xml:space="preserve"> курсы</w:t>
            </w:r>
          </w:p>
        </w:tc>
        <w:tc>
          <w:tcPr>
            <w:tcW w:w="1277" w:type="dxa"/>
          </w:tcPr>
          <w:p w14:paraId="7B322FE9" w14:textId="77777777" w:rsidR="00F9297F" w:rsidRPr="001F663D"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4F64F00F" w14:textId="77777777" w:rsidR="00F9297F" w:rsidRPr="001F663D" w:rsidRDefault="00F9297F" w:rsidP="00F9297F">
            <w:pPr>
              <w:jc w:val="center"/>
              <w:rPr>
                <w:rFonts w:eastAsia="Microsoft Sans Serif"/>
                <w:sz w:val="24"/>
                <w:szCs w:val="24"/>
              </w:rPr>
            </w:pPr>
            <w:r w:rsidRPr="00351778">
              <w:rPr>
                <w:rFonts w:eastAsia="Microsoft Sans Serif"/>
                <w:sz w:val="24"/>
                <w:szCs w:val="24"/>
              </w:rPr>
              <w:t>Классные руководители</w:t>
            </w:r>
          </w:p>
        </w:tc>
      </w:tr>
      <w:tr w:rsidR="00F9297F" w:rsidRPr="001F663D" w14:paraId="4A211C3F" w14:textId="77777777" w:rsidTr="00216B06">
        <w:trPr>
          <w:trHeight w:val="291"/>
        </w:trPr>
        <w:tc>
          <w:tcPr>
            <w:tcW w:w="567" w:type="dxa"/>
            <w:gridSpan w:val="3"/>
          </w:tcPr>
          <w:p w14:paraId="1AD6D53E" w14:textId="77777777" w:rsidR="00F9297F" w:rsidRPr="001F663D" w:rsidRDefault="00F9297F" w:rsidP="00F9297F">
            <w:pPr>
              <w:ind w:left="141" w:right="134"/>
              <w:jc w:val="both"/>
              <w:rPr>
                <w:sz w:val="24"/>
                <w:szCs w:val="24"/>
              </w:rPr>
            </w:pPr>
            <w:r>
              <w:rPr>
                <w:sz w:val="24"/>
                <w:szCs w:val="24"/>
              </w:rPr>
              <w:t>18</w:t>
            </w:r>
          </w:p>
        </w:tc>
        <w:tc>
          <w:tcPr>
            <w:tcW w:w="5245" w:type="dxa"/>
          </w:tcPr>
          <w:p w14:paraId="3EBF7D92" w14:textId="77777777" w:rsidR="00F9297F" w:rsidRPr="001F663D" w:rsidRDefault="00F9297F" w:rsidP="00F9297F">
            <w:pPr>
              <w:ind w:right="110"/>
              <w:jc w:val="both"/>
              <w:rPr>
                <w:sz w:val="24"/>
                <w:szCs w:val="24"/>
              </w:rPr>
            </w:pPr>
            <w:r w:rsidRPr="00944E2D">
              <w:rPr>
                <w:rFonts w:eastAsia="Symbol"/>
                <w:sz w:val="24"/>
                <w:szCs w:val="24"/>
              </w:rPr>
              <w:t>Инструктажи по ТБ и правилах поведения в</w:t>
            </w:r>
            <w:r>
              <w:rPr>
                <w:rFonts w:eastAsia="Symbol"/>
                <w:sz w:val="24"/>
                <w:szCs w:val="24"/>
              </w:rPr>
              <w:t>о время летних каникул</w:t>
            </w:r>
          </w:p>
        </w:tc>
        <w:tc>
          <w:tcPr>
            <w:tcW w:w="1277" w:type="dxa"/>
          </w:tcPr>
          <w:p w14:paraId="53411FE8" w14:textId="77777777" w:rsidR="00F9297F" w:rsidRPr="00944E2D" w:rsidRDefault="00F9297F" w:rsidP="00F9297F">
            <w:pPr>
              <w:suppressAutoHyphens/>
              <w:jc w:val="center"/>
              <w:rPr>
                <w:kern w:val="2"/>
                <w:sz w:val="24"/>
                <w:szCs w:val="24"/>
                <w:lang w:eastAsia="ko-KR"/>
              </w:rPr>
            </w:pPr>
            <w:r>
              <w:rPr>
                <w:sz w:val="24"/>
                <w:szCs w:val="24"/>
              </w:rPr>
              <w:t>1-3</w:t>
            </w:r>
            <w:r w:rsidRPr="00944E2D">
              <w:rPr>
                <w:sz w:val="24"/>
                <w:szCs w:val="24"/>
              </w:rPr>
              <w:t xml:space="preserve"> курсы</w:t>
            </w:r>
          </w:p>
        </w:tc>
        <w:tc>
          <w:tcPr>
            <w:tcW w:w="1277" w:type="dxa"/>
          </w:tcPr>
          <w:p w14:paraId="0471E745" w14:textId="77777777" w:rsidR="00F9297F" w:rsidRPr="001F663D" w:rsidRDefault="00F9297F" w:rsidP="00F9297F">
            <w:pPr>
              <w:jc w:val="center"/>
              <w:rPr>
                <w:rFonts w:eastAsia="Microsoft Sans Serif"/>
                <w:sz w:val="24"/>
                <w:szCs w:val="24"/>
              </w:rPr>
            </w:pPr>
            <w:r>
              <w:rPr>
                <w:rFonts w:eastAsia="Microsoft Sans Serif"/>
                <w:sz w:val="24"/>
                <w:szCs w:val="24"/>
              </w:rPr>
              <w:t>июнь</w:t>
            </w:r>
          </w:p>
        </w:tc>
        <w:tc>
          <w:tcPr>
            <w:tcW w:w="2549" w:type="dxa"/>
          </w:tcPr>
          <w:p w14:paraId="20C1E955" w14:textId="77777777" w:rsidR="00F9297F" w:rsidRPr="001F663D" w:rsidRDefault="00F9297F" w:rsidP="00F9297F">
            <w:pPr>
              <w:jc w:val="center"/>
              <w:rPr>
                <w:rFonts w:eastAsia="Microsoft Sans Serif"/>
                <w:sz w:val="24"/>
                <w:szCs w:val="24"/>
              </w:rPr>
            </w:pPr>
            <w:r w:rsidRPr="00351778">
              <w:rPr>
                <w:rFonts w:eastAsia="Microsoft Sans Serif"/>
                <w:sz w:val="24"/>
                <w:szCs w:val="24"/>
              </w:rPr>
              <w:t>Классные руководители</w:t>
            </w:r>
          </w:p>
        </w:tc>
      </w:tr>
      <w:tr w:rsidR="00F9297F" w:rsidRPr="001F663D" w14:paraId="25706C8C" w14:textId="77777777" w:rsidTr="00216B06">
        <w:trPr>
          <w:trHeight w:val="291"/>
        </w:trPr>
        <w:tc>
          <w:tcPr>
            <w:tcW w:w="567" w:type="dxa"/>
            <w:gridSpan w:val="3"/>
          </w:tcPr>
          <w:p w14:paraId="734589D4" w14:textId="77777777" w:rsidR="00F9297F" w:rsidRPr="001F663D" w:rsidRDefault="00F9297F" w:rsidP="00F9297F">
            <w:pPr>
              <w:ind w:left="141" w:right="134"/>
              <w:jc w:val="both"/>
              <w:rPr>
                <w:sz w:val="24"/>
                <w:szCs w:val="24"/>
              </w:rPr>
            </w:pPr>
          </w:p>
        </w:tc>
        <w:tc>
          <w:tcPr>
            <w:tcW w:w="5245" w:type="dxa"/>
          </w:tcPr>
          <w:p w14:paraId="4DC58E43" w14:textId="77777777" w:rsidR="00F9297F" w:rsidRPr="001F663D" w:rsidRDefault="00F9297F" w:rsidP="00F9297F">
            <w:pPr>
              <w:ind w:right="110"/>
              <w:jc w:val="both"/>
              <w:rPr>
                <w:sz w:val="24"/>
                <w:szCs w:val="24"/>
              </w:rPr>
            </w:pPr>
          </w:p>
        </w:tc>
        <w:tc>
          <w:tcPr>
            <w:tcW w:w="1277" w:type="dxa"/>
          </w:tcPr>
          <w:p w14:paraId="2EEF911C" w14:textId="77777777" w:rsidR="00F9297F" w:rsidRPr="001F663D" w:rsidRDefault="00F9297F" w:rsidP="00F9297F">
            <w:pPr>
              <w:jc w:val="center"/>
              <w:rPr>
                <w:rFonts w:eastAsia="Microsoft Sans Serif"/>
                <w:sz w:val="24"/>
                <w:szCs w:val="24"/>
              </w:rPr>
            </w:pPr>
          </w:p>
        </w:tc>
        <w:tc>
          <w:tcPr>
            <w:tcW w:w="1277" w:type="dxa"/>
          </w:tcPr>
          <w:p w14:paraId="379EA0CF" w14:textId="77777777" w:rsidR="00F9297F" w:rsidRPr="001F663D" w:rsidRDefault="00F9297F" w:rsidP="00F9297F">
            <w:pPr>
              <w:jc w:val="center"/>
              <w:rPr>
                <w:rFonts w:eastAsia="Microsoft Sans Serif"/>
                <w:sz w:val="24"/>
                <w:szCs w:val="24"/>
              </w:rPr>
            </w:pPr>
          </w:p>
        </w:tc>
        <w:tc>
          <w:tcPr>
            <w:tcW w:w="2549" w:type="dxa"/>
          </w:tcPr>
          <w:p w14:paraId="5B8C0388" w14:textId="77777777" w:rsidR="00F9297F" w:rsidRPr="001F663D" w:rsidRDefault="00F9297F" w:rsidP="00F9297F">
            <w:pPr>
              <w:jc w:val="center"/>
              <w:rPr>
                <w:rFonts w:eastAsia="Microsoft Sans Serif"/>
                <w:sz w:val="24"/>
                <w:szCs w:val="24"/>
              </w:rPr>
            </w:pPr>
          </w:p>
        </w:tc>
      </w:tr>
      <w:tr w:rsidR="00F9297F" w:rsidRPr="00DA4F0F" w14:paraId="152F0601" w14:textId="77777777" w:rsidTr="00216B06">
        <w:trPr>
          <w:trHeight w:val="291"/>
        </w:trPr>
        <w:tc>
          <w:tcPr>
            <w:tcW w:w="567" w:type="dxa"/>
            <w:gridSpan w:val="3"/>
            <w:shd w:val="clear" w:color="auto" w:fill="D9D9D9" w:themeFill="background1" w:themeFillShade="D9"/>
          </w:tcPr>
          <w:p w14:paraId="6500FF2A"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7249D2F5" w14:textId="77777777" w:rsidR="00F9297F" w:rsidRPr="00745D95" w:rsidRDefault="00F9297F" w:rsidP="00F9297F">
            <w:pPr>
              <w:ind w:right="404"/>
              <w:jc w:val="center"/>
              <w:rPr>
                <w:b/>
                <w:bCs/>
                <w:sz w:val="24"/>
                <w:szCs w:val="24"/>
              </w:rPr>
            </w:pPr>
            <w:r w:rsidRPr="00745D95">
              <w:rPr>
                <w:b/>
                <w:bCs/>
                <w:sz w:val="24"/>
                <w:szCs w:val="24"/>
              </w:rPr>
              <w:t>3. Наставничество</w:t>
            </w:r>
          </w:p>
        </w:tc>
      </w:tr>
      <w:tr w:rsidR="00F9297F" w:rsidRPr="00DA4F0F" w14:paraId="58848336" w14:textId="77777777" w:rsidTr="00216B06">
        <w:trPr>
          <w:trHeight w:val="291"/>
        </w:trPr>
        <w:tc>
          <w:tcPr>
            <w:tcW w:w="567" w:type="dxa"/>
            <w:gridSpan w:val="3"/>
          </w:tcPr>
          <w:p w14:paraId="480617B9" w14:textId="77777777" w:rsidR="00F9297F" w:rsidRPr="00DA4F0F" w:rsidRDefault="00F9297F" w:rsidP="00F9297F">
            <w:pPr>
              <w:ind w:left="141" w:right="134"/>
              <w:jc w:val="both"/>
              <w:rPr>
                <w:sz w:val="24"/>
                <w:szCs w:val="24"/>
              </w:rPr>
            </w:pPr>
            <w:r>
              <w:rPr>
                <w:sz w:val="24"/>
                <w:szCs w:val="24"/>
              </w:rPr>
              <w:t>1</w:t>
            </w:r>
          </w:p>
        </w:tc>
        <w:tc>
          <w:tcPr>
            <w:tcW w:w="5245" w:type="dxa"/>
          </w:tcPr>
          <w:p w14:paraId="2CC8F95D" w14:textId="77777777" w:rsidR="00F9297F" w:rsidRPr="002D1678" w:rsidRDefault="00F9297F" w:rsidP="00F9297F">
            <w:pPr>
              <w:suppressAutoHyphens/>
              <w:rPr>
                <w:sz w:val="24"/>
                <w:szCs w:val="24"/>
              </w:rPr>
            </w:pPr>
            <w:r>
              <w:rPr>
                <w:sz w:val="24"/>
                <w:szCs w:val="24"/>
              </w:rPr>
              <w:t>Проведение тематических мероприятий, посвященных 85-летию СПО (акции, видеопоздравления и др.)</w:t>
            </w:r>
          </w:p>
        </w:tc>
        <w:tc>
          <w:tcPr>
            <w:tcW w:w="1277" w:type="dxa"/>
          </w:tcPr>
          <w:p w14:paraId="35132081" w14:textId="77777777" w:rsidR="00F9297F" w:rsidRPr="002D1678" w:rsidRDefault="00F9297F" w:rsidP="00F9297F">
            <w:pPr>
              <w:suppressAutoHyphens/>
              <w:jc w:val="center"/>
              <w:rPr>
                <w:sz w:val="24"/>
                <w:szCs w:val="24"/>
              </w:rPr>
            </w:pPr>
            <w:r>
              <w:rPr>
                <w:sz w:val="24"/>
                <w:szCs w:val="24"/>
              </w:rPr>
              <w:t>1-4 курсы</w:t>
            </w:r>
          </w:p>
        </w:tc>
        <w:tc>
          <w:tcPr>
            <w:tcW w:w="1277" w:type="dxa"/>
          </w:tcPr>
          <w:p w14:paraId="39D2C5C9" w14:textId="77777777" w:rsidR="00F9297F" w:rsidRPr="002D1678" w:rsidRDefault="00F9297F" w:rsidP="00F9297F">
            <w:pPr>
              <w:jc w:val="center"/>
              <w:rPr>
                <w:sz w:val="24"/>
                <w:szCs w:val="24"/>
              </w:rPr>
            </w:pPr>
            <w:r>
              <w:rPr>
                <w:sz w:val="24"/>
                <w:szCs w:val="24"/>
              </w:rPr>
              <w:t>Сентябрь-октябрь</w:t>
            </w:r>
          </w:p>
        </w:tc>
        <w:tc>
          <w:tcPr>
            <w:tcW w:w="2549" w:type="dxa"/>
          </w:tcPr>
          <w:p w14:paraId="65FA9073" w14:textId="77777777" w:rsidR="00F9297F" w:rsidRPr="002D1678" w:rsidRDefault="00F9297F" w:rsidP="00F9297F">
            <w:pPr>
              <w:jc w:val="center"/>
              <w:rPr>
                <w:sz w:val="24"/>
                <w:szCs w:val="24"/>
              </w:rPr>
            </w:pPr>
            <w:r>
              <w:rPr>
                <w:rFonts w:eastAsia="Microsoft Sans Serif"/>
                <w:sz w:val="24"/>
                <w:szCs w:val="24"/>
              </w:rPr>
              <w:t>Зам.директора по ВР, Советник директора</w:t>
            </w:r>
          </w:p>
        </w:tc>
      </w:tr>
      <w:tr w:rsidR="00F9297F" w:rsidRPr="00DA4F0F" w14:paraId="7F6BD1AF" w14:textId="77777777" w:rsidTr="00216B06">
        <w:trPr>
          <w:trHeight w:val="291"/>
        </w:trPr>
        <w:tc>
          <w:tcPr>
            <w:tcW w:w="567" w:type="dxa"/>
            <w:gridSpan w:val="3"/>
          </w:tcPr>
          <w:p w14:paraId="6EAA9CFC" w14:textId="77777777" w:rsidR="00F9297F" w:rsidRPr="00DA4F0F" w:rsidRDefault="00F9297F" w:rsidP="00F9297F">
            <w:pPr>
              <w:ind w:left="141" w:right="134"/>
              <w:jc w:val="both"/>
              <w:rPr>
                <w:sz w:val="24"/>
                <w:szCs w:val="24"/>
              </w:rPr>
            </w:pPr>
            <w:r>
              <w:rPr>
                <w:sz w:val="24"/>
                <w:szCs w:val="24"/>
              </w:rPr>
              <w:t>2</w:t>
            </w:r>
          </w:p>
        </w:tc>
        <w:tc>
          <w:tcPr>
            <w:tcW w:w="5245" w:type="dxa"/>
          </w:tcPr>
          <w:p w14:paraId="22555EBE" w14:textId="77777777" w:rsidR="00F9297F" w:rsidRPr="000533E4" w:rsidRDefault="00F9297F" w:rsidP="00F9297F">
            <w:pPr>
              <w:suppressAutoHyphens/>
              <w:rPr>
                <w:b/>
                <w:bCs/>
                <w:kern w:val="2"/>
                <w:sz w:val="24"/>
                <w:szCs w:val="24"/>
                <w:lang w:eastAsia="ko-KR"/>
              </w:rPr>
            </w:pPr>
            <w:r w:rsidRPr="00944E2D">
              <w:rPr>
                <w:sz w:val="24"/>
                <w:szCs w:val="24"/>
              </w:rPr>
              <w:t xml:space="preserve">Подготовка обучающихся и участие их в Региональном чемпионате </w:t>
            </w:r>
            <w:r>
              <w:rPr>
                <w:sz w:val="24"/>
                <w:szCs w:val="24"/>
              </w:rPr>
              <w:t>«Профессионалы»</w:t>
            </w:r>
          </w:p>
        </w:tc>
        <w:tc>
          <w:tcPr>
            <w:tcW w:w="1277" w:type="dxa"/>
          </w:tcPr>
          <w:p w14:paraId="402067C7" w14:textId="77777777" w:rsidR="00F9297F" w:rsidRPr="00944E2D" w:rsidRDefault="00F9297F" w:rsidP="00F9297F">
            <w:pPr>
              <w:suppressAutoHyphens/>
              <w:jc w:val="center"/>
              <w:rPr>
                <w:kern w:val="2"/>
                <w:sz w:val="24"/>
                <w:szCs w:val="24"/>
                <w:lang w:eastAsia="ko-KR"/>
              </w:rPr>
            </w:pPr>
            <w:r>
              <w:rPr>
                <w:kern w:val="2"/>
                <w:sz w:val="24"/>
                <w:szCs w:val="24"/>
                <w:lang w:eastAsia="ko-KR"/>
              </w:rPr>
              <w:t>2</w:t>
            </w:r>
            <w:r w:rsidRPr="00944E2D">
              <w:rPr>
                <w:kern w:val="2"/>
                <w:sz w:val="24"/>
                <w:szCs w:val="24"/>
                <w:lang w:eastAsia="ko-KR"/>
              </w:rPr>
              <w:t>-4 курсы</w:t>
            </w:r>
          </w:p>
        </w:tc>
        <w:tc>
          <w:tcPr>
            <w:tcW w:w="1277" w:type="dxa"/>
          </w:tcPr>
          <w:p w14:paraId="363A2572" w14:textId="77777777" w:rsidR="00F9297F" w:rsidRPr="00DA4F0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6FBB4C52" w14:textId="77777777" w:rsidR="00F9297F" w:rsidRPr="00DA4F0F" w:rsidRDefault="00F9297F" w:rsidP="00F9297F">
            <w:pPr>
              <w:jc w:val="center"/>
              <w:rPr>
                <w:rFonts w:eastAsia="Microsoft Sans Serif"/>
                <w:sz w:val="24"/>
                <w:szCs w:val="24"/>
              </w:rPr>
            </w:pPr>
            <w:r>
              <w:rPr>
                <w:rFonts w:eastAsia="Microsoft Sans Serif"/>
                <w:sz w:val="24"/>
                <w:szCs w:val="24"/>
              </w:rPr>
              <w:t>Мастера производственного обучения</w:t>
            </w:r>
          </w:p>
        </w:tc>
      </w:tr>
      <w:tr w:rsidR="00F9297F" w:rsidRPr="00DA4F0F" w14:paraId="68DA4B8F" w14:textId="77777777" w:rsidTr="00216B06">
        <w:trPr>
          <w:trHeight w:val="291"/>
        </w:trPr>
        <w:tc>
          <w:tcPr>
            <w:tcW w:w="567" w:type="dxa"/>
            <w:gridSpan w:val="3"/>
          </w:tcPr>
          <w:p w14:paraId="665815FE" w14:textId="77777777" w:rsidR="00F9297F" w:rsidRPr="00DA4F0F" w:rsidRDefault="00F9297F" w:rsidP="00F9297F">
            <w:pPr>
              <w:ind w:left="141" w:right="134"/>
              <w:jc w:val="both"/>
              <w:rPr>
                <w:sz w:val="24"/>
                <w:szCs w:val="24"/>
              </w:rPr>
            </w:pPr>
            <w:r>
              <w:rPr>
                <w:sz w:val="24"/>
                <w:szCs w:val="24"/>
              </w:rPr>
              <w:t>3</w:t>
            </w:r>
          </w:p>
        </w:tc>
        <w:tc>
          <w:tcPr>
            <w:tcW w:w="5245" w:type="dxa"/>
          </w:tcPr>
          <w:p w14:paraId="5C508F02" w14:textId="77777777" w:rsidR="00F9297F" w:rsidRPr="00DA4F0F" w:rsidRDefault="00F9297F" w:rsidP="00F9297F">
            <w:pPr>
              <w:pStyle w:val="TableParagraph"/>
              <w:ind w:left="0" w:right="404"/>
              <w:jc w:val="both"/>
              <w:rPr>
                <w:sz w:val="24"/>
                <w:szCs w:val="24"/>
              </w:rPr>
            </w:pPr>
            <w:r>
              <w:rPr>
                <w:sz w:val="24"/>
                <w:szCs w:val="24"/>
              </w:rPr>
              <w:t>Информационные беседы со студентами об организации наставничества по подготовке к Чемпионату «Профессионалы» по различным компетенциям</w:t>
            </w:r>
          </w:p>
        </w:tc>
        <w:tc>
          <w:tcPr>
            <w:tcW w:w="1277" w:type="dxa"/>
          </w:tcPr>
          <w:p w14:paraId="198B227C" w14:textId="77777777" w:rsidR="00F9297F" w:rsidRPr="00DA4F0F" w:rsidRDefault="00F9297F" w:rsidP="00F9297F">
            <w:pPr>
              <w:jc w:val="center"/>
              <w:rPr>
                <w:rFonts w:eastAsia="Microsoft Sans Serif"/>
                <w:sz w:val="24"/>
                <w:szCs w:val="24"/>
              </w:rPr>
            </w:pPr>
            <w:r>
              <w:rPr>
                <w:rFonts w:eastAsia="Microsoft Sans Serif"/>
                <w:sz w:val="24"/>
                <w:szCs w:val="24"/>
              </w:rPr>
              <w:t>1-3 курсы</w:t>
            </w:r>
          </w:p>
        </w:tc>
        <w:tc>
          <w:tcPr>
            <w:tcW w:w="1277" w:type="dxa"/>
          </w:tcPr>
          <w:p w14:paraId="09B6B1F6" w14:textId="77777777" w:rsidR="00F9297F" w:rsidRPr="00DA4F0F" w:rsidRDefault="00F9297F" w:rsidP="00F9297F">
            <w:pPr>
              <w:jc w:val="center"/>
              <w:rPr>
                <w:rFonts w:eastAsia="Microsoft Sans Serif"/>
                <w:sz w:val="24"/>
                <w:szCs w:val="24"/>
              </w:rPr>
            </w:pPr>
            <w:r>
              <w:rPr>
                <w:rFonts w:eastAsia="Microsoft Sans Serif"/>
                <w:sz w:val="24"/>
                <w:szCs w:val="24"/>
              </w:rPr>
              <w:t>Октябрь-ноябрь</w:t>
            </w:r>
          </w:p>
        </w:tc>
        <w:tc>
          <w:tcPr>
            <w:tcW w:w="2549" w:type="dxa"/>
          </w:tcPr>
          <w:p w14:paraId="40D5E5B6" w14:textId="77777777" w:rsidR="00F9297F" w:rsidRPr="00DA4F0F" w:rsidRDefault="00F9297F" w:rsidP="00F9297F">
            <w:pPr>
              <w:jc w:val="center"/>
              <w:rPr>
                <w:rFonts w:eastAsia="Microsoft Sans Serif"/>
                <w:sz w:val="24"/>
                <w:szCs w:val="24"/>
              </w:rPr>
            </w:pPr>
            <w:r>
              <w:rPr>
                <w:rFonts w:eastAsia="Microsoft Sans Serif"/>
                <w:sz w:val="24"/>
                <w:szCs w:val="24"/>
              </w:rPr>
              <w:t>Мастера производственного обучения, главные эксперты</w:t>
            </w:r>
          </w:p>
        </w:tc>
      </w:tr>
      <w:tr w:rsidR="00F9297F" w:rsidRPr="00DA4F0F" w14:paraId="7BD16D58" w14:textId="77777777" w:rsidTr="00216B06">
        <w:trPr>
          <w:trHeight w:val="291"/>
        </w:trPr>
        <w:tc>
          <w:tcPr>
            <w:tcW w:w="567" w:type="dxa"/>
            <w:gridSpan w:val="3"/>
          </w:tcPr>
          <w:p w14:paraId="1991A1FD" w14:textId="77777777" w:rsidR="00F9297F" w:rsidRPr="00DA4F0F" w:rsidRDefault="00F9297F" w:rsidP="00F9297F">
            <w:pPr>
              <w:ind w:left="141" w:right="134"/>
              <w:jc w:val="both"/>
              <w:rPr>
                <w:sz w:val="24"/>
                <w:szCs w:val="24"/>
              </w:rPr>
            </w:pPr>
            <w:r>
              <w:rPr>
                <w:sz w:val="24"/>
                <w:szCs w:val="24"/>
              </w:rPr>
              <w:t xml:space="preserve">4 </w:t>
            </w:r>
          </w:p>
        </w:tc>
        <w:tc>
          <w:tcPr>
            <w:tcW w:w="5245" w:type="dxa"/>
          </w:tcPr>
          <w:p w14:paraId="0300361D" w14:textId="77777777" w:rsidR="00F9297F" w:rsidRPr="00740F40" w:rsidRDefault="00F9297F" w:rsidP="00F9297F">
            <w:pPr>
              <w:pStyle w:val="TableParagraph"/>
              <w:spacing w:line="270" w:lineRule="exact"/>
              <w:ind w:left="169"/>
              <w:rPr>
                <w:sz w:val="24"/>
              </w:rPr>
            </w:pPr>
            <w:r>
              <w:rPr>
                <w:sz w:val="24"/>
              </w:rPr>
              <w:t>Наставничество</w:t>
            </w:r>
            <w:r>
              <w:rPr>
                <w:spacing w:val="-9"/>
                <w:sz w:val="24"/>
              </w:rPr>
              <w:t>«</w:t>
            </w:r>
            <w:r>
              <w:rPr>
                <w:sz w:val="24"/>
              </w:rPr>
              <w:t>студент</w:t>
            </w:r>
            <w:r>
              <w:rPr>
                <w:spacing w:val="-4"/>
                <w:sz w:val="24"/>
              </w:rPr>
              <w:t>-</w:t>
            </w:r>
            <w:r>
              <w:rPr>
                <w:spacing w:val="-2"/>
                <w:sz w:val="24"/>
              </w:rPr>
              <w:t>студент», «работодатель-студент»  в рамках реализации ФП «Профессионалитет»</w:t>
            </w:r>
          </w:p>
        </w:tc>
        <w:tc>
          <w:tcPr>
            <w:tcW w:w="1277" w:type="dxa"/>
          </w:tcPr>
          <w:p w14:paraId="3A28A9C9" w14:textId="77777777" w:rsidR="00F9297F" w:rsidRPr="00DA4F0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45066727" w14:textId="77777777" w:rsidR="00F9297F" w:rsidRDefault="00F9297F" w:rsidP="00F9297F">
            <w:pPr>
              <w:jc w:val="center"/>
            </w:pPr>
            <w:r w:rsidRPr="005B43F2">
              <w:rPr>
                <w:rFonts w:eastAsia="Microsoft Sans Serif"/>
                <w:sz w:val="24"/>
                <w:szCs w:val="24"/>
              </w:rPr>
              <w:t>В течение уч. года</w:t>
            </w:r>
          </w:p>
        </w:tc>
        <w:tc>
          <w:tcPr>
            <w:tcW w:w="2549" w:type="dxa"/>
          </w:tcPr>
          <w:p w14:paraId="21B01990" w14:textId="77777777" w:rsidR="00F9297F" w:rsidRPr="00DA4F0F" w:rsidRDefault="00F9297F" w:rsidP="00F9297F">
            <w:pPr>
              <w:jc w:val="center"/>
              <w:rPr>
                <w:rFonts w:eastAsia="Microsoft Sans Serif"/>
                <w:sz w:val="24"/>
                <w:szCs w:val="24"/>
              </w:rPr>
            </w:pPr>
            <w:r>
              <w:rPr>
                <w:rFonts w:eastAsia="Microsoft Sans Serif"/>
                <w:sz w:val="24"/>
                <w:szCs w:val="24"/>
              </w:rPr>
              <w:t>Классные руководители, мастера п/о</w:t>
            </w:r>
          </w:p>
        </w:tc>
      </w:tr>
      <w:tr w:rsidR="00F9297F" w:rsidRPr="00DA4F0F" w14:paraId="2FB2C542" w14:textId="77777777" w:rsidTr="00216B06">
        <w:trPr>
          <w:trHeight w:val="291"/>
        </w:trPr>
        <w:tc>
          <w:tcPr>
            <w:tcW w:w="567" w:type="dxa"/>
            <w:gridSpan w:val="3"/>
          </w:tcPr>
          <w:p w14:paraId="2C5CC67A" w14:textId="77777777" w:rsidR="00F9297F" w:rsidRDefault="00F9297F" w:rsidP="00F9297F">
            <w:pPr>
              <w:ind w:left="141" w:right="134"/>
              <w:jc w:val="both"/>
              <w:rPr>
                <w:sz w:val="24"/>
                <w:szCs w:val="24"/>
              </w:rPr>
            </w:pPr>
            <w:r>
              <w:rPr>
                <w:sz w:val="24"/>
                <w:szCs w:val="24"/>
              </w:rPr>
              <w:t>5</w:t>
            </w:r>
          </w:p>
        </w:tc>
        <w:tc>
          <w:tcPr>
            <w:tcW w:w="5245" w:type="dxa"/>
          </w:tcPr>
          <w:p w14:paraId="7E36F362" w14:textId="77777777" w:rsidR="00F9297F" w:rsidRDefault="00F9297F" w:rsidP="00F9297F">
            <w:pPr>
              <w:pStyle w:val="TableParagraph"/>
              <w:spacing w:line="270" w:lineRule="exact"/>
              <w:ind w:left="169"/>
              <w:rPr>
                <w:sz w:val="24"/>
              </w:rPr>
            </w:pPr>
            <w:r>
              <w:rPr>
                <w:sz w:val="24"/>
              </w:rPr>
              <w:t>Участие с бизнес-проектами в конкурсах различного уровня</w:t>
            </w:r>
          </w:p>
        </w:tc>
        <w:tc>
          <w:tcPr>
            <w:tcW w:w="1277" w:type="dxa"/>
          </w:tcPr>
          <w:p w14:paraId="1D23F83B" w14:textId="77777777" w:rsidR="00F9297F" w:rsidRPr="00DA4F0F" w:rsidRDefault="00F9297F" w:rsidP="00F9297F">
            <w:pPr>
              <w:jc w:val="center"/>
              <w:rPr>
                <w:rFonts w:eastAsia="Microsoft Sans Serif"/>
                <w:sz w:val="24"/>
                <w:szCs w:val="24"/>
              </w:rPr>
            </w:pPr>
            <w:r>
              <w:rPr>
                <w:rFonts w:eastAsia="Microsoft Sans Serif"/>
                <w:sz w:val="24"/>
                <w:szCs w:val="24"/>
              </w:rPr>
              <w:t>2-4 курсы</w:t>
            </w:r>
          </w:p>
        </w:tc>
        <w:tc>
          <w:tcPr>
            <w:tcW w:w="1277" w:type="dxa"/>
          </w:tcPr>
          <w:p w14:paraId="07F6AC34" w14:textId="77777777" w:rsidR="00F9297F" w:rsidRDefault="00F9297F" w:rsidP="00F9297F">
            <w:pPr>
              <w:jc w:val="center"/>
            </w:pPr>
            <w:r w:rsidRPr="005B43F2">
              <w:rPr>
                <w:rFonts w:eastAsia="Microsoft Sans Serif"/>
                <w:sz w:val="24"/>
                <w:szCs w:val="24"/>
              </w:rPr>
              <w:t>В течение уч. года</w:t>
            </w:r>
          </w:p>
        </w:tc>
        <w:tc>
          <w:tcPr>
            <w:tcW w:w="2549" w:type="dxa"/>
          </w:tcPr>
          <w:p w14:paraId="1D390648" w14:textId="77777777" w:rsidR="00F9297F" w:rsidRDefault="00F9297F" w:rsidP="00F9297F">
            <w:pPr>
              <w:jc w:val="center"/>
              <w:rPr>
                <w:rFonts w:eastAsia="Microsoft Sans Serif"/>
                <w:sz w:val="24"/>
                <w:szCs w:val="24"/>
              </w:rPr>
            </w:pPr>
            <w:r>
              <w:rPr>
                <w:rFonts w:eastAsia="Microsoft Sans Serif"/>
                <w:sz w:val="24"/>
                <w:szCs w:val="24"/>
              </w:rPr>
              <w:t>Преподаватели ФЭД</w:t>
            </w:r>
          </w:p>
        </w:tc>
      </w:tr>
      <w:tr w:rsidR="00F9297F" w:rsidRPr="00DA4F0F" w14:paraId="513A4B2F" w14:textId="77777777" w:rsidTr="00216B06">
        <w:trPr>
          <w:trHeight w:val="291"/>
        </w:trPr>
        <w:tc>
          <w:tcPr>
            <w:tcW w:w="567" w:type="dxa"/>
            <w:gridSpan w:val="3"/>
            <w:shd w:val="clear" w:color="auto" w:fill="D9D9D9" w:themeFill="background1" w:themeFillShade="D9"/>
          </w:tcPr>
          <w:p w14:paraId="78464B4A"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3BC35FAD" w14:textId="77777777" w:rsidR="00F9297F" w:rsidRPr="00745D95" w:rsidRDefault="00F9297F" w:rsidP="00F9297F">
            <w:pPr>
              <w:ind w:right="404"/>
              <w:jc w:val="center"/>
              <w:rPr>
                <w:b/>
                <w:bCs/>
                <w:sz w:val="24"/>
                <w:szCs w:val="24"/>
              </w:rPr>
            </w:pPr>
            <w:r w:rsidRPr="00745D95">
              <w:rPr>
                <w:b/>
                <w:bCs/>
                <w:sz w:val="24"/>
                <w:szCs w:val="24"/>
              </w:rPr>
              <w:t>4. Основные воспитательные мероприятия</w:t>
            </w:r>
          </w:p>
        </w:tc>
      </w:tr>
      <w:tr w:rsidR="00F9297F" w:rsidRPr="00DA4F0F" w14:paraId="65B4CB0B" w14:textId="77777777" w:rsidTr="00216B06">
        <w:trPr>
          <w:trHeight w:val="291"/>
        </w:trPr>
        <w:tc>
          <w:tcPr>
            <w:tcW w:w="567" w:type="dxa"/>
            <w:gridSpan w:val="3"/>
          </w:tcPr>
          <w:p w14:paraId="44633406" w14:textId="77777777" w:rsidR="00F9297F" w:rsidRPr="00DA4F0F" w:rsidRDefault="00F9297F" w:rsidP="00F9297F">
            <w:pPr>
              <w:ind w:left="141" w:right="134"/>
              <w:jc w:val="both"/>
              <w:rPr>
                <w:sz w:val="24"/>
                <w:szCs w:val="24"/>
              </w:rPr>
            </w:pPr>
            <w:r>
              <w:rPr>
                <w:sz w:val="24"/>
                <w:szCs w:val="24"/>
              </w:rPr>
              <w:t>1</w:t>
            </w:r>
          </w:p>
        </w:tc>
        <w:tc>
          <w:tcPr>
            <w:tcW w:w="5245" w:type="dxa"/>
          </w:tcPr>
          <w:p w14:paraId="2CCF9DE0" w14:textId="77777777" w:rsidR="00F9297F" w:rsidRPr="00944E2D" w:rsidRDefault="00F9297F" w:rsidP="00F9297F">
            <w:pPr>
              <w:pStyle w:val="TableParagraph"/>
              <w:widowControl/>
              <w:suppressAutoHyphens/>
              <w:ind w:left="0"/>
              <w:rPr>
                <w:sz w:val="24"/>
                <w:szCs w:val="24"/>
              </w:rPr>
            </w:pPr>
            <w:r w:rsidRPr="00944E2D">
              <w:rPr>
                <w:sz w:val="24"/>
                <w:szCs w:val="24"/>
              </w:rPr>
              <w:t>Торжественная линейка, посвященная началу</w:t>
            </w:r>
          </w:p>
          <w:p w14:paraId="33E87018" w14:textId="77777777" w:rsidR="00F9297F" w:rsidRPr="00DA4F0F" w:rsidRDefault="00F9297F" w:rsidP="00F9297F">
            <w:pPr>
              <w:pStyle w:val="TableParagraph"/>
              <w:ind w:left="0" w:right="404"/>
              <w:jc w:val="both"/>
              <w:rPr>
                <w:sz w:val="24"/>
                <w:szCs w:val="24"/>
              </w:rPr>
            </w:pPr>
            <w:r w:rsidRPr="00944E2D">
              <w:rPr>
                <w:sz w:val="24"/>
                <w:szCs w:val="24"/>
              </w:rPr>
              <w:t>учебного года.</w:t>
            </w:r>
          </w:p>
        </w:tc>
        <w:tc>
          <w:tcPr>
            <w:tcW w:w="1277" w:type="dxa"/>
          </w:tcPr>
          <w:p w14:paraId="77211AC3" w14:textId="77777777" w:rsidR="00F9297F" w:rsidRPr="00DA4F0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4C0CA712" w14:textId="77777777" w:rsidR="00F9297F" w:rsidRPr="00DA4F0F" w:rsidRDefault="00F9297F" w:rsidP="00F9297F">
            <w:pPr>
              <w:jc w:val="center"/>
              <w:rPr>
                <w:rFonts w:eastAsia="Microsoft Sans Serif"/>
                <w:sz w:val="24"/>
                <w:szCs w:val="24"/>
              </w:rPr>
            </w:pPr>
            <w:r>
              <w:rPr>
                <w:rFonts w:eastAsia="Microsoft Sans Serif"/>
                <w:sz w:val="24"/>
                <w:szCs w:val="24"/>
              </w:rPr>
              <w:t>02.09.</w:t>
            </w:r>
          </w:p>
        </w:tc>
        <w:tc>
          <w:tcPr>
            <w:tcW w:w="2549" w:type="dxa"/>
          </w:tcPr>
          <w:p w14:paraId="1C723DAD" w14:textId="77777777" w:rsidR="00F9297F" w:rsidRPr="00DA4F0F" w:rsidRDefault="00F9297F" w:rsidP="00F9297F">
            <w:pPr>
              <w:jc w:val="center"/>
              <w:rPr>
                <w:rFonts w:eastAsia="Microsoft Sans Serif"/>
                <w:sz w:val="24"/>
                <w:szCs w:val="24"/>
              </w:rPr>
            </w:pPr>
            <w:r>
              <w:rPr>
                <w:rFonts w:eastAsia="Microsoft Sans Serif"/>
                <w:sz w:val="24"/>
                <w:szCs w:val="24"/>
              </w:rPr>
              <w:t>Зам.директора по ВР, Советник директора</w:t>
            </w:r>
          </w:p>
        </w:tc>
      </w:tr>
      <w:tr w:rsidR="00F9297F" w:rsidRPr="00DA4F0F" w14:paraId="490A64E7" w14:textId="77777777" w:rsidTr="00216B06">
        <w:trPr>
          <w:trHeight w:val="291"/>
        </w:trPr>
        <w:tc>
          <w:tcPr>
            <w:tcW w:w="567" w:type="dxa"/>
            <w:gridSpan w:val="3"/>
          </w:tcPr>
          <w:p w14:paraId="63DE63D9" w14:textId="77777777" w:rsidR="00F9297F" w:rsidRPr="00DA4F0F" w:rsidRDefault="00F9297F" w:rsidP="00F9297F">
            <w:pPr>
              <w:ind w:left="141" w:right="134"/>
              <w:jc w:val="both"/>
              <w:rPr>
                <w:sz w:val="24"/>
                <w:szCs w:val="24"/>
              </w:rPr>
            </w:pPr>
            <w:r>
              <w:rPr>
                <w:sz w:val="24"/>
                <w:szCs w:val="24"/>
              </w:rPr>
              <w:t>2</w:t>
            </w:r>
          </w:p>
        </w:tc>
        <w:tc>
          <w:tcPr>
            <w:tcW w:w="5245" w:type="dxa"/>
          </w:tcPr>
          <w:p w14:paraId="65A96986" w14:textId="77777777" w:rsidR="00F9297F" w:rsidRPr="003A58A9" w:rsidRDefault="00F9297F" w:rsidP="00F9297F">
            <w:pPr>
              <w:jc w:val="both"/>
              <w:rPr>
                <w:kern w:val="2"/>
                <w:sz w:val="24"/>
                <w:szCs w:val="24"/>
                <w:lang w:eastAsia="ko-KR"/>
              </w:rPr>
            </w:pPr>
            <w:r w:rsidRPr="003A58A9">
              <w:rPr>
                <w:kern w:val="2"/>
                <w:sz w:val="24"/>
                <w:szCs w:val="24"/>
                <w:lang w:eastAsia="ko-KR"/>
              </w:rPr>
              <w:t>Акция «Капля жизни»</w:t>
            </w:r>
          </w:p>
        </w:tc>
        <w:tc>
          <w:tcPr>
            <w:tcW w:w="1277" w:type="dxa"/>
          </w:tcPr>
          <w:p w14:paraId="2F4236E3" w14:textId="77777777" w:rsidR="00F9297F" w:rsidRDefault="00F9297F" w:rsidP="00F9297F">
            <w:pPr>
              <w:jc w:val="center"/>
              <w:rPr>
                <w:sz w:val="24"/>
                <w:szCs w:val="24"/>
              </w:rPr>
            </w:pPr>
            <w:r>
              <w:rPr>
                <w:sz w:val="24"/>
                <w:szCs w:val="24"/>
              </w:rPr>
              <w:t>1 курсы</w:t>
            </w:r>
          </w:p>
        </w:tc>
        <w:tc>
          <w:tcPr>
            <w:tcW w:w="1277" w:type="dxa"/>
          </w:tcPr>
          <w:p w14:paraId="1A4069F3" w14:textId="77777777" w:rsidR="00F9297F" w:rsidRDefault="00F9297F" w:rsidP="00F9297F">
            <w:pPr>
              <w:jc w:val="center"/>
              <w:rPr>
                <w:rFonts w:eastAsia="Microsoft Sans Serif"/>
                <w:sz w:val="24"/>
                <w:szCs w:val="24"/>
              </w:rPr>
            </w:pPr>
            <w:r>
              <w:rPr>
                <w:rFonts w:eastAsia="Microsoft Sans Serif"/>
                <w:sz w:val="24"/>
                <w:szCs w:val="24"/>
              </w:rPr>
              <w:t>03.09.</w:t>
            </w:r>
          </w:p>
        </w:tc>
        <w:tc>
          <w:tcPr>
            <w:tcW w:w="2549" w:type="dxa"/>
          </w:tcPr>
          <w:p w14:paraId="342D4DB2" w14:textId="77777777" w:rsidR="00F9297F" w:rsidRDefault="00F9297F" w:rsidP="00F9297F">
            <w:pPr>
              <w:jc w:val="center"/>
              <w:rPr>
                <w:rFonts w:eastAsia="Microsoft Sans Serif"/>
                <w:sz w:val="24"/>
                <w:szCs w:val="24"/>
              </w:rPr>
            </w:pPr>
            <w:r>
              <w:rPr>
                <w:rFonts w:eastAsia="Microsoft Sans Serif"/>
                <w:sz w:val="24"/>
                <w:szCs w:val="24"/>
              </w:rPr>
              <w:t>Зам.директора по ВР, Советник директора</w:t>
            </w:r>
          </w:p>
        </w:tc>
      </w:tr>
      <w:tr w:rsidR="00F9297F" w:rsidRPr="00DA4F0F" w14:paraId="67E8A649" w14:textId="77777777" w:rsidTr="00216B06">
        <w:trPr>
          <w:trHeight w:val="291"/>
        </w:trPr>
        <w:tc>
          <w:tcPr>
            <w:tcW w:w="567" w:type="dxa"/>
            <w:gridSpan w:val="3"/>
          </w:tcPr>
          <w:p w14:paraId="2ECDD772" w14:textId="77777777" w:rsidR="00F9297F" w:rsidRPr="00DA4F0F" w:rsidRDefault="00F9297F" w:rsidP="00F9297F">
            <w:pPr>
              <w:ind w:left="141" w:right="134"/>
              <w:jc w:val="both"/>
              <w:rPr>
                <w:sz w:val="24"/>
                <w:szCs w:val="24"/>
              </w:rPr>
            </w:pPr>
            <w:r>
              <w:rPr>
                <w:sz w:val="24"/>
                <w:szCs w:val="24"/>
              </w:rPr>
              <w:t>3</w:t>
            </w:r>
          </w:p>
        </w:tc>
        <w:tc>
          <w:tcPr>
            <w:tcW w:w="5245" w:type="dxa"/>
          </w:tcPr>
          <w:p w14:paraId="29CF0EFA" w14:textId="77777777" w:rsidR="00F9297F" w:rsidRPr="0047302D" w:rsidRDefault="00F9297F" w:rsidP="00F9297F">
            <w:pPr>
              <w:pStyle w:val="TableParagraph"/>
              <w:widowControl/>
              <w:suppressAutoHyphens/>
              <w:ind w:left="0"/>
              <w:rPr>
                <w:sz w:val="24"/>
                <w:szCs w:val="24"/>
              </w:rPr>
            </w:pPr>
            <w:r>
              <w:rPr>
                <w:sz w:val="24"/>
                <w:szCs w:val="24"/>
              </w:rPr>
              <w:t xml:space="preserve">Цикл занятий </w:t>
            </w:r>
            <w:r w:rsidRPr="0047302D">
              <w:rPr>
                <w:sz w:val="24"/>
                <w:szCs w:val="24"/>
              </w:rPr>
              <w:t xml:space="preserve">«Разговоры о важном» </w:t>
            </w:r>
          </w:p>
          <w:p w14:paraId="077E4924" w14:textId="77777777" w:rsidR="00F9297F" w:rsidRPr="0047302D" w:rsidRDefault="00F9297F" w:rsidP="00F9297F">
            <w:pPr>
              <w:pStyle w:val="TableParagraph"/>
              <w:widowControl/>
              <w:suppressAutoHyphens/>
              <w:ind w:left="0"/>
              <w:rPr>
                <w:sz w:val="24"/>
                <w:szCs w:val="24"/>
              </w:rPr>
            </w:pPr>
          </w:p>
        </w:tc>
        <w:tc>
          <w:tcPr>
            <w:tcW w:w="1277" w:type="dxa"/>
          </w:tcPr>
          <w:p w14:paraId="12C8A606"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3695F3A5" w14:textId="77777777" w:rsidR="00F9297F" w:rsidRPr="001F663D" w:rsidRDefault="00F9297F" w:rsidP="00F9297F">
            <w:pPr>
              <w:jc w:val="center"/>
              <w:rPr>
                <w:rFonts w:eastAsia="Microsoft Sans Serif"/>
                <w:sz w:val="24"/>
                <w:szCs w:val="24"/>
              </w:rPr>
            </w:pPr>
            <w:r w:rsidRPr="002E7DDD">
              <w:rPr>
                <w:rFonts w:eastAsia="Microsoft Sans Serif"/>
              </w:rPr>
              <w:t>Каждый понедельник</w:t>
            </w:r>
          </w:p>
        </w:tc>
        <w:tc>
          <w:tcPr>
            <w:tcW w:w="2549" w:type="dxa"/>
          </w:tcPr>
          <w:p w14:paraId="31B0D503" w14:textId="77777777" w:rsidR="00F9297F" w:rsidRDefault="00F9297F" w:rsidP="00F9297F">
            <w:pPr>
              <w:jc w:val="center"/>
            </w:pPr>
            <w:r w:rsidRPr="00351778">
              <w:rPr>
                <w:rFonts w:eastAsia="Microsoft Sans Serif"/>
                <w:sz w:val="24"/>
                <w:szCs w:val="24"/>
              </w:rPr>
              <w:t>Классные руководители</w:t>
            </w:r>
          </w:p>
        </w:tc>
      </w:tr>
      <w:tr w:rsidR="00F9297F" w:rsidRPr="00DA4F0F" w14:paraId="32271965" w14:textId="77777777" w:rsidTr="00216B06">
        <w:trPr>
          <w:trHeight w:val="291"/>
        </w:trPr>
        <w:tc>
          <w:tcPr>
            <w:tcW w:w="567" w:type="dxa"/>
            <w:gridSpan w:val="3"/>
          </w:tcPr>
          <w:p w14:paraId="63402252" w14:textId="77777777" w:rsidR="00F9297F" w:rsidRPr="00DA4F0F" w:rsidRDefault="00F9297F" w:rsidP="00F9297F">
            <w:pPr>
              <w:ind w:left="141" w:right="134"/>
              <w:jc w:val="both"/>
              <w:rPr>
                <w:sz w:val="24"/>
                <w:szCs w:val="24"/>
              </w:rPr>
            </w:pPr>
            <w:r>
              <w:rPr>
                <w:sz w:val="24"/>
                <w:szCs w:val="24"/>
              </w:rPr>
              <w:t>4</w:t>
            </w:r>
          </w:p>
        </w:tc>
        <w:tc>
          <w:tcPr>
            <w:tcW w:w="5245" w:type="dxa"/>
          </w:tcPr>
          <w:p w14:paraId="2E71A1E5" w14:textId="77777777" w:rsidR="00F9297F" w:rsidRPr="0047302D" w:rsidRDefault="00F9297F" w:rsidP="00F9297F">
            <w:pPr>
              <w:suppressAutoHyphens/>
              <w:rPr>
                <w:sz w:val="24"/>
                <w:szCs w:val="24"/>
              </w:rPr>
            </w:pPr>
            <w:r w:rsidRPr="0047302D">
              <w:rPr>
                <w:sz w:val="24"/>
                <w:szCs w:val="24"/>
              </w:rPr>
              <w:t>День победы русских полков во главе с Великим князем Дмитрием Донским (Куликовская битва, 1380 год).</w:t>
            </w:r>
          </w:p>
          <w:p w14:paraId="585C9C91" w14:textId="77777777" w:rsidR="00F9297F" w:rsidRPr="0047302D" w:rsidRDefault="00F9297F" w:rsidP="00F9297F">
            <w:pPr>
              <w:suppressAutoHyphens/>
              <w:rPr>
                <w:sz w:val="24"/>
                <w:szCs w:val="24"/>
              </w:rPr>
            </w:pPr>
            <w:r w:rsidRPr="0047302D">
              <w:rPr>
                <w:sz w:val="24"/>
                <w:szCs w:val="24"/>
              </w:rPr>
              <w:t>День зарождения российской государственности (862 год)</w:t>
            </w:r>
          </w:p>
        </w:tc>
        <w:tc>
          <w:tcPr>
            <w:tcW w:w="1277" w:type="dxa"/>
          </w:tcPr>
          <w:p w14:paraId="73EF405D" w14:textId="77777777" w:rsidR="00F9297F" w:rsidRPr="0047302D" w:rsidRDefault="00F9297F" w:rsidP="00F9297F">
            <w:pPr>
              <w:suppressAutoHyphens/>
              <w:jc w:val="center"/>
              <w:rPr>
                <w:sz w:val="24"/>
                <w:szCs w:val="24"/>
              </w:rPr>
            </w:pPr>
            <w:r w:rsidRPr="0047302D">
              <w:rPr>
                <w:sz w:val="24"/>
                <w:szCs w:val="24"/>
              </w:rPr>
              <w:t>1 курс</w:t>
            </w:r>
          </w:p>
        </w:tc>
        <w:tc>
          <w:tcPr>
            <w:tcW w:w="1277" w:type="dxa"/>
          </w:tcPr>
          <w:p w14:paraId="3C8519E2" w14:textId="77777777" w:rsidR="00F9297F" w:rsidRDefault="00F9297F" w:rsidP="00F9297F">
            <w:pPr>
              <w:jc w:val="center"/>
              <w:rPr>
                <w:rFonts w:eastAsia="Microsoft Sans Serif"/>
                <w:sz w:val="24"/>
                <w:szCs w:val="24"/>
              </w:rPr>
            </w:pPr>
            <w:r>
              <w:rPr>
                <w:rFonts w:eastAsia="Microsoft Sans Serif"/>
                <w:sz w:val="24"/>
                <w:szCs w:val="24"/>
              </w:rPr>
              <w:t>21.09.</w:t>
            </w:r>
          </w:p>
        </w:tc>
        <w:tc>
          <w:tcPr>
            <w:tcW w:w="2549" w:type="dxa"/>
          </w:tcPr>
          <w:p w14:paraId="593ED4BB" w14:textId="77777777" w:rsidR="00F9297F" w:rsidRDefault="00F9297F" w:rsidP="00F9297F">
            <w:pPr>
              <w:jc w:val="center"/>
              <w:rPr>
                <w:rFonts w:eastAsia="Microsoft Sans Serif"/>
                <w:sz w:val="24"/>
                <w:szCs w:val="24"/>
              </w:rPr>
            </w:pPr>
            <w:r w:rsidRPr="00C63974">
              <w:rPr>
                <w:rFonts w:eastAsia="Microsoft Sans Serif"/>
                <w:sz w:val="24"/>
                <w:szCs w:val="24"/>
              </w:rPr>
              <w:t>Советник директора</w:t>
            </w:r>
          </w:p>
          <w:p w14:paraId="5A73FDC5" w14:textId="77777777" w:rsidR="00F9297F" w:rsidRDefault="00F9297F" w:rsidP="00F9297F">
            <w:pPr>
              <w:jc w:val="center"/>
              <w:rPr>
                <w:rFonts w:eastAsia="Microsoft Sans Serif"/>
                <w:sz w:val="24"/>
                <w:szCs w:val="24"/>
              </w:rPr>
            </w:pPr>
          </w:p>
          <w:p w14:paraId="2EDB67BA" w14:textId="77777777" w:rsidR="00F9297F" w:rsidRDefault="00F9297F" w:rsidP="00F9297F">
            <w:pPr>
              <w:jc w:val="center"/>
            </w:pPr>
            <w:r>
              <w:rPr>
                <w:rFonts w:eastAsia="Microsoft Sans Serif"/>
                <w:sz w:val="24"/>
                <w:szCs w:val="24"/>
              </w:rPr>
              <w:t>МЦК ОГСЭД</w:t>
            </w:r>
          </w:p>
        </w:tc>
      </w:tr>
      <w:tr w:rsidR="00F9297F" w:rsidRPr="00DA4F0F" w14:paraId="4A983BE1" w14:textId="77777777" w:rsidTr="00216B06">
        <w:trPr>
          <w:trHeight w:val="291"/>
        </w:trPr>
        <w:tc>
          <w:tcPr>
            <w:tcW w:w="567" w:type="dxa"/>
            <w:gridSpan w:val="3"/>
          </w:tcPr>
          <w:p w14:paraId="210614D4" w14:textId="77777777" w:rsidR="00F9297F" w:rsidRPr="00DA4F0F" w:rsidRDefault="00F9297F" w:rsidP="00F9297F">
            <w:pPr>
              <w:ind w:left="141" w:right="134"/>
              <w:jc w:val="both"/>
              <w:rPr>
                <w:sz w:val="24"/>
                <w:szCs w:val="24"/>
              </w:rPr>
            </w:pPr>
            <w:r>
              <w:rPr>
                <w:sz w:val="24"/>
                <w:szCs w:val="24"/>
              </w:rPr>
              <w:t>5</w:t>
            </w:r>
          </w:p>
        </w:tc>
        <w:tc>
          <w:tcPr>
            <w:tcW w:w="5245" w:type="dxa"/>
          </w:tcPr>
          <w:p w14:paraId="0159DA64" w14:textId="77777777" w:rsidR="00F9297F" w:rsidRPr="0047302D" w:rsidRDefault="00F9297F" w:rsidP="00F9297F">
            <w:pPr>
              <w:suppressAutoHyphens/>
              <w:rPr>
                <w:sz w:val="24"/>
                <w:szCs w:val="24"/>
              </w:rPr>
            </w:pPr>
            <w:r>
              <w:rPr>
                <w:sz w:val="24"/>
                <w:szCs w:val="24"/>
              </w:rPr>
              <w:t>День строителя</w:t>
            </w:r>
          </w:p>
        </w:tc>
        <w:tc>
          <w:tcPr>
            <w:tcW w:w="1277" w:type="dxa"/>
          </w:tcPr>
          <w:p w14:paraId="6F1BEBD7" w14:textId="77777777" w:rsidR="00F9297F" w:rsidRPr="0047302D" w:rsidRDefault="00F9297F" w:rsidP="00F9297F">
            <w:pPr>
              <w:suppressAutoHyphens/>
              <w:jc w:val="center"/>
              <w:rPr>
                <w:sz w:val="24"/>
                <w:szCs w:val="24"/>
              </w:rPr>
            </w:pPr>
            <w:r>
              <w:rPr>
                <w:sz w:val="24"/>
                <w:szCs w:val="24"/>
              </w:rPr>
              <w:t>1-4 курсы</w:t>
            </w:r>
          </w:p>
        </w:tc>
        <w:tc>
          <w:tcPr>
            <w:tcW w:w="1277" w:type="dxa"/>
          </w:tcPr>
          <w:p w14:paraId="1D339C2F" w14:textId="77777777" w:rsidR="00F9297F"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5FFB6681" w14:textId="77777777" w:rsidR="00F9297F" w:rsidRPr="00C63974" w:rsidRDefault="00F9297F" w:rsidP="00F9297F">
            <w:pPr>
              <w:jc w:val="center"/>
              <w:rPr>
                <w:rFonts w:eastAsia="Microsoft Sans Serif"/>
                <w:sz w:val="24"/>
                <w:szCs w:val="24"/>
              </w:rPr>
            </w:pPr>
            <w:r>
              <w:rPr>
                <w:rFonts w:eastAsia="Microsoft Sans Serif"/>
                <w:sz w:val="24"/>
                <w:szCs w:val="24"/>
              </w:rPr>
              <w:t>Зав. строительным отделением</w:t>
            </w:r>
          </w:p>
        </w:tc>
      </w:tr>
      <w:tr w:rsidR="00F9297F" w:rsidRPr="00DA4F0F" w14:paraId="55A2F420" w14:textId="77777777" w:rsidTr="00216B06">
        <w:trPr>
          <w:trHeight w:val="291"/>
        </w:trPr>
        <w:tc>
          <w:tcPr>
            <w:tcW w:w="567" w:type="dxa"/>
            <w:gridSpan w:val="3"/>
          </w:tcPr>
          <w:p w14:paraId="4D3DF87C" w14:textId="77777777" w:rsidR="00F9297F" w:rsidRPr="00DA4F0F" w:rsidRDefault="00F9297F" w:rsidP="00F9297F">
            <w:pPr>
              <w:ind w:left="141" w:right="134"/>
              <w:jc w:val="both"/>
              <w:rPr>
                <w:sz w:val="24"/>
                <w:szCs w:val="24"/>
              </w:rPr>
            </w:pPr>
            <w:r>
              <w:rPr>
                <w:sz w:val="24"/>
                <w:szCs w:val="24"/>
              </w:rPr>
              <w:t>6</w:t>
            </w:r>
          </w:p>
        </w:tc>
        <w:tc>
          <w:tcPr>
            <w:tcW w:w="5245" w:type="dxa"/>
          </w:tcPr>
          <w:p w14:paraId="5D728D67" w14:textId="77777777" w:rsidR="00F9297F" w:rsidRPr="0047302D" w:rsidRDefault="00F9297F" w:rsidP="00F9297F">
            <w:pPr>
              <w:suppressAutoHyphens/>
              <w:rPr>
                <w:sz w:val="24"/>
                <w:szCs w:val="24"/>
              </w:rPr>
            </w:pPr>
            <w:r>
              <w:rPr>
                <w:sz w:val="24"/>
                <w:szCs w:val="24"/>
              </w:rPr>
              <w:t>Посвящение в студенты</w:t>
            </w:r>
          </w:p>
        </w:tc>
        <w:tc>
          <w:tcPr>
            <w:tcW w:w="1277" w:type="dxa"/>
          </w:tcPr>
          <w:p w14:paraId="0EA798E3" w14:textId="77777777" w:rsidR="00F9297F" w:rsidRPr="0047302D" w:rsidRDefault="00F9297F" w:rsidP="00F9297F">
            <w:pPr>
              <w:suppressAutoHyphens/>
              <w:jc w:val="center"/>
              <w:rPr>
                <w:sz w:val="24"/>
                <w:szCs w:val="24"/>
              </w:rPr>
            </w:pPr>
            <w:r>
              <w:rPr>
                <w:sz w:val="24"/>
                <w:szCs w:val="24"/>
              </w:rPr>
              <w:t>1 курсы</w:t>
            </w:r>
          </w:p>
        </w:tc>
        <w:tc>
          <w:tcPr>
            <w:tcW w:w="1277" w:type="dxa"/>
          </w:tcPr>
          <w:p w14:paraId="4EA10897" w14:textId="77777777" w:rsidR="00F9297F" w:rsidRDefault="00F9297F" w:rsidP="00F9297F">
            <w:pPr>
              <w:jc w:val="center"/>
              <w:rPr>
                <w:rFonts w:eastAsia="Microsoft Sans Serif"/>
                <w:sz w:val="24"/>
                <w:szCs w:val="24"/>
              </w:rPr>
            </w:pPr>
            <w:r>
              <w:rPr>
                <w:rFonts w:eastAsia="Microsoft Sans Serif"/>
                <w:sz w:val="24"/>
                <w:szCs w:val="24"/>
              </w:rPr>
              <w:t>17.09.</w:t>
            </w:r>
          </w:p>
        </w:tc>
        <w:tc>
          <w:tcPr>
            <w:tcW w:w="2549" w:type="dxa"/>
          </w:tcPr>
          <w:p w14:paraId="12D377AD" w14:textId="77777777" w:rsidR="00F9297F" w:rsidRDefault="00F9297F" w:rsidP="00F9297F">
            <w:pPr>
              <w:jc w:val="center"/>
            </w:pPr>
            <w:r w:rsidRPr="00C63974">
              <w:rPr>
                <w:rFonts w:eastAsia="Microsoft Sans Serif"/>
                <w:sz w:val="24"/>
                <w:szCs w:val="24"/>
              </w:rPr>
              <w:t>Зам.директора по ВР, Советник директора</w:t>
            </w:r>
          </w:p>
        </w:tc>
      </w:tr>
      <w:tr w:rsidR="00F9297F" w:rsidRPr="00DA4F0F" w14:paraId="14E1568E" w14:textId="77777777" w:rsidTr="00216B06">
        <w:trPr>
          <w:trHeight w:val="291"/>
        </w:trPr>
        <w:tc>
          <w:tcPr>
            <w:tcW w:w="567" w:type="dxa"/>
            <w:gridSpan w:val="3"/>
          </w:tcPr>
          <w:p w14:paraId="677C4604" w14:textId="77777777" w:rsidR="00F9297F" w:rsidRDefault="00F9297F" w:rsidP="00F9297F">
            <w:pPr>
              <w:ind w:left="141" w:right="134"/>
              <w:jc w:val="both"/>
              <w:rPr>
                <w:sz w:val="24"/>
                <w:szCs w:val="24"/>
              </w:rPr>
            </w:pPr>
          </w:p>
        </w:tc>
        <w:tc>
          <w:tcPr>
            <w:tcW w:w="5245" w:type="dxa"/>
          </w:tcPr>
          <w:p w14:paraId="2596F1DA" w14:textId="77777777" w:rsidR="00F9297F" w:rsidRDefault="00F9297F" w:rsidP="00F9297F">
            <w:pPr>
              <w:suppressAutoHyphens/>
              <w:rPr>
                <w:sz w:val="24"/>
                <w:szCs w:val="24"/>
              </w:rPr>
            </w:pPr>
            <w:r>
              <w:rPr>
                <w:sz w:val="24"/>
                <w:szCs w:val="24"/>
              </w:rPr>
              <w:t>Внеклассное мероприятие, посвященное воссоединению ДНР, ЛНР, Херсонской и Запорожской областей с Россией</w:t>
            </w:r>
          </w:p>
        </w:tc>
        <w:tc>
          <w:tcPr>
            <w:tcW w:w="1277" w:type="dxa"/>
          </w:tcPr>
          <w:p w14:paraId="2AC90F57" w14:textId="77777777" w:rsidR="00F9297F"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7E5E3998" w14:textId="77777777" w:rsidR="00F9297F" w:rsidRDefault="00F9297F" w:rsidP="00F9297F">
            <w:pPr>
              <w:jc w:val="center"/>
              <w:rPr>
                <w:rFonts w:eastAsia="Microsoft Sans Serif"/>
                <w:sz w:val="24"/>
                <w:szCs w:val="24"/>
              </w:rPr>
            </w:pPr>
            <w:r>
              <w:rPr>
                <w:sz w:val="24"/>
                <w:szCs w:val="24"/>
              </w:rPr>
              <w:t>30.09</w:t>
            </w:r>
          </w:p>
        </w:tc>
        <w:tc>
          <w:tcPr>
            <w:tcW w:w="2549" w:type="dxa"/>
          </w:tcPr>
          <w:p w14:paraId="7FD476DF" w14:textId="77777777" w:rsidR="00F9297F" w:rsidRPr="00C63974" w:rsidRDefault="00F9297F" w:rsidP="00F9297F">
            <w:pPr>
              <w:jc w:val="center"/>
              <w:rPr>
                <w:rFonts w:eastAsia="Microsoft Sans Serif"/>
                <w:sz w:val="24"/>
                <w:szCs w:val="24"/>
              </w:rPr>
            </w:pPr>
            <w:r w:rsidRPr="00C63974">
              <w:rPr>
                <w:rFonts w:eastAsia="Microsoft Sans Serif"/>
                <w:sz w:val="24"/>
                <w:szCs w:val="24"/>
              </w:rPr>
              <w:t>Зам.директора по ВР, Советник директора</w:t>
            </w:r>
          </w:p>
        </w:tc>
      </w:tr>
      <w:tr w:rsidR="00F9297F" w:rsidRPr="00DA4F0F" w14:paraId="69FD26E8" w14:textId="77777777" w:rsidTr="00216B06">
        <w:trPr>
          <w:trHeight w:val="291"/>
        </w:trPr>
        <w:tc>
          <w:tcPr>
            <w:tcW w:w="567" w:type="dxa"/>
            <w:gridSpan w:val="3"/>
          </w:tcPr>
          <w:p w14:paraId="23C23DB6" w14:textId="77777777" w:rsidR="00F9297F" w:rsidRPr="00DA4F0F" w:rsidRDefault="00F9297F" w:rsidP="00F9297F">
            <w:pPr>
              <w:ind w:left="141" w:right="134"/>
              <w:jc w:val="both"/>
              <w:rPr>
                <w:sz w:val="24"/>
                <w:szCs w:val="24"/>
              </w:rPr>
            </w:pPr>
            <w:r>
              <w:rPr>
                <w:sz w:val="24"/>
                <w:szCs w:val="24"/>
              </w:rPr>
              <w:t>7</w:t>
            </w:r>
          </w:p>
        </w:tc>
        <w:tc>
          <w:tcPr>
            <w:tcW w:w="5245" w:type="dxa"/>
          </w:tcPr>
          <w:p w14:paraId="6DC62477"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Внеклассное мероприятие, посвященное Дню пожилых людей. Акция «Доброта спасет мир»</w:t>
            </w:r>
          </w:p>
        </w:tc>
        <w:tc>
          <w:tcPr>
            <w:tcW w:w="1277" w:type="dxa"/>
          </w:tcPr>
          <w:p w14:paraId="6571CFA8"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5A38458F" w14:textId="77777777" w:rsidR="00F9297F" w:rsidRDefault="00F9297F" w:rsidP="00F9297F">
            <w:pPr>
              <w:jc w:val="center"/>
              <w:rPr>
                <w:rFonts w:eastAsia="Microsoft Sans Serif"/>
                <w:sz w:val="24"/>
                <w:szCs w:val="24"/>
              </w:rPr>
            </w:pPr>
            <w:r>
              <w:rPr>
                <w:rFonts w:eastAsia="Microsoft Sans Serif"/>
                <w:sz w:val="24"/>
                <w:szCs w:val="24"/>
              </w:rPr>
              <w:t>02.10.</w:t>
            </w:r>
          </w:p>
        </w:tc>
        <w:tc>
          <w:tcPr>
            <w:tcW w:w="2549" w:type="dxa"/>
          </w:tcPr>
          <w:p w14:paraId="3BD15D82" w14:textId="77777777" w:rsidR="00F9297F" w:rsidRDefault="00F9297F" w:rsidP="00F9297F">
            <w:pPr>
              <w:jc w:val="center"/>
            </w:pPr>
            <w:r w:rsidRPr="00795B55">
              <w:rPr>
                <w:rFonts w:eastAsia="Microsoft Sans Serif"/>
                <w:sz w:val="24"/>
                <w:szCs w:val="24"/>
              </w:rPr>
              <w:t>Зам.директора по ВР, Советник директора</w:t>
            </w:r>
          </w:p>
        </w:tc>
      </w:tr>
      <w:tr w:rsidR="00F9297F" w:rsidRPr="00DA4F0F" w14:paraId="145E5A22" w14:textId="77777777" w:rsidTr="00216B06">
        <w:trPr>
          <w:trHeight w:val="291"/>
        </w:trPr>
        <w:tc>
          <w:tcPr>
            <w:tcW w:w="567" w:type="dxa"/>
            <w:gridSpan w:val="3"/>
          </w:tcPr>
          <w:p w14:paraId="2FCA7497" w14:textId="77777777" w:rsidR="00F9297F" w:rsidRPr="00DA4F0F" w:rsidRDefault="00F9297F" w:rsidP="00F9297F">
            <w:pPr>
              <w:ind w:left="141" w:right="134"/>
              <w:jc w:val="both"/>
              <w:rPr>
                <w:sz w:val="24"/>
                <w:szCs w:val="24"/>
              </w:rPr>
            </w:pPr>
            <w:r>
              <w:rPr>
                <w:sz w:val="24"/>
                <w:szCs w:val="24"/>
              </w:rPr>
              <w:t>8</w:t>
            </w:r>
          </w:p>
        </w:tc>
        <w:tc>
          <w:tcPr>
            <w:tcW w:w="5245" w:type="dxa"/>
          </w:tcPr>
          <w:p w14:paraId="04E78453" w14:textId="77777777" w:rsidR="00F9297F" w:rsidRPr="00944E2D" w:rsidRDefault="00F9297F" w:rsidP="00F9297F">
            <w:pPr>
              <w:suppressAutoHyphens/>
              <w:rPr>
                <w:bCs/>
                <w:kern w:val="2"/>
                <w:sz w:val="24"/>
                <w:szCs w:val="24"/>
                <w:lang w:eastAsia="ko-KR"/>
              </w:rPr>
            </w:pPr>
            <w:r>
              <w:rPr>
                <w:bCs/>
                <w:kern w:val="2"/>
                <w:sz w:val="24"/>
                <w:szCs w:val="24"/>
                <w:lang w:eastAsia="ko-KR"/>
              </w:rPr>
              <w:t xml:space="preserve">Мероприятие, посвященное Международному дню музыки </w:t>
            </w:r>
          </w:p>
        </w:tc>
        <w:tc>
          <w:tcPr>
            <w:tcW w:w="1277" w:type="dxa"/>
          </w:tcPr>
          <w:p w14:paraId="40CC11DC" w14:textId="77777777" w:rsidR="00F9297F" w:rsidRPr="00944E2D" w:rsidRDefault="00F9297F" w:rsidP="00F9297F">
            <w:pPr>
              <w:suppressAutoHyphens/>
              <w:jc w:val="center"/>
              <w:rPr>
                <w:sz w:val="24"/>
                <w:szCs w:val="24"/>
              </w:rPr>
            </w:pPr>
            <w:r>
              <w:rPr>
                <w:sz w:val="24"/>
                <w:szCs w:val="24"/>
              </w:rPr>
              <w:t>1 курсы</w:t>
            </w:r>
          </w:p>
        </w:tc>
        <w:tc>
          <w:tcPr>
            <w:tcW w:w="1277" w:type="dxa"/>
          </w:tcPr>
          <w:p w14:paraId="6FD5F71E" w14:textId="77777777" w:rsidR="00F9297F" w:rsidRDefault="00F9297F" w:rsidP="00F9297F">
            <w:pPr>
              <w:jc w:val="center"/>
              <w:rPr>
                <w:rFonts w:eastAsia="Microsoft Sans Serif"/>
                <w:sz w:val="24"/>
                <w:szCs w:val="24"/>
              </w:rPr>
            </w:pPr>
            <w:r>
              <w:rPr>
                <w:rFonts w:eastAsia="Microsoft Sans Serif"/>
                <w:sz w:val="24"/>
                <w:szCs w:val="24"/>
              </w:rPr>
              <w:t>02.10.</w:t>
            </w:r>
          </w:p>
        </w:tc>
        <w:tc>
          <w:tcPr>
            <w:tcW w:w="2549" w:type="dxa"/>
          </w:tcPr>
          <w:p w14:paraId="7E761DB3" w14:textId="77777777" w:rsidR="00F9297F" w:rsidRDefault="00F9297F" w:rsidP="00F9297F">
            <w:pPr>
              <w:jc w:val="center"/>
            </w:pPr>
            <w:r w:rsidRPr="00795B55">
              <w:rPr>
                <w:rFonts w:eastAsia="Microsoft Sans Serif"/>
                <w:sz w:val="24"/>
                <w:szCs w:val="24"/>
              </w:rPr>
              <w:t>Советник директора</w:t>
            </w:r>
          </w:p>
        </w:tc>
      </w:tr>
      <w:tr w:rsidR="00F9297F" w:rsidRPr="00DA4F0F" w14:paraId="53333506" w14:textId="77777777" w:rsidTr="00216B06">
        <w:trPr>
          <w:trHeight w:val="291"/>
        </w:trPr>
        <w:tc>
          <w:tcPr>
            <w:tcW w:w="567" w:type="dxa"/>
            <w:gridSpan w:val="3"/>
          </w:tcPr>
          <w:p w14:paraId="02B498CE" w14:textId="77777777" w:rsidR="00F9297F" w:rsidRPr="00DA4F0F" w:rsidRDefault="00F9297F" w:rsidP="00F9297F">
            <w:pPr>
              <w:ind w:left="141" w:right="134"/>
              <w:jc w:val="both"/>
              <w:rPr>
                <w:sz w:val="24"/>
                <w:szCs w:val="24"/>
              </w:rPr>
            </w:pPr>
            <w:r>
              <w:rPr>
                <w:sz w:val="24"/>
                <w:szCs w:val="24"/>
              </w:rPr>
              <w:t>9</w:t>
            </w:r>
          </w:p>
        </w:tc>
        <w:tc>
          <w:tcPr>
            <w:tcW w:w="5245" w:type="dxa"/>
          </w:tcPr>
          <w:p w14:paraId="6556D121" w14:textId="77777777" w:rsidR="00F9297F" w:rsidRPr="00944E2D" w:rsidRDefault="00F9297F" w:rsidP="00F9297F">
            <w:pPr>
              <w:suppressAutoHyphens/>
              <w:rPr>
                <w:bCs/>
                <w:kern w:val="2"/>
                <w:sz w:val="24"/>
                <w:szCs w:val="24"/>
                <w:lang w:eastAsia="ko-KR"/>
              </w:rPr>
            </w:pPr>
            <w:r>
              <w:rPr>
                <w:bCs/>
                <w:kern w:val="2"/>
                <w:sz w:val="24"/>
                <w:szCs w:val="24"/>
                <w:lang w:eastAsia="ko-KR"/>
              </w:rPr>
              <w:t xml:space="preserve">Комплекс мероприятий, посвященных </w:t>
            </w:r>
            <w:r w:rsidRPr="00944E2D">
              <w:rPr>
                <w:bCs/>
                <w:kern w:val="2"/>
                <w:sz w:val="24"/>
                <w:szCs w:val="24"/>
                <w:lang w:eastAsia="ko-KR"/>
              </w:rPr>
              <w:t>Д</w:t>
            </w:r>
            <w:r>
              <w:rPr>
                <w:bCs/>
                <w:kern w:val="2"/>
                <w:sz w:val="24"/>
                <w:szCs w:val="24"/>
                <w:lang w:eastAsia="ko-KR"/>
              </w:rPr>
              <w:t xml:space="preserve">нюсреднего </w:t>
            </w:r>
            <w:r w:rsidRPr="00944E2D">
              <w:rPr>
                <w:bCs/>
                <w:kern w:val="2"/>
                <w:sz w:val="24"/>
                <w:szCs w:val="24"/>
                <w:lang w:eastAsia="ko-KR"/>
              </w:rPr>
              <w:t>профессионально</w:t>
            </w:r>
            <w:r>
              <w:rPr>
                <w:bCs/>
                <w:kern w:val="2"/>
                <w:sz w:val="24"/>
                <w:szCs w:val="24"/>
                <w:lang w:eastAsia="ko-KR"/>
              </w:rPr>
              <w:t>го</w:t>
            </w:r>
            <w:r w:rsidRPr="00944E2D">
              <w:rPr>
                <w:bCs/>
                <w:kern w:val="2"/>
                <w:sz w:val="24"/>
                <w:szCs w:val="24"/>
                <w:lang w:eastAsia="ko-KR"/>
              </w:rPr>
              <w:t xml:space="preserve"> образования</w:t>
            </w:r>
          </w:p>
        </w:tc>
        <w:tc>
          <w:tcPr>
            <w:tcW w:w="1277" w:type="dxa"/>
          </w:tcPr>
          <w:p w14:paraId="4EA1C4F8"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2F0E30BE" w14:textId="77777777" w:rsidR="00F9297F" w:rsidRDefault="00F9297F" w:rsidP="00F9297F">
            <w:pPr>
              <w:jc w:val="center"/>
              <w:rPr>
                <w:rFonts w:eastAsia="Microsoft Sans Serif"/>
                <w:sz w:val="24"/>
                <w:szCs w:val="24"/>
              </w:rPr>
            </w:pPr>
            <w:r>
              <w:rPr>
                <w:rFonts w:eastAsia="Microsoft Sans Serif"/>
                <w:sz w:val="24"/>
                <w:szCs w:val="24"/>
              </w:rPr>
              <w:t>02.10.</w:t>
            </w:r>
          </w:p>
        </w:tc>
        <w:tc>
          <w:tcPr>
            <w:tcW w:w="2549" w:type="dxa"/>
          </w:tcPr>
          <w:p w14:paraId="4E70A9E9" w14:textId="77777777" w:rsidR="00F9297F" w:rsidRDefault="00F9297F" w:rsidP="00F9297F">
            <w:pPr>
              <w:jc w:val="center"/>
            </w:pPr>
            <w:r w:rsidRPr="00795B55">
              <w:rPr>
                <w:rFonts w:eastAsia="Microsoft Sans Serif"/>
                <w:sz w:val="24"/>
                <w:szCs w:val="24"/>
              </w:rPr>
              <w:t>Зам.директора по ВР, Советник директора</w:t>
            </w:r>
          </w:p>
        </w:tc>
      </w:tr>
      <w:tr w:rsidR="00F9297F" w:rsidRPr="00DA4F0F" w14:paraId="48C07D16" w14:textId="77777777" w:rsidTr="00216B06">
        <w:trPr>
          <w:trHeight w:val="291"/>
        </w:trPr>
        <w:tc>
          <w:tcPr>
            <w:tcW w:w="567" w:type="dxa"/>
            <w:gridSpan w:val="3"/>
          </w:tcPr>
          <w:p w14:paraId="6E85F7CD" w14:textId="77777777" w:rsidR="00F9297F" w:rsidRPr="00DA4F0F" w:rsidRDefault="00F9297F" w:rsidP="00F9297F">
            <w:pPr>
              <w:ind w:left="141" w:right="134"/>
              <w:jc w:val="both"/>
              <w:rPr>
                <w:sz w:val="24"/>
                <w:szCs w:val="24"/>
              </w:rPr>
            </w:pPr>
            <w:r>
              <w:rPr>
                <w:sz w:val="24"/>
                <w:szCs w:val="24"/>
              </w:rPr>
              <w:t>10</w:t>
            </w:r>
          </w:p>
        </w:tc>
        <w:tc>
          <w:tcPr>
            <w:tcW w:w="5245" w:type="dxa"/>
          </w:tcPr>
          <w:p w14:paraId="24805E66" w14:textId="77777777" w:rsidR="00F9297F" w:rsidRPr="00944E2D" w:rsidRDefault="00F9297F" w:rsidP="00F9297F">
            <w:pPr>
              <w:suppressAutoHyphens/>
              <w:rPr>
                <w:bCs/>
                <w:kern w:val="2"/>
                <w:sz w:val="24"/>
                <w:szCs w:val="24"/>
                <w:lang w:eastAsia="ko-KR"/>
              </w:rPr>
            </w:pPr>
            <w:r>
              <w:rPr>
                <w:bCs/>
                <w:kern w:val="2"/>
                <w:sz w:val="24"/>
                <w:szCs w:val="24"/>
                <w:lang w:eastAsia="ko-KR"/>
              </w:rPr>
              <w:t>Мероприятие, посвященное Дню защиты животных</w:t>
            </w:r>
          </w:p>
        </w:tc>
        <w:tc>
          <w:tcPr>
            <w:tcW w:w="1277" w:type="dxa"/>
          </w:tcPr>
          <w:p w14:paraId="6BB22A52" w14:textId="77777777" w:rsidR="00F9297F" w:rsidRPr="00944E2D" w:rsidRDefault="00F9297F" w:rsidP="00F9297F">
            <w:pPr>
              <w:suppressAutoHyphens/>
              <w:jc w:val="center"/>
              <w:rPr>
                <w:sz w:val="24"/>
                <w:szCs w:val="24"/>
              </w:rPr>
            </w:pPr>
            <w:r>
              <w:rPr>
                <w:sz w:val="24"/>
                <w:szCs w:val="24"/>
              </w:rPr>
              <w:t>1 курсы</w:t>
            </w:r>
          </w:p>
        </w:tc>
        <w:tc>
          <w:tcPr>
            <w:tcW w:w="1277" w:type="dxa"/>
          </w:tcPr>
          <w:p w14:paraId="2D0E7FA1" w14:textId="77777777" w:rsidR="00F9297F" w:rsidRDefault="00F9297F" w:rsidP="00F9297F">
            <w:pPr>
              <w:jc w:val="center"/>
              <w:rPr>
                <w:rFonts w:eastAsia="Microsoft Sans Serif"/>
                <w:sz w:val="24"/>
                <w:szCs w:val="24"/>
              </w:rPr>
            </w:pPr>
            <w:r>
              <w:rPr>
                <w:rFonts w:eastAsia="Microsoft Sans Serif"/>
                <w:sz w:val="24"/>
                <w:szCs w:val="24"/>
              </w:rPr>
              <w:t>04.10.</w:t>
            </w:r>
          </w:p>
        </w:tc>
        <w:tc>
          <w:tcPr>
            <w:tcW w:w="2549" w:type="dxa"/>
          </w:tcPr>
          <w:p w14:paraId="20431670" w14:textId="77777777" w:rsidR="00F9297F" w:rsidRDefault="00F9297F" w:rsidP="00F9297F">
            <w:pPr>
              <w:jc w:val="center"/>
            </w:pPr>
            <w:r w:rsidRPr="00795B55">
              <w:rPr>
                <w:rFonts w:eastAsia="Microsoft Sans Serif"/>
                <w:sz w:val="24"/>
                <w:szCs w:val="24"/>
              </w:rPr>
              <w:t>Советник директора</w:t>
            </w:r>
          </w:p>
        </w:tc>
      </w:tr>
      <w:tr w:rsidR="00F9297F" w:rsidRPr="00DA4F0F" w14:paraId="75D080D9" w14:textId="77777777" w:rsidTr="00216B06">
        <w:trPr>
          <w:trHeight w:val="291"/>
        </w:trPr>
        <w:tc>
          <w:tcPr>
            <w:tcW w:w="567" w:type="dxa"/>
            <w:gridSpan w:val="3"/>
          </w:tcPr>
          <w:p w14:paraId="1B8B89E3" w14:textId="77777777" w:rsidR="00F9297F" w:rsidRPr="00DA4F0F" w:rsidRDefault="00F9297F" w:rsidP="00F9297F">
            <w:pPr>
              <w:ind w:left="141" w:right="134"/>
              <w:jc w:val="both"/>
              <w:rPr>
                <w:sz w:val="24"/>
                <w:szCs w:val="24"/>
              </w:rPr>
            </w:pPr>
            <w:r>
              <w:rPr>
                <w:sz w:val="24"/>
                <w:szCs w:val="24"/>
              </w:rPr>
              <w:lastRenderedPageBreak/>
              <w:t>11</w:t>
            </w:r>
          </w:p>
        </w:tc>
        <w:tc>
          <w:tcPr>
            <w:tcW w:w="5245" w:type="dxa"/>
          </w:tcPr>
          <w:p w14:paraId="53359B96" w14:textId="77777777" w:rsidR="00F9297F" w:rsidRPr="00944E2D" w:rsidRDefault="00F9297F" w:rsidP="00F9297F">
            <w:pPr>
              <w:pStyle w:val="TableParagraph"/>
              <w:widowControl/>
              <w:suppressAutoHyphens/>
              <w:ind w:left="0"/>
              <w:rPr>
                <w:sz w:val="24"/>
                <w:szCs w:val="24"/>
              </w:rPr>
            </w:pPr>
            <w:r w:rsidRPr="00944E2D">
              <w:rPr>
                <w:sz w:val="24"/>
                <w:szCs w:val="24"/>
                <w:lang w:eastAsia="ru-RU"/>
              </w:rPr>
              <w:t>Праздничное мероприятие, посвященное Дню</w:t>
            </w:r>
            <w:r w:rsidRPr="00944E2D">
              <w:rPr>
                <w:sz w:val="24"/>
                <w:szCs w:val="24"/>
              </w:rPr>
              <w:t>Учителя</w:t>
            </w:r>
          </w:p>
          <w:p w14:paraId="4A9EA654" w14:textId="77777777" w:rsidR="00F9297F" w:rsidRPr="00944E2D" w:rsidRDefault="00F9297F" w:rsidP="00F9297F">
            <w:pPr>
              <w:suppressAutoHyphens/>
              <w:rPr>
                <w:sz w:val="24"/>
                <w:szCs w:val="24"/>
              </w:rPr>
            </w:pPr>
            <w:r w:rsidRPr="00944E2D">
              <w:rPr>
                <w:sz w:val="24"/>
                <w:szCs w:val="24"/>
              </w:rPr>
              <w:t>Конкурс стенгазет</w:t>
            </w:r>
          </w:p>
        </w:tc>
        <w:tc>
          <w:tcPr>
            <w:tcW w:w="1277" w:type="dxa"/>
          </w:tcPr>
          <w:p w14:paraId="435FC061"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4B64173D" w14:textId="77777777" w:rsidR="00F9297F" w:rsidRDefault="00F9297F" w:rsidP="00F9297F">
            <w:pPr>
              <w:jc w:val="center"/>
              <w:rPr>
                <w:rFonts w:eastAsia="Microsoft Sans Serif"/>
                <w:sz w:val="24"/>
                <w:szCs w:val="24"/>
              </w:rPr>
            </w:pPr>
            <w:r>
              <w:rPr>
                <w:rFonts w:eastAsia="Microsoft Sans Serif"/>
                <w:sz w:val="24"/>
                <w:szCs w:val="24"/>
              </w:rPr>
              <w:t>05.10.</w:t>
            </w:r>
          </w:p>
        </w:tc>
        <w:tc>
          <w:tcPr>
            <w:tcW w:w="2549" w:type="dxa"/>
          </w:tcPr>
          <w:p w14:paraId="59DC5C5F" w14:textId="77777777" w:rsidR="00F9297F" w:rsidRDefault="00F9297F" w:rsidP="00F9297F">
            <w:pPr>
              <w:jc w:val="center"/>
              <w:rPr>
                <w:rFonts w:eastAsia="Microsoft Sans Serif"/>
                <w:sz w:val="24"/>
                <w:szCs w:val="24"/>
              </w:rPr>
            </w:pPr>
            <w:r w:rsidRPr="00C63974">
              <w:rPr>
                <w:rFonts w:eastAsia="Microsoft Sans Serif"/>
                <w:sz w:val="24"/>
                <w:szCs w:val="24"/>
              </w:rPr>
              <w:t>Зам.директора по ВР, Советник директора</w:t>
            </w:r>
          </w:p>
        </w:tc>
      </w:tr>
      <w:tr w:rsidR="00F9297F" w:rsidRPr="00DA4F0F" w14:paraId="77806EA0" w14:textId="77777777" w:rsidTr="00216B06">
        <w:trPr>
          <w:trHeight w:val="291"/>
        </w:trPr>
        <w:tc>
          <w:tcPr>
            <w:tcW w:w="567" w:type="dxa"/>
            <w:gridSpan w:val="3"/>
          </w:tcPr>
          <w:p w14:paraId="5AEC0AF4" w14:textId="77777777" w:rsidR="00F9297F" w:rsidRPr="00DA4F0F" w:rsidRDefault="00F9297F" w:rsidP="00F9297F">
            <w:pPr>
              <w:ind w:left="141" w:right="134"/>
              <w:jc w:val="both"/>
              <w:rPr>
                <w:sz w:val="24"/>
                <w:szCs w:val="24"/>
              </w:rPr>
            </w:pPr>
            <w:r>
              <w:rPr>
                <w:sz w:val="24"/>
                <w:szCs w:val="24"/>
              </w:rPr>
              <w:t>12</w:t>
            </w:r>
          </w:p>
        </w:tc>
        <w:tc>
          <w:tcPr>
            <w:tcW w:w="5245" w:type="dxa"/>
          </w:tcPr>
          <w:p w14:paraId="2C6D11E0" w14:textId="77777777" w:rsidR="00F9297F" w:rsidRPr="00DA4F0F" w:rsidRDefault="00F9297F" w:rsidP="00F9297F">
            <w:pPr>
              <w:pStyle w:val="TableParagraph"/>
              <w:ind w:left="0" w:right="404"/>
              <w:jc w:val="both"/>
              <w:rPr>
                <w:sz w:val="24"/>
                <w:szCs w:val="24"/>
              </w:rPr>
            </w:pPr>
            <w:r>
              <w:rPr>
                <w:sz w:val="24"/>
                <w:szCs w:val="24"/>
              </w:rPr>
              <w:t>Всемирный день архитектуры</w:t>
            </w:r>
          </w:p>
        </w:tc>
        <w:tc>
          <w:tcPr>
            <w:tcW w:w="1277" w:type="dxa"/>
          </w:tcPr>
          <w:p w14:paraId="6F53930B" w14:textId="77777777" w:rsidR="00F9297F" w:rsidRPr="00DA4F0F"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743CF093" w14:textId="77777777" w:rsidR="00F9297F" w:rsidRPr="00DA4F0F" w:rsidRDefault="00F9297F" w:rsidP="00F9297F">
            <w:pPr>
              <w:jc w:val="center"/>
              <w:rPr>
                <w:rFonts w:eastAsia="Microsoft Sans Serif"/>
                <w:sz w:val="24"/>
                <w:szCs w:val="24"/>
              </w:rPr>
            </w:pPr>
            <w:r>
              <w:rPr>
                <w:rFonts w:eastAsia="Microsoft Sans Serif"/>
                <w:sz w:val="24"/>
                <w:szCs w:val="24"/>
              </w:rPr>
              <w:t>7 октября</w:t>
            </w:r>
          </w:p>
        </w:tc>
        <w:tc>
          <w:tcPr>
            <w:tcW w:w="2549" w:type="dxa"/>
          </w:tcPr>
          <w:p w14:paraId="60E620AD" w14:textId="77777777" w:rsidR="00F9297F" w:rsidRPr="00DA4F0F" w:rsidRDefault="00F9297F" w:rsidP="00F9297F">
            <w:pPr>
              <w:jc w:val="center"/>
              <w:rPr>
                <w:rFonts w:eastAsia="Microsoft Sans Serif"/>
                <w:sz w:val="24"/>
                <w:szCs w:val="24"/>
              </w:rPr>
            </w:pPr>
            <w:r>
              <w:rPr>
                <w:rFonts w:eastAsia="Microsoft Sans Serif"/>
                <w:sz w:val="24"/>
                <w:szCs w:val="24"/>
              </w:rPr>
              <w:t>Зам. директора по ВР, Советник директора</w:t>
            </w:r>
          </w:p>
        </w:tc>
      </w:tr>
      <w:tr w:rsidR="00F9297F" w:rsidRPr="00DA4F0F" w14:paraId="3AD39FCE" w14:textId="77777777" w:rsidTr="00216B06">
        <w:trPr>
          <w:trHeight w:val="291"/>
        </w:trPr>
        <w:tc>
          <w:tcPr>
            <w:tcW w:w="567" w:type="dxa"/>
            <w:gridSpan w:val="3"/>
          </w:tcPr>
          <w:p w14:paraId="1520F1E7" w14:textId="77777777" w:rsidR="00F9297F" w:rsidRDefault="00F9297F" w:rsidP="00F9297F">
            <w:pPr>
              <w:ind w:left="141" w:right="134"/>
              <w:jc w:val="both"/>
              <w:rPr>
                <w:sz w:val="24"/>
                <w:szCs w:val="24"/>
              </w:rPr>
            </w:pPr>
            <w:r>
              <w:rPr>
                <w:sz w:val="24"/>
                <w:szCs w:val="24"/>
              </w:rPr>
              <w:t>13</w:t>
            </w:r>
          </w:p>
        </w:tc>
        <w:tc>
          <w:tcPr>
            <w:tcW w:w="5245" w:type="dxa"/>
          </w:tcPr>
          <w:p w14:paraId="2BECF579" w14:textId="77777777" w:rsidR="00F9297F" w:rsidRPr="00944E2D" w:rsidRDefault="00F9297F" w:rsidP="00F9297F">
            <w:pPr>
              <w:pStyle w:val="TableParagraph"/>
              <w:widowControl/>
              <w:suppressAutoHyphens/>
              <w:ind w:left="0"/>
              <w:rPr>
                <w:sz w:val="24"/>
                <w:szCs w:val="24"/>
                <w:lang w:eastAsia="ru-RU"/>
              </w:rPr>
            </w:pPr>
            <w:r>
              <w:rPr>
                <w:sz w:val="24"/>
                <w:szCs w:val="24"/>
                <w:lang w:eastAsia="ru-RU"/>
              </w:rPr>
              <w:t>День отца в России</w:t>
            </w:r>
          </w:p>
        </w:tc>
        <w:tc>
          <w:tcPr>
            <w:tcW w:w="1277" w:type="dxa"/>
          </w:tcPr>
          <w:p w14:paraId="3C91F288" w14:textId="77777777" w:rsidR="00F9297F" w:rsidRDefault="00F9297F" w:rsidP="00F9297F">
            <w:pPr>
              <w:suppressAutoHyphens/>
              <w:jc w:val="center"/>
              <w:rPr>
                <w:sz w:val="24"/>
                <w:szCs w:val="24"/>
              </w:rPr>
            </w:pPr>
            <w:r>
              <w:rPr>
                <w:sz w:val="24"/>
                <w:szCs w:val="24"/>
              </w:rPr>
              <w:t>1-4 курсы</w:t>
            </w:r>
          </w:p>
        </w:tc>
        <w:tc>
          <w:tcPr>
            <w:tcW w:w="1277" w:type="dxa"/>
          </w:tcPr>
          <w:p w14:paraId="46122180" w14:textId="77777777" w:rsidR="00F9297F" w:rsidRDefault="00F9297F" w:rsidP="00F9297F">
            <w:pPr>
              <w:jc w:val="center"/>
              <w:rPr>
                <w:rFonts w:eastAsia="Microsoft Sans Serif"/>
                <w:sz w:val="24"/>
                <w:szCs w:val="24"/>
              </w:rPr>
            </w:pPr>
            <w:r>
              <w:rPr>
                <w:rFonts w:eastAsia="Microsoft Sans Serif"/>
                <w:sz w:val="24"/>
                <w:szCs w:val="24"/>
              </w:rPr>
              <w:t>18.10.</w:t>
            </w:r>
          </w:p>
        </w:tc>
        <w:tc>
          <w:tcPr>
            <w:tcW w:w="2549" w:type="dxa"/>
          </w:tcPr>
          <w:p w14:paraId="409BFA06" w14:textId="77777777" w:rsidR="00F9297F" w:rsidRPr="00C63974" w:rsidRDefault="00F9297F" w:rsidP="00F9297F">
            <w:pPr>
              <w:jc w:val="center"/>
              <w:rPr>
                <w:rFonts w:eastAsia="Microsoft Sans Serif"/>
                <w:sz w:val="24"/>
                <w:szCs w:val="24"/>
              </w:rPr>
            </w:pPr>
            <w:r w:rsidRPr="00C63974">
              <w:rPr>
                <w:rFonts w:eastAsia="Microsoft Sans Serif"/>
                <w:sz w:val="24"/>
                <w:szCs w:val="24"/>
              </w:rPr>
              <w:t>Советник директора</w:t>
            </w:r>
          </w:p>
        </w:tc>
      </w:tr>
      <w:tr w:rsidR="00F9297F" w:rsidRPr="00DA4F0F" w14:paraId="20A37728" w14:textId="77777777" w:rsidTr="00216B06">
        <w:trPr>
          <w:trHeight w:val="291"/>
        </w:trPr>
        <w:tc>
          <w:tcPr>
            <w:tcW w:w="567" w:type="dxa"/>
            <w:gridSpan w:val="3"/>
          </w:tcPr>
          <w:p w14:paraId="63A683B1" w14:textId="77777777" w:rsidR="00F9297F" w:rsidRDefault="00F9297F" w:rsidP="00F9297F">
            <w:pPr>
              <w:ind w:left="141" w:right="134"/>
              <w:jc w:val="both"/>
              <w:rPr>
                <w:sz w:val="24"/>
                <w:szCs w:val="24"/>
              </w:rPr>
            </w:pPr>
            <w:r>
              <w:rPr>
                <w:sz w:val="24"/>
                <w:szCs w:val="24"/>
              </w:rPr>
              <w:t>14</w:t>
            </w:r>
          </w:p>
        </w:tc>
        <w:tc>
          <w:tcPr>
            <w:tcW w:w="5245" w:type="dxa"/>
          </w:tcPr>
          <w:p w14:paraId="0616FFAF" w14:textId="77777777" w:rsidR="00F9297F" w:rsidRPr="00944E2D" w:rsidRDefault="00F9297F" w:rsidP="00F9297F">
            <w:pPr>
              <w:pStyle w:val="TableParagraph"/>
              <w:widowControl/>
              <w:suppressAutoHyphens/>
              <w:ind w:left="0"/>
              <w:rPr>
                <w:sz w:val="24"/>
                <w:szCs w:val="24"/>
              </w:rPr>
            </w:pPr>
            <w:r w:rsidRPr="00944E2D">
              <w:rPr>
                <w:sz w:val="24"/>
                <w:szCs w:val="24"/>
              </w:rPr>
              <w:t>Мероприятие «Минута славы»</w:t>
            </w:r>
            <w:r>
              <w:rPr>
                <w:sz w:val="24"/>
                <w:szCs w:val="24"/>
              </w:rPr>
              <w:t xml:space="preserve"> - онлайн</w:t>
            </w:r>
          </w:p>
        </w:tc>
        <w:tc>
          <w:tcPr>
            <w:tcW w:w="1277" w:type="dxa"/>
          </w:tcPr>
          <w:p w14:paraId="3B5BA302"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458953AD" w14:textId="77777777" w:rsidR="00F9297F"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405BE66B" w14:textId="77777777" w:rsidR="00F9297F" w:rsidRDefault="00F9297F" w:rsidP="00F9297F">
            <w:pPr>
              <w:jc w:val="center"/>
              <w:rPr>
                <w:rFonts w:eastAsia="Microsoft Sans Serif"/>
                <w:sz w:val="24"/>
                <w:szCs w:val="24"/>
              </w:rPr>
            </w:pPr>
            <w:r w:rsidRPr="00C63974">
              <w:rPr>
                <w:rFonts w:eastAsia="Microsoft Sans Serif"/>
                <w:sz w:val="24"/>
                <w:szCs w:val="24"/>
              </w:rPr>
              <w:t>Зам.директора по ВР, Советник директора</w:t>
            </w:r>
          </w:p>
        </w:tc>
      </w:tr>
      <w:tr w:rsidR="00F9297F" w:rsidRPr="00DA4F0F" w14:paraId="16E3774E" w14:textId="77777777" w:rsidTr="00216B06">
        <w:trPr>
          <w:trHeight w:val="291"/>
        </w:trPr>
        <w:tc>
          <w:tcPr>
            <w:tcW w:w="567" w:type="dxa"/>
            <w:gridSpan w:val="3"/>
          </w:tcPr>
          <w:p w14:paraId="3A1EFCAB" w14:textId="77777777" w:rsidR="00F9297F" w:rsidRDefault="00F9297F" w:rsidP="00F9297F">
            <w:pPr>
              <w:ind w:left="141" w:right="134"/>
              <w:jc w:val="both"/>
              <w:rPr>
                <w:sz w:val="24"/>
                <w:szCs w:val="24"/>
              </w:rPr>
            </w:pPr>
            <w:r>
              <w:rPr>
                <w:sz w:val="24"/>
                <w:szCs w:val="24"/>
              </w:rPr>
              <w:t>15</w:t>
            </w:r>
          </w:p>
        </w:tc>
        <w:tc>
          <w:tcPr>
            <w:tcW w:w="5245" w:type="dxa"/>
          </w:tcPr>
          <w:p w14:paraId="51CFFC5E" w14:textId="77777777" w:rsidR="00F9297F" w:rsidRPr="00944E2D" w:rsidRDefault="00F9297F" w:rsidP="00F9297F">
            <w:pPr>
              <w:pStyle w:val="TableParagraph"/>
              <w:widowControl/>
              <w:suppressAutoHyphens/>
              <w:ind w:left="0"/>
              <w:rPr>
                <w:sz w:val="24"/>
                <w:szCs w:val="24"/>
              </w:rPr>
            </w:pPr>
            <w:r>
              <w:rPr>
                <w:sz w:val="24"/>
                <w:szCs w:val="24"/>
              </w:rPr>
              <w:t>Мероприятие, посвященное международному дню школьных библиотек</w:t>
            </w:r>
          </w:p>
        </w:tc>
        <w:tc>
          <w:tcPr>
            <w:tcW w:w="1277" w:type="dxa"/>
          </w:tcPr>
          <w:p w14:paraId="33119098" w14:textId="77777777" w:rsidR="00F9297F"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43E4E704" w14:textId="77777777" w:rsidR="00F9297F" w:rsidRDefault="00F9297F" w:rsidP="00F9297F">
            <w:pPr>
              <w:jc w:val="center"/>
              <w:rPr>
                <w:rFonts w:eastAsia="Microsoft Sans Serif"/>
                <w:sz w:val="24"/>
                <w:szCs w:val="24"/>
              </w:rPr>
            </w:pPr>
            <w:r>
              <w:rPr>
                <w:rFonts w:eastAsia="Microsoft Sans Serif"/>
                <w:sz w:val="24"/>
                <w:szCs w:val="24"/>
              </w:rPr>
              <w:t>25.10.</w:t>
            </w:r>
          </w:p>
        </w:tc>
        <w:tc>
          <w:tcPr>
            <w:tcW w:w="2549" w:type="dxa"/>
          </w:tcPr>
          <w:p w14:paraId="3F7F6F73" w14:textId="77777777" w:rsidR="00F9297F" w:rsidRDefault="00F9297F" w:rsidP="00F9297F">
            <w:pPr>
              <w:jc w:val="center"/>
              <w:rPr>
                <w:rFonts w:eastAsia="Microsoft Sans Serif"/>
                <w:sz w:val="24"/>
                <w:szCs w:val="24"/>
              </w:rPr>
            </w:pPr>
            <w:r w:rsidRPr="00C63974">
              <w:rPr>
                <w:rFonts w:eastAsia="Microsoft Sans Serif"/>
                <w:sz w:val="24"/>
                <w:szCs w:val="24"/>
              </w:rPr>
              <w:t>Советник директора</w:t>
            </w:r>
          </w:p>
        </w:tc>
      </w:tr>
      <w:tr w:rsidR="00F9297F" w:rsidRPr="00DA4F0F" w14:paraId="7CE0E94B" w14:textId="77777777" w:rsidTr="00216B06">
        <w:trPr>
          <w:trHeight w:val="291"/>
        </w:trPr>
        <w:tc>
          <w:tcPr>
            <w:tcW w:w="567" w:type="dxa"/>
            <w:gridSpan w:val="3"/>
          </w:tcPr>
          <w:p w14:paraId="2F64ADB9" w14:textId="77777777" w:rsidR="00F9297F" w:rsidRDefault="00F9297F" w:rsidP="00F9297F">
            <w:pPr>
              <w:ind w:left="141" w:right="134"/>
              <w:jc w:val="both"/>
              <w:rPr>
                <w:sz w:val="24"/>
                <w:szCs w:val="24"/>
              </w:rPr>
            </w:pPr>
            <w:r>
              <w:rPr>
                <w:sz w:val="24"/>
                <w:szCs w:val="24"/>
              </w:rPr>
              <w:t>16</w:t>
            </w:r>
          </w:p>
        </w:tc>
        <w:tc>
          <w:tcPr>
            <w:tcW w:w="5245" w:type="dxa"/>
          </w:tcPr>
          <w:p w14:paraId="44696980" w14:textId="77777777" w:rsidR="00F9297F" w:rsidRDefault="00F9297F" w:rsidP="00F9297F">
            <w:pPr>
              <w:pStyle w:val="TableParagraph"/>
              <w:widowControl/>
              <w:suppressAutoHyphens/>
              <w:ind w:left="0"/>
              <w:rPr>
                <w:sz w:val="24"/>
                <w:szCs w:val="24"/>
              </w:rPr>
            </w:pPr>
            <w:r>
              <w:rPr>
                <w:sz w:val="24"/>
                <w:szCs w:val="24"/>
              </w:rPr>
              <w:t>День памяти погибших при исполнении служебных обязанностей сотрудников органов внутренних дел России</w:t>
            </w:r>
          </w:p>
        </w:tc>
        <w:tc>
          <w:tcPr>
            <w:tcW w:w="1277" w:type="dxa"/>
          </w:tcPr>
          <w:p w14:paraId="1B011E6E" w14:textId="77777777" w:rsidR="00F9297F"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14F92E04" w14:textId="77777777" w:rsidR="00F9297F" w:rsidRDefault="00F9297F" w:rsidP="00F9297F">
            <w:pPr>
              <w:jc w:val="center"/>
              <w:rPr>
                <w:rFonts w:eastAsia="Microsoft Sans Serif"/>
                <w:sz w:val="24"/>
                <w:szCs w:val="24"/>
              </w:rPr>
            </w:pPr>
            <w:r>
              <w:rPr>
                <w:rFonts w:eastAsia="Microsoft Sans Serif"/>
                <w:sz w:val="24"/>
                <w:szCs w:val="24"/>
              </w:rPr>
              <w:t>8.11.</w:t>
            </w:r>
          </w:p>
        </w:tc>
        <w:tc>
          <w:tcPr>
            <w:tcW w:w="2549" w:type="dxa"/>
          </w:tcPr>
          <w:p w14:paraId="366710F1" w14:textId="77777777" w:rsidR="00F9297F" w:rsidRDefault="00F9297F" w:rsidP="00F9297F">
            <w:pPr>
              <w:jc w:val="center"/>
              <w:rPr>
                <w:rFonts w:eastAsia="Microsoft Sans Serif"/>
                <w:sz w:val="24"/>
                <w:szCs w:val="24"/>
              </w:rPr>
            </w:pPr>
            <w:r w:rsidRPr="00C63974">
              <w:rPr>
                <w:rFonts w:eastAsia="Microsoft Sans Serif"/>
                <w:sz w:val="24"/>
                <w:szCs w:val="24"/>
              </w:rPr>
              <w:t>Советник директора</w:t>
            </w:r>
          </w:p>
          <w:p w14:paraId="2B01BDF3" w14:textId="77777777" w:rsidR="00F9297F" w:rsidRPr="00C63974" w:rsidRDefault="00F9297F" w:rsidP="00F9297F">
            <w:pPr>
              <w:jc w:val="center"/>
              <w:rPr>
                <w:rFonts w:eastAsia="Microsoft Sans Serif"/>
                <w:sz w:val="24"/>
                <w:szCs w:val="24"/>
              </w:rPr>
            </w:pPr>
            <w:r>
              <w:rPr>
                <w:rFonts w:eastAsia="Microsoft Sans Serif"/>
                <w:sz w:val="24"/>
                <w:szCs w:val="24"/>
              </w:rPr>
              <w:t>МЦК ЮД</w:t>
            </w:r>
          </w:p>
        </w:tc>
      </w:tr>
      <w:tr w:rsidR="00F9297F" w:rsidRPr="00DA4F0F" w14:paraId="1513F374" w14:textId="77777777" w:rsidTr="00216B06">
        <w:trPr>
          <w:trHeight w:val="291"/>
        </w:trPr>
        <w:tc>
          <w:tcPr>
            <w:tcW w:w="567" w:type="dxa"/>
            <w:gridSpan w:val="3"/>
          </w:tcPr>
          <w:p w14:paraId="5B62D02A" w14:textId="77777777" w:rsidR="00F9297F" w:rsidRDefault="00F9297F" w:rsidP="00F9297F">
            <w:pPr>
              <w:ind w:left="141" w:right="134"/>
              <w:jc w:val="both"/>
              <w:rPr>
                <w:sz w:val="24"/>
                <w:szCs w:val="24"/>
              </w:rPr>
            </w:pPr>
            <w:r>
              <w:rPr>
                <w:sz w:val="24"/>
                <w:szCs w:val="24"/>
              </w:rPr>
              <w:t>17</w:t>
            </w:r>
          </w:p>
        </w:tc>
        <w:tc>
          <w:tcPr>
            <w:tcW w:w="5245" w:type="dxa"/>
          </w:tcPr>
          <w:p w14:paraId="78D8C714" w14:textId="77777777" w:rsidR="00F9297F" w:rsidRPr="00944E2D" w:rsidRDefault="00F9297F" w:rsidP="00F9297F">
            <w:pPr>
              <w:rPr>
                <w:rFonts w:eastAsia="Symbol"/>
                <w:sz w:val="24"/>
                <w:szCs w:val="24"/>
              </w:rPr>
            </w:pPr>
            <w:r w:rsidRPr="00944E2D">
              <w:rPr>
                <w:rFonts w:eastAsia="Symbol"/>
                <w:sz w:val="24"/>
                <w:szCs w:val="24"/>
              </w:rPr>
              <w:t>Проведение праздничного мероприятия «Все мы разные – в этом наше богатство!», посвященного 4 ноября</w:t>
            </w:r>
          </w:p>
        </w:tc>
        <w:tc>
          <w:tcPr>
            <w:tcW w:w="1277" w:type="dxa"/>
          </w:tcPr>
          <w:p w14:paraId="2F5A32B8" w14:textId="77777777" w:rsidR="00F9297F" w:rsidRPr="00944E2D" w:rsidRDefault="00F9297F" w:rsidP="00F9297F">
            <w:pPr>
              <w:jc w:val="center"/>
              <w:rPr>
                <w:rFonts w:eastAsia="Symbol"/>
                <w:sz w:val="24"/>
                <w:szCs w:val="24"/>
              </w:rPr>
            </w:pPr>
            <w:r>
              <w:rPr>
                <w:rFonts w:eastAsia="Symbol"/>
                <w:sz w:val="24"/>
                <w:szCs w:val="24"/>
              </w:rPr>
              <w:t xml:space="preserve">1  </w:t>
            </w:r>
            <w:r w:rsidRPr="00944E2D">
              <w:rPr>
                <w:rFonts w:eastAsia="Symbol"/>
                <w:sz w:val="24"/>
                <w:szCs w:val="24"/>
              </w:rPr>
              <w:t xml:space="preserve"> курсы</w:t>
            </w:r>
          </w:p>
        </w:tc>
        <w:tc>
          <w:tcPr>
            <w:tcW w:w="1277" w:type="dxa"/>
          </w:tcPr>
          <w:p w14:paraId="3258786A" w14:textId="77777777" w:rsidR="00F9297F" w:rsidRDefault="00F9297F" w:rsidP="00F9297F">
            <w:pPr>
              <w:jc w:val="center"/>
              <w:rPr>
                <w:rFonts w:eastAsia="Microsoft Sans Serif"/>
                <w:sz w:val="24"/>
                <w:szCs w:val="24"/>
              </w:rPr>
            </w:pPr>
            <w:r>
              <w:rPr>
                <w:rFonts w:eastAsia="Microsoft Sans Serif"/>
                <w:sz w:val="24"/>
                <w:szCs w:val="24"/>
              </w:rPr>
              <w:t>01.11.</w:t>
            </w:r>
          </w:p>
        </w:tc>
        <w:tc>
          <w:tcPr>
            <w:tcW w:w="2549" w:type="dxa"/>
          </w:tcPr>
          <w:p w14:paraId="07103D7F" w14:textId="77777777" w:rsidR="00F9297F" w:rsidRPr="00C63974" w:rsidRDefault="00F9297F" w:rsidP="00F9297F">
            <w:pPr>
              <w:jc w:val="center"/>
              <w:rPr>
                <w:rFonts w:eastAsia="Microsoft Sans Serif"/>
                <w:sz w:val="24"/>
                <w:szCs w:val="24"/>
              </w:rPr>
            </w:pPr>
            <w:r w:rsidRPr="00C63974">
              <w:rPr>
                <w:rFonts w:eastAsia="Microsoft Sans Serif"/>
                <w:sz w:val="24"/>
                <w:szCs w:val="24"/>
              </w:rPr>
              <w:t>Зам.директора по ВР, Советник директора</w:t>
            </w:r>
          </w:p>
        </w:tc>
      </w:tr>
      <w:tr w:rsidR="00F9297F" w:rsidRPr="00DA4F0F" w14:paraId="54AE5DF1" w14:textId="77777777" w:rsidTr="00216B06">
        <w:trPr>
          <w:trHeight w:val="291"/>
        </w:trPr>
        <w:tc>
          <w:tcPr>
            <w:tcW w:w="567" w:type="dxa"/>
            <w:gridSpan w:val="3"/>
          </w:tcPr>
          <w:p w14:paraId="396F531A" w14:textId="77777777" w:rsidR="00F9297F" w:rsidRDefault="00F9297F" w:rsidP="00F9297F">
            <w:pPr>
              <w:ind w:left="141" w:right="134"/>
              <w:jc w:val="both"/>
              <w:rPr>
                <w:sz w:val="24"/>
                <w:szCs w:val="24"/>
              </w:rPr>
            </w:pPr>
            <w:r>
              <w:rPr>
                <w:sz w:val="24"/>
                <w:szCs w:val="24"/>
              </w:rPr>
              <w:t>18</w:t>
            </w:r>
          </w:p>
        </w:tc>
        <w:tc>
          <w:tcPr>
            <w:tcW w:w="5245" w:type="dxa"/>
          </w:tcPr>
          <w:p w14:paraId="7ED3DB7E" w14:textId="77777777" w:rsidR="00F9297F" w:rsidRPr="00275A63" w:rsidRDefault="00F9297F" w:rsidP="00F9297F">
            <w:pPr>
              <w:tabs>
                <w:tab w:val="left" w:pos="851"/>
              </w:tabs>
              <w:rPr>
                <w:color w:val="000000"/>
                <w:sz w:val="24"/>
                <w:szCs w:val="24"/>
              </w:rPr>
            </w:pPr>
            <w:r w:rsidRPr="00275A63">
              <w:rPr>
                <w:color w:val="000000"/>
                <w:sz w:val="24"/>
                <w:szCs w:val="24"/>
              </w:rPr>
              <w:t>День сотрудника органов внутренних дел Российской Федерации</w:t>
            </w:r>
          </w:p>
        </w:tc>
        <w:tc>
          <w:tcPr>
            <w:tcW w:w="1277" w:type="dxa"/>
          </w:tcPr>
          <w:p w14:paraId="209862D1"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1113B116" w14:textId="77777777" w:rsidR="00F9297F" w:rsidRPr="00275A63" w:rsidRDefault="00F9297F" w:rsidP="00F9297F">
            <w:pPr>
              <w:tabs>
                <w:tab w:val="left" w:pos="851"/>
              </w:tabs>
              <w:jc w:val="center"/>
              <w:rPr>
                <w:color w:val="000000"/>
                <w:sz w:val="24"/>
                <w:szCs w:val="24"/>
              </w:rPr>
            </w:pPr>
            <w:r>
              <w:rPr>
                <w:color w:val="000000"/>
                <w:sz w:val="24"/>
                <w:szCs w:val="24"/>
              </w:rPr>
              <w:t>10.11</w:t>
            </w:r>
          </w:p>
        </w:tc>
        <w:tc>
          <w:tcPr>
            <w:tcW w:w="2549" w:type="dxa"/>
          </w:tcPr>
          <w:p w14:paraId="3B7D6592" w14:textId="77777777" w:rsidR="00F9297F" w:rsidRDefault="00F9297F" w:rsidP="00F9297F">
            <w:pPr>
              <w:jc w:val="center"/>
              <w:rPr>
                <w:rFonts w:eastAsia="Microsoft Sans Serif"/>
                <w:sz w:val="24"/>
                <w:szCs w:val="24"/>
              </w:rPr>
            </w:pPr>
            <w:r>
              <w:rPr>
                <w:rFonts w:eastAsia="Microsoft Sans Serif"/>
                <w:sz w:val="24"/>
                <w:szCs w:val="24"/>
              </w:rPr>
              <w:t>Преподаватели ЮД</w:t>
            </w:r>
          </w:p>
        </w:tc>
      </w:tr>
      <w:tr w:rsidR="00F9297F" w:rsidRPr="00DA4F0F" w14:paraId="1353C47E" w14:textId="77777777" w:rsidTr="00216B06">
        <w:trPr>
          <w:trHeight w:val="291"/>
        </w:trPr>
        <w:tc>
          <w:tcPr>
            <w:tcW w:w="567" w:type="dxa"/>
            <w:gridSpan w:val="3"/>
          </w:tcPr>
          <w:p w14:paraId="4056C077" w14:textId="77777777" w:rsidR="00F9297F" w:rsidRDefault="00F9297F" w:rsidP="00F9297F">
            <w:pPr>
              <w:ind w:left="141" w:right="134"/>
              <w:jc w:val="both"/>
              <w:rPr>
                <w:sz w:val="24"/>
                <w:szCs w:val="24"/>
              </w:rPr>
            </w:pPr>
          </w:p>
        </w:tc>
        <w:tc>
          <w:tcPr>
            <w:tcW w:w="5245" w:type="dxa"/>
          </w:tcPr>
          <w:p w14:paraId="5B226DDF" w14:textId="77777777" w:rsidR="00F9297F" w:rsidRPr="00DA4F0F" w:rsidRDefault="00F9297F" w:rsidP="00F9297F">
            <w:pPr>
              <w:pStyle w:val="TableParagraph"/>
              <w:ind w:left="0" w:right="404"/>
              <w:jc w:val="both"/>
              <w:rPr>
                <w:sz w:val="24"/>
                <w:szCs w:val="24"/>
              </w:rPr>
            </w:pPr>
            <w:r w:rsidRPr="006E2F68">
              <w:rPr>
                <w:color w:val="333333"/>
                <w:sz w:val="24"/>
                <w:szCs w:val="24"/>
                <w:shd w:val="clear" w:color="auto" w:fill="FFFFFF"/>
              </w:rPr>
              <w:t xml:space="preserve">День </w:t>
            </w:r>
            <w:r>
              <w:rPr>
                <w:color w:val="333333"/>
                <w:sz w:val="24"/>
                <w:szCs w:val="24"/>
                <w:shd w:val="clear" w:color="auto" w:fill="FFFFFF"/>
              </w:rPr>
              <w:t>бухгалтера России</w:t>
            </w:r>
          </w:p>
        </w:tc>
        <w:tc>
          <w:tcPr>
            <w:tcW w:w="1277" w:type="dxa"/>
          </w:tcPr>
          <w:p w14:paraId="52DDD947" w14:textId="77777777" w:rsidR="00F9297F" w:rsidRPr="00DA4F0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23E56DC2" w14:textId="77777777" w:rsidR="00F9297F" w:rsidRPr="00DA4F0F" w:rsidRDefault="00F9297F" w:rsidP="00F9297F">
            <w:pPr>
              <w:jc w:val="center"/>
              <w:rPr>
                <w:rFonts w:eastAsia="Microsoft Sans Serif"/>
                <w:sz w:val="24"/>
                <w:szCs w:val="24"/>
              </w:rPr>
            </w:pPr>
            <w:r>
              <w:rPr>
                <w:rFonts w:eastAsia="Microsoft Sans Serif"/>
                <w:sz w:val="24"/>
                <w:szCs w:val="24"/>
              </w:rPr>
              <w:t>21.11</w:t>
            </w:r>
          </w:p>
        </w:tc>
        <w:tc>
          <w:tcPr>
            <w:tcW w:w="2549" w:type="dxa"/>
          </w:tcPr>
          <w:p w14:paraId="33B073B5" w14:textId="77777777" w:rsidR="00F9297F" w:rsidRPr="00DA4F0F" w:rsidRDefault="00F9297F" w:rsidP="00F9297F">
            <w:pPr>
              <w:jc w:val="center"/>
              <w:rPr>
                <w:rFonts w:eastAsia="Microsoft Sans Serif"/>
                <w:sz w:val="24"/>
                <w:szCs w:val="24"/>
              </w:rPr>
            </w:pPr>
            <w:r>
              <w:rPr>
                <w:rFonts w:eastAsia="Microsoft Sans Serif"/>
                <w:sz w:val="24"/>
                <w:szCs w:val="24"/>
              </w:rPr>
              <w:t>Преподаватели ФЭД</w:t>
            </w:r>
          </w:p>
        </w:tc>
      </w:tr>
      <w:tr w:rsidR="00F9297F" w:rsidRPr="00DA4F0F" w14:paraId="2B6D01F4" w14:textId="77777777" w:rsidTr="00216B06">
        <w:trPr>
          <w:trHeight w:val="291"/>
        </w:trPr>
        <w:tc>
          <w:tcPr>
            <w:tcW w:w="567" w:type="dxa"/>
            <w:gridSpan w:val="3"/>
          </w:tcPr>
          <w:p w14:paraId="0FA5D22B" w14:textId="77777777" w:rsidR="00F9297F" w:rsidRDefault="00F9297F" w:rsidP="00F9297F">
            <w:pPr>
              <w:ind w:left="141" w:right="134"/>
              <w:jc w:val="both"/>
              <w:rPr>
                <w:sz w:val="24"/>
                <w:szCs w:val="24"/>
              </w:rPr>
            </w:pPr>
            <w:r>
              <w:rPr>
                <w:sz w:val="24"/>
                <w:szCs w:val="24"/>
              </w:rPr>
              <w:t>19</w:t>
            </w:r>
          </w:p>
        </w:tc>
        <w:tc>
          <w:tcPr>
            <w:tcW w:w="5245" w:type="dxa"/>
          </w:tcPr>
          <w:p w14:paraId="677C7E88" w14:textId="77777777" w:rsidR="00F9297F" w:rsidRPr="00944E2D" w:rsidRDefault="00F9297F" w:rsidP="00F9297F">
            <w:pPr>
              <w:rPr>
                <w:bCs/>
                <w:kern w:val="2"/>
                <w:sz w:val="24"/>
                <w:szCs w:val="24"/>
                <w:lang w:eastAsia="ko-KR"/>
              </w:rPr>
            </w:pPr>
            <w:r w:rsidRPr="00944E2D">
              <w:rPr>
                <w:bCs/>
                <w:kern w:val="2"/>
                <w:sz w:val="24"/>
                <w:szCs w:val="24"/>
                <w:lang w:eastAsia="ko-KR"/>
              </w:rPr>
              <w:t>День матери в России</w:t>
            </w:r>
          </w:p>
          <w:p w14:paraId="2E0F091D" w14:textId="77777777" w:rsidR="00F9297F" w:rsidRPr="00944E2D" w:rsidRDefault="00F9297F" w:rsidP="00F9297F">
            <w:pPr>
              <w:rPr>
                <w:bCs/>
                <w:kern w:val="2"/>
                <w:sz w:val="24"/>
                <w:szCs w:val="24"/>
                <w:lang w:eastAsia="ko-KR"/>
              </w:rPr>
            </w:pPr>
            <w:r w:rsidRPr="00944E2D">
              <w:rPr>
                <w:bCs/>
                <w:kern w:val="2"/>
                <w:sz w:val="24"/>
                <w:szCs w:val="24"/>
                <w:lang w:eastAsia="ko-KR"/>
              </w:rPr>
              <w:t>Мероприятия, посвященные Дню Матери</w:t>
            </w:r>
          </w:p>
        </w:tc>
        <w:tc>
          <w:tcPr>
            <w:tcW w:w="1277" w:type="dxa"/>
          </w:tcPr>
          <w:p w14:paraId="11DD71FC" w14:textId="77777777" w:rsidR="00F9297F" w:rsidRPr="00944E2D" w:rsidRDefault="00F9297F" w:rsidP="00F9297F">
            <w:pPr>
              <w:jc w:val="center"/>
              <w:rPr>
                <w:sz w:val="24"/>
                <w:szCs w:val="24"/>
              </w:rPr>
            </w:pPr>
            <w:r>
              <w:rPr>
                <w:sz w:val="24"/>
                <w:szCs w:val="24"/>
              </w:rPr>
              <w:t>1-2</w:t>
            </w:r>
            <w:r w:rsidRPr="00944E2D">
              <w:rPr>
                <w:sz w:val="24"/>
                <w:szCs w:val="24"/>
              </w:rPr>
              <w:t xml:space="preserve"> курсы</w:t>
            </w:r>
          </w:p>
        </w:tc>
        <w:tc>
          <w:tcPr>
            <w:tcW w:w="1277" w:type="dxa"/>
          </w:tcPr>
          <w:p w14:paraId="776A78DB" w14:textId="77777777" w:rsidR="00F9297F" w:rsidRDefault="00F9297F" w:rsidP="00F9297F">
            <w:pPr>
              <w:jc w:val="center"/>
              <w:rPr>
                <w:rFonts w:eastAsia="Microsoft Sans Serif"/>
                <w:sz w:val="24"/>
                <w:szCs w:val="24"/>
              </w:rPr>
            </w:pPr>
            <w:r>
              <w:rPr>
                <w:rFonts w:eastAsia="Microsoft Sans Serif"/>
                <w:sz w:val="24"/>
                <w:szCs w:val="24"/>
              </w:rPr>
              <w:t>22.11.</w:t>
            </w:r>
          </w:p>
        </w:tc>
        <w:tc>
          <w:tcPr>
            <w:tcW w:w="2549" w:type="dxa"/>
          </w:tcPr>
          <w:p w14:paraId="4AAB5F1F" w14:textId="77777777" w:rsidR="00F9297F" w:rsidRPr="00C63974" w:rsidRDefault="00F9297F" w:rsidP="00F9297F">
            <w:pPr>
              <w:jc w:val="center"/>
              <w:rPr>
                <w:rFonts w:eastAsia="Microsoft Sans Serif"/>
                <w:sz w:val="24"/>
                <w:szCs w:val="24"/>
              </w:rPr>
            </w:pPr>
            <w:r w:rsidRPr="00C63974">
              <w:rPr>
                <w:rFonts w:eastAsia="Microsoft Sans Serif"/>
                <w:sz w:val="24"/>
                <w:szCs w:val="24"/>
              </w:rPr>
              <w:t>Зам.директора по ВР, Советник директора</w:t>
            </w:r>
          </w:p>
        </w:tc>
      </w:tr>
      <w:tr w:rsidR="00F9297F" w:rsidRPr="00DA4F0F" w14:paraId="5485DC7A" w14:textId="77777777" w:rsidTr="00216B06">
        <w:trPr>
          <w:trHeight w:val="291"/>
        </w:trPr>
        <w:tc>
          <w:tcPr>
            <w:tcW w:w="567" w:type="dxa"/>
            <w:gridSpan w:val="3"/>
          </w:tcPr>
          <w:p w14:paraId="0FF0B161" w14:textId="77777777" w:rsidR="00F9297F" w:rsidRDefault="00F9297F" w:rsidP="00F9297F">
            <w:pPr>
              <w:ind w:left="141" w:right="134"/>
              <w:jc w:val="both"/>
              <w:rPr>
                <w:sz w:val="24"/>
                <w:szCs w:val="24"/>
              </w:rPr>
            </w:pPr>
            <w:r>
              <w:rPr>
                <w:sz w:val="24"/>
                <w:szCs w:val="24"/>
              </w:rPr>
              <w:t>20</w:t>
            </w:r>
          </w:p>
        </w:tc>
        <w:tc>
          <w:tcPr>
            <w:tcW w:w="5245" w:type="dxa"/>
          </w:tcPr>
          <w:p w14:paraId="1FD19182" w14:textId="77777777" w:rsidR="00F9297F" w:rsidRDefault="00F9297F" w:rsidP="00F9297F">
            <w:pPr>
              <w:pStyle w:val="TableParagraph"/>
              <w:widowControl/>
              <w:suppressAutoHyphens/>
              <w:ind w:left="0"/>
              <w:rPr>
                <w:sz w:val="24"/>
                <w:szCs w:val="24"/>
              </w:rPr>
            </w:pPr>
            <w:r>
              <w:rPr>
                <w:sz w:val="24"/>
                <w:szCs w:val="24"/>
              </w:rPr>
              <w:t>День Государственного Герба РФ</w:t>
            </w:r>
          </w:p>
        </w:tc>
        <w:tc>
          <w:tcPr>
            <w:tcW w:w="1277" w:type="dxa"/>
          </w:tcPr>
          <w:p w14:paraId="45C7F5B4" w14:textId="77777777" w:rsidR="00F9297F"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2329CD30" w14:textId="77777777" w:rsidR="00F9297F" w:rsidRDefault="00F9297F" w:rsidP="00F9297F">
            <w:pPr>
              <w:jc w:val="center"/>
              <w:rPr>
                <w:rFonts w:eastAsia="Microsoft Sans Serif"/>
                <w:sz w:val="24"/>
                <w:szCs w:val="24"/>
              </w:rPr>
            </w:pPr>
            <w:r>
              <w:rPr>
                <w:rFonts w:eastAsia="Microsoft Sans Serif"/>
                <w:sz w:val="24"/>
                <w:szCs w:val="24"/>
              </w:rPr>
              <w:t>29.11.</w:t>
            </w:r>
          </w:p>
        </w:tc>
        <w:tc>
          <w:tcPr>
            <w:tcW w:w="2549" w:type="dxa"/>
          </w:tcPr>
          <w:p w14:paraId="15B17944" w14:textId="77777777" w:rsidR="00F9297F" w:rsidRPr="00C63974" w:rsidRDefault="00F9297F" w:rsidP="00F9297F">
            <w:pPr>
              <w:jc w:val="center"/>
              <w:rPr>
                <w:rFonts w:eastAsia="Microsoft Sans Serif"/>
                <w:sz w:val="24"/>
                <w:szCs w:val="24"/>
              </w:rPr>
            </w:pPr>
            <w:r w:rsidRPr="00C63974">
              <w:rPr>
                <w:rFonts w:eastAsia="Microsoft Sans Serif"/>
                <w:sz w:val="24"/>
                <w:szCs w:val="24"/>
              </w:rPr>
              <w:t>Советник директора</w:t>
            </w:r>
          </w:p>
        </w:tc>
      </w:tr>
      <w:tr w:rsidR="00F9297F" w:rsidRPr="00DA4F0F" w14:paraId="72A1E8CB" w14:textId="77777777" w:rsidTr="00216B06">
        <w:trPr>
          <w:trHeight w:val="291"/>
        </w:trPr>
        <w:tc>
          <w:tcPr>
            <w:tcW w:w="567" w:type="dxa"/>
            <w:gridSpan w:val="3"/>
          </w:tcPr>
          <w:p w14:paraId="2E6805B2" w14:textId="77777777" w:rsidR="00F9297F" w:rsidRDefault="00F9297F" w:rsidP="00F9297F">
            <w:pPr>
              <w:ind w:left="141" w:right="134"/>
              <w:jc w:val="both"/>
              <w:rPr>
                <w:sz w:val="24"/>
                <w:szCs w:val="24"/>
              </w:rPr>
            </w:pPr>
            <w:r>
              <w:rPr>
                <w:sz w:val="24"/>
                <w:szCs w:val="24"/>
              </w:rPr>
              <w:t>21</w:t>
            </w:r>
          </w:p>
        </w:tc>
        <w:tc>
          <w:tcPr>
            <w:tcW w:w="5245" w:type="dxa"/>
          </w:tcPr>
          <w:p w14:paraId="67AF3B2E" w14:textId="77777777" w:rsidR="00F9297F" w:rsidRDefault="00F9297F" w:rsidP="00F9297F">
            <w:pPr>
              <w:pStyle w:val="TableParagraph"/>
              <w:widowControl/>
              <w:suppressAutoHyphens/>
              <w:ind w:left="0"/>
              <w:rPr>
                <w:sz w:val="24"/>
                <w:szCs w:val="24"/>
              </w:rPr>
            </w:pPr>
            <w:r w:rsidRPr="00FC23FD">
              <w:rPr>
                <w:sz w:val="24"/>
                <w:szCs w:val="24"/>
              </w:rPr>
              <w:t>Акция «День неизвестного солдата»</w:t>
            </w:r>
          </w:p>
          <w:p w14:paraId="487E326C" w14:textId="77777777" w:rsidR="00F9297F" w:rsidRDefault="00F9297F" w:rsidP="00F9297F">
            <w:pPr>
              <w:pStyle w:val="TableParagraph"/>
              <w:widowControl/>
              <w:suppressAutoHyphens/>
              <w:ind w:left="0"/>
              <w:rPr>
                <w:sz w:val="24"/>
                <w:szCs w:val="24"/>
              </w:rPr>
            </w:pPr>
            <w:r>
              <w:rPr>
                <w:sz w:val="24"/>
                <w:szCs w:val="24"/>
              </w:rPr>
              <w:t>Уроки мужества</w:t>
            </w:r>
          </w:p>
        </w:tc>
        <w:tc>
          <w:tcPr>
            <w:tcW w:w="1277" w:type="dxa"/>
          </w:tcPr>
          <w:p w14:paraId="2C61237D" w14:textId="77777777" w:rsidR="00F9297F" w:rsidRDefault="00F9297F" w:rsidP="00F9297F">
            <w:pPr>
              <w:jc w:val="center"/>
              <w:rPr>
                <w:rFonts w:eastAsia="Microsoft Sans Serif"/>
                <w:sz w:val="24"/>
                <w:szCs w:val="24"/>
              </w:rPr>
            </w:pPr>
            <w:r>
              <w:rPr>
                <w:rFonts w:eastAsia="Microsoft Sans Serif"/>
                <w:sz w:val="24"/>
                <w:szCs w:val="24"/>
              </w:rPr>
              <w:t>1-2 курсы</w:t>
            </w:r>
          </w:p>
        </w:tc>
        <w:tc>
          <w:tcPr>
            <w:tcW w:w="1277" w:type="dxa"/>
          </w:tcPr>
          <w:p w14:paraId="259B4C7A" w14:textId="77777777" w:rsidR="00F9297F" w:rsidRDefault="00F9297F" w:rsidP="00F9297F">
            <w:pPr>
              <w:jc w:val="center"/>
              <w:rPr>
                <w:rFonts w:eastAsia="Microsoft Sans Serif"/>
                <w:sz w:val="24"/>
                <w:szCs w:val="24"/>
              </w:rPr>
            </w:pPr>
            <w:r>
              <w:rPr>
                <w:rFonts w:eastAsia="Microsoft Sans Serif"/>
                <w:sz w:val="24"/>
                <w:szCs w:val="24"/>
              </w:rPr>
              <w:t>03.12.</w:t>
            </w:r>
          </w:p>
        </w:tc>
        <w:tc>
          <w:tcPr>
            <w:tcW w:w="2549" w:type="dxa"/>
          </w:tcPr>
          <w:p w14:paraId="51D1A488" w14:textId="77777777" w:rsidR="00F9297F" w:rsidRPr="00C63974" w:rsidRDefault="00F9297F" w:rsidP="00F9297F">
            <w:pPr>
              <w:jc w:val="center"/>
              <w:rPr>
                <w:rFonts w:eastAsia="Microsoft Sans Serif"/>
                <w:sz w:val="24"/>
                <w:szCs w:val="24"/>
              </w:rPr>
            </w:pPr>
            <w:r w:rsidRPr="00C63974">
              <w:rPr>
                <w:rFonts w:eastAsia="Microsoft Sans Serif"/>
                <w:sz w:val="24"/>
                <w:szCs w:val="24"/>
              </w:rPr>
              <w:t>Советник директора</w:t>
            </w:r>
          </w:p>
        </w:tc>
      </w:tr>
      <w:tr w:rsidR="00F9297F" w:rsidRPr="00DA4F0F" w14:paraId="2F034171" w14:textId="77777777" w:rsidTr="00216B06">
        <w:trPr>
          <w:trHeight w:val="291"/>
        </w:trPr>
        <w:tc>
          <w:tcPr>
            <w:tcW w:w="567" w:type="dxa"/>
            <w:gridSpan w:val="3"/>
          </w:tcPr>
          <w:p w14:paraId="486CA975" w14:textId="77777777" w:rsidR="00F9297F" w:rsidRDefault="00F9297F" w:rsidP="00F9297F">
            <w:pPr>
              <w:ind w:left="141" w:right="134"/>
              <w:jc w:val="both"/>
              <w:rPr>
                <w:sz w:val="24"/>
                <w:szCs w:val="24"/>
              </w:rPr>
            </w:pPr>
            <w:r>
              <w:rPr>
                <w:sz w:val="24"/>
                <w:szCs w:val="24"/>
              </w:rPr>
              <w:t>22</w:t>
            </w:r>
          </w:p>
        </w:tc>
        <w:tc>
          <w:tcPr>
            <w:tcW w:w="5245" w:type="dxa"/>
          </w:tcPr>
          <w:p w14:paraId="0BADD522" w14:textId="77777777" w:rsidR="00F9297F" w:rsidRPr="00275A63" w:rsidRDefault="00F9297F" w:rsidP="00F9297F">
            <w:pPr>
              <w:tabs>
                <w:tab w:val="left" w:pos="851"/>
              </w:tabs>
              <w:rPr>
                <w:color w:val="000000"/>
                <w:sz w:val="24"/>
                <w:szCs w:val="24"/>
              </w:rPr>
            </w:pPr>
            <w:r w:rsidRPr="00275A63">
              <w:rPr>
                <w:color w:val="000000"/>
                <w:sz w:val="24"/>
                <w:szCs w:val="24"/>
              </w:rPr>
              <w:t xml:space="preserve">День юриста </w:t>
            </w:r>
          </w:p>
        </w:tc>
        <w:tc>
          <w:tcPr>
            <w:tcW w:w="1277" w:type="dxa"/>
          </w:tcPr>
          <w:p w14:paraId="26D634D9"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02B624DB" w14:textId="77777777" w:rsidR="00F9297F" w:rsidRPr="00275A63" w:rsidRDefault="00EB6AA5" w:rsidP="00F9297F">
            <w:pPr>
              <w:tabs>
                <w:tab w:val="left" w:pos="851"/>
              </w:tabs>
              <w:jc w:val="center"/>
              <w:rPr>
                <w:color w:val="000000"/>
                <w:sz w:val="24"/>
                <w:szCs w:val="24"/>
              </w:rPr>
            </w:pPr>
            <w:hyperlink r:id="rId8" w:tooltip="3 декабря" w:history="1">
              <w:r w:rsidR="00F9297F">
                <w:rPr>
                  <w:color w:val="000000"/>
                  <w:sz w:val="24"/>
                  <w:szCs w:val="24"/>
                </w:rPr>
                <w:t>3.12.</w:t>
              </w:r>
            </w:hyperlink>
          </w:p>
        </w:tc>
        <w:tc>
          <w:tcPr>
            <w:tcW w:w="2549" w:type="dxa"/>
          </w:tcPr>
          <w:p w14:paraId="20B085A1" w14:textId="77777777" w:rsidR="00F9297F" w:rsidRDefault="00F9297F" w:rsidP="00F9297F">
            <w:pPr>
              <w:jc w:val="center"/>
              <w:rPr>
                <w:rFonts w:eastAsia="Microsoft Sans Serif"/>
                <w:sz w:val="24"/>
                <w:szCs w:val="24"/>
              </w:rPr>
            </w:pPr>
            <w:r>
              <w:rPr>
                <w:rFonts w:eastAsia="Microsoft Sans Serif"/>
                <w:sz w:val="24"/>
                <w:szCs w:val="24"/>
              </w:rPr>
              <w:t>Преподаватели ЮД</w:t>
            </w:r>
          </w:p>
        </w:tc>
      </w:tr>
      <w:tr w:rsidR="00F9297F" w:rsidRPr="00DA4F0F" w14:paraId="5EECCB56" w14:textId="77777777" w:rsidTr="00216B06">
        <w:trPr>
          <w:trHeight w:val="291"/>
        </w:trPr>
        <w:tc>
          <w:tcPr>
            <w:tcW w:w="567" w:type="dxa"/>
            <w:gridSpan w:val="3"/>
          </w:tcPr>
          <w:p w14:paraId="2AF24F43" w14:textId="77777777" w:rsidR="00F9297F" w:rsidRDefault="00F9297F" w:rsidP="00F9297F">
            <w:pPr>
              <w:ind w:left="141" w:right="134"/>
              <w:jc w:val="both"/>
              <w:rPr>
                <w:sz w:val="24"/>
                <w:szCs w:val="24"/>
              </w:rPr>
            </w:pPr>
            <w:r>
              <w:rPr>
                <w:sz w:val="24"/>
                <w:szCs w:val="24"/>
              </w:rPr>
              <w:t>23</w:t>
            </w:r>
          </w:p>
        </w:tc>
        <w:tc>
          <w:tcPr>
            <w:tcW w:w="5245" w:type="dxa"/>
          </w:tcPr>
          <w:p w14:paraId="2CD7948F" w14:textId="77777777" w:rsidR="00F9297F" w:rsidRDefault="00F9297F" w:rsidP="00F9297F">
            <w:pPr>
              <w:pStyle w:val="TableParagraph"/>
              <w:widowControl/>
              <w:suppressAutoHyphens/>
              <w:ind w:left="0"/>
              <w:rPr>
                <w:sz w:val="24"/>
                <w:szCs w:val="24"/>
              </w:rPr>
            </w:pPr>
            <w:r>
              <w:rPr>
                <w:sz w:val="24"/>
                <w:szCs w:val="24"/>
              </w:rPr>
              <w:t>Мероприятие «Герои России моей!», посвященное Дню героев Отечества</w:t>
            </w:r>
          </w:p>
        </w:tc>
        <w:tc>
          <w:tcPr>
            <w:tcW w:w="1277" w:type="dxa"/>
          </w:tcPr>
          <w:p w14:paraId="656AF5E8" w14:textId="77777777" w:rsidR="00F9297F"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5368BBD1" w14:textId="77777777" w:rsidR="00F9297F" w:rsidRDefault="00F9297F" w:rsidP="00F9297F">
            <w:pPr>
              <w:jc w:val="center"/>
              <w:rPr>
                <w:rFonts w:eastAsia="Microsoft Sans Serif"/>
                <w:sz w:val="24"/>
                <w:szCs w:val="24"/>
              </w:rPr>
            </w:pPr>
            <w:r>
              <w:rPr>
                <w:rFonts w:eastAsia="Microsoft Sans Serif"/>
                <w:sz w:val="24"/>
                <w:szCs w:val="24"/>
              </w:rPr>
              <w:t>09.12.</w:t>
            </w:r>
          </w:p>
        </w:tc>
        <w:tc>
          <w:tcPr>
            <w:tcW w:w="2549" w:type="dxa"/>
          </w:tcPr>
          <w:p w14:paraId="73FA2866" w14:textId="77777777" w:rsidR="00F9297F" w:rsidRPr="002A11DA" w:rsidRDefault="00F9297F" w:rsidP="00F9297F">
            <w:pPr>
              <w:jc w:val="center"/>
              <w:rPr>
                <w:rFonts w:eastAsia="Microsoft Sans Serif"/>
                <w:sz w:val="24"/>
                <w:szCs w:val="24"/>
              </w:rPr>
            </w:pPr>
            <w:r w:rsidRPr="00C63974">
              <w:rPr>
                <w:rFonts w:eastAsia="Microsoft Sans Serif"/>
                <w:sz w:val="24"/>
                <w:szCs w:val="24"/>
              </w:rPr>
              <w:t>Советник директора</w:t>
            </w:r>
          </w:p>
        </w:tc>
      </w:tr>
      <w:tr w:rsidR="00F9297F" w:rsidRPr="00DA4F0F" w14:paraId="2EDBCB7D" w14:textId="77777777" w:rsidTr="00216B06">
        <w:trPr>
          <w:trHeight w:val="291"/>
        </w:trPr>
        <w:tc>
          <w:tcPr>
            <w:tcW w:w="567" w:type="dxa"/>
            <w:gridSpan w:val="3"/>
          </w:tcPr>
          <w:p w14:paraId="3D418CDE" w14:textId="77777777" w:rsidR="00F9297F" w:rsidRDefault="00F9297F" w:rsidP="00F9297F">
            <w:pPr>
              <w:ind w:left="141" w:right="134"/>
              <w:jc w:val="both"/>
              <w:rPr>
                <w:sz w:val="24"/>
                <w:szCs w:val="24"/>
              </w:rPr>
            </w:pPr>
            <w:r>
              <w:rPr>
                <w:sz w:val="24"/>
                <w:szCs w:val="24"/>
              </w:rPr>
              <w:t>24</w:t>
            </w:r>
          </w:p>
        </w:tc>
        <w:tc>
          <w:tcPr>
            <w:tcW w:w="5245" w:type="dxa"/>
          </w:tcPr>
          <w:p w14:paraId="16C5E656" w14:textId="77777777" w:rsidR="00F9297F" w:rsidRPr="00FC23FD" w:rsidRDefault="00F9297F" w:rsidP="00F9297F">
            <w:pPr>
              <w:pStyle w:val="TableParagraph"/>
              <w:widowControl/>
              <w:suppressAutoHyphens/>
              <w:ind w:left="0"/>
              <w:rPr>
                <w:sz w:val="24"/>
                <w:szCs w:val="24"/>
              </w:rPr>
            </w:pPr>
            <w:r>
              <w:rPr>
                <w:sz w:val="24"/>
                <w:szCs w:val="24"/>
              </w:rPr>
              <w:t>День добровольца (волонтера) в России</w:t>
            </w:r>
          </w:p>
        </w:tc>
        <w:tc>
          <w:tcPr>
            <w:tcW w:w="1277" w:type="dxa"/>
          </w:tcPr>
          <w:p w14:paraId="412221DF" w14:textId="77777777" w:rsidR="00F9297F" w:rsidRDefault="00F9297F" w:rsidP="00F9297F">
            <w:pPr>
              <w:jc w:val="center"/>
              <w:rPr>
                <w:rFonts w:eastAsia="Microsoft Sans Serif"/>
                <w:sz w:val="24"/>
                <w:szCs w:val="24"/>
              </w:rPr>
            </w:pPr>
            <w:r>
              <w:rPr>
                <w:rFonts w:eastAsia="Microsoft Sans Serif"/>
                <w:sz w:val="24"/>
                <w:szCs w:val="24"/>
              </w:rPr>
              <w:t>1-2 курсы</w:t>
            </w:r>
          </w:p>
        </w:tc>
        <w:tc>
          <w:tcPr>
            <w:tcW w:w="1277" w:type="dxa"/>
          </w:tcPr>
          <w:p w14:paraId="557A3D6E" w14:textId="77777777" w:rsidR="00F9297F" w:rsidRDefault="00F9297F" w:rsidP="00F9297F">
            <w:pPr>
              <w:jc w:val="center"/>
              <w:rPr>
                <w:rFonts w:eastAsia="Microsoft Sans Serif"/>
                <w:sz w:val="24"/>
                <w:szCs w:val="24"/>
              </w:rPr>
            </w:pPr>
            <w:r>
              <w:rPr>
                <w:rFonts w:eastAsia="Microsoft Sans Serif"/>
                <w:sz w:val="24"/>
                <w:szCs w:val="24"/>
              </w:rPr>
              <w:t>05.12.</w:t>
            </w:r>
          </w:p>
        </w:tc>
        <w:tc>
          <w:tcPr>
            <w:tcW w:w="2549" w:type="dxa"/>
          </w:tcPr>
          <w:p w14:paraId="4D93817F" w14:textId="77777777" w:rsidR="00F9297F" w:rsidRDefault="00F9297F" w:rsidP="00F9297F">
            <w:pPr>
              <w:jc w:val="center"/>
            </w:pPr>
            <w:r w:rsidRPr="002A11DA">
              <w:rPr>
                <w:rFonts w:eastAsia="Microsoft Sans Serif"/>
                <w:sz w:val="24"/>
                <w:szCs w:val="24"/>
              </w:rPr>
              <w:t>Зам. директора по ВР, Советник директора</w:t>
            </w:r>
          </w:p>
        </w:tc>
      </w:tr>
      <w:tr w:rsidR="00F9297F" w:rsidRPr="00DA4F0F" w14:paraId="001FCC13" w14:textId="77777777" w:rsidTr="00216B06">
        <w:trPr>
          <w:trHeight w:val="291"/>
        </w:trPr>
        <w:tc>
          <w:tcPr>
            <w:tcW w:w="567" w:type="dxa"/>
            <w:gridSpan w:val="3"/>
          </w:tcPr>
          <w:p w14:paraId="411A58E5" w14:textId="77777777" w:rsidR="00F9297F" w:rsidRDefault="00F9297F" w:rsidP="00F9297F">
            <w:pPr>
              <w:ind w:left="141" w:right="134"/>
              <w:jc w:val="both"/>
              <w:rPr>
                <w:sz w:val="24"/>
                <w:szCs w:val="24"/>
              </w:rPr>
            </w:pPr>
            <w:r>
              <w:rPr>
                <w:sz w:val="24"/>
                <w:szCs w:val="24"/>
              </w:rPr>
              <w:t>25</w:t>
            </w:r>
          </w:p>
        </w:tc>
        <w:tc>
          <w:tcPr>
            <w:tcW w:w="5245" w:type="dxa"/>
          </w:tcPr>
          <w:p w14:paraId="2AD124E8"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Единый урок «Права человека»</w:t>
            </w:r>
          </w:p>
          <w:p w14:paraId="34819859"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Внеклассные мероприятия, посвященные Дню прав человека</w:t>
            </w:r>
          </w:p>
        </w:tc>
        <w:tc>
          <w:tcPr>
            <w:tcW w:w="1277" w:type="dxa"/>
          </w:tcPr>
          <w:p w14:paraId="6ABE4D6B"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21ACFFD4" w14:textId="77777777" w:rsidR="00F9297F" w:rsidRDefault="00F9297F" w:rsidP="00F9297F">
            <w:pPr>
              <w:jc w:val="center"/>
              <w:rPr>
                <w:rFonts w:eastAsia="Microsoft Sans Serif"/>
                <w:sz w:val="24"/>
                <w:szCs w:val="24"/>
              </w:rPr>
            </w:pPr>
            <w:r>
              <w:rPr>
                <w:rFonts w:eastAsia="Microsoft Sans Serif"/>
                <w:sz w:val="24"/>
                <w:szCs w:val="24"/>
              </w:rPr>
              <w:t>10.12.</w:t>
            </w:r>
          </w:p>
        </w:tc>
        <w:tc>
          <w:tcPr>
            <w:tcW w:w="2549" w:type="dxa"/>
          </w:tcPr>
          <w:p w14:paraId="04DF2875" w14:textId="77777777" w:rsidR="00F9297F" w:rsidRDefault="00F9297F" w:rsidP="00F9297F">
            <w:pPr>
              <w:jc w:val="center"/>
            </w:pPr>
            <w:r w:rsidRPr="002A11DA">
              <w:rPr>
                <w:rFonts w:eastAsia="Microsoft Sans Serif"/>
                <w:sz w:val="24"/>
                <w:szCs w:val="24"/>
              </w:rPr>
              <w:t>Зам. директора по ВР, Советник директора</w:t>
            </w:r>
          </w:p>
        </w:tc>
      </w:tr>
      <w:tr w:rsidR="00F9297F" w:rsidRPr="00DA4F0F" w14:paraId="398D535F" w14:textId="77777777" w:rsidTr="00216B06">
        <w:trPr>
          <w:trHeight w:val="291"/>
        </w:trPr>
        <w:tc>
          <w:tcPr>
            <w:tcW w:w="567" w:type="dxa"/>
            <w:gridSpan w:val="3"/>
          </w:tcPr>
          <w:p w14:paraId="5EE4B7E3" w14:textId="77777777" w:rsidR="00F9297F" w:rsidRDefault="00F9297F" w:rsidP="00F9297F">
            <w:pPr>
              <w:ind w:left="141" w:right="134"/>
              <w:jc w:val="both"/>
              <w:rPr>
                <w:sz w:val="24"/>
                <w:szCs w:val="24"/>
              </w:rPr>
            </w:pPr>
            <w:r>
              <w:rPr>
                <w:sz w:val="24"/>
                <w:szCs w:val="24"/>
              </w:rPr>
              <w:t>26</w:t>
            </w:r>
          </w:p>
        </w:tc>
        <w:tc>
          <w:tcPr>
            <w:tcW w:w="5245" w:type="dxa"/>
          </w:tcPr>
          <w:p w14:paraId="076F6825" w14:textId="77777777" w:rsidR="00F9297F" w:rsidRPr="00944E2D" w:rsidRDefault="00F9297F" w:rsidP="00F9297F">
            <w:pPr>
              <w:suppressAutoHyphens/>
              <w:rPr>
                <w:bCs/>
                <w:kern w:val="2"/>
                <w:sz w:val="24"/>
                <w:szCs w:val="24"/>
                <w:lang w:eastAsia="ko-KR"/>
              </w:rPr>
            </w:pPr>
            <w:r w:rsidRPr="00944E2D">
              <w:rPr>
                <w:sz w:val="24"/>
                <w:szCs w:val="24"/>
              </w:rPr>
              <w:t xml:space="preserve">Тематические классные часы, посвящённые Дню Конституции РФ </w:t>
            </w:r>
          </w:p>
        </w:tc>
        <w:tc>
          <w:tcPr>
            <w:tcW w:w="1277" w:type="dxa"/>
          </w:tcPr>
          <w:p w14:paraId="57FB0BC9"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55000EA3" w14:textId="77777777" w:rsidR="00F9297F" w:rsidRDefault="00F9297F" w:rsidP="00F9297F">
            <w:pPr>
              <w:jc w:val="center"/>
              <w:rPr>
                <w:rFonts w:eastAsia="Microsoft Sans Serif"/>
                <w:sz w:val="24"/>
                <w:szCs w:val="24"/>
              </w:rPr>
            </w:pPr>
            <w:r>
              <w:rPr>
                <w:rFonts w:eastAsia="Microsoft Sans Serif"/>
                <w:sz w:val="24"/>
                <w:szCs w:val="24"/>
              </w:rPr>
              <w:t>12.12.</w:t>
            </w:r>
          </w:p>
        </w:tc>
        <w:tc>
          <w:tcPr>
            <w:tcW w:w="2549" w:type="dxa"/>
          </w:tcPr>
          <w:p w14:paraId="7E3E5D46" w14:textId="77777777" w:rsidR="00F9297F" w:rsidRDefault="00F9297F" w:rsidP="00F9297F">
            <w:pPr>
              <w:jc w:val="center"/>
            </w:pPr>
            <w:r w:rsidRPr="002A11DA">
              <w:rPr>
                <w:rFonts w:eastAsia="Microsoft Sans Serif"/>
                <w:sz w:val="24"/>
                <w:szCs w:val="24"/>
              </w:rPr>
              <w:t>Зам. директора по ВР, Советник директора</w:t>
            </w:r>
          </w:p>
        </w:tc>
      </w:tr>
      <w:tr w:rsidR="00F9297F" w:rsidRPr="00DA4F0F" w14:paraId="41D08BC7" w14:textId="77777777" w:rsidTr="00216B06">
        <w:trPr>
          <w:trHeight w:val="291"/>
        </w:trPr>
        <w:tc>
          <w:tcPr>
            <w:tcW w:w="567" w:type="dxa"/>
            <w:gridSpan w:val="3"/>
          </w:tcPr>
          <w:p w14:paraId="7DC4309C" w14:textId="77777777" w:rsidR="00F9297F" w:rsidRDefault="00F9297F" w:rsidP="00F9297F">
            <w:pPr>
              <w:ind w:left="141" w:right="134"/>
              <w:jc w:val="both"/>
              <w:rPr>
                <w:sz w:val="24"/>
                <w:szCs w:val="24"/>
              </w:rPr>
            </w:pPr>
            <w:r>
              <w:rPr>
                <w:sz w:val="24"/>
                <w:szCs w:val="24"/>
              </w:rPr>
              <w:t>27</w:t>
            </w:r>
          </w:p>
        </w:tc>
        <w:tc>
          <w:tcPr>
            <w:tcW w:w="5245" w:type="dxa"/>
          </w:tcPr>
          <w:p w14:paraId="6A89CD5A" w14:textId="77777777" w:rsidR="00F9297F" w:rsidRDefault="00F9297F" w:rsidP="00F9297F">
            <w:pPr>
              <w:pStyle w:val="TableParagraph"/>
              <w:widowControl/>
              <w:suppressAutoHyphens/>
              <w:ind w:left="0"/>
              <w:rPr>
                <w:sz w:val="24"/>
                <w:szCs w:val="24"/>
              </w:rPr>
            </w:pPr>
            <w:r w:rsidRPr="00944E2D">
              <w:rPr>
                <w:bCs/>
                <w:kern w:val="2"/>
                <w:sz w:val="24"/>
                <w:szCs w:val="24"/>
                <w:lang w:eastAsia="ko-KR"/>
              </w:rPr>
              <w:t>Внеклассное мероприятие, посвящённое Дню российского студенчества</w:t>
            </w:r>
          </w:p>
        </w:tc>
        <w:tc>
          <w:tcPr>
            <w:tcW w:w="1277" w:type="dxa"/>
          </w:tcPr>
          <w:p w14:paraId="4397D920"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33717BE4" w14:textId="77777777" w:rsidR="00F9297F" w:rsidRDefault="00F9297F" w:rsidP="00F9297F">
            <w:pPr>
              <w:jc w:val="center"/>
              <w:rPr>
                <w:rFonts w:eastAsia="Microsoft Sans Serif"/>
                <w:sz w:val="24"/>
                <w:szCs w:val="24"/>
              </w:rPr>
            </w:pPr>
            <w:r>
              <w:rPr>
                <w:rFonts w:eastAsia="Microsoft Sans Serif"/>
                <w:sz w:val="24"/>
                <w:szCs w:val="24"/>
              </w:rPr>
              <w:t>25.01.</w:t>
            </w:r>
          </w:p>
        </w:tc>
        <w:tc>
          <w:tcPr>
            <w:tcW w:w="2549" w:type="dxa"/>
          </w:tcPr>
          <w:p w14:paraId="23AA9672" w14:textId="77777777" w:rsidR="00F9297F"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r>
              <w:rPr>
                <w:rFonts w:eastAsia="Microsoft Sans Serif"/>
                <w:sz w:val="24"/>
                <w:szCs w:val="24"/>
              </w:rPr>
              <w:t>,</w:t>
            </w:r>
          </w:p>
          <w:p w14:paraId="625A6B3A" w14:textId="77777777" w:rsidR="00F9297F" w:rsidRPr="00C63974" w:rsidRDefault="00F9297F" w:rsidP="00F9297F">
            <w:pPr>
              <w:jc w:val="center"/>
              <w:rPr>
                <w:rFonts w:eastAsia="Microsoft Sans Serif"/>
                <w:sz w:val="24"/>
                <w:szCs w:val="24"/>
              </w:rPr>
            </w:pPr>
            <w:r>
              <w:rPr>
                <w:rFonts w:eastAsia="Microsoft Sans Serif"/>
                <w:sz w:val="24"/>
                <w:szCs w:val="24"/>
              </w:rPr>
              <w:t>Студсовет</w:t>
            </w:r>
          </w:p>
        </w:tc>
      </w:tr>
      <w:tr w:rsidR="00F9297F" w:rsidRPr="00DA4F0F" w14:paraId="75374617" w14:textId="77777777" w:rsidTr="00216B06">
        <w:trPr>
          <w:trHeight w:val="291"/>
        </w:trPr>
        <w:tc>
          <w:tcPr>
            <w:tcW w:w="567" w:type="dxa"/>
            <w:gridSpan w:val="3"/>
          </w:tcPr>
          <w:p w14:paraId="788F26DC" w14:textId="77777777" w:rsidR="00F9297F" w:rsidRDefault="00F9297F" w:rsidP="00F9297F">
            <w:pPr>
              <w:ind w:left="141" w:right="134"/>
              <w:jc w:val="both"/>
              <w:rPr>
                <w:sz w:val="24"/>
                <w:szCs w:val="24"/>
              </w:rPr>
            </w:pPr>
            <w:r>
              <w:rPr>
                <w:sz w:val="24"/>
                <w:szCs w:val="24"/>
              </w:rPr>
              <w:t>28</w:t>
            </w:r>
          </w:p>
        </w:tc>
        <w:tc>
          <w:tcPr>
            <w:tcW w:w="5245" w:type="dxa"/>
          </w:tcPr>
          <w:p w14:paraId="26D2B066" w14:textId="77777777" w:rsidR="00F9297F" w:rsidRPr="00944E2D" w:rsidRDefault="00F9297F" w:rsidP="00F9297F">
            <w:pPr>
              <w:suppressAutoHyphens/>
              <w:rPr>
                <w:kern w:val="2"/>
                <w:sz w:val="24"/>
                <w:szCs w:val="24"/>
                <w:lang w:eastAsia="ko-KR"/>
              </w:rPr>
            </w:pPr>
            <w:r>
              <w:rPr>
                <w:kern w:val="2"/>
                <w:sz w:val="24"/>
                <w:szCs w:val="24"/>
                <w:lang w:eastAsia="ko-KR"/>
              </w:rPr>
              <w:t>День российской науки</w:t>
            </w:r>
          </w:p>
        </w:tc>
        <w:tc>
          <w:tcPr>
            <w:tcW w:w="1277" w:type="dxa"/>
          </w:tcPr>
          <w:p w14:paraId="7BC5F0DF" w14:textId="77777777" w:rsidR="00F9297F" w:rsidRDefault="00F9297F" w:rsidP="00F9297F">
            <w:pPr>
              <w:suppressAutoHyphens/>
              <w:jc w:val="center"/>
              <w:rPr>
                <w:sz w:val="24"/>
                <w:szCs w:val="24"/>
              </w:rPr>
            </w:pPr>
            <w:r>
              <w:rPr>
                <w:sz w:val="24"/>
                <w:szCs w:val="24"/>
              </w:rPr>
              <w:t>1 курсы</w:t>
            </w:r>
          </w:p>
        </w:tc>
        <w:tc>
          <w:tcPr>
            <w:tcW w:w="1277" w:type="dxa"/>
          </w:tcPr>
          <w:p w14:paraId="73B6A793" w14:textId="77777777" w:rsidR="00F9297F" w:rsidRDefault="00F9297F" w:rsidP="00F9297F">
            <w:pPr>
              <w:jc w:val="center"/>
              <w:rPr>
                <w:rFonts w:eastAsia="Microsoft Sans Serif"/>
                <w:sz w:val="24"/>
                <w:szCs w:val="24"/>
              </w:rPr>
            </w:pPr>
            <w:r>
              <w:rPr>
                <w:rFonts w:eastAsia="Microsoft Sans Serif"/>
                <w:sz w:val="24"/>
                <w:szCs w:val="24"/>
              </w:rPr>
              <w:t>08.02.</w:t>
            </w:r>
          </w:p>
        </w:tc>
        <w:tc>
          <w:tcPr>
            <w:tcW w:w="2549" w:type="dxa"/>
          </w:tcPr>
          <w:p w14:paraId="4147A950" w14:textId="77777777" w:rsidR="00F9297F" w:rsidRPr="002A11DA" w:rsidRDefault="00F9297F" w:rsidP="00F9297F">
            <w:pPr>
              <w:jc w:val="center"/>
              <w:rPr>
                <w:rFonts w:eastAsia="Microsoft Sans Serif"/>
                <w:sz w:val="24"/>
                <w:szCs w:val="24"/>
              </w:rPr>
            </w:pPr>
            <w:r w:rsidRPr="002A11DA">
              <w:rPr>
                <w:rFonts w:eastAsia="Microsoft Sans Serif"/>
                <w:sz w:val="24"/>
                <w:szCs w:val="24"/>
              </w:rPr>
              <w:t>Советник директора</w:t>
            </w:r>
          </w:p>
        </w:tc>
      </w:tr>
      <w:tr w:rsidR="00F9297F" w:rsidRPr="00DA4F0F" w14:paraId="7EBB2953" w14:textId="77777777" w:rsidTr="00216B06">
        <w:trPr>
          <w:trHeight w:val="291"/>
        </w:trPr>
        <w:tc>
          <w:tcPr>
            <w:tcW w:w="567" w:type="dxa"/>
            <w:gridSpan w:val="3"/>
          </w:tcPr>
          <w:p w14:paraId="6488CD00" w14:textId="77777777" w:rsidR="00F9297F" w:rsidRDefault="00F9297F" w:rsidP="00F9297F">
            <w:pPr>
              <w:ind w:left="141" w:right="134"/>
              <w:jc w:val="both"/>
              <w:rPr>
                <w:sz w:val="24"/>
                <w:szCs w:val="24"/>
              </w:rPr>
            </w:pPr>
            <w:r>
              <w:rPr>
                <w:sz w:val="24"/>
                <w:szCs w:val="24"/>
              </w:rPr>
              <w:t>29</w:t>
            </w:r>
          </w:p>
        </w:tc>
        <w:tc>
          <w:tcPr>
            <w:tcW w:w="5245" w:type="dxa"/>
          </w:tcPr>
          <w:p w14:paraId="6F2D6186" w14:textId="77777777" w:rsidR="00F9297F" w:rsidRPr="00944E2D" w:rsidRDefault="00F9297F" w:rsidP="00F9297F">
            <w:pPr>
              <w:suppressAutoHyphens/>
              <w:rPr>
                <w:kern w:val="2"/>
                <w:sz w:val="24"/>
                <w:szCs w:val="24"/>
                <w:lang w:eastAsia="ko-KR"/>
              </w:rPr>
            </w:pPr>
            <w:r w:rsidRPr="00944E2D">
              <w:rPr>
                <w:kern w:val="2"/>
                <w:sz w:val="24"/>
                <w:szCs w:val="24"/>
                <w:lang w:eastAsia="ko-KR"/>
              </w:rPr>
              <w:t>Внеклассное мероприятие, посвященное Дню памяти о россиянах, исполнявших служебный долг в Афганистане</w:t>
            </w:r>
          </w:p>
        </w:tc>
        <w:tc>
          <w:tcPr>
            <w:tcW w:w="1277" w:type="dxa"/>
          </w:tcPr>
          <w:p w14:paraId="3B033A6E" w14:textId="77777777" w:rsidR="00F9297F" w:rsidRPr="00944E2D" w:rsidRDefault="00F9297F" w:rsidP="00F9297F">
            <w:pPr>
              <w:suppressAutoHyphens/>
              <w:jc w:val="center"/>
              <w:rPr>
                <w:kern w:val="2"/>
                <w:sz w:val="24"/>
                <w:szCs w:val="24"/>
                <w:lang w:eastAsia="ko-KR"/>
              </w:rPr>
            </w:pPr>
            <w:r>
              <w:rPr>
                <w:sz w:val="24"/>
                <w:szCs w:val="24"/>
              </w:rPr>
              <w:t xml:space="preserve">1 </w:t>
            </w:r>
            <w:r w:rsidRPr="00944E2D">
              <w:rPr>
                <w:sz w:val="24"/>
                <w:szCs w:val="24"/>
              </w:rPr>
              <w:t>курсы</w:t>
            </w:r>
          </w:p>
        </w:tc>
        <w:tc>
          <w:tcPr>
            <w:tcW w:w="1277" w:type="dxa"/>
          </w:tcPr>
          <w:p w14:paraId="05E56568" w14:textId="77777777" w:rsidR="00F9297F" w:rsidRDefault="00F9297F" w:rsidP="00F9297F">
            <w:pPr>
              <w:jc w:val="center"/>
              <w:rPr>
                <w:rFonts w:eastAsia="Microsoft Sans Serif"/>
                <w:sz w:val="24"/>
                <w:szCs w:val="24"/>
              </w:rPr>
            </w:pPr>
            <w:r>
              <w:rPr>
                <w:rFonts w:eastAsia="Microsoft Sans Serif"/>
                <w:sz w:val="24"/>
                <w:szCs w:val="24"/>
              </w:rPr>
              <w:t>15.02.</w:t>
            </w:r>
          </w:p>
        </w:tc>
        <w:tc>
          <w:tcPr>
            <w:tcW w:w="2549" w:type="dxa"/>
          </w:tcPr>
          <w:p w14:paraId="4C6FF948" w14:textId="77777777" w:rsidR="00F9297F" w:rsidRPr="00C63974"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p>
        </w:tc>
      </w:tr>
      <w:tr w:rsidR="00F9297F" w:rsidRPr="00DA4F0F" w14:paraId="1592673D" w14:textId="77777777" w:rsidTr="00216B06">
        <w:trPr>
          <w:trHeight w:val="291"/>
        </w:trPr>
        <w:tc>
          <w:tcPr>
            <w:tcW w:w="567" w:type="dxa"/>
            <w:gridSpan w:val="3"/>
          </w:tcPr>
          <w:p w14:paraId="6D2D641D" w14:textId="77777777" w:rsidR="00F9297F" w:rsidRDefault="00F9297F" w:rsidP="00F9297F">
            <w:pPr>
              <w:ind w:left="141" w:right="134"/>
              <w:jc w:val="both"/>
              <w:rPr>
                <w:sz w:val="24"/>
                <w:szCs w:val="24"/>
              </w:rPr>
            </w:pPr>
            <w:r>
              <w:rPr>
                <w:sz w:val="24"/>
                <w:szCs w:val="24"/>
              </w:rPr>
              <w:t>30</w:t>
            </w:r>
          </w:p>
        </w:tc>
        <w:tc>
          <w:tcPr>
            <w:tcW w:w="5245" w:type="dxa"/>
          </w:tcPr>
          <w:p w14:paraId="01669C42" w14:textId="77777777" w:rsidR="00F9297F" w:rsidRPr="00944E2D" w:rsidRDefault="00F9297F" w:rsidP="00F9297F">
            <w:pPr>
              <w:suppressAutoHyphens/>
              <w:rPr>
                <w:kern w:val="2"/>
                <w:sz w:val="24"/>
                <w:szCs w:val="24"/>
                <w:lang w:eastAsia="ko-KR"/>
              </w:rPr>
            </w:pPr>
            <w:r w:rsidRPr="00944E2D">
              <w:rPr>
                <w:kern w:val="2"/>
                <w:sz w:val="24"/>
                <w:szCs w:val="24"/>
                <w:lang w:eastAsia="ko-KR"/>
              </w:rPr>
              <w:t>День РСО</w:t>
            </w:r>
          </w:p>
        </w:tc>
        <w:tc>
          <w:tcPr>
            <w:tcW w:w="1277" w:type="dxa"/>
          </w:tcPr>
          <w:p w14:paraId="58853CDC" w14:textId="77777777" w:rsidR="00F9297F" w:rsidRPr="00944E2D" w:rsidRDefault="00F9297F" w:rsidP="00F9297F">
            <w:pPr>
              <w:suppressAutoHyphens/>
              <w:jc w:val="center"/>
              <w:rPr>
                <w:sz w:val="24"/>
                <w:szCs w:val="24"/>
              </w:rPr>
            </w:pPr>
            <w:r w:rsidRPr="00944E2D">
              <w:rPr>
                <w:sz w:val="24"/>
                <w:szCs w:val="24"/>
              </w:rPr>
              <w:t>2-3 курсы</w:t>
            </w:r>
          </w:p>
        </w:tc>
        <w:tc>
          <w:tcPr>
            <w:tcW w:w="1277" w:type="dxa"/>
          </w:tcPr>
          <w:p w14:paraId="0A7C9633" w14:textId="77777777" w:rsidR="00F9297F" w:rsidRDefault="00F9297F" w:rsidP="00F9297F">
            <w:pPr>
              <w:jc w:val="center"/>
              <w:rPr>
                <w:rFonts w:eastAsia="Microsoft Sans Serif"/>
                <w:sz w:val="24"/>
                <w:szCs w:val="24"/>
              </w:rPr>
            </w:pPr>
            <w:r>
              <w:rPr>
                <w:rFonts w:eastAsia="Microsoft Sans Serif"/>
                <w:sz w:val="24"/>
                <w:szCs w:val="24"/>
              </w:rPr>
              <w:t>17.02.</w:t>
            </w:r>
          </w:p>
        </w:tc>
        <w:tc>
          <w:tcPr>
            <w:tcW w:w="2549" w:type="dxa"/>
          </w:tcPr>
          <w:p w14:paraId="689ACC09" w14:textId="77777777" w:rsidR="00F9297F" w:rsidRPr="00C63974" w:rsidRDefault="00F9297F" w:rsidP="00F9297F">
            <w:pPr>
              <w:jc w:val="center"/>
              <w:rPr>
                <w:rFonts w:eastAsia="Microsoft Sans Serif"/>
                <w:sz w:val="24"/>
                <w:szCs w:val="24"/>
              </w:rPr>
            </w:pPr>
            <w:r w:rsidRPr="002A11DA">
              <w:rPr>
                <w:rFonts w:eastAsia="Microsoft Sans Serif"/>
                <w:sz w:val="24"/>
                <w:szCs w:val="24"/>
              </w:rPr>
              <w:t>Зам. директора по В</w:t>
            </w:r>
            <w:r>
              <w:rPr>
                <w:rFonts w:eastAsia="Microsoft Sans Serif"/>
                <w:sz w:val="24"/>
                <w:szCs w:val="24"/>
              </w:rPr>
              <w:t>Р</w:t>
            </w:r>
          </w:p>
        </w:tc>
      </w:tr>
      <w:tr w:rsidR="00F9297F" w:rsidRPr="00DA4F0F" w14:paraId="610933B7" w14:textId="77777777" w:rsidTr="00216B06">
        <w:trPr>
          <w:trHeight w:val="291"/>
        </w:trPr>
        <w:tc>
          <w:tcPr>
            <w:tcW w:w="567" w:type="dxa"/>
            <w:gridSpan w:val="3"/>
          </w:tcPr>
          <w:p w14:paraId="2C8F4D34" w14:textId="77777777" w:rsidR="00F9297F" w:rsidRDefault="00F9297F" w:rsidP="00F9297F">
            <w:pPr>
              <w:ind w:left="141" w:right="134"/>
              <w:jc w:val="both"/>
              <w:rPr>
                <w:sz w:val="24"/>
                <w:szCs w:val="24"/>
              </w:rPr>
            </w:pPr>
            <w:r>
              <w:rPr>
                <w:sz w:val="24"/>
                <w:szCs w:val="24"/>
              </w:rPr>
              <w:t>31</w:t>
            </w:r>
          </w:p>
        </w:tc>
        <w:tc>
          <w:tcPr>
            <w:tcW w:w="5245" w:type="dxa"/>
          </w:tcPr>
          <w:p w14:paraId="109186A8" w14:textId="77777777" w:rsidR="00F9297F" w:rsidRPr="00944E2D" w:rsidRDefault="00F9297F" w:rsidP="00F9297F">
            <w:pPr>
              <w:suppressAutoHyphens/>
              <w:rPr>
                <w:b/>
                <w:bCs/>
                <w:kern w:val="2"/>
                <w:sz w:val="24"/>
                <w:szCs w:val="24"/>
                <w:lang w:eastAsia="ko-KR"/>
              </w:rPr>
            </w:pPr>
            <w:r w:rsidRPr="00944E2D">
              <w:rPr>
                <w:sz w:val="24"/>
                <w:szCs w:val="24"/>
              </w:rPr>
              <w:t>Внеклассное мероприятие, посвященное Дню Защитника Отечества</w:t>
            </w:r>
          </w:p>
        </w:tc>
        <w:tc>
          <w:tcPr>
            <w:tcW w:w="1277" w:type="dxa"/>
          </w:tcPr>
          <w:p w14:paraId="39E78870"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026A0D61" w14:textId="77777777" w:rsidR="00F9297F" w:rsidRDefault="00F9297F" w:rsidP="00F9297F">
            <w:pPr>
              <w:jc w:val="center"/>
              <w:rPr>
                <w:rFonts w:eastAsia="Microsoft Sans Serif"/>
                <w:sz w:val="24"/>
                <w:szCs w:val="24"/>
              </w:rPr>
            </w:pPr>
            <w:r>
              <w:rPr>
                <w:rFonts w:eastAsia="Microsoft Sans Serif"/>
                <w:sz w:val="24"/>
                <w:szCs w:val="24"/>
              </w:rPr>
              <w:t>22.02.</w:t>
            </w:r>
          </w:p>
        </w:tc>
        <w:tc>
          <w:tcPr>
            <w:tcW w:w="2549" w:type="dxa"/>
          </w:tcPr>
          <w:p w14:paraId="398FE9CD" w14:textId="77777777" w:rsidR="00F9297F" w:rsidRPr="00C63974"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r>
              <w:rPr>
                <w:rFonts w:eastAsia="Microsoft Sans Serif"/>
                <w:sz w:val="24"/>
                <w:szCs w:val="24"/>
              </w:rPr>
              <w:t>, студсовет</w:t>
            </w:r>
          </w:p>
        </w:tc>
      </w:tr>
      <w:tr w:rsidR="00F9297F" w:rsidRPr="00DA4F0F" w14:paraId="4C3F0DD0" w14:textId="77777777" w:rsidTr="00216B06">
        <w:trPr>
          <w:trHeight w:val="291"/>
        </w:trPr>
        <w:tc>
          <w:tcPr>
            <w:tcW w:w="567" w:type="dxa"/>
            <w:gridSpan w:val="3"/>
          </w:tcPr>
          <w:p w14:paraId="3911E6F2" w14:textId="77777777" w:rsidR="00F9297F" w:rsidRDefault="00F9297F" w:rsidP="00F9297F">
            <w:pPr>
              <w:ind w:left="141" w:right="134"/>
              <w:jc w:val="both"/>
              <w:rPr>
                <w:sz w:val="24"/>
                <w:szCs w:val="24"/>
              </w:rPr>
            </w:pPr>
            <w:r>
              <w:rPr>
                <w:sz w:val="24"/>
                <w:szCs w:val="24"/>
              </w:rPr>
              <w:t>32</w:t>
            </w:r>
          </w:p>
        </w:tc>
        <w:tc>
          <w:tcPr>
            <w:tcW w:w="5245" w:type="dxa"/>
          </w:tcPr>
          <w:p w14:paraId="7ED5A83A" w14:textId="77777777" w:rsidR="00F9297F" w:rsidRPr="00944E2D" w:rsidRDefault="00F9297F" w:rsidP="00F9297F">
            <w:pPr>
              <w:suppressAutoHyphens/>
              <w:rPr>
                <w:b/>
                <w:bCs/>
                <w:kern w:val="2"/>
                <w:sz w:val="24"/>
                <w:szCs w:val="24"/>
                <w:lang w:eastAsia="ko-KR"/>
              </w:rPr>
            </w:pPr>
            <w:r w:rsidRPr="00944E2D">
              <w:rPr>
                <w:sz w:val="24"/>
                <w:szCs w:val="24"/>
              </w:rPr>
              <w:t>Месячник оборонно-массовой и военно-патриотической  работы (по отдельному плану)</w:t>
            </w:r>
          </w:p>
        </w:tc>
        <w:tc>
          <w:tcPr>
            <w:tcW w:w="1277" w:type="dxa"/>
          </w:tcPr>
          <w:p w14:paraId="65A3C2DD" w14:textId="77777777" w:rsidR="00F9297F" w:rsidRDefault="00F9297F" w:rsidP="00F9297F">
            <w:pPr>
              <w:jc w:val="center"/>
            </w:pPr>
            <w:r w:rsidRPr="00C66153">
              <w:rPr>
                <w:sz w:val="24"/>
                <w:szCs w:val="24"/>
              </w:rPr>
              <w:t>1-4 курсы</w:t>
            </w:r>
          </w:p>
        </w:tc>
        <w:tc>
          <w:tcPr>
            <w:tcW w:w="1277" w:type="dxa"/>
          </w:tcPr>
          <w:p w14:paraId="5677739F" w14:textId="77777777" w:rsidR="00F9297F"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3F9B84B6" w14:textId="77777777" w:rsidR="00F9297F" w:rsidRPr="002A11DA" w:rsidRDefault="00F9297F" w:rsidP="00F9297F">
            <w:pPr>
              <w:jc w:val="center"/>
              <w:rPr>
                <w:rFonts w:eastAsia="Microsoft Sans Serif"/>
                <w:sz w:val="24"/>
                <w:szCs w:val="24"/>
              </w:rPr>
            </w:pPr>
            <w:r>
              <w:rPr>
                <w:rFonts w:eastAsia="Microsoft Sans Serif"/>
                <w:sz w:val="24"/>
                <w:szCs w:val="24"/>
              </w:rPr>
              <w:t>Преподаватели МЦК ОГСЭД</w:t>
            </w:r>
          </w:p>
        </w:tc>
      </w:tr>
      <w:tr w:rsidR="00F9297F" w:rsidRPr="00DA4F0F" w14:paraId="2D0671B3" w14:textId="77777777" w:rsidTr="00216B06">
        <w:trPr>
          <w:trHeight w:val="291"/>
        </w:trPr>
        <w:tc>
          <w:tcPr>
            <w:tcW w:w="567" w:type="dxa"/>
            <w:gridSpan w:val="3"/>
          </w:tcPr>
          <w:p w14:paraId="2A01BA48" w14:textId="77777777" w:rsidR="00F9297F" w:rsidRDefault="00F9297F" w:rsidP="00F9297F">
            <w:pPr>
              <w:ind w:left="141" w:right="134"/>
              <w:jc w:val="both"/>
              <w:rPr>
                <w:sz w:val="24"/>
                <w:szCs w:val="24"/>
              </w:rPr>
            </w:pPr>
            <w:r>
              <w:rPr>
                <w:sz w:val="24"/>
                <w:szCs w:val="24"/>
              </w:rPr>
              <w:t>33</w:t>
            </w:r>
          </w:p>
        </w:tc>
        <w:tc>
          <w:tcPr>
            <w:tcW w:w="5245" w:type="dxa"/>
          </w:tcPr>
          <w:p w14:paraId="1F542E34" w14:textId="77777777" w:rsidR="00F9297F" w:rsidRPr="00944E2D" w:rsidRDefault="00F9297F" w:rsidP="00F9297F">
            <w:pPr>
              <w:suppressAutoHyphens/>
              <w:rPr>
                <w:sz w:val="24"/>
                <w:szCs w:val="24"/>
              </w:rPr>
            </w:pPr>
            <w:r w:rsidRPr="00944E2D">
              <w:rPr>
                <w:sz w:val="24"/>
                <w:szCs w:val="24"/>
              </w:rPr>
              <w:t>Проведение соревнований по военно-прикладным видам спорта</w:t>
            </w:r>
          </w:p>
        </w:tc>
        <w:tc>
          <w:tcPr>
            <w:tcW w:w="1277" w:type="dxa"/>
          </w:tcPr>
          <w:p w14:paraId="7B7D56C1" w14:textId="77777777" w:rsidR="00F9297F" w:rsidRDefault="00F9297F" w:rsidP="00F9297F">
            <w:pPr>
              <w:jc w:val="center"/>
            </w:pPr>
            <w:r w:rsidRPr="00C66153">
              <w:rPr>
                <w:sz w:val="24"/>
                <w:szCs w:val="24"/>
              </w:rPr>
              <w:t>1-4 курсы</w:t>
            </w:r>
          </w:p>
        </w:tc>
        <w:tc>
          <w:tcPr>
            <w:tcW w:w="1277" w:type="dxa"/>
          </w:tcPr>
          <w:p w14:paraId="12763076" w14:textId="77777777" w:rsidR="00F9297F"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5B2DEC91" w14:textId="77777777" w:rsidR="00F9297F" w:rsidRDefault="00F9297F" w:rsidP="00F9297F">
            <w:pPr>
              <w:jc w:val="center"/>
              <w:rPr>
                <w:rFonts w:eastAsia="Microsoft Sans Serif"/>
                <w:sz w:val="24"/>
                <w:szCs w:val="24"/>
              </w:rPr>
            </w:pPr>
            <w:r>
              <w:rPr>
                <w:rFonts w:eastAsia="Microsoft Sans Serif"/>
                <w:sz w:val="24"/>
                <w:szCs w:val="24"/>
              </w:rPr>
              <w:t>Преподаватель-организатор ОБЗР</w:t>
            </w:r>
          </w:p>
          <w:p w14:paraId="0BD95E61" w14:textId="77777777" w:rsidR="00F9297F" w:rsidRPr="002A11DA" w:rsidRDefault="00F9297F" w:rsidP="00F9297F">
            <w:pPr>
              <w:jc w:val="center"/>
              <w:rPr>
                <w:rFonts w:eastAsia="Microsoft Sans Serif"/>
                <w:sz w:val="24"/>
                <w:szCs w:val="24"/>
              </w:rPr>
            </w:pPr>
            <w:r>
              <w:rPr>
                <w:rFonts w:eastAsia="Microsoft Sans Serif"/>
                <w:sz w:val="24"/>
                <w:szCs w:val="24"/>
              </w:rPr>
              <w:t xml:space="preserve">Руководитель </w:t>
            </w:r>
            <w:r>
              <w:rPr>
                <w:rFonts w:eastAsia="Microsoft Sans Serif"/>
                <w:sz w:val="24"/>
                <w:szCs w:val="24"/>
              </w:rPr>
              <w:lastRenderedPageBreak/>
              <w:t>физвоспитания</w:t>
            </w:r>
          </w:p>
        </w:tc>
      </w:tr>
      <w:tr w:rsidR="00F9297F" w:rsidRPr="00DA4F0F" w14:paraId="0A3CCB4A" w14:textId="77777777" w:rsidTr="00216B06">
        <w:trPr>
          <w:trHeight w:val="291"/>
        </w:trPr>
        <w:tc>
          <w:tcPr>
            <w:tcW w:w="567" w:type="dxa"/>
            <w:gridSpan w:val="3"/>
          </w:tcPr>
          <w:p w14:paraId="6B44BE49" w14:textId="77777777" w:rsidR="00F9297F" w:rsidRDefault="00F9297F" w:rsidP="00F9297F">
            <w:pPr>
              <w:ind w:left="141" w:right="134"/>
              <w:jc w:val="both"/>
              <w:rPr>
                <w:sz w:val="24"/>
                <w:szCs w:val="24"/>
              </w:rPr>
            </w:pPr>
            <w:r>
              <w:rPr>
                <w:sz w:val="24"/>
                <w:szCs w:val="24"/>
              </w:rPr>
              <w:lastRenderedPageBreak/>
              <w:t>34</w:t>
            </w:r>
          </w:p>
        </w:tc>
        <w:tc>
          <w:tcPr>
            <w:tcW w:w="5245" w:type="dxa"/>
          </w:tcPr>
          <w:p w14:paraId="4744E3B1" w14:textId="77777777" w:rsidR="00F9297F" w:rsidRDefault="00F9297F" w:rsidP="00F9297F">
            <w:pPr>
              <w:pStyle w:val="TableParagraph"/>
              <w:ind w:left="0" w:right="404"/>
              <w:jc w:val="both"/>
              <w:rPr>
                <w:sz w:val="24"/>
                <w:szCs w:val="24"/>
              </w:rPr>
            </w:pPr>
            <w:r w:rsidRPr="00EC2302">
              <w:rPr>
                <w:sz w:val="24"/>
                <w:szCs w:val="24"/>
              </w:rPr>
              <w:t>Конкурс стенных газет строительной тематики</w:t>
            </w:r>
          </w:p>
        </w:tc>
        <w:tc>
          <w:tcPr>
            <w:tcW w:w="1277" w:type="dxa"/>
          </w:tcPr>
          <w:p w14:paraId="38DFC9CE"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7C4DA8C4" w14:textId="77777777" w:rsidR="00F9297F"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4A506B9A" w14:textId="77777777" w:rsidR="00F9297F" w:rsidRDefault="00F9297F" w:rsidP="00F9297F">
            <w:pPr>
              <w:jc w:val="center"/>
              <w:rPr>
                <w:rFonts w:eastAsia="Microsoft Sans Serif"/>
                <w:sz w:val="24"/>
                <w:szCs w:val="24"/>
              </w:rPr>
            </w:pPr>
            <w:r>
              <w:rPr>
                <w:rFonts w:eastAsia="Microsoft Sans Serif"/>
                <w:sz w:val="24"/>
                <w:szCs w:val="24"/>
              </w:rPr>
              <w:t>Преподаватели спец. дисциплин</w:t>
            </w:r>
          </w:p>
        </w:tc>
      </w:tr>
      <w:tr w:rsidR="00F9297F" w:rsidRPr="00DA4F0F" w14:paraId="04F734A9" w14:textId="77777777" w:rsidTr="00216B06">
        <w:trPr>
          <w:trHeight w:val="291"/>
        </w:trPr>
        <w:tc>
          <w:tcPr>
            <w:tcW w:w="567" w:type="dxa"/>
            <w:gridSpan w:val="3"/>
          </w:tcPr>
          <w:p w14:paraId="594F8F47" w14:textId="77777777" w:rsidR="00F9297F" w:rsidRDefault="00F9297F" w:rsidP="00F9297F">
            <w:pPr>
              <w:ind w:left="141" w:right="134"/>
              <w:jc w:val="both"/>
              <w:rPr>
                <w:sz w:val="24"/>
                <w:szCs w:val="24"/>
              </w:rPr>
            </w:pPr>
            <w:r>
              <w:rPr>
                <w:sz w:val="24"/>
                <w:szCs w:val="24"/>
              </w:rPr>
              <w:t>35</w:t>
            </w:r>
          </w:p>
        </w:tc>
        <w:tc>
          <w:tcPr>
            <w:tcW w:w="5245" w:type="dxa"/>
          </w:tcPr>
          <w:p w14:paraId="5C3875E0" w14:textId="77777777" w:rsidR="00F9297F" w:rsidRPr="00EC2302" w:rsidRDefault="00F9297F" w:rsidP="00F9297F">
            <w:pPr>
              <w:pStyle w:val="TableParagraph"/>
              <w:ind w:left="0" w:right="404"/>
              <w:jc w:val="both"/>
              <w:rPr>
                <w:sz w:val="24"/>
                <w:szCs w:val="24"/>
              </w:rPr>
            </w:pPr>
            <w:r w:rsidRPr="00EC2302">
              <w:rPr>
                <w:sz w:val="24"/>
                <w:szCs w:val="24"/>
              </w:rPr>
              <w:t>Конкурс обучающих комиксов по строительной тематике</w:t>
            </w:r>
          </w:p>
        </w:tc>
        <w:tc>
          <w:tcPr>
            <w:tcW w:w="1277" w:type="dxa"/>
          </w:tcPr>
          <w:p w14:paraId="7D0EFF78"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436B8A6A" w14:textId="77777777" w:rsidR="00F9297F"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0FA9ED09" w14:textId="77777777" w:rsidR="00F9297F" w:rsidRDefault="00F9297F" w:rsidP="00F9297F">
            <w:pPr>
              <w:jc w:val="center"/>
              <w:rPr>
                <w:rFonts w:eastAsia="Microsoft Sans Serif"/>
                <w:sz w:val="24"/>
                <w:szCs w:val="24"/>
              </w:rPr>
            </w:pPr>
            <w:r>
              <w:rPr>
                <w:rFonts w:eastAsia="Microsoft Sans Serif"/>
                <w:sz w:val="24"/>
                <w:szCs w:val="24"/>
              </w:rPr>
              <w:t>Преподаватели спец. дисциплин</w:t>
            </w:r>
          </w:p>
        </w:tc>
      </w:tr>
      <w:tr w:rsidR="00F9297F" w:rsidRPr="00DA4F0F" w14:paraId="73FD46A2" w14:textId="77777777" w:rsidTr="00216B06">
        <w:trPr>
          <w:trHeight w:val="291"/>
        </w:trPr>
        <w:tc>
          <w:tcPr>
            <w:tcW w:w="567" w:type="dxa"/>
            <w:gridSpan w:val="3"/>
          </w:tcPr>
          <w:p w14:paraId="1AABE853" w14:textId="77777777" w:rsidR="00F9297F" w:rsidRDefault="00F9297F" w:rsidP="00F9297F">
            <w:pPr>
              <w:ind w:left="141" w:right="134"/>
              <w:jc w:val="both"/>
              <w:rPr>
                <w:sz w:val="24"/>
                <w:szCs w:val="24"/>
              </w:rPr>
            </w:pPr>
            <w:r>
              <w:rPr>
                <w:sz w:val="24"/>
                <w:szCs w:val="24"/>
              </w:rPr>
              <w:t>36</w:t>
            </w:r>
          </w:p>
        </w:tc>
        <w:tc>
          <w:tcPr>
            <w:tcW w:w="5245" w:type="dxa"/>
          </w:tcPr>
          <w:p w14:paraId="4FFC8314" w14:textId="77777777" w:rsidR="00F9297F" w:rsidRPr="00EC2302" w:rsidRDefault="00F9297F" w:rsidP="00F9297F">
            <w:pPr>
              <w:pStyle w:val="TableParagraph"/>
              <w:ind w:left="0" w:right="404"/>
              <w:jc w:val="both"/>
              <w:rPr>
                <w:sz w:val="24"/>
                <w:szCs w:val="24"/>
              </w:rPr>
            </w:pPr>
            <w:r w:rsidRPr="00EC2302">
              <w:rPr>
                <w:sz w:val="24"/>
                <w:szCs w:val="24"/>
              </w:rPr>
              <w:t>Конкурс архитектурный сказок</w:t>
            </w:r>
          </w:p>
        </w:tc>
        <w:tc>
          <w:tcPr>
            <w:tcW w:w="1277" w:type="dxa"/>
          </w:tcPr>
          <w:p w14:paraId="253D88AF"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44B16310" w14:textId="77777777" w:rsidR="00F9297F"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64322D35" w14:textId="77777777" w:rsidR="00F9297F" w:rsidRDefault="00F9297F" w:rsidP="00F9297F">
            <w:pPr>
              <w:jc w:val="center"/>
              <w:rPr>
                <w:rFonts w:eastAsia="Microsoft Sans Serif"/>
                <w:sz w:val="24"/>
                <w:szCs w:val="24"/>
              </w:rPr>
            </w:pPr>
            <w:r>
              <w:rPr>
                <w:rFonts w:eastAsia="Microsoft Sans Serif"/>
                <w:sz w:val="24"/>
                <w:szCs w:val="24"/>
              </w:rPr>
              <w:t>Преподаватели спец. дисциплин</w:t>
            </w:r>
          </w:p>
        </w:tc>
      </w:tr>
      <w:tr w:rsidR="00F9297F" w:rsidRPr="00DA4F0F" w14:paraId="3855ED2A" w14:textId="77777777" w:rsidTr="00216B06">
        <w:trPr>
          <w:trHeight w:val="291"/>
        </w:trPr>
        <w:tc>
          <w:tcPr>
            <w:tcW w:w="567" w:type="dxa"/>
            <w:gridSpan w:val="3"/>
          </w:tcPr>
          <w:p w14:paraId="568BA2C5" w14:textId="77777777" w:rsidR="00F9297F" w:rsidRDefault="00F9297F" w:rsidP="00F9297F">
            <w:pPr>
              <w:ind w:left="141" w:right="134"/>
              <w:jc w:val="both"/>
              <w:rPr>
                <w:sz w:val="24"/>
                <w:szCs w:val="24"/>
              </w:rPr>
            </w:pPr>
            <w:r>
              <w:rPr>
                <w:sz w:val="24"/>
                <w:szCs w:val="24"/>
              </w:rPr>
              <w:t>37</w:t>
            </w:r>
          </w:p>
        </w:tc>
        <w:tc>
          <w:tcPr>
            <w:tcW w:w="5245" w:type="dxa"/>
          </w:tcPr>
          <w:p w14:paraId="45F04B63" w14:textId="77777777" w:rsidR="00F9297F" w:rsidRPr="00944E2D" w:rsidRDefault="00F9297F" w:rsidP="00F9297F">
            <w:pPr>
              <w:jc w:val="both"/>
              <w:rPr>
                <w:b/>
                <w:bCs/>
                <w:kern w:val="2"/>
                <w:sz w:val="24"/>
                <w:szCs w:val="24"/>
                <w:lang w:eastAsia="ko-KR"/>
              </w:rPr>
            </w:pPr>
            <w:r w:rsidRPr="00944E2D">
              <w:rPr>
                <w:bCs/>
                <w:kern w:val="2"/>
                <w:sz w:val="24"/>
                <w:szCs w:val="24"/>
                <w:lang w:eastAsia="ko-KR"/>
              </w:rPr>
              <w:t>Внеклассное мероприятие, посвящённое Междуна</w:t>
            </w:r>
            <w:r>
              <w:rPr>
                <w:bCs/>
                <w:kern w:val="2"/>
                <w:sz w:val="24"/>
                <w:szCs w:val="24"/>
                <w:lang w:eastAsia="ko-KR"/>
              </w:rPr>
              <w:t xml:space="preserve">родному женскому дню </w:t>
            </w:r>
          </w:p>
        </w:tc>
        <w:tc>
          <w:tcPr>
            <w:tcW w:w="1277" w:type="dxa"/>
          </w:tcPr>
          <w:p w14:paraId="2E88FD6B" w14:textId="77777777" w:rsidR="00F9297F" w:rsidRPr="00944E2D" w:rsidRDefault="00F9297F" w:rsidP="00F9297F">
            <w:pPr>
              <w:jc w:val="center"/>
              <w:rPr>
                <w:kern w:val="2"/>
                <w:sz w:val="24"/>
                <w:szCs w:val="24"/>
                <w:lang w:eastAsia="ko-KR"/>
              </w:rPr>
            </w:pPr>
            <w:r>
              <w:rPr>
                <w:sz w:val="24"/>
                <w:szCs w:val="24"/>
              </w:rPr>
              <w:t>1</w:t>
            </w:r>
            <w:r w:rsidRPr="00944E2D">
              <w:rPr>
                <w:sz w:val="24"/>
                <w:szCs w:val="24"/>
              </w:rPr>
              <w:t>-4 курсы</w:t>
            </w:r>
          </w:p>
        </w:tc>
        <w:tc>
          <w:tcPr>
            <w:tcW w:w="1277" w:type="dxa"/>
          </w:tcPr>
          <w:p w14:paraId="586EAD4A" w14:textId="77777777" w:rsidR="00F9297F"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28FACB4C"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r>
              <w:rPr>
                <w:rFonts w:eastAsia="Microsoft Sans Serif"/>
                <w:sz w:val="24"/>
                <w:szCs w:val="24"/>
              </w:rPr>
              <w:t>, студсовет</w:t>
            </w:r>
          </w:p>
        </w:tc>
      </w:tr>
      <w:tr w:rsidR="00F9297F" w:rsidRPr="00DA4F0F" w14:paraId="4430DD4A" w14:textId="77777777" w:rsidTr="00216B06">
        <w:trPr>
          <w:trHeight w:val="291"/>
        </w:trPr>
        <w:tc>
          <w:tcPr>
            <w:tcW w:w="567" w:type="dxa"/>
            <w:gridSpan w:val="3"/>
          </w:tcPr>
          <w:p w14:paraId="537833D5" w14:textId="77777777" w:rsidR="00F9297F" w:rsidRDefault="00F9297F" w:rsidP="00F9297F">
            <w:pPr>
              <w:ind w:left="141" w:right="134"/>
              <w:jc w:val="both"/>
              <w:rPr>
                <w:sz w:val="24"/>
                <w:szCs w:val="24"/>
              </w:rPr>
            </w:pPr>
            <w:r>
              <w:rPr>
                <w:sz w:val="24"/>
                <w:szCs w:val="24"/>
              </w:rPr>
              <w:t>38</w:t>
            </w:r>
          </w:p>
        </w:tc>
        <w:tc>
          <w:tcPr>
            <w:tcW w:w="5245" w:type="dxa"/>
          </w:tcPr>
          <w:p w14:paraId="45694879" w14:textId="77777777" w:rsidR="00F9297F" w:rsidRPr="00DA4F0F" w:rsidRDefault="00F9297F" w:rsidP="00F9297F">
            <w:pPr>
              <w:pStyle w:val="TableParagraph"/>
              <w:ind w:left="0" w:right="404"/>
              <w:jc w:val="both"/>
              <w:rPr>
                <w:sz w:val="24"/>
                <w:szCs w:val="24"/>
              </w:rPr>
            </w:pPr>
            <w:r w:rsidRPr="006E2F68">
              <w:rPr>
                <w:color w:val="333333"/>
                <w:sz w:val="24"/>
                <w:szCs w:val="24"/>
                <w:shd w:val="clear" w:color="auto" w:fill="FFFFFF"/>
              </w:rPr>
              <w:t>День работников геодезии и картографии</w:t>
            </w:r>
          </w:p>
        </w:tc>
        <w:tc>
          <w:tcPr>
            <w:tcW w:w="1277" w:type="dxa"/>
          </w:tcPr>
          <w:p w14:paraId="730E187B" w14:textId="77777777" w:rsidR="00F9297F" w:rsidRPr="00DA4F0F" w:rsidRDefault="00F9297F" w:rsidP="00F9297F">
            <w:pPr>
              <w:jc w:val="center"/>
              <w:rPr>
                <w:rFonts w:eastAsia="Microsoft Sans Serif"/>
                <w:sz w:val="24"/>
                <w:szCs w:val="24"/>
              </w:rPr>
            </w:pPr>
            <w:r>
              <w:rPr>
                <w:rFonts w:eastAsia="Microsoft Sans Serif"/>
                <w:sz w:val="24"/>
                <w:szCs w:val="24"/>
              </w:rPr>
              <w:t>1-3 курсы</w:t>
            </w:r>
          </w:p>
        </w:tc>
        <w:tc>
          <w:tcPr>
            <w:tcW w:w="1277" w:type="dxa"/>
          </w:tcPr>
          <w:p w14:paraId="7ECE0E4E" w14:textId="77777777" w:rsidR="00F9297F" w:rsidRPr="00DA4F0F" w:rsidRDefault="00F9297F" w:rsidP="00F9297F">
            <w:pPr>
              <w:jc w:val="center"/>
              <w:rPr>
                <w:rFonts w:eastAsia="Microsoft Sans Serif"/>
                <w:sz w:val="24"/>
                <w:szCs w:val="24"/>
              </w:rPr>
            </w:pPr>
            <w:r>
              <w:rPr>
                <w:rFonts w:eastAsia="Microsoft Sans Serif"/>
                <w:sz w:val="24"/>
                <w:szCs w:val="24"/>
              </w:rPr>
              <w:t>2 воскресенье марта</w:t>
            </w:r>
          </w:p>
        </w:tc>
        <w:tc>
          <w:tcPr>
            <w:tcW w:w="2549" w:type="dxa"/>
          </w:tcPr>
          <w:p w14:paraId="4207CEA1" w14:textId="77777777" w:rsidR="00F9297F" w:rsidRDefault="00F9297F" w:rsidP="00F9297F">
            <w:pPr>
              <w:jc w:val="center"/>
              <w:rPr>
                <w:rFonts w:eastAsia="Microsoft Sans Serif"/>
                <w:sz w:val="24"/>
                <w:szCs w:val="24"/>
              </w:rPr>
            </w:pPr>
            <w:r>
              <w:rPr>
                <w:rFonts w:eastAsia="Microsoft Sans Serif"/>
                <w:sz w:val="24"/>
                <w:szCs w:val="24"/>
              </w:rPr>
              <w:t>Зам. директора по ВР, Советник директора</w:t>
            </w:r>
          </w:p>
          <w:p w14:paraId="408EDFEA" w14:textId="77777777" w:rsidR="00F9297F" w:rsidRPr="00DA4F0F" w:rsidRDefault="00F9297F" w:rsidP="00F9297F">
            <w:pPr>
              <w:jc w:val="center"/>
              <w:rPr>
                <w:rFonts w:eastAsia="Microsoft Sans Serif"/>
                <w:sz w:val="24"/>
                <w:szCs w:val="24"/>
              </w:rPr>
            </w:pPr>
            <w:r>
              <w:rPr>
                <w:rFonts w:eastAsia="Microsoft Sans Serif"/>
                <w:sz w:val="24"/>
                <w:szCs w:val="24"/>
              </w:rPr>
              <w:t>Зав. строительным отделением</w:t>
            </w:r>
          </w:p>
        </w:tc>
      </w:tr>
      <w:tr w:rsidR="00F9297F" w:rsidRPr="00DA4F0F" w14:paraId="40F41A31" w14:textId="77777777" w:rsidTr="00216B06">
        <w:trPr>
          <w:trHeight w:val="291"/>
        </w:trPr>
        <w:tc>
          <w:tcPr>
            <w:tcW w:w="567" w:type="dxa"/>
            <w:gridSpan w:val="3"/>
          </w:tcPr>
          <w:p w14:paraId="21A62C16" w14:textId="77777777" w:rsidR="00F9297F" w:rsidRDefault="00F9297F" w:rsidP="00F9297F">
            <w:pPr>
              <w:ind w:left="141" w:right="134"/>
              <w:jc w:val="both"/>
              <w:rPr>
                <w:sz w:val="24"/>
                <w:szCs w:val="24"/>
              </w:rPr>
            </w:pPr>
            <w:r>
              <w:rPr>
                <w:sz w:val="24"/>
                <w:szCs w:val="24"/>
              </w:rPr>
              <w:t>39</w:t>
            </w:r>
          </w:p>
        </w:tc>
        <w:tc>
          <w:tcPr>
            <w:tcW w:w="5245" w:type="dxa"/>
          </w:tcPr>
          <w:p w14:paraId="7EF6176A"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Внеклассное мероприятие, посвященное Дню защиты прав потребителя</w:t>
            </w:r>
          </w:p>
        </w:tc>
        <w:tc>
          <w:tcPr>
            <w:tcW w:w="1277" w:type="dxa"/>
          </w:tcPr>
          <w:p w14:paraId="41ED2C07"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 xml:space="preserve"> курсы</w:t>
            </w:r>
          </w:p>
        </w:tc>
        <w:tc>
          <w:tcPr>
            <w:tcW w:w="1277" w:type="dxa"/>
          </w:tcPr>
          <w:p w14:paraId="42BEDF63" w14:textId="77777777" w:rsidR="00F9297F" w:rsidRDefault="00F9297F" w:rsidP="00F9297F">
            <w:pPr>
              <w:jc w:val="center"/>
              <w:rPr>
                <w:rFonts w:eastAsia="Microsoft Sans Serif"/>
                <w:sz w:val="24"/>
                <w:szCs w:val="24"/>
              </w:rPr>
            </w:pPr>
            <w:r>
              <w:rPr>
                <w:rFonts w:eastAsia="Microsoft Sans Serif"/>
                <w:sz w:val="24"/>
                <w:szCs w:val="24"/>
              </w:rPr>
              <w:t>15.03.</w:t>
            </w:r>
          </w:p>
        </w:tc>
        <w:tc>
          <w:tcPr>
            <w:tcW w:w="2549" w:type="dxa"/>
          </w:tcPr>
          <w:p w14:paraId="2F8CA073" w14:textId="77777777" w:rsidR="00F9297F" w:rsidRPr="002A11DA" w:rsidRDefault="00F9297F" w:rsidP="00F9297F">
            <w:pPr>
              <w:jc w:val="center"/>
              <w:rPr>
                <w:rFonts w:eastAsia="Microsoft Sans Serif"/>
                <w:sz w:val="24"/>
                <w:szCs w:val="24"/>
              </w:rPr>
            </w:pPr>
            <w:r>
              <w:rPr>
                <w:rFonts w:eastAsia="Microsoft Sans Serif"/>
                <w:sz w:val="24"/>
                <w:szCs w:val="24"/>
              </w:rPr>
              <w:t>Преподаватели МЦК ФЕД</w:t>
            </w:r>
          </w:p>
        </w:tc>
      </w:tr>
      <w:tr w:rsidR="00F9297F" w:rsidRPr="00DA4F0F" w14:paraId="5DBBF2E1" w14:textId="77777777" w:rsidTr="00216B06">
        <w:trPr>
          <w:trHeight w:val="291"/>
        </w:trPr>
        <w:tc>
          <w:tcPr>
            <w:tcW w:w="567" w:type="dxa"/>
            <w:gridSpan w:val="3"/>
          </w:tcPr>
          <w:p w14:paraId="6F9DAF67" w14:textId="77777777" w:rsidR="00F9297F" w:rsidRDefault="00F9297F" w:rsidP="00F9297F">
            <w:pPr>
              <w:ind w:left="141" w:right="134"/>
              <w:jc w:val="both"/>
              <w:rPr>
                <w:sz w:val="24"/>
                <w:szCs w:val="24"/>
              </w:rPr>
            </w:pPr>
            <w:r>
              <w:rPr>
                <w:sz w:val="24"/>
                <w:szCs w:val="24"/>
              </w:rPr>
              <w:t>40</w:t>
            </w:r>
          </w:p>
        </w:tc>
        <w:tc>
          <w:tcPr>
            <w:tcW w:w="5245" w:type="dxa"/>
          </w:tcPr>
          <w:p w14:paraId="0F5EE7F3"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Внеклассное мероприятие, посвященное Дню воссоединения Крыма и России</w:t>
            </w:r>
          </w:p>
          <w:p w14:paraId="46F50D8C" w14:textId="77777777" w:rsidR="00F9297F" w:rsidRPr="00944E2D" w:rsidRDefault="00F9297F" w:rsidP="00F9297F">
            <w:pPr>
              <w:suppressAutoHyphens/>
              <w:rPr>
                <w:kern w:val="2"/>
                <w:sz w:val="24"/>
                <w:szCs w:val="24"/>
                <w:lang w:eastAsia="ko-KR"/>
              </w:rPr>
            </w:pPr>
          </w:p>
        </w:tc>
        <w:tc>
          <w:tcPr>
            <w:tcW w:w="1277" w:type="dxa"/>
          </w:tcPr>
          <w:p w14:paraId="42159D82"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52486269" w14:textId="77777777" w:rsidR="00F9297F" w:rsidRDefault="00F9297F" w:rsidP="00F9297F">
            <w:pPr>
              <w:jc w:val="center"/>
              <w:rPr>
                <w:rFonts w:eastAsia="Microsoft Sans Serif"/>
                <w:sz w:val="24"/>
                <w:szCs w:val="24"/>
              </w:rPr>
            </w:pPr>
            <w:r>
              <w:rPr>
                <w:rFonts w:eastAsia="Microsoft Sans Serif"/>
                <w:sz w:val="24"/>
                <w:szCs w:val="24"/>
              </w:rPr>
              <w:t>18.03.</w:t>
            </w:r>
          </w:p>
        </w:tc>
        <w:tc>
          <w:tcPr>
            <w:tcW w:w="2549" w:type="dxa"/>
          </w:tcPr>
          <w:p w14:paraId="3DF43C59"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r>
              <w:rPr>
                <w:rFonts w:eastAsia="Microsoft Sans Serif"/>
                <w:sz w:val="24"/>
                <w:szCs w:val="24"/>
              </w:rPr>
              <w:t>, студсовет</w:t>
            </w:r>
          </w:p>
        </w:tc>
      </w:tr>
      <w:tr w:rsidR="00F9297F" w:rsidRPr="00DA4F0F" w14:paraId="04E15565" w14:textId="77777777" w:rsidTr="00216B06">
        <w:trPr>
          <w:trHeight w:val="291"/>
        </w:trPr>
        <w:tc>
          <w:tcPr>
            <w:tcW w:w="567" w:type="dxa"/>
            <w:gridSpan w:val="3"/>
          </w:tcPr>
          <w:p w14:paraId="0E6185B2" w14:textId="77777777" w:rsidR="00F9297F" w:rsidRDefault="00F9297F" w:rsidP="00F9297F">
            <w:pPr>
              <w:ind w:left="141" w:right="134"/>
              <w:jc w:val="both"/>
              <w:rPr>
                <w:sz w:val="24"/>
                <w:szCs w:val="24"/>
              </w:rPr>
            </w:pPr>
            <w:r>
              <w:rPr>
                <w:sz w:val="24"/>
                <w:szCs w:val="24"/>
              </w:rPr>
              <w:t>41</w:t>
            </w:r>
          </w:p>
        </w:tc>
        <w:tc>
          <w:tcPr>
            <w:tcW w:w="5245" w:type="dxa"/>
          </w:tcPr>
          <w:p w14:paraId="4E52BCFA" w14:textId="77777777" w:rsidR="00F9297F" w:rsidRDefault="00F9297F" w:rsidP="00F9297F">
            <w:pPr>
              <w:pStyle w:val="TableParagraph"/>
              <w:ind w:left="0" w:right="404"/>
              <w:jc w:val="both"/>
              <w:rPr>
                <w:sz w:val="24"/>
                <w:szCs w:val="24"/>
              </w:rPr>
            </w:pPr>
            <w:r>
              <w:rPr>
                <w:sz w:val="24"/>
                <w:szCs w:val="24"/>
              </w:rPr>
              <w:t>День работника ЖКХ</w:t>
            </w:r>
          </w:p>
        </w:tc>
        <w:tc>
          <w:tcPr>
            <w:tcW w:w="1277" w:type="dxa"/>
          </w:tcPr>
          <w:p w14:paraId="5728AF51" w14:textId="77777777" w:rsidR="00F9297F" w:rsidRDefault="00F9297F" w:rsidP="00F9297F">
            <w:pPr>
              <w:jc w:val="center"/>
              <w:rPr>
                <w:rFonts w:eastAsia="Microsoft Sans Serif"/>
                <w:sz w:val="24"/>
                <w:szCs w:val="24"/>
              </w:rPr>
            </w:pPr>
            <w:r>
              <w:rPr>
                <w:rFonts w:eastAsia="Microsoft Sans Serif"/>
                <w:sz w:val="24"/>
                <w:szCs w:val="24"/>
              </w:rPr>
              <w:t>1-3 курсы</w:t>
            </w:r>
          </w:p>
        </w:tc>
        <w:tc>
          <w:tcPr>
            <w:tcW w:w="1277" w:type="dxa"/>
          </w:tcPr>
          <w:p w14:paraId="4EDA90DD" w14:textId="77777777" w:rsidR="00F9297F" w:rsidRDefault="00F9297F" w:rsidP="00F9297F">
            <w:pPr>
              <w:jc w:val="center"/>
              <w:rPr>
                <w:rFonts w:eastAsia="Microsoft Sans Serif"/>
                <w:sz w:val="24"/>
                <w:szCs w:val="24"/>
              </w:rPr>
            </w:pPr>
            <w:r>
              <w:rPr>
                <w:rFonts w:eastAsia="Microsoft Sans Serif"/>
                <w:sz w:val="24"/>
                <w:szCs w:val="24"/>
              </w:rPr>
              <w:t>21 марта</w:t>
            </w:r>
          </w:p>
        </w:tc>
        <w:tc>
          <w:tcPr>
            <w:tcW w:w="2549" w:type="dxa"/>
          </w:tcPr>
          <w:p w14:paraId="31F45157" w14:textId="77777777" w:rsidR="00F9297F" w:rsidRDefault="00F9297F" w:rsidP="00F9297F">
            <w:pPr>
              <w:jc w:val="center"/>
              <w:rPr>
                <w:rFonts w:eastAsia="Microsoft Sans Serif"/>
                <w:sz w:val="24"/>
                <w:szCs w:val="24"/>
              </w:rPr>
            </w:pPr>
            <w:r>
              <w:rPr>
                <w:rFonts w:eastAsia="Microsoft Sans Serif"/>
                <w:sz w:val="24"/>
                <w:szCs w:val="24"/>
              </w:rPr>
              <w:t>Мастера п/о</w:t>
            </w:r>
          </w:p>
        </w:tc>
      </w:tr>
      <w:tr w:rsidR="00F9297F" w:rsidRPr="00DA4F0F" w14:paraId="15C6ED85" w14:textId="77777777" w:rsidTr="00216B06">
        <w:trPr>
          <w:trHeight w:val="291"/>
        </w:trPr>
        <w:tc>
          <w:tcPr>
            <w:tcW w:w="567" w:type="dxa"/>
            <w:gridSpan w:val="3"/>
          </w:tcPr>
          <w:p w14:paraId="5395AE8D" w14:textId="77777777" w:rsidR="00F9297F" w:rsidRDefault="00F9297F" w:rsidP="00F9297F">
            <w:pPr>
              <w:ind w:left="141" w:right="134"/>
              <w:jc w:val="both"/>
              <w:rPr>
                <w:sz w:val="24"/>
                <w:szCs w:val="24"/>
              </w:rPr>
            </w:pPr>
            <w:r>
              <w:rPr>
                <w:sz w:val="24"/>
                <w:szCs w:val="24"/>
              </w:rPr>
              <w:t>42</w:t>
            </w:r>
          </w:p>
        </w:tc>
        <w:tc>
          <w:tcPr>
            <w:tcW w:w="5245" w:type="dxa"/>
          </w:tcPr>
          <w:p w14:paraId="30562D2B"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Внеклассное мероприятие, посвящённое Дню космонавтики</w:t>
            </w:r>
          </w:p>
        </w:tc>
        <w:tc>
          <w:tcPr>
            <w:tcW w:w="1277" w:type="dxa"/>
          </w:tcPr>
          <w:p w14:paraId="750F8B35"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 xml:space="preserve"> курсы</w:t>
            </w:r>
          </w:p>
        </w:tc>
        <w:tc>
          <w:tcPr>
            <w:tcW w:w="1277" w:type="dxa"/>
          </w:tcPr>
          <w:p w14:paraId="705C601F" w14:textId="77777777" w:rsidR="00F9297F" w:rsidRDefault="00F9297F" w:rsidP="00F9297F">
            <w:pPr>
              <w:jc w:val="center"/>
              <w:rPr>
                <w:rFonts w:eastAsia="Microsoft Sans Serif"/>
                <w:sz w:val="24"/>
                <w:szCs w:val="24"/>
              </w:rPr>
            </w:pPr>
            <w:r>
              <w:rPr>
                <w:rFonts w:eastAsia="Microsoft Sans Serif"/>
                <w:sz w:val="24"/>
                <w:szCs w:val="24"/>
              </w:rPr>
              <w:t>12.04.</w:t>
            </w:r>
          </w:p>
        </w:tc>
        <w:tc>
          <w:tcPr>
            <w:tcW w:w="2549" w:type="dxa"/>
          </w:tcPr>
          <w:p w14:paraId="22E06672" w14:textId="77777777" w:rsidR="00F9297F" w:rsidRPr="002A11DA" w:rsidRDefault="00F9297F" w:rsidP="00F9297F">
            <w:pPr>
              <w:jc w:val="center"/>
              <w:rPr>
                <w:rFonts w:eastAsia="Microsoft Sans Serif"/>
                <w:sz w:val="24"/>
                <w:szCs w:val="24"/>
              </w:rPr>
            </w:pPr>
            <w:r w:rsidRPr="002A11DA">
              <w:rPr>
                <w:rFonts w:eastAsia="Microsoft Sans Serif"/>
                <w:sz w:val="24"/>
                <w:szCs w:val="24"/>
              </w:rPr>
              <w:t>Советник директора</w:t>
            </w:r>
          </w:p>
        </w:tc>
      </w:tr>
      <w:tr w:rsidR="00F9297F" w:rsidRPr="00DA4F0F" w14:paraId="61C5F328" w14:textId="77777777" w:rsidTr="00216B06">
        <w:trPr>
          <w:trHeight w:val="291"/>
        </w:trPr>
        <w:tc>
          <w:tcPr>
            <w:tcW w:w="567" w:type="dxa"/>
            <w:gridSpan w:val="3"/>
          </w:tcPr>
          <w:p w14:paraId="0B92D372" w14:textId="77777777" w:rsidR="00F9297F" w:rsidRDefault="00F9297F" w:rsidP="00F9297F">
            <w:pPr>
              <w:ind w:left="141" w:right="134"/>
              <w:jc w:val="both"/>
              <w:rPr>
                <w:sz w:val="24"/>
                <w:szCs w:val="24"/>
              </w:rPr>
            </w:pPr>
            <w:r>
              <w:rPr>
                <w:sz w:val="24"/>
                <w:szCs w:val="24"/>
              </w:rPr>
              <w:t>43</w:t>
            </w:r>
          </w:p>
        </w:tc>
        <w:tc>
          <w:tcPr>
            <w:tcW w:w="5245" w:type="dxa"/>
          </w:tcPr>
          <w:p w14:paraId="1AC684DF" w14:textId="77777777" w:rsidR="00F9297F" w:rsidRPr="00944E2D" w:rsidRDefault="00F9297F" w:rsidP="00F9297F">
            <w:pPr>
              <w:jc w:val="both"/>
              <w:rPr>
                <w:sz w:val="24"/>
                <w:szCs w:val="24"/>
              </w:rPr>
            </w:pPr>
            <w:r w:rsidRPr="00944E2D">
              <w:rPr>
                <w:bCs/>
                <w:kern w:val="2"/>
                <w:sz w:val="24"/>
                <w:szCs w:val="24"/>
                <w:lang w:eastAsia="ko-KR"/>
              </w:rPr>
              <w:t>Мероприятия в рамках республиканского</w:t>
            </w:r>
            <w:r w:rsidRPr="00944E2D">
              <w:rPr>
                <w:sz w:val="24"/>
                <w:szCs w:val="24"/>
              </w:rPr>
              <w:t xml:space="preserve"> «Неделя здоровья</w:t>
            </w:r>
            <w:r>
              <w:rPr>
                <w:sz w:val="24"/>
                <w:szCs w:val="24"/>
              </w:rPr>
              <w:t>»</w:t>
            </w:r>
          </w:p>
        </w:tc>
        <w:tc>
          <w:tcPr>
            <w:tcW w:w="1277" w:type="dxa"/>
          </w:tcPr>
          <w:p w14:paraId="4CE42B4A" w14:textId="77777777" w:rsidR="00F9297F" w:rsidRPr="00944E2D" w:rsidRDefault="00F9297F" w:rsidP="00F9297F">
            <w:pPr>
              <w:jc w:val="center"/>
              <w:rPr>
                <w:kern w:val="2"/>
                <w:sz w:val="24"/>
                <w:szCs w:val="24"/>
                <w:lang w:eastAsia="ko-KR"/>
              </w:rPr>
            </w:pPr>
            <w:r>
              <w:rPr>
                <w:sz w:val="24"/>
                <w:szCs w:val="24"/>
              </w:rPr>
              <w:t>1</w:t>
            </w:r>
            <w:r w:rsidRPr="00944E2D">
              <w:rPr>
                <w:sz w:val="24"/>
                <w:szCs w:val="24"/>
              </w:rPr>
              <w:t>-4 курсы</w:t>
            </w:r>
          </w:p>
        </w:tc>
        <w:tc>
          <w:tcPr>
            <w:tcW w:w="1277" w:type="dxa"/>
          </w:tcPr>
          <w:p w14:paraId="685D8C46" w14:textId="77777777" w:rsidR="00F9297F" w:rsidRDefault="00F9297F" w:rsidP="00F9297F">
            <w:pPr>
              <w:jc w:val="center"/>
              <w:rPr>
                <w:rFonts w:eastAsia="Microsoft Sans Serif"/>
                <w:sz w:val="24"/>
                <w:szCs w:val="24"/>
              </w:rPr>
            </w:pPr>
            <w:r>
              <w:rPr>
                <w:rFonts w:eastAsia="Microsoft Sans Serif"/>
                <w:sz w:val="24"/>
                <w:szCs w:val="24"/>
              </w:rPr>
              <w:t>1-7.04.</w:t>
            </w:r>
          </w:p>
        </w:tc>
        <w:tc>
          <w:tcPr>
            <w:tcW w:w="2549" w:type="dxa"/>
          </w:tcPr>
          <w:p w14:paraId="67DB43D3" w14:textId="77777777" w:rsidR="00F9297F" w:rsidRPr="002A11DA" w:rsidRDefault="00F9297F" w:rsidP="00F9297F">
            <w:pPr>
              <w:jc w:val="center"/>
              <w:rPr>
                <w:rFonts w:eastAsia="Microsoft Sans Serif"/>
                <w:sz w:val="24"/>
                <w:szCs w:val="24"/>
              </w:rPr>
            </w:pPr>
            <w:r w:rsidRPr="002A11DA">
              <w:rPr>
                <w:rFonts w:eastAsia="Microsoft Sans Serif"/>
                <w:sz w:val="24"/>
                <w:szCs w:val="24"/>
              </w:rPr>
              <w:t xml:space="preserve">Зам. директора по ВР, </w:t>
            </w:r>
            <w:r>
              <w:rPr>
                <w:rFonts w:eastAsia="Microsoft Sans Serif"/>
                <w:sz w:val="24"/>
                <w:szCs w:val="24"/>
              </w:rPr>
              <w:t>руководитель физвоспитания</w:t>
            </w:r>
          </w:p>
        </w:tc>
      </w:tr>
      <w:tr w:rsidR="00F9297F" w:rsidRPr="00DA4F0F" w14:paraId="2C7D5B66" w14:textId="77777777" w:rsidTr="00216B06">
        <w:trPr>
          <w:trHeight w:val="291"/>
        </w:trPr>
        <w:tc>
          <w:tcPr>
            <w:tcW w:w="567" w:type="dxa"/>
            <w:gridSpan w:val="3"/>
          </w:tcPr>
          <w:p w14:paraId="020E28E4" w14:textId="77777777" w:rsidR="00F9297F" w:rsidRDefault="00F9297F" w:rsidP="00F9297F">
            <w:pPr>
              <w:ind w:left="141" w:right="134"/>
              <w:jc w:val="both"/>
              <w:rPr>
                <w:sz w:val="24"/>
                <w:szCs w:val="24"/>
              </w:rPr>
            </w:pPr>
            <w:r>
              <w:rPr>
                <w:sz w:val="24"/>
                <w:szCs w:val="24"/>
              </w:rPr>
              <w:t>44</w:t>
            </w:r>
          </w:p>
        </w:tc>
        <w:tc>
          <w:tcPr>
            <w:tcW w:w="5245" w:type="dxa"/>
          </w:tcPr>
          <w:p w14:paraId="744360C2" w14:textId="77777777" w:rsidR="00F9297F" w:rsidRPr="00944E2D" w:rsidRDefault="00F9297F" w:rsidP="00F9297F">
            <w:pPr>
              <w:jc w:val="both"/>
              <w:rPr>
                <w:bCs/>
                <w:kern w:val="2"/>
                <w:sz w:val="24"/>
                <w:szCs w:val="24"/>
                <w:lang w:eastAsia="ko-KR"/>
              </w:rPr>
            </w:pPr>
            <w:r>
              <w:rPr>
                <w:bCs/>
                <w:kern w:val="2"/>
                <w:sz w:val="24"/>
                <w:szCs w:val="24"/>
                <w:lang w:eastAsia="ko-KR"/>
              </w:rPr>
              <w:t>День единых действий  в память о геноциде советского народа нацистами и их пособниками в годы ВОВ</w:t>
            </w:r>
          </w:p>
        </w:tc>
        <w:tc>
          <w:tcPr>
            <w:tcW w:w="1277" w:type="dxa"/>
          </w:tcPr>
          <w:p w14:paraId="57E3D994" w14:textId="77777777" w:rsidR="00F9297F" w:rsidRDefault="00F9297F" w:rsidP="00F9297F">
            <w:pPr>
              <w:jc w:val="center"/>
              <w:rPr>
                <w:sz w:val="24"/>
                <w:szCs w:val="24"/>
              </w:rPr>
            </w:pPr>
            <w:r>
              <w:rPr>
                <w:sz w:val="24"/>
                <w:szCs w:val="24"/>
              </w:rPr>
              <w:t>1-4 курсы</w:t>
            </w:r>
          </w:p>
        </w:tc>
        <w:tc>
          <w:tcPr>
            <w:tcW w:w="1277" w:type="dxa"/>
          </w:tcPr>
          <w:p w14:paraId="5B1EF149" w14:textId="77777777" w:rsidR="00F9297F" w:rsidRDefault="00F9297F" w:rsidP="00F9297F">
            <w:pPr>
              <w:jc w:val="center"/>
              <w:rPr>
                <w:rFonts w:eastAsia="Microsoft Sans Serif"/>
                <w:sz w:val="24"/>
                <w:szCs w:val="24"/>
              </w:rPr>
            </w:pPr>
            <w:r>
              <w:rPr>
                <w:rFonts w:eastAsia="Microsoft Sans Serif"/>
                <w:sz w:val="24"/>
                <w:szCs w:val="24"/>
              </w:rPr>
              <w:t>19.04.</w:t>
            </w:r>
          </w:p>
        </w:tc>
        <w:tc>
          <w:tcPr>
            <w:tcW w:w="2549" w:type="dxa"/>
          </w:tcPr>
          <w:p w14:paraId="4D1B5449"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p>
        </w:tc>
      </w:tr>
      <w:tr w:rsidR="00F9297F" w:rsidRPr="00DA4F0F" w14:paraId="5E2DDE09" w14:textId="77777777" w:rsidTr="00216B06">
        <w:trPr>
          <w:trHeight w:val="291"/>
        </w:trPr>
        <w:tc>
          <w:tcPr>
            <w:tcW w:w="567" w:type="dxa"/>
            <w:gridSpan w:val="3"/>
          </w:tcPr>
          <w:p w14:paraId="60281A97" w14:textId="77777777" w:rsidR="00F9297F" w:rsidRDefault="00F9297F" w:rsidP="00F9297F">
            <w:pPr>
              <w:ind w:left="141" w:right="134"/>
              <w:jc w:val="both"/>
              <w:rPr>
                <w:sz w:val="24"/>
                <w:szCs w:val="24"/>
              </w:rPr>
            </w:pPr>
            <w:r>
              <w:rPr>
                <w:sz w:val="24"/>
                <w:szCs w:val="24"/>
              </w:rPr>
              <w:t>45</w:t>
            </w:r>
          </w:p>
        </w:tc>
        <w:tc>
          <w:tcPr>
            <w:tcW w:w="5245" w:type="dxa"/>
          </w:tcPr>
          <w:p w14:paraId="7D90F815" w14:textId="77777777" w:rsidR="00F9297F" w:rsidRPr="00944E2D" w:rsidRDefault="00F9297F" w:rsidP="00F9297F">
            <w:pPr>
              <w:jc w:val="both"/>
              <w:rPr>
                <w:sz w:val="24"/>
                <w:szCs w:val="24"/>
              </w:rPr>
            </w:pPr>
            <w:r w:rsidRPr="00944E2D">
              <w:rPr>
                <w:bCs/>
                <w:kern w:val="2"/>
                <w:sz w:val="24"/>
                <w:szCs w:val="24"/>
                <w:lang w:eastAsia="ko-KR"/>
              </w:rPr>
              <w:t>Мероприятия в рамках Весенней недели добра</w:t>
            </w:r>
          </w:p>
        </w:tc>
        <w:tc>
          <w:tcPr>
            <w:tcW w:w="1277" w:type="dxa"/>
          </w:tcPr>
          <w:p w14:paraId="3D8A26AE" w14:textId="77777777" w:rsidR="00F9297F" w:rsidRPr="00944E2D" w:rsidRDefault="00F9297F" w:rsidP="00F9297F">
            <w:pPr>
              <w:jc w:val="center"/>
              <w:rPr>
                <w:kern w:val="2"/>
                <w:sz w:val="24"/>
                <w:szCs w:val="24"/>
                <w:lang w:eastAsia="ko-KR"/>
              </w:rPr>
            </w:pPr>
            <w:r>
              <w:rPr>
                <w:sz w:val="24"/>
                <w:szCs w:val="24"/>
              </w:rPr>
              <w:t>1</w:t>
            </w:r>
            <w:r w:rsidRPr="00944E2D">
              <w:rPr>
                <w:sz w:val="24"/>
                <w:szCs w:val="24"/>
              </w:rPr>
              <w:t>-4 курсы</w:t>
            </w:r>
          </w:p>
        </w:tc>
        <w:tc>
          <w:tcPr>
            <w:tcW w:w="1277" w:type="dxa"/>
          </w:tcPr>
          <w:p w14:paraId="77FAAE29"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66F849A3"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p>
        </w:tc>
      </w:tr>
      <w:tr w:rsidR="00F9297F" w:rsidRPr="00DA4F0F" w14:paraId="23933E5E" w14:textId="77777777" w:rsidTr="00216B06">
        <w:trPr>
          <w:trHeight w:val="291"/>
        </w:trPr>
        <w:tc>
          <w:tcPr>
            <w:tcW w:w="567" w:type="dxa"/>
            <w:gridSpan w:val="3"/>
          </w:tcPr>
          <w:p w14:paraId="20ABE7B9" w14:textId="77777777" w:rsidR="00F9297F" w:rsidRDefault="00F9297F" w:rsidP="00F9297F">
            <w:pPr>
              <w:ind w:left="141" w:right="134"/>
              <w:jc w:val="both"/>
              <w:rPr>
                <w:sz w:val="24"/>
                <w:szCs w:val="24"/>
              </w:rPr>
            </w:pPr>
            <w:r>
              <w:rPr>
                <w:sz w:val="24"/>
                <w:szCs w:val="24"/>
              </w:rPr>
              <w:t>46</w:t>
            </w:r>
          </w:p>
        </w:tc>
        <w:tc>
          <w:tcPr>
            <w:tcW w:w="5245" w:type="dxa"/>
          </w:tcPr>
          <w:p w14:paraId="7DE55F9F" w14:textId="77777777" w:rsidR="00F9297F" w:rsidRDefault="00F9297F" w:rsidP="00F9297F">
            <w:pPr>
              <w:suppressAutoHyphens/>
              <w:rPr>
                <w:bCs/>
                <w:kern w:val="2"/>
                <w:sz w:val="24"/>
                <w:szCs w:val="24"/>
                <w:lang w:eastAsia="ko-KR"/>
              </w:rPr>
            </w:pPr>
            <w:r w:rsidRPr="00944E2D">
              <w:rPr>
                <w:bCs/>
                <w:kern w:val="2"/>
                <w:sz w:val="24"/>
                <w:szCs w:val="24"/>
                <w:lang w:eastAsia="ko-KR"/>
              </w:rPr>
              <w:t>Комплекс мероприятий по подготовке к празднованию Дна Победы</w:t>
            </w:r>
          </w:p>
          <w:p w14:paraId="63925889" w14:textId="77777777" w:rsidR="00F9297F" w:rsidRDefault="00F9297F" w:rsidP="00F9297F">
            <w:pPr>
              <w:suppressAutoHyphens/>
              <w:rPr>
                <w:bCs/>
                <w:kern w:val="2"/>
                <w:sz w:val="24"/>
                <w:szCs w:val="24"/>
                <w:lang w:eastAsia="ko-KR"/>
              </w:rPr>
            </w:pPr>
            <w:r>
              <w:rPr>
                <w:bCs/>
                <w:kern w:val="2"/>
                <w:sz w:val="24"/>
                <w:szCs w:val="24"/>
                <w:lang w:eastAsia="ko-KR"/>
              </w:rPr>
              <w:t>Международная акция «Письмо Победы»</w:t>
            </w:r>
          </w:p>
          <w:p w14:paraId="005B70B1" w14:textId="77777777" w:rsidR="00F9297F" w:rsidRDefault="00F9297F" w:rsidP="00F9297F">
            <w:pPr>
              <w:suppressAutoHyphens/>
              <w:rPr>
                <w:bCs/>
                <w:kern w:val="2"/>
                <w:sz w:val="24"/>
                <w:szCs w:val="24"/>
                <w:lang w:eastAsia="ko-KR"/>
              </w:rPr>
            </w:pPr>
            <w:r>
              <w:rPr>
                <w:bCs/>
                <w:kern w:val="2"/>
                <w:sz w:val="24"/>
                <w:szCs w:val="24"/>
                <w:lang w:eastAsia="ko-KR"/>
              </w:rPr>
              <w:t>Всероссийская акция «Георгиевская ленточка»</w:t>
            </w:r>
          </w:p>
          <w:p w14:paraId="4EFEDF83" w14:textId="77777777" w:rsidR="00F9297F" w:rsidRDefault="00F9297F" w:rsidP="00F9297F">
            <w:pPr>
              <w:suppressAutoHyphens/>
              <w:rPr>
                <w:bCs/>
                <w:kern w:val="2"/>
                <w:sz w:val="24"/>
                <w:szCs w:val="24"/>
                <w:lang w:eastAsia="ko-KR"/>
              </w:rPr>
            </w:pPr>
            <w:r>
              <w:rPr>
                <w:bCs/>
                <w:kern w:val="2"/>
                <w:sz w:val="24"/>
                <w:szCs w:val="24"/>
                <w:lang w:eastAsia="ko-KR"/>
              </w:rPr>
              <w:t>Всероссийский урок памяти</w:t>
            </w:r>
          </w:p>
          <w:p w14:paraId="22D17AB0" w14:textId="77777777" w:rsidR="00F9297F" w:rsidRPr="00944E2D" w:rsidRDefault="00F9297F" w:rsidP="00F9297F">
            <w:pPr>
              <w:suppressAutoHyphens/>
              <w:rPr>
                <w:bCs/>
                <w:kern w:val="2"/>
                <w:sz w:val="24"/>
                <w:szCs w:val="24"/>
                <w:lang w:eastAsia="ko-KR"/>
              </w:rPr>
            </w:pPr>
            <w:r>
              <w:rPr>
                <w:bCs/>
                <w:kern w:val="2"/>
                <w:sz w:val="24"/>
                <w:szCs w:val="24"/>
                <w:lang w:eastAsia="ko-KR"/>
              </w:rPr>
              <w:t>Акция «Окна Победы»</w:t>
            </w:r>
          </w:p>
        </w:tc>
        <w:tc>
          <w:tcPr>
            <w:tcW w:w="1277" w:type="dxa"/>
          </w:tcPr>
          <w:p w14:paraId="595C687C"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49213FE1" w14:textId="77777777" w:rsidR="00F9297F" w:rsidRDefault="00F9297F" w:rsidP="00F9297F">
            <w:pPr>
              <w:jc w:val="center"/>
              <w:rPr>
                <w:rFonts w:eastAsia="Microsoft Sans Serif"/>
                <w:sz w:val="24"/>
                <w:szCs w:val="24"/>
              </w:rPr>
            </w:pPr>
            <w:r>
              <w:rPr>
                <w:rFonts w:eastAsia="Microsoft Sans Serif"/>
                <w:sz w:val="24"/>
                <w:szCs w:val="24"/>
              </w:rPr>
              <w:t>Апрель-май</w:t>
            </w:r>
          </w:p>
          <w:p w14:paraId="1B9C649F" w14:textId="77777777" w:rsidR="00F9297F" w:rsidRDefault="00F9297F" w:rsidP="00F9297F">
            <w:pPr>
              <w:jc w:val="center"/>
              <w:rPr>
                <w:rFonts w:eastAsia="Microsoft Sans Serif"/>
                <w:sz w:val="24"/>
                <w:szCs w:val="24"/>
              </w:rPr>
            </w:pPr>
          </w:p>
        </w:tc>
        <w:tc>
          <w:tcPr>
            <w:tcW w:w="2549" w:type="dxa"/>
          </w:tcPr>
          <w:p w14:paraId="59CCDEFC"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p>
        </w:tc>
      </w:tr>
      <w:tr w:rsidR="00F9297F" w:rsidRPr="00DA4F0F" w14:paraId="7BF5C290" w14:textId="77777777" w:rsidTr="00216B06">
        <w:trPr>
          <w:trHeight w:val="291"/>
        </w:trPr>
        <w:tc>
          <w:tcPr>
            <w:tcW w:w="567" w:type="dxa"/>
            <w:gridSpan w:val="3"/>
          </w:tcPr>
          <w:p w14:paraId="62CC674D" w14:textId="77777777" w:rsidR="00F9297F" w:rsidRDefault="00F9297F" w:rsidP="00F9297F">
            <w:pPr>
              <w:ind w:left="141" w:right="134"/>
              <w:jc w:val="both"/>
              <w:rPr>
                <w:sz w:val="24"/>
                <w:szCs w:val="24"/>
              </w:rPr>
            </w:pPr>
            <w:r>
              <w:rPr>
                <w:sz w:val="24"/>
                <w:szCs w:val="24"/>
              </w:rPr>
              <w:t>47</w:t>
            </w:r>
          </w:p>
        </w:tc>
        <w:tc>
          <w:tcPr>
            <w:tcW w:w="5245" w:type="dxa"/>
          </w:tcPr>
          <w:p w14:paraId="56A3D5EE" w14:textId="77777777" w:rsidR="00F9297F" w:rsidRPr="00944E2D" w:rsidRDefault="00F9297F" w:rsidP="00F9297F">
            <w:pPr>
              <w:suppressAutoHyphens/>
              <w:rPr>
                <w:kern w:val="2"/>
                <w:sz w:val="24"/>
                <w:szCs w:val="24"/>
                <w:lang w:eastAsia="ko-KR"/>
              </w:rPr>
            </w:pPr>
            <w:r w:rsidRPr="00944E2D">
              <w:rPr>
                <w:sz w:val="24"/>
                <w:szCs w:val="24"/>
              </w:rPr>
              <w:t>Антинаркотическая акция «Здоровье молодежи - богатство России»</w:t>
            </w:r>
          </w:p>
        </w:tc>
        <w:tc>
          <w:tcPr>
            <w:tcW w:w="1277" w:type="dxa"/>
          </w:tcPr>
          <w:p w14:paraId="6652E6F2"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1572C9CD"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6FB488EC"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p>
        </w:tc>
      </w:tr>
      <w:tr w:rsidR="00F9297F" w:rsidRPr="00DA4F0F" w14:paraId="6507EED6" w14:textId="77777777" w:rsidTr="00216B06">
        <w:trPr>
          <w:trHeight w:val="291"/>
        </w:trPr>
        <w:tc>
          <w:tcPr>
            <w:tcW w:w="567" w:type="dxa"/>
            <w:gridSpan w:val="3"/>
          </w:tcPr>
          <w:p w14:paraId="1E35FFD5" w14:textId="77777777" w:rsidR="00F9297F" w:rsidRDefault="00F9297F" w:rsidP="00F9297F">
            <w:pPr>
              <w:ind w:left="141" w:right="134"/>
              <w:jc w:val="both"/>
              <w:rPr>
                <w:sz w:val="24"/>
                <w:szCs w:val="24"/>
              </w:rPr>
            </w:pPr>
            <w:r>
              <w:rPr>
                <w:sz w:val="24"/>
                <w:szCs w:val="24"/>
              </w:rPr>
              <w:t>48</w:t>
            </w:r>
          </w:p>
        </w:tc>
        <w:tc>
          <w:tcPr>
            <w:tcW w:w="5245" w:type="dxa"/>
          </w:tcPr>
          <w:p w14:paraId="18A4490D" w14:textId="77777777" w:rsidR="00F9297F" w:rsidRPr="00944E2D" w:rsidRDefault="00F9297F" w:rsidP="00F9297F">
            <w:pPr>
              <w:pStyle w:val="TableParagraph"/>
              <w:widowControl/>
              <w:suppressAutoHyphens/>
              <w:ind w:left="0"/>
              <w:rPr>
                <w:sz w:val="24"/>
                <w:szCs w:val="24"/>
              </w:rPr>
            </w:pPr>
            <w:r w:rsidRPr="00944E2D">
              <w:rPr>
                <w:sz w:val="24"/>
                <w:szCs w:val="24"/>
              </w:rPr>
              <w:t>Акции «Чистая территория», «Чистый город»</w:t>
            </w:r>
          </w:p>
          <w:p w14:paraId="719333D0" w14:textId="77777777" w:rsidR="00F9297F" w:rsidRDefault="00F9297F" w:rsidP="00F9297F">
            <w:pPr>
              <w:suppressAutoHyphens/>
              <w:rPr>
                <w:sz w:val="24"/>
                <w:szCs w:val="24"/>
              </w:rPr>
            </w:pPr>
            <w:r w:rsidRPr="00944E2D">
              <w:rPr>
                <w:sz w:val="24"/>
                <w:szCs w:val="24"/>
              </w:rPr>
              <w:t>Уборка и озеленение территории техникума и города</w:t>
            </w:r>
          </w:p>
          <w:p w14:paraId="3737A654" w14:textId="77777777" w:rsidR="00F9297F" w:rsidRPr="00944E2D" w:rsidRDefault="00F9297F" w:rsidP="00F9297F">
            <w:pPr>
              <w:suppressAutoHyphens/>
              <w:rPr>
                <w:kern w:val="2"/>
                <w:sz w:val="24"/>
                <w:szCs w:val="24"/>
                <w:lang w:eastAsia="ko-KR"/>
              </w:rPr>
            </w:pPr>
            <w:r>
              <w:rPr>
                <w:sz w:val="24"/>
                <w:szCs w:val="24"/>
              </w:rPr>
              <w:t>«Всероссийский субботник»</w:t>
            </w:r>
          </w:p>
        </w:tc>
        <w:tc>
          <w:tcPr>
            <w:tcW w:w="1277" w:type="dxa"/>
          </w:tcPr>
          <w:p w14:paraId="6CF4B06A"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0220D2CA" w14:textId="77777777" w:rsidR="00F9297F" w:rsidRDefault="00F9297F" w:rsidP="00F9297F">
            <w:pPr>
              <w:jc w:val="center"/>
              <w:rPr>
                <w:rFonts w:eastAsia="Microsoft Sans Serif"/>
                <w:sz w:val="24"/>
                <w:szCs w:val="24"/>
              </w:rPr>
            </w:pPr>
            <w:r>
              <w:rPr>
                <w:rFonts w:eastAsia="Microsoft Sans Serif"/>
                <w:sz w:val="24"/>
                <w:szCs w:val="24"/>
              </w:rPr>
              <w:t>Апрель</w:t>
            </w:r>
          </w:p>
          <w:p w14:paraId="404341A9" w14:textId="77777777" w:rsidR="00F9297F" w:rsidRDefault="00F9297F" w:rsidP="00F9297F">
            <w:pPr>
              <w:jc w:val="center"/>
              <w:rPr>
                <w:rFonts w:eastAsia="Microsoft Sans Serif"/>
                <w:sz w:val="24"/>
                <w:szCs w:val="24"/>
              </w:rPr>
            </w:pPr>
          </w:p>
          <w:p w14:paraId="6F3AC5AA" w14:textId="77777777" w:rsidR="00F9297F" w:rsidRDefault="00F9297F" w:rsidP="00F9297F">
            <w:pPr>
              <w:jc w:val="center"/>
              <w:rPr>
                <w:rFonts w:eastAsia="Microsoft Sans Serif"/>
                <w:sz w:val="24"/>
                <w:szCs w:val="24"/>
              </w:rPr>
            </w:pPr>
          </w:p>
          <w:p w14:paraId="3CBDF05C" w14:textId="77777777" w:rsidR="00F9297F" w:rsidRDefault="00F9297F" w:rsidP="00F9297F">
            <w:pPr>
              <w:jc w:val="center"/>
              <w:rPr>
                <w:rFonts w:eastAsia="Microsoft Sans Serif"/>
                <w:sz w:val="24"/>
                <w:szCs w:val="24"/>
              </w:rPr>
            </w:pPr>
            <w:r>
              <w:rPr>
                <w:rFonts w:eastAsia="Microsoft Sans Serif"/>
                <w:sz w:val="24"/>
                <w:szCs w:val="24"/>
              </w:rPr>
              <w:t>1 мая</w:t>
            </w:r>
          </w:p>
        </w:tc>
        <w:tc>
          <w:tcPr>
            <w:tcW w:w="2549" w:type="dxa"/>
          </w:tcPr>
          <w:p w14:paraId="5DBADEF3"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w:t>
            </w:r>
          </w:p>
        </w:tc>
      </w:tr>
      <w:tr w:rsidR="00F9297F" w:rsidRPr="00DA4F0F" w14:paraId="6AB13205" w14:textId="77777777" w:rsidTr="00216B06">
        <w:trPr>
          <w:trHeight w:val="291"/>
        </w:trPr>
        <w:tc>
          <w:tcPr>
            <w:tcW w:w="567" w:type="dxa"/>
            <w:gridSpan w:val="3"/>
          </w:tcPr>
          <w:p w14:paraId="7C626A6B" w14:textId="77777777" w:rsidR="00F9297F" w:rsidRDefault="00F9297F" w:rsidP="00F9297F">
            <w:pPr>
              <w:ind w:left="141" w:right="134"/>
              <w:jc w:val="both"/>
              <w:rPr>
                <w:sz w:val="24"/>
                <w:szCs w:val="24"/>
              </w:rPr>
            </w:pPr>
            <w:r>
              <w:rPr>
                <w:sz w:val="24"/>
                <w:szCs w:val="24"/>
              </w:rPr>
              <w:t>49</w:t>
            </w:r>
          </w:p>
        </w:tc>
        <w:tc>
          <w:tcPr>
            <w:tcW w:w="5245" w:type="dxa"/>
          </w:tcPr>
          <w:p w14:paraId="6699938A"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День Победы советского народа в Великой Отечественной войне 1941 – 1945 годов</w:t>
            </w:r>
          </w:p>
          <w:p w14:paraId="2CBDFAF6" w14:textId="77777777" w:rsidR="00F9297F" w:rsidRPr="00944E2D" w:rsidRDefault="00F9297F" w:rsidP="00F9297F">
            <w:pPr>
              <w:pStyle w:val="TableParagraph"/>
              <w:widowControl/>
              <w:suppressAutoHyphens/>
              <w:ind w:left="0"/>
              <w:rPr>
                <w:bCs/>
                <w:kern w:val="2"/>
                <w:sz w:val="24"/>
                <w:szCs w:val="24"/>
                <w:lang w:eastAsia="ko-KR"/>
              </w:rPr>
            </w:pPr>
            <w:r w:rsidRPr="00944E2D">
              <w:rPr>
                <w:sz w:val="24"/>
                <w:szCs w:val="24"/>
              </w:rPr>
              <w:t>Патриотическая декада, посвященная Дню Победы</w:t>
            </w:r>
          </w:p>
        </w:tc>
        <w:tc>
          <w:tcPr>
            <w:tcW w:w="1277" w:type="dxa"/>
          </w:tcPr>
          <w:p w14:paraId="0F518371"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452C31E2" w14:textId="77777777" w:rsidR="00F9297F" w:rsidRDefault="00F9297F" w:rsidP="00F9297F">
            <w:pPr>
              <w:jc w:val="center"/>
              <w:rPr>
                <w:rFonts w:eastAsia="Microsoft Sans Serif"/>
                <w:sz w:val="24"/>
                <w:szCs w:val="24"/>
              </w:rPr>
            </w:pPr>
            <w:r>
              <w:rPr>
                <w:rFonts w:eastAsia="Microsoft Sans Serif"/>
                <w:sz w:val="24"/>
                <w:szCs w:val="24"/>
              </w:rPr>
              <w:t>Апрель-май</w:t>
            </w:r>
          </w:p>
        </w:tc>
        <w:tc>
          <w:tcPr>
            <w:tcW w:w="2549" w:type="dxa"/>
          </w:tcPr>
          <w:p w14:paraId="4B828EE8" w14:textId="77777777" w:rsidR="00F9297F" w:rsidRPr="002A11DA" w:rsidRDefault="00F9297F" w:rsidP="00F9297F">
            <w:pPr>
              <w:jc w:val="center"/>
              <w:rPr>
                <w:rFonts w:eastAsia="Microsoft Sans Serif"/>
                <w:sz w:val="24"/>
                <w:szCs w:val="24"/>
              </w:rPr>
            </w:pPr>
            <w:r w:rsidRPr="002A11DA">
              <w:rPr>
                <w:rFonts w:eastAsia="Microsoft Sans Serif"/>
                <w:sz w:val="24"/>
                <w:szCs w:val="24"/>
              </w:rPr>
              <w:t>Зам. директора по ВР, Советник директора</w:t>
            </w:r>
            <w:r>
              <w:rPr>
                <w:rFonts w:eastAsia="Microsoft Sans Serif"/>
                <w:sz w:val="24"/>
                <w:szCs w:val="24"/>
              </w:rPr>
              <w:t>, классные руководители</w:t>
            </w:r>
          </w:p>
        </w:tc>
      </w:tr>
      <w:tr w:rsidR="00F9297F" w:rsidRPr="00DA4F0F" w14:paraId="63504AF2" w14:textId="77777777" w:rsidTr="00216B06">
        <w:trPr>
          <w:trHeight w:val="291"/>
        </w:trPr>
        <w:tc>
          <w:tcPr>
            <w:tcW w:w="567" w:type="dxa"/>
            <w:gridSpan w:val="3"/>
          </w:tcPr>
          <w:p w14:paraId="2AD8DE8E" w14:textId="77777777" w:rsidR="00F9297F" w:rsidRDefault="00F9297F" w:rsidP="00F9297F">
            <w:pPr>
              <w:ind w:left="141" w:right="134"/>
              <w:jc w:val="both"/>
              <w:rPr>
                <w:sz w:val="24"/>
                <w:szCs w:val="24"/>
              </w:rPr>
            </w:pPr>
            <w:r>
              <w:rPr>
                <w:sz w:val="24"/>
                <w:szCs w:val="24"/>
              </w:rPr>
              <w:t>50</w:t>
            </w:r>
          </w:p>
        </w:tc>
        <w:tc>
          <w:tcPr>
            <w:tcW w:w="5245" w:type="dxa"/>
          </w:tcPr>
          <w:p w14:paraId="5CDEC746" w14:textId="77777777" w:rsidR="00F9297F" w:rsidRPr="00944E2D" w:rsidRDefault="00F9297F" w:rsidP="00F9297F">
            <w:pPr>
              <w:suppressAutoHyphens/>
              <w:rPr>
                <w:kern w:val="2"/>
                <w:sz w:val="24"/>
                <w:szCs w:val="24"/>
                <w:lang w:eastAsia="ko-KR"/>
              </w:rPr>
            </w:pPr>
            <w:r w:rsidRPr="00944E2D">
              <w:rPr>
                <w:kern w:val="2"/>
                <w:sz w:val="24"/>
                <w:szCs w:val="24"/>
                <w:lang w:eastAsia="ko-KR"/>
              </w:rPr>
              <w:t>День государственного флага Российской Федерации</w:t>
            </w:r>
            <w:r>
              <w:rPr>
                <w:kern w:val="2"/>
                <w:sz w:val="24"/>
                <w:szCs w:val="24"/>
                <w:lang w:eastAsia="ko-KR"/>
              </w:rPr>
              <w:t xml:space="preserve">, </w:t>
            </w:r>
            <w:r w:rsidRPr="00944E2D">
              <w:rPr>
                <w:rFonts w:eastAsia="Symbol"/>
                <w:sz w:val="24"/>
                <w:szCs w:val="24"/>
              </w:rPr>
              <w:t>Викторина «Символы России»</w:t>
            </w:r>
          </w:p>
        </w:tc>
        <w:tc>
          <w:tcPr>
            <w:tcW w:w="1277" w:type="dxa"/>
          </w:tcPr>
          <w:p w14:paraId="698FB287"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48C0C6AD" w14:textId="77777777" w:rsidR="00F9297F" w:rsidRDefault="00F9297F" w:rsidP="00F9297F">
            <w:pPr>
              <w:jc w:val="center"/>
              <w:rPr>
                <w:rFonts w:eastAsia="Microsoft Sans Serif"/>
                <w:sz w:val="24"/>
                <w:szCs w:val="24"/>
              </w:rPr>
            </w:pPr>
            <w:r>
              <w:rPr>
                <w:rFonts w:eastAsia="Microsoft Sans Serif"/>
                <w:sz w:val="24"/>
                <w:szCs w:val="24"/>
              </w:rPr>
              <w:t>22.05.</w:t>
            </w:r>
          </w:p>
        </w:tc>
        <w:tc>
          <w:tcPr>
            <w:tcW w:w="2549" w:type="dxa"/>
          </w:tcPr>
          <w:p w14:paraId="2692A853" w14:textId="77777777" w:rsidR="00F9297F" w:rsidRPr="002A11DA" w:rsidRDefault="00F9297F" w:rsidP="00F9297F">
            <w:pPr>
              <w:jc w:val="center"/>
              <w:rPr>
                <w:rFonts w:eastAsia="Microsoft Sans Serif"/>
                <w:sz w:val="24"/>
                <w:szCs w:val="24"/>
              </w:rPr>
            </w:pPr>
            <w:r w:rsidRPr="002A11DA">
              <w:rPr>
                <w:rFonts w:eastAsia="Microsoft Sans Serif"/>
                <w:sz w:val="24"/>
                <w:szCs w:val="24"/>
              </w:rPr>
              <w:t>Советник директора</w:t>
            </w:r>
          </w:p>
        </w:tc>
      </w:tr>
      <w:tr w:rsidR="00F9297F" w:rsidRPr="00DA4F0F" w14:paraId="70A0DB87" w14:textId="77777777" w:rsidTr="00216B06">
        <w:trPr>
          <w:trHeight w:val="291"/>
        </w:trPr>
        <w:tc>
          <w:tcPr>
            <w:tcW w:w="567" w:type="dxa"/>
            <w:gridSpan w:val="3"/>
          </w:tcPr>
          <w:p w14:paraId="1A581B1B" w14:textId="77777777" w:rsidR="00F9297F" w:rsidRDefault="00F9297F" w:rsidP="00F9297F">
            <w:pPr>
              <w:ind w:left="141" w:right="134"/>
              <w:jc w:val="both"/>
              <w:rPr>
                <w:sz w:val="24"/>
                <w:szCs w:val="24"/>
              </w:rPr>
            </w:pPr>
            <w:r>
              <w:rPr>
                <w:sz w:val="24"/>
                <w:szCs w:val="24"/>
              </w:rPr>
              <w:t>51</w:t>
            </w:r>
          </w:p>
        </w:tc>
        <w:tc>
          <w:tcPr>
            <w:tcW w:w="5245" w:type="dxa"/>
          </w:tcPr>
          <w:p w14:paraId="41149195" w14:textId="77777777" w:rsidR="00F9297F" w:rsidRPr="00944E2D" w:rsidRDefault="00F9297F" w:rsidP="00F9297F">
            <w:pPr>
              <w:rPr>
                <w:rFonts w:eastAsia="Courier New" w:cs="Courier New"/>
                <w:b/>
                <w:bCs/>
                <w:kern w:val="2"/>
                <w:sz w:val="24"/>
                <w:szCs w:val="24"/>
                <w:lang w:eastAsia="ko-KR" w:bidi="ru-RU"/>
              </w:rPr>
            </w:pPr>
            <w:r w:rsidRPr="00944E2D">
              <w:rPr>
                <w:bCs/>
                <w:kern w:val="2"/>
                <w:sz w:val="24"/>
                <w:szCs w:val="24"/>
                <w:lang w:eastAsia="ko-KR"/>
              </w:rPr>
              <w:t>Внеклассное мероприятие, посвящённое Дню славянской письменности и культуры</w:t>
            </w:r>
          </w:p>
        </w:tc>
        <w:tc>
          <w:tcPr>
            <w:tcW w:w="1277" w:type="dxa"/>
          </w:tcPr>
          <w:p w14:paraId="4D21D280" w14:textId="77777777" w:rsidR="00F9297F" w:rsidRPr="00944E2D" w:rsidRDefault="00F9297F" w:rsidP="00F9297F">
            <w:pPr>
              <w:jc w:val="center"/>
              <w:rPr>
                <w:rFonts w:eastAsia="Courier New" w:cs="Courier New"/>
                <w:kern w:val="2"/>
                <w:sz w:val="24"/>
                <w:szCs w:val="24"/>
                <w:lang w:eastAsia="ko-KR" w:bidi="ru-RU"/>
              </w:rPr>
            </w:pPr>
            <w:r>
              <w:rPr>
                <w:kern w:val="2"/>
                <w:sz w:val="24"/>
                <w:szCs w:val="24"/>
                <w:lang w:eastAsia="ko-KR"/>
              </w:rPr>
              <w:t>1</w:t>
            </w:r>
            <w:r w:rsidRPr="00944E2D">
              <w:rPr>
                <w:kern w:val="2"/>
                <w:sz w:val="24"/>
                <w:szCs w:val="24"/>
                <w:lang w:eastAsia="ko-KR"/>
              </w:rPr>
              <w:t xml:space="preserve"> курс</w:t>
            </w:r>
          </w:p>
        </w:tc>
        <w:tc>
          <w:tcPr>
            <w:tcW w:w="1277" w:type="dxa"/>
          </w:tcPr>
          <w:p w14:paraId="25955C62" w14:textId="77777777" w:rsidR="00F9297F" w:rsidRDefault="00F9297F" w:rsidP="00F9297F">
            <w:pPr>
              <w:jc w:val="center"/>
              <w:rPr>
                <w:rFonts w:eastAsia="Microsoft Sans Serif"/>
                <w:sz w:val="24"/>
                <w:szCs w:val="24"/>
              </w:rPr>
            </w:pPr>
            <w:r>
              <w:rPr>
                <w:rFonts w:eastAsia="Microsoft Sans Serif"/>
                <w:sz w:val="24"/>
                <w:szCs w:val="24"/>
              </w:rPr>
              <w:t>24.05.</w:t>
            </w:r>
          </w:p>
        </w:tc>
        <w:tc>
          <w:tcPr>
            <w:tcW w:w="2549" w:type="dxa"/>
          </w:tcPr>
          <w:p w14:paraId="6E05D3F2" w14:textId="77777777" w:rsidR="00F9297F" w:rsidRPr="002A11DA" w:rsidRDefault="00F9297F" w:rsidP="00F9297F">
            <w:pPr>
              <w:jc w:val="center"/>
              <w:rPr>
                <w:rFonts w:eastAsia="Microsoft Sans Serif"/>
                <w:sz w:val="24"/>
                <w:szCs w:val="24"/>
              </w:rPr>
            </w:pPr>
            <w:r w:rsidRPr="002A11DA">
              <w:rPr>
                <w:rFonts w:eastAsia="Microsoft Sans Serif"/>
                <w:sz w:val="24"/>
                <w:szCs w:val="24"/>
              </w:rPr>
              <w:t>Советник директора</w:t>
            </w:r>
          </w:p>
        </w:tc>
      </w:tr>
      <w:tr w:rsidR="00F9297F" w:rsidRPr="00DA4F0F" w14:paraId="23E02C1B" w14:textId="77777777" w:rsidTr="00216B06">
        <w:trPr>
          <w:trHeight w:val="291"/>
        </w:trPr>
        <w:tc>
          <w:tcPr>
            <w:tcW w:w="567" w:type="dxa"/>
            <w:gridSpan w:val="3"/>
          </w:tcPr>
          <w:p w14:paraId="6612CA8B" w14:textId="77777777" w:rsidR="00F9297F" w:rsidRDefault="00F9297F" w:rsidP="00F9297F">
            <w:pPr>
              <w:ind w:left="141" w:right="134"/>
              <w:jc w:val="both"/>
              <w:rPr>
                <w:sz w:val="24"/>
                <w:szCs w:val="24"/>
              </w:rPr>
            </w:pPr>
            <w:r>
              <w:rPr>
                <w:sz w:val="24"/>
                <w:szCs w:val="24"/>
              </w:rPr>
              <w:t>52</w:t>
            </w:r>
          </w:p>
        </w:tc>
        <w:tc>
          <w:tcPr>
            <w:tcW w:w="5245" w:type="dxa"/>
          </w:tcPr>
          <w:p w14:paraId="79F1241D" w14:textId="77777777" w:rsidR="00F9297F" w:rsidRPr="00944E2D" w:rsidRDefault="00F9297F" w:rsidP="00F9297F">
            <w:pPr>
              <w:shd w:val="clear" w:color="auto" w:fill="FFFFFF"/>
              <w:suppressAutoHyphens/>
              <w:rPr>
                <w:sz w:val="24"/>
                <w:szCs w:val="24"/>
              </w:rPr>
            </w:pPr>
            <w:r>
              <w:rPr>
                <w:bCs/>
                <w:kern w:val="2"/>
                <w:sz w:val="24"/>
                <w:szCs w:val="24"/>
                <w:lang w:eastAsia="ko-KR"/>
              </w:rPr>
              <w:t xml:space="preserve">Регистрация обучающихся на проект </w:t>
            </w:r>
            <w:r w:rsidRPr="00944E2D">
              <w:rPr>
                <w:bCs/>
                <w:kern w:val="2"/>
                <w:sz w:val="24"/>
                <w:szCs w:val="24"/>
                <w:lang w:eastAsia="ko-KR"/>
              </w:rPr>
              <w:t>«Большая перемена»</w:t>
            </w:r>
          </w:p>
        </w:tc>
        <w:tc>
          <w:tcPr>
            <w:tcW w:w="1277" w:type="dxa"/>
          </w:tcPr>
          <w:p w14:paraId="330362C6"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 xml:space="preserve"> курсы</w:t>
            </w:r>
          </w:p>
        </w:tc>
        <w:tc>
          <w:tcPr>
            <w:tcW w:w="1277" w:type="dxa"/>
          </w:tcPr>
          <w:p w14:paraId="23F111AF" w14:textId="77777777" w:rsidR="00F9297F" w:rsidRDefault="00F9297F" w:rsidP="00F9297F">
            <w:pPr>
              <w:jc w:val="center"/>
              <w:rPr>
                <w:rFonts w:eastAsia="Microsoft Sans Serif"/>
                <w:sz w:val="24"/>
                <w:szCs w:val="24"/>
              </w:rPr>
            </w:pPr>
            <w:r>
              <w:rPr>
                <w:rFonts w:eastAsia="Microsoft Sans Serif"/>
                <w:sz w:val="24"/>
                <w:szCs w:val="24"/>
              </w:rPr>
              <w:t>май</w:t>
            </w:r>
          </w:p>
        </w:tc>
        <w:tc>
          <w:tcPr>
            <w:tcW w:w="2549" w:type="dxa"/>
          </w:tcPr>
          <w:p w14:paraId="7240328C" w14:textId="77777777" w:rsidR="00F9297F" w:rsidRPr="002A11DA" w:rsidRDefault="00F9297F" w:rsidP="00F9297F">
            <w:pPr>
              <w:jc w:val="center"/>
              <w:rPr>
                <w:rFonts w:eastAsia="Microsoft Sans Serif"/>
                <w:sz w:val="24"/>
                <w:szCs w:val="24"/>
              </w:rPr>
            </w:pPr>
            <w:r w:rsidRPr="002A11DA">
              <w:rPr>
                <w:rFonts w:eastAsia="Microsoft Sans Serif"/>
                <w:sz w:val="24"/>
                <w:szCs w:val="24"/>
              </w:rPr>
              <w:t>Советник директора</w:t>
            </w:r>
          </w:p>
        </w:tc>
      </w:tr>
      <w:tr w:rsidR="00F9297F" w:rsidRPr="00DA4F0F" w14:paraId="346EE220" w14:textId="77777777" w:rsidTr="00216B06">
        <w:trPr>
          <w:trHeight w:val="291"/>
        </w:trPr>
        <w:tc>
          <w:tcPr>
            <w:tcW w:w="567" w:type="dxa"/>
            <w:gridSpan w:val="3"/>
          </w:tcPr>
          <w:p w14:paraId="6A08DC67" w14:textId="77777777" w:rsidR="00F9297F" w:rsidRDefault="00F9297F" w:rsidP="00F9297F">
            <w:pPr>
              <w:ind w:left="141" w:right="134"/>
              <w:jc w:val="both"/>
              <w:rPr>
                <w:sz w:val="24"/>
                <w:szCs w:val="24"/>
              </w:rPr>
            </w:pPr>
            <w:r>
              <w:rPr>
                <w:sz w:val="24"/>
                <w:szCs w:val="24"/>
              </w:rPr>
              <w:t>53</w:t>
            </w:r>
          </w:p>
        </w:tc>
        <w:tc>
          <w:tcPr>
            <w:tcW w:w="5245" w:type="dxa"/>
          </w:tcPr>
          <w:p w14:paraId="70FC3807"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Внеклассное мероприятие, посвящённое Международному дню защиты детей</w:t>
            </w:r>
          </w:p>
        </w:tc>
        <w:tc>
          <w:tcPr>
            <w:tcW w:w="1277" w:type="dxa"/>
          </w:tcPr>
          <w:p w14:paraId="16FE51DE" w14:textId="77777777" w:rsidR="00F9297F" w:rsidRPr="00944E2D" w:rsidRDefault="00F9297F" w:rsidP="00F9297F">
            <w:pPr>
              <w:suppressAutoHyphens/>
              <w:jc w:val="center"/>
              <w:rPr>
                <w:kern w:val="2"/>
                <w:sz w:val="24"/>
                <w:szCs w:val="24"/>
                <w:lang w:eastAsia="ko-KR"/>
              </w:rPr>
            </w:pPr>
            <w:r w:rsidRPr="00944E2D">
              <w:rPr>
                <w:sz w:val="24"/>
                <w:szCs w:val="24"/>
              </w:rPr>
              <w:t>волонтеры</w:t>
            </w:r>
          </w:p>
        </w:tc>
        <w:tc>
          <w:tcPr>
            <w:tcW w:w="1277" w:type="dxa"/>
          </w:tcPr>
          <w:p w14:paraId="359765B9" w14:textId="77777777" w:rsidR="00F9297F" w:rsidRDefault="00F9297F" w:rsidP="00F9297F">
            <w:pPr>
              <w:jc w:val="center"/>
              <w:rPr>
                <w:rFonts w:eastAsia="Microsoft Sans Serif"/>
                <w:sz w:val="24"/>
                <w:szCs w:val="24"/>
              </w:rPr>
            </w:pPr>
            <w:r>
              <w:rPr>
                <w:rFonts w:eastAsia="Microsoft Sans Serif"/>
                <w:sz w:val="24"/>
                <w:szCs w:val="24"/>
              </w:rPr>
              <w:t>01.06.</w:t>
            </w:r>
          </w:p>
        </w:tc>
        <w:tc>
          <w:tcPr>
            <w:tcW w:w="2549" w:type="dxa"/>
          </w:tcPr>
          <w:p w14:paraId="0C264D44" w14:textId="77777777" w:rsidR="00F9297F" w:rsidRPr="002A11DA" w:rsidRDefault="00F9297F" w:rsidP="00F9297F">
            <w:pPr>
              <w:jc w:val="center"/>
              <w:rPr>
                <w:rFonts w:eastAsia="Microsoft Sans Serif"/>
                <w:sz w:val="24"/>
                <w:szCs w:val="24"/>
              </w:rPr>
            </w:pPr>
            <w:r w:rsidRPr="002A11DA">
              <w:rPr>
                <w:rFonts w:eastAsia="Microsoft Sans Serif"/>
                <w:sz w:val="24"/>
                <w:szCs w:val="24"/>
              </w:rPr>
              <w:t>Советник директора</w:t>
            </w:r>
          </w:p>
        </w:tc>
      </w:tr>
      <w:tr w:rsidR="00F9297F" w:rsidRPr="00DA4F0F" w14:paraId="2A9B8BEF" w14:textId="77777777" w:rsidTr="00216B06">
        <w:trPr>
          <w:trHeight w:val="291"/>
        </w:trPr>
        <w:tc>
          <w:tcPr>
            <w:tcW w:w="567" w:type="dxa"/>
            <w:gridSpan w:val="3"/>
          </w:tcPr>
          <w:p w14:paraId="1CE5B6DA" w14:textId="77777777" w:rsidR="00F9297F" w:rsidRDefault="00F9297F" w:rsidP="00F9297F">
            <w:pPr>
              <w:ind w:left="141" w:right="134"/>
              <w:jc w:val="both"/>
              <w:rPr>
                <w:sz w:val="24"/>
                <w:szCs w:val="24"/>
              </w:rPr>
            </w:pPr>
            <w:r>
              <w:rPr>
                <w:sz w:val="24"/>
                <w:szCs w:val="24"/>
              </w:rPr>
              <w:lastRenderedPageBreak/>
              <w:t>54</w:t>
            </w:r>
          </w:p>
        </w:tc>
        <w:tc>
          <w:tcPr>
            <w:tcW w:w="5245" w:type="dxa"/>
          </w:tcPr>
          <w:p w14:paraId="33A478C7" w14:textId="77777777" w:rsidR="00F9297F" w:rsidRPr="00944E2D" w:rsidRDefault="00F9297F" w:rsidP="00F9297F">
            <w:pPr>
              <w:jc w:val="both"/>
              <w:rPr>
                <w:kern w:val="2"/>
                <w:sz w:val="24"/>
                <w:szCs w:val="24"/>
                <w:lang w:eastAsia="ko-KR"/>
              </w:rPr>
            </w:pPr>
            <w:r w:rsidRPr="00944E2D">
              <w:rPr>
                <w:bCs/>
                <w:kern w:val="2"/>
                <w:sz w:val="24"/>
                <w:szCs w:val="24"/>
                <w:lang w:eastAsia="ko-KR"/>
              </w:rPr>
              <w:t>Внеклассное мероприятие, посвящённое Дню рождения А.С.Пушкина</w:t>
            </w:r>
            <w:r>
              <w:rPr>
                <w:bCs/>
                <w:kern w:val="2"/>
                <w:sz w:val="24"/>
                <w:szCs w:val="24"/>
                <w:lang w:eastAsia="ko-KR"/>
              </w:rPr>
              <w:t xml:space="preserve">.  </w:t>
            </w:r>
            <w:r w:rsidRPr="00944E2D">
              <w:rPr>
                <w:bCs/>
                <w:kern w:val="2"/>
                <w:sz w:val="24"/>
                <w:szCs w:val="24"/>
                <w:lang w:eastAsia="ko-KR"/>
              </w:rPr>
              <w:t>День русского языка</w:t>
            </w:r>
          </w:p>
        </w:tc>
        <w:tc>
          <w:tcPr>
            <w:tcW w:w="1277" w:type="dxa"/>
          </w:tcPr>
          <w:p w14:paraId="47BA2AE2" w14:textId="77777777" w:rsidR="00F9297F" w:rsidRPr="00944E2D" w:rsidRDefault="00F9297F" w:rsidP="00F9297F">
            <w:pPr>
              <w:jc w:val="center"/>
              <w:rPr>
                <w:kern w:val="2"/>
                <w:sz w:val="24"/>
                <w:szCs w:val="24"/>
                <w:lang w:eastAsia="ko-KR"/>
              </w:rPr>
            </w:pPr>
            <w:r>
              <w:rPr>
                <w:sz w:val="24"/>
                <w:szCs w:val="24"/>
              </w:rPr>
              <w:t xml:space="preserve">1-2 </w:t>
            </w:r>
            <w:r w:rsidRPr="00944E2D">
              <w:rPr>
                <w:sz w:val="24"/>
                <w:szCs w:val="24"/>
              </w:rPr>
              <w:t>курсы</w:t>
            </w:r>
          </w:p>
        </w:tc>
        <w:tc>
          <w:tcPr>
            <w:tcW w:w="1277" w:type="dxa"/>
          </w:tcPr>
          <w:p w14:paraId="4C0BE99B" w14:textId="77777777" w:rsidR="00F9297F" w:rsidRDefault="00F9297F" w:rsidP="00F9297F">
            <w:pPr>
              <w:jc w:val="center"/>
              <w:rPr>
                <w:rFonts w:eastAsia="Microsoft Sans Serif"/>
                <w:sz w:val="24"/>
                <w:szCs w:val="24"/>
              </w:rPr>
            </w:pPr>
            <w:r>
              <w:rPr>
                <w:rFonts w:eastAsia="Microsoft Sans Serif"/>
                <w:sz w:val="24"/>
                <w:szCs w:val="24"/>
              </w:rPr>
              <w:t>06.06.</w:t>
            </w:r>
          </w:p>
        </w:tc>
        <w:tc>
          <w:tcPr>
            <w:tcW w:w="2549" w:type="dxa"/>
          </w:tcPr>
          <w:p w14:paraId="000DC06B" w14:textId="77777777" w:rsidR="00F9297F" w:rsidRPr="002A11DA" w:rsidRDefault="00F9297F" w:rsidP="00F9297F">
            <w:pPr>
              <w:jc w:val="center"/>
              <w:rPr>
                <w:rFonts w:eastAsia="Microsoft Sans Serif"/>
                <w:sz w:val="24"/>
                <w:szCs w:val="24"/>
              </w:rPr>
            </w:pPr>
            <w:r w:rsidRPr="002A11DA">
              <w:rPr>
                <w:rFonts w:eastAsia="Microsoft Sans Serif"/>
                <w:sz w:val="24"/>
                <w:szCs w:val="24"/>
              </w:rPr>
              <w:t>Советник директора</w:t>
            </w:r>
            <w:r>
              <w:rPr>
                <w:rFonts w:eastAsia="Microsoft Sans Serif"/>
                <w:sz w:val="24"/>
                <w:szCs w:val="24"/>
              </w:rPr>
              <w:t>, преподаватели русского языка</w:t>
            </w:r>
          </w:p>
        </w:tc>
      </w:tr>
      <w:tr w:rsidR="00F9297F" w:rsidRPr="00DA4F0F" w14:paraId="25475294" w14:textId="77777777" w:rsidTr="00216B06">
        <w:trPr>
          <w:trHeight w:val="291"/>
        </w:trPr>
        <w:tc>
          <w:tcPr>
            <w:tcW w:w="567" w:type="dxa"/>
            <w:gridSpan w:val="3"/>
          </w:tcPr>
          <w:p w14:paraId="2C54191B" w14:textId="77777777" w:rsidR="00F9297F" w:rsidRDefault="00F9297F" w:rsidP="00F9297F">
            <w:pPr>
              <w:ind w:left="141" w:right="134"/>
              <w:jc w:val="both"/>
              <w:rPr>
                <w:sz w:val="24"/>
                <w:szCs w:val="24"/>
              </w:rPr>
            </w:pPr>
            <w:r>
              <w:rPr>
                <w:sz w:val="24"/>
                <w:szCs w:val="24"/>
              </w:rPr>
              <w:t>55</w:t>
            </w:r>
          </w:p>
        </w:tc>
        <w:tc>
          <w:tcPr>
            <w:tcW w:w="5245" w:type="dxa"/>
          </w:tcPr>
          <w:p w14:paraId="3153FAA6" w14:textId="77777777" w:rsidR="00F9297F" w:rsidRPr="00944E2D" w:rsidRDefault="00F9297F" w:rsidP="00F9297F">
            <w:pPr>
              <w:suppressAutoHyphens/>
              <w:rPr>
                <w:bCs/>
                <w:kern w:val="2"/>
                <w:sz w:val="24"/>
                <w:szCs w:val="24"/>
                <w:lang w:eastAsia="ko-KR"/>
              </w:rPr>
            </w:pPr>
            <w:r w:rsidRPr="00944E2D">
              <w:rPr>
                <w:bCs/>
                <w:kern w:val="2"/>
                <w:sz w:val="24"/>
                <w:szCs w:val="24"/>
                <w:lang w:eastAsia="ko-KR"/>
              </w:rPr>
              <w:t xml:space="preserve">День России </w:t>
            </w:r>
          </w:p>
          <w:p w14:paraId="7DC383F9" w14:textId="77777777" w:rsidR="00F9297F" w:rsidRPr="00944E2D" w:rsidRDefault="00F9297F" w:rsidP="00F9297F">
            <w:pPr>
              <w:pStyle w:val="TableParagraph"/>
              <w:widowControl/>
              <w:suppressAutoHyphens/>
              <w:ind w:left="0"/>
              <w:rPr>
                <w:bCs/>
                <w:kern w:val="2"/>
                <w:sz w:val="24"/>
                <w:szCs w:val="24"/>
                <w:lang w:eastAsia="ko-KR"/>
              </w:rPr>
            </w:pPr>
            <w:r w:rsidRPr="00944E2D">
              <w:rPr>
                <w:sz w:val="24"/>
                <w:szCs w:val="24"/>
              </w:rPr>
              <w:t>Акция ко дню России «Россия - Родина моя!»</w:t>
            </w:r>
          </w:p>
        </w:tc>
        <w:tc>
          <w:tcPr>
            <w:tcW w:w="1277" w:type="dxa"/>
          </w:tcPr>
          <w:p w14:paraId="50AAE736"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 xml:space="preserve"> курсы</w:t>
            </w:r>
          </w:p>
        </w:tc>
        <w:tc>
          <w:tcPr>
            <w:tcW w:w="1277" w:type="dxa"/>
          </w:tcPr>
          <w:p w14:paraId="4774D0EB" w14:textId="77777777" w:rsidR="00F9297F" w:rsidRDefault="00F9297F" w:rsidP="00F9297F">
            <w:pPr>
              <w:jc w:val="center"/>
              <w:rPr>
                <w:rFonts w:eastAsia="Microsoft Sans Serif"/>
                <w:sz w:val="24"/>
                <w:szCs w:val="24"/>
              </w:rPr>
            </w:pPr>
            <w:r>
              <w:rPr>
                <w:rFonts w:eastAsia="Microsoft Sans Serif"/>
                <w:sz w:val="24"/>
                <w:szCs w:val="24"/>
              </w:rPr>
              <w:t>12.06.</w:t>
            </w:r>
          </w:p>
        </w:tc>
        <w:tc>
          <w:tcPr>
            <w:tcW w:w="2549" w:type="dxa"/>
          </w:tcPr>
          <w:p w14:paraId="677F9A17" w14:textId="77777777" w:rsidR="00F9297F" w:rsidRDefault="00F9297F" w:rsidP="00F9297F">
            <w:pPr>
              <w:jc w:val="center"/>
            </w:pPr>
            <w:r w:rsidRPr="0051089D">
              <w:rPr>
                <w:rFonts w:eastAsia="Microsoft Sans Serif"/>
                <w:sz w:val="24"/>
                <w:szCs w:val="24"/>
              </w:rPr>
              <w:t>Советник директора</w:t>
            </w:r>
          </w:p>
        </w:tc>
      </w:tr>
      <w:tr w:rsidR="00F9297F" w:rsidRPr="00DA4F0F" w14:paraId="40A17097" w14:textId="77777777" w:rsidTr="00216B06">
        <w:trPr>
          <w:trHeight w:val="291"/>
        </w:trPr>
        <w:tc>
          <w:tcPr>
            <w:tcW w:w="567" w:type="dxa"/>
            <w:gridSpan w:val="3"/>
          </w:tcPr>
          <w:p w14:paraId="3C37B2A9" w14:textId="77777777" w:rsidR="00F9297F" w:rsidRDefault="00F9297F" w:rsidP="00F9297F">
            <w:pPr>
              <w:ind w:left="141" w:right="134"/>
              <w:jc w:val="both"/>
              <w:rPr>
                <w:sz w:val="24"/>
                <w:szCs w:val="24"/>
              </w:rPr>
            </w:pPr>
            <w:r>
              <w:rPr>
                <w:sz w:val="24"/>
                <w:szCs w:val="24"/>
              </w:rPr>
              <w:t>56</w:t>
            </w:r>
          </w:p>
        </w:tc>
        <w:tc>
          <w:tcPr>
            <w:tcW w:w="5245" w:type="dxa"/>
          </w:tcPr>
          <w:p w14:paraId="3FCDCE64" w14:textId="77777777" w:rsidR="00F9297F" w:rsidRPr="00944E2D" w:rsidRDefault="00F9297F" w:rsidP="00F9297F">
            <w:pPr>
              <w:suppressAutoHyphens/>
              <w:rPr>
                <w:bCs/>
                <w:kern w:val="2"/>
                <w:sz w:val="24"/>
                <w:szCs w:val="24"/>
                <w:lang w:eastAsia="ko-KR"/>
              </w:rPr>
            </w:pPr>
            <w:r>
              <w:rPr>
                <w:bCs/>
                <w:kern w:val="2"/>
                <w:sz w:val="24"/>
                <w:szCs w:val="24"/>
                <w:lang w:eastAsia="ko-KR"/>
              </w:rPr>
              <w:t>Всероссийская акция</w:t>
            </w:r>
            <w:r w:rsidRPr="00944E2D">
              <w:rPr>
                <w:bCs/>
                <w:kern w:val="2"/>
                <w:sz w:val="24"/>
                <w:szCs w:val="24"/>
                <w:lang w:eastAsia="ko-KR"/>
              </w:rPr>
              <w:t>, посвящённ</w:t>
            </w:r>
            <w:r>
              <w:rPr>
                <w:bCs/>
                <w:kern w:val="2"/>
                <w:sz w:val="24"/>
                <w:szCs w:val="24"/>
                <w:lang w:eastAsia="ko-KR"/>
              </w:rPr>
              <w:t>ая</w:t>
            </w:r>
            <w:r w:rsidRPr="00944E2D">
              <w:rPr>
                <w:bCs/>
                <w:kern w:val="2"/>
                <w:sz w:val="24"/>
                <w:szCs w:val="24"/>
                <w:lang w:eastAsia="ko-KR"/>
              </w:rPr>
              <w:t xml:space="preserve"> Дню памяти и скорби «Свеча памяти»</w:t>
            </w:r>
          </w:p>
          <w:p w14:paraId="5573B9BA" w14:textId="77777777" w:rsidR="00F9297F" w:rsidRPr="00944E2D" w:rsidRDefault="00F9297F" w:rsidP="00F9297F">
            <w:pPr>
              <w:suppressAutoHyphens/>
              <w:rPr>
                <w:bCs/>
                <w:kern w:val="2"/>
                <w:sz w:val="24"/>
                <w:szCs w:val="24"/>
                <w:lang w:eastAsia="ko-KR"/>
              </w:rPr>
            </w:pPr>
          </w:p>
        </w:tc>
        <w:tc>
          <w:tcPr>
            <w:tcW w:w="1277" w:type="dxa"/>
          </w:tcPr>
          <w:p w14:paraId="53A907E2" w14:textId="77777777" w:rsidR="00F9297F" w:rsidRPr="00944E2D" w:rsidRDefault="00F9297F" w:rsidP="00F9297F">
            <w:pPr>
              <w:suppressAutoHyphens/>
              <w:jc w:val="center"/>
              <w:rPr>
                <w:kern w:val="2"/>
                <w:sz w:val="24"/>
                <w:szCs w:val="24"/>
                <w:lang w:eastAsia="ko-KR"/>
              </w:rPr>
            </w:pPr>
            <w:r w:rsidRPr="00944E2D">
              <w:rPr>
                <w:sz w:val="24"/>
                <w:szCs w:val="24"/>
              </w:rPr>
              <w:t>волонтеры группы</w:t>
            </w:r>
          </w:p>
        </w:tc>
        <w:tc>
          <w:tcPr>
            <w:tcW w:w="1277" w:type="dxa"/>
          </w:tcPr>
          <w:p w14:paraId="16A057D9" w14:textId="77777777" w:rsidR="00F9297F" w:rsidRDefault="00F9297F" w:rsidP="00F9297F">
            <w:pPr>
              <w:jc w:val="center"/>
              <w:rPr>
                <w:rFonts w:eastAsia="Microsoft Sans Serif"/>
                <w:sz w:val="24"/>
                <w:szCs w:val="24"/>
              </w:rPr>
            </w:pPr>
            <w:r>
              <w:rPr>
                <w:rFonts w:eastAsia="Microsoft Sans Serif"/>
                <w:sz w:val="24"/>
                <w:szCs w:val="24"/>
              </w:rPr>
              <w:t>22.06.</w:t>
            </w:r>
          </w:p>
        </w:tc>
        <w:tc>
          <w:tcPr>
            <w:tcW w:w="2549" w:type="dxa"/>
          </w:tcPr>
          <w:p w14:paraId="2056E525" w14:textId="77777777" w:rsidR="00F9297F" w:rsidRDefault="00F9297F" w:rsidP="00F9297F">
            <w:pPr>
              <w:jc w:val="center"/>
            </w:pPr>
            <w:r w:rsidRPr="0051089D">
              <w:rPr>
                <w:rFonts w:eastAsia="Microsoft Sans Serif"/>
                <w:sz w:val="24"/>
                <w:szCs w:val="24"/>
              </w:rPr>
              <w:t>Советник директора</w:t>
            </w:r>
          </w:p>
        </w:tc>
      </w:tr>
      <w:tr w:rsidR="00F9297F" w:rsidRPr="00DA4F0F" w14:paraId="34C4F4FE" w14:textId="77777777" w:rsidTr="00216B06">
        <w:trPr>
          <w:trHeight w:val="291"/>
        </w:trPr>
        <w:tc>
          <w:tcPr>
            <w:tcW w:w="567" w:type="dxa"/>
            <w:gridSpan w:val="3"/>
          </w:tcPr>
          <w:p w14:paraId="0C693AE2" w14:textId="77777777" w:rsidR="00F9297F" w:rsidRDefault="00F9297F" w:rsidP="00F9297F">
            <w:pPr>
              <w:ind w:left="141" w:right="134"/>
              <w:jc w:val="both"/>
              <w:rPr>
                <w:sz w:val="24"/>
                <w:szCs w:val="24"/>
              </w:rPr>
            </w:pPr>
            <w:r>
              <w:rPr>
                <w:sz w:val="24"/>
                <w:szCs w:val="24"/>
              </w:rPr>
              <w:t>57</w:t>
            </w:r>
          </w:p>
        </w:tc>
        <w:tc>
          <w:tcPr>
            <w:tcW w:w="5245" w:type="dxa"/>
          </w:tcPr>
          <w:p w14:paraId="3C04A467" w14:textId="77777777" w:rsidR="00F9297F" w:rsidRPr="006E2F68" w:rsidRDefault="00F9297F" w:rsidP="00F9297F">
            <w:pPr>
              <w:pStyle w:val="TableParagraph"/>
              <w:ind w:left="0" w:right="404"/>
              <w:jc w:val="both"/>
              <w:rPr>
                <w:color w:val="333333"/>
                <w:sz w:val="24"/>
                <w:szCs w:val="24"/>
                <w:shd w:val="clear" w:color="auto" w:fill="FFFFFF"/>
              </w:rPr>
            </w:pPr>
            <w:r w:rsidRPr="00E162E6">
              <w:rPr>
                <w:color w:val="333333"/>
                <w:sz w:val="24"/>
                <w:szCs w:val="24"/>
                <w:shd w:val="clear" w:color="auto" w:fill="FFFFFF"/>
              </w:rPr>
              <w:t>День кадастрового инженера в России</w:t>
            </w:r>
          </w:p>
        </w:tc>
        <w:tc>
          <w:tcPr>
            <w:tcW w:w="1277" w:type="dxa"/>
          </w:tcPr>
          <w:p w14:paraId="1923D504" w14:textId="77777777" w:rsidR="00F9297F" w:rsidRDefault="00F9297F" w:rsidP="00F9297F">
            <w:pPr>
              <w:jc w:val="center"/>
              <w:rPr>
                <w:rFonts w:eastAsia="Microsoft Sans Serif"/>
                <w:sz w:val="24"/>
                <w:szCs w:val="24"/>
              </w:rPr>
            </w:pPr>
            <w:r>
              <w:rPr>
                <w:rFonts w:eastAsia="Microsoft Sans Serif"/>
                <w:sz w:val="24"/>
                <w:szCs w:val="24"/>
              </w:rPr>
              <w:t>1-3 курсы</w:t>
            </w:r>
          </w:p>
        </w:tc>
        <w:tc>
          <w:tcPr>
            <w:tcW w:w="1277" w:type="dxa"/>
          </w:tcPr>
          <w:p w14:paraId="0EAFCCE1" w14:textId="77777777" w:rsidR="00F9297F" w:rsidRDefault="00F9297F" w:rsidP="00F9297F">
            <w:pPr>
              <w:jc w:val="center"/>
              <w:rPr>
                <w:rFonts w:eastAsia="Microsoft Sans Serif"/>
                <w:sz w:val="24"/>
                <w:szCs w:val="24"/>
              </w:rPr>
            </w:pPr>
            <w:r>
              <w:rPr>
                <w:rFonts w:eastAsia="Microsoft Sans Serif"/>
                <w:sz w:val="24"/>
                <w:szCs w:val="24"/>
              </w:rPr>
              <w:t>24 июля</w:t>
            </w:r>
          </w:p>
        </w:tc>
        <w:tc>
          <w:tcPr>
            <w:tcW w:w="2549" w:type="dxa"/>
          </w:tcPr>
          <w:p w14:paraId="09537FBA" w14:textId="77777777" w:rsidR="00F9297F" w:rsidRDefault="00F9297F" w:rsidP="00F9297F">
            <w:pPr>
              <w:jc w:val="center"/>
              <w:rPr>
                <w:rFonts w:eastAsia="Microsoft Sans Serif"/>
                <w:sz w:val="24"/>
                <w:szCs w:val="24"/>
              </w:rPr>
            </w:pPr>
            <w:r>
              <w:rPr>
                <w:rFonts w:eastAsia="Microsoft Sans Serif"/>
                <w:sz w:val="24"/>
                <w:szCs w:val="24"/>
              </w:rPr>
              <w:t>Зам. директора по ВР, Советник директора</w:t>
            </w:r>
          </w:p>
          <w:p w14:paraId="6357A795" w14:textId="77777777" w:rsidR="00F9297F" w:rsidRDefault="00F9297F" w:rsidP="00F9297F">
            <w:pPr>
              <w:jc w:val="center"/>
              <w:rPr>
                <w:rFonts w:eastAsia="Microsoft Sans Serif"/>
                <w:sz w:val="24"/>
                <w:szCs w:val="24"/>
              </w:rPr>
            </w:pPr>
            <w:r>
              <w:rPr>
                <w:rFonts w:eastAsia="Microsoft Sans Serif"/>
                <w:sz w:val="24"/>
                <w:szCs w:val="24"/>
              </w:rPr>
              <w:t>Зав. строительным отделением</w:t>
            </w:r>
          </w:p>
        </w:tc>
      </w:tr>
      <w:tr w:rsidR="00F9297F" w:rsidRPr="00DA4F0F" w14:paraId="1938B881" w14:textId="77777777" w:rsidTr="00216B06">
        <w:trPr>
          <w:trHeight w:val="291"/>
        </w:trPr>
        <w:tc>
          <w:tcPr>
            <w:tcW w:w="567" w:type="dxa"/>
            <w:gridSpan w:val="3"/>
          </w:tcPr>
          <w:p w14:paraId="02F78367" w14:textId="77777777" w:rsidR="00F9297F" w:rsidRDefault="00F9297F" w:rsidP="00F9297F">
            <w:pPr>
              <w:ind w:left="141" w:right="134"/>
              <w:jc w:val="both"/>
              <w:rPr>
                <w:sz w:val="24"/>
                <w:szCs w:val="24"/>
              </w:rPr>
            </w:pPr>
            <w:r>
              <w:rPr>
                <w:sz w:val="24"/>
                <w:szCs w:val="24"/>
              </w:rPr>
              <w:t>58</w:t>
            </w:r>
          </w:p>
        </w:tc>
        <w:tc>
          <w:tcPr>
            <w:tcW w:w="5245" w:type="dxa"/>
          </w:tcPr>
          <w:p w14:paraId="6C78B2B3" w14:textId="77777777" w:rsidR="00F9297F" w:rsidRPr="00944E2D" w:rsidRDefault="00F9297F" w:rsidP="00F9297F">
            <w:pPr>
              <w:suppressAutoHyphens/>
              <w:rPr>
                <w:sz w:val="24"/>
                <w:szCs w:val="24"/>
              </w:rPr>
            </w:pPr>
            <w:r>
              <w:rPr>
                <w:sz w:val="24"/>
                <w:szCs w:val="24"/>
              </w:rPr>
              <w:t>Участие во Всероссийском проекте «Знание. Кино»</w:t>
            </w:r>
          </w:p>
        </w:tc>
        <w:tc>
          <w:tcPr>
            <w:tcW w:w="1277" w:type="dxa"/>
          </w:tcPr>
          <w:p w14:paraId="6D6C6447" w14:textId="77777777" w:rsidR="00F9297F" w:rsidRDefault="00F9297F" w:rsidP="00F9297F">
            <w:pPr>
              <w:suppressAutoHyphens/>
              <w:rPr>
                <w:sz w:val="24"/>
                <w:szCs w:val="24"/>
              </w:rPr>
            </w:pPr>
            <w:r>
              <w:rPr>
                <w:sz w:val="24"/>
                <w:szCs w:val="24"/>
              </w:rPr>
              <w:t>1-4 курсы</w:t>
            </w:r>
          </w:p>
        </w:tc>
        <w:tc>
          <w:tcPr>
            <w:tcW w:w="1277" w:type="dxa"/>
          </w:tcPr>
          <w:p w14:paraId="724FF43F" w14:textId="77777777" w:rsidR="00F9297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005A09DB" w14:textId="77777777" w:rsidR="00F9297F" w:rsidRPr="002A11DA" w:rsidRDefault="00F9297F" w:rsidP="00F9297F">
            <w:pPr>
              <w:jc w:val="center"/>
              <w:rPr>
                <w:rFonts w:eastAsia="Microsoft Sans Serif"/>
                <w:sz w:val="24"/>
                <w:szCs w:val="24"/>
              </w:rPr>
            </w:pPr>
            <w:r w:rsidRPr="0051089D">
              <w:rPr>
                <w:rFonts w:eastAsia="Microsoft Sans Serif"/>
                <w:sz w:val="24"/>
                <w:szCs w:val="24"/>
              </w:rPr>
              <w:t>Советник директора</w:t>
            </w:r>
          </w:p>
        </w:tc>
      </w:tr>
      <w:tr w:rsidR="00F9297F" w:rsidRPr="00DA4F0F" w14:paraId="21F1158D" w14:textId="77777777" w:rsidTr="00216B06">
        <w:trPr>
          <w:trHeight w:val="291"/>
        </w:trPr>
        <w:tc>
          <w:tcPr>
            <w:tcW w:w="567" w:type="dxa"/>
            <w:gridSpan w:val="3"/>
            <w:shd w:val="clear" w:color="auto" w:fill="D9D9D9" w:themeFill="background1" w:themeFillShade="D9"/>
          </w:tcPr>
          <w:p w14:paraId="300AEB35"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2DEE16E5" w14:textId="77777777" w:rsidR="00F9297F" w:rsidRPr="00745D95" w:rsidRDefault="00F9297F" w:rsidP="00F9297F">
            <w:pPr>
              <w:ind w:right="404"/>
              <w:jc w:val="center"/>
              <w:rPr>
                <w:b/>
                <w:bCs/>
                <w:sz w:val="24"/>
                <w:szCs w:val="24"/>
              </w:rPr>
            </w:pPr>
            <w:r w:rsidRPr="00745D95">
              <w:rPr>
                <w:b/>
                <w:bCs/>
                <w:sz w:val="24"/>
                <w:szCs w:val="24"/>
              </w:rPr>
              <w:t>5. Организация предметно-пространственной среды</w:t>
            </w:r>
          </w:p>
        </w:tc>
      </w:tr>
      <w:tr w:rsidR="00F9297F" w:rsidRPr="00DA4F0F" w14:paraId="575871F9" w14:textId="77777777" w:rsidTr="00216B06">
        <w:trPr>
          <w:trHeight w:val="291"/>
        </w:trPr>
        <w:tc>
          <w:tcPr>
            <w:tcW w:w="567" w:type="dxa"/>
            <w:gridSpan w:val="3"/>
          </w:tcPr>
          <w:p w14:paraId="38D48B34" w14:textId="77777777" w:rsidR="00F9297F" w:rsidRDefault="00F9297F" w:rsidP="00F9297F">
            <w:pPr>
              <w:ind w:left="141" w:right="134"/>
              <w:jc w:val="both"/>
              <w:rPr>
                <w:sz w:val="24"/>
                <w:szCs w:val="24"/>
              </w:rPr>
            </w:pPr>
            <w:r>
              <w:rPr>
                <w:sz w:val="24"/>
                <w:szCs w:val="24"/>
              </w:rPr>
              <w:t>1</w:t>
            </w:r>
          </w:p>
        </w:tc>
        <w:tc>
          <w:tcPr>
            <w:tcW w:w="5245" w:type="dxa"/>
          </w:tcPr>
          <w:p w14:paraId="4CED2095" w14:textId="77777777" w:rsidR="00F9297F" w:rsidRPr="00134086" w:rsidRDefault="00F9297F" w:rsidP="00F9297F">
            <w:pPr>
              <w:suppressAutoHyphens/>
              <w:rPr>
                <w:sz w:val="24"/>
                <w:szCs w:val="24"/>
              </w:rPr>
            </w:pPr>
            <w:r w:rsidRPr="00134086">
              <w:rPr>
                <w:sz w:val="24"/>
                <w:szCs w:val="24"/>
              </w:rPr>
              <w:t>Ор</w:t>
            </w:r>
            <w:r>
              <w:rPr>
                <w:sz w:val="24"/>
                <w:szCs w:val="24"/>
              </w:rPr>
              <w:t>ганизация и проведение церемонии</w:t>
            </w:r>
          </w:p>
          <w:p w14:paraId="4007D40A" w14:textId="77777777" w:rsidR="00F9297F" w:rsidRPr="00134086" w:rsidRDefault="00F9297F" w:rsidP="00F9297F">
            <w:pPr>
              <w:suppressAutoHyphens/>
              <w:rPr>
                <w:sz w:val="24"/>
                <w:szCs w:val="24"/>
              </w:rPr>
            </w:pPr>
            <w:r w:rsidRPr="00134086">
              <w:rPr>
                <w:sz w:val="24"/>
                <w:szCs w:val="24"/>
              </w:rPr>
              <w:t>поднятия (спуска) государственного флага</w:t>
            </w:r>
          </w:p>
          <w:p w14:paraId="075E4A4B" w14:textId="77777777" w:rsidR="00F9297F" w:rsidRPr="00944E2D" w:rsidRDefault="00F9297F" w:rsidP="00F9297F">
            <w:pPr>
              <w:suppressAutoHyphens/>
              <w:rPr>
                <w:sz w:val="24"/>
                <w:szCs w:val="24"/>
              </w:rPr>
            </w:pPr>
            <w:r w:rsidRPr="00134086">
              <w:rPr>
                <w:sz w:val="24"/>
                <w:szCs w:val="24"/>
              </w:rPr>
              <w:t>Российской Федерации.</w:t>
            </w:r>
          </w:p>
        </w:tc>
        <w:tc>
          <w:tcPr>
            <w:tcW w:w="1277" w:type="dxa"/>
          </w:tcPr>
          <w:p w14:paraId="4754DDBC" w14:textId="77777777" w:rsidR="00F9297F" w:rsidRPr="00A3615B" w:rsidRDefault="00F9297F" w:rsidP="00F9297F">
            <w:pPr>
              <w:suppressAutoHyphens/>
              <w:jc w:val="center"/>
              <w:rPr>
                <w:sz w:val="24"/>
                <w:szCs w:val="24"/>
              </w:rPr>
            </w:pPr>
            <w:r w:rsidRPr="00A3615B">
              <w:rPr>
                <w:sz w:val="24"/>
                <w:szCs w:val="24"/>
              </w:rPr>
              <w:t>1</w:t>
            </w:r>
            <w:r>
              <w:rPr>
                <w:sz w:val="24"/>
                <w:szCs w:val="24"/>
              </w:rPr>
              <w:t xml:space="preserve">-4 </w:t>
            </w:r>
            <w:r w:rsidRPr="00A3615B">
              <w:rPr>
                <w:sz w:val="24"/>
                <w:szCs w:val="24"/>
              </w:rPr>
              <w:t>курсы</w:t>
            </w:r>
          </w:p>
        </w:tc>
        <w:tc>
          <w:tcPr>
            <w:tcW w:w="1277" w:type="dxa"/>
          </w:tcPr>
          <w:p w14:paraId="1DCB61DF" w14:textId="77777777" w:rsidR="00F9297F" w:rsidRDefault="00F9297F" w:rsidP="00F9297F">
            <w:pPr>
              <w:jc w:val="center"/>
            </w:pPr>
            <w:r w:rsidRPr="001D6614">
              <w:rPr>
                <w:rFonts w:eastAsia="Microsoft Sans Serif"/>
                <w:sz w:val="24"/>
                <w:szCs w:val="24"/>
              </w:rPr>
              <w:t>В течение уч. года</w:t>
            </w:r>
          </w:p>
        </w:tc>
        <w:tc>
          <w:tcPr>
            <w:tcW w:w="2549" w:type="dxa"/>
          </w:tcPr>
          <w:p w14:paraId="1E76630F" w14:textId="77777777" w:rsidR="00F9297F" w:rsidRPr="00CE2F0A" w:rsidRDefault="00F9297F" w:rsidP="00F9297F">
            <w:pPr>
              <w:pStyle w:val="TableParagraph"/>
              <w:widowControl/>
              <w:suppressAutoHyphens/>
              <w:jc w:val="center"/>
              <w:rPr>
                <w:sz w:val="24"/>
                <w:szCs w:val="24"/>
                <w:lang w:eastAsia="ru-RU"/>
              </w:rPr>
            </w:pPr>
            <w:r w:rsidRPr="00CE2F0A">
              <w:rPr>
                <w:sz w:val="24"/>
                <w:szCs w:val="24"/>
                <w:lang w:eastAsia="ru-RU"/>
              </w:rPr>
              <w:t>Заместитель директора по ВР,</w:t>
            </w:r>
          </w:p>
          <w:p w14:paraId="3EC2EF05" w14:textId="77777777" w:rsidR="00F9297F" w:rsidRPr="00944E2D" w:rsidRDefault="00F9297F" w:rsidP="00F9297F">
            <w:pPr>
              <w:pStyle w:val="TableParagraph"/>
              <w:widowControl/>
              <w:suppressAutoHyphens/>
              <w:ind w:left="0"/>
              <w:jc w:val="center"/>
              <w:rPr>
                <w:sz w:val="24"/>
                <w:szCs w:val="24"/>
              </w:rPr>
            </w:pPr>
            <w:r w:rsidRPr="00CE2F0A">
              <w:rPr>
                <w:sz w:val="24"/>
                <w:szCs w:val="24"/>
                <w:lang w:eastAsia="ru-RU"/>
              </w:rPr>
              <w:t>классные руководители</w:t>
            </w:r>
          </w:p>
        </w:tc>
      </w:tr>
      <w:tr w:rsidR="00F9297F" w:rsidRPr="00DA4F0F" w14:paraId="379ECF83" w14:textId="77777777" w:rsidTr="00216B06">
        <w:trPr>
          <w:trHeight w:val="291"/>
        </w:trPr>
        <w:tc>
          <w:tcPr>
            <w:tcW w:w="567" w:type="dxa"/>
            <w:gridSpan w:val="3"/>
          </w:tcPr>
          <w:p w14:paraId="77195185" w14:textId="77777777" w:rsidR="00F9297F" w:rsidRDefault="00F9297F" w:rsidP="00F9297F">
            <w:pPr>
              <w:ind w:left="141" w:right="134"/>
              <w:jc w:val="both"/>
              <w:rPr>
                <w:sz w:val="24"/>
                <w:szCs w:val="24"/>
              </w:rPr>
            </w:pPr>
            <w:r>
              <w:rPr>
                <w:sz w:val="24"/>
                <w:szCs w:val="24"/>
              </w:rPr>
              <w:t>2</w:t>
            </w:r>
          </w:p>
        </w:tc>
        <w:tc>
          <w:tcPr>
            <w:tcW w:w="5245" w:type="dxa"/>
          </w:tcPr>
          <w:p w14:paraId="21594305" w14:textId="77777777" w:rsidR="00F9297F" w:rsidRPr="00944E2D" w:rsidRDefault="00F9297F" w:rsidP="00F9297F">
            <w:pPr>
              <w:suppressAutoHyphens/>
              <w:rPr>
                <w:sz w:val="24"/>
                <w:szCs w:val="24"/>
              </w:rPr>
            </w:pPr>
            <w:r w:rsidRPr="00944E2D">
              <w:rPr>
                <w:sz w:val="24"/>
                <w:szCs w:val="24"/>
              </w:rPr>
              <w:t>Экологические мероприятия внутри техникума (озеленение территории и учебных кабинетов, уборка территории техникума)</w:t>
            </w:r>
          </w:p>
        </w:tc>
        <w:tc>
          <w:tcPr>
            <w:tcW w:w="1277" w:type="dxa"/>
          </w:tcPr>
          <w:p w14:paraId="786CD946"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02D8570F" w14:textId="77777777" w:rsidR="00F9297F" w:rsidRDefault="00F9297F" w:rsidP="00F9297F">
            <w:pPr>
              <w:jc w:val="center"/>
            </w:pPr>
            <w:r w:rsidRPr="006129B3">
              <w:rPr>
                <w:rFonts w:eastAsia="Microsoft Sans Serif"/>
                <w:sz w:val="24"/>
                <w:szCs w:val="24"/>
              </w:rPr>
              <w:t>В течение уч. года</w:t>
            </w:r>
          </w:p>
        </w:tc>
        <w:tc>
          <w:tcPr>
            <w:tcW w:w="2549" w:type="dxa"/>
          </w:tcPr>
          <w:p w14:paraId="40907B0B" w14:textId="77777777" w:rsidR="00F9297F" w:rsidRPr="00944E2D" w:rsidRDefault="00F9297F" w:rsidP="00F9297F">
            <w:pPr>
              <w:suppressAutoHyphens/>
              <w:jc w:val="center"/>
              <w:rPr>
                <w:kern w:val="2"/>
                <w:sz w:val="24"/>
                <w:szCs w:val="24"/>
                <w:lang w:eastAsia="ko-KR"/>
              </w:rPr>
            </w:pPr>
            <w:r w:rsidRPr="00944E2D">
              <w:rPr>
                <w:kern w:val="2"/>
                <w:sz w:val="24"/>
                <w:szCs w:val="24"/>
                <w:lang w:eastAsia="ko-KR"/>
              </w:rPr>
              <w:t>Замдиректора по АХЧ</w:t>
            </w:r>
          </w:p>
          <w:p w14:paraId="01CD2F5E" w14:textId="77777777" w:rsidR="00F9297F" w:rsidRPr="00DA4F0F" w:rsidRDefault="00F9297F" w:rsidP="00F9297F">
            <w:pPr>
              <w:jc w:val="center"/>
              <w:rPr>
                <w:rFonts w:eastAsia="Microsoft Sans Serif"/>
                <w:sz w:val="24"/>
                <w:szCs w:val="24"/>
              </w:rPr>
            </w:pPr>
            <w:r w:rsidRPr="00944E2D">
              <w:rPr>
                <w:kern w:val="2"/>
                <w:sz w:val="24"/>
                <w:szCs w:val="24"/>
                <w:lang w:eastAsia="ko-KR"/>
              </w:rPr>
              <w:t>Преподаватели</w:t>
            </w:r>
          </w:p>
        </w:tc>
      </w:tr>
      <w:tr w:rsidR="00F9297F" w:rsidRPr="00DA4F0F" w14:paraId="1C6B7F20" w14:textId="77777777" w:rsidTr="00216B06">
        <w:trPr>
          <w:trHeight w:val="291"/>
        </w:trPr>
        <w:tc>
          <w:tcPr>
            <w:tcW w:w="567" w:type="dxa"/>
            <w:gridSpan w:val="3"/>
          </w:tcPr>
          <w:p w14:paraId="628BAE6E" w14:textId="77777777" w:rsidR="00F9297F" w:rsidRDefault="00F9297F" w:rsidP="00F9297F">
            <w:pPr>
              <w:ind w:left="141" w:right="134"/>
              <w:jc w:val="both"/>
              <w:rPr>
                <w:sz w:val="24"/>
                <w:szCs w:val="24"/>
              </w:rPr>
            </w:pPr>
            <w:r>
              <w:rPr>
                <w:sz w:val="24"/>
                <w:szCs w:val="24"/>
              </w:rPr>
              <w:t>3</w:t>
            </w:r>
          </w:p>
        </w:tc>
        <w:tc>
          <w:tcPr>
            <w:tcW w:w="5245" w:type="dxa"/>
          </w:tcPr>
          <w:p w14:paraId="23AF9AA3" w14:textId="77777777" w:rsidR="00F9297F" w:rsidRPr="00944E2D" w:rsidRDefault="00F9297F" w:rsidP="00F9297F">
            <w:pPr>
              <w:suppressAutoHyphens/>
              <w:rPr>
                <w:sz w:val="24"/>
                <w:szCs w:val="24"/>
              </w:rPr>
            </w:pPr>
            <w:r>
              <w:rPr>
                <w:sz w:val="24"/>
                <w:szCs w:val="24"/>
              </w:rPr>
              <w:t>Организация среды учебных кабинетов и мастерских по специальностям</w:t>
            </w:r>
          </w:p>
        </w:tc>
        <w:tc>
          <w:tcPr>
            <w:tcW w:w="1277" w:type="dxa"/>
          </w:tcPr>
          <w:p w14:paraId="22CC2F8A" w14:textId="77777777" w:rsidR="00F9297F" w:rsidRDefault="00F9297F" w:rsidP="00F9297F">
            <w:pPr>
              <w:suppressAutoHyphens/>
              <w:jc w:val="center"/>
              <w:rPr>
                <w:sz w:val="24"/>
                <w:szCs w:val="24"/>
              </w:rPr>
            </w:pPr>
            <w:r>
              <w:rPr>
                <w:sz w:val="24"/>
                <w:szCs w:val="24"/>
              </w:rPr>
              <w:t>1-4 курсы</w:t>
            </w:r>
          </w:p>
        </w:tc>
        <w:tc>
          <w:tcPr>
            <w:tcW w:w="1277" w:type="dxa"/>
          </w:tcPr>
          <w:p w14:paraId="0E48902F" w14:textId="77777777" w:rsidR="00F9297F" w:rsidRDefault="00F9297F" w:rsidP="00F9297F">
            <w:pPr>
              <w:jc w:val="center"/>
            </w:pPr>
            <w:r w:rsidRPr="006129B3">
              <w:rPr>
                <w:rFonts w:eastAsia="Microsoft Sans Serif"/>
                <w:sz w:val="24"/>
                <w:szCs w:val="24"/>
              </w:rPr>
              <w:t>В течение уч. года</w:t>
            </w:r>
          </w:p>
        </w:tc>
        <w:tc>
          <w:tcPr>
            <w:tcW w:w="2549" w:type="dxa"/>
          </w:tcPr>
          <w:p w14:paraId="10D026C1" w14:textId="77777777" w:rsidR="00F9297F" w:rsidRPr="00944E2D" w:rsidRDefault="00F9297F" w:rsidP="00F9297F">
            <w:pPr>
              <w:suppressAutoHyphens/>
              <w:jc w:val="center"/>
              <w:rPr>
                <w:kern w:val="2"/>
                <w:sz w:val="24"/>
                <w:szCs w:val="24"/>
                <w:lang w:eastAsia="ko-KR"/>
              </w:rPr>
            </w:pPr>
            <w:r>
              <w:rPr>
                <w:kern w:val="2"/>
                <w:sz w:val="24"/>
                <w:szCs w:val="24"/>
                <w:lang w:eastAsia="ko-KR"/>
              </w:rPr>
              <w:t>Администрация техникума</w:t>
            </w:r>
          </w:p>
        </w:tc>
      </w:tr>
      <w:tr w:rsidR="00F9297F" w:rsidRPr="00DA4F0F" w14:paraId="5C52E3EA" w14:textId="77777777" w:rsidTr="00216B06">
        <w:trPr>
          <w:trHeight w:val="291"/>
        </w:trPr>
        <w:tc>
          <w:tcPr>
            <w:tcW w:w="567" w:type="dxa"/>
            <w:gridSpan w:val="3"/>
          </w:tcPr>
          <w:p w14:paraId="62F8AD43" w14:textId="77777777" w:rsidR="00F9297F" w:rsidRDefault="00F9297F" w:rsidP="00F9297F">
            <w:pPr>
              <w:ind w:left="141" w:right="134"/>
              <w:jc w:val="both"/>
              <w:rPr>
                <w:sz w:val="24"/>
                <w:szCs w:val="24"/>
              </w:rPr>
            </w:pPr>
            <w:r>
              <w:rPr>
                <w:sz w:val="24"/>
                <w:szCs w:val="24"/>
              </w:rPr>
              <w:t>4</w:t>
            </w:r>
          </w:p>
        </w:tc>
        <w:tc>
          <w:tcPr>
            <w:tcW w:w="5245" w:type="dxa"/>
          </w:tcPr>
          <w:p w14:paraId="791BDDD8" w14:textId="77777777" w:rsidR="00F9297F" w:rsidRPr="00944E2D" w:rsidRDefault="00F9297F" w:rsidP="00F9297F">
            <w:pPr>
              <w:suppressAutoHyphens/>
              <w:rPr>
                <w:sz w:val="24"/>
                <w:szCs w:val="24"/>
              </w:rPr>
            </w:pPr>
            <w:r>
              <w:rPr>
                <w:sz w:val="24"/>
                <w:szCs w:val="24"/>
              </w:rPr>
              <w:t>Обновление «Доски почета»</w:t>
            </w:r>
          </w:p>
        </w:tc>
        <w:tc>
          <w:tcPr>
            <w:tcW w:w="1277" w:type="dxa"/>
          </w:tcPr>
          <w:p w14:paraId="3D1AA6FF" w14:textId="77777777" w:rsidR="00F9297F" w:rsidRDefault="00F9297F" w:rsidP="00F9297F">
            <w:pPr>
              <w:suppressAutoHyphens/>
              <w:jc w:val="center"/>
              <w:rPr>
                <w:sz w:val="24"/>
                <w:szCs w:val="24"/>
              </w:rPr>
            </w:pPr>
            <w:r>
              <w:rPr>
                <w:sz w:val="24"/>
                <w:szCs w:val="24"/>
              </w:rPr>
              <w:t>2-4 курсы</w:t>
            </w:r>
          </w:p>
        </w:tc>
        <w:tc>
          <w:tcPr>
            <w:tcW w:w="1277" w:type="dxa"/>
          </w:tcPr>
          <w:p w14:paraId="42856478" w14:textId="77777777" w:rsidR="00F9297F"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126C35A6"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0A603F2F" w14:textId="77777777" w:rsidTr="00216B06">
        <w:trPr>
          <w:trHeight w:val="291"/>
        </w:trPr>
        <w:tc>
          <w:tcPr>
            <w:tcW w:w="567" w:type="dxa"/>
            <w:gridSpan w:val="3"/>
          </w:tcPr>
          <w:p w14:paraId="72FE7434" w14:textId="77777777" w:rsidR="00F9297F" w:rsidRDefault="00F9297F" w:rsidP="00F9297F">
            <w:pPr>
              <w:ind w:left="141" w:right="134"/>
              <w:jc w:val="both"/>
              <w:rPr>
                <w:sz w:val="24"/>
                <w:szCs w:val="24"/>
              </w:rPr>
            </w:pPr>
            <w:r>
              <w:rPr>
                <w:sz w:val="24"/>
                <w:szCs w:val="24"/>
              </w:rPr>
              <w:t>5</w:t>
            </w:r>
          </w:p>
        </w:tc>
        <w:tc>
          <w:tcPr>
            <w:tcW w:w="5245" w:type="dxa"/>
          </w:tcPr>
          <w:p w14:paraId="26BCD3D2" w14:textId="77777777" w:rsidR="00F9297F" w:rsidRPr="00944E2D" w:rsidRDefault="00F9297F" w:rsidP="00F9297F">
            <w:pPr>
              <w:suppressAutoHyphens/>
              <w:rPr>
                <w:sz w:val="24"/>
                <w:szCs w:val="24"/>
              </w:rPr>
            </w:pPr>
            <w:r>
              <w:rPr>
                <w:sz w:val="24"/>
                <w:szCs w:val="24"/>
              </w:rPr>
              <w:t>Организация предметно-пространственной среды событийного характера: почетные грамоты и дипломы, информационные стенды со сменной информацией, рисунки и плакаты во время Недели профессий, стенгазеты к праздникам</w:t>
            </w:r>
          </w:p>
        </w:tc>
        <w:tc>
          <w:tcPr>
            <w:tcW w:w="1277" w:type="dxa"/>
          </w:tcPr>
          <w:p w14:paraId="3516EC8B" w14:textId="77777777" w:rsidR="00F9297F" w:rsidRDefault="00F9297F" w:rsidP="00F9297F">
            <w:pPr>
              <w:suppressAutoHyphens/>
              <w:jc w:val="center"/>
              <w:rPr>
                <w:sz w:val="24"/>
                <w:szCs w:val="24"/>
              </w:rPr>
            </w:pPr>
            <w:r>
              <w:rPr>
                <w:sz w:val="24"/>
                <w:szCs w:val="24"/>
              </w:rPr>
              <w:t>1-4 курсы</w:t>
            </w:r>
          </w:p>
        </w:tc>
        <w:tc>
          <w:tcPr>
            <w:tcW w:w="1277" w:type="dxa"/>
          </w:tcPr>
          <w:p w14:paraId="4B7D4E63" w14:textId="77777777" w:rsidR="00F9297F" w:rsidRDefault="00F9297F" w:rsidP="00F9297F">
            <w:pPr>
              <w:jc w:val="center"/>
            </w:pPr>
            <w:r w:rsidRPr="00623D9E">
              <w:rPr>
                <w:rFonts w:eastAsia="Microsoft Sans Serif"/>
                <w:sz w:val="24"/>
                <w:szCs w:val="24"/>
              </w:rPr>
              <w:t>В течение уч. года</w:t>
            </w:r>
          </w:p>
        </w:tc>
        <w:tc>
          <w:tcPr>
            <w:tcW w:w="2549" w:type="dxa"/>
          </w:tcPr>
          <w:p w14:paraId="21350728"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1C2E61EC" w14:textId="77777777" w:rsidTr="00216B06">
        <w:trPr>
          <w:trHeight w:val="291"/>
        </w:trPr>
        <w:tc>
          <w:tcPr>
            <w:tcW w:w="567" w:type="dxa"/>
            <w:gridSpan w:val="3"/>
          </w:tcPr>
          <w:p w14:paraId="2964A3A6" w14:textId="77777777" w:rsidR="00F9297F" w:rsidRDefault="00F9297F" w:rsidP="00F9297F">
            <w:pPr>
              <w:ind w:left="141" w:right="134"/>
              <w:jc w:val="both"/>
              <w:rPr>
                <w:sz w:val="24"/>
                <w:szCs w:val="24"/>
              </w:rPr>
            </w:pPr>
            <w:r>
              <w:rPr>
                <w:sz w:val="24"/>
                <w:szCs w:val="24"/>
              </w:rPr>
              <w:t>6</w:t>
            </w:r>
          </w:p>
        </w:tc>
        <w:tc>
          <w:tcPr>
            <w:tcW w:w="5245" w:type="dxa"/>
          </w:tcPr>
          <w:p w14:paraId="14E6EC47" w14:textId="77777777" w:rsidR="00F9297F" w:rsidRDefault="00F9297F" w:rsidP="00F9297F">
            <w:pPr>
              <w:suppressAutoHyphens/>
              <w:rPr>
                <w:sz w:val="24"/>
                <w:szCs w:val="24"/>
              </w:rPr>
            </w:pPr>
            <w:r>
              <w:rPr>
                <w:sz w:val="24"/>
                <w:szCs w:val="24"/>
              </w:rPr>
              <w:t>Выставки, посвященные знаменательным датам и памятным дням</w:t>
            </w:r>
          </w:p>
        </w:tc>
        <w:tc>
          <w:tcPr>
            <w:tcW w:w="1277" w:type="dxa"/>
          </w:tcPr>
          <w:p w14:paraId="7A031284" w14:textId="77777777" w:rsidR="00F9297F" w:rsidRDefault="00F9297F" w:rsidP="00F9297F">
            <w:pPr>
              <w:suppressAutoHyphens/>
              <w:jc w:val="center"/>
              <w:rPr>
                <w:sz w:val="24"/>
                <w:szCs w:val="24"/>
              </w:rPr>
            </w:pPr>
            <w:r>
              <w:rPr>
                <w:sz w:val="24"/>
                <w:szCs w:val="24"/>
              </w:rPr>
              <w:t>1-4 курсы</w:t>
            </w:r>
          </w:p>
        </w:tc>
        <w:tc>
          <w:tcPr>
            <w:tcW w:w="1277" w:type="dxa"/>
          </w:tcPr>
          <w:p w14:paraId="62EA5108" w14:textId="77777777" w:rsidR="00F9297F" w:rsidRDefault="00F9297F" w:rsidP="00F9297F">
            <w:pPr>
              <w:jc w:val="center"/>
            </w:pPr>
            <w:r w:rsidRPr="00623D9E">
              <w:rPr>
                <w:rFonts w:eastAsia="Microsoft Sans Serif"/>
                <w:sz w:val="24"/>
                <w:szCs w:val="24"/>
              </w:rPr>
              <w:t>В течение уч. года</w:t>
            </w:r>
          </w:p>
        </w:tc>
        <w:tc>
          <w:tcPr>
            <w:tcW w:w="2549" w:type="dxa"/>
          </w:tcPr>
          <w:p w14:paraId="52337C24"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r>
              <w:rPr>
                <w:sz w:val="24"/>
                <w:szCs w:val="24"/>
              </w:rPr>
              <w:t>, Советник директора</w:t>
            </w:r>
          </w:p>
        </w:tc>
      </w:tr>
      <w:tr w:rsidR="00F9297F" w:rsidRPr="00DA4F0F" w14:paraId="5330B89D" w14:textId="77777777" w:rsidTr="00216B06">
        <w:trPr>
          <w:trHeight w:val="291"/>
        </w:trPr>
        <w:tc>
          <w:tcPr>
            <w:tcW w:w="567" w:type="dxa"/>
            <w:gridSpan w:val="3"/>
          </w:tcPr>
          <w:p w14:paraId="3A6F6357" w14:textId="77777777" w:rsidR="00F9297F" w:rsidRDefault="00F9297F" w:rsidP="00F9297F">
            <w:pPr>
              <w:ind w:left="141" w:right="134"/>
              <w:jc w:val="both"/>
              <w:rPr>
                <w:sz w:val="24"/>
                <w:szCs w:val="24"/>
              </w:rPr>
            </w:pPr>
            <w:r>
              <w:rPr>
                <w:sz w:val="24"/>
                <w:szCs w:val="24"/>
              </w:rPr>
              <w:t>7</w:t>
            </w:r>
          </w:p>
        </w:tc>
        <w:tc>
          <w:tcPr>
            <w:tcW w:w="5245" w:type="dxa"/>
          </w:tcPr>
          <w:p w14:paraId="5E42DAD1" w14:textId="77777777" w:rsidR="00F9297F" w:rsidRDefault="00F9297F" w:rsidP="00F9297F">
            <w:pPr>
              <w:suppressAutoHyphens/>
              <w:rPr>
                <w:sz w:val="24"/>
                <w:szCs w:val="24"/>
              </w:rPr>
            </w:pPr>
            <w:r>
              <w:rPr>
                <w:sz w:val="24"/>
                <w:szCs w:val="24"/>
              </w:rPr>
              <w:t>Размещение информации о мероприятиях воспитательной направленности на официальном сайте техникума, официальных аккаунтах, социальных сетях</w:t>
            </w:r>
          </w:p>
        </w:tc>
        <w:tc>
          <w:tcPr>
            <w:tcW w:w="1277" w:type="dxa"/>
          </w:tcPr>
          <w:p w14:paraId="45D17870" w14:textId="77777777" w:rsidR="00F9297F" w:rsidRDefault="00F9297F" w:rsidP="00F9297F">
            <w:pPr>
              <w:suppressAutoHyphens/>
              <w:jc w:val="center"/>
              <w:rPr>
                <w:sz w:val="24"/>
                <w:szCs w:val="24"/>
              </w:rPr>
            </w:pPr>
            <w:r>
              <w:rPr>
                <w:sz w:val="24"/>
                <w:szCs w:val="24"/>
              </w:rPr>
              <w:t xml:space="preserve">Медиацентр </w:t>
            </w:r>
          </w:p>
        </w:tc>
        <w:tc>
          <w:tcPr>
            <w:tcW w:w="1277" w:type="dxa"/>
          </w:tcPr>
          <w:p w14:paraId="10064BD7" w14:textId="77777777" w:rsidR="00F9297F" w:rsidRDefault="00F9297F" w:rsidP="00F9297F">
            <w:pPr>
              <w:jc w:val="center"/>
            </w:pPr>
            <w:r w:rsidRPr="00623D9E">
              <w:rPr>
                <w:rFonts w:eastAsia="Microsoft Sans Serif"/>
                <w:sz w:val="24"/>
                <w:szCs w:val="24"/>
              </w:rPr>
              <w:t>В течение уч. года</w:t>
            </w:r>
          </w:p>
        </w:tc>
        <w:tc>
          <w:tcPr>
            <w:tcW w:w="2549" w:type="dxa"/>
          </w:tcPr>
          <w:p w14:paraId="5C9820D7"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r>
              <w:rPr>
                <w:sz w:val="24"/>
                <w:szCs w:val="24"/>
              </w:rPr>
              <w:t>, Советник директора</w:t>
            </w:r>
          </w:p>
        </w:tc>
      </w:tr>
      <w:tr w:rsidR="00F9297F" w:rsidRPr="00DA4F0F" w14:paraId="5F604084" w14:textId="77777777" w:rsidTr="00216B06">
        <w:trPr>
          <w:trHeight w:val="291"/>
        </w:trPr>
        <w:tc>
          <w:tcPr>
            <w:tcW w:w="567" w:type="dxa"/>
            <w:gridSpan w:val="3"/>
          </w:tcPr>
          <w:p w14:paraId="0F273714" w14:textId="77777777" w:rsidR="00F9297F" w:rsidRDefault="00F9297F" w:rsidP="00F9297F">
            <w:pPr>
              <w:ind w:left="141" w:right="134"/>
              <w:jc w:val="both"/>
              <w:rPr>
                <w:sz w:val="24"/>
                <w:szCs w:val="24"/>
              </w:rPr>
            </w:pPr>
            <w:r>
              <w:rPr>
                <w:sz w:val="24"/>
                <w:szCs w:val="24"/>
              </w:rPr>
              <w:t>8</w:t>
            </w:r>
          </w:p>
        </w:tc>
        <w:tc>
          <w:tcPr>
            <w:tcW w:w="5245" w:type="dxa"/>
          </w:tcPr>
          <w:p w14:paraId="6E78BE26" w14:textId="77777777" w:rsidR="00F9297F" w:rsidRDefault="00F9297F" w:rsidP="00F9297F">
            <w:pPr>
              <w:suppressAutoHyphens/>
              <w:rPr>
                <w:sz w:val="24"/>
                <w:szCs w:val="24"/>
              </w:rPr>
            </w:pPr>
            <w:r>
              <w:rPr>
                <w:sz w:val="24"/>
                <w:szCs w:val="24"/>
              </w:rPr>
              <w:t>Оформление техникума к Новому году</w:t>
            </w:r>
          </w:p>
        </w:tc>
        <w:tc>
          <w:tcPr>
            <w:tcW w:w="1277" w:type="dxa"/>
          </w:tcPr>
          <w:p w14:paraId="2923A760" w14:textId="77777777" w:rsidR="00F9297F" w:rsidRDefault="00F9297F" w:rsidP="00F9297F">
            <w:pPr>
              <w:suppressAutoHyphens/>
              <w:jc w:val="center"/>
              <w:rPr>
                <w:sz w:val="24"/>
                <w:szCs w:val="24"/>
              </w:rPr>
            </w:pPr>
            <w:r>
              <w:rPr>
                <w:sz w:val="24"/>
                <w:szCs w:val="24"/>
              </w:rPr>
              <w:t>1-4 курсы</w:t>
            </w:r>
          </w:p>
        </w:tc>
        <w:tc>
          <w:tcPr>
            <w:tcW w:w="1277" w:type="dxa"/>
          </w:tcPr>
          <w:p w14:paraId="57D8D32F" w14:textId="77777777" w:rsidR="00F9297F" w:rsidRDefault="00F9297F" w:rsidP="00F9297F">
            <w:pPr>
              <w:jc w:val="center"/>
              <w:rPr>
                <w:rFonts w:eastAsia="Microsoft Sans Serif"/>
                <w:sz w:val="24"/>
                <w:szCs w:val="24"/>
              </w:rPr>
            </w:pPr>
            <w:r>
              <w:rPr>
                <w:rFonts w:eastAsia="Microsoft Sans Serif"/>
                <w:sz w:val="24"/>
                <w:szCs w:val="24"/>
              </w:rPr>
              <w:t>декабрь</w:t>
            </w:r>
          </w:p>
        </w:tc>
        <w:tc>
          <w:tcPr>
            <w:tcW w:w="2549" w:type="dxa"/>
          </w:tcPr>
          <w:p w14:paraId="342A8C97" w14:textId="77777777" w:rsidR="00F9297F" w:rsidRPr="00944E2D" w:rsidRDefault="00F9297F" w:rsidP="00F9297F">
            <w:pPr>
              <w:suppressAutoHyphens/>
              <w:jc w:val="center"/>
              <w:rPr>
                <w:sz w:val="24"/>
                <w:szCs w:val="24"/>
              </w:rPr>
            </w:pPr>
            <w:r>
              <w:rPr>
                <w:sz w:val="24"/>
                <w:szCs w:val="24"/>
              </w:rPr>
              <w:t>Классные руководители</w:t>
            </w:r>
          </w:p>
        </w:tc>
      </w:tr>
      <w:tr w:rsidR="00F9297F" w:rsidRPr="00DA4F0F" w14:paraId="552AD1DB" w14:textId="77777777" w:rsidTr="00216B06">
        <w:trPr>
          <w:trHeight w:val="291"/>
        </w:trPr>
        <w:tc>
          <w:tcPr>
            <w:tcW w:w="567" w:type="dxa"/>
            <w:gridSpan w:val="3"/>
          </w:tcPr>
          <w:p w14:paraId="0A97E29F" w14:textId="77777777" w:rsidR="00F9297F" w:rsidRDefault="00F9297F" w:rsidP="00F9297F">
            <w:pPr>
              <w:ind w:left="141" w:right="134"/>
              <w:jc w:val="both"/>
              <w:rPr>
                <w:sz w:val="24"/>
                <w:szCs w:val="24"/>
              </w:rPr>
            </w:pPr>
            <w:r>
              <w:rPr>
                <w:sz w:val="24"/>
                <w:szCs w:val="24"/>
              </w:rPr>
              <w:t>9</w:t>
            </w:r>
          </w:p>
        </w:tc>
        <w:tc>
          <w:tcPr>
            <w:tcW w:w="5245" w:type="dxa"/>
          </w:tcPr>
          <w:p w14:paraId="7FDD98FE" w14:textId="77777777" w:rsidR="00F9297F" w:rsidRDefault="00F9297F" w:rsidP="00F9297F">
            <w:pPr>
              <w:suppressAutoHyphens/>
              <w:rPr>
                <w:sz w:val="24"/>
                <w:szCs w:val="24"/>
              </w:rPr>
            </w:pPr>
            <w:r>
              <w:rPr>
                <w:sz w:val="24"/>
                <w:szCs w:val="24"/>
              </w:rPr>
              <w:t>Размещение в техникуме государственной символики (стенд, флаги и др.)</w:t>
            </w:r>
          </w:p>
        </w:tc>
        <w:tc>
          <w:tcPr>
            <w:tcW w:w="1277" w:type="dxa"/>
          </w:tcPr>
          <w:p w14:paraId="7343410E" w14:textId="77777777" w:rsidR="00F9297F" w:rsidRDefault="00F9297F" w:rsidP="00F9297F">
            <w:pPr>
              <w:suppressAutoHyphens/>
              <w:jc w:val="center"/>
              <w:rPr>
                <w:sz w:val="24"/>
                <w:szCs w:val="24"/>
              </w:rPr>
            </w:pPr>
            <w:r>
              <w:rPr>
                <w:sz w:val="24"/>
                <w:szCs w:val="24"/>
              </w:rPr>
              <w:t>1-4 курсы</w:t>
            </w:r>
          </w:p>
        </w:tc>
        <w:tc>
          <w:tcPr>
            <w:tcW w:w="1277" w:type="dxa"/>
          </w:tcPr>
          <w:p w14:paraId="7623AECB" w14:textId="77777777" w:rsidR="00F9297F" w:rsidRDefault="00F9297F" w:rsidP="00F9297F">
            <w:pPr>
              <w:jc w:val="center"/>
            </w:pPr>
            <w:r w:rsidRPr="00623D9E">
              <w:rPr>
                <w:rFonts w:eastAsia="Microsoft Sans Serif"/>
                <w:sz w:val="24"/>
                <w:szCs w:val="24"/>
              </w:rPr>
              <w:t>В течение уч. года</w:t>
            </w:r>
          </w:p>
        </w:tc>
        <w:tc>
          <w:tcPr>
            <w:tcW w:w="2549" w:type="dxa"/>
          </w:tcPr>
          <w:p w14:paraId="51F59390"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68911470" w14:textId="77777777" w:rsidTr="00216B06">
        <w:trPr>
          <w:trHeight w:val="291"/>
        </w:trPr>
        <w:tc>
          <w:tcPr>
            <w:tcW w:w="567" w:type="dxa"/>
            <w:gridSpan w:val="3"/>
            <w:shd w:val="clear" w:color="auto" w:fill="D9D9D9" w:themeFill="background1" w:themeFillShade="D9"/>
          </w:tcPr>
          <w:p w14:paraId="66C19087"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2AD2804F" w14:textId="77777777" w:rsidR="00F9297F" w:rsidRPr="00745D95" w:rsidRDefault="00F9297F" w:rsidP="00F9297F">
            <w:pPr>
              <w:ind w:right="404"/>
              <w:jc w:val="center"/>
              <w:rPr>
                <w:b/>
                <w:bCs/>
                <w:sz w:val="24"/>
                <w:szCs w:val="24"/>
              </w:rPr>
            </w:pPr>
            <w:r w:rsidRPr="00745D95">
              <w:rPr>
                <w:b/>
                <w:bCs/>
                <w:sz w:val="24"/>
                <w:szCs w:val="24"/>
              </w:rPr>
              <w:t>6. Взаимодействие с родителями (законными представителями)</w:t>
            </w:r>
          </w:p>
        </w:tc>
      </w:tr>
      <w:tr w:rsidR="00F9297F" w:rsidRPr="00DA4F0F" w14:paraId="3F7817F6" w14:textId="77777777" w:rsidTr="00216B06">
        <w:trPr>
          <w:trHeight w:val="291"/>
        </w:trPr>
        <w:tc>
          <w:tcPr>
            <w:tcW w:w="567" w:type="dxa"/>
            <w:gridSpan w:val="3"/>
          </w:tcPr>
          <w:p w14:paraId="20CA004E" w14:textId="77777777" w:rsidR="00F9297F" w:rsidRPr="00DA4F0F" w:rsidRDefault="00F9297F" w:rsidP="00F9297F">
            <w:pPr>
              <w:ind w:left="141" w:right="134"/>
              <w:jc w:val="both"/>
              <w:rPr>
                <w:sz w:val="24"/>
                <w:szCs w:val="24"/>
              </w:rPr>
            </w:pPr>
            <w:r>
              <w:rPr>
                <w:sz w:val="24"/>
                <w:szCs w:val="24"/>
              </w:rPr>
              <w:t>1</w:t>
            </w:r>
          </w:p>
        </w:tc>
        <w:tc>
          <w:tcPr>
            <w:tcW w:w="5245" w:type="dxa"/>
          </w:tcPr>
          <w:p w14:paraId="007A6E3B" w14:textId="77777777" w:rsidR="00F9297F" w:rsidRPr="00944E2D" w:rsidRDefault="00F9297F" w:rsidP="00F9297F">
            <w:pPr>
              <w:suppressAutoHyphens/>
              <w:rPr>
                <w:sz w:val="24"/>
                <w:szCs w:val="24"/>
              </w:rPr>
            </w:pPr>
            <w:r w:rsidRPr="00944E2D">
              <w:rPr>
                <w:sz w:val="24"/>
                <w:szCs w:val="24"/>
              </w:rPr>
              <w:t xml:space="preserve">Собрание для родителей студентов, проживающих в общежитии, о правилах проживания, прописки </w:t>
            </w:r>
          </w:p>
        </w:tc>
        <w:tc>
          <w:tcPr>
            <w:tcW w:w="1277" w:type="dxa"/>
          </w:tcPr>
          <w:p w14:paraId="73E38241" w14:textId="77777777" w:rsidR="00F9297F" w:rsidRPr="00944E2D" w:rsidRDefault="00F9297F" w:rsidP="00F9297F">
            <w:pPr>
              <w:suppressAutoHyphens/>
              <w:jc w:val="center"/>
              <w:rPr>
                <w:sz w:val="24"/>
                <w:szCs w:val="24"/>
              </w:rPr>
            </w:pPr>
            <w:r w:rsidRPr="00944E2D">
              <w:rPr>
                <w:sz w:val="24"/>
                <w:szCs w:val="24"/>
              </w:rPr>
              <w:t>Проживающие в общежитии</w:t>
            </w:r>
          </w:p>
        </w:tc>
        <w:tc>
          <w:tcPr>
            <w:tcW w:w="1277" w:type="dxa"/>
          </w:tcPr>
          <w:p w14:paraId="7A08F9FD" w14:textId="77777777" w:rsidR="00F9297F" w:rsidRPr="00DA4F0F" w:rsidRDefault="00F9297F" w:rsidP="00F9297F">
            <w:pPr>
              <w:jc w:val="center"/>
              <w:rPr>
                <w:rFonts w:eastAsia="Microsoft Sans Serif"/>
                <w:sz w:val="24"/>
                <w:szCs w:val="24"/>
              </w:rPr>
            </w:pPr>
            <w:r>
              <w:rPr>
                <w:rFonts w:eastAsia="Microsoft Sans Serif"/>
                <w:sz w:val="24"/>
                <w:szCs w:val="24"/>
              </w:rPr>
              <w:t>До 15.09.</w:t>
            </w:r>
          </w:p>
        </w:tc>
        <w:tc>
          <w:tcPr>
            <w:tcW w:w="2549" w:type="dxa"/>
          </w:tcPr>
          <w:p w14:paraId="456B4663" w14:textId="77777777" w:rsidR="00F9297F" w:rsidRPr="00DA4F0F" w:rsidRDefault="00F9297F" w:rsidP="00F9297F">
            <w:pPr>
              <w:jc w:val="center"/>
              <w:rPr>
                <w:rFonts w:eastAsia="Microsoft Sans Serif"/>
                <w:sz w:val="24"/>
                <w:szCs w:val="24"/>
              </w:rPr>
            </w:pPr>
            <w:r>
              <w:rPr>
                <w:rFonts w:eastAsia="Microsoft Sans Serif"/>
                <w:sz w:val="24"/>
                <w:szCs w:val="24"/>
              </w:rPr>
              <w:t>Воспитатели общежитий</w:t>
            </w:r>
          </w:p>
        </w:tc>
      </w:tr>
      <w:tr w:rsidR="00F9297F" w:rsidRPr="00DA4F0F" w14:paraId="6B48551A" w14:textId="77777777" w:rsidTr="00216B06">
        <w:trPr>
          <w:trHeight w:val="291"/>
        </w:trPr>
        <w:tc>
          <w:tcPr>
            <w:tcW w:w="567" w:type="dxa"/>
            <w:gridSpan w:val="3"/>
          </w:tcPr>
          <w:p w14:paraId="7D3C0397" w14:textId="77777777" w:rsidR="00F9297F" w:rsidRPr="00DA4F0F" w:rsidRDefault="00F9297F" w:rsidP="00F9297F">
            <w:pPr>
              <w:ind w:left="141" w:right="134"/>
              <w:jc w:val="both"/>
              <w:rPr>
                <w:sz w:val="24"/>
                <w:szCs w:val="24"/>
              </w:rPr>
            </w:pPr>
            <w:r>
              <w:rPr>
                <w:sz w:val="24"/>
                <w:szCs w:val="24"/>
              </w:rPr>
              <w:t>2</w:t>
            </w:r>
          </w:p>
        </w:tc>
        <w:tc>
          <w:tcPr>
            <w:tcW w:w="5245" w:type="dxa"/>
          </w:tcPr>
          <w:p w14:paraId="0262C626" w14:textId="77777777" w:rsidR="00F9297F" w:rsidRDefault="00F9297F" w:rsidP="00F9297F">
            <w:pPr>
              <w:suppressAutoHyphens/>
              <w:rPr>
                <w:sz w:val="24"/>
                <w:szCs w:val="24"/>
              </w:rPr>
            </w:pPr>
            <w:r>
              <w:rPr>
                <w:sz w:val="24"/>
                <w:szCs w:val="24"/>
              </w:rPr>
              <w:t>Общетехникумовское родительское собрание</w:t>
            </w:r>
          </w:p>
          <w:p w14:paraId="225850E3" w14:textId="77777777" w:rsidR="00F9297F" w:rsidRPr="00944E2D" w:rsidRDefault="00F9297F" w:rsidP="00F9297F">
            <w:pPr>
              <w:suppressAutoHyphens/>
              <w:rPr>
                <w:sz w:val="24"/>
                <w:szCs w:val="24"/>
              </w:rPr>
            </w:pPr>
            <w:r>
              <w:rPr>
                <w:sz w:val="24"/>
                <w:szCs w:val="24"/>
              </w:rPr>
              <w:t>Групповые родительские собрания</w:t>
            </w:r>
          </w:p>
        </w:tc>
        <w:tc>
          <w:tcPr>
            <w:tcW w:w="1277" w:type="dxa"/>
          </w:tcPr>
          <w:p w14:paraId="3123C6F8" w14:textId="77777777" w:rsidR="00F9297F" w:rsidRPr="00944E2D" w:rsidRDefault="00F9297F" w:rsidP="00F9297F">
            <w:pPr>
              <w:suppressAutoHyphens/>
              <w:jc w:val="center"/>
              <w:rPr>
                <w:sz w:val="24"/>
                <w:szCs w:val="24"/>
              </w:rPr>
            </w:pPr>
            <w:r>
              <w:rPr>
                <w:sz w:val="24"/>
                <w:szCs w:val="24"/>
              </w:rPr>
              <w:t>1 курсы</w:t>
            </w:r>
          </w:p>
        </w:tc>
        <w:tc>
          <w:tcPr>
            <w:tcW w:w="1277" w:type="dxa"/>
          </w:tcPr>
          <w:p w14:paraId="4494F2E8" w14:textId="77777777" w:rsidR="00F9297F"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21378DD1" w14:textId="77777777" w:rsidR="00F9297F" w:rsidRDefault="00F9297F" w:rsidP="00F9297F">
            <w:pPr>
              <w:jc w:val="center"/>
              <w:rPr>
                <w:rFonts w:eastAsia="Microsoft Sans Serif"/>
                <w:sz w:val="24"/>
                <w:szCs w:val="24"/>
              </w:rPr>
            </w:pPr>
            <w:r>
              <w:rPr>
                <w:rFonts w:eastAsia="Microsoft Sans Serif"/>
                <w:sz w:val="24"/>
                <w:szCs w:val="24"/>
              </w:rPr>
              <w:t xml:space="preserve">Зам.директора по ВР, </w:t>
            </w:r>
            <w:r w:rsidRPr="00944E2D">
              <w:rPr>
                <w:sz w:val="24"/>
                <w:szCs w:val="24"/>
              </w:rPr>
              <w:t>зав. отделением</w:t>
            </w:r>
          </w:p>
        </w:tc>
      </w:tr>
      <w:tr w:rsidR="00F9297F" w:rsidRPr="00DA4F0F" w14:paraId="0C48167A" w14:textId="77777777" w:rsidTr="00216B06">
        <w:trPr>
          <w:trHeight w:val="291"/>
        </w:trPr>
        <w:tc>
          <w:tcPr>
            <w:tcW w:w="567" w:type="dxa"/>
            <w:gridSpan w:val="3"/>
          </w:tcPr>
          <w:p w14:paraId="50F5BFE7" w14:textId="77777777" w:rsidR="00F9297F" w:rsidRPr="00DA4F0F" w:rsidRDefault="00F9297F" w:rsidP="00F9297F">
            <w:pPr>
              <w:ind w:left="141" w:right="134"/>
              <w:jc w:val="both"/>
              <w:rPr>
                <w:sz w:val="24"/>
                <w:szCs w:val="24"/>
              </w:rPr>
            </w:pPr>
            <w:r>
              <w:rPr>
                <w:sz w:val="24"/>
                <w:szCs w:val="24"/>
              </w:rPr>
              <w:t>3</w:t>
            </w:r>
          </w:p>
        </w:tc>
        <w:tc>
          <w:tcPr>
            <w:tcW w:w="5245" w:type="dxa"/>
          </w:tcPr>
          <w:p w14:paraId="7ECFEBB0" w14:textId="77777777" w:rsidR="00F9297F" w:rsidRPr="00944E2D" w:rsidRDefault="00F9297F" w:rsidP="00F9297F">
            <w:pPr>
              <w:suppressAutoHyphens/>
              <w:rPr>
                <w:sz w:val="24"/>
                <w:szCs w:val="24"/>
              </w:rPr>
            </w:pPr>
            <w:r w:rsidRPr="00944E2D">
              <w:rPr>
                <w:sz w:val="24"/>
                <w:szCs w:val="24"/>
              </w:rPr>
              <w:t>Проведение тематического онлайн-лектория для родителей по правовому просвещению (о правах, обязанностей, ответственности, наказании)</w:t>
            </w:r>
          </w:p>
        </w:tc>
        <w:tc>
          <w:tcPr>
            <w:tcW w:w="1277" w:type="dxa"/>
          </w:tcPr>
          <w:p w14:paraId="0991B8ED" w14:textId="77777777" w:rsidR="00F9297F" w:rsidRPr="00944E2D" w:rsidRDefault="00F9297F" w:rsidP="00F9297F">
            <w:pPr>
              <w:suppressAutoHyphens/>
              <w:jc w:val="center"/>
              <w:rPr>
                <w:sz w:val="24"/>
                <w:szCs w:val="24"/>
              </w:rPr>
            </w:pPr>
            <w:r>
              <w:rPr>
                <w:sz w:val="24"/>
                <w:szCs w:val="24"/>
              </w:rPr>
              <w:t>1-4 курсы</w:t>
            </w:r>
          </w:p>
        </w:tc>
        <w:tc>
          <w:tcPr>
            <w:tcW w:w="1277" w:type="dxa"/>
          </w:tcPr>
          <w:p w14:paraId="3670047C" w14:textId="77777777" w:rsidR="00F9297F" w:rsidRDefault="00F9297F" w:rsidP="00F9297F">
            <w:pPr>
              <w:jc w:val="center"/>
              <w:rPr>
                <w:rFonts w:eastAsia="Microsoft Sans Serif"/>
                <w:sz w:val="24"/>
                <w:szCs w:val="24"/>
              </w:rPr>
            </w:pPr>
            <w:r>
              <w:rPr>
                <w:rFonts w:eastAsia="Microsoft Sans Serif"/>
                <w:sz w:val="24"/>
                <w:szCs w:val="24"/>
              </w:rPr>
              <w:t>декабрь</w:t>
            </w:r>
          </w:p>
        </w:tc>
        <w:tc>
          <w:tcPr>
            <w:tcW w:w="2549" w:type="dxa"/>
          </w:tcPr>
          <w:p w14:paraId="0268DF38" w14:textId="77777777" w:rsidR="00F9297F" w:rsidRDefault="00F9297F" w:rsidP="00F9297F">
            <w:pPr>
              <w:jc w:val="center"/>
              <w:rPr>
                <w:rFonts w:eastAsia="Microsoft Sans Serif"/>
                <w:sz w:val="24"/>
                <w:szCs w:val="24"/>
              </w:rPr>
            </w:pPr>
            <w:r w:rsidRPr="00944E2D">
              <w:rPr>
                <w:sz w:val="24"/>
                <w:szCs w:val="24"/>
              </w:rPr>
              <w:t>Зам. директора по ВР, зав. отделением, классные руководители</w:t>
            </w:r>
          </w:p>
        </w:tc>
      </w:tr>
      <w:tr w:rsidR="00F9297F" w:rsidRPr="00DA4F0F" w14:paraId="79E04B13" w14:textId="77777777" w:rsidTr="00216B06">
        <w:trPr>
          <w:trHeight w:val="291"/>
        </w:trPr>
        <w:tc>
          <w:tcPr>
            <w:tcW w:w="567" w:type="dxa"/>
            <w:gridSpan w:val="3"/>
          </w:tcPr>
          <w:p w14:paraId="44930377" w14:textId="77777777" w:rsidR="00F9297F" w:rsidRPr="00DA4F0F" w:rsidRDefault="00F9297F" w:rsidP="00F9297F">
            <w:pPr>
              <w:ind w:left="141" w:right="134"/>
              <w:jc w:val="both"/>
              <w:rPr>
                <w:sz w:val="24"/>
                <w:szCs w:val="24"/>
              </w:rPr>
            </w:pPr>
            <w:r>
              <w:rPr>
                <w:sz w:val="24"/>
                <w:szCs w:val="24"/>
              </w:rPr>
              <w:t>4</w:t>
            </w:r>
          </w:p>
        </w:tc>
        <w:tc>
          <w:tcPr>
            <w:tcW w:w="5245" w:type="dxa"/>
          </w:tcPr>
          <w:p w14:paraId="56F8BF17" w14:textId="77777777" w:rsidR="00F9297F" w:rsidRPr="00944E2D" w:rsidRDefault="00F9297F" w:rsidP="00F9297F">
            <w:pPr>
              <w:suppressAutoHyphens/>
              <w:rPr>
                <w:sz w:val="24"/>
                <w:szCs w:val="24"/>
              </w:rPr>
            </w:pPr>
            <w:r>
              <w:rPr>
                <w:sz w:val="24"/>
                <w:szCs w:val="24"/>
              </w:rPr>
              <w:t>Привлечение родителей на заседания Совета по профилактике правонарушений (по мере необходимости)</w:t>
            </w:r>
          </w:p>
        </w:tc>
        <w:tc>
          <w:tcPr>
            <w:tcW w:w="1277" w:type="dxa"/>
          </w:tcPr>
          <w:p w14:paraId="1FC7C23B" w14:textId="77777777" w:rsidR="00F9297F" w:rsidRPr="00944E2D" w:rsidRDefault="00F9297F" w:rsidP="00F9297F">
            <w:pPr>
              <w:suppressAutoHyphens/>
              <w:jc w:val="center"/>
              <w:rPr>
                <w:sz w:val="24"/>
                <w:szCs w:val="24"/>
              </w:rPr>
            </w:pPr>
            <w:r>
              <w:rPr>
                <w:sz w:val="24"/>
                <w:szCs w:val="24"/>
              </w:rPr>
              <w:t>1-4 курсы</w:t>
            </w:r>
          </w:p>
        </w:tc>
        <w:tc>
          <w:tcPr>
            <w:tcW w:w="1277" w:type="dxa"/>
          </w:tcPr>
          <w:p w14:paraId="4D7301FD" w14:textId="77777777" w:rsidR="00F9297F" w:rsidRDefault="00F9297F" w:rsidP="00F9297F">
            <w:pPr>
              <w:jc w:val="center"/>
            </w:pPr>
            <w:r w:rsidRPr="000C6783">
              <w:rPr>
                <w:rFonts w:eastAsia="Microsoft Sans Serif"/>
                <w:sz w:val="24"/>
                <w:szCs w:val="24"/>
              </w:rPr>
              <w:t>В течение уч. года</w:t>
            </w:r>
          </w:p>
        </w:tc>
        <w:tc>
          <w:tcPr>
            <w:tcW w:w="2549" w:type="dxa"/>
          </w:tcPr>
          <w:p w14:paraId="5020155C"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6C005694" w14:textId="77777777" w:rsidTr="00216B06">
        <w:trPr>
          <w:trHeight w:val="291"/>
        </w:trPr>
        <w:tc>
          <w:tcPr>
            <w:tcW w:w="567" w:type="dxa"/>
            <w:gridSpan w:val="3"/>
          </w:tcPr>
          <w:p w14:paraId="2CAD243F" w14:textId="77777777" w:rsidR="00F9297F" w:rsidRDefault="00F9297F" w:rsidP="00F9297F">
            <w:pPr>
              <w:ind w:left="141" w:right="134"/>
              <w:jc w:val="both"/>
              <w:rPr>
                <w:sz w:val="24"/>
                <w:szCs w:val="24"/>
              </w:rPr>
            </w:pPr>
            <w:r>
              <w:rPr>
                <w:sz w:val="24"/>
                <w:szCs w:val="24"/>
              </w:rPr>
              <w:lastRenderedPageBreak/>
              <w:t>5</w:t>
            </w:r>
          </w:p>
        </w:tc>
        <w:tc>
          <w:tcPr>
            <w:tcW w:w="5245" w:type="dxa"/>
          </w:tcPr>
          <w:p w14:paraId="0954409C" w14:textId="77777777" w:rsidR="00F9297F" w:rsidRPr="00944E2D" w:rsidRDefault="00F9297F" w:rsidP="00F9297F">
            <w:pPr>
              <w:suppressAutoHyphens/>
              <w:rPr>
                <w:sz w:val="24"/>
                <w:szCs w:val="24"/>
              </w:rPr>
            </w:pPr>
            <w:r>
              <w:rPr>
                <w:sz w:val="24"/>
                <w:szCs w:val="24"/>
              </w:rPr>
              <w:t>Индивидуальные консультации родителей педагогом-психологом</w:t>
            </w:r>
          </w:p>
        </w:tc>
        <w:tc>
          <w:tcPr>
            <w:tcW w:w="1277" w:type="dxa"/>
          </w:tcPr>
          <w:p w14:paraId="003F4B3C" w14:textId="77777777" w:rsidR="00F9297F" w:rsidRPr="00944E2D" w:rsidRDefault="00F9297F" w:rsidP="00F9297F">
            <w:pPr>
              <w:suppressAutoHyphens/>
              <w:jc w:val="center"/>
              <w:rPr>
                <w:sz w:val="24"/>
                <w:szCs w:val="24"/>
              </w:rPr>
            </w:pPr>
            <w:r>
              <w:rPr>
                <w:sz w:val="24"/>
                <w:szCs w:val="24"/>
              </w:rPr>
              <w:t>1-4 курсы</w:t>
            </w:r>
          </w:p>
        </w:tc>
        <w:tc>
          <w:tcPr>
            <w:tcW w:w="1277" w:type="dxa"/>
          </w:tcPr>
          <w:p w14:paraId="1735F6DE" w14:textId="77777777" w:rsidR="00F9297F" w:rsidRDefault="00F9297F" w:rsidP="00F9297F">
            <w:pPr>
              <w:jc w:val="center"/>
            </w:pPr>
            <w:r w:rsidRPr="000C6783">
              <w:rPr>
                <w:rFonts w:eastAsia="Microsoft Sans Serif"/>
                <w:sz w:val="24"/>
                <w:szCs w:val="24"/>
              </w:rPr>
              <w:t>В течение уч. года</w:t>
            </w:r>
          </w:p>
        </w:tc>
        <w:tc>
          <w:tcPr>
            <w:tcW w:w="2549" w:type="dxa"/>
          </w:tcPr>
          <w:p w14:paraId="0C4C73BA" w14:textId="77777777" w:rsidR="00F9297F" w:rsidRPr="00944E2D" w:rsidRDefault="00F9297F" w:rsidP="00F9297F">
            <w:pPr>
              <w:suppressAutoHyphens/>
              <w:jc w:val="center"/>
              <w:rPr>
                <w:kern w:val="2"/>
                <w:sz w:val="24"/>
                <w:szCs w:val="24"/>
                <w:lang w:eastAsia="ko-KR"/>
              </w:rPr>
            </w:pPr>
            <w:r>
              <w:rPr>
                <w:sz w:val="24"/>
                <w:szCs w:val="24"/>
              </w:rPr>
              <w:t>Педагог-психолог</w:t>
            </w:r>
          </w:p>
        </w:tc>
      </w:tr>
      <w:tr w:rsidR="00F9297F" w:rsidRPr="00DA4F0F" w14:paraId="5E6A121E" w14:textId="77777777" w:rsidTr="00216B06">
        <w:trPr>
          <w:trHeight w:val="291"/>
        </w:trPr>
        <w:tc>
          <w:tcPr>
            <w:tcW w:w="567" w:type="dxa"/>
            <w:gridSpan w:val="3"/>
          </w:tcPr>
          <w:p w14:paraId="64065E03" w14:textId="77777777" w:rsidR="00F9297F" w:rsidRDefault="00F9297F" w:rsidP="00F9297F">
            <w:pPr>
              <w:ind w:left="141" w:right="134"/>
              <w:jc w:val="both"/>
              <w:rPr>
                <w:sz w:val="24"/>
                <w:szCs w:val="24"/>
              </w:rPr>
            </w:pPr>
            <w:r>
              <w:rPr>
                <w:sz w:val="24"/>
                <w:szCs w:val="24"/>
              </w:rPr>
              <w:t>6</w:t>
            </w:r>
          </w:p>
        </w:tc>
        <w:tc>
          <w:tcPr>
            <w:tcW w:w="5245" w:type="dxa"/>
          </w:tcPr>
          <w:p w14:paraId="63517ADF" w14:textId="77777777" w:rsidR="00F9297F" w:rsidRPr="00944E2D" w:rsidRDefault="00F9297F" w:rsidP="00F9297F">
            <w:pPr>
              <w:suppressAutoHyphens/>
              <w:rPr>
                <w:sz w:val="24"/>
                <w:szCs w:val="24"/>
              </w:rPr>
            </w:pPr>
            <w:r>
              <w:rPr>
                <w:sz w:val="24"/>
                <w:szCs w:val="24"/>
              </w:rPr>
              <w:t>Индивидуальные консультации и беседы с родителями</w:t>
            </w:r>
          </w:p>
        </w:tc>
        <w:tc>
          <w:tcPr>
            <w:tcW w:w="1277" w:type="dxa"/>
          </w:tcPr>
          <w:p w14:paraId="47E3986D" w14:textId="77777777" w:rsidR="00F9297F" w:rsidRPr="00944E2D" w:rsidRDefault="00F9297F" w:rsidP="00F9297F">
            <w:pPr>
              <w:suppressAutoHyphens/>
              <w:jc w:val="center"/>
              <w:rPr>
                <w:sz w:val="24"/>
                <w:szCs w:val="24"/>
              </w:rPr>
            </w:pPr>
            <w:r>
              <w:rPr>
                <w:sz w:val="24"/>
                <w:szCs w:val="24"/>
              </w:rPr>
              <w:t>1-4 курсы</w:t>
            </w:r>
          </w:p>
        </w:tc>
        <w:tc>
          <w:tcPr>
            <w:tcW w:w="1277" w:type="dxa"/>
          </w:tcPr>
          <w:p w14:paraId="015B5828" w14:textId="77777777" w:rsidR="00F9297F" w:rsidRDefault="00F9297F" w:rsidP="00F9297F">
            <w:pPr>
              <w:jc w:val="center"/>
            </w:pPr>
            <w:r w:rsidRPr="000C6783">
              <w:rPr>
                <w:rFonts w:eastAsia="Microsoft Sans Serif"/>
                <w:sz w:val="24"/>
                <w:szCs w:val="24"/>
              </w:rPr>
              <w:t>В течение уч. года</w:t>
            </w:r>
          </w:p>
        </w:tc>
        <w:tc>
          <w:tcPr>
            <w:tcW w:w="2549" w:type="dxa"/>
          </w:tcPr>
          <w:p w14:paraId="28519FBE"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69B6E5A2" w14:textId="77777777" w:rsidTr="00216B06">
        <w:trPr>
          <w:trHeight w:val="291"/>
        </w:trPr>
        <w:tc>
          <w:tcPr>
            <w:tcW w:w="567" w:type="dxa"/>
            <w:gridSpan w:val="3"/>
          </w:tcPr>
          <w:p w14:paraId="2645E2ED" w14:textId="77777777" w:rsidR="00F9297F" w:rsidRDefault="00F9297F" w:rsidP="00F9297F">
            <w:pPr>
              <w:ind w:left="141" w:right="134"/>
              <w:jc w:val="both"/>
              <w:rPr>
                <w:sz w:val="24"/>
                <w:szCs w:val="24"/>
              </w:rPr>
            </w:pPr>
            <w:r>
              <w:rPr>
                <w:sz w:val="24"/>
                <w:szCs w:val="24"/>
              </w:rPr>
              <w:t>7</w:t>
            </w:r>
          </w:p>
        </w:tc>
        <w:tc>
          <w:tcPr>
            <w:tcW w:w="5245" w:type="dxa"/>
          </w:tcPr>
          <w:p w14:paraId="621F6DF8" w14:textId="77777777" w:rsidR="00F9297F" w:rsidRPr="00944E2D" w:rsidRDefault="00F9297F" w:rsidP="00F9297F">
            <w:pPr>
              <w:suppressAutoHyphens/>
              <w:rPr>
                <w:sz w:val="24"/>
                <w:szCs w:val="24"/>
              </w:rPr>
            </w:pPr>
            <w:r>
              <w:rPr>
                <w:sz w:val="24"/>
                <w:szCs w:val="24"/>
              </w:rPr>
              <w:t>Взаимодействие с родителями (законными представителями) обучающихся, совершивших противоправные поступки</w:t>
            </w:r>
          </w:p>
        </w:tc>
        <w:tc>
          <w:tcPr>
            <w:tcW w:w="1277" w:type="dxa"/>
          </w:tcPr>
          <w:p w14:paraId="6ACAB50F" w14:textId="77777777" w:rsidR="00F9297F" w:rsidRPr="00944E2D" w:rsidRDefault="00F9297F" w:rsidP="00F9297F">
            <w:pPr>
              <w:suppressAutoHyphens/>
              <w:jc w:val="center"/>
              <w:rPr>
                <w:sz w:val="24"/>
                <w:szCs w:val="24"/>
              </w:rPr>
            </w:pPr>
            <w:r>
              <w:rPr>
                <w:sz w:val="24"/>
                <w:szCs w:val="24"/>
              </w:rPr>
              <w:t>1-4 курсы</w:t>
            </w:r>
          </w:p>
        </w:tc>
        <w:tc>
          <w:tcPr>
            <w:tcW w:w="1277" w:type="dxa"/>
          </w:tcPr>
          <w:p w14:paraId="7D90E4DA" w14:textId="77777777" w:rsidR="00F9297F" w:rsidRDefault="00F9297F" w:rsidP="00F9297F">
            <w:pPr>
              <w:jc w:val="center"/>
            </w:pPr>
            <w:r w:rsidRPr="000C6783">
              <w:rPr>
                <w:rFonts w:eastAsia="Microsoft Sans Serif"/>
                <w:sz w:val="24"/>
                <w:szCs w:val="24"/>
              </w:rPr>
              <w:t>В течение уч. года</w:t>
            </w:r>
          </w:p>
        </w:tc>
        <w:tc>
          <w:tcPr>
            <w:tcW w:w="2549" w:type="dxa"/>
          </w:tcPr>
          <w:p w14:paraId="3AA86852"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5E4BCE9C" w14:textId="77777777" w:rsidTr="00216B06">
        <w:trPr>
          <w:trHeight w:val="291"/>
        </w:trPr>
        <w:tc>
          <w:tcPr>
            <w:tcW w:w="567" w:type="dxa"/>
            <w:gridSpan w:val="3"/>
          </w:tcPr>
          <w:p w14:paraId="28945B82" w14:textId="77777777" w:rsidR="00F9297F" w:rsidRDefault="00F9297F" w:rsidP="00F9297F">
            <w:pPr>
              <w:ind w:left="141" w:right="134"/>
              <w:jc w:val="both"/>
              <w:rPr>
                <w:sz w:val="24"/>
                <w:szCs w:val="24"/>
              </w:rPr>
            </w:pPr>
            <w:r>
              <w:rPr>
                <w:sz w:val="24"/>
                <w:szCs w:val="24"/>
              </w:rPr>
              <w:t>8</w:t>
            </w:r>
          </w:p>
        </w:tc>
        <w:tc>
          <w:tcPr>
            <w:tcW w:w="5245" w:type="dxa"/>
          </w:tcPr>
          <w:p w14:paraId="5E875408" w14:textId="77777777" w:rsidR="00F9297F" w:rsidRPr="00944E2D" w:rsidRDefault="00F9297F" w:rsidP="00F9297F">
            <w:pPr>
              <w:suppressAutoHyphens/>
              <w:rPr>
                <w:sz w:val="24"/>
                <w:szCs w:val="24"/>
              </w:rPr>
            </w:pPr>
            <w:r>
              <w:rPr>
                <w:sz w:val="24"/>
                <w:szCs w:val="24"/>
              </w:rPr>
              <w:t>Взаимодействие с законными представителями обучающихся из категории детей-сирот и детей, оставшихся без попечения родителей</w:t>
            </w:r>
          </w:p>
        </w:tc>
        <w:tc>
          <w:tcPr>
            <w:tcW w:w="1277" w:type="dxa"/>
          </w:tcPr>
          <w:p w14:paraId="08AF8D87" w14:textId="77777777" w:rsidR="00F9297F" w:rsidRPr="00944E2D" w:rsidRDefault="00F9297F" w:rsidP="00F9297F">
            <w:pPr>
              <w:suppressAutoHyphens/>
              <w:jc w:val="center"/>
              <w:rPr>
                <w:sz w:val="24"/>
                <w:szCs w:val="24"/>
              </w:rPr>
            </w:pPr>
            <w:r>
              <w:rPr>
                <w:sz w:val="24"/>
                <w:szCs w:val="24"/>
              </w:rPr>
              <w:t>1-4 курсы</w:t>
            </w:r>
          </w:p>
        </w:tc>
        <w:tc>
          <w:tcPr>
            <w:tcW w:w="1277" w:type="dxa"/>
          </w:tcPr>
          <w:p w14:paraId="51D5269E" w14:textId="77777777" w:rsidR="00F9297F" w:rsidRDefault="00F9297F" w:rsidP="00F9297F">
            <w:pPr>
              <w:jc w:val="center"/>
            </w:pPr>
            <w:r w:rsidRPr="000C6783">
              <w:rPr>
                <w:rFonts w:eastAsia="Microsoft Sans Serif"/>
                <w:sz w:val="24"/>
                <w:szCs w:val="24"/>
              </w:rPr>
              <w:t>В течение уч. года</w:t>
            </w:r>
          </w:p>
        </w:tc>
        <w:tc>
          <w:tcPr>
            <w:tcW w:w="2549" w:type="dxa"/>
          </w:tcPr>
          <w:p w14:paraId="79376C89"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53987E25" w14:textId="77777777" w:rsidTr="00216B06">
        <w:trPr>
          <w:trHeight w:val="291"/>
        </w:trPr>
        <w:tc>
          <w:tcPr>
            <w:tcW w:w="567" w:type="dxa"/>
            <w:gridSpan w:val="3"/>
            <w:shd w:val="clear" w:color="auto" w:fill="D9D9D9" w:themeFill="background1" w:themeFillShade="D9"/>
          </w:tcPr>
          <w:p w14:paraId="1D4226D8"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0DD8DCBA" w14:textId="77777777" w:rsidR="00F9297F" w:rsidRPr="00745D95" w:rsidRDefault="00F9297F" w:rsidP="00F9297F">
            <w:pPr>
              <w:ind w:right="404"/>
              <w:jc w:val="center"/>
              <w:rPr>
                <w:b/>
                <w:bCs/>
                <w:sz w:val="24"/>
                <w:szCs w:val="24"/>
              </w:rPr>
            </w:pPr>
            <w:r w:rsidRPr="00745D95">
              <w:rPr>
                <w:b/>
                <w:bCs/>
                <w:sz w:val="24"/>
                <w:szCs w:val="24"/>
              </w:rPr>
              <w:t>7. Самоуправление</w:t>
            </w:r>
          </w:p>
        </w:tc>
      </w:tr>
      <w:tr w:rsidR="00F9297F" w:rsidRPr="00DA4F0F" w14:paraId="31F0F20E" w14:textId="77777777" w:rsidTr="00216B06">
        <w:trPr>
          <w:trHeight w:val="291"/>
        </w:trPr>
        <w:tc>
          <w:tcPr>
            <w:tcW w:w="567" w:type="dxa"/>
            <w:gridSpan w:val="3"/>
          </w:tcPr>
          <w:p w14:paraId="1C2C4296" w14:textId="77777777" w:rsidR="00F9297F" w:rsidRPr="00DA4F0F" w:rsidRDefault="00F9297F" w:rsidP="00F9297F">
            <w:pPr>
              <w:ind w:left="141" w:right="134"/>
              <w:jc w:val="both"/>
              <w:rPr>
                <w:sz w:val="24"/>
                <w:szCs w:val="24"/>
              </w:rPr>
            </w:pPr>
            <w:r>
              <w:rPr>
                <w:sz w:val="24"/>
                <w:szCs w:val="24"/>
              </w:rPr>
              <w:t>1</w:t>
            </w:r>
          </w:p>
        </w:tc>
        <w:tc>
          <w:tcPr>
            <w:tcW w:w="5245" w:type="dxa"/>
          </w:tcPr>
          <w:p w14:paraId="6903329B" w14:textId="77777777" w:rsidR="00F9297F" w:rsidRPr="00944E2D" w:rsidRDefault="00F9297F" w:rsidP="00F9297F">
            <w:pPr>
              <w:pStyle w:val="TableParagraph"/>
              <w:widowControl/>
              <w:suppressAutoHyphens/>
              <w:ind w:left="0"/>
              <w:rPr>
                <w:kern w:val="2"/>
                <w:sz w:val="24"/>
                <w:szCs w:val="24"/>
                <w:lang w:eastAsia="ko-KR"/>
              </w:rPr>
            </w:pPr>
            <w:r w:rsidRPr="00944E2D">
              <w:rPr>
                <w:kern w:val="2"/>
                <w:sz w:val="24"/>
                <w:szCs w:val="24"/>
                <w:lang w:eastAsia="ko-KR"/>
              </w:rPr>
              <w:t>Выборы актива учебных групп</w:t>
            </w:r>
          </w:p>
          <w:p w14:paraId="3AB95467" w14:textId="77777777" w:rsidR="00F9297F" w:rsidRPr="00944E2D" w:rsidRDefault="00F9297F" w:rsidP="00F9297F">
            <w:pPr>
              <w:pStyle w:val="TableParagraph"/>
              <w:widowControl/>
              <w:suppressAutoHyphens/>
              <w:ind w:left="0"/>
              <w:rPr>
                <w:kern w:val="2"/>
                <w:sz w:val="24"/>
                <w:szCs w:val="24"/>
                <w:lang w:eastAsia="ko-KR"/>
              </w:rPr>
            </w:pPr>
            <w:r w:rsidRPr="00944E2D">
              <w:rPr>
                <w:kern w:val="2"/>
                <w:sz w:val="24"/>
                <w:szCs w:val="24"/>
                <w:lang w:eastAsia="ko-KR"/>
              </w:rPr>
              <w:t>Формирование студенческого самоуправления техникума</w:t>
            </w:r>
          </w:p>
        </w:tc>
        <w:tc>
          <w:tcPr>
            <w:tcW w:w="1277" w:type="dxa"/>
          </w:tcPr>
          <w:p w14:paraId="72E7C310"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4033403D" w14:textId="77777777" w:rsidR="00F9297F" w:rsidRPr="00DA4F0F"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09342EB8" w14:textId="77777777" w:rsidR="00F9297F" w:rsidRPr="00DA4F0F" w:rsidRDefault="00F9297F" w:rsidP="00F9297F">
            <w:pPr>
              <w:jc w:val="center"/>
              <w:rPr>
                <w:rFonts w:eastAsia="Microsoft Sans Serif"/>
                <w:sz w:val="24"/>
                <w:szCs w:val="24"/>
              </w:rPr>
            </w:pPr>
            <w:r>
              <w:rPr>
                <w:rFonts w:eastAsia="Microsoft Sans Serif"/>
                <w:sz w:val="24"/>
                <w:szCs w:val="24"/>
              </w:rPr>
              <w:t>Зам.директора по ВР, Советник директора</w:t>
            </w:r>
          </w:p>
        </w:tc>
      </w:tr>
      <w:tr w:rsidR="00F9297F" w:rsidRPr="00DA4F0F" w14:paraId="69DD7717" w14:textId="77777777" w:rsidTr="00216B06">
        <w:trPr>
          <w:trHeight w:val="291"/>
        </w:trPr>
        <w:tc>
          <w:tcPr>
            <w:tcW w:w="567" w:type="dxa"/>
            <w:gridSpan w:val="3"/>
          </w:tcPr>
          <w:p w14:paraId="0382D92F" w14:textId="77777777" w:rsidR="00F9297F" w:rsidRPr="00DA4F0F" w:rsidRDefault="00F9297F" w:rsidP="00F9297F">
            <w:pPr>
              <w:ind w:left="141" w:right="134"/>
              <w:jc w:val="both"/>
              <w:rPr>
                <w:sz w:val="24"/>
                <w:szCs w:val="24"/>
              </w:rPr>
            </w:pPr>
            <w:r>
              <w:rPr>
                <w:sz w:val="24"/>
                <w:szCs w:val="24"/>
              </w:rPr>
              <w:t>2</w:t>
            </w:r>
          </w:p>
        </w:tc>
        <w:tc>
          <w:tcPr>
            <w:tcW w:w="5245" w:type="dxa"/>
          </w:tcPr>
          <w:p w14:paraId="4DD2883C" w14:textId="77777777" w:rsidR="00F9297F" w:rsidRPr="00944E2D" w:rsidRDefault="00F9297F" w:rsidP="00F9297F">
            <w:pPr>
              <w:pStyle w:val="TableParagraph"/>
              <w:widowControl/>
              <w:suppressAutoHyphens/>
              <w:ind w:left="0"/>
              <w:rPr>
                <w:sz w:val="24"/>
                <w:szCs w:val="24"/>
                <w:lang w:eastAsia="ru-RU"/>
              </w:rPr>
            </w:pPr>
            <w:r w:rsidRPr="00944E2D">
              <w:rPr>
                <w:sz w:val="24"/>
                <w:szCs w:val="24"/>
                <w:lang w:eastAsia="ru-RU"/>
              </w:rPr>
              <w:t>Организационный сбор для членов студенческого самоуправления</w:t>
            </w:r>
          </w:p>
        </w:tc>
        <w:tc>
          <w:tcPr>
            <w:tcW w:w="1277" w:type="dxa"/>
          </w:tcPr>
          <w:p w14:paraId="20C14D6D"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-4 курсы</w:t>
            </w:r>
          </w:p>
        </w:tc>
        <w:tc>
          <w:tcPr>
            <w:tcW w:w="1277" w:type="dxa"/>
          </w:tcPr>
          <w:p w14:paraId="32C40A18" w14:textId="77777777" w:rsidR="00F9297F" w:rsidRDefault="00F9297F" w:rsidP="00F9297F">
            <w:pPr>
              <w:jc w:val="center"/>
              <w:rPr>
                <w:rFonts w:eastAsia="Microsoft Sans Serif"/>
                <w:sz w:val="24"/>
                <w:szCs w:val="24"/>
              </w:rPr>
            </w:pPr>
            <w:r>
              <w:rPr>
                <w:rFonts w:eastAsia="Microsoft Sans Serif"/>
                <w:sz w:val="24"/>
                <w:szCs w:val="24"/>
              </w:rPr>
              <w:t>12.10.</w:t>
            </w:r>
          </w:p>
        </w:tc>
        <w:tc>
          <w:tcPr>
            <w:tcW w:w="2549" w:type="dxa"/>
          </w:tcPr>
          <w:p w14:paraId="25C3F6BD" w14:textId="77777777" w:rsidR="00F9297F" w:rsidRDefault="00F9297F" w:rsidP="00F9297F">
            <w:pPr>
              <w:jc w:val="center"/>
              <w:rPr>
                <w:rFonts w:eastAsia="Microsoft Sans Serif"/>
                <w:sz w:val="24"/>
                <w:szCs w:val="24"/>
              </w:rPr>
            </w:pPr>
            <w:r>
              <w:rPr>
                <w:rFonts w:eastAsia="Microsoft Sans Serif"/>
                <w:sz w:val="24"/>
                <w:szCs w:val="24"/>
              </w:rPr>
              <w:t>Зам.директора по ВР, Советник директора</w:t>
            </w:r>
          </w:p>
        </w:tc>
      </w:tr>
      <w:tr w:rsidR="00F9297F" w:rsidRPr="00DA4F0F" w14:paraId="7817C725" w14:textId="77777777" w:rsidTr="00216B06">
        <w:trPr>
          <w:trHeight w:val="291"/>
        </w:trPr>
        <w:tc>
          <w:tcPr>
            <w:tcW w:w="567" w:type="dxa"/>
            <w:gridSpan w:val="3"/>
          </w:tcPr>
          <w:p w14:paraId="702EA3AA" w14:textId="77777777" w:rsidR="00F9297F" w:rsidRPr="00DA4F0F" w:rsidRDefault="00F9297F" w:rsidP="00F9297F">
            <w:pPr>
              <w:ind w:left="141" w:right="134"/>
              <w:jc w:val="both"/>
              <w:rPr>
                <w:sz w:val="24"/>
                <w:szCs w:val="24"/>
              </w:rPr>
            </w:pPr>
            <w:r>
              <w:rPr>
                <w:sz w:val="24"/>
                <w:szCs w:val="24"/>
              </w:rPr>
              <w:t>3</w:t>
            </w:r>
          </w:p>
        </w:tc>
        <w:tc>
          <w:tcPr>
            <w:tcW w:w="5245" w:type="dxa"/>
          </w:tcPr>
          <w:p w14:paraId="4849A9B1" w14:textId="77777777" w:rsidR="00F9297F" w:rsidRPr="00944E2D" w:rsidRDefault="00F9297F" w:rsidP="00F9297F">
            <w:pPr>
              <w:pStyle w:val="TableParagraph"/>
              <w:widowControl/>
              <w:suppressAutoHyphens/>
              <w:ind w:left="0"/>
              <w:rPr>
                <w:kern w:val="2"/>
                <w:sz w:val="24"/>
                <w:szCs w:val="24"/>
                <w:lang w:eastAsia="ko-KR"/>
              </w:rPr>
            </w:pPr>
            <w:r w:rsidRPr="00944E2D">
              <w:rPr>
                <w:sz w:val="24"/>
                <w:szCs w:val="24"/>
              </w:rPr>
              <w:t>Новогодние вечера в учебных группах и в общежитиях</w:t>
            </w:r>
          </w:p>
        </w:tc>
        <w:tc>
          <w:tcPr>
            <w:tcW w:w="1277" w:type="dxa"/>
          </w:tcPr>
          <w:p w14:paraId="4CFFCBBC" w14:textId="77777777" w:rsidR="00F9297F" w:rsidRDefault="00F9297F" w:rsidP="00F9297F">
            <w:pPr>
              <w:suppressAutoHyphens/>
              <w:jc w:val="center"/>
              <w:rPr>
                <w:sz w:val="24"/>
                <w:szCs w:val="24"/>
              </w:rPr>
            </w:pPr>
            <w:r>
              <w:rPr>
                <w:sz w:val="24"/>
                <w:szCs w:val="24"/>
              </w:rPr>
              <w:t>1-4 курсы</w:t>
            </w:r>
          </w:p>
        </w:tc>
        <w:tc>
          <w:tcPr>
            <w:tcW w:w="1277" w:type="dxa"/>
          </w:tcPr>
          <w:p w14:paraId="0C37BC5F" w14:textId="77777777" w:rsidR="00F9297F" w:rsidRDefault="00F9297F" w:rsidP="00F9297F">
            <w:pPr>
              <w:jc w:val="center"/>
              <w:rPr>
                <w:rFonts w:eastAsia="Microsoft Sans Serif"/>
                <w:sz w:val="24"/>
                <w:szCs w:val="24"/>
              </w:rPr>
            </w:pPr>
            <w:r>
              <w:rPr>
                <w:rFonts w:eastAsia="Microsoft Sans Serif"/>
                <w:sz w:val="24"/>
                <w:szCs w:val="24"/>
              </w:rPr>
              <w:t>20-27.12.</w:t>
            </w:r>
          </w:p>
        </w:tc>
        <w:tc>
          <w:tcPr>
            <w:tcW w:w="2549" w:type="dxa"/>
          </w:tcPr>
          <w:p w14:paraId="51425084" w14:textId="77777777" w:rsidR="00F9297F" w:rsidRDefault="00F9297F" w:rsidP="00F9297F">
            <w:pPr>
              <w:jc w:val="center"/>
              <w:rPr>
                <w:rFonts w:eastAsia="Microsoft Sans Serif"/>
                <w:sz w:val="24"/>
                <w:szCs w:val="24"/>
              </w:rPr>
            </w:pPr>
            <w:r>
              <w:rPr>
                <w:rFonts w:eastAsia="Microsoft Sans Serif"/>
                <w:sz w:val="24"/>
                <w:szCs w:val="24"/>
              </w:rPr>
              <w:t>Воспитатели общежитий</w:t>
            </w:r>
          </w:p>
        </w:tc>
      </w:tr>
      <w:tr w:rsidR="00F9297F" w:rsidRPr="00DA4F0F" w14:paraId="5787A46A" w14:textId="77777777" w:rsidTr="00216B06">
        <w:trPr>
          <w:trHeight w:val="291"/>
        </w:trPr>
        <w:tc>
          <w:tcPr>
            <w:tcW w:w="567" w:type="dxa"/>
            <w:gridSpan w:val="3"/>
          </w:tcPr>
          <w:p w14:paraId="433FC58F" w14:textId="77777777" w:rsidR="00F9297F" w:rsidRPr="00DA4F0F" w:rsidRDefault="00F9297F" w:rsidP="00F9297F">
            <w:pPr>
              <w:ind w:left="141" w:right="134"/>
              <w:jc w:val="both"/>
              <w:rPr>
                <w:sz w:val="24"/>
                <w:szCs w:val="24"/>
              </w:rPr>
            </w:pPr>
            <w:r>
              <w:rPr>
                <w:sz w:val="24"/>
                <w:szCs w:val="24"/>
              </w:rPr>
              <w:t>4</w:t>
            </w:r>
          </w:p>
        </w:tc>
        <w:tc>
          <w:tcPr>
            <w:tcW w:w="5245" w:type="dxa"/>
          </w:tcPr>
          <w:p w14:paraId="008AE72E" w14:textId="77777777" w:rsidR="00F9297F" w:rsidRPr="00944E2D" w:rsidRDefault="00F9297F" w:rsidP="00F9297F">
            <w:pPr>
              <w:pStyle w:val="TableParagraph"/>
              <w:widowControl/>
              <w:suppressAutoHyphens/>
              <w:ind w:left="0"/>
              <w:rPr>
                <w:kern w:val="2"/>
                <w:sz w:val="24"/>
                <w:szCs w:val="24"/>
                <w:lang w:eastAsia="ko-KR"/>
              </w:rPr>
            </w:pPr>
            <w:r w:rsidRPr="00944E2D">
              <w:rPr>
                <w:bCs/>
                <w:kern w:val="2"/>
                <w:sz w:val="24"/>
                <w:szCs w:val="24"/>
                <w:lang w:eastAsia="ko-KR"/>
              </w:rPr>
              <w:t>Участие волонтеров в зимней школе добровольцев</w:t>
            </w:r>
          </w:p>
        </w:tc>
        <w:tc>
          <w:tcPr>
            <w:tcW w:w="1277" w:type="dxa"/>
          </w:tcPr>
          <w:p w14:paraId="6BD37639" w14:textId="77777777" w:rsidR="00F9297F" w:rsidRDefault="00F9297F" w:rsidP="00F9297F">
            <w:pPr>
              <w:suppressAutoHyphens/>
              <w:jc w:val="center"/>
              <w:rPr>
                <w:sz w:val="24"/>
                <w:szCs w:val="24"/>
              </w:rPr>
            </w:pPr>
            <w:r>
              <w:rPr>
                <w:sz w:val="24"/>
                <w:szCs w:val="24"/>
              </w:rPr>
              <w:t>волонтеры</w:t>
            </w:r>
          </w:p>
        </w:tc>
        <w:tc>
          <w:tcPr>
            <w:tcW w:w="1277" w:type="dxa"/>
          </w:tcPr>
          <w:p w14:paraId="2A6B507C" w14:textId="77777777" w:rsidR="00F9297F" w:rsidRDefault="00F9297F" w:rsidP="00F9297F">
            <w:pPr>
              <w:jc w:val="center"/>
              <w:rPr>
                <w:rFonts w:eastAsia="Microsoft Sans Serif"/>
                <w:sz w:val="24"/>
                <w:szCs w:val="24"/>
              </w:rPr>
            </w:pPr>
            <w:r>
              <w:rPr>
                <w:rFonts w:eastAsia="Microsoft Sans Serif"/>
                <w:sz w:val="24"/>
                <w:szCs w:val="24"/>
              </w:rPr>
              <w:t>январь</w:t>
            </w:r>
          </w:p>
        </w:tc>
        <w:tc>
          <w:tcPr>
            <w:tcW w:w="2549" w:type="dxa"/>
          </w:tcPr>
          <w:p w14:paraId="71FB7A16" w14:textId="77777777" w:rsidR="00F9297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576157A7" w14:textId="77777777" w:rsidTr="00216B06">
        <w:trPr>
          <w:trHeight w:val="291"/>
        </w:trPr>
        <w:tc>
          <w:tcPr>
            <w:tcW w:w="567" w:type="dxa"/>
            <w:gridSpan w:val="3"/>
          </w:tcPr>
          <w:p w14:paraId="09BB4B41" w14:textId="77777777" w:rsidR="00F9297F" w:rsidRPr="00DA4F0F" w:rsidRDefault="00F9297F" w:rsidP="00F9297F">
            <w:pPr>
              <w:ind w:left="141" w:right="134"/>
              <w:jc w:val="both"/>
              <w:rPr>
                <w:sz w:val="24"/>
                <w:szCs w:val="24"/>
              </w:rPr>
            </w:pPr>
            <w:r>
              <w:rPr>
                <w:sz w:val="24"/>
                <w:szCs w:val="24"/>
              </w:rPr>
              <w:t>5</w:t>
            </w:r>
          </w:p>
        </w:tc>
        <w:tc>
          <w:tcPr>
            <w:tcW w:w="5245" w:type="dxa"/>
          </w:tcPr>
          <w:p w14:paraId="7142C0CC" w14:textId="77777777" w:rsidR="00F9297F" w:rsidRPr="00944E2D" w:rsidRDefault="00F9297F" w:rsidP="00F9297F">
            <w:pPr>
              <w:pStyle w:val="TableParagraph"/>
              <w:widowControl/>
              <w:suppressAutoHyphens/>
              <w:ind w:left="0"/>
              <w:rPr>
                <w:kern w:val="2"/>
                <w:sz w:val="24"/>
                <w:szCs w:val="24"/>
                <w:lang w:eastAsia="ko-KR"/>
              </w:rPr>
            </w:pPr>
            <w:r>
              <w:rPr>
                <w:kern w:val="2"/>
                <w:sz w:val="24"/>
                <w:szCs w:val="24"/>
                <w:lang w:eastAsia="ko-KR"/>
              </w:rPr>
              <w:t>Деятельность лидеров и активистов студенческого самоуправления: студсовет, внеклассные мероприятия, волонтерство, молодежные фестивали и конкурсы</w:t>
            </w:r>
          </w:p>
        </w:tc>
        <w:tc>
          <w:tcPr>
            <w:tcW w:w="1277" w:type="dxa"/>
          </w:tcPr>
          <w:p w14:paraId="28EB3730" w14:textId="77777777" w:rsidR="00F9297F" w:rsidRDefault="00F9297F" w:rsidP="00F9297F">
            <w:pPr>
              <w:suppressAutoHyphens/>
              <w:jc w:val="center"/>
              <w:rPr>
                <w:sz w:val="24"/>
                <w:szCs w:val="24"/>
              </w:rPr>
            </w:pPr>
            <w:r>
              <w:rPr>
                <w:sz w:val="24"/>
                <w:szCs w:val="24"/>
              </w:rPr>
              <w:t>студактив</w:t>
            </w:r>
          </w:p>
        </w:tc>
        <w:tc>
          <w:tcPr>
            <w:tcW w:w="1277" w:type="dxa"/>
          </w:tcPr>
          <w:p w14:paraId="62B107A0" w14:textId="77777777" w:rsidR="00F9297F" w:rsidRDefault="00F9297F" w:rsidP="00F9297F">
            <w:pPr>
              <w:jc w:val="center"/>
            </w:pPr>
            <w:r w:rsidRPr="00D33C7D">
              <w:rPr>
                <w:rFonts w:eastAsia="Microsoft Sans Serif"/>
                <w:sz w:val="24"/>
                <w:szCs w:val="24"/>
              </w:rPr>
              <w:t>В течение уч. года</w:t>
            </w:r>
          </w:p>
        </w:tc>
        <w:tc>
          <w:tcPr>
            <w:tcW w:w="2549" w:type="dxa"/>
          </w:tcPr>
          <w:p w14:paraId="3C7E6123"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5AE2C770" w14:textId="77777777" w:rsidTr="00216B06">
        <w:trPr>
          <w:trHeight w:val="291"/>
        </w:trPr>
        <w:tc>
          <w:tcPr>
            <w:tcW w:w="567" w:type="dxa"/>
            <w:gridSpan w:val="3"/>
          </w:tcPr>
          <w:p w14:paraId="4C6C76A3" w14:textId="77777777" w:rsidR="00F9297F" w:rsidRPr="00DA4F0F" w:rsidRDefault="00F9297F" w:rsidP="00F9297F">
            <w:pPr>
              <w:ind w:left="141" w:right="134"/>
              <w:jc w:val="both"/>
              <w:rPr>
                <w:sz w:val="24"/>
                <w:szCs w:val="24"/>
              </w:rPr>
            </w:pPr>
            <w:r>
              <w:rPr>
                <w:sz w:val="24"/>
                <w:szCs w:val="24"/>
              </w:rPr>
              <w:t>6</w:t>
            </w:r>
          </w:p>
        </w:tc>
        <w:tc>
          <w:tcPr>
            <w:tcW w:w="5245" w:type="dxa"/>
          </w:tcPr>
          <w:p w14:paraId="7810244D" w14:textId="77777777" w:rsidR="00F9297F" w:rsidRPr="00944E2D" w:rsidRDefault="00F9297F" w:rsidP="00F9297F">
            <w:pPr>
              <w:pStyle w:val="TableParagraph"/>
              <w:widowControl/>
              <w:suppressAutoHyphens/>
              <w:ind w:left="0"/>
              <w:rPr>
                <w:kern w:val="2"/>
                <w:sz w:val="24"/>
                <w:szCs w:val="24"/>
                <w:lang w:eastAsia="ko-KR"/>
              </w:rPr>
            </w:pPr>
            <w:r>
              <w:rPr>
                <w:kern w:val="2"/>
                <w:sz w:val="24"/>
                <w:szCs w:val="24"/>
                <w:lang w:eastAsia="ko-KR"/>
              </w:rPr>
              <w:t>Участие в проведении традиционных мероприятий в техникуме</w:t>
            </w:r>
          </w:p>
        </w:tc>
        <w:tc>
          <w:tcPr>
            <w:tcW w:w="1277" w:type="dxa"/>
          </w:tcPr>
          <w:p w14:paraId="1E4D9D0E" w14:textId="77777777" w:rsidR="00F9297F" w:rsidRDefault="00F9297F" w:rsidP="00F9297F">
            <w:pPr>
              <w:suppressAutoHyphens/>
              <w:jc w:val="center"/>
              <w:rPr>
                <w:sz w:val="24"/>
                <w:szCs w:val="24"/>
              </w:rPr>
            </w:pPr>
            <w:r>
              <w:rPr>
                <w:sz w:val="24"/>
                <w:szCs w:val="24"/>
              </w:rPr>
              <w:t>студактив</w:t>
            </w:r>
          </w:p>
        </w:tc>
        <w:tc>
          <w:tcPr>
            <w:tcW w:w="1277" w:type="dxa"/>
          </w:tcPr>
          <w:p w14:paraId="228ED7F6" w14:textId="77777777" w:rsidR="00F9297F" w:rsidRDefault="00F9297F" w:rsidP="00F9297F">
            <w:pPr>
              <w:jc w:val="center"/>
            </w:pPr>
            <w:r w:rsidRPr="00D33C7D">
              <w:rPr>
                <w:rFonts w:eastAsia="Microsoft Sans Serif"/>
                <w:sz w:val="24"/>
                <w:szCs w:val="24"/>
              </w:rPr>
              <w:t>В течение уч. года</w:t>
            </w:r>
          </w:p>
        </w:tc>
        <w:tc>
          <w:tcPr>
            <w:tcW w:w="2549" w:type="dxa"/>
          </w:tcPr>
          <w:p w14:paraId="5CFFC2D8" w14:textId="77777777" w:rsidR="00F9297F" w:rsidRPr="00944E2D" w:rsidRDefault="00F9297F" w:rsidP="00F9297F">
            <w:pPr>
              <w:suppressAutoHyphens/>
              <w:jc w:val="center"/>
              <w:rPr>
                <w:kern w:val="2"/>
                <w:sz w:val="24"/>
                <w:szCs w:val="24"/>
                <w:lang w:eastAsia="ko-KR"/>
              </w:rPr>
            </w:pPr>
            <w:r w:rsidRPr="00944E2D">
              <w:rPr>
                <w:sz w:val="24"/>
                <w:szCs w:val="24"/>
              </w:rPr>
              <w:t>Зам. директора по ВР</w:t>
            </w:r>
          </w:p>
        </w:tc>
      </w:tr>
      <w:tr w:rsidR="00F9297F" w:rsidRPr="00DA4F0F" w14:paraId="0515C854" w14:textId="77777777" w:rsidTr="00216B06">
        <w:trPr>
          <w:trHeight w:val="291"/>
        </w:trPr>
        <w:tc>
          <w:tcPr>
            <w:tcW w:w="567" w:type="dxa"/>
            <w:gridSpan w:val="3"/>
            <w:shd w:val="clear" w:color="auto" w:fill="D9D9D9" w:themeFill="background1" w:themeFillShade="D9"/>
          </w:tcPr>
          <w:p w14:paraId="4909EDE7"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1CF88512" w14:textId="77777777" w:rsidR="00F9297F" w:rsidRPr="00745D95" w:rsidRDefault="00F9297F" w:rsidP="00F9297F">
            <w:pPr>
              <w:ind w:right="404"/>
              <w:jc w:val="center"/>
              <w:rPr>
                <w:b/>
                <w:bCs/>
                <w:sz w:val="24"/>
                <w:szCs w:val="24"/>
              </w:rPr>
            </w:pPr>
            <w:r w:rsidRPr="00745D95">
              <w:rPr>
                <w:b/>
                <w:bCs/>
                <w:sz w:val="24"/>
                <w:szCs w:val="24"/>
              </w:rPr>
              <w:t>8. Профилактика и безопасность</w:t>
            </w:r>
          </w:p>
        </w:tc>
      </w:tr>
      <w:tr w:rsidR="00F9297F" w:rsidRPr="00DA4F0F" w14:paraId="364AD65B" w14:textId="77777777" w:rsidTr="00216B06">
        <w:trPr>
          <w:trHeight w:val="291"/>
        </w:trPr>
        <w:tc>
          <w:tcPr>
            <w:tcW w:w="567" w:type="dxa"/>
            <w:gridSpan w:val="3"/>
          </w:tcPr>
          <w:p w14:paraId="2FB2E841" w14:textId="77777777" w:rsidR="00F9297F" w:rsidRPr="00DA4F0F" w:rsidRDefault="00F9297F" w:rsidP="00F9297F">
            <w:pPr>
              <w:ind w:left="141" w:right="134"/>
              <w:jc w:val="both"/>
              <w:rPr>
                <w:sz w:val="24"/>
                <w:szCs w:val="24"/>
              </w:rPr>
            </w:pPr>
            <w:r>
              <w:rPr>
                <w:sz w:val="24"/>
                <w:szCs w:val="24"/>
              </w:rPr>
              <w:t>1</w:t>
            </w:r>
          </w:p>
        </w:tc>
        <w:tc>
          <w:tcPr>
            <w:tcW w:w="5245" w:type="dxa"/>
          </w:tcPr>
          <w:p w14:paraId="7D84BFC1" w14:textId="77777777" w:rsidR="00F9297F" w:rsidRPr="00944E2D" w:rsidRDefault="00F9297F" w:rsidP="00F9297F">
            <w:pPr>
              <w:suppressAutoHyphens/>
              <w:rPr>
                <w:kern w:val="2"/>
                <w:sz w:val="24"/>
                <w:szCs w:val="24"/>
                <w:lang w:eastAsia="ko-KR"/>
              </w:rPr>
            </w:pPr>
            <w:r w:rsidRPr="00944E2D">
              <w:rPr>
                <w:kern w:val="2"/>
                <w:sz w:val="24"/>
                <w:szCs w:val="24"/>
                <w:lang w:eastAsia="ko-KR"/>
              </w:rPr>
              <w:t>Знакомство с Уставом техникума, правилами внутреннего распорядка, правилами проживания в общежитии и др.</w:t>
            </w:r>
          </w:p>
          <w:p w14:paraId="68BD4D84" w14:textId="77777777" w:rsidR="00F9297F" w:rsidRPr="00944E2D" w:rsidRDefault="00F9297F" w:rsidP="00F9297F">
            <w:pPr>
              <w:pStyle w:val="TableParagraph"/>
              <w:widowControl/>
              <w:suppressAutoHyphens/>
              <w:ind w:left="0"/>
              <w:rPr>
                <w:kern w:val="2"/>
                <w:sz w:val="24"/>
                <w:szCs w:val="24"/>
                <w:lang w:eastAsia="ko-KR"/>
              </w:rPr>
            </w:pPr>
            <w:r w:rsidRPr="00944E2D">
              <w:rPr>
                <w:kern w:val="2"/>
                <w:sz w:val="24"/>
                <w:szCs w:val="24"/>
                <w:lang w:eastAsia="ko-KR"/>
              </w:rPr>
              <w:t xml:space="preserve">Проведение инструктажей по ОТ и ТБ. Учебно-тренировочные занятия </w:t>
            </w:r>
            <w:r>
              <w:rPr>
                <w:kern w:val="2"/>
                <w:sz w:val="24"/>
                <w:szCs w:val="24"/>
                <w:lang w:eastAsia="ko-KR"/>
              </w:rPr>
              <w:t>в учебных корпусах и общежитиях</w:t>
            </w:r>
          </w:p>
        </w:tc>
        <w:tc>
          <w:tcPr>
            <w:tcW w:w="1277" w:type="dxa"/>
          </w:tcPr>
          <w:p w14:paraId="4153AB47" w14:textId="77777777" w:rsidR="00F9297F" w:rsidRPr="00944E2D" w:rsidRDefault="00F9297F" w:rsidP="00F9297F">
            <w:pPr>
              <w:suppressAutoHyphens/>
              <w:jc w:val="center"/>
              <w:rPr>
                <w:sz w:val="24"/>
                <w:szCs w:val="24"/>
              </w:rPr>
            </w:pPr>
            <w:r>
              <w:rPr>
                <w:sz w:val="24"/>
                <w:szCs w:val="24"/>
              </w:rPr>
              <w:t>1-4</w:t>
            </w:r>
            <w:r w:rsidRPr="00944E2D">
              <w:rPr>
                <w:sz w:val="24"/>
                <w:szCs w:val="24"/>
              </w:rPr>
              <w:t xml:space="preserve"> курсы</w:t>
            </w:r>
          </w:p>
        </w:tc>
        <w:tc>
          <w:tcPr>
            <w:tcW w:w="1277" w:type="dxa"/>
          </w:tcPr>
          <w:p w14:paraId="41DE92F7" w14:textId="77777777" w:rsidR="00F9297F" w:rsidRPr="00DA4F0F" w:rsidRDefault="00F9297F" w:rsidP="00F9297F">
            <w:pPr>
              <w:jc w:val="center"/>
              <w:rPr>
                <w:rFonts w:eastAsia="Microsoft Sans Serif"/>
                <w:sz w:val="24"/>
                <w:szCs w:val="24"/>
              </w:rPr>
            </w:pPr>
            <w:r>
              <w:rPr>
                <w:rFonts w:eastAsia="Microsoft Sans Serif"/>
                <w:sz w:val="24"/>
                <w:szCs w:val="24"/>
              </w:rPr>
              <w:t>2-15.09.</w:t>
            </w:r>
          </w:p>
        </w:tc>
        <w:tc>
          <w:tcPr>
            <w:tcW w:w="2549" w:type="dxa"/>
          </w:tcPr>
          <w:p w14:paraId="12B8F536"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lang w:eastAsia="ru-RU"/>
              </w:rPr>
              <w:t>Зам. директора по ВР,</w:t>
            </w:r>
          </w:p>
          <w:p w14:paraId="5CA3C62C"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lang w:eastAsia="ru-RU"/>
              </w:rPr>
              <w:t>Начальник отдела комплексной безопасности</w:t>
            </w:r>
          </w:p>
          <w:p w14:paraId="11F6709C" w14:textId="77777777" w:rsidR="00F9297F" w:rsidRPr="00944E2D" w:rsidRDefault="00F9297F" w:rsidP="00F9297F">
            <w:pPr>
              <w:suppressAutoHyphens/>
              <w:jc w:val="center"/>
              <w:rPr>
                <w:sz w:val="24"/>
                <w:szCs w:val="24"/>
              </w:rPr>
            </w:pPr>
            <w:r w:rsidRPr="00944E2D">
              <w:rPr>
                <w:sz w:val="24"/>
                <w:szCs w:val="24"/>
              </w:rPr>
              <w:t>Классные руководители</w:t>
            </w:r>
          </w:p>
        </w:tc>
      </w:tr>
      <w:tr w:rsidR="00F9297F" w:rsidRPr="00DA4F0F" w14:paraId="2B35DF88" w14:textId="77777777" w:rsidTr="00216B06">
        <w:trPr>
          <w:trHeight w:val="291"/>
        </w:trPr>
        <w:tc>
          <w:tcPr>
            <w:tcW w:w="567" w:type="dxa"/>
            <w:gridSpan w:val="3"/>
          </w:tcPr>
          <w:p w14:paraId="700E380C" w14:textId="77777777" w:rsidR="00F9297F" w:rsidRPr="00DA4F0F" w:rsidRDefault="00F9297F" w:rsidP="00F9297F">
            <w:pPr>
              <w:ind w:left="141" w:right="134"/>
              <w:jc w:val="both"/>
              <w:rPr>
                <w:sz w:val="24"/>
                <w:szCs w:val="24"/>
              </w:rPr>
            </w:pPr>
            <w:r>
              <w:rPr>
                <w:sz w:val="24"/>
                <w:szCs w:val="24"/>
              </w:rPr>
              <w:t>2</w:t>
            </w:r>
          </w:p>
        </w:tc>
        <w:tc>
          <w:tcPr>
            <w:tcW w:w="5245" w:type="dxa"/>
          </w:tcPr>
          <w:p w14:paraId="6C892023" w14:textId="77777777" w:rsidR="00F9297F" w:rsidRPr="00944E2D" w:rsidRDefault="00F9297F" w:rsidP="00F9297F">
            <w:pPr>
              <w:pStyle w:val="TableParagraph"/>
              <w:ind w:left="0" w:right="110"/>
              <w:jc w:val="both"/>
              <w:rPr>
                <w:sz w:val="24"/>
                <w:szCs w:val="24"/>
              </w:rPr>
            </w:pPr>
            <w:r w:rsidRPr="00867B85">
              <w:rPr>
                <w:sz w:val="24"/>
                <w:szCs w:val="24"/>
              </w:rPr>
              <w:t>Встреча студент</w:t>
            </w:r>
            <w:r>
              <w:rPr>
                <w:sz w:val="24"/>
                <w:szCs w:val="24"/>
              </w:rPr>
              <w:t>ов синспектором ПДН УМВД России по г.Йошккар-Оле</w:t>
            </w:r>
            <w:r w:rsidRPr="00867B85">
              <w:rPr>
                <w:sz w:val="24"/>
                <w:szCs w:val="24"/>
              </w:rPr>
              <w:t xml:space="preserve"> с цельюпроведенияпрофилактическойбеседы о недопустимости совершенияправонарушенийи</w:t>
            </w:r>
            <w:r w:rsidRPr="00867B85">
              <w:rPr>
                <w:spacing w:val="-2"/>
                <w:sz w:val="24"/>
                <w:szCs w:val="24"/>
              </w:rPr>
              <w:t>преступлений.</w:t>
            </w:r>
          </w:p>
        </w:tc>
        <w:tc>
          <w:tcPr>
            <w:tcW w:w="1277" w:type="dxa"/>
          </w:tcPr>
          <w:p w14:paraId="63A2E19D" w14:textId="77777777" w:rsidR="00F9297F" w:rsidRDefault="00F9297F" w:rsidP="00F9297F">
            <w:pPr>
              <w:suppressAutoHyphens/>
              <w:jc w:val="center"/>
              <w:rPr>
                <w:sz w:val="24"/>
                <w:szCs w:val="24"/>
              </w:rPr>
            </w:pPr>
            <w:r>
              <w:rPr>
                <w:sz w:val="24"/>
                <w:szCs w:val="24"/>
              </w:rPr>
              <w:t>1 курсы</w:t>
            </w:r>
          </w:p>
        </w:tc>
        <w:tc>
          <w:tcPr>
            <w:tcW w:w="1277" w:type="dxa"/>
          </w:tcPr>
          <w:p w14:paraId="7AB62A75" w14:textId="77777777" w:rsidR="00F9297F" w:rsidRPr="00DA4F0F" w:rsidRDefault="00F9297F" w:rsidP="00F9297F">
            <w:pPr>
              <w:jc w:val="center"/>
              <w:rPr>
                <w:rFonts w:eastAsia="Microsoft Sans Serif"/>
                <w:sz w:val="24"/>
                <w:szCs w:val="24"/>
              </w:rPr>
            </w:pPr>
            <w:r>
              <w:rPr>
                <w:rFonts w:eastAsia="Microsoft Sans Serif"/>
                <w:sz w:val="24"/>
                <w:szCs w:val="24"/>
              </w:rPr>
              <w:t>5-15.09.</w:t>
            </w:r>
          </w:p>
        </w:tc>
        <w:tc>
          <w:tcPr>
            <w:tcW w:w="2549" w:type="dxa"/>
          </w:tcPr>
          <w:p w14:paraId="3987D652"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lang w:eastAsia="ru-RU"/>
              </w:rPr>
              <w:t>Зам. директора по ВР</w:t>
            </w:r>
          </w:p>
        </w:tc>
      </w:tr>
      <w:tr w:rsidR="00F9297F" w:rsidRPr="00DA4F0F" w14:paraId="580EBE87" w14:textId="77777777" w:rsidTr="00216B06">
        <w:trPr>
          <w:trHeight w:val="291"/>
        </w:trPr>
        <w:tc>
          <w:tcPr>
            <w:tcW w:w="567" w:type="dxa"/>
            <w:gridSpan w:val="3"/>
          </w:tcPr>
          <w:p w14:paraId="4CCD32C8" w14:textId="77777777" w:rsidR="00F9297F" w:rsidRPr="00DA4F0F" w:rsidRDefault="00F9297F" w:rsidP="00F9297F">
            <w:pPr>
              <w:ind w:left="141" w:right="134"/>
              <w:jc w:val="both"/>
              <w:rPr>
                <w:sz w:val="24"/>
                <w:szCs w:val="24"/>
              </w:rPr>
            </w:pPr>
            <w:r>
              <w:rPr>
                <w:sz w:val="24"/>
                <w:szCs w:val="24"/>
              </w:rPr>
              <w:t>3</w:t>
            </w:r>
          </w:p>
        </w:tc>
        <w:tc>
          <w:tcPr>
            <w:tcW w:w="5245" w:type="dxa"/>
          </w:tcPr>
          <w:p w14:paraId="7721FC58" w14:textId="77777777" w:rsidR="00F9297F" w:rsidRPr="00944E2D" w:rsidRDefault="00F9297F" w:rsidP="00F9297F">
            <w:pPr>
              <w:ind w:right="110"/>
              <w:jc w:val="both"/>
              <w:rPr>
                <w:sz w:val="24"/>
                <w:szCs w:val="24"/>
              </w:rPr>
            </w:pPr>
            <w:r w:rsidRPr="00944E2D">
              <w:rPr>
                <w:sz w:val="24"/>
                <w:szCs w:val="24"/>
              </w:rPr>
              <w:t xml:space="preserve">Правовой месячник для повышения правовой грамотности обучающихся путем проведения совместно с ПДН, КДН, и др. </w:t>
            </w:r>
          </w:p>
        </w:tc>
        <w:tc>
          <w:tcPr>
            <w:tcW w:w="1277" w:type="dxa"/>
          </w:tcPr>
          <w:p w14:paraId="6DDAA611" w14:textId="77777777" w:rsidR="00F9297F" w:rsidRPr="00944E2D" w:rsidRDefault="00F9297F" w:rsidP="00F9297F">
            <w:pPr>
              <w:suppressAutoHyphens/>
              <w:jc w:val="center"/>
              <w:rPr>
                <w:sz w:val="24"/>
                <w:szCs w:val="24"/>
              </w:rPr>
            </w:pPr>
            <w:r>
              <w:rPr>
                <w:sz w:val="24"/>
                <w:szCs w:val="24"/>
              </w:rPr>
              <w:t>1</w:t>
            </w:r>
            <w:r w:rsidRPr="00944E2D">
              <w:rPr>
                <w:sz w:val="24"/>
                <w:szCs w:val="24"/>
              </w:rPr>
              <w:t xml:space="preserve"> курсы</w:t>
            </w:r>
          </w:p>
        </w:tc>
        <w:tc>
          <w:tcPr>
            <w:tcW w:w="1277" w:type="dxa"/>
          </w:tcPr>
          <w:p w14:paraId="7821BBCE" w14:textId="77777777" w:rsidR="00F9297F"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412EC1C0"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lang w:eastAsia="ru-RU"/>
              </w:rPr>
              <w:t>Зам. директора по ВР,</w:t>
            </w:r>
          </w:p>
          <w:p w14:paraId="39CBBC97"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rPr>
              <w:t>Классные руководители</w:t>
            </w:r>
          </w:p>
        </w:tc>
      </w:tr>
      <w:tr w:rsidR="00F9297F" w:rsidRPr="00DA4F0F" w14:paraId="71593ECB" w14:textId="77777777" w:rsidTr="00216B06">
        <w:trPr>
          <w:trHeight w:val="291"/>
        </w:trPr>
        <w:tc>
          <w:tcPr>
            <w:tcW w:w="567" w:type="dxa"/>
            <w:gridSpan w:val="3"/>
          </w:tcPr>
          <w:p w14:paraId="48B01A6F" w14:textId="77777777" w:rsidR="00F9297F" w:rsidRPr="00DA4F0F" w:rsidRDefault="00F9297F" w:rsidP="00F9297F">
            <w:pPr>
              <w:ind w:left="141" w:right="134"/>
              <w:jc w:val="both"/>
              <w:rPr>
                <w:sz w:val="24"/>
                <w:szCs w:val="24"/>
              </w:rPr>
            </w:pPr>
            <w:r>
              <w:rPr>
                <w:sz w:val="24"/>
                <w:szCs w:val="24"/>
              </w:rPr>
              <w:t>4</w:t>
            </w:r>
          </w:p>
        </w:tc>
        <w:tc>
          <w:tcPr>
            <w:tcW w:w="5245" w:type="dxa"/>
          </w:tcPr>
          <w:p w14:paraId="26F2E28D" w14:textId="77777777" w:rsidR="00F9297F" w:rsidRPr="00944E2D" w:rsidRDefault="00F9297F" w:rsidP="00F9297F">
            <w:pPr>
              <w:ind w:right="110"/>
              <w:jc w:val="both"/>
              <w:rPr>
                <w:sz w:val="24"/>
                <w:szCs w:val="24"/>
              </w:rPr>
            </w:pPr>
            <w:r>
              <w:rPr>
                <w:sz w:val="24"/>
                <w:szCs w:val="24"/>
              </w:rPr>
              <w:t>Участие в международном молодежном конкурсе социальной антикоррупционной рекламы «Вместе против коррупции!»</w:t>
            </w:r>
          </w:p>
        </w:tc>
        <w:tc>
          <w:tcPr>
            <w:tcW w:w="1277" w:type="dxa"/>
          </w:tcPr>
          <w:p w14:paraId="4EEA06F9" w14:textId="77777777" w:rsidR="00F9297F" w:rsidRDefault="00F9297F" w:rsidP="00F9297F">
            <w:pPr>
              <w:suppressAutoHyphens/>
              <w:jc w:val="center"/>
              <w:rPr>
                <w:sz w:val="24"/>
                <w:szCs w:val="24"/>
              </w:rPr>
            </w:pPr>
            <w:r>
              <w:rPr>
                <w:sz w:val="24"/>
                <w:szCs w:val="24"/>
              </w:rPr>
              <w:t>1-2 курсы</w:t>
            </w:r>
          </w:p>
        </w:tc>
        <w:tc>
          <w:tcPr>
            <w:tcW w:w="1277" w:type="dxa"/>
          </w:tcPr>
          <w:p w14:paraId="031A70CD" w14:textId="77777777" w:rsidR="00F9297F"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286622FE"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lang w:eastAsia="ru-RU"/>
              </w:rPr>
              <w:t>Зам. директора по ВР,</w:t>
            </w:r>
            <w:r w:rsidRPr="00944E2D">
              <w:rPr>
                <w:sz w:val="24"/>
                <w:szCs w:val="24"/>
              </w:rPr>
              <w:t>Классные руководители</w:t>
            </w:r>
          </w:p>
        </w:tc>
      </w:tr>
      <w:tr w:rsidR="00F9297F" w:rsidRPr="00DA4F0F" w14:paraId="0115DF21" w14:textId="77777777" w:rsidTr="00216B06">
        <w:trPr>
          <w:trHeight w:val="291"/>
        </w:trPr>
        <w:tc>
          <w:tcPr>
            <w:tcW w:w="567" w:type="dxa"/>
            <w:gridSpan w:val="3"/>
          </w:tcPr>
          <w:p w14:paraId="07CADE65" w14:textId="77777777" w:rsidR="00F9297F" w:rsidRPr="00DA4F0F" w:rsidRDefault="00F9297F" w:rsidP="00F9297F">
            <w:pPr>
              <w:ind w:left="141" w:right="134"/>
              <w:jc w:val="both"/>
              <w:rPr>
                <w:sz w:val="24"/>
                <w:szCs w:val="24"/>
              </w:rPr>
            </w:pPr>
            <w:r>
              <w:rPr>
                <w:sz w:val="24"/>
                <w:szCs w:val="24"/>
              </w:rPr>
              <w:t>5</w:t>
            </w:r>
          </w:p>
        </w:tc>
        <w:tc>
          <w:tcPr>
            <w:tcW w:w="5245" w:type="dxa"/>
          </w:tcPr>
          <w:p w14:paraId="0CC28ADB" w14:textId="77777777" w:rsidR="00F9297F" w:rsidRPr="0001756F" w:rsidRDefault="00F9297F" w:rsidP="00F9297F">
            <w:pPr>
              <w:ind w:right="110"/>
              <w:jc w:val="both"/>
              <w:rPr>
                <w:sz w:val="24"/>
                <w:szCs w:val="24"/>
              </w:rPr>
            </w:pPr>
            <w:r w:rsidRPr="0001756F">
              <w:rPr>
                <w:sz w:val="24"/>
                <w:szCs w:val="24"/>
              </w:rPr>
              <w:t>Социально-психологическое тестирование обучающихся на выявление лиц, склонных к девиантному поведению. Подготовка рекомендаций педагогам и родителям по его итогам.</w:t>
            </w:r>
          </w:p>
        </w:tc>
        <w:tc>
          <w:tcPr>
            <w:tcW w:w="1277" w:type="dxa"/>
          </w:tcPr>
          <w:p w14:paraId="1E55B5F3" w14:textId="77777777" w:rsidR="00F9297F" w:rsidRPr="0001756F" w:rsidRDefault="00F9297F" w:rsidP="00F9297F">
            <w:pPr>
              <w:jc w:val="center"/>
              <w:rPr>
                <w:sz w:val="24"/>
                <w:szCs w:val="24"/>
              </w:rPr>
            </w:pPr>
            <w:r w:rsidRPr="0001756F">
              <w:rPr>
                <w:sz w:val="24"/>
                <w:szCs w:val="24"/>
              </w:rPr>
              <w:t>1-4 курсы</w:t>
            </w:r>
          </w:p>
        </w:tc>
        <w:tc>
          <w:tcPr>
            <w:tcW w:w="1277" w:type="dxa"/>
          </w:tcPr>
          <w:p w14:paraId="5931DC34" w14:textId="77777777" w:rsidR="00F9297F"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68D9A82E" w14:textId="77777777" w:rsidR="00F9297F" w:rsidRPr="00944E2D" w:rsidRDefault="00F9297F" w:rsidP="00F9297F">
            <w:pPr>
              <w:pStyle w:val="TableParagraph"/>
              <w:widowControl/>
              <w:suppressAutoHyphens/>
              <w:ind w:left="0"/>
              <w:jc w:val="center"/>
              <w:rPr>
                <w:sz w:val="24"/>
                <w:szCs w:val="24"/>
                <w:lang w:eastAsia="ru-RU"/>
              </w:rPr>
            </w:pPr>
            <w:r>
              <w:rPr>
                <w:sz w:val="24"/>
                <w:szCs w:val="24"/>
                <w:lang w:eastAsia="ru-RU"/>
              </w:rPr>
              <w:t>Педагог-психолог</w:t>
            </w:r>
          </w:p>
        </w:tc>
      </w:tr>
      <w:tr w:rsidR="00F9297F" w:rsidRPr="00DA4F0F" w14:paraId="14FF8798" w14:textId="77777777" w:rsidTr="00216B06">
        <w:trPr>
          <w:trHeight w:val="291"/>
        </w:trPr>
        <w:tc>
          <w:tcPr>
            <w:tcW w:w="567" w:type="dxa"/>
            <w:gridSpan w:val="3"/>
          </w:tcPr>
          <w:p w14:paraId="3F1DB67A" w14:textId="77777777" w:rsidR="00F9297F" w:rsidRPr="00DA4F0F" w:rsidRDefault="00F9297F" w:rsidP="00F9297F">
            <w:pPr>
              <w:ind w:left="141" w:right="134"/>
              <w:jc w:val="both"/>
              <w:rPr>
                <w:sz w:val="24"/>
                <w:szCs w:val="24"/>
              </w:rPr>
            </w:pPr>
            <w:r>
              <w:rPr>
                <w:sz w:val="24"/>
                <w:szCs w:val="24"/>
              </w:rPr>
              <w:t>6</w:t>
            </w:r>
          </w:p>
        </w:tc>
        <w:tc>
          <w:tcPr>
            <w:tcW w:w="5245" w:type="dxa"/>
          </w:tcPr>
          <w:p w14:paraId="71EE36B8" w14:textId="77777777" w:rsidR="00F9297F" w:rsidRPr="00944E2D" w:rsidRDefault="00F9297F" w:rsidP="00F9297F">
            <w:pPr>
              <w:suppressAutoHyphens/>
              <w:rPr>
                <w:sz w:val="24"/>
                <w:szCs w:val="24"/>
              </w:rPr>
            </w:pPr>
            <w:r w:rsidRPr="00944E2D">
              <w:rPr>
                <w:sz w:val="24"/>
                <w:szCs w:val="24"/>
              </w:rPr>
              <w:t>Вечерние, профилактические рейды в общежития</w:t>
            </w:r>
          </w:p>
        </w:tc>
        <w:tc>
          <w:tcPr>
            <w:tcW w:w="1277" w:type="dxa"/>
          </w:tcPr>
          <w:p w14:paraId="5AB61253" w14:textId="77777777" w:rsidR="00F9297F" w:rsidRPr="00944E2D" w:rsidRDefault="00F9297F" w:rsidP="00F9297F">
            <w:pPr>
              <w:pStyle w:val="TableParagraph"/>
              <w:jc w:val="center"/>
              <w:rPr>
                <w:kern w:val="2"/>
                <w:lang w:eastAsia="ko-KR"/>
              </w:rPr>
            </w:pPr>
            <w:r w:rsidRPr="00944E2D">
              <w:t>Студенты, проживающие в общежитии</w:t>
            </w:r>
          </w:p>
        </w:tc>
        <w:tc>
          <w:tcPr>
            <w:tcW w:w="1277" w:type="dxa"/>
          </w:tcPr>
          <w:p w14:paraId="15E9E022" w14:textId="77777777" w:rsidR="00F9297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484833FF" w14:textId="77777777" w:rsidR="00F9297F" w:rsidRPr="00944E2D" w:rsidRDefault="00F9297F" w:rsidP="00F9297F">
            <w:pPr>
              <w:pStyle w:val="TableParagraph"/>
              <w:widowControl/>
              <w:suppressAutoHyphens/>
              <w:ind w:left="0"/>
              <w:jc w:val="center"/>
              <w:rPr>
                <w:sz w:val="24"/>
                <w:szCs w:val="24"/>
                <w:lang w:eastAsia="ru-RU"/>
              </w:rPr>
            </w:pPr>
            <w:r>
              <w:rPr>
                <w:sz w:val="24"/>
                <w:szCs w:val="24"/>
                <w:lang w:eastAsia="ru-RU"/>
              </w:rPr>
              <w:t>Администрация техникума</w:t>
            </w:r>
          </w:p>
        </w:tc>
      </w:tr>
      <w:tr w:rsidR="00F9297F" w:rsidRPr="00DA4F0F" w14:paraId="610ED26A" w14:textId="77777777" w:rsidTr="00216B06">
        <w:trPr>
          <w:trHeight w:val="291"/>
        </w:trPr>
        <w:tc>
          <w:tcPr>
            <w:tcW w:w="567" w:type="dxa"/>
            <w:gridSpan w:val="3"/>
          </w:tcPr>
          <w:p w14:paraId="2A019069" w14:textId="77777777" w:rsidR="00F9297F" w:rsidRPr="00DA4F0F" w:rsidRDefault="00F9297F" w:rsidP="00F9297F">
            <w:pPr>
              <w:ind w:left="141" w:right="134"/>
              <w:jc w:val="both"/>
              <w:rPr>
                <w:sz w:val="24"/>
                <w:szCs w:val="24"/>
              </w:rPr>
            </w:pPr>
            <w:r>
              <w:rPr>
                <w:sz w:val="24"/>
                <w:szCs w:val="24"/>
              </w:rPr>
              <w:lastRenderedPageBreak/>
              <w:t>7</w:t>
            </w:r>
          </w:p>
        </w:tc>
        <w:tc>
          <w:tcPr>
            <w:tcW w:w="5245" w:type="dxa"/>
          </w:tcPr>
          <w:p w14:paraId="190DDCD8" w14:textId="77777777" w:rsidR="00F9297F" w:rsidRPr="00944E2D" w:rsidRDefault="00F9297F" w:rsidP="00F9297F">
            <w:pPr>
              <w:ind w:right="110"/>
              <w:jc w:val="both"/>
              <w:rPr>
                <w:rFonts w:eastAsia="Symbol"/>
                <w:sz w:val="24"/>
                <w:szCs w:val="24"/>
              </w:rPr>
            </w:pPr>
            <w:r w:rsidRPr="00944E2D">
              <w:rPr>
                <w:rFonts w:eastAsia="Symbol"/>
                <w:sz w:val="24"/>
                <w:szCs w:val="24"/>
              </w:rPr>
              <w:t>Мероприятия в рамках Всероссийской межведомственной комплексной оперативно - профилактической операции "Дети России"</w:t>
            </w:r>
          </w:p>
        </w:tc>
        <w:tc>
          <w:tcPr>
            <w:tcW w:w="1277" w:type="dxa"/>
          </w:tcPr>
          <w:p w14:paraId="43DE15FF" w14:textId="77777777" w:rsidR="00F9297F" w:rsidRPr="00944E2D" w:rsidRDefault="00F9297F" w:rsidP="00F9297F">
            <w:pPr>
              <w:jc w:val="center"/>
              <w:rPr>
                <w:rFonts w:eastAsia="Symbol"/>
                <w:sz w:val="24"/>
                <w:szCs w:val="24"/>
              </w:rPr>
            </w:pPr>
            <w:r>
              <w:rPr>
                <w:rFonts w:eastAsia="Symbol"/>
                <w:sz w:val="24"/>
                <w:szCs w:val="24"/>
              </w:rPr>
              <w:t>1</w:t>
            </w:r>
            <w:r w:rsidRPr="00944E2D">
              <w:rPr>
                <w:rFonts w:eastAsia="Symbol"/>
                <w:sz w:val="24"/>
                <w:szCs w:val="24"/>
              </w:rPr>
              <w:t xml:space="preserve"> курсы</w:t>
            </w:r>
          </w:p>
        </w:tc>
        <w:tc>
          <w:tcPr>
            <w:tcW w:w="1277" w:type="dxa"/>
          </w:tcPr>
          <w:p w14:paraId="39FEB513" w14:textId="77777777" w:rsidR="00F9297F" w:rsidRDefault="00F9297F" w:rsidP="00F9297F">
            <w:pPr>
              <w:jc w:val="center"/>
              <w:rPr>
                <w:rFonts w:eastAsia="Microsoft Sans Serif"/>
                <w:sz w:val="24"/>
                <w:szCs w:val="24"/>
              </w:rPr>
            </w:pPr>
            <w:r>
              <w:rPr>
                <w:rFonts w:eastAsia="Microsoft Sans Serif"/>
                <w:sz w:val="24"/>
                <w:szCs w:val="24"/>
              </w:rPr>
              <w:t>8-15.11.</w:t>
            </w:r>
          </w:p>
        </w:tc>
        <w:tc>
          <w:tcPr>
            <w:tcW w:w="2549" w:type="dxa"/>
          </w:tcPr>
          <w:p w14:paraId="7B7560C8" w14:textId="77777777" w:rsidR="00F9297F" w:rsidRDefault="00F9297F" w:rsidP="00F9297F">
            <w:pPr>
              <w:jc w:val="center"/>
            </w:pPr>
            <w:r w:rsidRPr="00C314A4">
              <w:rPr>
                <w:rFonts w:eastAsia="Microsoft Sans Serif"/>
                <w:sz w:val="24"/>
                <w:szCs w:val="24"/>
              </w:rPr>
              <w:t>Зам.директора по ВР, Советник директора</w:t>
            </w:r>
          </w:p>
        </w:tc>
      </w:tr>
      <w:tr w:rsidR="00F9297F" w:rsidRPr="00DA4F0F" w14:paraId="2032AB5B" w14:textId="77777777" w:rsidTr="00216B06">
        <w:trPr>
          <w:trHeight w:val="291"/>
        </w:trPr>
        <w:tc>
          <w:tcPr>
            <w:tcW w:w="567" w:type="dxa"/>
            <w:gridSpan w:val="3"/>
          </w:tcPr>
          <w:p w14:paraId="10AB0CCB" w14:textId="77777777" w:rsidR="00F9297F" w:rsidRPr="00DA4F0F" w:rsidRDefault="00F9297F" w:rsidP="00F9297F">
            <w:pPr>
              <w:ind w:left="141" w:right="134"/>
              <w:jc w:val="both"/>
              <w:rPr>
                <w:sz w:val="24"/>
                <w:szCs w:val="24"/>
              </w:rPr>
            </w:pPr>
            <w:r>
              <w:rPr>
                <w:sz w:val="24"/>
                <w:szCs w:val="24"/>
              </w:rPr>
              <w:t>8</w:t>
            </w:r>
          </w:p>
        </w:tc>
        <w:tc>
          <w:tcPr>
            <w:tcW w:w="5245" w:type="dxa"/>
          </w:tcPr>
          <w:p w14:paraId="0D168AE3" w14:textId="77777777" w:rsidR="00F9297F" w:rsidRPr="00944E2D" w:rsidRDefault="00F9297F" w:rsidP="00F9297F">
            <w:pPr>
              <w:ind w:right="110"/>
              <w:jc w:val="both"/>
              <w:rPr>
                <w:sz w:val="24"/>
                <w:szCs w:val="24"/>
              </w:rPr>
            </w:pPr>
            <w:r w:rsidRPr="00944E2D">
              <w:rPr>
                <w:sz w:val="24"/>
                <w:szCs w:val="24"/>
              </w:rPr>
              <w:t>Мероприятия в рамках республиканской антинаркотической акции «Бей в Набат» (по отдельному плану)</w:t>
            </w:r>
          </w:p>
        </w:tc>
        <w:tc>
          <w:tcPr>
            <w:tcW w:w="1277" w:type="dxa"/>
          </w:tcPr>
          <w:p w14:paraId="34DAD05A" w14:textId="77777777" w:rsidR="00F9297F" w:rsidRPr="00944E2D" w:rsidRDefault="00F9297F" w:rsidP="00F9297F">
            <w:pPr>
              <w:jc w:val="center"/>
              <w:rPr>
                <w:sz w:val="24"/>
                <w:szCs w:val="24"/>
              </w:rPr>
            </w:pPr>
            <w:r>
              <w:rPr>
                <w:sz w:val="24"/>
                <w:szCs w:val="24"/>
              </w:rPr>
              <w:t>1-2</w:t>
            </w:r>
            <w:r w:rsidRPr="00944E2D">
              <w:rPr>
                <w:sz w:val="24"/>
                <w:szCs w:val="24"/>
              </w:rPr>
              <w:t xml:space="preserve"> курсы</w:t>
            </w:r>
          </w:p>
        </w:tc>
        <w:tc>
          <w:tcPr>
            <w:tcW w:w="1277" w:type="dxa"/>
          </w:tcPr>
          <w:p w14:paraId="4977D4C7" w14:textId="77777777" w:rsidR="00F9297F" w:rsidRDefault="00F9297F" w:rsidP="00F9297F">
            <w:pPr>
              <w:jc w:val="center"/>
              <w:rPr>
                <w:rFonts w:eastAsia="Microsoft Sans Serif"/>
                <w:sz w:val="24"/>
                <w:szCs w:val="24"/>
              </w:rPr>
            </w:pPr>
            <w:r>
              <w:rPr>
                <w:rFonts w:eastAsia="Microsoft Sans Serif"/>
                <w:sz w:val="24"/>
                <w:szCs w:val="24"/>
              </w:rPr>
              <w:t>С 15.11.</w:t>
            </w:r>
          </w:p>
        </w:tc>
        <w:tc>
          <w:tcPr>
            <w:tcW w:w="2549" w:type="dxa"/>
          </w:tcPr>
          <w:p w14:paraId="152AA618" w14:textId="77777777" w:rsidR="00F9297F" w:rsidRDefault="00F9297F" w:rsidP="00F9297F">
            <w:pPr>
              <w:jc w:val="center"/>
            </w:pPr>
            <w:r w:rsidRPr="00C314A4">
              <w:rPr>
                <w:rFonts w:eastAsia="Microsoft Sans Serif"/>
                <w:sz w:val="24"/>
                <w:szCs w:val="24"/>
              </w:rPr>
              <w:t>Зам.директора по ВР, Советник директора</w:t>
            </w:r>
          </w:p>
        </w:tc>
      </w:tr>
      <w:tr w:rsidR="00F9297F" w:rsidRPr="00DA4F0F" w14:paraId="7B969A7F" w14:textId="77777777" w:rsidTr="00216B06">
        <w:trPr>
          <w:trHeight w:val="291"/>
        </w:trPr>
        <w:tc>
          <w:tcPr>
            <w:tcW w:w="567" w:type="dxa"/>
            <w:gridSpan w:val="3"/>
          </w:tcPr>
          <w:p w14:paraId="52E48438" w14:textId="77777777" w:rsidR="00F9297F" w:rsidRDefault="00F9297F" w:rsidP="00F9297F">
            <w:pPr>
              <w:ind w:left="141" w:right="134"/>
              <w:jc w:val="both"/>
              <w:rPr>
                <w:sz w:val="24"/>
                <w:szCs w:val="24"/>
              </w:rPr>
            </w:pPr>
            <w:r>
              <w:rPr>
                <w:sz w:val="24"/>
                <w:szCs w:val="24"/>
              </w:rPr>
              <w:t>9</w:t>
            </w:r>
          </w:p>
        </w:tc>
        <w:tc>
          <w:tcPr>
            <w:tcW w:w="5245" w:type="dxa"/>
          </w:tcPr>
          <w:p w14:paraId="23B14118" w14:textId="77777777" w:rsidR="00F9297F" w:rsidRPr="00944E2D" w:rsidRDefault="00F9297F" w:rsidP="00F9297F">
            <w:pPr>
              <w:pStyle w:val="TableParagraph"/>
              <w:ind w:left="0" w:right="110"/>
              <w:jc w:val="both"/>
              <w:rPr>
                <w:bCs/>
                <w:kern w:val="2"/>
                <w:sz w:val="24"/>
                <w:szCs w:val="24"/>
                <w:lang w:eastAsia="ko-KR"/>
              </w:rPr>
            </w:pPr>
            <w:r w:rsidRPr="00944E2D">
              <w:rPr>
                <w:sz w:val="24"/>
                <w:szCs w:val="24"/>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1277" w:type="dxa"/>
          </w:tcPr>
          <w:p w14:paraId="621B0D02" w14:textId="77777777" w:rsidR="00F9297F" w:rsidRPr="00944E2D" w:rsidRDefault="00F9297F" w:rsidP="00F9297F">
            <w:pPr>
              <w:jc w:val="center"/>
              <w:rPr>
                <w:kern w:val="2"/>
                <w:sz w:val="24"/>
                <w:szCs w:val="24"/>
                <w:lang w:eastAsia="ko-KR"/>
              </w:rPr>
            </w:pPr>
            <w:r>
              <w:rPr>
                <w:sz w:val="24"/>
                <w:szCs w:val="24"/>
              </w:rPr>
              <w:t>1</w:t>
            </w:r>
            <w:r w:rsidRPr="00944E2D">
              <w:rPr>
                <w:sz w:val="24"/>
                <w:szCs w:val="24"/>
              </w:rPr>
              <w:t>-4 курсы</w:t>
            </w:r>
          </w:p>
        </w:tc>
        <w:tc>
          <w:tcPr>
            <w:tcW w:w="1277" w:type="dxa"/>
          </w:tcPr>
          <w:p w14:paraId="42CEF705" w14:textId="77777777" w:rsidR="00F9297F" w:rsidRDefault="00F9297F" w:rsidP="00F9297F">
            <w:pPr>
              <w:jc w:val="center"/>
              <w:rPr>
                <w:rFonts w:eastAsia="Microsoft Sans Serif"/>
                <w:sz w:val="24"/>
                <w:szCs w:val="24"/>
              </w:rPr>
            </w:pPr>
            <w:r>
              <w:rPr>
                <w:rFonts w:eastAsia="Microsoft Sans Serif"/>
                <w:sz w:val="24"/>
                <w:szCs w:val="24"/>
              </w:rPr>
              <w:t>До 10.11.</w:t>
            </w:r>
          </w:p>
        </w:tc>
        <w:tc>
          <w:tcPr>
            <w:tcW w:w="2549" w:type="dxa"/>
          </w:tcPr>
          <w:p w14:paraId="18E746DF" w14:textId="77777777" w:rsidR="00F9297F" w:rsidRPr="00944E2D" w:rsidRDefault="00F9297F" w:rsidP="00F9297F">
            <w:pPr>
              <w:pStyle w:val="TableParagraph"/>
              <w:widowControl/>
              <w:suppressAutoHyphens/>
              <w:ind w:left="0"/>
              <w:jc w:val="center"/>
              <w:rPr>
                <w:sz w:val="24"/>
                <w:szCs w:val="24"/>
                <w:lang w:eastAsia="ru-RU"/>
              </w:rPr>
            </w:pPr>
            <w:r>
              <w:rPr>
                <w:sz w:val="24"/>
                <w:szCs w:val="24"/>
                <w:lang w:eastAsia="ru-RU"/>
              </w:rPr>
              <w:t>Педагог-психолог</w:t>
            </w:r>
          </w:p>
        </w:tc>
      </w:tr>
      <w:tr w:rsidR="00F9297F" w:rsidRPr="00DA4F0F" w14:paraId="17696494" w14:textId="77777777" w:rsidTr="00216B06">
        <w:trPr>
          <w:trHeight w:val="291"/>
        </w:trPr>
        <w:tc>
          <w:tcPr>
            <w:tcW w:w="567" w:type="dxa"/>
            <w:gridSpan w:val="3"/>
          </w:tcPr>
          <w:p w14:paraId="5BB1F0E6" w14:textId="77777777" w:rsidR="00F9297F" w:rsidRDefault="00C64797" w:rsidP="00C64797">
            <w:pPr>
              <w:ind w:right="134"/>
              <w:jc w:val="both"/>
              <w:rPr>
                <w:sz w:val="24"/>
                <w:szCs w:val="24"/>
              </w:rPr>
            </w:pPr>
            <w:r>
              <w:rPr>
                <w:sz w:val="24"/>
                <w:szCs w:val="24"/>
              </w:rPr>
              <w:t>10</w:t>
            </w:r>
          </w:p>
        </w:tc>
        <w:tc>
          <w:tcPr>
            <w:tcW w:w="5245" w:type="dxa"/>
          </w:tcPr>
          <w:p w14:paraId="54737DA5" w14:textId="77777777" w:rsidR="00F9297F" w:rsidRPr="00944E2D" w:rsidRDefault="00F9297F" w:rsidP="00F9297F">
            <w:pPr>
              <w:suppressAutoHyphens/>
              <w:ind w:right="110"/>
              <w:jc w:val="both"/>
              <w:rPr>
                <w:sz w:val="24"/>
                <w:szCs w:val="24"/>
              </w:rPr>
            </w:pPr>
            <w:r w:rsidRPr="00944E2D">
              <w:rPr>
                <w:sz w:val="24"/>
                <w:szCs w:val="24"/>
              </w:rPr>
              <w:t>Разъяснительная беседа Федеральный закон "О противодействии терроризму" с обучающимися и  педагогическими работниками специалистов Центра по противодействию экстремизму Управления МВД России по Республике Марий Эл</w:t>
            </w:r>
          </w:p>
        </w:tc>
        <w:tc>
          <w:tcPr>
            <w:tcW w:w="1277" w:type="dxa"/>
          </w:tcPr>
          <w:p w14:paraId="6DA817D4" w14:textId="77777777" w:rsidR="00F9297F" w:rsidRPr="00944E2D" w:rsidRDefault="00F9297F" w:rsidP="00F9297F">
            <w:pPr>
              <w:suppressAutoHyphens/>
              <w:jc w:val="center"/>
              <w:rPr>
                <w:sz w:val="24"/>
                <w:szCs w:val="24"/>
              </w:rPr>
            </w:pPr>
            <w:r>
              <w:rPr>
                <w:sz w:val="24"/>
                <w:szCs w:val="24"/>
              </w:rPr>
              <w:t>1-4</w:t>
            </w:r>
            <w:r w:rsidRPr="00944E2D">
              <w:rPr>
                <w:sz w:val="24"/>
                <w:szCs w:val="24"/>
              </w:rPr>
              <w:t xml:space="preserve"> курсы</w:t>
            </w:r>
          </w:p>
        </w:tc>
        <w:tc>
          <w:tcPr>
            <w:tcW w:w="1277" w:type="dxa"/>
          </w:tcPr>
          <w:p w14:paraId="64A707A4" w14:textId="77777777" w:rsidR="00F9297F" w:rsidRDefault="00F9297F" w:rsidP="00F9297F">
            <w:pPr>
              <w:jc w:val="center"/>
              <w:rPr>
                <w:rFonts w:eastAsia="Microsoft Sans Serif"/>
                <w:sz w:val="24"/>
                <w:szCs w:val="24"/>
              </w:rPr>
            </w:pPr>
            <w:r>
              <w:rPr>
                <w:rFonts w:eastAsia="Microsoft Sans Serif"/>
                <w:sz w:val="24"/>
                <w:szCs w:val="24"/>
              </w:rPr>
              <w:t>ноябрь</w:t>
            </w:r>
          </w:p>
        </w:tc>
        <w:tc>
          <w:tcPr>
            <w:tcW w:w="2549" w:type="dxa"/>
          </w:tcPr>
          <w:p w14:paraId="76DD0082" w14:textId="77777777" w:rsidR="00F9297F" w:rsidRPr="00944E2D" w:rsidRDefault="00F9297F" w:rsidP="00F9297F">
            <w:pPr>
              <w:pStyle w:val="TableParagraph"/>
              <w:widowControl/>
              <w:suppressAutoHyphens/>
              <w:ind w:left="0"/>
              <w:jc w:val="center"/>
              <w:rPr>
                <w:sz w:val="24"/>
                <w:szCs w:val="24"/>
                <w:lang w:eastAsia="ru-RU"/>
              </w:rPr>
            </w:pPr>
            <w:r w:rsidRPr="00C314A4">
              <w:rPr>
                <w:rFonts w:eastAsia="Microsoft Sans Serif"/>
                <w:sz w:val="24"/>
                <w:szCs w:val="24"/>
              </w:rPr>
              <w:t>Зам.директора по ВР</w:t>
            </w:r>
          </w:p>
        </w:tc>
      </w:tr>
      <w:tr w:rsidR="00F9297F" w:rsidRPr="00DA4F0F" w14:paraId="33770A65" w14:textId="77777777" w:rsidTr="00216B06">
        <w:trPr>
          <w:trHeight w:val="291"/>
        </w:trPr>
        <w:tc>
          <w:tcPr>
            <w:tcW w:w="567" w:type="dxa"/>
            <w:gridSpan w:val="3"/>
          </w:tcPr>
          <w:p w14:paraId="4144443A" w14:textId="77777777" w:rsidR="00F9297F" w:rsidRDefault="00F9297F" w:rsidP="00F9297F">
            <w:pPr>
              <w:ind w:left="141" w:right="134"/>
              <w:jc w:val="both"/>
              <w:rPr>
                <w:sz w:val="24"/>
                <w:szCs w:val="24"/>
              </w:rPr>
            </w:pPr>
            <w:r>
              <w:rPr>
                <w:sz w:val="24"/>
                <w:szCs w:val="24"/>
              </w:rPr>
              <w:t>11</w:t>
            </w:r>
          </w:p>
        </w:tc>
        <w:tc>
          <w:tcPr>
            <w:tcW w:w="5245" w:type="dxa"/>
          </w:tcPr>
          <w:p w14:paraId="72FA4354" w14:textId="77777777" w:rsidR="00F9297F" w:rsidRPr="00016B3D" w:rsidRDefault="00F9297F" w:rsidP="00F9297F">
            <w:pPr>
              <w:pStyle w:val="a9"/>
              <w:jc w:val="both"/>
            </w:pPr>
            <w:r w:rsidRPr="00016B3D">
              <w:t xml:space="preserve">Внеклассное мероприятие, посвященное Международному дню борьбы со СПИДом </w:t>
            </w:r>
          </w:p>
          <w:p w14:paraId="05F5DAB1" w14:textId="77777777" w:rsidR="00F9297F" w:rsidRPr="00867B85" w:rsidRDefault="00F9297F" w:rsidP="00F9297F">
            <w:pPr>
              <w:pStyle w:val="TableParagraph"/>
              <w:ind w:left="0" w:right="110"/>
              <w:rPr>
                <w:sz w:val="24"/>
                <w:szCs w:val="24"/>
              </w:rPr>
            </w:pPr>
            <w:r w:rsidRPr="00016B3D">
              <w:rPr>
                <w:sz w:val="24"/>
                <w:szCs w:val="24"/>
              </w:rPr>
              <w:t>Квест-игра «Что ты знаешь о ВИЧ?»</w:t>
            </w:r>
          </w:p>
        </w:tc>
        <w:tc>
          <w:tcPr>
            <w:tcW w:w="1277" w:type="dxa"/>
          </w:tcPr>
          <w:p w14:paraId="43D35E70" w14:textId="77777777" w:rsidR="00F9297F" w:rsidRDefault="00F9297F" w:rsidP="00F9297F">
            <w:pPr>
              <w:suppressAutoHyphens/>
              <w:jc w:val="center"/>
              <w:rPr>
                <w:sz w:val="24"/>
                <w:szCs w:val="24"/>
              </w:rPr>
            </w:pPr>
            <w:r>
              <w:rPr>
                <w:sz w:val="24"/>
                <w:szCs w:val="24"/>
              </w:rPr>
              <w:t>1 курсы</w:t>
            </w:r>
          </w:p>
        </w:tc>
        <w:tc>
          <w:tcPr>
            <w:tcW w:w="1277" w:type="dxa"/>
          </w:tcPr>
          <w:p w14:paraId="1EDAD9FD" w14:textId="77777777" w:rsidR="00F9297F" w:rsidRDefault="00F9297F" w:rsidP="00F9297F">
            <w:pPr>
              <w:jc w:val="center"/>
              <w:rPr>
                <w:rFonts w:eastAsia="Microsoft Sans Serif"/>
                <w:sz w:val="24"/>
                <w:szCs w:val="24"/>
              </w:rPr>
            </w:pPr>
            <w:r>
              <w:rPr>
                <w:rFonts w:eastAsia="Microsoft Sans Serif"/>
                <w:sz w:val="24"/>
                <w:szCs w:val="24"/>
              </w:rPr>
              <w:t>29 ноября</w:t>
            </w:r>
          </w:p>
        </w:tc>
        <w:tc>
          <w:tcPr>
            <w:tcW w:w="2549" w:type="dxa"/>
          </w:tcPr>
          <w:p w14:paraId="4CE97695"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rPr>
              <w:t xml:space="preserve">Зам. директора по ВР, педагог-психолог, </w:t>
            </w:r>
            <w:r w:rsidRPr="00944E2D">
              <w:rPr>
                <w:kern w:val="2"/>
                <w:sz w:val="24"/>
                <w:szCs w:val="24"/>
                <w:lang w:eastAsia="ko-KR"/>
              </w:rPr>
              <w:t>классные руководители, студсовет</w:t>
            </w:r>
          </w:p>
        </w:tc>
      </w:tr>
      <w:tr w:rsidR="00F9297F" w:rsidRPr="00DA4F0F" w14:paraId="5B1C815D" w14:textId="77777777" w:rsidTr="00216B06">
        <w:trPr>
          <w:trHeight w:val="291"/>
        </w:trPr>
        <w:tc>
          <w:tcPr>
            <w:tcW w:w="567" w:type="dxa"/>
            <w:gridSpan w:val="3"/>
          </w:tcPr>
          <w:p w14:paraId="78D69D7A" w14:textId="77777777" w:rsidR="00F9297F" w:rsidRDefault="00F9297F" w:rsidP="00F9297F">
            <w:pPr>
              <w:ind w:left="141" w:right="134"/>
              <w:jc w:val="both"/>
              <w:rPr>
                <w:sz w:val="24"/>
                <w:szCs w:val="24"/>
              </w:rPr>
            </w:pPr>
            <w:r>
              <w:rPr>
                <w:sz w:val="24"/>
                <w:szCs w:val="24"/>
              </w:rPr>
              <w:t>12</w:t>
            </w:r>
          </w:p>
        </w:tc>
        <w:tc>
          <w:tcPr>
            <w:tcW w:w="5245" w:type="dxa"/>
          </w:tcPr>
          <w:p w14:paraId="5C645AE3" w14:textId="77777777" w:rsidR="00F9297F" w:rsidRPr="00867B85" w:rsidRDefault="00F9297F" w:rsidP="00F9297F">
            <w:pPr>
              <w:pStyle w:val="TableParagraph"/>
              <w:ind w:left="0" w:right="110"/>
              <w:rPr>
                <w:sz w:val="24"/>
                <w:szCs w:val="24"/>
              </w:rPr>
            </w:pPr>
            <w:r w:rsidRPr="00CE2F0A">
              <w:rPr>
                <w:sz w:val="24"/>
                <w:szCs w:val="24"/>
              </w:rPr>
              <w:t>Внеклассное мероприятие, посвященное Международному дню борьбы с коррупцией</w:t>
            </w:r>
          </w:p>
        </w:tc>
        <w:tc>
          <w:tcPr>
            <w:tcW w:w="1277" w:type="dxa"/>
          </w:tcPr>
          <w:p w14:paraId="10FFA330" w14:textId="77777777" w:rsidR="00F9297F" w:rsidRDefault="00F9297F" w:rsidP="00F9297F">
            <w:pPr>
              <w:suppressAutoHyphens/>
              <w:jc w:val="center"/>
              <w:rPr>
                <w:sz w:val="24"/>
                <w:szCs w:val="24"/>
              </w:rPr>
            </w:pPr>
            <w:r>
              <w:rPr>
                <w:sz w:val="24"/>
                <w:szCs w:val="24"/>
              </w:rPr>
              <w:t>1-4 курсы</w:t>
            </w:r>
          </w:p>
        </w:tc>
        <w:tc>
          <w:tcPr>
            <w:tcW w:w="1277" w:type="dxa"/>
          </w:tcPr>
          <w:p w14:paraId="3A24316B" w14:textId="77777777" w:rsidR="00F9297F" w:rsidRDefault="00F9297F" w:rsidP="00F9297F">
            <w:pPr>
              <w:jc w:val="center"/>
              <w:rPr>
                <w:rFonts w:eastAsia="Microsoft Sans Serif"/>
                <w:sz w:val="24"/>
                <w:szCs w:val="24"/>
              </w:rPr>
            </w:pPr>
            <w:r>
              <w:rPr>
                <w:rFonts w:eastAsia="Microsoft Sans Serif"/>
                <w:sz w:val="24"/>
                <w:szCs w:val="24"/>
              </w:rPr>
              <w:t>9 декабря</w:t>
            </w:r>
          </w:p>
        </w:tc>
        <w:tc>
          <w:tcPr>
            <w:tcW w:w="2549" w:type="dxa"/>
          </w:tcPr>
          <w:p w14:paraId="1988AC91" w14:textId="77777777" w:rsidR="00F9297F" w:rsidRPr="00CE2F0A" w:rsidRDefault="00F9297F" w:rsidP="00F9297F">
            <w:pPr>
              <w:pStyle w:val="TableParagraph"/>
              <w:widowControl/>
              <w:suppressAutoHyphens/>
              <w:jc w:val="center"/>
              <w:rPr>
                <w:sz w:val="24"/>
                <w:szCs w:val="24"/>
                <w:lang w:eastAsia="ru-RU"/>
              </w:rPr>
            </w:pPr>
            <w:r w:rsidRPr="00CE2F0A">
              <w:rPr>
                <w:sz w:val="24"/>
                <w:szCs w:val="24"/>
                <w:lang w:eastAsia="ru-RU"/>
              </w:rPr>
              <w:t>Заместитель директора по ВР,</w:t>
            </w:r>
          </w:p>
          <w:p w14:paraId="2B50F039" w14:textId="77777777" w:rsidR="00F9297F" w:rsidRPr="00944E2D" w:rsidRDefault="00F9297F" w:rsidP="00F9297F">
            <w:pPr>
              <w:pStyle w:val="TableParagraph"/>
              <w:widowControl/>
              <w:suppressAutoHyphens/>
              <w:ind w:left="0"/>
              <w:jc w:val="center"/>
              <w:rPr>
                <w:sz w:val="24"/>
                <w:szCs w:val="24"/>
                <w:lang w:eastAsia="ru-RU"/>
              </w:rPr>
            </w:pPr>
            <w:r w:rsidRPr="00CE2F0A">
              <w:rPr>
                <w:sz w:val="24"/>
                <w:szCs w:val="24"/>
                <w:lang w:eastAsia="ru-RU"/>
              </w:rPr>
              <w:t>классные руководители</w:t>
            </w:r>
          </w:p>
        </w:tc>
      </w:tr>
      <w:tr w:rsidR="00F9297F" w:rsidRPr="00DA4F0F" w14:paraId="4E137BF2" w14:textId="77777777" w:rsidTr="00216B06">
        <w:trPr>
          <w:trHeight w:val="291"/>
        </w:trPr>
        <w:tc>
          <w:tcPr>
            <w:tcW w:w="567" w:type="dxa"/>
            <w:gridSpan w:val="3"/>
          </w:tcPr>
          <w:p w14:paraId="6F9BB1A3" w14:textId="77777777" w:rsidR="00F9297F" w:rsidRDefault="00F9297F" w:rsidP="00F9297F">
            <w:pPr>
              <w:ind w:left="141" w:right="134"/>
              <w:jc w:val="both"/>
              <w:rPr>
                <w:sz w:val="24"/>
                <w:szCs w:val="24"/>
              </w:rPr>
            </w:pPr>
            <w:r>
              <w:rPr>
                <w:sz w:val="24"/>
                <w:szCs w:val="24"/>
              </w:rPr>
              <w:t>13</w:t>
            </w:r>
          </w:p>
        </w:tc>
        <w:tc>
          <w:tcPr>
            <w:tcW w:w="5245" w:type="dxa"/>
          </w:tcPr>
          <w:p w14:paraId="42FAA6C9" w14:textId="77777777" w:rsidR="00F9297F" w:rsidRPr="00944E2D" w:rsidRDefault="00F9297F" w:rsidP="00F9297F">
            <w:pPr>
              <w:suppressAutoHyphens/>
              <w:rPr>
                <w:b/>
                <w:bCs/>
                <w:kern w:val="2"/>
                <w:sz w:val="24"/>
                <w:szCs w:val="24"/>
                <w:lang w:eastAsia="ko-KR"/>
              </w:rPr>
            </w:pPr>
            <w:r w:rsidRPr="00944E2D">
              <w:rPr>
                <w:sz w:val="24"/>
                <w:szCs w:val="24"/>
              </w:rPr>
              <w:t>Встреча обучающихся с врачом-наркологом, инспектором ПДН</w:t>
            </w:r>
          </w:p>
        </w:tc>
        <w:tc>
          <w:tcPr>
            <w:tcW w:w="1277" w:type="dxa"/>
          </w:tcPr>
          <w:p w14:paraId="24DD4E81" w14:textId="77777777" w:rsidR="00F9297F" w:rsidRPr="00944E2D" w:rsidRDefault="00F9297F" w:rsidP="00F9297F">
            <w:pPr>
              <w:suppressAutoHyphens/>
              <w:jc w:val="center"/>
              <w:rPr>
                <w:kern w:val="2"/>
                <w:sz w:val="24"/>
                <w:szCs w:val="24"/>
                <w:lang w:eastAsia="ko-KR"/>
              </w:rPr>
            </w:pPr>
            <w:r>
              <w:rPr>
                <w:sz w:val="24"/>
                <w:szCs w:val="24"/>
              </w:rPr>
              <w:t>1</w:t>
            </w:r>
            <w:r w:rsidRPr="00944E2D">
              <w:rPr>
                <w:sz w:val="24"/>
                <w:szCs w:val="24"/>
              </w:rPr>
              <w:t xml:space="preserve"> курсы</w:t>
            </w:r>
          </w:p>
        </w:tc>
        <w:tc>
          <w:tcPr>
            <w:tcW w:w="1277" w:type="dxa"/>
          </w:tcPr>
          <w:p w14:paraId="59196A67" w14:textId="77777777" w:rsidR="00F9297F"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3F13CC75" w14:textId="77777777" w:rsidR="00F9297F" w:rsidRPr="00944E2D" w:rsidRDefault="00F9297F" w:rsidP="00F9297F">
            <w:pPr>
              <w:pStyle w:val="TableParagraph"/>
              <w:widowControl/>
              <w:suppressAutoHyphens/>
              <w:ind w:left="0"/>
              <w:jc w:val="center"/>
              <w:rPr>
                <w:sz w:val="24"/>
                <w:szCs w:val="24"/>
              </w:rPr>
            </w:pPr>
            <w:r w:rsidRPr="00944E2D">
              <w:rPr>
                <w:sz w:val="24"/>
                <w:szCs w:val="24"/>
              </w:rPr>
              <w:t>Заместитель директора по ВР,</w:t>
            </w:r>
          </w:p>
          <w:p w14:paraId="75977294" w14:textId="77777777" w:rsidR="00F9297F" w:rsidRPr="00944E2D" w:rsidRDefault="00F9297F" w:rsidP="00F9297F">
            <w:pPr>
              <w:pStyle w:val="TableParagraph"/>
              <w:widowControl/>
              <w:suppressAutoHyphens/>
              <w:ind w:left="0"/>
              <w:jc w:val="center"/>
              <w:rPr>
                <w:sz w:val="24"/>
                <w:szCs w:val="24"/>
                <w:lang w:eastAsia="ru-RU"/>
              </w:rPr>
            </w:pPr>
            <w:r w:rsidRPr="00944E2D">
              <w:rPr>
                <w:kern w:val="2"/>
                <w:sz w:val="24"/>
                <w:szCs w:val="24"/>
                <w:lang w:eastAsia="ko-KR"/>
              </w:rPr>
              <w:t>классные руководители</w:t>
            </w:r>
            <w:r w:rsidRPr="00944E2D">
              <w:rPr>
                <w:sz w:val="24"/>
                <w:szCs w:val="24"/>
              </w:rPr>
              <w:t>, представители ПДН</w:t>
            </w:r>
          </w:p>
        </w:tc>
      </w:tr>
      <w:tr w:rsidR="00F9297F" w:rsidRPr="00DA4F0F" w14:paraId="4323E89B" w14:textId="77777777" w:rsidTr="00216B06">
        <w:trPr>
          <w:trHeight w:val="291"/>
        </w:trPr>
        <w:tc>
          <w:tcPr>
            <w:tcW w:w="567" w:type="dxa"/>
            <w:gridSpan w:val="3"/>
          </w:tcPr>
          <w:p w14:paraId="5C86C735" w14:textId="77777777" w:rsidR="00F9297F" w:rsidRDefault="00F9297F" w:rsidP="00F9297F">
            <w:pPr>
              <w:ind w:left="141" w:right="134"/>
              <w:jc w:val="both"/>
              <w:rPr>
                <w:sz w:val="24"/>
                <w:szCs w:val="24"/>
              </w:rPr>
            </w:pPr>
            <w:r>
              <w:rPr>
                <w:sz w:val="24"/>
                <w:szCs w:val="24"/>
              </w:rPr>
              <w:t>14</w:t>
            </w:r>
          </w:p>
        </w:tc>
        <w:tc>
          <w:tcPr>
            <w:tcW w:w="5245" w:type="dxa"/>
          </w:tcPr>
          <w:p w14:paraId="3995235B" w14:textId="77777777" w:rsidR="00F9297F" w:rsidRPr="00867B85" w:rsidRDefault="00F9297F" w:rsidP="00F9297F">
            <w:pPr>
              <w:pStyle w:val="TableParagraph"/>
              <w:ind w:left="0" w:right="110"/>
              <w:rPr>
                <w:sz w:val="24"/>
                <w:szCs w:val="24"/>
              </w:rPr>
            </w:pPr>
            <w:r w:rsidRPr="00944E2D">
              <w:rPr>
                <w:sz w:val="24"/>
                <w:szCs w:val="24"/>
              </w:rPr>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1277" w:type="dxa"/>
          </w:tcPr>
          <w:p w14:paraId="297A3180" w14:textId="77777777" w:rsidR="00F9297F" w:rsidRDefault="00F9297F" w:rsidP="00F9297F">
            <w:pPr>
              <w:suppressAutoHyphens/>
              <w:jc w:val="center"/>
              <w:rPr>
                <w:sz w:val="24"/>
                <w:szCs w:val="24"/>
              </w:rPr>
            </w:pPr>
            <w:r>
              <w:rPr>
                <w:sz w:val="24"/>
                <w:szCs w:val="24"/>
              </w:rPr>
              <w:t>1-4 курсы</w:t>
            </w:r>
          </w:p>
        </w:tc>
        <w:tc>
          <w:tcPr>
            <w:tcW w:w="1277" w:type="dxa"/>
          </w:tcPr>
          <w:p w14:paraId="4FC9D45D"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0CE4DDF6" w14:textId="77777777" w:rsidR="00F9297F" w:rsidRPr="00944E2D" w:rsidRDefault="00F9297F" w:rsidP="00F9297F">
            <w:pPr>
              <w:pStyle w:val="TableParagraph"/>
              <w:widowControl/>
              <w:suppressAutoHyphens/>
              <w:ind w:left="0"/>
              <w:jc w:val="center"/>
              <w:rPr>
                <w:sz w:val="24"/>
                <w:szCs w:val="24"/>
                <w:lang w:eastAsia="ru-RU"/>
              </w:rPr>
            </w:pPr>
            <w:r w:rsidRPr="00944E2D">
              <w:rPr>
                <w:sz w:val="24"/>
                <w:szCs w:val="24"/>
              </w:rPr>
              <w:t xml:space="preserve">Педагог-психолог, </w:t>
            </w:r>
            <w:r>
              <w:rPr>
                <w:sz w:val="24"/>
                <w:szCs w:val="24"/>
              </w:rPr>
              <w:t xml:space="preserve">классные </w:t>
            </w:r>
            <w:r w:rsidRPr="00944E2D">
              <w:rPr>
                <w:kern w:val="2"/>
                <w:sz w:val="24"/>
                <w:szCs w:val="24"/>
                <w:lang w:eastAsia="ko-KR"/>
              </w:rPr>
              <w:t>руководители</w:t>
            </w:r>
          </w:p>
        </w:tc>
      </w:tr>
      <w:tr w:rsidR="00F9297F" w:rsidRPr="00DA4F0F" w14:paraId="332AC620" w14:textId="77777777" w:rsidTr="00216B06">
        <w:trPr>
          <w:trHeight w:val="291"/>
        </w:trPr>
        <w:tc>
          <w:tcPr>
            <w:tcW w:w="567" w:type="dxa"/>
            <w:gridSpan w:val="3"/>
          </w:tcPr>
          <w:p w14:paraId="539F4BAA" w14:textId="77777777" w:rsidR="00F9297F" w:rsidRDefault="00F9297F" w:rsidP="00F9297F">
            <w:pPr>
              <w:ind w:left="141" w:right="134"/>
              <w:jc w:val="both"/>
              <w:rPr>
                <w:sz w:val="24"/>
                <w:szCs w:val="24"/>
              </w:rPr>
            </w:pPr>
            <w:r>
              <w:rPr>
                <w:sz w:val="24"/>
                <w:szCs w:val="24"/>
              </w:rPr>
              <w:t>15</w:t>
            </w:r>
          </w:p>
        </w:tc>
        <w:tc>
          <w:tcPr>
            <w:tcW w:w="5245" w:type="dxa"/>
          </w:tcPr>
          <w:p w14:paraId="21268BEE" w14:textId="77777777" w:rsidR="00F9297F" w:rsidRPr="00944E2D" w:rsidRDefault="00F9297F" w:rsidP="00F9297F">
            <w:pPr>
              <w:pStyle w:val="TableParagraph"/>
              <w:ind w:left="0" w:right="110"/>
              <w:rPr>
                <w:sz w:val="24"/>
                <w:szCs w:val="24"/>
              </w:rPr>
            </w:pPr>
            <w:r>
              <w:rPr>
                <w:sz w:val="24"/>
                <w:szCs w:val="24"/>
              </w:rPr>
              <w:t>Тренинги, индивидуальные беседы про профилактике суицидального поведения</w:t>
            </w:r>
          </w:p>
        </w:tc>
        <w:tc>
          <w:tcPr>
            <w:tcW w:w="1277" w:type="dxa"/>
          </w:tcPr>
          <w:p w14:paraId="5ED2F4C3" w14:textId="77777777" w:rsidR="00F9297F" w:rsidRPr="00A3615B" w:rsidRDefault="00F9297F" w:rsidP="00F9297F">
            <w:pPr>
              <w:suppressAutoHyphens/>
              <w:jc w:val="center"/>
              <w:rPr>
                <w:sz w:val="24"/>
                <w:szCs w:val="24"/>
              </w:rPr>
            </w:pPr>
            <w:r w:rsidRPr="00A3615B">
              <w:rPr>
                <w:sz w:val="24"/>
                <w:szCs w:val="24"/>
              </w:rPr>
              <w:t>1</w:t>
            </w:r>
            <w:r>
              <w:rPr>
                <w:sz w:val="24"/>
                <w:szCs w:val="24"/>
              </w:rPr>
              <w:t xml:space="preserve">-4 </w:t>
            </w:r>
            <w:r w:rsidRPr="00A3615B">
              <w:rPr>
                <w:sz w:val="24"/>
                <w:szCs w:val="24"/>
              </w:rPr>
              <w:t>курсы</w:t>
            </w:r>
          </w:p>
        </w:tc>
        <w:tc>
          <w:tcPr>
            <w:tcW w:w="1277" w:type="dxa"/>
          </w:tcPr>
          <w:p w14:paraId="5E04CBBB" w14:textId="77777777" w:rsidR="00F9297F" w:rsidRDefault="00F9297F" w:rsidP="00F9297F">
            <w:pPr>
              <w:jc w:val="center"/>
            </w:pPr>
            <w:r w:rsidRPr="001D6614">
              <w:rPr>
                <w:rFonts w:eastAsia="Microsoft Sans Serif"/>
                <w:sz w:val="24"/>
                <w:szCs w:val="24"/>
              </w:rPr>
              <w:t>В течение уч. года</w:t>
            </w:r>
          </w:p>
        </w:tc>
        <w:tc>
          <w:tcPr>
            <w:tcW w:w="2549" w:type="dxa"/>
          </w:tcPr>
          <w:p w14:paraId="7908BE8A" w14:textId="77777777" w:rsidR="00F9297F" w:rsidRPr="00CE2F0A" w:rsidRDefault="00F9297F" w:rsidP="00F9297F">
            <w:pPr>
              <w:pStyle w:val="TableParagraph"/>
              <w:widowControl/>
              <w:suppressAutoHyphens/>
              <w:jc w:val="center"/>
              <w:rPr>
                <w:sz w:val="24"/>
                <w:szCs w:val="24"/>
                <w:lang w:eastAsia="ru-RU"/>
              </w:rPr>
            </w:pPr>
            <w:r w:rsidRPr="00CE2F0A">
              <w:rPr>
                <w:sz w:val="24"/>
                <w:szCs w:val="24"/>
                <w:lang w:eastAsia="ru-RU"/>
              </w:rPr>
              <w:t>Заместитель директора по ВР,</w:t>
            </w:r>
          </w:p>
          <w:p w14:paraId="5F82ACC4" w14:textId="77777777" w:rsidR="00F9297F" w:rsidRPr="00944E2D" w:rsidRDefault="00F9297F" w:rsidP="00F9297F">
            <w:pPr>
              <w:pStyle w:val="TableParagraph"/>
              <w:widowControl/>
              <w:suppressAutoHyphens/>
              <w:ind w:left="0"/>
              <w:jc w:val="center"/>
              <w:rPr>
                <w:sz w:val="24"/>
                <w:szCs w:val="24"/>
              </w:rPr>
            </w:pPr>
            <w:r w:rsidRPr="00CE2F0A">
              <w:rPr>
                <w:sz w:val="24"/>
                <w:szCs w:val="24"/>
                <w:lang w:eastAsia="ru-RU"/>
              </w:rPr>
              <w:t>классные руководители</w:t>
            </w:r>
          </w:p>
        </w:tc>
      </w:tr>
      <w:tr w:rsidR="00F9297F" w:rsidRPr="00DA4F0F" w14:paraId="5CC56ED9" w14:textId="77777777" w:rsidTr="00216B06">
        <w:trPr>
          <w:trHeight w:val="291"/>
        </w:trPr>
        <w:tc>
          <w:tcPr>
            <w:tcW w:w="567" w:type="dxa"/>
            <w:gridSpan w:val="3"/>
          </w:tcPr>
          <w:p w14:paraId="0AFF9B2F" w14:textId="77777777" w:rsidR="00F9297F" w:rsidRDefault="00F9297F" w:rsidP="00F9297F">
            <w:pPr>
              <w:ind w:left="141" w:right="134"/>
              <w:jc w:val="both"/>
              <w:rPr>
                <w:sz w:val="24"/>
                <w:szCs w:val="24"/>
              </w:rPr>
            </w:pPr>
            <w:r>
              <w:rPr>
                <w:sz w:val="24"/>
                <w:szCs w:val="24"/>
              </w:rPr>
              <w:t>16</w:t>
            </w:r>
          </w:p>
        </w:tc>
        <w:tc>
          <w:tcPr>
            <w:tcW w:w="5245" w:type="dxa"/>
          </w:tcPr>
          <w:p w14:paraId="0AF12096" w14:textId="77777777" w:rsidR="00F9297F" w:rsidRPr="00944E2D" w:rsidRDefault="00F9297F" w:rsidP="00F9297F">
            <w:pPr>
              <w:pStyle w:val="TableParagraph"/>
              <w:ind w:left="0" w:right="110"/>
              <w:rPr>
                <w:sz w:val="24"/>
                <w:szCs w:val="24"/>
              </w:rPr>
            </w:pPr>
            <w:r w:rsidRPr="005C2DC8">
              <w:rPr>
                <w:sz w:val="24"/>
                <w:szCs w:val="24"/>
              </w:rPr>
              <w:t>Классны</w:t>
            </w:r>
            <w:r>
              <w:rPr>
                <w:sz w:val="24"/>
                <w:szCs w:val="24"/>
              </w:rPr>
              <w:t>е</w:t>
            </w:r>
            <w:r w:rsidRPr="005C2DC8">
              <w:rPr>
                <w:sz w:val="24"/>
                <w:szCs w:val="24"/>
              </w:rPr>
              <w:t xml:space="preserve"> час</w:t>
            </w:r>
            <w:r>
              <w:rPr>
                <w:sz w:val="24"/>
                <w:szCs w:val="24"/>
              </w:rPr>
              <w:t>ы</w:t>
            </w:r>
            <w:r w:rsidRPr="005C2DC8">
              <w:rPr>
                <w:sz w:val="24"/>
                <w:szCs w:val="24"/>
              </w:rPr>
              <w:t xml:space="preserve"> с просмотром и обсуждением фильмов«Секреты манипуляции. Табак»</w:t>
            </w:r>
            <w:r>
              <w:rPr>
                <w:sz w:val="24"/>
                <w:szCs w:val="24"/>
              </w:rPr>
              <w:t>, «Секреты манипуляции. Алкоголь», «Секреты манипуляции. Наркотики»</w:t>
            </w:r>
          </w:p>
        </w:tc>
        <w:tc>
          <w:tcPr>
            <w:tcW w:w="1277" w:type="dxa"/>
          </w:tcPr>
          <w:p w14:paraId="5F7BCB0B" w14:textId="77777777" w:rsidR="00F9297F" w:rsidRDefault="00F9297F" w:rsidP="00F9297F">
            <w:pPr>
              <w:suppressAutoHyphens/>
              <w:jc w:val="center"/>
              <w:rPr>
                <w:sz w:val="24"/>
                <w:szCs w:val="24"/>
              </w:rPr>
            </w:pPr>
            <w:r>
              <w:rPr>
                <w:sz w:val="24"/>
                <w:szCs w:val="24"/>
              </w:rPr>
              <w:t>1 курсы</w:t>
            </w:r>
          </w:p>
        </w:tc>
        <w:tc>
          <w:tcPr>
            <w:tcW w:w="1277" w:type="dxa"/>
          </w:tcPr>
          <w:p w14:paraId="2B2959D0" w14:textId="77777777" w:rsidR="00F9297F" w:rsidRDefault="00F9297F" w:rsidP="00F9297F">
            <w:pPr>
              <w:jc w:val="center"/>
            </w:pPr>
            <w:r w:rsidRPr="001D6614">
              <w:rPr>
                <w:rFonts w:eastAsia="Microsoft Sans Serif"/>
                <w:sz w:val="24"/>
                <w:szCs w:val="24"/>
              </w:rPr>
              <w:t>В течение уч. года</w:t>
            </w:r>
          </w:p>
        </w:tc>
        <w:tc>
          <w:tcPr>
            <w:tcW w:w="2549" w:type="dxa"/>
          </w:tcPr>
          <w:p w14:paraId="6C673ADB" w14:textId="77777777" w:rsidR="00F9297F" w:rsidRPr="00CE2F0A" w:rsidRDefault="00F9297F" w:rsidP="00F9297F">
            <w:pPr>
              <w:pStyle w:val="TableParagraph"/>
              <w:widowControl/>
              <w:suppressAutoHyphens/>
              <w:jc w:val="center"/>
              <w:rPr>
                <w:sz w:val="24"/>
                <w:szCs w:val="24"/>
                <w:lang w:eastAsia="ru-RU"/>
              </w:rPr>
            </w:pPr>
            <w:r w:rsidRPr="00CE2F0A">
              <w:rPr>
                <w:sz w:val="24"/>
                <w:szCs w:val="24"/>
                <w:lang w:eastAsia="ru-RU"/>
              </w:rPr>
              <w:t>Заместитель директора по ВР,</w:t>
            </w:r>
          </w:p>
          <w:p w14:paraId="4F49C989" w14:textId="77777777" w:rsidR="00F9297F" w:rsidRPr="00944E2D" w:rsidRDefault="00F9297F" w:rsidP="00F9297F">
            <w:pPr>
              <w:pStyle w:val="TableParagraph"/>
              <w:widowControl/>
              <w:suppressAutoHyphens/>
              <w:ind w:left="0"/>
              <w:jc w:val="center"/>
              <w:rPr>
                <w:sz w:val="24"/>
                <w:szCs w:val="24"/>
              </w:rPr>
            </w:pPr>
            <w:r w:rsidRPr="00CE2F0A">
              <w:rPr>
                <w:sz w:val="24"/>
                <w:szCs w:val="24"/>
                <w:lang w:eastAsia="ru-RU"/>
              </w:rPr>
              <w:t>классные руководители</w:t>
            </w:r>
          </w:p>
        </w:tc>
      </w:tr>
      <w:tr w:rsidR="00F9297F" w:rsidRPr="00DA4F0F" w14:paraId="6B8809BE" w14:textId="77777777" w:rsidTr="00216B06">
        <w:trPr>
          <w:trHeight w:val="291"/>
        </w:trPr>
        <w:tc>
          <w:tcPr>
            <w:tcW w:w="567" w:type="dxa"/>
            <w:gridSpan w:val="3"/>
          </w:tcPr>
          <w:p w14:paraId="1D3A721F" w14:textId="77777777" w:rsidR="00F9297F" w:rsidRDefault="00F9297F" w:rsidP="00F9297F">
            <w:pPr>
              <w:ind w:left="141" w:right="134"/>
              <w:jc w:val="both"/>
              <w:rPr>
                <w:sz w:val="24"/>
                <w:szCs w:val="24"/>
              </w:rPr>
            </w:pPr>
            <w:r>
              <w:rPr>
                <w:sz w:val="24"/>
                <w:szCs w:val="24"/>
              </w:rPr>
              <w:t>17</w:t>
            </w:r>
          </w:p>
        </w:tc>
        <w:tc>
          <w:tcPr>
            <w:tcW w:w="5245" w:type="dxa"/>
          </w:tcPr>
          <w:p w14:paraId="6638C954" w14:textId="77777777" w:rsidR="00F9297F" w:rsidRDefault="00F9297F" w:rsidP="00F9297F">
            <w:pPr>
              <w:pStyle w:val="TableParagraph"/>
              <w:ind w:left="0"/>
              <w:rPr>
                <w:sz w:val="24"/>
              </w:rPr>
            </w:pPr>
            <w:r>
              <w:rPr>
                <w:sz w:val="24"/>
              </w:rPr>
              <w:t>Работапоорганизациилетнейзанятостиподрост- ков, состоящих на профилактических учетах в</w:t>
            </w:r>
          </w:p>
          <w:p w14:paraId="2B9092F4" w14:textId="77777777" w:rsidR="00F9297F" w:rsidRPr="00944E2D" w:rsidRDefault="00F9297F" w:rsidP="00F9297F">
            <w:pPr>
              <w:pStyle w:val="TableParagraph"/>
              <w:ind w:left="0" w:right="110"/>
              <w:rPr>
                <w:sz w:val="24"/>
                <w:szCs w:val="24"/>
              </w:rPr>
            </w:pPr>
            <w:r>
              <w:rPr>
                <w:sz w:val="24"/>
              </w:rPr>
              <w:t>КДНиЗПи</w:t>
            </w:r>
            <w:r>
              <w:rPr>
                <w:spacing w:val="-4"/>
                <w:sz w:val="24"/>
              </w:rPr>
              <w:t>ОПДН</w:t>
            </w:r>
          </w:p>
        </w:tc>
        <w:tc>
          <w:tcPr>
            <w:tcW w:w="1277" w:type="dxa"/>
          </w:tcPr>
          <w:p w14:paraId="646262A5" w14:textId="77777777" w:rsidR="00F9297F" w:rsidRDefault="00F9297F" w:rsidP="00F9297F">
            <w:pPr>
              <w:suppressAutoHyphens/>
              <w:jc w:val="center"/>
              <w:rPr>
                <w:sz w:val="24"/>
                <w:szCs w:val="24"/>
              </w:rPr>
            </w:pPr>
            <w:r>
              <w:rPr>
                <w:sz w:val="24"/>
                <w:szCs w:val="24"/>
              </w:rPr>
              <w:t>Состоящие на учете</w:t>
            </w:r>
          </w:p>
        </w:tc>
        <w:tc>
          <w:tcPr>
            <w:tcW w:w="1277" w:type="dxa"/>
          </w:tcPr>
          <w:p w14:paraId="2D6F4323" w14:textId="77777777" w:rsidR="00F9297F" w:rsidRDefault="00F9297F" w:rsidP="00F9297F">
            <w:pPr>
              <w:jc w:val="center"/>
              <w:rPr>
                <w:rFonts w:eastAsia="Microsoft Sans Serif"/>
                <w:sz w:val="24"/>
                <w:szCs w:val="24"/>
              </w:rPr>
            </w:pPr>
            <w:r>
              <w:rPr>
                <w:rFonts w:eastAsia="Microsoft Sans Serif"/>
                <w:sz w:val="24"/>
                <w:szCs w:val="24"/>
              </w:rPr>
              <w:t>июнь</w:t>
            </w:r>
          </w:p>
        </w:tc>
        <w:tc>
          <w:tcPr>
            <w:tcW w:w="2549" w:type="dxa"/>
          </w:tcPr>
          <w:p w14:paraId="206F5E79" w14:textId="77777777" w:rsidR="00F9297F" w:rsidRPr="00944E2D" w:rsidRDefault="00F9297F" w:rsidP="00F9297F">
            <w:pPr>
              <w:pStyle w:val="TableParagraph"/>
              <w:widowControl/>
              <w:suppressAutoHyphens/>
              <w:ind w:left="0"/>
              <w:jc w:val="center"/>
              <w:rPr>
                <w:sz w:val="24"/>
                <w:szCs w:val="24"/>
              </w:rPr>
            </w:pPr>
            <w:r w:rsidRPr="00CE2F0A">
              <w:rPr>
                <w:sz w:val="24"/>
                <w:szCs w:val="24"/>
                <w:lang w:eastAsia="ru-RU"/>
              </w:rPr>
              <w:t>Заместитель директора по ВР</w:t>
            </w:r>
          </w:p>
        </w:tc>
      </w:tr>
      <w:tr w:rsidR="00F9297F" w:rsidRPr="00DA4F0F" w14:paraId="12B3935F" w14:textId="77777777" w:rsidTr="00216B06">
        <w:trPr>
          <w:trHeight w:val="291"/>
        </w:trPr>
        <w:tc>
          <w:tcPr>
            <w:tcW w:w="567" w:type="dxa"/>
            <w:gridSpan w:val="3"/>
            <w:shd w:val="clear" w:color="auto" w:fill="D9D9D9" w:themeFill="background1" w:themeFillShade="D9"/>
          </w:tcPr>
          <w:p w14:paraId="5CEAAA4B"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3193EB38" w14:textId="77777777" w:rsidR="00F9297F" w:rsidRPr="00745D95" w:rsidRDefault="00F9297F" w:rsidP="00F9297F">
            <w:pPr>
              <w:jc w:val="center"/>
              <w:rPr>
                <w:rFonts w:eastAsia="Microsoft Sans Serif"/>
                <w:b/>
                <w:bCs/>
                <w:sz w:val="24"/>
                <w:szCs w:val="24"/>
              </w:rPr>
            </w:pPr>
            <w:r w:rsidRPr="00745D95">
              <w:rPr>
                <w:b/>
                <w:bCs/>
                <w:sz w:val="24"/>
                <w:szCs w:val="24"/>
              </w:rPr>
              <w:t>9. Социальное партнёрство и участие работодателей</w:t>
            </w:r>
          </w:p>
        </w:tc>
      </w:tr>
      <w:tr w:rsidR="00F9297F" w:rsidRPr="00DA4F0F" w14:paraId="10E03D9B" w14:textId="77777777" w:rsidTr="00216B06">
        <w:trPr>
          <w:trHeight w:val="291"/>
        </w:trPr>
        <w:tc>
          <w:tcPr>
            <w:tcW w:w="567" w:type="dxa"/>
            <w:gridSpan w:val="3"/>
          </w:tcPr>
          <w:p w14:paraId="0E2956B1" w14:textId="77777777" w:rsidR="00F9297F" w:rsidRPr="00DA4F0F" w:rsidRDefault="00F9297F" w:rsidP="00F9297F">
            <w:pPr>
              <w:ind w:left="141" w:right="134"/>
              <w:jc w:val="both"/>
              <w:rPr>
                <w:sz w:val="24"/>
                <w:szCs w:val="24"/>
              </w:rPr>
            </w:pPr>
            <w:r>
              <w:rPr>
                <w:sz w:val="24"/>
                <w:szCs w:val="24"/>
              </w:rPr>
              <w:t>1</w:t>
            </w:r>
          </w:p>
        </w:tc>
        <w:tc>
          <w:tcPr>
            <w:tcW w:w="5245" w:type="dxa"/>
          </w:tcPr>
          <w:p w14:paraId="62EF7A19" w14:textId="77777777" w:rsidR="00F9297F" w:rsidRPr="00DA4F0F" w:rsidRDefault="00F9297F" w:rsidP="00F9297F">
            <w:pPr>
              <w:pStyle w:val="TableParagraph"/>
              <w:ind w:right="404"/>
              <w:jc w:val="both"/>
              <w:rPr>
                <w:sz w:val="24"/>
                <w:szCs w:val="24"/>
              </w:rPr>
            </w:pPr>
            <w:r>
              <w:rPr>
                <w:sz w:val="24"/>
                <w:szCs w:val="24"/>
              </w:rPr>
              <w:t>Заключение договоров о сотрудничестве с социальными партнерами и работодателями</w:t>
            </w:r>
          </w:p>
        </w:tc>
        <w:tc>
          <w:tcPr>
            <w:tcW w:w="1277" w:type="dxa"/>
          </w:tcPr>
          <w:p w14:paraId="182BFAF5" w14:textId="77777777" w:rsidR="00F9297F" w:rsidRPr="00DA4F0F" w:rsidRDefault="00F9297F" w:rsidP="00F9297F">
            <w:pPr>
              <w:jc w:val="center"/>
              <w:rPr>
                <w:rFonts w:eastAsia="Microsoft Sans Serif"/>
                <w:sz w:val="24"/>
                <w:szCs w:val="24"/>
              </w:rPr>
            </w:pPr>
            <w:r>
              <w:rPr>
                <w:rFonts w:eastAsia="Microsoft Sans Serif"/>
                <w:sz w:val="24"/>
                <w:szCs w:val="24"/>
              </w:rPr>
              <w:t>-</w:t>
            </w:r>
          </w:p>
        </w:tc>
        <w:tc>
          <w:tcPr>
            <w:tcW w:w="1277" w:type="dxa"/>
          </w:tcPr>
          <w:p w14:paraId="6A4755BA" w14:textId="77777777" w:rsidR="00F9297F" w:rsidRDefault="00F9297F" w:rsidP="00F9297F">
            <w:pPr>
              <w:jc w:val="center"/>
            </w:pPr>
            <w:r w:rsidRPr="009160BE">
              <w:rPr>
                <w:rFonts w:eastAsia="Microsoft Sans Serif"/>
                <w:sz w:val="24"/>
                <w:szCs w:val="24"/>
              </w:rPr>
              <w:t>В течение уч. года</w:t>
            </w:r>
          </w:p>
        </w:tc>
        <w:tc>
          <w:tcPr>
            <w:tcW w:w="2549" w:type="dxa"/>
          </w:tcPr>
          <w:p w14:paraId="4DB0C0C6" w14:textId="77777777" w:rsidR="00F9297F" w:rsidRPr="00DA4F0F" w:rsidRDefault="00F9297F" w:rsidP="00F9297F">
            <w:pPr>
              <w:jc w:val="center"/>
              <w:rPr>
                <w:rFonts w:eastAsia="Microsoft Sans Serif"/>
                <w:sz w:val="24"/>
                <w:szCs w:val="24"/>
              </w:rPr>
            </w:pPr>
            <w:r>
              <w:rPr>
                <w:rFonts w:eastAsia="Microsoft Sans Serif"/>
                <w:sz w:val="24"/>
                <w:szCs w:val="24"/>
              </w:rPr>
              <w:t>Руководитель МЦПК</w:t>
            </w:r>
          </w:p>
        </w:tc>
      </w:tr>
      <w:tr w:rsidR="00F9297F" w:rsidRPr="00DA4F0F" w14:paraId="5DED17A6" w14:textId="77777777" w:rsidTr="00216B06">
        <w:trPr>
          <w:trHeight w:val="291"/>
        </w:trPr>
        <w:tc>
          <w:tcPr>
            <w:tcW w:w="567" w:type="dxa"/>
            <w:gridSpan w:val="3"/>
          </w:tcPr>
          <w:p w14:paraId="05A81657" w14:textId="77777777" w:rsidR="00F9297F" w:rsidRPr="00DA4F0F" w:rsidRDefault="00F9297F" w:rsidP="00F9297F">
            <w:pPr>
              <w:ind w:left="141" w:right="134"/>
              <w:jc w:val="both"/>
              <w:rPr>
                <w:sz w:val="24"/>
                <w:szCs w:val="24"/>
              </w:rPr>
            </w:pPr>
            <w:r>
              <w:rPr>
                <w:sz w:val="24"/>
                <w:szCs w:val="24"/>
              </w:rPr>
              <w:t>2</w:t>
            </w:r>
          </w:p>
        </w:tc>
        <w:tc>
          <w:tcPr>
            <w:tcW w:w="5245" w:type="dxa"/>
          </w:tcPr>
          <w:p w14:paraId="1C6DAF78" w14:textId="77777777" w:rsidR="00F9297F" w:rsidRDefault="00F9297F" w:rsidP="00F9297F">
            <w:pPr>
              <w:pStyle w:val="TableParagraph"/>
              <w:ind w:right="404"/>
              <w:jc w:val="both"/>
              <w:rPr>
                <w:sz w:val="24"/>
                <w:szCs w:val="24"/>
              </w:rPr>
            </w:pPr>
            <w:r>
              <w:rPr>
                <w:sz w:val="24"/>
                <w:szCs w:val="24"/>
              </w:rPr>
              <w:t>Заключение договоров о прохождении студентами производственной и преддипломной практики</w:t>
            </w:r>
          </w:p>
        </w:tc>
        <w:tc>
          <w:tcPr>
            <w:tcW w:w="1277" w:type="dxa"/>
          </w:tcPr>
          <w:p w14:paraId="36F15A59" w14:textId="77777777" w:rsidR="00F9297F" w:rsidRPr="00DA4F0F" w:rsidRDefault="00F9297F" w:rsidP="00F9297F">
            <w:pPr>
              <w:jc w:val="center"/>
              <w:rPr>
                <w:rFonts w:eastAsia="Microsoft Sans Serif"/>
                <w:sz w:val="24"/>
                <w:szCs w:val="24"/>
              </w:rPr>
            </w:pPr>
            <w:r>
              <w:rPr>
                <w:rFonts w:eastAsia="Microsoft Sans Serif"/>
                <w:sz w:val="24"/>
                <w:szCs w:val="24"/>
              </w:rPr>
              <w:t>-</w:t>
            </w:r>
          </w:p>
        </w:tc>
        <w:tc>
          <w:tcPr>
            <w:tcW w:w="1277" w:type="dxa"/>
          </w:tcPr>
          <w:p w14:paraId="6423D44F" w14:textId="77777777" w:rsidR="00F9297F" w:rsidRDefault="00F9297F" w:rsidP="00F9297F">
            <w:pPr>
              <w:jc w:val="center"/>
            </w:pPr>
            <w:r w:rsidRPr="009160BE">
              <w:rPr>
                <w:rFonts w:eastAsia="Microsoft Sans Serif"/>
                <w:sz w:val="24"/>
                <w:szCs w:val="24"/>
              </w:rPr>
              <w:t>В течение уч. года</w:t>
            </w:r>
          </w:p>
        </w:tc>
        <w:tc>
          <w:tcPr>
            <w:tcW w:w="2549" w:type="dxa"/>
          </w:tcPr>
          <w:p w14:paraId="4D94BB95" w14:textId="77777777" w:rsidR="00F9297F" w:rsidRPr="00DA4F0F" w:rsidRDefault="00F9297F" w:rsidP="00F9297F">
            <w:pPr>
              <w:jc w:val="center"/>
              <w:rPr>
                <w:rFonts w:eastAsia="Microsoft Sans Serif"/>
                <w:sz w:val="24"/>
                <w:szCs w:val="24"/>
              </w:rPr>
            </w:pPr>
            <w:r>
              <w:rPr>
                <w:rFonts w:eastAsia="Microsoft Sans Serif"/>
                <w:sz w:val="24"/>
                <w:szCs w:val="24"/>
              </w:rPr>
              <w:t>Руководитель МЦПК, зав. отделениями</w:t>
            </w:r>
          </w:p>
        </w:tc>
      </w:tr>
      <w:tr w:rsidR="00F9297F" w:rsidRPr="00DA4F0F" w14:paraId="13A5F0BC" w14:textId="77777777" w:rsidTr="00216B06">
        <w:trPr>
          <w:trHeight w:val="291"/>
        </w:trPr>
        <w:tc>
          <w:tcPr>
            <w:tcW w:w="567" w:type="dxa"/>
            <w:gridSpan w:val="3"/>
          </w:tcPr>
          <w:p w14:paraId="6BB110F2" w14:textId="77777777" w:rsidR="00F9297F" w:rsidRPr="00DA4F0F" w:rsidRDefault="00F9297F" w:rsidP="00F9297F">
            <w:pPr>
              <w:ind w:left="141" w:right="134"/>
              <w:jc w:val="both"/>
              <w:rPr>
                <w:sz w:val="24"/>
                <w:szCs w:val="24"/>
              </w:rPr>
            </w:pPr>
            <w:r>
              <w:rPr>
                <w:sz w:val="24"/>
                <w:szCs w:val="24"/>
              </w:rPr>
              <w:t>3</w:t>
            </w:r>
          </w:p>
        </w:tc>
        <w:tc>
          <w:tcPr>
            <w:tcW w:w="5245" w:type="dxa"/>
          </w:tcPr>
          <w:p w14:paraId="02E4055C" w14:textId="77777777" w:rsidR="00F9297F" w:rsidRPr="00DA4F0F" w:rsidRDefault="00F9297F" w:rsidP="00F9297F">
            <w:pPr>
              <w:pStyle w:val="TableParagraph"/>
              <w:ind w:right="404"/>
              <w:jc w:val="both"/>
              <w:rPr>
                <w:sz w:val="24"/>
                <w:szCs w:val="24"/>
              </w:rPr>
            </w:pPr>
            <w:r>
              <w:rPr>
                <w:sz w:val="24"/>
                <w:szCs w:val="24"/>
              </w:rPr>
              <w:t>Организация профориентационной кампании в школах Республики Марий Эл</w:t>
            </w:r>
          </w:p>
        </w:tc>
        <w:tc>
          <w:tcPr>
            <w:tcW w:w="1277" w:type="dxa"/>
          </w:tcPr>
          <w:p w14:paraId="00AE4E34" w14:textId="77777777" w:rsidR="00F9297F" w:rsidRPr="00DA4F0F" w:rsidRDefault="00F9297F" w:rsidP="00F9297F">
            <w:pPr>
              <w:jc w:val="center"/>
              <w:rPr>
                <w:rFonts w:eastAsia="Microsoft Sans Serif"/>
                <w:sz w:val="24"/>
                <w:szCs w:val="24"/>
              </w:rPr>
            </w:pPr>
            <w:r>
              <w:rPr>
                <w:rFonts w:eastAsia="Microsoft Sans Serif"/>
                <w:sz w:val="24"/>
                <w:szCs w:val="24"/>
              </w:rPr>
              <w:t>2-4 курсы</w:t>
            </w:r>
          </w:p>
        </w:tc>
        <w:tc>
          <w:tcPr>
            <w:tcW w:w="1277" w:type="dxa"/>
          </w:tcPr>
          <w:p w14:paraId="39FAC1B6" w14:textId="77777777" w:rsidR="00F9297F" w:rsidRPr="00DA4F0F" w:rsidRDefault="00F9297F" w:rsidP="00F9297F">
            <w:pPr>
              <w:jc w:val="center"/>
              <w:rPr>
                <w:rFonts w:eastAsia="Microsoft Sans Serif"/>
                <w:sz w:val="24"/>
                <w:szCs w:val="24"/>
              </w:rPr>
            </w:pPr>
            <w:r>
              <w:rPr>
                <w:rFonts w:eastAsia="Microsoft Sans Serif"/>
                <w:sz w:val="24"/>
                <w:szCs w:val="24"/>
              </w:rPr>
              <w:t>Январь-апрель</w:t>
            </w:r>
          </w:p>
        </w:tc>
        <w:tc>
          <w:tcPr>
            <w:tcW w:w="2549" w:type="dxa"/>
          </w:tcPr>
          <w:p w14:paraId="63E64305" w14:textId="77777777" w:rsidR="00F9297F" w:rsidRPr="00DA4F0F" w:rsidRDefault="00F9297F" w:rsidP="00F9297F">
            <w:pPr>
              <w:jc w:val="center"/>
              <w:rPr>
                <w:rFonts w:eastAsia="Microsoft Sans Serif"/>
                <w:sz w:val="24"/>
                <w:szCs w:val="24"/>
              </w:rPr>
            </w:pPr>
            <w:r w:rsidRPr="00CE2F0A">
              <w:rPr>
                <w:sz w:val="24"/>
                <w:szCs w:val="24"/>
                <w:lang w:eastAsia="ru-RU"/>
              </w:rPr>
              <w:t>Заместитель директора по ВР</w:t>
            </w:r>
          </w:p>
        </w:tc>
      </w:tr>
      <w:tr w:rsidR="00F9297F" w:rsidRPr="00DA4F0F" w14:paraId="4CECC8CE" w14:textId="77777777" w:rsidTr="00216B06">
        <w:trPr>
          <w:trHeight w:val="291"/>
        </w:trPr>
        <w:tc>
          <w:tcPr>
            <w:tcW w:w="567" w:type="dxa"/>
            <w:gridSpan w:val="3"/>
          </w:tcPr>
          <w:p w14:paraId="60110E92" w14:textId="77777777" w:rsidR="00F9297F" w:rsidRPr="00DA4F0F" w:rsidRDefault="00F9297F" w:rsidP="00F9297F">
            <w:pPr>
              <w:ind w:left="141" w:right="134"/>
              <w:jc w:val="both"/>
              <w:rPr>
                <w:sz w:val="24"/>
                <w:szCs w:val="24"/>
              </w:rPr>
            </w:pPr>
            <w:r>
              <w:rPr>
                <w:sz w:val="24"/>
                <w:szCs w:val="24"/>
              </w:rPr>
              <w:t>4</w:t>
            </w:r>
          </w:p>
        </w:tc>
        <w:tc>
          <w:tcPr>
            <w:tcW w:w="5245" w:type="dxa"/>
          </w:tcPr>
          <w:p w14:paraId="0968F2AD" w14:textId="77777777" w:rsidR="00F9297F" w:rsidRPr="00DA4F0F" w:rsidRDefault="00F9297F" w:rsidP="00F9297F">
            <w:pPr>
              <w:pStyle w:val="TableParagraph"/>
              <w:ind w:right="404"/>
              <w:jc w:val="both"/>
              <w:rPr>
                <w:sz w:val="24"/>
                <w:szCs w:val="24"/>
              </w:rPr>
            </w:pPr>
            <w:r>
              <w:rPr>
                <w:sz w:val="24"/>
                <w:szCs w:val="24"/>
              </w:rPr>
              <w:t xml:space="preserve">Экскурсии на предприятия (по </w:t>
            </w:r>
            <w:r>
              <w:rPr>
                <w:sz w:val="24"/>
                <w:szCs w:val="24"/>
              </w:rPr>
              <w:lastRenderedPageBreak/>
              <w:t>специальностям и профессии)</w:t>
            </w:r>
          </w:p>
        </w:tc>
        <w:tc>
          <w:tcPr>
            <w:tcW w:w="1277" w:type="dxa"/>
          </w:tcPr>
          <w:p w14:paraId="1A327F16" w14:textId="77777777" w:rsidR="00F9297F" w:rsidRPr="00DA4F0F" w:rsidRDefault="00F9297F" w:rsidP="00F9297F">
            <w:pPr>
              <w:jc w:val="center"/>
              <w:rPr>
                <w:rFonts w:eastAsia="Microsoft Sans Serif"/>
                <w:sz w:val="24"/>
                <w:szCs w:val="24"/>
              </w:rPr>
            </w:pPr>
            <w:r>
              <w:rPr>
                <w:rFonts w:eastAsia="Microsoft Sans Serif"/>
                <w:sz w:val="24"/>
                <w:szCs w:val="24"/>
              </w:rPr>
              <w:lastRenderedPageBreak/>
              <w:t>2-4 курсы</w:t>
            </w:r>
          </w:p>
        </w:tc>
        <w:tc>
          <w:tcPr>
            <w:tcW w:w="1277" w:type="dxa"/>
          </w:tcPr>
          <w:p w14:paraId="1E42373A" w14:textId="77777777" w:rsidR="00F9297F" w:rsidRDefault="00F9297F" w:rsidP="00F9297F">
            <w:pPr>
              <w:jc w:val="center"/>
            </w:pPr>
            <w:r w:rsidRPr="00717701">
              <w:rPr>
                <w:rFonts w:eastAsia="Microsoft Sans Serif"/>
                <w:sz w:val="24"/>
                <w:szCs w:val="24"/>
              </w:rPr>
              <w:t xml:space="preserve">В течение </w:t>
            </w:r>
            <w:r w:rsidRPr="00717701">
              <w:rPr>
                <w:rFonts w:eastAsia="Microsoft Sans Serif"/>
                <w:sz w:val="24"/>
                <w:szCs w:val="24"/>
              </w:rPr>
              <w:lastRenderedPageBreak/>
              <w:t>уч. года</w:t>
            </w:r>
          </w:p>
        </w:tc>
        <w:tc>
          <w:tcPr>
            <w:tcW w:w="2549" w:type="dxa"/>
          </w:tcPr>
          <w:p w14:paraId="6D4D6371" w14:textId="77777777" w:rsidR="00F9297F" w:rsidRPr="00DA4F0F" w:rsidRDefault="00F9297F" w:rsidP="00F9297F">
            <w:pPr>
              <w:jc w:val="center"/>
              <w:rPr>
                <w:rFonts w:eastAsia="Microsoft Sans Serif"/>
                <w:sz w:val="24"/>
                <w:szCs w:val="24"/>
              </w:rPr>
            </w:pPr>
            <w:r>
              <w:rPr>
                <w:rFonts w:eastAsia="Microsoft Sans Serif"/>
                <w:sz w:val="24"/>
                <w:szCs w:val="24"/>
              </w:rPr>
              <w:lastRenderedPageBreak/>
              <w:t xml:space="preserve">Руководитель МЦПК, </w:t>
            </w:r>
            <w:r>
              <w:rPr>
                <w:rFonts w:eastAsia="Microsoft Sans Serif"/>
                <w:sz w:val="24"/>
                <w:szCs w:val="24"/>
              </w:rPr>
              <w:lastRenderedPageBreak/>
              <w:t>зав. отделениями</w:t>
            </w:r>
          </w:p>
        </w:tc>
      </w:tr>
      <w:tr w:rsidR="00F9297F" w:rsidRPr="00DA4F0F" w14:paraId="33C0DDB5" w14:textId="77777777" w:rsidTr="00216B06">
        <w:trPr>
          <w:trHeight w:val="291"/>
        </w:trPr>
        <w:tc>
          <w:tcPr>
            <w:tcW w:w="567" w:type="dxa"/>
            <w:gridSpan w:val="3"/>
          </w:tcPr>
          <w:p w14:paraId="32E07043" w14:textId="77777777" w:rsidR="00F9297F" w:rsidRPr="00DA4F0F" w:rsidRDefault="00F9297F" w:rsidP="00F9297F">
            <w:pPr>
              <w:ind w:left="141" w:right="134"/>
              <w:jc w:val="both"/>
              <w:rPr>
                <w:sz w:val="24"/>
                <w:szCs w:val="24"/>
              </w:rPr>
            </w:pPr>
            <w:r>
              <w:rPr>
                <w:sz w:val="24"/>
                <w:szCs w:val="24"/>
              </w:rPr>
              <w:lastRenderedPageBreak/>
              <w:t>5</w:t>
            </w:r>
          </w:p>
        </w:tc>
        <w:tc>
          <w:tcPr>
            <w:tcW w:w="5245" w:type="dxa"/>
          </w:tcPr>
          <w:p w14:paraId="673F839E" w14:textId="77777777" w:rsidR="00F9297F" w:rsidRPr="00DA4F0F" w:rsidRDefault="00F9297F" w:rsidP="00F9297F">
            <w:pPr>
              <w:pStyle w:val="TableParagraph"/>
              <w:ind w:right="404"/>
              <w:jc w:val="both"/>
              <w:rPr>
                <w:sz w:val="24"/>
                <w:szCs w:val="24"/>
              </w:rPr>
            </w:pPr>
            <w:r>
              <w:rPr>
                <w:sz w:val="24"/>
                <w:szCs w:val="24"/>
              </w:rPr>
              <w:t>Участие обучающихся техникума в Ярмарках трудоустройства</w:t>
            </w:r>
          </w:p>
        </w:tc>
        <w:tc>
          <w:tcPr>
            <w:tcW w:w="1277" w:type="dxa"/>
          </w:tcPr>
          <w:p w14:paraId="0AA936F8" w14:textId="77777777" w:rsidR="00F9297F" w:rsidRPr="00DA4F0F" w:rsidRDefault="00F9297F" w:rsidP="00F9297F">
            <w:pPr>
              <w:jc w:val="center"/>
              <w:rPr>
                <w:rFonts w:eastAsia="Microsoft Sans Serif"/>
                <w:sz w:val="24"/>
                <w:szCs w:val="24"/>
              </w:rPr>
            </w:pPr>
            <w:r>
              <w:rPr>
                <w:rFonts w:eastAsia="Microsoft Sans Serif"/>
                <w:sz w:val="24"/>
                <w:szCs w:val="24"/>
              </w:rPr>
              <w:t>3-4 курсы</w:t>
            </w:r>
          </w:p>
        </w:tc>
        <w:tc>
          <w:tcPr>
            <w:tcW w:w="1277" w:type="dxa"/>
          </w:tcPr>
          <w:p w14:paraId="18AE7128" w14:textId="77777777" w:rsidR="00F9297F" w:rsidRDefault="00F9297F" w:rsidP="00F9297F">
            <w:pPr>
              <w:jc w:val="center"/>
            </w:pPr>
            <w:r w:rsidRPr="00717701">
              <w:rPr>
                <w:rFonts w:eastAsia="Microsoft Sans Serif"/>
                <w:sz w:val="24"/>
                <w:szCs w:val="24"/>
              </w:rPr>
              <w:t>В течение уч. года</w:t>
            </w:r>
          </w:p>
        </w:tc>
        <w:tc>
          <w:tcPr>
            <w:tcW w:w="2549" w:type="dxa"/>
          </w:tcPr>
          <w:p w14:paraId="7737D3AF" w14:textId="77777777" w:rsidR="00F9297F" w:rsidRPr="00DA4F0F" w:rsidRDefault="00F9297F" w:rsidP="00F9297F">
            <w:pPr>
              <w:jc w:val="center"/>
              <w:rPr>
                <w:rFonts w:eastAsia="Microsoft Sans Serif"/>
                <w:sz w:val="24"/>
                <w:szCs w:val="24"/>
              </w:rPr>
            </w:pPr>
            <w:r>
              <w:rPr>
                <w:rFonts w:eastAsia="Microsoft Sans Serif"/>
                <w:sz w:val="24"/>
                <w:szCs w:val="24"/>
              </w:rPr>
              <w:t>Руководитель МЦПК, зав. отделениями</w:t>
            </w:r>
          </w:p>
        </w:tc>
      </w:tr>
      <w:tr w:rsidR="00F9297F" w:rsidRPr="00DA4F0F" w14:paraId="26276B29" w14:textId="77777777" w:rsidTr="00216B06">
        <w:trPr>
          <w:trHeight w:val="291"/>
        </w:trPr>
        <w:tc>
          <w:tcPr>
            <w:tcW w:w="567" w:type="dxa"/>
            <w:gridSpan w:val="3"/>
          </w:tcPr>
          <w:p w14:paraId="0906296C" w14:textId="77777777" w:rsidR="00F9297F" w:rsidRPr="00DA4F0F" w:rsidRDefault="00F9297F" w:rsidP="00F9297F">
            <w:pPr>
              <w:ind w:left="141" w:right="134"/>
              <w:jc w:val="both"/>
              <w:rPr>
                <w:sz w:val="24"/>
                <w:szCs w:val="24"/>
              </w:rPr>
            </w:pPr>
            <w:r>
              <w:rPr>
                <w:sz w:val="24"/>
                <w:szCs w:val="24"/>
              </w:rPr>
              <w:t>6</w:t>
            </w:r>
          </w:p>
        </w:tc>
        <w:tc>
          <w:tcPr>
            <w:tcW w:w="5245" w:type="dxa"/>
          </w:tcPr>
          <w:p w14:paraId="4C6FBE58" w14:textId="77777777" w:rsidR="00F9297F" w:rsidRPr="00DA4F0F" w:rsidRDefault="00F9297F" w:rsidP="00F9297F">
            <w:pPr>
              <w:pStyle w:val="TableParagraph"/>
              <w:ind w:right="404"/>
              <w:jc w:val="both"/>
              <w:rPr>
                <w:sz w:val="24"/>
                <w:szCs w:val="24"/>
              </w:rPr>
            </w:pPr>
            <w:r>
              <w:rPr>
                <w:sz w:val="24"/>
                <w:szCs w:val="24"/>
              </w:rPr>
              <w:t>Встречи с работодателями в рамках деловой программы Регионального чемпионата профессионального мастерства «Профессионалы»</w:t>
            </w:r>
          </w:p>
        </w:tc>
        <w:tc>
          <w:tcPr>
            <w:tcW w:w="1277" w:type="dxa"/>
          </w:tcPr>
          <w:p w14:paraId="75E612F4" w14:textId="77777777" w:rsidR="00F9297F" w:rsidRPr="00DA4F0F" w:rsidRDefault="00F9297F" w:rsidP="00F9297F">
            <w:pPr>
              <w:jc w:val="center"/>
              <w:rPr>
                <w:rFonts w:eastAsia="Microsoft Sans Serif"/>
                <w:sz w:val="24"/>
                <w:szCs w:val="24"/>
              </w:rPr>
            </w:pPr>
            <w:r>
              <w:rPr>
                <w:rFonts w:eastAsia="Microsoft Sans Serif"/>
                <w:sz w:val="24"/>
                <w:szCs w:val="24"/>
              </w:rPr>
              <w:t>3-4 курсы</w:t>
            </w:r>
          </w:p>
        </w:tc>
        <w:tc>
          <w:tcPr>
            <w:tcW w:w="1277" w:type="dxa"/>
          </w:tcPr>
          <w:p w14:paraId="16720471" w14:textId="77777777" w:rsidR="00F9297F" w:rsidRPr="00DA4F0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2F2128CF" w14:textId="77777777" w:rsidR="00F9297F" w:rsidRPr="00DA4F0F" w:rsidRDefault="00F9297F" w:rsidP="00F9297F">
            <w:pPr>
              <w:jc w:val="center"/>
              <w:rPr>
                <w:rFonts w:eastAsia="Microsoft Sans Serif"/>
                <w:sz w:val="24"/>
                <w:szCs w:val="24"/>
              </w:rPr>
            </w:pPr>
            <w:r>
              <w:rPr>
                <w:rFonts w:eastAsia="Microsoft Sans Serif"/>
                <w:sz w:val="24"/>
                <w:szCs w:val="24"/>
              </w:rPr>
              <w:t>Руководитель МЦПК</w:t>
            </w:r>
          </w:p>
        </w:tc>
      </w:tr>
      <w:tr w:rsidR="00F9297F" w:rsidRPr="00DA4F0F" w14:paraId="5B114075" w14:textId="77777777" w:rsidTr="00216B06">
        <w:trPr>
          <w:trHeight w:val="291"/>
        </w:trPr>
        <w:tc>
          <w:tcPr>
            <w:tcW w:w="567" w:type="dxa"/>
            <w:gridSpan w:val="3"/>
          </w:tcPr>
          <w:p w14:paraId="5146D531" w14:textId="77777777" w:rsidR="00F9297F" w:rsidRDefault="00F9297F" w:rsidP="00F9297F">
            <w:pPr>
              <w:ind w:left="141" w:right="134"/>
              <w:jc w:val="both"/>
              <w:rPr>
                <w:sz w:val="24"/>
                <w:szCs w:val="24"/>
              </w:rPr>
            </w:pPr>
            <w:r>
              <w:rPr>
                <w:sz w:val="24"/>
                <w:szCs w:val="24"/>
              </w:rPr>
              <w:t>7</w:t>
            </w:r>
          </w:p>
        </w:tc>
        <w:tc>
          <w:tcPr>
            <w:tcW w:w="5245" w:type="dxa"/>
          </w:tcPr>
          <w:p w14:paraId="256D95B7" w14:textId="77777777" w:rsidR="00F9297F" w:rsidRPr="0090033E" w:rsidRDefault="00F9297F" w:rsidP="00F9297F">
            <w:pPr>
              <w:ind w:left="155" w:hanging="155"/>
              <w:rPr>
                <w:sz w:val="24"/>
                <w:szCs w:val="24"/>
              </w:rPr>
            </w:pPr>
            <w:r w:rsidRPr="0090033E">
              <w:rPr>
                <w:sz w:val="24"/>
                <w:szCs w:val="24"/>
              </w:rPr>
              <w:t xml:space="preserve">Встречи с </w:t>
            </w:r>
            <w:r>
              <w:rPr>
                <w:sz w:val="24"/>
                <w:szCs w:val="24"/>
              </w:rPr>
              <w:t>успешными</w:t>
            </w:r>
            <w:r w:rsidRPr="0090033E">
              <w:rPr>
                <w:sz w:val="24"/>
                <w:szCs w:val="24"/>
              </w:rPr>
              <w:t xml:space="preserve"> выпускниками</w:t>
            </w:r>
            <w:r>
              <w:rPr>
                <w:sz w:val="24"/>
                <w:szCs w:val="24"/>
              </w:rPr>
              <w:t xml:space="preserve"> – социальными партнерами </w:t>
            </w:r>
            <w:r w:rsidRPr="0090033E">
              <w:rPr>
                <w:sz w:val="24"/>
                <w:szCs w:val="24"/>
              </w:rPr>
              <w:t xml:space="preserve"> техникума</w:t>
            </w:r>
          </w:p>
        </w:tc>
        <w:tc>
          <w:tcPr>
            <w:tcW w:w="1277" w:type="dxa"/>
          </w:tcPr>
          <w:p w14:paraId="781549F2" w14:textId="77777777" w:rsidR="00F9297F" w:rsidRPr="0090033E" w:rsidRDefault="00F9297F" w:rsidP="00F9297F">
            <w:pPr>
              <w:jc w:val="center"/>
              <w:rPr>
                <w:sz w:val="24"/>
                <w:szCs w:val="24"/>
              </w:rPr>
            </w:pPr>
            <w:r w:rsidRPr="0090033E">
              <w:rPr>
                <w:sz w:val="24"/>
                <w:szCs w:val="24"/>
              </w:rPr>
              <w:t>1</w:t>
            </w:r>
            <w:r>
              <w:rPr>
                <w:sz w:val="24"/>
                <w:szCs w:val="24"/>
              </w:rPr>
              <w:t>-4</w:t>
            </w:r>
            <w:r w:rsidRPr="0090033E">
              <w:rPr>
                <w:sz w:val="24"/>
                <w:szCs w:val="24"/>
              </w:rPr>
              <w:t xml:space="preserve"> курсы</w:t>
            </w:r>
          </w:p>
        </w:tc>
        <w:tc>
          <w:tcPr>
            <w:tcW w:w="1277" w:type="dxa"/>
          </w:tcPr>
          <w:p w14:paraId="63C2B928" w14:textId="77777777" w:rsidR="00F9297F" w:rsidRPr="0090033E" w:rsidRDefault="00F9297F" w:rsidP="00F9297F">
            <w:pPr>
              <w:jc w:val="center"/>
              <w:rPr>
                <w:sz w:val="24"/>
                <w:szCs w:val="24"/>
              </w:rPr>
            </w:pPr>
            <w:r w:rsidRPr="0090033E">
              <w:rPr>
                <w:sz w:val="24"/>
                <w:szCs w:val="24"/>
              </w:rPr>
              <w:t>В течение уч. года</w:t>
            </w:r>
          </w:p>
        </w:tc>
        <w:tc>
          <w:tcPr>
            <w:tcW w:w="2549" w:type="dxa"/>
          </w:tcPr>
          <w:p w14:paraId="40461144" w14:textId="77777777" w:rsidR="00F9297F" w:rsidRPr="0090033E" w:rsidRDefault="00F9297F" w:rsidP="00F9297F">
            <w:pPr>
              <w:jc w:val="center"/>
              <w:rPr>
                <w:sz w:val="24"/>
                <w:szCs w:val="24"/>
              </w:rPr>
            </w:pPr>
            <w:r w:rsidRPr="0090033E">
              <w:rPr>
                <w:sz w:val="24"/>
                <w:szCs w:val="24"/>
              </w:rPr>
              <w:t>Руководитель МЦПК</w:t>
            </w:r>
          </w:p>
        </w:tc>
      </w:tr>
      <w:tr w:rsidR="00F9297F" w:rsidRPr="00DA4F0F" w14:paraId="64F23171" w14:textId="77777777" w:rsidTr="00216B06">
        <w:trPr>
          <w:trHeight w:val="291"/>
        </w:trPr>
        <w:tc>
          <w:tcPr>
            <w:tcW w:w="567" w:type="dxa"/>
            <w:gridSpan w:val="3"/>
            <w:shd w:val="clear" w:color="auto" w:fill="D9D9D9" w:themeFill="background1" w:themeFillShade="D9"/>
          </w:tcPr>
          <w:p w14:paraId="3FE2B1C7"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76CB00FF" w14:textId="77777777" w:rsidR="00F9297F" w:rsidRPr="00745D95" w:rsidRDefault="00F9297F" w:rsidP="00F9297F">
            <w:pPr>
              <w:jc w:val="center"/>
              <w:rPr>
                <w:rFonts w:eastAsia="Microsoft Sans Serif"/>
                <w:b/>
                <w:bCs/>
                <w:sz w:val="24"/>
                <w:szCs w:val="24"/>
              </w:rPr>
            </w:pPr>
            <w:r w:rsidRPr="00745D95">
              <w:rPr>
                <w:b/>
                <w:bCs/>
                <w:sz w:val="24"/>
                <w:szCs w:val="24"/>
              </w:rPr>
              <w:t>10. Профессиональное развитие, адаптация и трудоустройство</w:t>
            </w:r>
          </w:p>
        </w:tc>
      </w:tr>
      <w:tr w:rsidR="00F9297F" w:rsidRPr="00DA4F0F" w14:paraId="504C4B07" w14:textId="77777777" w:rsidTr="00216B06">
        <w:trPr>
          <w:trHeight w:val="291"/>
        </w:trPr>
        <w:tc>
          <w:tcPr>
            <w:tcW w:w="567" w:type="dxa"/>
            <w:gridSpan w:val="3"/>
          </w:tcPr>
          <w:p w14:paraId="3A5FB12A" w14:textId="77777777" w:rsidR="00F9297F" w:rsidRPr="00DA4F0F" w:rsidRDefault="00F9297F" w:rsidP="00F9297F">
            <w:pPr>
              <w:ind w:left="141" w:right="134"/>
              <w:jc w:val="both"/>
              <w:rPr>
                <w:sz w:val="24"/>
                <w:szCs w:val="24"/>
              </w:rPr>
            </w:pPr>
            <w:r>
              <w:rPr>
                <w:sz w:val="24"/>
                <w:szCs w:val="24"/>
              </w:rPr>
              <w:t>1</w:t>
            </w:r>
          </w:p>
        </w:tc>
        <w:tc>
          <w:tcPr>
            <w:tcW w:w="5245" w:type="dxa"/>
          </w:tcPr>
          <w:p w14:paraId="041C6E6E" w14:textId="77777777" w:rsidR="00F9297F" w:rsidRPr="00944E2D" w:rsidRDefault="00F9297F" w:rsidP="00F9297F">
            <w:pPr>
              <w:pStyle w:val="TableParagraph"/>
              <w:ind w:left="0" w:right="404"/>
              <w:jc w:val="both"/>
              <w:rPr>
                <w:sz w:val="24"/>
                <w:szCs w:val="24"/>
              </w:rPr>
            </w:pPr>
            <w:r>
              <w:rPr>
                <w:sz w:val="24"/>
                <w:szCs w:val="24"/>
              </w:rPr>
              <w:t>Мероприятия в рамках адаптации первокурсников</w:t>
            </w:r>
          </w:p>
        </w:tc>
        <w:tc>
          <w:tcPr>
            <w:tcW w:w="1277" w:type="dxa"/>
          </w:tcPr>
          <w:p w14:paraId="51C52117" w14:textId="77777777" w:rsidR="00F9297F"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129352DD" w14:textId="77777777" w:rsidR="00F9297F" w:rsidRDefault="00F9297F" w:rsidP="00F9297F">
            <w:pPr>
              <w:jc w:val="center"/>
              <w:rPr>
                <w:rFonts w:eastAsia="Microsoft Sans Serif"/>
                <w:sz w:val="24"/>
                <w:szCs w:val="24"/>
              </w:rPr>
            </w:pPr>
            <w:r>
              <w:rPr>
                <w:rFonts w:eastAsia="Microsoft Sans Serif"/>
                <w:sz w:val="24"/>
                <w:szCs w:val="24"/>
              </w:rPr>
              <w:t>Сентябрь-октябрь</w:t>
            </w:r>
          </w:p>
        </w:tc>
        <w:tc>
          <w:tcPr>
            <w:tcW w:w="2549" w:type="dxa"/>
          </w:tcPr>
          <w:p w14:paraId="38DEA427" w14:textId="77777777" w:rsidR="00F9297F" w:rsidRDefault="00F9297F" w:rsidP="00F9297F">
            <w:pPr>
              <w:jc w:val="center"/>
              <w:rPr>
                <w:rFonts w:eastAsia="Microsoft Sans Serif"/>
                <w:sz w:val="24"/>
                <w:szCs w:val="24"/>
              </w:rPr>
            </w:pPr>
            <w:r>
              <w:rPr>
                <w:rFonts w:eastAsia="Microsoft Sans Serif"/>
                <w:sz w:val="24"/>
                <w:szCs w:val="24"/>
              </w:rPr>
              <w:t>Классные руководители</w:t>
            </w:r>
          </w:p>
        </w:tc>
      </w:tr>
      <w:tr w:rsidR="00F9297F" w:rsidRPr="00DA4F0F" w14:paraId="71E6CB6A" w14:textId="77777777" w:rsidTr="00216B06">
        <w:trPr>
          <w:trHeight w:val="291"/>
        </w:trPr>
        <w:tc>
          <w:tcPr>
            <w:tcW w:w="567" w:type="dxa"/>
            <w:gridSpan w:val="3"/>
          </w:tcPr>
          <w:p w14:paraId="19E723BC" w14:textId="77777777" w:rsidR="00F9297F" w:rsidRPr="00DA4F0F" w:rsidRDefault="00F9297F" w:rsidP="00F9297F">
            <w:pPr>
              <w:ind w:left="141" w:right="134"/>
              <w:jc w:val="both"/>
              <w:rPr>
                <w:sz w:val="24"/>
                <w:szCs w:val="24"/>
              </w:rPr>
            </w:pPr>
            <w:r>
              <w:rPr>
                <w:sz w:val="24"/>
                <w:szCs w:val="24"/>
              </w:rPr>
              <w:t>2</w:t>
            </w:r>
          </w:p>
        </w:tc>
        <w:tc>
          <w:tcPr>
            <w:tcW w:w="5245" w:type="dxa"/>
          </w:tcPr>
          <w:p w14:paraId="5352B51E" w14:textId="77777777" w:rsidR="00F9297F" w:rsidRPr="00944E2D" w:rsidRDefault="00F9297F" w:rsidP="00F9297F">
            <w:pPr>
              <w:pStyle w:val="TableParagraph"/>
              <w:ind w:left="0" w:right="404"/>
              <w:jc w:val="both"/>
              <w:rPr>
                <w:sz w:val="24"/>
                <w:szCs w:val="24"/>
              </w:rPr>
            </w:pPr>
            <w:r>
              <w:rPr>
                <w:sz w:val="24"/>
                <w:szCs w:val="24"/>
              </w:rPr>
              <w:t>Участие обучающихся в Региональном чемпионате профессионального мастерства «Профессионалы»</w:t>
            </w:r>
          </w:p>
        </w:tc>
        <w:tc>
          <w:tcPr>
            <w:tcW w:w="1277" w:type="dxa"/>
          </w:tcPr>
          <w:p w14:paraId="26FB273A" w14:textId="77777777" w:rsidR="00F9297F" w:rsidRDefault="00F9297F" w:rsidP="00F9297F">
            <w:pPr>
              <w:jc w:val="center"/>
              <w:rPr>
                <w:rFonts w:eastAsia="Microsoft Sans Serif"/>
                <w:sz w:val="24"/>
                <w:szCs w:val="24"/>
              </w:rPr>
            </w:pPr>
            <w:r>
              <w:rPr>
                <w:rFonts w:eastAsia="Microsoft Sans Serif"/>
                <w:sz w:val="24"/>
                <w:szCs w:val="24"/>
              </w:rPr>
              <w:t>2-3 курсы</w:t>
            </w:r>
          </w:p>
        </w:tc>
        <w:tc>
          <w:tcPr>
            <w:tcW w:w="1277" w:type="dxa"/>
          </w:tcPr>
          <w:p w14:paraId="0C1CA20F"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4181BF97" w14:textId="77777777" w:rsidR="00F9297F" w:rsidRDefault="00F9297F" w:rsidP="00F9297F">
            <w:pPr>
              <w:jc w:val="center"/>
              <w:rPr>
                <w:sz w:val="24"/>
                <w:szCs w:val="24"/>
                <w:lang w:eastAsia="ru-RU"/>
              </w:rPr>
            </w:pPr>
            <w:r>
              <w:rPr>
                <w:sz w:val="24"/>
                <w:szCs w:val="24"/>
                <w:lang w:eastAsia="ru-RU"/>
              </w:rPr>
              <w:t>Зав. отделениями</w:t>
            </w:r>
          </w:p>
          <w:p w14:paraId="299FC8CB" w14:textId="77777777" w:rsidR="00F9297F" w:rsidRDefault="00F9297F" w:rsidP="00F9297F">
            <w:pPr>
              <w:jc w:val="center"/>
              <w:rPr>
                <w:rFonts w:eastAsia="Microsoft Sans Serif"/>
                <w:sz w:val="24"/>
                <w:szCs w:val="24"/>
              </w:rPr>
            </w:pPr>
          </w:p>
        </w:tc>
      </w:tr>
      <w:tr w:rsidR="00F9297F" w:rsidRPr="00DA4F0F" w14:paraId="33A66412" w14:textId="77777777" w:rsidTr="00216B06">
        <w:trPr>
          <w:trHeight w:val="291"/>
        </w:trPr>
        <w:tc>
          <w:tcPr>
            <w:tcW w:w="567" w:type="dxa"/>
            <w:gridSpan w:val="3"/>
          </w:tcPr>
          <w:p w14:paraId="3E16A023" w14:textId="77777777" w:rsidR="00F9297F" w:rsidRPr="00DA4F0F" w:rsidRDefault="00F9297F" w:rsidP="00F9297F">
            <w:pPr>
              <w:ind w:left="141" w:right="134"/>
              <w:jc w:val="both"/>
              <w:rPr>
                <w:sz w:val="24"/>
                <w:szCs w:val="24"/>
              </w:rPr>
            </w:pPr>
            <w:r>
              <w:rPr>
                <w:sz w:val="24"/>
                <w:szCs w:val="24"/>
              </w:rPr>
              <w:t>3</w:t>
            </w:r>
          </w:p>
        </w:tc>
        <w:tc>
          <w:tcPr>
            <w:tcW w:w="5245" w:type="dxa"/>
          </w:tcPr>
          <w:p w14:paraId="050A37A9" w14:textId="77777777" w:rsidR="00F9297F" w:rsidRPr="00DA4F0F" w:rsidRDefault="00F9297F" w:rsidP="00F9297F">
            <w:pPr>
              <w:pStyle w:val="TableParagraph"/>
              <w:ind w:left="0" w:right="404"/>
              <w:jc w:val="both"/>
              <w:rPr>
                <w:sz w:val="24"/>
                <w:szCs w:val="24"/>
              </w:rPr>
            </w:pPr>
            <w:r w:rsidRPr="00944E2D">
              <w:rPr>
                <w:sz w:val="24"/>
                <w:szCs w:val="24"/>
              </w:rPr>
              <w:t>Мониторинг трудоустройства выпускников</w:t>
            </w:r>
          </w:p>
        </w:tc>
        <w:tc>
          <w:tcPr>
            <w:tcW w:w="1277" w:type="dxa"/>
          </w:tcPr>
          <w:p w14:paraId="7405F2CF" w14:textId="77777777" w:rsidR="00F9297F" w:rsidRPr="00DA4F0F" w:rsidRDefault="00F9297F" w:rsidP="00F9297F">
            <w:pPr>
              <w:jc w:val="center"/>
              <w:rPr>
                <w:rFonts w:eastAsia="Microsoft Sans Serif"/>
                <w:sz w:val="24"/>
                <w:szCs w:val="24"/>
              </w:rPr>
            </w:pPr>
            <w:r>
              <w:rPr>
                <w:rFonts w:eastAsia="Microsoft Sans Serif"/>
                <w:sz w:val="24"/>
                <w:szCs w:val="24"/>
              </w:rPr>
              <w:t>выпускники</w:t>
            </w:r>
          </w:p>
        </w:tc>
        <w:tc>
          <w:tcPr>
            <w:tcW w:w="1277" w:type="dxa"/>
          </w:tcPr>
          <w:p w14:paraId="2340D3AE" w14:textId="77777777" w:rsidR="00F9297F" w:rsidRPr="00DA4F0F" w:rsidRDefault="00F9297F" w:rsidP="00F9297F">
            <w:pPr>
              <w:jc w:val="center"/>
              <w:rPr>
                <w:rFonts w:eastAsia="Microsoft Sans Serif"/>
                <w:sz w:val="24"/>
                <w:szCs w:val="24"/>
              </w:rPr>
            </w:pPr>
            <w:r>
              <w:rPr>
                <w:rFonts w:eastAsia="Microsoft Sans Serif"/>
                <w:sz w:val="24"/>
                <w:szCs w:val="24"/>
              </w:rPr>
              <w:t>1-15.09.</w:t>
            </w:r>
          </w:p>
        </w:tc>
        <w:tc>
          <w:tcPr>
            <w:tcW w:w="2549" w:type="dxa"/>
          </w:tcPr>
          <w:p w14:paraId="09058405" w14:textId="77777777" w:rsidR="00F9297F" w:rsidRPr="00DA4F0F" w:rsidRDefault="00F9297F" w:rsidP="00F9297F">
            <w:pPr>
              <w:jc w:val="center"/>
              <w:rPr>
                <w:rFonts w:eastAsia="Microsoft Sans Serif"/>
                <w:sz w:val="24"/>
                <w:szCs w:val="24"/>
              </w:rPr>
            </w:pPr>
            <w:r>
              <w:rPr>
                <w:rFonts w:eastAsia="Microsoft Sans Serif"/>
                <w:sz w:val="24"/>
                <w:szCs w:val="24"/>
              </w:rPr>
              <w:t>Классные руководители</w:t>
            </w:r>
          </w:p>
        </w:tc>
      </w:tr>
      <w:tr w:rsidR="00F9297F" w:rsidRPr="00DA4F0F" w14:paraId="7D54C003" w14:textId="77777777" w:rsidTr="00216B06">
        <w:trPr>
          <w:trHeight w:val="291"/>
        </w:trPr>
        <w:tc>
          <w:tcPr>
            <w:tcW w:w="567" w:type="dxa"/>
            <w:gridSpan w:val="3"/>
          </w:tcPr>
          <w:p w14:paraId="1159DF7B" w14:textId="77777777" w:rsidR="00F9297F" w:rsidRPr="00DA4F0F" w:rsidRDefault="00F9297F" w:rsidP="00F9297F">
            <w:pPr>
              <w:ind w:left="141" w:right="134"/>
              <w:jc w:val="both"/>
              <w:rPr>
                <w:sz w:val="24"/>
                <w:szCs w:val="24"/>
              </w:rPr>
            </w:pPr>
            <w:r>
              <w:rPr>
                <w:sz w:val="24"/>
                <w:szCs w:val="24"/>
              </w:rPr>
              <w:t>4</w:t>
            </w:r>
          </w:p>
        </w:tc>
        <w:tc>
          <w:tcPr>
            <w:tcW w:w="5245" w:type="dxa"/>
          </w:tcPr>
          <w:p w14:paraId="3FDF3C76" w14:textId="77777777" w:rsidR="00F9297F" w:rsidRPr="00944E2D" w:rsidRDefault="00F9297F" w:rsidP="00F9297F">
            <w:pPr>
              <w:suppressAutoHyphens/>
              <w:rPr>
                <w:sz w:val="24"/>
                <w:szCs w:val="24"/>
              </w:rPr>
            </w:pPr>
            <w:r w:rsidRPr="00944E2D">
              <w:rPr>
                <w:sz w:val="24"/>
                <w:szCs w:val="24"/>
              </w:rPr>
              <w:t>Участие в Единых днях профориентации для школьников 9 и 11 классов школ республики.</w:t>
            </w:r>
          </w:p>
        </w:tc>
        <w:tc>
          <w:tcPr>
            <w:tcW w:w="1277" w:type="dxa"/>
          </w:tcPr>
          <w:p w14:paraId="721F5F58" w14:textId="77777777" w:rsidR="00F9297F" w:rsidRPr="00944E2D" w:rsidRDefault="00F9297F" w:rsidP="00F9297F">
            <w:pPr>
              <w:suppressAutoHyphens/>
              <w:jc w:val="center"/>
              <w:rPr>
                <w:kern w:val="2"/>
                <w:sz w:val="24"/>
                <w:szCs w:val="24"/>
                <w:lang w:eastAsia="ko-KR"/>
              </w:rPr>
            </w:pPr>
            <w:r w:rsidRPr="00944E2D">
              <w:rPr>
                <w:sz w:val="24"/>
                <w:szCs w:val="24"/>
              </w:rPr>
              <w:t>2-4 курсы</w:t>
            </w:r>
          </w:p>
        </w:tc>
        <w:tc>
          <w:tcPr>
            <w:tcW w:w="1277" w:type="dxa"/>
          </w:tcPr>
          <w:p w14:paraId="3899A310" w14:textId="77777777" w:rsidR="00F9297F" w:rsidRDefault="00F9297F" w:rsidP="00F9297F">
            <w:pPr>
              <w:jc w:val="center"/>
            </w:pPr>
            <w:r w:rsidRPr="00D4602F">
              <w:rPr>
                <w:rFonts w:eastAsia="Microsoft Sans Serif"/>
                <w:sz w:val="24"/>
                <w:szCs w:val="24"/>
              </w:rPr>
              <w:t>В течение уч. года</w:t>
            </w:r>
          </w:p>
        </w:tc>
        <w:tc>
          <w:tcPr>
            <w:tcW w:w="2549" w:type="dxa"/>
          </w:tcPr>
          <w:p w14:paraId="79116C75" w14:textId="77777777" w:rsidR="00F9297F" w:rsidRDefault="00F9297F" w:rsidP="00F9297F">
            <w:pPr>
              <w:jc w:val="center"/>
              <w:rPr>
                <w:sz w:val="24"/>
                <w:szCs w:val="24"/>
                <w:lang w:eastAsia="ru-RU"/>
              </w:rPr>
            </w:pPr>
            <w:r w:rsidRPr="00944E2D">
              <w:rPr>
                <w:sz w:val="24"/>
                <w:szCs w:val="24"/>
                <w:lang w:eastAsia="ru-RU"/>
              </w:rPr>
              <w:t>Зам. директора по ВР</w:t>
            </w:r>
          </w:p>
          <w:p w14:paraId="2C7AC7EE" w14:textId="77777777" w:rsidR="00F9297F" w:rsidRDefault="00F9297F" w:rsidP="00F9297F">
            <w:pPr>
              <w:jc w:val="center"/>
              <w:rPr>
                <w:rFonts w:eastAsia="Microsoft Sans Serif"/>
                <w:sz w:val="24"/>
                <w:szCs w:val="24"/>
              </w:rPr>
            </w:pPr>
            <w:r>
              <w:rPr>
                <w:sz w:val="24"/>
                <w:szCs w:val="24"/>
                <w:lang w:eastAsia="ru-RU"/>
              </w:rPr>
              <w:t>Руководитель МЦПК</w:t>
            </w:r>
          </w:p>
        </w:tc>
      </w:tr>
      <w:tr w:rsidR="00F9297F" w:rsidRPr="00DA4F0F" w14:paraId="09ACAB4D" w14:textId="77777777" w:rsidTr="00216B06">
        <w:trPr>
          <w:trHeight w:val="291"/>
        </w:trPr>
        <w:tc>
          <w:tcPr>
            <w:tcW w:w="567" w:type="dxa"/>
            <w:gridSpan w:val="3"/>
          </w:tcPr>
          <w:p w14:paraId="37572907" w14:textId="77777777" w:rsidR="00F9297F" w:rsidRPr="00DA4F0F" w:rsidRDefault="00F9297F" w:rsidP="00F9297F">
            <w:pPr>
              <w:ind w:left="141" w:right="134"/>
              <w:jc w:val="both"/>
              <w:rPr>
                <w:sz w:val="24"/>
                <w:szCs w:val="24"/>
              </w:rPr>
            </w:pPr>
            <w:r>
              <w:rPr>
                <w:sz w:val="24"/>
                <w:szCs w:val="24"/>
              </w:rPr>
              <w:t>5</w:t>
            </w:r>
          </w:p>
        </w:tc>
        <w:tc>
          <w:tcPr>
            <w:tcW w:w="5245" w:type="dxa"/>
          </w:tcPr>
          <w:p w14:paraId="25CDC7CA" w14:textId="77777777" w:rsidR="00F9297F" w:rsidRPr="00944E2D" w:rsidRDefault="00F9297F" w:rsidP="00F9297F">
            <w:pPr>
              <w:suppressAutoHyphens/>
              <w:rPr>
                <w:sz w:val="24"/>
                <w:szCs w:val="24"/>
              </w:rPr>
            </w:pPr>
            <w:r w:rsidRPr="00944E2D">
              <w:rPr>
                <w:sz w:val="24"/>
                <w:szCs w:val="24"/>
              </w:rPr>
              <w:t>Организация встреч обучающихся-призывников с офицерами военкомата по вопросам получения воинских профессий</w:t>
            </w:r>
          </w:p>
        </w:tc>
        <w:tc>
          <w:tcPr>
            <w:tcW w:w="1277" w:type="dxa"/>
          </w:tcPr>
          <w:p w14:paraId="6276467B" w14:textId="77777777" w:rsidR="00F9297F" w:rsidRPr="00944E2D" w:rsidRDefault="00F9297F" w:rsidP="00F9297F">
            <w:pPr>
              <w:pStyle w:val="TableParagraph"/>
              <w:widowControl/>
              <w:suppressAutoHyphens/>
              <w:ind w:left="0"/>
              <w:jc w:val="center"/>
              <w:rPr>
                <w:sz w:val="24"/>
                <w:szCs w:val="24"/>
              </w:rPr>
            </w:pPr>
            <w:r w:rsidRPr="00944E2D">
              <w:rPr>
                <w:sz w:val="24"/>
                <w:szCs w:val="24"/>
              </w:rPr>
              <w:t>3-4 курсы</w:t>
            </w:r>
          </w:p>
        </w:tc>
        <w:tc>
          <w:tcPr>
            <w:tcW w:w="1277" w:type="dxa"/>
          </w:tcPr>
          <w:p w14:paraId="6E7ABC11" w14:textId="77777777" w:rsidR="00F9297F" w:rsidRDefault="00F9297F" w:rsidP="00F9297F">
            <w:pPr>
              <w:jc w:val="center"/>
            </w:pPr>
            <w:r w:rsidRPr="00D4602F">
              <w:rPr>
                <w:rFonts w:eastAsia="Microsoft Sans Serif"/>
                <w:sz w:val="24"/>
                <w:szCs w:val="24"/>
              </w:rPr>
              <w:t>В течение уч. года</w:t>
            </w:r>
          </w:p>
        </w:tc>
        <w:tc>
          <w:tcPr>
            <w:tcW w:w="2549" w:type="dxa"/>
          </w:tcPr>
          <w:p w14:paraId="758DBAC7" w14:textId="77777777" w:rsidR="00F9297F" w:rsidRDefault="00F9297F" w:rsidP="00F9297F">
            <w:pPr>
              <w:jc w:val="center"/>
              <w:rPr>
                <w:sz w:val="24"/>
                <w:szCs w:val="24"/>
                <w:lang w:eastAsia="ru-RU"/>
              </w:rPr>
            </w:pPr>
            <w:r w:rsidRPr="00944E2D">
              <w:rPr>
                <w:sz w:val="24"/>
                <w:szCs w:val="24"/>
                <w:lang w:eastAsia="ru-RU"/>
              </w:rPr>
              <w:t>Зам. директора по ВР</w:t>
            </w:r>
          </w:p>
          <w:p w14:paraId="594365FE" w14:textId="77777777" w:rsidR="00F9297F" w:rsidRDefault="00F9297F" w:rsidP="00F9297F">
            <w:pPr>
              <w:jc w:val="center"/>
              <w:rPr>
                <w:rFonts w:eastAsia="Microsoft Sans Serif"/>
                <w:sz w:val="24"/>
                <w:szCs w:val="24"/>
              </w:rPr>
            </w:pPr>
            <w:r>
              <w:rPr>
                <w:sz w:val="24"/>
                <w:szCs w:val="24"/>
                <w:lang w:eastAsia="ru-RU"/>
              </w:rPr>
              <w:t>Руководитель МЦПК</w:t>
            </w:r>
          </w:p>
        </w:tc>
      </w:tr>
      <w:tr w:rsidR="00F9297F" w:rsidRPr="00DA4F0F" w14:paraId="71B0C13F" w14:textId="77777777" w:rsidTr="00216B06">
        <w:trPr>
          <w:trHeight w:val="291"/>
        </w:trPr>
        <w:tc>
          <w:tcPr>
            <w:tcW w:w="567" w:type="dxa"/>
            <w:gridSpan w:val="3"/>
          </w:tcPr>
          <w:p w14:paraId="40345D46" w14:textId="77777777" w:rsidR="00F9297F" w:rsidRDefault="00F9297F" w:rsidP="00F9297F">
            <w:pPr>
              <w:ind w:left="141" w:right="134"/>
              <w:jc w:val="both"/>
              <w:rPr>
                <w:sz w:val="24"/>
                <w:szCs w:val="24"/>
              </w:rPr>
            </w:pPr>
            <w:r>
              <w:rPr>
                <w:sz w:val="24"/>
                <w:szCs w:val="24"/>
              </w:rPr>
              <w:t>6</w:t>
            </w:r>
          </w:p>
        </w:tc>
        <w:tc>
          <w:tcPr>
            <w:tcW w:w="5245" w:type="dxa"/>
          </w:tcPr>
          <w:p w14:paraId="33EB1807" w14:textId="77777777" w:rsidR="00F9297F" w:rsidRPr="00944E2D" w:rsidRDefault="00F9297F" w:rsidP="00F9297F">
            <w:pPr>
              <w:suppressAutoHyphens/>
              <w:rPr>
                <w:sz w:val="24"/>
                <w:szCs w:val="24"/>
              </w:rPr>
            </w:pPr>
            <w:r w:rsidRPr="00944E2D">
              <w:rPr>
                <w:sz w:val="24"/>
                <w:szCs w:val="24"/>
              </w:rPr>
              <w:t>Профессиональные пробы для школьников в рамках проекта «Билет в будущее»</w:t>
            </w:r>
          </w:p>
        </w:tc>
        <w:tc>
          <w:tcPr>
            <w:tcW w:w="1277" w:type="dxa"/>
          </w:tcPr>
          <w:p w14:paraId="5D0596F6" w14:textId="77777777" w:rsidR="00F9297F" w:rsidRPr="00944E2D" w:rsidRDefault="00F9297F" w:rsidP="00F9297F">
            <w:pPr>
              <w:pStyle w:val="TableParagraph"/>
              <w:widowControl/>
              <w:suppressAutoHyphens/>
              <w:ind w:left="0"/>
              <w:rPr>
                <w:sz w:val="24"/>
                <w:szCs w:val="24"/>
              </w:rPr>
            </w:pPr>
          </w:p>
          <w:p w14:paraId="3A7D5414" w14:textId="77777777" w:rsidR="00F9297F" w:rsidRPr="00944E2D" w:rsidRDefault="00F9297F" w:rsidP="00F9297F">
            <w:pPr>
              <w:suppressAutoHyphens/>
              <w:jc w:val="center"/>
              <w:rPr>
                <w:kern w:val="2"/>
                <w:sz w:val="24"/>
                <w:szCs w:val="24"/>
                <w:lang w:eastAsia="ko-KR"/>
              </w:rPr>
            </w:pPr>
            <w:r w:rsidRPr="00944E2D">
              <w:rPr>
                <w:sz w:val="24"/>
                <w:szCs w:val="24"/>
              </w:rPr>
              <w:t>2-4 курсы</w:t>
            </w:r>
          </w:p>
        </w:tc>
        <w:tc>
          <w:tcPr>
            <w:tcW w:w="1277" w:type="dxa"/>
          </w:tcPr>
          <w:p w14:paraId="750F4EA4" w14:textId="77777777" w:rsidR="00F9297F" w:rsidRDefault="00F9297F" w:rsidP="00F9297F">
            <w:pPr>
              <w:jc w:val="center"/>
            </w:pPr>
            <w:r w:rsidRPr="00D4602F">
              <w:rPr>
                <w:rFonts w:eastAsia="Microsoft Sans Serif"/>
                <w:sz w:val="24"/>
                <w:szCs w:val="24"/>
              </w:rPr>
              <w:t>В течение уч. года</w:t>
            </w:r>
          </w:p>
        </w:tc>
        <w:tc>
          <w:tcPr>
            <w:tcW w:w="2549" w:type="dxa"/>
          </w:tcPr>
          <w:p w14:paraId="6748DF70" w14:textId="77777777" w:rsidR="00F9297F" w:rsidRDefault="00F9297F" w:rsidP="00F9297F">
            <w:pPr>
              <w:jc w:val="center"/>
              <w:rPr>
                <w:rFonts w:eastAsia="Microsoft Sans Serif"/>
                <w:sz w:val="24"/>
                <w:szCs w:val="24"/>
              </w:rPr>
            </w:pPr>
            <w:r>
              <w:rPr>
                <w:sz w:val="24"/>
                <w:szCs w:val="24"/>
                <w:lang w:eastAsia="ru-RU"/>
              </w:rPr>
              <w:t>Руководитель МЦПК</w:t>
            </w:r>
          </w:p>
        </w:tc>
      </w:tr>
      <w:tr w:rsidR="00F9297F" w:rsidRPr="00DA4F0F" w14:paraId="3861D77F" w14:textId="77777777" w:rsidTr="00216B06">
        <w:trPr>
          <w:trHeight w:val="291"/>
        </w:trPr>
        <w:tc>
          <w:tcPr>
            <w:tcW w:w="567" w:type="dxa"/>
            <w:gridSpan w:val="3"/>
          </w:tcPr>
          <w:p w14:paraId="24F28DDE" w14:textId="77777777" w:rsidR="00F9297F" w:rsidRDefault="00F9297F" w:rsidP="00F9297F">
            <w:pPr>
              <w:ind w:left="141" w:right="134"/>
              <w:jc w:val="both"/>
              <w:rPr>
                <w:sz w:val="24"/>
                <w:szCs w:val="24"/>
              </w:rPr>
            </w:pPr>
            <w:r>
              <w:rPr>
                <w:sz w:val="24"/>
                <w:szCs w:val="24"/>
              </w:rPr>
              <w:t>7</w:t>
            </w:r>
          </w:p>
        </w:tc>
        <w:tc>
          <w:tcPr>
            <w:tcW w:w="5245" w:type="dxa"/>
          </w:tcPr>
          <w:p w14:paraId="08393A6B" w14:textId="77777777" w:rsidR="00F9297F" w:rsidRPr="00944E2D" w:rsidRDefault="00F9297F" w:rsidP="00F9297F">
            <w:pPr>
              <w:pStyle w:val="TableParagraph"/>
              <w:widowControl/>
              <w:tabs>
                <w:tab w:val="left" w:pos="1115"/>
                <w:tab w:val="left" w:pos="1611"/>
                <w:tab w:val="left" w:pos="3062"/>
                <w:tab w:val="left" w:pos="3566"/>
              </w:tabs>
              <w:suppressAutoHyphens/>
              <w:ind w:left="0" w:right="110"/>
              <w:jc w:val="both"/>
              <w:rPr>
                <w:sz w:val="24"/>
                <w:szCs w:val="24"/>
              </w:rPr>
            </w:pPr>
            <w:r w:rsidRPr="00944E2D">
              <w:rPr>
                <w:sz w:val="24"/>
                <w:szCs w:val="24"/>
              </w:rPr>
              <w:t>Беседы с обучающимися на темы:</w:t>
            </w:r>
          </w:p>
          <w:p w14:paraId="1682DA43" w14:textId="77777777" w:rsidR="00F9297F" w:rsidRPr="00944E2D" w:rsidRDefault="00F9297F" w:rsidP="00F9297F">
            <w:pPr>
              <w:pStyle w:val="TableParagraph"/>
              <w:widowControl/>
              <w:suppressAutoHyphens/>
              <w:ind w:left="0" w:right="110"/>
              <w:jc w:val="both"/>
              <w:rPr>
                <w:sz w:val="24"/>
                <w:szCs w:val="24"/>
              </w:rPr>
            </w:pPr>
            <w:r w:rsidRPr="00944E2D">
              <w:rPr>
                <w:sz w:val="24"/>
                <w:szCs w:val="24"/>
              </w:rPr>
              <w:t>«Значение профессионального выборав дальнейшей жизни»,</w:t>
            </w:r>
          </w:p>
          <w:p w14:paraId="34FC0971" w14:textId="77777777" w:rsidR="00F9297F" w:rsidRPr="00944E2D" w:rsidRDefault="00F9297F" w:rsidP="00F9297F">
            <w:pPr>
              <w:pStyle w:val="TableParagraph"/>
              <w:widowControl/>
              <w:suppressAutoHyphens/>
              <w:ind w:left="0" w:right="110"/>
              <w:jc w:val="both"/>
              <w:rPr>
                <w:kern w:val="2"/>
                <w:sz w:val="24"/>
                <w:szCs w:val="24"/>
                <w:lang w:eastAsia="ko-KR"/>
              </w:rPr>
            </w:pPr>
            <w:r w:rsidRPr="00944E2D">
              <w:rPr>
                <w:spacing w:val="-1"/>
                <w:sz w:val="24"/>
                <w:szCs w:val="24"/>
              </w:rPr>
              <w:t xml:space="preserve">«Учебная </w:t>
            </w:r>
            <w:r w:rsidRPr="00944E2D">
              <w:rPr>
                <w:sz w:val="24"/>
                <w:szCs w:val="24"/>
              </w:rPr>
              <w:t>деятельностьипреемственность профобразования»</w:t>
            </w:r>
          </w:p>
        </w:tc>
        <w:tc>
          <w:tcPr>
            <w:tcW w:w="1277" w:type="dxa"/>
          </w:tcPr>
          <w:p w14:paraId="44030A5E" w14:textId="77777777" w:rsidR="00F9297F" w:rsidRPr="00944E2D" w:rsidRDefault="00F9297F" w:rsidP="00F9297F">
            <w:pPr>
              <w:suppressAutoHyphens/>
              <w:ind w:right="110"/>
              <w:jc w:val="center"/>
              <w:rPr>
                <w:kern w:val="2"/>
                <w:sz w:val="24"/>
                <w:szCs w:val="24"/>
                <w:lang w:eastAsia="ko-KR"/>
              </w:rPr>
            </w:pPr>
            <w:r>
              <w:rPr>
                <w:rFonts w:eastAsia="Calibri"/>
                <w:sz w:val="24"/>
                <w:szCs w:val="24"/>
              </w:rPr>
              <w:t>3</w:t>
            </w:r>
            <w:r w:rsidRPr="00944E2D">
              <w:rPr>
                <w:rFonts w:eastAsia="Calibri"/>
                <w:sz w:val="24"/>
                <w:szCs w:val="24"/>
              </w:rPr>
              <w:t>-4 курс</w:t>
            </w:r>
          </w:p>
        </w:tc>
        <w:tc>
          <w:tcPr>
            <w:tcW w:w="1277" w:type="dxa"/>
          </w:tcPr>
          <w:p w14:paraId="43B19B94" w14:textId="77777777" w:rsidR="00F9297F"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0FAA5808" w14:textId="77777777" w:rsidR="00F9297F" w:rsidRDefault="00F9297F" w:rsidP="00F9297F">
            <w:pPr>
              <w:jc w:val="center"/>
              <w:rPr>
                <w:sz w:val="24"/>
                <w:szCs w:val="24"/>
                <w:lang w:eastAsia="ru-RU"/>
              </w:rPr>
            </w:pPr>
            <w:r w:rsidRPr="00944E2D">
              <w:rPr>
                <w:sz w:val="24"/>
                <w:szCs w:val="24"/>
                <w:lang w:eastAsia="ru-RU"/>
              </w:rPr>
              <w:t>Зам. директора по ВР</w:t>
            </w:r>
          </w:p>
          <w:p w14:paraId="14FFE787" w14:textId="77777777" w:rsidR="00F9297F" w:rsidRDefault="00F9297F" w:rsidP="00F9297F">
            <w:pPr>
              <w:jc w:val="center"/>
              <w:rPr>
                <w:rFonts w:eastAsia="Microsoft Sans Serif"/>
                <w:sz w:val="24"/>
                <w:szCs w:val="24"/>
              </w:rPr>
            </w:pPr>
            <w:r>
              <w:rPr>
                <w:sz w:val="24"/>
                <w:szCs w:val="24"/>
                <w:lang w:eastAsia="ru-RU"/>
              </w:rPr>
              <w:t>Руководитель МЦПК</w:t>
            </w:r>
          </w:p>
        </w:tc>
      </w:tr>
      <w:tr w:rsidR="00F9297F" w:rsidRPr="00DA4F0F" w14:paraId="31061211" w14:textId="77777777" w:rsidTr="00216B06">
        <w:trPr>
          <w:trHeight w:val="291"/>
        </w:trPr>
        <w:tc>
          <w:tcPr>
            <w:tcW w:w="567" w:type="dxa"/>
            <w:gridSpan w:val="3"/>
          </w:tcPr>
          <w:p w14:paraId="1C94F87C" w14:textId="77777777" w:rsidR="00F9297F" w:rsidRDefault="00F9297F" w:rsidP="00F9297F">
            <w:pPr>
              <w:ind w:left="141" w:right="134"/>
              <w:jc w:val="both"/>
              <w:rPr>
                <w:sz w:val="24"/>
                <w:szCs w:val="24"/>
              </w:rPr>
            </w:pPr>
            <w:r>
              <w:rPr>
                <w:sz w:val="24"/>
                <w:szCs w:val="24"/>
              </w:rPr>
              <w:t>8</w:t>
            </w:r>
          </w:p>
        </w:tc>
        <w:tc>
          <w:tcPr>
            <w:tcW w:w="5245" w:type="dxa"/>
          </w:tcPr>
          <w:p w14:paraId="1A0D5C41" w14:textId="77777777" w:rsidR="00F9297F" w:rsidRPr="00944E2D" w:rsidRDefault="00F9297F" w:rsidP="00F9297F">
            <w:pPr>
              <w:rPr>
                <w:sz w:val="24"/>
                <w:szCs w:val="24"/>
              </w:rPr>
            </w:pPr>
            <w:r w:rsidRPr="00944E2D">
              <w:rPr>
                <w:sz w:val="24"/>
                <w:szCs w:val="24"/>
              </w:rPr>
              <w:t>Подготовка студенческой агитбригады, для проведения профориентационных выездов в школы</w:t>
            </w:r>
            <w:r>
              <w:rPr>
                <w:sz w:val="24"/>
                <w:szCs w:val="24"/>
              </w:rPr>
              <w:t xml:space="preserve"> в рамках программы популяризации  ФП «Профессионалитет»</w:t>
            </w:r>
          </w:p>
        </w:tc>
        <w:tc>
          <w:tcPr>
            <w:tcW w:w="1277" w:type="dxa"/>
          </w:tcPr>
          <w:p w14:paraId="0D98EDBA" w14:textId="77777777" w:rsidR="00F9297F" w:rsidRPr="00944E2D" w:rsidRDefault="00F9297F" w:rsidP="00F9297F">
            <w:pPr>
              <w:jc w:val="center"/>
              <w:rPr>
                <w:kern w:val="2"/>
                <w:sz w:val="24"/>
                <w:szCs w:val="24"/>
                <w:lang w:eastAsia="ko-KR"/>
              </w:rPr>
            </w:pPr>
            <w:r>
              <w:rPr>
                <w:sz w:val="24"/>
                <w:szCs w:val="24"/>
              </w:rPr>
              <w:t>1</w:t>
            </w:r>
            <w:r w:rsidRPr="00944E2D">
              <w:rPr>
                <w:sz w:val="24"/>
                <w:szCs w:val="24"/>
              </w:rPr>
              <w:t>-4 курсы</w:t>
            </w:r>
          </w:p>
        </w:tc>
        <w:tc>
          <w:tcPr>
            <w:tcW w:w="1277" w:type="dxa"/>
          </w:tcPr>
          <w:p w14:paraId="3EE4B051" w14:textId="77777777" w:rsidR="00F9297F" w:rsidRDefault="00F9297F" w:rsidP="00F9297F">
            <w:pPr>
              <w:jc w:val="center"/>
              <w:rPr>
                <w:rFonts w:eastAsia="Microsoft Sans Serif"/>
                <w:sz w:val="24"/>
                <w:szCs w:val="24"/>
              </w:rPr>
            </w:pPr>
            <w:r w:rsidRPr="00D4602F">
              <w:rPr>
                <w:rFonts w:eastAsia="Microsoft Sans Serif"/>
                <w:sz w:val="24"/>
                <w:szCs w:val="24"/>
              </w:rPr>
              <w:t>В течение уч. года</w:t>
            </w:r>
          </w:p>
        </w:tc>
        <w:tc>
          <w:tcPr>
            <w:tcW w:w="2549" w:type="dxa"/>
          </w:tcPr>
          <w:p w14:paraId="664CF2A8" w14:textId="77777777" w:rsidR="00F9297F" w:rsidRPr="00944E2D" w:rsidRDefault="00F9297F" w:rsidP="00F9297F">
            <w:pPr>
              <w:jc w:val="center"/>
              <w:rPr>
                <w:sz w:val="24"/>
                <w:szCs w:val="24"/>
                <w:lang w:eastAsia="ru-RU"/>
              </w:rPr>
            </w:pPr>
            <w:r w:rsidRPr="00944E2D">
              <w:rPr>
                <w:sz w:val="24"/>
                <w:szCs w:val="24"/>
                <w:lang w:eastAsia="ru-RU"/>
              </w:rPr>
              <w:t>Зам. директора по ВР</w:t>
            </w:r>
          </w:p>
        </w:tc>
      </w:tr>
      <w:tr w:rsidR="00F9297F" w:rsidRPr="00DA4F0F" w14:paraId="1B927B00" w14:textId="77777777" w:rsidTr="00216B06">
        <w:trPr>
          <w:trHeight w:val="291"/>
        </w:trPr>
        <w:tc>
          <w:tcPr>
            <w:tcW w:w="567" w:type="dxa"/>
            <w:gridSpan w:val="3"/>
          </w:tcPr>
          <w:p w14:paraId="50EFD364" w14:textId="77777777" w:rsidR="00F9297F" w:rsidRDefault="00F9297F" w:rsidP="00F9297F">
            <w:pPr>
              <w:ind w:left="141" w:right="134"/>
              <w:jc w:val="both"/>
              <w:rPr>
                <w:sz w:val="24"/>
                <w:szCs w:val="24"/>
              </w:rPr>
            </w:pPr>
            <w:r>
              <w:rPr>
                <w:sz w:val="24"/>
                <w:szCs w:val="24"/>
              </w:rPr>
              <w:t>9</w:t>
            </w:r>
          </w:p>
        </w:tc>
        <w:tc>
          <w:tcPr>
            <w:tcW w:w="5245" w:type="dxa"/>
          </w:tcPr>
          <w:p w14:paraId="1B8D8C88" w14:textId="77777777" w:rsidR="00F9297F" w:rsidRPr="00944E2D" w:rsidRDefault="00F9297F" w:rsidP="00F9297F">
            <w:pPr>
              <w:suppressAutoHyphens/>
              <w:rPr>
                <w:sz w:val="24"/>
                <w:szCs w:val="24"/>
              </w:rPr>
            </w:pPr>
            <w:r w:rsidRPr="00944E2D">
              <w:rPr>
                <w:sz w:val="24"/>
                <w:szCs w:val="24"/>
              </w:rPr>
              <w:t>Собрани</w:t>
            </w:r>
            <w:r>
              <w:rPr>
                <w:sz w:val="24"/>
                <w:szCs w:val="24"/>
              </w:rPr>
              <w:t>я</w:t>
            </w:r>
            <w:r w:rsidRPr="00944E2D">
              <w:rPr>
                <w:sz w:val="24"/>
                <w:szCs w:val="24"/>
              </w:rPr>
              <w:t xml:space="preserve"> на отделени</w:t>
            </w:r>
            <w:r>
              <w:rPr>
                <w:sz w:val="24"/>
                <w:szCs w:val="24"/>
              </w:rPr>
              <w:t>ях</w:t>
            </w:r>
            <w:r w:rsidRPr="00944E2D">
              <w:rPr>
                <w:sz w:val="24"/>
                <w:szCs w:val="24"/>
              </w:rPr>
              <w:t xml:space="preserve"> «Профессия, специальность, квалификация</w:t>
            </w:r>
            <w:r w:rsidRPr="00944E2D">
              <w:rPr>
                <w:rStyle w:val="FontStyle62"/>
                <w:shd w:val="clear" w:color="auto" w:fill="FFFFFF"/>
              </w:rPr>
              <w:t>»</w:t>
            </w:r>
            <w:r w:rsidRPr="00944E2D">
              <w:rPr>
                <w:sz w:val="24"/>
                <w:szCs w:val="24"/>
              </w:rPr>
              <w:t>;</w:t>
            </w:r>
          </w:p>
          <w:p w14:paraId="2054F1C9" w14:textId="77777777" w:rsidR="00F9297F" w:rsidRPr="00944E2D" w:rsidRDefault="00F9297F" w:rsidP="00F9297F">
            <w:pPr>
              <w:pStyle w:val="TableParagraph"/>
              <w:widowControl/>
              <w:tabs>
                <w:tab w:val="left" w:pos="1115"/>
                <w:tab w:val="left" w:pos="1611"/>
                <w:tab w:val="left" w:pos="3062"/>
                <w:tab w:val="left" w:pos="3566"/>
              </w:tabs>
              <w:suppressAutoHyphens/>
              <w:ind w:left="0" w:right="110"/>
              <w:jc w:val="both"/>
              <w:rPr>
                <w:sz w:val="24"/>
                <w:szCs w:val="24"/>
              </w:rPr>
            </w:pPr>
            <w:r w:rsidRPr="00944E2D">
              <w:rPr>
                <w:sz w:val="24"/>
                <w:szCs w:val="24"/>
              </w:rPr>
              <w:t xml:space="preserve"> «Научно-технический прогресс и требования к современному специалисту</w:t>
            </w:r>
            <w:r w:rsidRPr="00944E2D">
              <w:rPr>
                <w:rStyle w:val="FontStyle62"/>
                <w:shd w:val="clear" w:color="auto" w:fill="FFFFFF"/>
              </w:rPr>
              <w:t>»</w:t>
            </w:r>
          </w:p>
        </w:tc>
        <w:tc>
          <w:tcPr>
            <w:tcW w:w="1277" w:type="dxa"/>
          </w:tcPr>
          <w:p w14:paraId="75CC5E38" w14:textId="77777777" w:rsidR="00F9297F" w:rsidRDefault="00F9297F" w:rsidP="00F9297F">
            <w:pPr>
              <w:suppressAutoHyphens/>
              <w:ind w:right="110"/>
              <w:jc w:val="center"/>
              <w:rPr>
                <w:rFonts w:eastAsia="Calibri"/>
                <w:sz w:val="24"/>
                <w:szCs w:val="24"/>
              </w:rPr>
            </w:pPr>
            <w:r>
              <w:rPr>
                <w:rFonts w:eastAsia="Calibri"/>
                <w:sz w:val="24"/>
                <w:szCs w:val="24"/>
              </w:rPr>
              <w:t>1-4 курсы</w:t>
            </w:r>
          </w:p>
        </w:tc>
        <w:tc>
          <w:tcPr>
            <w:tcW w:w="1277" w:type="dxa"/>
          </w:tcPr>
          <w:p w14:paraId="3C477F02" w14:textId="77777777" w:rsidR="00F9297F" w:rsidRDefault="00F9297F" w:rsidP="00F9297F">
            <w:pPr>
              <w:jc w:val="center"/>
              <w:rPr>
                <w:rFonts w:eastAsia="Microsoft Sans Serif"/>
                <w:sz w:val="24"/>
                <w:szCs w:val="24"/>
              </w:rPr>
            </w:pPr>
            <w:r>
              <w:rPr>
                <w:rFonts w:eastAsia="Microsoft Sans Serif"/>
                <w:sz w:val="24"/>
                <w:szCs w:val="24"/>
              </w:rPr>
              <w:t>январь</w:t>
            </w:r>
          </w:p>
        </w:tc>
        <w:tc>
          <w:tcPr>
            <w:tcW w:w="2549" w:type="dxa"/>
          </w:tcPr>
          <w:p w14:paraId="1DE04286" w14:textId="77777777" w:rsidR="00F9297F" w:rsidRDefault="00F9297F" w:rsidP="00F9297F">
            <w:pPr>
              <w:jc w:val="center"/>
              <w:rPr>
                <w:sz w:val="24"/>
                <w:szCs w:val="24"/>
                <w:lang w:eastAsia="ru-RU"/>
              </w:rPr>
            </w:pPr>
            <w:r>
              <w:rPr>
                <w:sz w:val="24"/>
                <w:szCs w:val="24"/>
                <w:lang w:eastAsia="ru-RU"/>
              </w:rPr>
              <w:t>Зав. отделениями</w:t>
            </w:r>
          </w:p>
          <w:p w14:paraId="3F64DD81" w14:textId="77777777" w:rsidR="00F9297F" w:rsidRPr="00944E2D" w:rsidRDefault="00F9297F" w:rsidP="00F9297F">
            <w:pPr>
              <w:jc w:val="center"/>
              <w:rPr>
                <w:sz w:val="24"/>
                <w:szCs w:val="24"/>
                <w:lang w:eastAsia="ru-RU"/>
              </w:rPr>
            </w:pPr>
            <w:r>
              <w:rPr>
                <w:sz w:val="24"/>
                <w:szCs w:val="24"/>
                <w:lang w:eastAsia="ru-RU"/>
              </w:rPr>
              <w:t>Классные руководители</w:t>
            </w:r>
          </w:p>
        </w:tc>
      </w:tr>
      <w:tr w:rsidR="00F9297F" w:rsidRPr="00DA4F0F" w14:paraId="267ADF7E" w14:textId="77777777" w:rsidTr="00216B06">
        <w:trPr>
          <w:trHeight w:val="291"/>
        </w:trPr>
        <w:tc>
          <w:tcPr>
            <w:tcW w:w="567" w:type="dxa"/>
            <w:gridSpan w:val="3"/>
          </w:tcPr>
          <w:p w14:paraId="5D85805F" w14:textId="77777777" w:rsidR="00F9297F" w:rsidRDefault="00F9297F" w:rsidP="00F9297F">
            <w:pPr>
              <w:ind w:left="141" w:right="134"/>
              <w:jc w:val="both"/>
              <w:rPr>
                <w:sz w:val="24"/>
                <w:szCs w:val="24"/>
              </w:rPr>
            </w:pPr>
            <w:r>
              <w:rPr>
                <w:sz w:val="24"/>
                <w:szCs w:val="24"/>
              </w:rPr>
              <w:t>10</w:t>
            </w:r>
          </w:p>
        </w:tc>
        <w:tc>
          <w:tcPr>
            <w:tcW w:w="5245" w:type="dxa"/>
          </w:tcPr>
          <w:p w14:paraId="659AA064" w14:textId="77777777" w:rsidR="00F9297F" w:rsidRPr="00944E2D" w:rsidRDefault="00F9297F" w:rsidP="00F9297F">
            <w:pPr>
              <w:suppressAutoHyphens/>
              <w:rPr>
                <w:sz w:val="24"/>
                <w:szCs w:val="24"/>
              </w:rPr>
            </w:pPr>
            <w:r w:rsidRPr="00944E2D">
              <w:rPr>
                <w:sz w:val="24"/>
                <w:szCs w:val="24"/>
              </w:rPr>
              <w:t>Проведение тренингов представителями ГУК «Центр занятости населения г.Йошкар-Олы» на темы «Диплом есть, что дальше?», «Мои профессиональные проекты»</w:t>
            </w:r>
          </w:p>
        </w:tc>
        <w:tc>
          <w:tcPr>
            <w:tcW w:w="1277" w:type="dxa"/>
          </w:tcPr>
          <w:p w14:paraId="7807FB09" w14:textId="77777777" w:rsidR="00F9297F" w:rsidRPr="00944E2D" w:rsidRDefault="00F9297F" w:rsidP="00F9297F">
            <w:pPr>
              <w:suppressAutoHyphens/>
              <w:jc w:val="center"/>
              <w:rPr>
                <w:sz w:val="24"/>
                <w:szCs w:val="24"/>
              </w:rPr>
            </w:pPr>
            <w:r>
              <w:rPr>
                <w:sz w:val="24"/>
                <w:szCs w:val="24"/>
              </w:rPr>
              <w:t>3-</w:t>
            </w:r>
            <w:r w:rsidRPr="00944E2D">
              <w:rPr>
                <w:sz w:val="24"/>
                <w:szCs w:val="24"/>
              </w:rPr>
              <w:t>4 курсы</w:t>
            </w:r>
          </w:p>
        </w:tc>
        <w:tc>
          <w:tcPr>
            <w:tcW w:w="1277" w:type="dxa"/>
          </w:tcPr>
          <w:p w14:paraId="653678E3" w14:textId="77777777" w:rsidR="00F9297F" w:rsidRDefault="00F9297F" w:rsidP="00F9297F">
            <w:pPr>
              <w:jc w:val="center"/>
              <w:rPr>
                <w:rFonts w:eastAsia="Microsoft Sans Serif"/>
                <w:sz w:val="24"/>
                <w:szCs w:val="24"/>
              </w:rPr>
            </w:pPr>
            <w:r>
              <w:rPr>
                <w:rFonts w:eastAsia="Microsoft Sans Serif"/>
                <w:sz w:val="24"/>
                <w:szCs w:val="24"/>
              </w:rPr>
              <w:t>Сентябрь, Февраль</w:t>
            </w:r>
          </w:p>
        </w:tc>
        <w:tc>
          <w:tcPr>
            <w:tcW w:w="2549" w:type="dxa"/>
          </w:tcPr>
          <w:p w14:paraId="75C8769A" w14:textId="77777777" w:rsidR="00F9297F" w:rsidRPr="00944E2D" w:rsidRDefault="00F9297F" w:rsidP="00F9297F">
            <w:pPr>
              <w:jc w:val="center"/>
              <w:rPr>
                <w:sz w:val="24"/>
                <w:szCs w:val="24"/>
                <w:lang w:eastAsia="ru-RU"/>
              </w:rPr>
            </w:pPr>
            <w:r>
              <w:rPr>
                <w:sz w:val="24"/>
                <w:szCs w:val="24"/>
                <w:lang w:eastAsia="ru-RU"/>
              </w:rPr>
              <w:t>Руководитель МЦПК</w:t>
            </w:r>
          </w:p>
        </w:tc>
      </w:tr>
      <w:tr w:rsidR="00F9297F" w:rsidRPr="00DA4F0F" w14:paraId="30359734" w14:textId="77777777" w:rsidTr="00216B06">
        <w:trPr>
          <w:trHeight w:val="291"/>
        </w:trPr>
        <w:tc>
          <w:tcPr>
            <w:tcW w:w="567" w:type="dxa"/>
            <w:gridSpan w:val="3"/>
          </w:tcPr>
          <w:p w14:paraId="52DCADD4" w14:textId="77777777" w:rsidR="00F9297F" w:rsidRDefault="00F9297F" w:rsidP="00F9297F">
            <w:pPr>
              <w:ind w:left="141" w:right="134"/>
              <w:jc w:val="both"/>
              <w:rPr>
                <w:sz w:val="24"/>
                <w:szCs w:val="24"/>
              </w:rPr>
            </w:pPr>
            <w:r>
              <w:rPr>
                <w:sz w:val="24"/>
                <w:szCs w:val="24"/>
              </w:rPr>
              <w:t>11</w:t>
            </w:r>
          </w:p>
        </w:tc>
        <w:tc>
          <w:tcPr>
            <w:tcW w:w="5245" w:type="dxa"/>
          </w:tcPr>
          <w:p w14:paraId="77057BAC" w14:textId="77777777" w:rsidR="00F9297F" w:rsidRPr="00944E2D" w:rsidRDefault="00F9297F" w:rsidP="00F9297F">
            <w:pPr>
              <w:suppressAutoHyphens/>
              <w:rPr>
                <w:b/>
                <w:bCs/>
                <w:kern w:val="2"/>
                <w:sz w:val="24"/>
                <w:szCs w:val="24"/>
                <w:lang w:eastAsia="ko-KR"/>
              </w:rPr>
            </w:pPr>
            <w:r w:rsidRPr="00944E2D">
              <w:rPr>
                <w:sz w:val="24"/>
                <w:szCs w:val="24"/>
              </w:rPr>
              <w:t>Организация экскурсий в техникум учащихся школ республики</w:t>
            </w:r>
          </w:p>
        </w:tc>
        <w:tc>
          <w:tcPr>
            <w:tcW w:w="1277" w:type="dxa"/>
          </w:tcPr>
          <w:p w14:paraId="286677A3" w14:textId="77777777" w:rsidR="00F9297F" w:rsidRPr="00944E2D" w:rsidRDefault="00F9297F" w:rsidP="00F9297F">
            <w:pPr>
              <w:suppressAutoHyphens/>
              <w:jc w:val="center"/>
              <w:rPr>
                <w:kern w:val="2"/>
                <w:sz w:val="24"/>
                <w:szCs w:val="24"/>
                <w:lang w:eastAsia="ko-KR"/>
              </w:rPr>
            </w:pPr>
            <w:r w:rsidRPr="00944E2D">
              <w:rPr>
                <w:kern w:val="2"/>
                <w:sz w:val="24"/>
                <w:szCs w:val="24"/>
                <w:lang w:eastAsia="ko-KR"/>
              </w:rPr>
              <w:t>2-</w:t>
            </w:r>
            <w:r>
              <w:rPr>
                <w:kern w:val="2"/>
                <w:sz w:val="24"/>
                <w:szCs w:val="24"/>
                <w:lang w:eastAsia="ko-KR"/>
              </w:rPr>
              <w:t xml:space="preserve">4 </w:t>
            </w:r>
            <w:r w:rsidRPr="00944E2D">
              <w:rPr>
                <w:kern w:val="2"/>
                <w:sz w:val="24"/>
                <w:szCs w:val="24"/>
                <w:lang w:eastAsia="ko-KR"/>
              </w:rPr>
              <w:t>курсы</w:t>
            </w:r>
          </w:p>
        </w:tc>
        <w:tc>
          <w:tcPr>
            <w:tcW w:w="1277" w:type="dxa"/>
          </w:tcPr>
          <w:p w14:paraId="7E086F51" w14:textId="77777777" w:rsidR="00F9297F" w:rsidRDefault="00F9297F" w:rsidP="00F9297F">
            <w:pPr>
              <w:jc w:val="center"/>
              <w:rPr>
                <w:rFonts w:eastAsia="Microsoft Sans Serif"/>
                <w:sz w:val="24"/>
                <w:szCs w:val="24"/>
              </w:rPr>
            </w:pPr>
            <w:r>
              <w:rPr>
                <w:rFonts w:eastAsia="Microsoft Sans Serif"/>
                <w:sz w:val="24"/>
                <w:szCs w:val="24"/>
              </w:rPr>
              <w:t xml:space="preserve">Февраль </w:t>
            </w:r>
          </w:p>
        </w:tc>
        <w:tc>
          <w:tcPr>
            <w:tcW w:w="2549" w:type="dxa"/>
          </w:tcPr>
          <w:p w14:paraId="24A38517" w14:textId="77777777" w:rsidR="00F9297F" w:rsidRPr="00944E2D" w:rsidRDefault="00F9297F" w:rsidP="00F9297F">
            <w:pPr>
              <w:jc w:val="center"/>
              <w:rPr>
                <w:sz w:val="24"/>
                <w:szCs w:val="24"/>
                <w:lang w:eastAsia="ru-RU"/>
              </w:rPr>
            </w:pPr>
            <w:r w:rsidRPr="00944E2D">
              <w:rPr>
                <w:sz w:val="24"/>
                <w:szCs w:val="24"/>
                <w:lang w:eastAsia="ru-RU"/>
              </w:rPr>
              <w:t>Зам. директора по ВР</w:t>
            </w:r>
          </w:p>
        </w:tc>
      </w:tr>
      <w:tr w:rsidR="00F9297F" w:rsidRPr="00DA4F0F" w14:paraId="7D45F5EB" w14:textId="77777777" w:rsidTr="00216B06">
        <w:trPr>
          <w:trHeight w:val="291"/>
        </w:trPr>
        <w:tc>
          <w:tcPr>
            <w:tcW w:w="567" w:type="dxa"/>
            <w:gridSpan w:val="3"/>
          </w:tcPr>
          <w:p w14:paraId="12F6632F" w14:textId="77777777" w:rsidR="00F9297F" w:rsidRDefault="00F9297F" w:rsidP="00F9297F">
            <w:pPr>
              <w:ind w:left="141" w:right="134"/>
              <w:jc w:val="both"/>
              <w:rPr>
                <w:sz w:val="24"/>
                <w:szCs w:val="24"/>
              </w:rPr>
            </w:pPr>
            <w:r>
              <w:rPr>
                <w:sz w:val="24"/>
                <w:szCs w:val="24"/>
              </w:rPr>
              <w:t>12</w:t>
            </w:r>
          </w:p>
        </w:tc>
        <w:tc>
          <w:tcPr>
            <w:tcW w:w="5245" w:type="dxa"/>
          </w:tcPr>
          <w:p w14:paraId="1147CBE2" w14:textId="77777777" w:rsidR="00F9297F" w:rsidRPr="00E4388A" w:rsidRDefault="00F9297F" w:rsidP="00F9297F">
            <w:pPr>
              <w:rPr>
                <w:kern w:val="2"/>
                <w:sz w:val="24"/>
                <w:szCs w:val="24"/>
                <w:lang w:eastAsia="ko-KR"/>
              </w:rPr>
            </w:pPr>
            <w:r w:rsidRPr="00944E2D">
              <w:rPr>
                <w:kern w:val="2"/>
                <w:sz w:val="24"/>
                <w:szCs w:val="24"/>
                <w:lang w:eastAsia="ko-KR"/>
              </w:rPr>
              <w:t>Организация и проведение Дн</w:t>
            </w:r>
            <w:r>
              <w:rPr>
                <w:kern w:val="2"/>
                <w:sz w:val="24"/>
                <w:szCs w:val="24"/>
                <w:lang w:eastAsia="ko-KR"/>
              </w:rPr>
              <w:t>ей</w:t>
            </w:r>
            <w:r w:rsidRPr="00944E2D">
              <w:rPr>
                <w:kern w:val="2"/>
                <w:sz w:val="24"/>
                <w:szCs w:val="24"/>
                <w:lang w:eastAsia="ko-KR"/>
              </w:rPr>
              <w:t xml:space="preserve"> открытых дверей</w:t>
            </w:r>
          </w:p>
        </w:tc>
        <w:tc>
          <w:tcPr>
            <w:tcW w:w="1277" w:type="dxa"/>
          </w:tcPr>
          <w:p w14:paraId="0A654D5C" w14:textId="77777777" w:rsidR="00F9297F" w:rsidRPr="00944E2D" w:rsidRDefault="00F9297F" w:rsidP="00F9297F">
            <w:pPr>
              <w:jc w:val="both"/>
              <w:rPr>
                <w:kern w:val="2"/>
                <w:sz w:val="24"/>
                <w:szCs w:val="24"/>
                <w:lang w:eastAsia="ko-KR"/>
              </w:rPr>
            </w:pPr>
            <w:r>
              <w:rPr>
                <w:kern w:val="2"/>
                <w:sz w:val="24"/>
                <w:szCs w:val="24"/>
                <w:lang w:eastAsia="ko-KR"/>
              </w:rPr>
              <w:t>2-4</w:t>
            </w:r>
            <w:r w:rsidRPr="00944E2D">
              <w:rPr>
                <w:kern w:val="2"/>
                <w:sz w:val="24"/>
                <w:szCs w:val="24"/>
                <w:lang w:eastAsia="ko-KR"/>
              </w:rPr>
              <w:t xml:space="preserve"> курсы</w:t>
            </w:r>
          </w:p>
        </w:tc>
        <w:tc>
          <w:tcPr>
            <w:tcW w:w="1277" w:type="dxa"/>
          </w:tcPr>
          <w:p w14:paraId="6B5574FF" w14:textId="77777777" w:rsidR="00F9297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48764BC7" w14:textId="77777777" w:rsidR="00F9297F" w:rsidRPr="00944E2D" w:rsidRDefault="00F9297F" w:rsidP="00F9297F">
            <w:pPr>
              <w:jc w:val="center"/>
              <w:rPr>
                <w:sz w:val="24"/>
                <w:szCs w:val="24"/>
                <w:lang w:eastAsia="ru-RU"/>
              </w:rPr>
            </w:pPr>
            <w:r w:rsidRPr="00944E2D">
              <w:rPr>
                <w:sz w:val="24"/>
                <w:szCs w:val="24"/>
              </w:rPr>
              <w:t>Заместитель директора по ВР</w:t>
            </w:r>
            <w:r w:rsidRPr="00944E2D">
              <w:rPr>
                <w:kern w:val="2"/>
                <w:sz w:val="24"/>
                <w:szCs w:val="24"/>
                <w:lang w:eastAsia="ko-KR"/>
              </w:rPr>
              <w:t>, мастера п\о</w:t>
            </w:r>
          </w:p>
        </w:tc>
      </w:tr>
      <w:tr w:rsidR="00F9297F" w:rsidRPr="00DA4F0F" w14:paraId="31DD1DA4" w14:textId="77777777" w:rsidTr="00216B06">
        <w:trPr>
          <w:trHeight w:val="291"/>
        </w:trPr>
        <w:tc>
          <w:tcPr>
            <w:tcW w:w="567" w:type="dxa"/>
            <w:gridSpan w:val="3"/>
          </w:tcPr>
          <w:p w14:paraId="7FF83666" w14:textId="77777777" w:rsidR="00F9297F" w:rsidRDefault="00F9297F" w:rsidP="00F9297F">
            <w:pPr>
              <w:ind w:left="141" w:right="134"/>
              <w:jc w:val="both"/>
              <w:rPr>
                <w:sz w:val="24"/>
                <w:szCs w:val="24"/>
              </w:rPr>
            </w:pPr>
            <w:r>
              <w:rPr>
                <w:sz w:val="24"/>
                <w:szCs w:val="24"/>
              </w:rPr>
              <w:t>13</w:t>
            </w:r>
          </w:p>
        </w:tc>
        <w:tc>
          <w:tcPr>
            <w:tcW w:w="5245" w:type="dxa"/>
          </w:tcPr>
          <w:p w14:paraId="704BD4F9" w14:textId="77777777" w:rsidR="00F9297F" w:rsidRPr="00944E2D" w:rsidRDefault="00F9297F" w:rsidP="00F9297F">
            <w:pPr>
              <w:suppressAutoHyphens/>
              <w:rPr>
                <w:rFonts w:eastAsia="Symbol"/>
                <w:sz w:val="24"/>
                <w:szCs w:val="24"/>
              </w:rPr>
            </w:pPr>
            <w:r w:rsidRPr="00944E2D">
              <w:rPr>
                <w:sz w:val="24"/>
                <w:szCs w:val="24"/>
              </w:rPr>
              <w:t>Анкетирование выпускников «Перспективы профессионального роста»</w:t>
            </w:r>
          </w:p>
        </w:tc>
        <w:tc>
          <w:tcPr>
            <w:tcW w:w="1277" w:type="dxa"/>
          </w:tcPr>
          <w:p w14:paraId="28364048" w14:textId="77777777" w:rsidR="00F9297F" w:rsidRPr="00944E2D" w:rsidRDefault="00F9297F" w:rsidP="00F9297F">
            <w:pPr>
              <w:suppressAutoHyphens/>
              <w:jc w:val="center"/>
              <w:rPr>
                <w:kern w:val="2"/>
                <w:sz w:val="24"/>
                <w:szCs w:val="24"/>
                <w:lang w:eastAsia="ko-KR"/>
              </w:rPr>
            </w:pPr>
            <w:r w:rsidRPr="00944E2D">
              <w:rPr>
                <w:kern w:val="2"/>
                <w:sz w:val="24"/>
                <w:szCs w:val="24"/>
                <w:lang w:eastAsia="ko-KR"/>
              </w:rPr>
              <w:t>Выпускные группы</w:t>
            </w:r>
          </w:p>
        </w:tc>
        <w:tc>
          <w:tcPr>
            <w:tcW w:w="1277" w:type="dxa"/>
          </w:tcPr>
          <w:p w14:paraId="444CCC51" w14:textId="77777777" w:rsidR="00F9297F"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5147282D" w14:textId="77777777" w:rsidR="00F9297F" w:rsidRPr="00944E2D" w:rsidRDefault="00F9297F" w:rsidP="00F9297F">
            <w:pPr>
              <w:jc w:val="center"/>
              <w:rPr>
                <w:sz w:val="24"/>
                <w:szCs w:val="24"/>
              </w:rPr>
            </w:pPr>
            <w:r>
              <w:rPr>
                <w:sz w:val="24"/>
                <w:szCs w:val="24"/>
              </w:rPr>
              <w:t>Руководитель МЦПК</w:t>
            </w:r>
          </w:p>
        </w:tc>
      </w:tr>
      <w:tr w:rsidR="00F9297F" w:rsidRPr="00DA4F0F" w14:paraId="54C0A7AE" w14:textId="77777777" w:rsidTr="00216B06">
        <w:trPr>
          <w:trHeight w:val="291"/>
        </w:trPr>
        <w:tc>
          <w:tcPr>
            <w:tcW w:w="567" w:type="dxa"/>
            <w:gridSpan w:val="3"/>
          </w:tcPr>
          <w:p w14:paraId="0AC6E783" w14:textId="77777777" w:rsidR="00F9297F" w:rsidRDefault="00F9297F" w:rsidP="00F9297F">
            <w:pPr>
              <w:ind w:left="141" w:right="134"/>
              <w:jc w:val="both"/>
              <w:rPr>
                <w:sz w:val="24"/>
                <w:szCs w:val="24"/>
              </w:rPr>
            </w:pPr>
            <w:r>
              <w:rPr>
                <w:sz w:val="24"/>
                <w:szCs w:val="24"/>
              </w:rPr>
              <w:t>14</w:t>
            </w:r>
          </w:p>
        </w:tc>
        <w:tc>
          <w:tcPr>
            <w:tcW w:w="5245" w:type="dxa"/>
          </w:tcPr>
          <w:p w14:paraId="0BAC3248" w14:textId="77777777" w:rsidR="00F9297F" w:rsidRPr="00944E2D" w:rsidRDefault="00F9297F" w:rsidP="00F9297F">
            <w:pPr>
              <w:suppressAutoHyphens/>
              <w:rPr>
                <w:sz w:val="24"/>
                <w:szCs w:val="24"/>
              </w:rPr>
            </w:pPr>
            <w:r>
              <w:rPr>
                <w:sz w:val="24"/>
                <w:szCs w:val="24"/>
              </w:rPr>
              <w:t>Организация взаимодействия с ВУЗами: дни открытых дверей, встречи, анкетирование, тестирование</w:t>
            </w:r>
          </w:p>
        </w:tc>
        <w:tc>
          <w:tcPr>
            <w:tcW w:w="1277" w:type="dxa"/>
          </w:tcPr>
          <w:p w14:paraId="6811B5A4" w14:textId="77777777" w:rsidR="00F9297F" w:rsidRPr="00944E2D" w:rsidRDefault="00F9297F" w:rsidP="00F9297F">
            <w:pPr>
              <w:suppressAutoHyphens/>
              <w:jc w:val="center"/>
              <w:rPr>
                <w:kern w:val="2"/>
                <w:sz w:val="24"/>
                <w:szCs w:val="24"/>
                <w:lang w:eastAsia="ko-KR"/>
              </w:rPr>
            </w:pPr>
            <w:r w:rsidRPr="00944E2D">
              <w:rPr>
                <w:kern w:val="2"/>
                <w:sz w:val="24"/>
                <w:szCs w:val="24"/>
                <w:lang w:eastAsia="ko-KR"/>
              </w:rPr>
              <w:t>Выпускные группы</w:t>
            </w:r>
          </w:p>
        </w:tc>
        <w:tc>
          <w:tcPr>
            <w:tcW w:w="1277" w:type="dxa"/>
          </w:tcPr>
          <w:p w14:paraId="0A724B58" w14:textId="77777777" w:rsidR="00F9297F" w:rsidRDefault="00F9297F" w:rsidP="00F9297F">
            <w:pPr>
              <w:jc w:val="center"/>
              <w:rPr>
                <w:rFonts w:eastAsia="Microsoft Sans Serif"/>
                <w:sz w:val="24"/>
                <w:szCs w:val="24"/>
              </w:rPr>
            </w:pPr>
            <w:r>
              <w:rPr>
                <w:rFonts w:eastAsia="Microsoft Sans Serif"/>
                <w:sz w:val="24"/>
                <w:szCs w:val="24"/>
              </w:rPr>
              <w:t>Январь- март</w:t>
            </w:r>
          </w:p>
        </w:tc>
        <w:tc>
          <w:tcPr>
            <w:tcW w:w="2549" w:type="dxa"/>
          </w:tcPr>
          <w:p w14:paraId="5DC11E9F" w14:textId="77777777" w:rsidR="00F9297F" w:rsidRPr="00944E2D" w:rsidRDefault="00F9297F" w:rsidP="00F9297F">
            <w:pPr>
              <w:jc w:val="center"/>
              <w:rPr>
                <w:sz w:val="24"/>
                <w:szCs w:val="24"/>
              </w:rPr>
            </w:pPr>
            <w:r>
              <w:rPr>
                <w:sz w:val="24"/>
                <w:szCs w:val="24"/>
              </w:rPr>
              <w:t>Руководитель МЦПК</w:t>
            </w:r>
          </w:p>
        </w:tc>
      </w:tr>
      <w:tr w:rsidR="00F9297F" w:rsidRPr="00DA4F0F" w14:paraId="2E960BF5" w14:textId="77777777" w:rsidTr="00216B06">
        <w:trPr>
          <w:trHeight w:val="291"/>
        </w:trPr>
        <w:tc>
          <w:tcPr>
            <w:tcW w:w="567" w:type="dxa"/>
            <w:gridSpan w:val="3"/>
          </w:tcPr>
          <w:p w14:paraId="7DEDA9F4" w14:textId="77777777" w:rsidR="00F9297F" w:rsidRDefault="00F9297F" w:rsidP="00F9297F">
            <w:pPr>
              <w:ind w:left="141" w:right="134"/>
              <w:jc w:val="both"/>
              <w:rPr>
                <w:sz w:val="24"/>
                <w:szCs w:val="24"/>
              </w:rPr>
            </w:pPr>
            <w:r>
              <w:rPr>
                <w:sz w:val="24"/>
                <w:szCs w:val="24"/>
              </w:rPr>
              <w:t>15</w:t>
            </w:r>
          </w:p>
        </w:tc>
        <w:tc>
          <w:tcPr>
            <w:tcW w:w="5245" w:type="dxa"/>
          </w:tcPr>
          <w:p w14:paraId="219DFD7D" w14:textId="77777777" w:rsidR="00F9297F" w:rsidRPr="00944E2D" w:rsidRDefault="00F9297F" w:rsidP="00F9297F">
            <w:pPr>
              <w:suppressAutoHyphens/>
              <w:rPr>
                <w:sz w:val="24"/>
                <w:szCs w:val="24"/>
              </w:rPr>
            </w:pPr>
            <w:r w:rsidRPr="006742C7">
              <w:rPr>
                <w:sz w:val="24"/>
                <w:szCs w:val="24"/>
              </w:rPr>
              <w:t>Участие выпускников в Ярмарках вакансий</w:t>
            </w:r>
          </w:p>
        </w:tc>
        <w:tc>
          <w:tcPr>
            <w:tcW w:w="1277" w:type="dxa"/>
          </w:tcPr>
          <w:p w14:paraId="45126406" w14:textId="77777777" w:rsidR="00F9297F" w:rsidRPr="00944E2D" w:rsidRDefault="00F9297F" w:rsidP="00F9297F">
            <w:pPr>
              <w:suppressAutoHyphens/>
              <w:jc w:val="center"/>
              <w:rPr>
                <w:kern w:val="2"/>
                <w:sz w:val="24"/>
                <w:szCs w:val="24"/>
                <w:lang w:eastAsia="ko-KR"/>
              </w:rPr>
            </w:pPr>
            <w:r w:rsidRPr="00944E2D">
              <w:rPr>
                <w:kern w:val="2"/>
                <w:sz w:val="24"/>
                <w:szCs w:val="24"/>
                <w:lang w:eastAsia="ko-KR"/>
              </w:rPr>
              <w:t>Выпускные группы</w:t>
            </w:r>
          </w:p>
        </w:tc>
        <w:tc>
          <w:tcPr>
            <w:tcW w:w="1277" w:type="dxa"/>
          </w:tcPr>
          <w:p w14:paraId="6D941C2F" w14:textId="77777777" w:rsidR="00F9297F" w:rsidRDefault="00F9297F" w:rsidP="00F9297F">
            <w:pPr>
              <w:jc w:val="center"/>
            </w:pPr>
            <w:r w:rsidRPr="00607272">
              <w:rPr>
                <w:rFonts w:eastAsia="Microsoft Sans Serif"/>
                <w:sz w:val="24"/>
                <w:szCs w:val="24"/>
              </w:rPr>
              <w:t>В течение уч. года</w:t>
            </w:r>
          </w:p>
        </w:tc>
        <w:tc>
          <w:tcPr>
            <w:tcW w:w="2549" w:type="dxa"/>
          </w:tcPr>
          <w:p w14:paraId="660A2764" w14:textId="77777777" w:rsidR="00F9297F" w:rsidRDefault="00F9297F" w:rsidP="00F9297F">
            <w:pPr>
              <w:jc w:val="center"/>
            </w:pPr>
            <w:r w:rsidRPr="00D3486D">
              <w:rPr>
                <w:sz w:val="24"/>
                <w:szCs w:val="24"/>
              </w:rPr>
              <w:t>Руководитель МЦПК</w:t>
            </w:r>
          </w:p>
        </w:tc>
      </w:tr>
      <w:tr w:rsidR="00F9297F" w:rsidRPr="00DA4F0F" w14:paraId="346F2BB0" w14:textId="77777777" w:rsidTr="00216B06">
        <w:trPr>
          <w:trHeight w:val="291"/>
        </w:trPr>
        <w:tc>
          <w:tcPr>
            <w:tcW w:w="567" w:type="dxa"/>
            <w:gridSpan w:val="3"/>
          </w:tcPr>
          <w:p w14:paraId="4D558DAB" w14:textId="77777777" w:rsidR="00F9297F" w:rsidRDefault="00F9297F" w:rsidP="00F9297F">
            <w:pPr>
              <w:ind w:left="141" w:right="134"/>
              <w:jc w:val="both"/>
              <w:rPr>
                <w:sz w:val="24"/>
                <w:szCs w:val="24"/>
              </w:rPr>
            </w:pPr>
            <w:r>
              <w:rPr>
                <w:sz w:val="24"/>
                <w:szCs w:val="24"/>
              </w:rPr>
              <w:lastRenderedPageBreak/>
              <w:t>16</w:t>
            </w:r>
          </w:p>
        </w:tc>
        <w:tc>
          <w:tcPr>
            <w:tcW w:w="5245" w:type="dxa"/>
          </w:tcPr>
          <w:p w14:paraId="6628C6E4" w14:textId="77777777" w:rsidR="00F9297F" w:rsidRPr="00944E2D" w:rsidRDefault="00F9297F" w:rsidP="00F9297F">
            <w:pPr>
              <w:suppressAutoHyphens/>
              <w:rPr>
                <w:sz w:val="24"/>
                <w:szCs w:val="24"/>
              </w:rPr>
            </w:pPr>
            <w:r w:rsidRPr="00944E2D">
              <w:rPr>
                <w:sz w:val="24"/>
                <w:szCs w:val="24"/>
              </w:rPr>
              <w:t>Организация встреч обучающихся-призывников с офицерами военкомата по вопросам получения воинских профессий</w:t>
            </w:r>
          </w:p>
        </w:tc>
        <w:tc>
          <w:tcPr>
            <w:tcW w:w="1277" w:type="dxa"/>
          </w:tcPr>
          <w:p w14:paraId="4562F6A3" w14:textId="77777777" w:rsidR="00F9297F" w:rsidRPr="00944E2D" w:rsidRDefault="00F9297F" w:rsidP="00F9297F">
            <w:pPr>
              <w:pStyle w:val="TableParagraph"/>
              <w:widowControl/>
              <w:suppressAutoHyphens/>
              <w:ind w:left="0"/>
              <w:jc w:val="center"/>
              <w:rPr>
                <w:sz w:val="24"/>
                <w:szCs w:val="24"/>
              </w:rPr>
            </w:pPr>
            <w:r w:rsidRPr="00944E2D">
              <w:rPr>
                <w:sz w:val="24"/>
                <w:szCs w:val="24"/>
              </w:rPr>
              <w:t>3-4 курсы</w:t>
            </w:r>
          </w:p>
        </w:tc>
        <w:tc>
          <w:tcPr>
            <w:tcW w:w="1277" w:type="dxa"/>
          </w:tcPr>
          <w:p w14:paraId="009CB4F1" w14:textId="77777777" w:rsidR="00F9297F" w:rsidRDefault="00F9297F" w:rsidP="00F9297F">
            <w:pPr>
              <w:jc w:val="center"/>
            </w:pPr>
            <w:r w:rsidRPr="00607272">
              <w:rPr>
                <w:rFonts w:eastAsia="Microsoft Sans Serif"/>
                <w:sz w:val="24"/>
                <w:szCs w:val="24"/>
              </w:rPr>
              <w:t>В течение уч. года</w:t>
            </w:r>
          </w:p>
        </w:tc>
        <w:tc>
          <w:tcPr>
            <w:tcW w:w="2549" w:type="dxa"/>
          </w:tcPr>
          <w:p w14:paraId="16D64058" w14:textId="77777777" w:rsidR="00F9297F" w:rsidRDefault="00F9297F" w:rsidP="00F9297F">
            <w:pPr>
              <w:jc w:val="center"/>
            </w:pPr>
            <w:r w:rsidRPr="00D3486D">
              <w:rPr>
                <w:sz w:val="24"/>
                <w:szCs w:val="24"/>
              </w:rPr>
              <w:t>Руководитель МЦПК</w:t>
            </w:r>
          </w:p>
        </w:tc>
      </w:tr>
      <w:tr w:rsidR="00F9297F" w:rsidRPr="00DA4F0F" w14:paraId="25F13D72" w14:textId="77777777" w:rsidTr="00216B06">
        <w:trPr>
          <w:trHeight w:val="291"/>
        </w:trPr>
        <w:tc>
          <w:tcPr>
            <w:tcW w:w="567" w:type="dxa"/>
            <w:gridSpan w:val="3"/>
          </w:tcPr>
          <w:p w14:paraId="27EBDB5D" w14:textId="77777777" w:rsidR="00F9297F" w:rsidRDefault="00F9297F" w:rsidP="00F9297F">
            <w:pPr>
              <w:ind w:left="141" w:right="134"/>
              <w:jc w:val="both"/>
              <w:rPr>
                <w:sz w:val="24"/>
                <w:szCs w:val="24"/>
              </w:rPr>
            </w:pPr>
            <w:r>
              <w:rPr>
                <w:sz w:val="24"/>
                <w:szCs w:val="24"/>
              </w:rPr>
              <w:t>17</w:t>
            </w:r>
          </w:p>
        </w:tc>
        <w:tc>
          <w:tcPr>
            <w:tcW w:w="5245" w:type="dxa"/>
          </w:tcPr>
          <w:p w14:paraId="1E4B4781" w14:textId="77777777" w:rsidR="00F9297F" w:rsidRPr="00944E2D" w:rsidRDefault="00F9297F" w:rsidP="00F9297F">
            <w:pPr>
              <w:suppressAutoHyphens/>
              <w:rPr>
                <w:rFonts w:eastAsia="Symbol"/>
                <w:sz w:val="24"/>
                <w:szCs w:val="24"/>
              </w:rPr>
            </w:pPr>
            <w:r w:rsidRPr="00944E2D">
              <w:rPr>
                <w:sz w:val="24"/>
                <w:szCs w:val="24"/>
              </w:rPr>
              <w:t>Формирование из числа студентов техникума студенческих трудовых отрядов</w:t>
            </w:r>
          </w:p>
        </w:tc>
        <w:tc>
          <w:tcPr>
            <w:tcW w:w="1277" w:type="dxa"/>
          </w:tcPr>
          <w:p w14:paraId="4902F159" w14:textId="77777777" w:rsidR="00F9297F" w:rsidRPr="00944E2D" w:rsidRDefault="00F9297F" w:rsidP="00F9297F">
            <w:pPr>
              <w:suppressAutoHyphens/>
              <w:jc w:val="center"/>
              <w:rPr>
                <w:kern w:val="2"/>
                <w:sz w:val="24"/>
                <w:szCs w:val="24"/>
                <w:lang w:eastAsia="ko-KR"/>
              </w:rPr>
            </w:pPr>
            <w:r w:rsidRPr="00944E2D">
              <w:rPr>
                <w:kern w:val="2"/>
                <w:sz w:val="24"/>
                <w:szCs w:val="24"/>
                <w:lang w:eastAsia="ko-KR"/>
              </w:rPr>
              <w:t>3-4 курсы</w:t>
            </w:r>
          </w:p>
        </w:tc>
        <w:tc>
          <w:tcPr>
            <w:tcW w:w="1277" w:type="dxa"/>
          </w:tcPr>
          <w:p w14:paraId="10F1BE7C" w14:textId="77777777" w:rsidR="00F9297F"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2525606F" w14:textId="77777777" w:rsidR="00F9297F" w:rsidRPr="00944E2D" w:rsidRDefault="00F9297F" w:rsidP="00F9297F">
            <w:pPr>
              <w:jc w:val="center"/>
              <w:rPr>
                <w:sz w:val="24"/>
                <w:szCs w:val="24"/>
              </w:rPr>
            </w:pPr>
            <w:r w:rsidRPr="00944E2D">
              <w:rPr>
                <w:sz w:val="24"/>
                <w:szCs w:val="24"/>
              </w:rPr>
              <w:t>Заместитель директора по ВР</w:t>
            </w:r>
          </w:p>
        </w:tc>
      </w:tr>
      <w:tr w:rsidR="00F9297F" w:rsidRPr="00DA4F0F" w14:paraId="35DD6905" w14:textId="77777777" w:rsidTr="00216B06">
        <w:trPr>
          <w:trHeight w:val="291"/>
        </w:trPr>
        <w:tc>
          <w:tcPr>
            <w:tcW w:w="567" w:type="dxa"/>
            <w:gridSpan w:val="3"/>
          </w:tcPr>
          <w:p w14:paraId="32CEFDF4" w14:textId="77777777" w:rsidR="00F9297F" w:rsidRDefault="00F9297F" w:rsidP="00F9297F">
            <w:pPr>
              <w:ind w:left="141" w:right="134"/>
              <w:jc w:val="both"/>
              <w:rPr>
                <w:sz w:val="24"/>
                <w:szCs w:val="24"/>
              </w:rPr>
            </w:pPr>
            <w:r>
              <w:rPr>
                <w:sz w:val="24"/>
                <w:szCs w:val="24"/>
              </w:rPr>
              <w:t>18</w:t>
            </w:r>
          </w:p>
        </w:tc>
        <w:tc>
          <w:tcPr>
            <w:tcW w:w="5245" w:type="dxa"/>
          </w:tcPr>
          <w:p w14:paraId="49F154AE" w14:textId="77777777" w:rsidR="00F9297F" w:rsidRPr="00944E2D" w:rsidRDefault="00F9297F" w:rsidP="00F9297F">
            <w:pPr>
              <w:rPr>
                <w:kern w:val="2"/>
                <w:sz w:val="24"/>
                <w:szCs w:val="24"/>
                <w:lang w:eastAsia="ko-KR"/>
              </w:rPr>
            </w:pPr>
            <w:r>
              <w:rPr>
                <w:kern w:val="2"/>
                <w:sz w:val="24"/>
                <w:szCs w:val="24"/>
                <w:lang w:eastAsia="ko-KR"/>
              </w:rPr>
              <w:t>Воспитательные мероприятия профессиональной направленности «День профессии»</w:t>
            </w:r>
          </w:p>
        </w:tc>
        <w:tc>
          <w:tcPr>
            <w:tcW w:w="1277" w:type="dxa"/>
          </w:tcPr>
          <w:p w14:paraId="4A4A6549" w14:textId="77777777" w:rsidR="00F9297F" w:rsidRDefault="00F9297F" w:rsidP="00F9297F">
            <w:pPr>
              <w:jc w:val="center"/>
              <w:rPr>
                <w:kern w:val="2"/>
                <w:sz w:val="24"/>
                <w:szCs w:val="24"/>
                <w:lang w:eastAsia="ko-KR"/>
              </w:rPr>
            </w:pPr>
            <w:r>
              <w:rPr>
                <w:kern w:val="2"/>
                <w:sz w:val="24"/>
                <w:szCs w:val="24"/>
                <w:lang w:eastAsia="ko-KR"/>
              </w:rPr>
              <w:t>1-4 курсы</w:t>
            </w:r>
          </w:p>
        </w:tc>
        <w:tc>
          <w:tcPr>
            <w:tcW w:w="1277" w:type="dxa"/>
          </w:tcPr>
          <w:p w14:paraId="231C85B3" w14:textId="77777777" w:rsidR="00F9297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1841F840" w14:textId="77777777" w:rsidR="00F9297F" w:rsidRPr="00944E2D" w:rsidRDefault="00F9297F" w:rsidP="00F9297F">
            <w:pPr>
              <w:jc w:val="center"/>
              <w:rPr>
                <w:sz w:val="24"/>
                <w:szCs w:val="24"/>
              </w:rPr>
            </w:pPr>
            <w:r>
              <w:rPr>
                <w:sz w:val="24"/>
                <w:szCs w:val="24"/>
              </w:rPr>
              <w:t>Председатели МЦК</w:t>
            </w:r>
          </w:p>
        </w:tc>
      </w:tr>
      <w:tr w:rsidR="00F9297F" w:rsidRPr="00DA4F0F" w14:paraId="3419D989" w14:textId="77777777" w:rsidTr="00216B06">
        <w:trPr>
          <w:trHeight w:val="291"/>
        </w:trPr>
        <w:tc>
          <w:tcPr>
            <w:tcW w:w="567" w:type="dxa"/>
            <w:gridSpan w:val="3"/>
          </w:tcPr>
          <w:p w14:paraId="0A12C062" w14:textId="77777777" w:rsidR="00F9297F" w:rsidRDefault="00F9297F" w:rsidP="00F9297F">
            <w:pPr>
              <w:ind w:left="141" w:right="134"/>
              <w:jc w:val="both"/>
              <w:rPr>
                <w:sz w:val="24"/>
                <w:szCs w:val="24"/>
              </w:rPr>
            </w:pPr>
            <w:r>
              <w:rPr>
                <w:sz w:val="24"/>
                <w:szCs w:val="24"/>
              </w:rPr>
              <w:t>19</w:t>
            </w:r>
          </w:p>
        </w:tc>
        <w:tc>
          <w:tcPr>
            <w:tcW w:w="5245" w:type="dxa"/>
          </w:tcPr>
          <w:p w14:paraId="0C6B21BB" w14:textId="77777777" w:rsidR="00F9297F" w:rsidRPr="00944E2D" w:rsidRDefault="00F9297F" w:rsidP="00F9297F">
            <w:pPr>
              <w:rPr>
                <w:kern w:val="2"/>
                <w:sz w:val="24"/>
                <w:szCs w:val="24"/>
                <w:lang w:eastAsia="ko-KR"/>
              </w:rPr>
            </w:pPr>
            <w:r>
              <w:rPr>
                <w:kern w:val="2"/>
                <w:sz w:val="24"/>
                <w:szCs w:val="24"/>
                <w:lang w:eastAsia="ko-KR"/>
              </w:rPr>
              <w:t>Индивидуальная помощь выпускникам из числа сирот и  выпускникам с ОВЗ</w:t>
            </w:r>
          </w:p>
        </w:tc>
        <w:tc>
          <w:tcPr>
            <w:tcW w:w="1277" w:type="dxa"/>
          </w:tcPr>
          <w:p w14:paraId="04F9CA45" w14:textId="77777777" w:rsidR="00F9297F" w:rsidRDefault="00F9297F" w:rsidP="00F9297F">
            <w:pPr>
              <w:jc w:val="center"/>
              <w:rPr>
                <w:kern w:val="2"/>
                <w:sz w:val="24"/>
                <w:szCs w:val="24"/>
                <w:lang w:eastAsia="ko-KR"/>
              </w:rPr>
            </w:pPr>
            <w:r>
              <w:rPr>
                <w:kern w:val="2"/>
                <w:sz w:val="24"/>
                <w:szCs w:val="24"/>
                <w:lang w:eastAsia="ko-KR"/>
              </w:rPr>
              <w:t>выпускники</w:t>
            </w:r>
          </w:p>
        </w:tc>
        <w:tc>
          <w:tcPr>
            <w:tcW w:w="1277" w:type="dxa"/>
          </w:tcPr>
          <w:p w14:paraId="7DD1698B" w14:textId="77777777" w:rsidR="00F9297F" w:rsidRDefault="00F9297F" w:rsidP="00F9297F">
            <w:pPr>
              <w:jc w:val="center"/>
              <w:rPr>
                <w:rFonts w:eastAsia="Microsoft Sans Serif"/>
                <w:sz w:val="24"/>
                <w:szCs w:val="24"/>
              </w:rPr>
            </w:pPr>
            <w:r>
              <w:rPr>
                <w:rFonts w:eastAsia="Microsoft Sans Serif"/>
                <w:sz w:val="24"/>
                <w:szCs w:val="24"/>
              </w:rPr>
              <w:t>Июнь-август</w:t>
            </w:r>
          </w:p>
        </w:tc>
        <w:tc>
          <w:tcPr>
            <w:tcW w:w="2549" w:type="dxa"/>
          </w:tcPr>
          <w:p w14:paraId="65CAE757" w14:textId="77777777" w:rsidR="00F9297F" w:rsidRPr="00944E2D" w:rsidRDefault="00F9297F" w:rsidP="00F9297F">
            <w:pPr>
              <w:jc w:val="center"/>
              <w:rPr>
                <w:sz w:val="24"/>
                <w:szCs w:val="24"/>
              </w:rPr>
            </w:pPr>
            <w:r w:rsidRPr="00944E2D">
              <w:rPr>
                <w:sz w:val="24"/>
                <w:szCs w:val="24"/>
              </w:rPr>
              <w:t>Заместитель директора по ВР</w:t>
            </w:r>
            <w:r>
              <w:rPr>
                <w:sz w:val="24"/>
                <w:szCs w:val="24"/>
              </w:rPr>
              <w:t>, Руководитель МЦПК</w:t>
            </w:r>
          </w:p>
        </w:tc>
      </w:tr>
      <w:tr w:rsidR="00F9297F" w:rsidRPr="00DA4F0F" w14:paraId="7B50C81B" w14:textId="77777777" w:rsidTr="00216B06">
        <w:trPr>
          <w:trHeight w:val="291"/>
        </w:trPr>
        <w:tc>
          <w:tcPr>
            <w:tcW w:w="567" w:type="dxa"/>
            <w:gridSpan w:val="3"/>
          </w:tcPr>
          <w:p w14:paraId="5EBB29F2" w14:textId="77777777" w:rsidR="00F9297F" w:rsidRDefault="00F9297F" w:rsidP="00F9297F">
            <w:pPr>
              <w:ind w:left="141" w:right="134"/>
              <w:jc w:val="both"/>
              <w:rPr>
                <w:sz w:val="24"/>
                <w:szCs w:val="24"/>
              </w:rPr>
            </w:pPr>
            <w:r>
              <w:rPr>
                <w:sz w:val="24"/>
                <w:szCs w:val="24"/>
              </w:rPr>
              <w:t>20</w:t>
            </w:r>
          </w:p>
        </w:tc>
        <w:tc>
          <w:tcPr>
            <w:tcW w:w="5245" w:type="dxa"/>
          </w:tcPr>
          <w:p w14:paraId="4D450633" w14:textId="77777777" w:rsidR="00F9297F" w:rsidRPr="00944E2D" w:rsidRDefault="00F9297F" w:rsidP="00F9297F">
            <w:pPr>
              <w:suppressAutoHyphens/>
              <w:rPr>
                <w:bCs/>
                <w:kern w:val="2"/>
                <w:sz w:val="24"/>
                <w:szCs w:val="24"/>
                <w:lang w:eastAsia="ko-KR"/>
              </w:rPr>
            </w:pPr>
            <w:r w:rsidRPr="00944E2D">
              <w:rPr>
                <w:rFonts w:eastAsia="Symbol"/>
                <w:sz w:val="24"/>
                <w:szCs w:val="24"/>
                <w:highlight w:val="white"/>
              </w:rPr>
              <w:t>Торжественное вручение дипломов</w:t>
            </w:r>
          </w:p>
        </w:tc>
        <w:tc>
          <w:tcPr>
            <w:tcW w:w="1277" w:type="dxa"/>
          </w:tcPr>
          <w:p w14:paraId="6C0BB1D5" w14:textId="77777777" w:rsidR="00F9297F" w:rsidRPr="00944E2D" w:rsidRDefault="00F9297F" w:rsidP="00F9297F">
            <w:pPr>
              <w:suppressAutoHyphens/>
              <w:jc w:val="center"/>
              <w:rPr>
                <w:kern w:val="2"/>
                <w:sz w:val="24"/>
                <w:szCs w:val="24"/>
                <w:lang w:eastAsia="ko-KR"/>
              </w:rPr>
            </w:pPr>
            <w:r>
              <w:rPr>
                <w:sz w:val="24"/>
                <w:szCs w:val="24"/>
              </w:rPr>
              <w:t>3-</w:t>
            </w:r>
            <w:r w:rsidRPr="00944E2D">
              <w:rPr>
                <w:sz w:val="24"/>
                <w:szCs w:val="24"/>
              </w:rPr>
              <w:t>4 курс, волонтеры</w:t>
            </w:r>
          </w:p>
        </w:tc>
        <w:tc>
          <w:tcPr>
            <w:tcW w:w="1277" w:type="dxa"/>
          </w:tcPr>
          <w:p w14:paraId="17B23A62" w14:textId="77777777" w:rsidR="00F9297F" w:rsidRDefault="00F9297F" w:rsidP="00F9297F">
            <w:pPr>
              <w:jc w:val="center"/>
              <w:rPr>
                <w:rFonts w:eastAsia="Microsoft Sans Serif"/>
                <w:sz w:val="24"/>
                <w:szCs w:val="24"/>
              </w:rPr>
            </w:pPr>
            <w:r>
              <w:rPr>
                <w:rFonts w:eastAsia="Microsoft Sans Serif"/>
                <w:sz w:val="24"/>
                <w:szCs w:val="24"/>
              </w:rPr>
              <w:t>30.06.</w:t>
            </w:r>
          </w:p>
        </w:tc>
        <w:tc>
          <w:tcPr>
            <w:tcW w:w="2549" w:type="dxa"/>
          </w:tcPr>
          <w:p w14:paraId="2B767AC6" w14:textId="77777777" w:rsidR="00F9297F" w:rsidRPr="00944E2D" w:rsidRDefault="00F9297F" w:rsidP="00F9297F">
            <w:pPr>
              <w:jc w:val="center"/>
              <w:rPr>
                <w:sz w:val="24"/>
                <w:szCs w:val="24"/>
                <w:lang w:eastAsia="ru-RU"/>
              </w:rPr>
            </w:pPr>
            <w:r w:rsidRPr="00944E2D">
              <w:rPr>
                <w:sz w:val="24"/>
                <w:szCs w:val="24"/>
              </w:rPr>
              <w:t>Заместитель директора по ВР</w:t>
            </w:r>
          </w:p>
        </w:tc>
      </w:tr>
      <w:tr w:rsidR="00F9297F" w:rsidRPr="00DA4F0F" w14:paraId="4967BFF1" w14:textId="77777777" w:rsidTr="00216B06">
        <w:trPr>
          <w:trHeight w:val="291"/>
        </w:trPr>
        <w:tc>
          <w:tcPr>
            <w:tcW w:w="567" w:type="dxa"/>
            <w:gridSpan w:val="3"/>
            <w:shd w:val="clear" w:color="auto" w:fill="D9D9D9" w:themeFill="background1" w:themeFillShade="D9"/>
          </w:tcPr>
          <w:p w14:paraId="6519AD44" w14:textId="77777777" w:rsidR="00F9297F" w:rsidRPr="00745D95" w:rsidRDefault="00F9297F" w:rsidP="00F9297F">
            <w:pPr>
              <w:ind w:left="141" w:right="134"/>
              <w:jc w:val="center"/>
              <w:rPr>
                <w:b/>
                <w:bCs/>
                <w:sz w:val="24"/>
                <w:szCs w:val="24"/>
              </w:rPr>
            </w:pPr>
          </w:p>
        </w:tc>
        <w:tc>
          <w:tcPr>
            <w:tcW w:w="10348" w:type="dxa"/>
            <w:gridSpan w:val="4"/>
            <w:shd w:val="clear" w:color="auto" w:fill="D9D9D9" w:themeFill="background1" w:themeFillShade="D9"/>
          </w:tcPr>
          <w:p w14:paraId="2518F47A" w14:textId="77777777" w:rsidR="00F9297F" w:rsidRPr="00745D95" w:rsidRDefault="00F9297F" w:rsidP="00F9297F">
            <w:pPr>
              <w:jc w:val="center"/>
              <w:rPr>
                <w:rFonts w:eastAsia="Microsoft Sans Serif"/>
                <w:b/>
                <w:bCs/>
                <w:sz w:val="24"/>
                <w:szCs w:val="24"/>
              </w:rPr>
            </w:pPr>
            <w:r w:rsidRPr="00745D95">
              <w:rPr>
                <w:b/>
                <w:bCs/>
                <w:sz w:val="24"/>
                <w:szCs w:val="24"/>
              </w:rPr>
              <w:t>11. Дополнительный модуль «Студенческий медиацентр»</w:t>
            </w:r>
          </w:p>
        </w:tc>
      </w:tr>
      <w:tr w:rsidR="00F9297F" w:rsidRPr="00DA4F0F" w14:paraId="4DCFCF52" w14:textId="77777777" w:rsidTr="00216B06">
        <w:trPr>
          <w:trHeight w:val="291"/>
        </w:trPr>
        <w:tc>
          <w:tcPr>
            <w:tcW w:w="464" w:type="dxa"/>
            <w:gridSpan w:val="2"/>
          </w:tcPr>
          <w:p w14:paraId="2C3B4F4D" w14:textId="77777777" w:rsidR="00F9297F" w:rsidRPr="00DA4F0F" w:rsidRDefault="00F9297F" w:rsidP="00F9297F">
            <w:pPr>
              <w:ind w:left="141" w:right="134"/>
              <w:jc w:val="both"/>
              <w:rPr>
                <w:sz w:val="24"/>
                <w:szCs w:val="24"/>
              </w:rPr>
            </w:pPr>
            <w:r>
              <w:rPr>
                <w:sz w:val="24"/>
                <w:szCs w:val="24"/>
              </w:rPr>
              <w:t>1</w:t>
            </w:r>
          </w:p>
        </w:tc>
        <w:tc>
          <w:tcPr>
            <w:tcW w:w="5348" w:type="dxa"/>
            <w:gridSpan w:val="2"/>
          </w:tcPr>
          <w:p w14:paraId="7A5E1323" w14:textId="77777777" w:rsidR="00F9297F" w:rsidRPr="00944E2D" w:rsidRDefault="00F9297F" w:rsidP="00F9297F">
            <w:pPr>
              <w:suppressAutoHyphens/>
              <w:rPr>
                <w:sz w:val="24"/>
                <w:szCs w:val="24"/>
              </w:rPr>
            </w:pPr>
            <w:r>
              <w:rPr>
                <w:sz w:val="24"/>
                <w:szCs w:val="24"/>
              </w:rPr>
              <w:t>Медийное сопровождение</w:t>
            </w:r>
            <w:r w:rsidRPr="00944E2D">
              <w:rPr>
                <w:sz w:val="24"/>
                <w:szCs w:val="24"/>
              </w:rPr>
              <w:t xml:space="preserve"> жизнедеятельности техникума в печати, на телевидении, на сайте</w:t>
            </w:r>
            <w:r>
              <w:rPr>
                <w:sz w:val="24"/>
                <w:szCs w:val="24"/>
              </w:rPr>
              <w:t>, в группе ВК</w:t>
            </w:r>
          </w:p>
        </w:tc>
        <w:tc>
          <w:tcPr>
            <w:tcW w:w="1277" w:type="dxa"/>
          </w:tcPr>
          <w:p w14:paraId="06112193"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5A41C19E"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27ADB399"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2FEAF2A6" w14:textId="77777777" w:rsidTr="00216B06">
        <w:trPr>
          <w:trHeight w:val="291"/>
        </w:trPr>
        <w:tc>
          <w:tcPr>
            <w:tcW w:w="454" w:type="dxa"/>
          </w:tcPr>
          <w:p w14:paraId="3851555B" w14:textId="77777777" w:rsidR="00F9297F" w:rsidRPr="00DA4F0F" w:rsidRDefault="00F9297F" w:rsidP="00F9297F">
            <w:pPr>
              <w:ind w:left="141" w:right="134"/>
              <w:jc w:val="both"/>
              <w:rPr>
                <w:sz w:val="24"/>
                <w:szCs w:val="24"/>
              </w:rPr>
            </w:pPr>
            <w:r>
              <w:rPr>
                <w:sz w:val="24"/>
                <w:szCs w:val="24"/>
              </w:rPr>
              <w:t>2</w:t>
            </w:r>
          </w:p>
        </w:tc>
        <w:tc>
          <w:tcPr>
            <w:tcW w:w="5358" w:type="dxa"/>
            <w:gridSpan w:val="3"/>
          </w:tcPr>
          <w:p w14:paraId="2344525C" w14:textId="77777777" w:rsidR="00F9297F" w:rsidRPr="00944E2D" w:rsidRDefault="00F9297F" w:rsidP="00F9297F">
            <w:pPr>
              <w:pStyle w:val="TableParagraph"/>
              <w:spacing w:line="247" w:lineRule="exact"/>
              <w:ind w:left="77" w:right="75"/>
              <w:rPr>
                <w:sz w:val="24"/>
                <w:szCs w:val="24"/>
              </w:rPr>
            </w:pPr>
            <w:r w:rsidRPr="006267AB">
              <w:rPr>
                <w:sz w:val="24"/>
                <w:szCs w:val="24"/>
              </w:rPr>
              <w:t>Обучение инициативной группы медиацентра</w:t>
            </w:r>
          </w:p>
        </w:tc>
        <w:tc>
          <w:tcPr>
            <w:tcW w:w="1277" w:type="dxa"/>
          </w:tcPr>
          <w:p w14:paraId="0F186625"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3613614C"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208881DE"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4E7E7519" w14:textId="77777777" w:rsidTr="00216B06">
        <w:trPr>
          <w:trHeight w:val="291"/>
        </w:trPr>
        <w:tc>
          <w:tcPr>
            <w:tcW w:w="454" w:type="dxa"/>
          </w:tcPr>
          <w:p w14:paraId="636B8B57" w14:textId="77777777" w:rsidR="00F9297F" w:rsidRPr="00DA4F0F" w:rsidRDefault="00F9297F" w:rsidP="00F9297F">
            <w:pPr>
              <w:ind w:left="141" w:right="134"/>
              <w:jc w:val="both"/>
              <w:rPr>
                <w:sz w:val="24"/>
                <w:szCs w:val="24"/>
              </w:rPr>
            </w:pPr>
            <w:r>
              <w:rPr>
                <w:sz w:val="24"/>
                <w:szCs w:val="24"/>
              </w:rPr>
              <w:t>3</w:t>
            </w:r>
          </w:p>
        </w:tc>
        <w:tc>
          <w:tcPr>
            <w:tcW w:w="5358" w:type="dxa"/>
            <w:gridSpan w:val="3"/>
          </w:tcPr>
          <w:p w14:paraId="2FCD7BEC" w14:textId="77777777" w:rsidR="00F9297F" w:rsidRPr="006267AB" w:rsidRDefault="00F9297F" w:rsidP="00F9297F">
            <w:pPr>
              <w:pStyle w:val="TableParagraph"/>
              <w:spacing w:line="247" w:lineRule="exact"/>
              <w:ind w:left="77" w:right="73"/>
              <w:rPr>
                <w:sz w:val="24"/>
                <w:szCs w:val="24"/>
              </w:rPr>
            </w:pPr>
            <w:r w:rsidRPr="006267AB">
              <w:rPr>
                <w:sz w:val="24"/>
                <w:szCs w:val="24"/>
              </w:rPr>
              <w:t>Помощь в подготовке</w:t>
            </w:r>
            <w:r>
              <w:rPr>
                <w:sz w:val="24"/>
                <w:szCs w:val="24"/>
              </w:rPr>
              <w:t xml:space="preserve"> п</w:t>
            </w:r>
            <w:r w:rsidRPr="006267AB">
              <w:rPr>
                <w:sz w:val="24"/>
                <w:szCs w:val="24"/>
              </w:rPr>
              <w:t>раздничных мероприятий</w:t>
            </w:r>
          </w:p>
        </w:tc>
        <w:tc>
          <w:tcPr>
            <w:tcW w:w="1277" w:type="dxa"/>
          </w:tcPr>
          <w:p w14:paraId="7917D51D"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2257A536"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1769BCD8"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3944C4AE" w14:textId="77777777" w:rsidTr="00216B06">
        <w:trPr>
          <w:trHeight w:val="291"/>
        </w:trPr>
        <w:tc>
          <w:tcPr>
            <w:tcW w:w="454" w:type="dxa"/>
          </w:tcPr>
          <w:p w14:paraId="645F169F" w14:textId="77777777" w:rsidR="00F9297F" w:rsidRDefault="00F9297F" w:rsidP="00F9297F">
            <w:pPr>
              <w:ind w:left="141" w:right="134"/>
              <w:jc w:val="both"/>
              <w:rPr>
                <w:sz w:val="24"/>
                <w:szCs w:val="24"/>
              </w:rPr>
            </w:pPr>
            <w:r>
              <w:rPr>
                <w:sz w:val="24"/>
                <w:szCs w:val="24"/>
              </w:rPr>
              <w:t>4</w:t>
            </w:r>
          </w:p>
        </w:tc>
        <w:tc>
          <w:tcPr>
            <w:tcW w:w="5358" w:type="dxa"/>
            <w:gridSpan w:val="3"/>
          </w:tcPr>
          <w:p w14:paraId="2EF3CA19" w14:textId="77777777" w:rsidR="00F9297F" w:rsidRPr="006267AB" w:rsidRDefault="00F9297F" w:rsidP="00F9297F">
            <w:pPr>
              <w:pStyle w:val="TableParagraph"/>
              <w:rPr>
                <w:sz w:val="24"/>
                <w:szCs w:val="24"/>
              </w:rPr>
            </w:pPr>
            <w:r w:rsidRPr="006267AB">
              <w:rPr>
                <w:sz w:val="24"/>
                <w:szCs w:val="24"/>
              </w:rPr>
              <w:t>Участие в проектах «Навигаторы детства»</w:t>
            </w:r>
          </w:p>
        </w:tc>
        <w:tc>
          <w:tcPr>
            <w:tcW w:w="1277" w:type="dxa"/>
          </w:tcPr>
          <w:p w14:paraId="599CEFFB"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w:t>
            </w:r>
            <w:r>
              <w:rPr>
                <w:sz w:val="24"/>
                <w:szCs w:val="24"/>
              </w:rPr>
              <w:t>2</w:t>
            </w:r>
            <w:r w:rsidRPr="00944E2D">
              <w:rPr>
                <w:sz w:val="24"/>
                <w:szCs w:val="24"/>
              </w:rPr>
              <w:t xml:space="preserve"> курсы</w:t>
            </w:r>
          </w:p>
        </w:tc>
        <w:tc>
          <w:tcPr>
            <w:tcW w:w="1277" w:type="dxa"/>
          </w:tcPr>
          <w:p w14:paraId="74AF5449"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05416823"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319F1CA8" w14:textId="77777777" w:rsidTr="00216B06">
        <w:trPr>
          <w:trHeight w:val="291"/>
        </w:trPr>
        <w:tc>
          <w:tcPr>
            <w:tcW w:w="454" w:type="dxa"/>
          </w:tcPr>
          <w:p w14:paraId="1E3A295F" w14:textId="77777777" w:rsidR="00F9297F" w:rsidRDefault="00F9297F" w:rsidP="00F9297F">
            <w:pPr>
              <w:ind w:left="141" w:right="134"/>
              <w:jc w:val="both"/>
              <w:rPr>
                <w:sz w:val="24"/>
                <w:szCs w:val="24"/>
              </w:rPr>
            </w:pPr>
            <w:r>
              <w:rPr>
                <w:sz w:val="24"/>
                <w:szCs w:val="24"/>
              </w:rPr>
              <w:t>5</w:t>
            </w:r>
          </w:p>
        </w:tc>
        <w:tc>
          <w:tcPr>
            <w:tcW w:w="5358" w:type="dxa"/>
            <w:gridSpan w:val="3"/>
          </w:tcPr>
          <w:p w14:paraId="3851D30A" w14:textId="77777777" w:rsidR="00F9297F" w:rsidRPr="006267AB" w:rsidRDefault="00F9297F" w:rsidP="00F9297F">
            <w:pPr>
              <w:pStyle w:val="TableParagraph"/>
              <w:rPr>
                <w:sz w:val="24"/>
                <w:szCs w:val="24"/>
              </w:rPr>
            </w:pPr>
            <w:r w:rsidRPr="006267AB">
              <w:rPr>
                <w:sz w:val="24"/>
                <w:szCs w:val="24"/>
              </w:rPr>
              <w:t>Участие в проектах «Движения первых»</w:t>
            </w:r>
          </w:p>
        </w:tc>
        <w:tc>
          <w:tcPr>
            <w:tcW w:w="1277" w:type="dxa"/>
          </w:tcPr>
          <w:p w14:paraId="361A02F2"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w:t>
            </w:r>
            <w:r>
              <w:rPr>
                <w:sz w:val="24"/>
                <w:szCs w:val="24"/>
              </w:rPr>
              <w:t>2</w:t>
            </w:r>
            <w:r w:rsidRPr="00944E2D">
              <w:rPr>
                <w:sz w:val="24"/>
                <w:szCs w:val="24"/>
              </w:rPr>
              <w:t xml:space="preserve"> курсы</w:t>
            </w:r>
          </w:p>
        </w:tc>
        <w:tc>
          <w:tcPr>
            <w:tcW w:w="1277" w:type="dxa"/>
          </w:tcPr>
          <w:p w14:paraId="1EEFCF5D"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70F2E744"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300D703F" w14:textId="77777777" w:rsidTr="00216B06">
        <w:trPr>
          <w:trHeight w:val="291"/>
        </w:trPr>
        <w:tc>
          <w:tcPr>
            <w:tcW w:w="454" w:type="dxa"/>
          </w:tcPr>
          <w:p w14:paraId="401B23BC" w14:textId="77777777" w:rsidR="00F9297F" w:rsidRDefault="00F9297F" w:rsidP="00F9297F">
            <w:pPr>
              <w:ind w:left="141" w:right="134"/>
              <w:jc w:val="both"/>
              <w:rPr>
                <w:sz w:val="24"/>
                <w:szCs w:val="24"/>
              </w:rPr>
            </w:pPr>
            <w:r>
              <w:rPr>
                <w:sz w:val="24"/>
                <w:szCs w:val="24"/>
              </w:rPr>
              <w:t>6</w:t>
            </w:r>
          </w:p>
        </w:tc>
        <w:tc>
          <w:tcPr>
            <w:tcW w:w="5358" w:type="dxa"/>
            <w:gridSpan w:val="3"/>
          </w:tcPr>
          <w:p w14:paraId="6C36C0CE" w14:textId="77777777" w:rsidR="00F9297F" w:rsidRPr="006267AB" w:rsidRDefault="00F9297F" w:rsidP="00F9297F">
            <w:pPr>
              <w:pStyle w:val="TableParagraph"/>
              <w:ind w:left="152"/>
              <w:rPr>
                <w:sz w:val="24"/>
                <w:szCs w:val="24"/>
              </w:rPr>
            </w:pPr>
            <w:r w:rsidRPr="006267AB">
              <w:rPr>
                <w:sz w:val="24"/>
                <w:szCs w:val="24"/>
              </w:rPr>
              <w:t xml:space="preserve">Участие в проектах Российского общества </w:t>
            </w:r>
            <w:r>
              <w:rPr>
                <w:sz w:val="24"/>
                <w:szCs w:val="24"/>
              </w:rPr>
              <w:t xml:space="preserve"> «</w:t>
            </w:r>
            <w:r w:rsidRPr="006267AB">
              <w:rPr>
                <w:sz w:val="24"/>
                <w:szCs w:val="24"/>
              </w:rPr>
              <w:t>Знание»</w:t>
            </w:r>
          </w:p>
        </w:tc>
        <w:tc>
          <w:tcPr>
            <w:tcW w:w="1277" w:type="dxa"/>
          </w:tcPr>
          <w:p w14:paraId="0B8F930E"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1E092913"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60797F17"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7C27B9F0" w14:textId="77777777" w:rsidTr="00216B06">
        <w:trPr>
          <w:trHeight w:val="291"/>
        </w:trPr>
        <w:tc>
          <w:tcPr>
            <w:tcW w:w="454" w:type="dxa"/>
          </w:tcPr>
          <w:p w14:paraId="0E97E107" w14:textId="77777777" w:rsidR="00F9297F" w:rsidRDefault="00F9297F" w:rsidP="00F9297F">
            <w:pPr>
              <w:ind w:left="141" w:right="134"/>
              <w:jc w:val="both"/>
              <w:rPr>
                <w:sz w:val="24"/>
                <w:szCs w:val="24"/>
              </w:rPr>
            </w:pPr>
            <w:r>
              <w:rPr>
                <w:sz w:val="24"/>
                <w:szCs w:val="24"/>
              </w:rPr>
              <w:t>7</w:t>
            </w:r>
          </w:p>
        </w:tc>
        <w:tc>
          <w:tcPr>
            <w:tcW w:w="5358" w:type="dxa"/>
            <w:gridSpan w:val="3"/>
          </w:tcPr>
          <w:p w14:paraId="73A08F99" w14:textId="77777777" w:rsidR="00F9297F" w:rsidRPr="006267AB" w:rsidRDefault="00F9297F" w:rsidP="00F9297F">
            <w:pPr>
              <w:pStyle w:val="TableParagraph"/>
              <w:ind w:left="77" w:right="72"/>
              <w:rPr>
                <w:sz w:val="24"/>
                <w:szCs w:val="24"/>
              </w:rPr>
            </w:pPr>
            <w:r w:rsidRPr="006267AB">
              <w:rPr>
                <w:sz w:val="24"/>
                <w:szCs w:val="24"/>
              </w:rPr>
              <w:t xml:space="preserve">Участие во Всероссийских акциях, посвященных СПО, Году </w:t>
            </w:r>
            <w:r>
              <w:rPr>
                <w:sz w:val="24"/>
                <w:szCs w:val="24"/>
              </w:rPr>
              <w:t>Защитника Отнчества</w:t>
            </w:r>
          </w:p>
        </w:tc>
        <w:tc>
          <w:tcPr>
            <w:tcW w:w="1277" w:type="dxa"/>
          </w:tcPr>
          <w:p w14:paraId="71B1DA6A"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4F14FBD5"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730E06CC"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7B0F601C" w14:textId="77777777" w:rsidTr="00216B06">
        <w:trPr>
          <w:trHeight w:val="291"/>
        </w:trPr>
        <w:tc>
          <w:tcPr>
            <w:tcW w:w="454" w:type="dxa"/>
          </w:tcPr>
          <w:p w14:paraId="1B1539E1" w14:textId="77777777" w:rsidR="00F9297F" w:rsidRDefault="00F9297F" w:rsidP="00F9297F">
            <w:pPr>
              <w:ind w:left="141" w:right="134"/>
              <w:jc w:val="both"/>
              <w:rPr>
                <w:sz w:val="24"/>
                <w:szCs w:val="24"/>
              </w:rPr>
            </w:pPr>
            <w:r>
              <w:rPr>
                <w:sz w:val="24"/>
                <w:szCs w:val="24"/>
              </w:rPr>
              <w:t>8</w:t>
            </w:r>
          </w:p>
        </w:tc>
        <w:tc>
          <w:tcPr>
            <w:tcW w:w="5358" w:type="dxa"/>
            <w:gridSpan w:val="3"/>
          </w:tcPr>
          <w:p w14:paraId="185A32CD" w14:textId="77777777" w:rsidR="00F9297F" w:rsidRPr="006267AB" w:rsidRDefault="00F9297F" w:rsidP="00F9297F">
            <w:pPr>
              <w:pStyle w:val="TableParagraph"/>
              <w:rPr>
                <w:sz w:val="24"/>
                <w:szCs w:val="24"/>
              </w:rPr>
            </w:pPr>
            <w:r w:rsidRPr="006267AB">
              <w:rPr>
                <w:sz w:val="24"/>
                <w:szCs w:val="24"/>
              </w:rPr>
              <w:t>Участие в региональныхмероприятиях и акциях</w:t>
            </w:r>
          </w:p>
        </w:tc>
        <w:tc>
          <w:tcPr>
            <w:tcW w:w="1277" w:type="dxa"/>
          </w:tcPr>
          <w:p w14:paraId="575B8F94"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6EA007F0" w14:textId="77777777" w:rsidR="00F9297F" w:rsidRDefault="00F9297F" w:rsidP="00F9297F">
            <w:pPr>
              <w:jc w:val="center"/>
            </w:pPr>
            <w:r w:rsidRPr="00335A07">
              <w:rPr>
                <w:rFonts w:eastAsia="Microsoft Sans Serif"/>
                <w:sz w:val="24"/>
                <w:szCs w:val="24"/>
              </w:rPr>
              <w:t>В течение уч. года</w:t>
            </w:r>
          </w:p>
        </w:tc>
        <w:tc>
          <w:tcPr>
            <w:tcW w:w="2549" w:type="dxa"/>
          </w:tcPr>
          <w:p w14:paraId="0C5D86F7"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5ED69EA8" w14:textId="77777777" w:rsidTr="00216B06">
        <w:trPr>
          <w:trHeight w:val="291"/>
        </w:trPr>
        <w:tc>
          <w:tcPr>
            <w:tcW w:w="454" w:type="dxa"/>
          </w:tcPr>
          <w:p w14:paraId="17E6FCB9" w14:textId="77777777" w:rsidR="00F9297F" w:rsidRDefault="00F9297F" w:rsidP="00F9297F">
            <w:pPr>
              <w:ind w:left="141" w:right="134"/>
              <w:jc w:val="both"/>
              <w:rPr>
                <w:sz w:val="24"/>
                <w:szCs w:val="24"/>
              </w:rPr>
            </w:pPr>
            <w:r>
              <w:rPr>
                <w:sz w:val="24"/>
                <w:szCs w:val="24"/>
              </w:rPr>
              <w:t>9</w:t>
            </w:r>
          </w:p>
        </w:tc>
        <w:tc>
          <w:tcPr>
            <w:tcW w:w="5358" w:type="dxa"/>
            <w:gridSpan w:val="3"/>
          </w:tcPr>
          <w:p w14:paraId="137A0413" w14:textId="77777777" w:rsidR="00F9297F" w:rsidRPr="006267AB" w:rsidRDefault="00F9297F" w:rsidP="00F9297F">
            <w:pPr>
              <w:pStyle w:val="TableParagraph"/>
              <w:rPr>
                <w:sz w:val="24"/>
                <w:szCs w:val="24"/>
              </w:rPr>
            </w:pPr>
            <w:r w:rsidRPr="006267AB">
              <w:rPr>
                <w:sz w:val="24"/>
                <w:szCs w:val="24"/>
              </w:rPr>
              <w:t>Подготовка видеороликов</w:t>
            </w:r>
            <w:r>
              <w:rPr>
                <w:sz w:val="24"/>
                <w:szCs w:val="24"/>
              </w:rPr>
              <w:t xml:space="preserve"> и фотоматериалов</w:t>
            </w:r>
            <w:r w:rsidRPr="006267AB">
              <w:rPr>
                <w:sz w:val="24"/>
                <w:szCs w:val="24"/>
              </w:rPr>
              <w:t xml:space="preserve"> дляучастия в </w:t>
            </w:r>
            <w:r>
              <w:rPr>
                <w:sz w:val="24"/>
                <w:szCs w:val="24"/>
              </w:rPr>
              <w:t xml:space="preserve"> к</w:t>
            </w:r>
            <w:r w:rsidRPr="006267AB">
              <w:rPr>
                <w:sz w:val="24"/>
                <w:szCs w:val="24"/>
              </w:rPr>
              <w:t>онкурсах, акциях</w:t>
            </w:r>
          </w:p>
        </w:tc>
        <w:tc>
          <w:tcPr>
            <w:tcW w:w="1277" w:type="dxa"/>
          </w:tcPr>
          <w:p w14:paraId="4AFB0F97" w14:textId="77777777" w:rsidR="00F9297F" w:rsidRPr="00944E2D" w:rsidRDefault="00F9297F" w:rsidP="00F9297F">
            <w:pPr>
              <w:pStyle w:val="TableParagraph"/>
              <w:widowControl/>
              <w:suppressAutoHyphens/>
              <w:ind w:left="0"/>
              <w:jc w:val="center"/>
              <w:rPr>
                <w:sz w:val="24"/>
                <w:szCs w:val="24"/>
              </w:rPr>
            </w:pPr>
            <w:r>
              <w:rPr>
                <w:sz w:val="24"/>
                <w:szCs w:val="24"/>
              </w:rPr>
              <w:t>1</w:t>
            </w:r>
            <w:r w:rsidRPr="00944E2D">
              <w:rPr>
                <w:sz w:val="24"/>
                <w:szCs w:val="24"/>
              </w:rPr>
              <w:t>-4 курсы</w:t>
            </w:r>
          </w:p>
        </w:tc>
        <w:tc>
          <w:tcPr>
            <w:tcW w:w="1277" w:type="dxa"/>
          </w:tcPr>
          <w:p w14:paraId="1C91E0A9" w14:textId="77777777" w:rsidR="00F9297F" w:rsidRPr="00DA4F0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23646DD7" w14:textId="77777777" w:rsidR="00F9297F" w:rsidRPr="00DA4F0F" w:rsidRDefault="00F9297F" w:rsidP="00F9297F">
            <w:pPr>
              <w:jc w:val="center"/>
              <w:rPr>
                <w:rFonts w:eastAsia="Microsoft Sans Serif"/>
                <w:sz w:val="24"/>
                <w:szCs w:val="24"/>
              </w:rPr>
            </w:pPr>
            <w:r>
              <w:rPr>
                <w:rFonts w:eastAsia="Microsoft Sans Serif"/>
                <w:sz w:val="24"/>
                <w:szCs w:val="24"/>
              </w:rPr>
              <w:t>Советник директора</w:t>
            </w:r>
          </w:p>
        </w:tc>
      </w:tr>
      <w:tr w:rsidR="00F9297F" w:rsidRPr="00DA4F0F" w14:paraId="067E4114" w14:textId="77777777" w:rsidTr="00216B06">
        <w:trPr>
          <w:trHeight w:val="291"/>
        </w:trPr>
        <w:tc>
          <w:tcPr>
            <w:tcW w:w="454" w:type="dxa"/>
            <w:shd w:val="clear" w:color="auto" w:fill="D9D9D9" w:themeFill="background1" w:themeFillShade="D9"/>
          </w:tcPr>
          <w:p w14:paraId="6A916CCB" w14:textId="77777777" w:rsidR="00F9297F" w:rsidRPr="00745D95" w:rsidRDefault="00F9297F" w:rsidP="00F9297F">
            <w:pPr>
              <w:ind w:left="141" w:right="134"/>
              <w:jc w:val="center"/>
              <w:rPr>
                <w:b/>
                <w:bCs/>
                <w:sz w:val="24"/>
                <w:szCs w:val="24"/>
              </w:rPr>
            </w:pPr>
          </w:p>
        </w:tc>
        <w:tc>
          <w:tcPr>
            <w:tcW w:w="10461" w:type="dxa"/>
            <w:gridSpan w:val="6"/>
            <w:shd w:val="clear" w:color="auto" w:fill="D9D9D9" w:themeFill="background1" w:themeFillShade="D9"/>
          </w:tcPr>
          <w:p w14:paraId="680798D0" w14:textId="77777777" w:rsidR="00F9297F" w:rsidRPr="00745D95" w:rsidRDefault="00F9297F" w:rsidP="00F9297F">
            <w:pPr>
              <w:jc w:val="center"/>
              <w:rPr>
                <w:rFonts w:eastAsia="Microsoft Sans Serif"/>
                <w:b/>
                <w:bCs/>
                <w:sz w:val="24"/>
                <w:szCs w:val="24"/>
              </w:rPr>
            </w:pPr>
            <w:r w:rsidRPr="00745D95">
              <w:rPr>
                <w:b/>
                <w:bCs/>
                <w:sz w:val="24"/>
                <w:szCs w:val="24"/>
              </w:rPr>
              <w:t>12. Дополнительный модуль «Студенческий Спортивный клуб»</w:t>
            </w:r>
          </w:p>
        </w:tc>
      </w:tr>
      <w:tr w:rsidR="00F9297F" w:rsidRPr="00DA4F0F" w14:paraId="69867EDF" w14:textId="77777777" w:rsidTr="00216B06">
        <w:trPr>
          <w:trHeight w:val="291"/>
        </w:trPr>
        <w:tc>
          <w:tcPr>
            <w:tcW w:w="454" w:type="dxa"/>
          </w:tcPr>
          <w:p w14:paraId="349343C1" w14:textId="77777777" w:rsidR="00F9297F" w:rsidRPr="00DA4F0F" w:rsidRDefault="00F9297F" w:rsidP="00F9297F">
            <w:pPr>
              <w:ind w:left="141" w:right="134"/>
              <w:jc w:val="both"/>
              <w:rPr>
                <w:sz w:val="24"/>
                <w:szCs w:val="24"/>
              </w:rPr>
            </w:pPr>
            <w:r>
              <w:rPr>
                <w:sz w:val="24"/>
                <w:szCs w:val="24"/>
              </w:rPr>
              <w:t>1</w:t>
            </w:r>
          </w:p>
        </w:tc>
        <w:tc>
          <w:tcPr>
            <w:tcW w:w="5358" w:type="dxa"/>
            <w:gridSpan w:val="3"/>
          </w:tcPr>
          <w:p w14:paraId="109B1264" w14:textId="77777777" w:rsidR="00F9297F" w:rsidRPr="00944E2D" w:rsidRDefault="00F9297F" w:rsidP="00F9297F">
            <w:pPr>
              <w:suppressAutoHyphens/>
              <w:rPr>
                <w:sz w:val="24"/>
                <w:szCs w:val="24"/>
              </w:rPr>
            </w:pPr>
            <w:r w:rsidRPr="00944E2D">
              <w:rPr>
                <w:sz w:val="24"/>
                <w:szCs w:val="24"/>
              </w:rPr>
              <w:t>Презентация спортивных секций, кружков и клубов</w:t>
            </w:r>
          </w:p>
        </w:tc>
        <w:tc>
          <w:tcPr>
            <w:tcW w:w="1277" w:type="dxa"/>
          </w:tcPr>
          <w:p w14:paraId="281D408D" w14:textId="77777777" w:rsidR="00F9297F" w:rsidRPr="00944E2D" w:rsidRDefault="00F9297F" w:rsidP="00F9297F">
            <w:pPr>
              <w:suppressAutoHyphens/>
              <w:jc w:val="center"/>
              <w:rPr>
                <w:sz w:val="24"/>
                <w:szCs w:val="24"/>
              </w:rPr>
            </w:pPr>
            <w:r>
              <w:rPr>
                <w:sz w:val="24"/>
                <w:szCs w:val="24"/>
              </w:rPr>
              <w:t>1</w:t>
            </w:r>
            <w:r w:rsidRPr="00944E2D">
              <w:rPr>
                <w:sz w:val="24"/>
                <w:szCs w:val="24"/>
              </w:rPr>
              <w:t>-4 курсы</w:t>
            </w:r>
          </w:p>
        </w:tc>
        <w:tc>
          <w:tcPr>
            <w:tcW w:w="1277" w:type="dxa"/>
          </w:tcPr>
          <w:p w14:paraId="054219DF" w14:textId="77777777" w:rsidR="00F9297F" w:rsidRPr="00DA4F0F" w:rsidRDefault="00F9297F" w:rsidP="00F9297F">
            <w:pPr>
              <w:jc w:val="center"/>
              <w:rPr>
                <w:rFonts w:eastAsia="Microsoft Sans Serif"/>
                <w:sz w:val="24"/>
                <w:szCs w:val="24"/>
              </w:rPr>
            </w:pPr>
            <w:r>
              <w:rPr>
                <w:rFonts w:eastAsia="Microsoft Sans Serif"/>
                <w:sz w:val="24"/>
                <w:szCs w:val="24"/>
              </w:rPr>
              <w:t>13-25.09.</w:t>
            </w:r>
          </w:p>
        </w:tc>
        <w:tc>
          <w:tcPr>
            <w:tcW w:w="2549" w:type="dxa"/>
          </w:tcPr>
          <w:p w14:paraId="53E73FC6" w14:textId="77777777" w:rsidR="00F9297F" w:rsidRPr="00DA4F0F" w:rsidRDefault="00F9297F" w:rsidP="00F9297F">
            <w:pPr>
              <w:jc w:val="center"/>
              <w:rPr>
                <w:rFonts w:eastAsia="Microsoft Sans Serif"/>
                <w:sz w:val="24"/>
                <w:szCs w:val="24"/>
              </w:rPr>
            </w:pPr>
            <w:r>
              <w:rPr>
                <w:rFonts w:eastAsia="Microsoft Sans Serif"/>
                <w:sz w:val="24"/>
                <w:szCs w:val="24"/>
              </w:rPr>
              <w:t>Руководитель физвоспитания</w:t>
            </w:r>
          </w:p>
        </w:tc>
      </w:tr>
      <w:tr w:rsidR="00F9297F" w:rsidRPr="00DA4F0F" w14:paraId="71C83958" w14:textId="77777777" w:rsidTr="00216B06">
        <w:trPr>
          <w:trHeight w:val="291"/>
        </w:trPr>
        <w:tc>
          <w:tcPr>
            <w:tcW w:w="454" w:type="dxa"/>
          </w:tcPr>
          <w:p w14:paraId="67BE1916" w14:textId="77777777" w:rsidR="00F9297F" w:rsidRPr="00DA4F0F" w:rsidRDefault="00F9297F" w:rsidP="00F9297F">
            <w:pPr>
              <w:ind w:left="141" w:right="134"/>
              <w:jc w:val="both"/>
              <w:rPr>
                <w:sz w:val="24"/>
                <w:szCs w:val="24"/>
              </w:rPr>
            </w:pPr>
            <w:r>
              <w:rPr>
                <w:sz w:val="24"/>
                <w:szCs w:val="24"/>
              </w:rPr>
              <w:t>2</w:t>
            </w:r>
          </w:p>
        </w:tc>
        <w:tc>
          <w:tcPr>
            <w:tcW w:w="5358" w:type="dxa"/>
            <w:gridSpan w:val="3"/>
          </w:tcPr>
          <w:p w14:paraId="02D5464D" w14:textId="77777777" w:rsidR="00F9297F" w:rsidRPr="00DA4F0F" w:rsidRDefault="00F9297F" w:rsidP="00F9297F">
            <w:pPr>
              <w:pStyle w:val="TableParagraph"/>
              <w:ind w:right="404"/>
              <w:jc w:val="both"/>
              <w:rPr>
                <w:sz w:val="24"/>
                <w:szCs w:val="24"/>
              </w:rPr>
            </w:pPr>
            <w:r>
              <w:rPr>
                <w:sz w:val="24"/>
                <w:szCs w:val="24"/>
              </w:rPr>
              <w:t>Отчетно-выборное собрание ССК</w:t>
            </w:r>
          </w:p>
        </w:tc>
        <w:tc>
          <w:tcPr>
            <w:tcW w:w="1277" w:type="dxa"/>
          </w:tcPr>
          <w:p w14:paraId="4AF69B43" w14:textId="77777777" w:rsidR="00F9297F" w:rsidRPr="00DA4F0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71AF4862" w14:textId="77777777" w:rsidR="00F9297F" w:rsidRPr="00DA4F0F"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6C78CFC9" w14:textId="77777777" w:rsidR="00F9297F" w:rsidRPr="00DA4F0F" w:rsidRDefault="00F9297F" w:rsidP="00F9297F">
            <w:pPr>
              <w:jc w:val="center"/>
              <w:rPr>
                <w:rFonts w:eastAsia="Microsoft Sans Serif"/>
                <w:sz w:val="24"/>
                <w:szCs w:val="24"/>
              </w:rPr>
            </w:pPr>
            <w:r>
              <w:rPr>
                <w:rFonts w:eastAsia="Microsoft Sans Serif"/>
                <w:sz w:val="24"/>
                <w:szCs w:val="24"/>
              </w:rPr>
              <w:t>Руководитель физвоспитания</w:t>
            </w:r>
          </w:p>
        </w:tc>
      </w:tr>
      <w:tr w:rsidR="00F9297F" w:rsidRPr="00DA4F0F" w14:paraId="67D6401B" w14:textId="77777777" w:rsidTr="00216B06">
        <w:trPr>
          <w:trHeight w:val="291"/>
        </w:trPr>
        <w:tc>
          <w:tcPr>
            <w:tcW w:w="454" w:type="dxa"/>
          </w:tcPr>
          <w:p w14:paraId="294CD164" w14:textId="77777777" w:rsidR="00F9297F" w:rsidRDefault="00F9297F" w:rsidP="00F9297F">
            <w:pPr>
              <w:ind w:left="141" w:right="134"/>
              <w:jc w:val="both"/>
              <w:rPr>
                <w:sz w:val="24"/>
                <w:szCs w:val="24"/>
              </w:rPr>
            </w:pPr>
            <w:r>
              <w:rPr>
                <w:sz w:val="24"/>
                <w:szCs w:val="24"/>
              </w:rPr>
              <w:t>3</w:t>
            </w:r>
          </w:p>
        </w:tc>
        <w:tc>
          <w:tcPr>
            <w:tcW w:w="5358" w:type="dxa"/>
            <w:gridSpan w:val="3"/>
          </w:tcPr>
          <w:p w14:paraId="0309BCE1" w14:textId="77777777" w:rsidR="00F9297F" w:rsidRDefault="00F9297F" w:rsidP="00F9297F">
            <w:pPr>
              <w:pStyle w:val="TableParagraph"/>
              <w:ind w:right="404"/>
              <w:jc w:val="both"/>
              <w:rPr>
                <w:sz w:val="24"/>
                <w:szCs w:val="24"/>
              </w:rPr>
            </w:pPr>
            <w:r>
              <w:rPr>
                <w:sz w:val="24"/>
                <w:szCs w:val="24"/>
              </w:rPr>
              <w:t>Формирование сборных команд техникума по видам спорта для участия в Спартакиаде УСПО РМЭ, городских  и Республиканских соревнованиях</w:t>
            </w:r>
          </w:p>
        </w:tc>
        <w:tc>
          <w:tcPr>
            <w:tcW w:w="1277" w:type="dxa"/>
          </w:tcPr>
          <w:p w14:paraId="279FA528" w14:textId="77777777" w:rsidR="00F9297F"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328FC9D3" w14:textId="77777777" w:rsidR="00F9297F" w:rsidRDefault="00F9297F" w:rsidP="00F9297F">
            <w:pPr>
              <w:jc w:val="center"/>
              <w:rPr>
                <w:rFonts w:eastAsia="Microsoft Sans Serif"/>
                <w:sz w:val="24"/>
                <w:szCs w:val="24"/>
              </w:rPr>
            </w:pPr>
            <w:r w:rsidRPr="008B7AEC">
              <w:rPr>
                <w:rFonts w:eastAsia="Microsoft Sans Serif"/>
                <w:sz w:val="24"/>
                <w:szCs w:val="24"/>
              </w:rPr>
              <w:t>В течение уч</w:t>
            </w:r>
            <w:r>
              <w:rPr>
                <w:rFonts w:eastAsia="Microsoft Sans Serif"/>
                <w:sz w:val="24"/>
                <w:szCs w:val="24"/>
              </w:rPr>
              <w:t>.</w:t>
            </w:r>
            <w:r w:rsidRPr="008B7AEC">
              <w:rPr>
                <w:rFonts w:eastAsia="Microsoft Sans Serif"/>
                <w:sz w:val="24"/>
                <w:szCs w:val="24"/>
              </w:rPr>
              <w:t xml:space="preserve"> года</w:t>
            </w:r>
          </w:p>
        </w:tc>
        <w:tc>
          <w:tcPr>
            <w:tcW w:w="2549" w:type="dxa"/>
          </w:tcPr>
          <w:p w14:paraId="513E6969" w14:textId="77777777" w:rsidR="00F9297F" w:rsidRDefault="00F9297F" w:rsidP="00F9297F">
            <w:pPr>
              <w:jc w:val="center"/>
              <w:rPr>
                <w:rFonts w:eastAsia="Microsoft Sans Serif"/>
                <w:sz w:val="24"/>
                <w:szCs w:val="24"/>
              </w:rPr>
            </w:pPr>
            <w:r>
              <w:rPr>
                <w:rFonts w:eastAsia="Microsoft Sans Serif"/>
                <w:sz w:val="24"/>
                <w:szCs w:val="24"/>
              </w:rPr>
              <w:t>Руководитель физвоспитания,</w:t>
            </w:r>
          </w:p>
          <w:p w14:paraId="625EBF1A" w14:textId="77777777" w:rsidR="00F9297F" w:rsidRDefault="00F9297F" w:rsidP="00F9297F">
            <w:pPr>
              <w:jc w:val="center"/>
              <w:rPr>
                <w:rFonts w:eastAsia="Microsoft Sans Serif"/>
                <w:sz w:val="24"/>
                <w:szCs w:val="24"/>
              </w:rPr>
            </w:pPr>
            <w:r>
              <w:rPr>
                <w:rFonts w:eastAsia="Microsoft Sans Serif"/>
                <w:sz w:val="24"/>
                <w:szCs w:val="24"/>
              </w:rPr>
              <w:t>тренеры</w:t>
            </w:r>
          </w:p>
        </w:tc>
      </w:tr>
      <w:tr w:rsidR="00F9297F" w:rsidRPr="00DA4F0F" w14:paraId="21CA4EB9" w14:textId="77777777" w:rsidTr="00216B06">
        <w:trPr>
          <w:trHeight w:val="291"/>
        </w:trPr>
        <w:tc>
          <w:tcPr>
            <w:tcW w:w="454" w:type="dxa"/>
          </w:tcPr>
          <w:p w14:paraId="216628B9" w14:textId="77777777" w:rsidR="00F9297F" w:rsidRDefault="00F9297F" w:rsidP="00F9297F">
            <w:pPr>
              <w:ind w:left="141" w:right="134"/>
              <w:jc w:val="both"/>
              <w:rPr>
                <w:sz w:val="24"/>
                <w:szCs w:val="24"/>
              </w:rPr>
            </w:pPr>
            <w:r>
              <w:rPr>
                <w:sz w:val="24"/>
                <w:szCs w:val="24"/>
              </w:rPr>
              <w:t>4</w:t>
            </w:r>
          </w:p>
        </w:tc>
        <w:tc>
          <w:tcPr>
            <w:tcW w:w="5358" w:type="dxa"/>
            <w:gridSpan w:val="3"/>
          </w:tcPr>
          <w:p w14:paraId="6734FDAC" w14:textId="77777777" w:rsidR="00F9297F" w:rsidRDefault="00F9297F" w:rsidP="00F9297F">
            <w:pPr>
              <w:pStyle w:val="TableParagraph"/>
              <w:ind w:right="404"/>
              <w:jc w:val="both"/>
              <w:rPr>
                <w:sz w:val="24"/>
                <w:szCs w:val="24"/>
              </w:rPr>
            </w:pPr>
            <w:r>
              <w:rPr>
                <w:sz w:val="24"/>
                <w:szCs w:val="24"/>
              </w:rPr>
              <w:t>Спортивное мероприятие «Первокурсник»</w:t>
            </w:r>
          </w:p>
        </w:tc>
        <w:tc>
          <w:tcPr>
            <w:tcW w:w="1277" w:type="dxa"/>
          </w:tcPr>
          <w:p w14:paraId="76F49FB9" w14:textId="77777777" w:rsidR="00F9297F" w:rsidRDefault="00F9297F" w:rsidP="00F9297F">
            <w:pPr>
              <w:jc w:val="center"/>
              <w:rPr>
                <w:rFonts w:eastAsia="Microsoft Sans Serif"/>
                <w:sz w:val="24"/>
                <w:szCs w:val="24"/>
              </w:rPr>
            </w:pPr>
            <w:r>
              <w:rPr>
                <w:rFonts w:eastAsia="Microsoft Sans Serif"/>
                <w:sz w:val="24"/>
                <w:szCs w:val="24"/>
              </w:rPr>
              <w:t>1 курсы</w:t>
            </w:r>
          </w:p>
        </w:tc>
        <w:tc>
          <w:tcPr>
            <w:tcW w:w="1277" w:type="dxa"/>
          </w:tcPr>
          <w:p w14:paraId="21A08028" w14:textId="77777777" w:rsidR="00F9297F" w:rsidRDefault="00F9297F" w:rsidP="00F9297F">
            <w:pPr>
              <w:jc w:val="center"/>
              <w:rPr>
                <w:rFonts w:eastAsia="Microsoft Sans Serif"/>
                <w:sz w:val="24"/>
                <w:szCs w:val="24"/>
              </w:rPr>
            </w:pPr>
            <w:r>
              <w:rPr>
                <w:rFonts w:eastAsia="Microsoft Sans Serif"/>
                <w:sz w:val="24"/>
                <w:szCs w:val="24"/>
              </w:rPr>
              <w:t>сентябрь</w:t>
            </w:r>
          </w:p>
        </w:tc>
        <w:tc>
          <w:tcPr>
            <w:tcW w:w="2549" w:type="dxa"/>
          </w:tcPr>
          <w:p w14:paraId="2561536D"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01A7295A" w14:textId="77777777" w:rsidTr="00216B06">
        <w:trPr>
          <w:trHeight w:val="291"/>
        </w:trPr>
        <w:tc>
          <w:tcPr>
            <w:tcW w:w="454" w:type="dxa"/>
          </w:tcPr>
          <w:p w14:paraId="693AC5AD" w14:textId="77777777" w:rsidR="00F9297F" w:rsidRDefault="00F9297F" w:rsidP="00F9297F">
            <w:pPr>
              <w:ind w:left="141" w:right="134"/>
              <w:jc w:val="both"/>
              <w:rPr>
                <w:sz w:val="24"/>
                <w:szCs w:val="24"/>
              </w:rPr>
            </w:pPr>
            <w:r>
              <w:rPr>
                <w:sz w:val="24"/>
                <w:szCs w:val="24"/>
              </w:rPr>
              <w:t>5</w:t>
            </w:r>
          </w:p>
        </w:tc>
        <w:tc>
          <w:tcPr>
            <w:tcW w:w="5358" w:type="dxa"/>
            <w:gridSpan w:val="3"/>
          </w:tcPr>
          <w:p w14:paraId="0EBE8014" w14:textId="77777777" w:rsidR="00F9297F" w:rsidRDefault="00F9297F" w:rsidP="00F9297F">
            <w:pPr>
              <w:pStyle w:val="TableParagraph"/>
              <w:ind w:right="404"/>
              <w:jc w:val="both"/>
              <w:rPr>
                <w:sz w:val="24"/>
                <w:szCs w:val="24"/>
              </w:rPr>
            </w:pPr>
            <w:r>
              <w:rPr>
                <w:sz w:val="24"/>
                <w:szCs w:val="24"/>
              </w:rPr>
              <w:t>Первенство техникума по настольному теннису</w:t>
            </w:r>
          </w:p>
        </w:tc>
        <w:tc>
          <w:tcPr>
            <w:tcW w:w="1277" w:type="dxa"/>
          </w:tcPr>
          <w:p w14:paraId="3D4426E7" w14:textId="77777777" w:rsidR="00F9297F" w:rsidRDefault="00F9297F" w:rsidP="00F9297F">
            <w:pPr>
              <w:jc w:val="center"/>
            </w:pPr>
            <w:r w:rsidRPr="00A822D9">
              <w:rPr>
                <w:rFonts w:eastAsia="Microsoft Sans Serif"/>
                <w:sz w:val="24"/>
                <w:szCs w:val="24"/>
              </w:rPr>
              <w:t>1-4 курсы</w:t>
            </w:r>
          </w:p>
        </w:tc>
        <w:tc>
          <w:tcPr>
            <w:tcW w:w="1277" w:type="dxa"/>
          </w:tcPr>
          <w:p w14:paraId="7A954920" w14:textId="77777777" w:rsidR="00F9297F" w:rsidRDefault="00F9297F" w:rsidP="00F9297F">
            <w:pPr>
              <w:jc w:val="center"/>
              <w:rPr>
                <w:rFonts w:eastAsia="Microsoft Sans Serif"/>
                <w:sz w:val="24"/>
                <w:szCs w:val="24"/>
              </w:rPr>
            </w:pPr>
            <w:r>
              <w:rPr>
                <w:rFonts w:eastAsia="Microsoft Sans Serif"/>
                <w:sz w:val="24"/>
                <w:szCs w:val="24"/>
              </w:rPr>
              <w:t>ноябрь</w:t>
            </w:r>
          </w:p>
        </w:tc>
        <w:tc>
          <w:tcPr>
            <w:tcW w:w="2549" w:type="dxa"/>
          </w:tcPr>
          <w:p w14:paraId="4C234F54"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380406D5" w14:textId="77777777" w:rsidTr="00216B06">
        <w:trPr>
          <w:trHeight w:val="291"/>
        </w:trPr>
        <w:tc>
          <w:tcPr>
            <w:tcW w:w="454" w:type="dxa"/>
          </w:tcPr>
          <w:p w14:paraId="04EA2163" w14:textId="77777777" w:rsidR="00F9297F" w:rsidRDefault="00F9297F" w:rsidP="00F9297F">
            <w:pPr>
              <w:ind w:left="141" w:right="134"/>
              <w:jc w:val="both"/>
              <w:rPr>
                <w:sz w:val="24"/>
                <w:szCs w:val="24"/>
              </w:rPr>
            </w:pPr>
            <w:r>
              <w:rPr>
                <w:sz w:val="24"/>
                <w:szCs w:val="24"/>
              </w:rPr>
              <w:t>6</w:t>
            </w:r>
          </w:p>
        </w:tc>
        <w:tc>
          <w:tcPr>
            <w:tcW w:w="5358" w:type="dxa"/>
            <w:gridSpan w:val="3"/>
          </w:tcPr>
          <w:p w14:paraId="250F9594" w14:textId="77777777" w:rsidR="00F9297F" w:rsidRDefault="00F9297F" w:rsidP="00F9297F">
            <w:pPr>
              <w:pStyle w:val="TableParagraph"/>
              <w:ind w:right="404"/>
              <w:jc w:val="both"/>
              <w:rPr>
                <w:sz w:val="24"/>
                <w:szCs w:val="24"/>
              </w:rPr>
            </w:pPr>
            <w:r>
              <w:rPr>
                <w:sz w:val="24"/>
                <w:szCs w:val="24"/>
              </w:rPr>
              <w:t>Первенство техникума по силовому многоборью среди юношей «Русский силомер»</w:t>
            </w:r>
          </w:p>
        </w:tc>
        <w:tc>
          <w:tcPr>
            <w:tcW w:w="1277" w:type="dxa"/>
          </w:tcPr>
          <w:p w14:paraId="61EA2018" w14:textId="77777777" w:rsidR="00F9297F" w:rsidRDefault="00F9297F" w:rsidP="00F9297F">
            <w:pPr>
              <w:jc w:val="center"/>
            </w:pPr>
            <w:r w:rsidRPr="00A822D9">
              <w:rPr>
                <w:rFonts w:eastAsia="Microsoft Sans Serif"/>
                <w:sz w:val="24"/>
                <w:szCs w:val="24"/>
              </w:rPr>
              <w:t>1-4 курсы</w:t>
            </w:r>
          </w:p>
        </w:tc>
        <w:tc>
          <w:tcPr>
            <w:tcW w:w="1277" w:type="dxa"/>
          </w:tcPr>
          <w:p w14:paraId="6DDE24A7" w14:textId="77777777" w:rsidR="00F9297F" w:rsidRDefault="00F9297F" w:rsidP="00F9297F">
            <w:pPr>
              <w:jc w:val="center"/>
              <w:rPr>
                <w:rFonts w:eastAsia="Microsoft Sans Serif"/>
                <w:sz w:val="24"/>
                <w:szCs w:val="24"/>
              </w:rPr>
            </w:pPr>
            <w:r>
              <w:rPr>
                <w:rFonts w:eastAsia="Microsoft Sans Serif"/>
                <w:sz w:val="24"/>
                <w:szCs w:val="24"/>
              </w:rPr>
              <w:t>ноябрь</w:t>
            </w:r>
          </w:p>
        </w:tc>
        <w:tc>
          <w:tcPr>
            <w:tcW w:w="2549" w:type="dxa"/>
          </w:tcPr>
          <w:p w14:paraId="7E30FA6C"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4ACE7A36" w14:textId="77777777" w:rsidTr="00216B06">
        <w:trPr>
          <w:trHeight w:val="291"/>
        </w:trPr>
        <w:tc>
          <w:tcPr>
            <w:tcW w:w="454" w:type="dxa"/>
          </w:tcPr>
          <w:p w14:paraId="0D86EE20" w14:textId="77777777" w:rsidR="00F9297F" w:rsidRDefault="00F9297F" w:rsidP="00F9297F">
            <w:pPr>
              <w:ind w:left="141" w:right="134"/>
              <w:jc w:val="both"/>
              <w:rPr>
                <w:sz w:val="24"/>
                <w:szCs w:val="24"/>
              </w:rPr>
            </w:pPr>
            <w:r>
              <w:rPr>
                <w:sz w:val="24"/>
                <w:szCs w:val="24"/>
              </w:rPr>
              <w:t>7</w:t>
            </w:r>
          </w:p>
        </w:tc>
        <w:tc>
          <w:tcPr>
            <w:tcW w:w="5358" w:type="dxa"/>
            <w:gridSpan w:val="3"/>
          </w:tcPr>
          <w:p w14:paraId="0C6A05D0" w14:textId="77777777" w:rsidR="00F9297F" w:rsidRDefault="00F9297F" w:rsidP="00F9297F">
            <w:pPr>
              <w:pStyle w:val="TableParagraph"/>
              <w:ind w:right="404"/>
              <w:jc w:val="both"/>
              <w:rPr>
                <w:sz w:val="24"/>
                <w:szCs w:val="24"/>
              </w:rPr>
            </w:pPr>
            <w:r>
              <w:rPr>
                <w:sz w:val="24"/>
                <w:szCs w:val="24"/>
              </w:rPr>
              <w:t>Первенство техникума по баскетболу среди мужских и женских  команд курсов</w:t>
            </w:r>
          </w:p>
        </w:tc>
        <w:tc>
          <w:tcPr>
            <w:tcW w:w="1277" w:type="dxa"/>
          </w:tcPr>
          <w:p w14:paraId="5A6DBB47" w14:textId="77777777" w:rsidR="00F9297F" w:rsidRDefault="00F9297F" w:rsidP="00F9297F">
            <w:pPr>
              <w:jc w:val="center"/>
            </w:pPr>
            <w:r w:rsidRPr="00A822D9">
              <w:rPr>
                <w:rFonts w:eastAsia="Microsoft Sans Serif"/>
                <w:sz w:val="24"/>
                <w:szCs w:val="24"/>
              </w:rPr>
              <w:t>1-4 курсы</w:t>
            </w:r>
          </w:p>
        </w:tc>
        <w:tc>
          <w:tcPr>
            <w:tcW w:w="1277" w:type="dxa"/>
          </w:tcPr>
          <w:p w14:paraId="3EB66DE8" w14:textId="77777777" w:rsidR="00F9297F" w:rsidRDefault="00F9297F" w:rsidP="00F9297F">
            <w:pPr>
              <w:jc w:val="center"/>
              <w:rPr>
                <w:rFonts w:eastAsia="Microsoft Sans Serif"/>
                <w:sz w:val="24"/>
                <w:szCs w:val="24"/>
              </w:rPr>
            </w:pPr>
            <w:r>
              <w:rPr>
                <w:rFonts w:eastAsia="Microsoft Sans Serif"/>
                <w:sz w:val="24"/>
                <w:szCs w:val="24"/>
              </w:rPr>
              <w:t>ноябрь</w:t>
            </w:r>
          </w:p>
        </w:tc>
        <w:tc>
          <w:tcPr>
            <w:tcW w:w="2549" w:type="dxa"/>
          </w:tcPr>
          <w:p w14:paraId="77A33252"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62502F16" w14:textId="77777777" w:rsidTr="00216B06">
        <w:trPr>
          <w:trHeight w:val="291"/>
        </w:trPr>
        <w:tc>
          <w:tcPr>
            <w:tcW w:w="454" w:type="dxa"/>
          </w:tcPr>
          <w:p w14:paraId="6E333E5C" w14:textId="77777777" w:rsidR="00F9297F" w:rsidRDefault="00F9297F" w:rsidP="00F9297F">
            <w:pPr>
              <w:ind w:left="141" w:right="134"/>
              <w:jc w:val="both"/>
              <w:rPr>
                <w:sz w:val="24"/>
                <w:szCs w:val="24"/>
              </w:rPr>
            </w:pPr>
            <w:r>
              <w:rPr>
                <w:sz w:val="24"/>
                <w:szCs w:val="24"/>
              </w:rPr>
              <w:t>8</w:t>
            </w:r>
          </w:p>
        </w:tc>
        <w:tc>
          <w:tcPr>
            <w:tcW w:w="5358" w:type="dxa"/>
            <w:gridSpan w:val="3"/>
          </w:tcPr>
          <w:p w14:paraId="3EEC39F8" w14:textId="77777777" w:rsidR="00F9297F" w:rsidRDefault="00F9297F" w:rsidP="00F9297F">
            <w:pPr>
              <w:pStyle w:val="TableParagraph"/>
              <w:ind w:right="404"/>
              <w:jc w:val="both"/>
              <w:rPr>
                <w:sz w:val="24"/>
                <w:szCs w:val="24"/>
              </w:rPr>
            </w:pPr>
            <w:r>
              <w:rPr>
                <w:sz w:val="24"/>
                <w:szCs w:val="24"/>
              </w:rPr>
              <w:t>Первенство техникума по гиревому спорту</w:t>
            </w:r>
          </w:p>
        </w:tc>
        <w:tc>
          <w:tcPr>
            <w:tcW w:w="1277" w:type="dxa"/>
          </w:tcPr>
          <w:p w14:paraId="0778C453" w14:textId="77777777" w:rsidR="00F9297F" w:rsidRDefault="00F9297F" w:rsidP="00F9297F">
            <w:pPr>
              <w:jc w:val="center"/>
            </w:pPr>
            <w:r w:rsidRPr="00A822D9">
              <w:rPr>
                <w:rFonts w:eastAsia="Microsoft Sans Serif"/>
                <w:sz w:val="24"/>
                <w:szCs w:val="24"/>
              </w:rPr>
              <w:t>1-4 курсы</w:t>
            </w:r>
          </w:p>
        </w:tc>
        <w:tc>
          <w:tcPr>
            <w:tcW w:w="1277" w:type="dxa"/>
          </w:tcPr>
          <w:p w14:paraId="3F1066D7" w14:textId="77777777" w:rsidR="00F9297F" w:rsidRDefault="00F9297F" w:rsidP="00F9297F">
            <w:pPr>
              <w:jc w:val="center"/>
              <w:rPr>
                <w:rFonts w:eastAsia="Microsoft Sans Serif"/>
                <w:sz w:val="24"/>
                <w:szCs w:val="24"/>
              </w:rPr>
            </w:pPr>
            <w:r>
              <w:rPr>
                <w:rFonts w:eastAsia="Microsoft Sans Serif"/>
                <w:sz w:val="24"/>
                <w:szCs w:val="24"/>
              </w:rPr>
              <w:t>январь</w:t>
            </w:r>
          </w:p>
        </w:tc>
        <w:tc>
          <w:tcPr>
            <w:tcW w:w="2549" w:type="dxa"/>
          </w:tcPr>
          <w:p w14:paraId="734612E7"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28E4F1A4" w14:textId="77777777" w:rsidTr="00216B06">
        <w:trPr>
          <w:trHeight w:val="291"/>
        </w:trPr>
        <w:tc>
          <w:tcPr>
            <w:tcW w:w="454" w:type="dxa"/>
          </w:tcPr>
          <w:p w14:paraId="392B52E8" w14:textId="77777777" w:rsidR="00F9297F" w:rsidRDefault="00F9297F" w:rsidP="00F9297F">
            <w:pPr>
              <w:ind w:left="141" w:right="134"/>
              <w:jc w:val="both"/>
              <w:rPr>
                <w:sz w:val="24"/>
                <w:szCs w:val="24"/>
              </w:rPr>
            </w:pPr>
            <w:r>
              <w:rPr>
                <w:sz w:val="24"/>
                <w:szCs w:val="24"/>
              </w:rPr>
              <w:t>9</w:t>
            </w:r>
          </w:p>
        </w:tc>
        <w:tc>
          <w:tcPr>
            <w:tcW w:w="5358" w:type="dxa"/>
            <w:gridSpan w:val="3"/>
          </w:tcPr>
          <w:p w14:paraId="4E18680B" w14:textId="77777777" w:rsidR="00F9297F" w:rsidRDefault="00F9297F" w:rsidP="00F9297F">
            <w:pPr>
              <w:pStyle w:val="TableParagraph"/>
              <w:ind w:right="404"/>
              <w:jc w:val="both"/>
              <w:rPr>
                <w:sz w:val="24"/>
                <w:szCs w:val="24"/>
              </w:rPr>
            </w:pPr>
            <w:r>
              <w:rPr>
                <w:sz w:val="24"/>
                <w:szCs w:val="24"/>
              </w:rPr>
              <w:t xml:space="preserve">Первенство техникума по многоборью среди </w:t>
            </w:r>
            <w:r>
              <w:rPr>
                <w:sz w:val="24"/>
                <w:szCs w:val="24"/>
              </w:rPr>
              <w:lastRenderedPageBreak/>
              <w:t>мужских и женских  команд курсов</w:t>
            </w:r>
          </w:p>
        </w:tc>
        <w:tc>
          <w:tcPr>
            <w:tcW w:w="1277" w:type="dxa"/>
          </w:tcPr>
          <w:p w14:paraId="195C5F11" w14:textId="77777777" w:rsidR="00F9297F" w:rsidRDefault="00F9297F" w:rsidP="00F9297F">
            <w:pPr>
              <w:jc w:val="center"/>
            </w:pPr>
            <w:r w:rsidRPr="00A822D9">
              <w:rPr>
                <w:rFonts w:eastAsia="Microsoft Sans Serif"/>
                <w:sz w:val="24"/>
                <w:szCs w:val="24"/>
              </w:rPr>
              <w:lastRenderedPageBreak/>
              <w:t>1-4 курсы</w:t>
            </w:r>
          </w:p>
        </w:tc>
        <w:tc>
          <w:tcPr>
            <w:tcW w:w="1277" w:type="dxa"/>
          </w:tcPr>
          <w:p w14:paraId="07B7C654" w14:textId="77777777" w:rsidR="00F9297F" w:rsidRDefault="00F9297F" w:rsidP="00F9297F">
            <w:pPr>
              <w:jc w:val="center"/>
              <w:rPr>
                <w:rFonts w:eastAsia="Microsoft Sans Serif"/>
                <w:sz w:val="24"/>
                <w:szCs w:val="24"/>
              </w:rPr>
            </w:pPr>
            <w:r>
              <w:rPr>
                <w:rFonts w:eastAsia="Microsoft Sans Serif"/>
                <w:sz w:val="24"/>
                <w:szCs w:val="24"/>
              </w:rPr>
              <w:t>февраль</w:t>
            </w:r>
          </w:p>
        </w:tc>
        <w:tc>
          <w:tcPr>
            <w:tcW w:w="2549" w:type="dxa"/>
          </w:tcPr>
          <w:p w14:paraId="30402C01" w14:textId="77777777" w:rsidR="00F9297F" w:rsidRDefault="00F9297F" w:rsidP="00F9297F">
            <w:pPr>
              <w:jc w:val="center"/>
            </w:pPr>
            <w:r w:rsidRPr="000C1531">
              <w:rPr>
                <w:rFonts w:eastAsia="Microsoft Sans Serif"/>
                <w:sz w:val="24"/>
                <w:szCs w:val="24"/>
              </w:rPr>
              <w:t xml:space="preserve">Руководитель </w:t>
            </w:r>
            <w:r w:rsidRPr="000C1531">
              <w:rPr>
                <w:rFonts w:eastAsia="Microsoft Sans Serif"/>
                <w:sz w:val="24"/>
                <w:szCs w:val="24"/>
              </w:rPr>
              <w:lastRenderedPageBreak/>
              <w:t>физвоспитания</w:t>
            </w:r>
          </w:p>
        </w:tc>
      </w:tr>
      <w:tr w:rsidR="00F9297F" w:rsidRPr="00DA4F0F" w14:paraId="51F67D96" w14:textId="77777777" w:rsidTr="00216B06">
        <w:trPr>
          <w:trHeight w:val="291"/>
        </w:trPr>
        <w:tc>
          <w:tcPr>
            <w:tcW w:w="454" w:type="dxa"/>
          </w:tcPr>
          <w:p w14:paraId="7216DACB" w14:textId="77777777" w:rsidR="00F9297F" w:rsidRDefault="00F9297F" w:rsidP="00F9297F">
            <w:pPr>
              <w:ind w:left="141" w:right="134"/>
              <w:jc w:val="both"/>
              <w:rPr>
                <w:sz w:val="24"/>
                <w:szCs w:val="24"/>
              </w:rPr>
            </w:pPr>
            <w:r>
              <w:rPr>
                <w:sz w:val="24"/>
                <w:szCs w:val="24"/>
              </w:rPr>
              <w:lastRenderedPageBreak/>
              <w:t>10</w:t>
            </w:r>
          </w:p>
        </w:tc>
        <w:tc>
          <w:tcPr>
            <w:tcW w:w="5358" w:type="dxa"/>
            <w:gridSpan w:val="3"/>
          </w:tcPr>
          <w:p w14:paraId="71D4A31E" w14:textId="77777777" w:rsidR="00F9297F" w:rsidRDefault="00F9297F" w:rsidP="00F9297F">
            <w:pPr>
              <w:pStyle w:val="TableParagraph"/>
              <w:ind w:right="404"/>
              <w:jc w:val="both"/>
              <w:rPr>
                <w:sz w:val="24"/>
                <w:szCs w:val="24"/>
              </w:rPr>
            </w:pPr>
            <w:r>
              <w:rPr>
                <w:sz w:val="24"/>
                <w:szCs w:val="24"/>
              </w:rPr>
              <w:t>Первенство техникума по волейболу среди мужских и женских  команд курсов</w:t>
            </w:r>
          </w:p>
        </w:tc>
        <w:tc>
          <w:tcPr>
            <w:tcW w:w="1277" w:type="dxa"/>
          </w:tcPr>
          <w:p w14:paraId="05829C08" w14:textId="77777777" w:rsidR="00F9297F" w:rsidRDefault="00F9297F" w:rsidP="00F9297F">
            <w:pPr>
              <w:jc w:val="center"/>
            </w:pPr>
            <w:r w:rsidRPr="00A822D9">
              <w:rPr>
                <w:rFonts w:eastAsia="Microsoft Sans Serif"/>
                <w:sz w:val="24"/>
                <w:szCs w:val="24"/>
              </w:rPr>
              <w:t>1-4 курсы</w:t>
            </w:r>
          </w:p>
        </w:tc>
        <w:tc>
          <w:tcPr>
            <w:tcW w:w="1277" w:type="dxa"/>
          </w:tcPr>
          <w:p w14:paraId="7EA88232" w14:textId="77777777" w:rsidR="00F9297F" w:rsidRDefault="00F9297F" w:rsidP="00F9297F">
            <w:pPr>
              <w:jc w:val="center"/>
              <w:rPr>
                <w:rFonts w:eastAsia="Microsoft Sans Serif"/>
                <w:sz w:val="24"/>
                <w:szCs w:val="24"/>
              </w:rPr>
            </w:pPr>
            <w:r>
              <w:rPr>
                <w:rFonts w:eastAsia="Microsoft Sans Serif"/>
                <w:sz w:val="24"/>
                <w:szCs w:val="24"/>
              </w:rPr>
              <w:t>март</w:t>
            </w:r>
          </w:p>
        </w:tc>
        <w:tc>
          <w:tcPr>
            <w:tcW w:w="2549" w:type="dxa"/>
          </w:tcPr>
          <w:p w14:paraId="2197A736"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7EB7703C" w14:textId="77777777" w:rsidTr="00216B06">
        <w:trPr>
          <w:trHeight w:val="291"/>
        </w:trPr>
        <w:tc>
          <w:tcPr>
            <w:tcW w:w="454" w:type="dxa"/>
          </w:tcPr>
          <w:p w14:paraId="783CBB74" w14:textId="77777777" w:rsidR="00F9297F" w:rsidRDefault="00F9297F" w:rsidP="00F9297F">
            <w:pPr>
              <w:ind w:left="141" w:right="134"/>
              <w:jc w:val="both"/>
              <w:rPr>
                <w:sz w:val="24"/>
                <w:szCs w:val="24"/>
              </w:rPr>
            </w:pPr>
            <w:r>
              <w:rPr>
                <w:sz w:val="24"/>
                <w:szCs w:val="24"/>
              </w:rPr>
              <w:t>11</w:t>
            </w:r>
          </w:p>
        </w:tc>
        <w:tc>
          <w:tcPr>
            <w:tcW w:w="5358" w:type="dxa"/>
            <w:gridSpan w:val="3"/>
          </w:tcPr>
          <w:p w14:paraId="4CF05AC9" w14:textId="77777777" w:rsidR="00F9297F" w:rsidRDefault="00F9297F" w:rsidP="00F9297F">
            <w:pPr>
              <w:pStyle w:val="TableParagraph"/>
              <w:ind w:right="404"/>
              <w:jc w:val="both"/>
              <w:rPr>
                <w:sz w:val="24"/>
                <w:szCs w:val="24"/>
              </w:rPr>
            </w:pPr>
            <w:r>
              <w:rPr>
                <w:sz w:val="24"/>
                <w:szCs w:val="24"/>
              </w:rPr>
              <w:t>Первенство техникума по шахматам</w:t>
            </w:r>
          </w:p>
        </w:tc>
        <w:tc>
          <w:tcPr>
            <w:tcW w:w="1277" w:type="dxa"/>
          </w:tcPr>
          <w:p w14:paraId="3BD79E6C" w14:textId="77777777" w:rsidR="00F9297F" w:rsidRDefault="00F9297F" w:rsidP="00F9297F">
            <w:pPr>
              <w:jc w:val="center"/>
            </w:pPr>
            <w:r w:rsidRPr="00A822D9">
              <w:rPr>
                <w:rFonts w:eastAsia="Microsoft Sans Serif"/>
                <w:sz w:val="24"/>
                <w:szCs w:val="24"/>
              </w:rPr>
              <w:t>1-4 курсы</w:t>
            </w:r>
          </w:p>
        </w:tc>
        <w:tc>
          <w:tcPr>
            <w:tcW w:w="1277" w:type="dxa"/>
          </w:tcPr>
          <w:p w14:paraId="59E56110"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4FC975C2"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326DA28D" w14:textId="77777777" w:rsidTr="00216B06">
        <w:trPr>
          <w:trHeight w:val="291"/>
        </w:trPr>
        <w:tc>
          <w:tcPr>
            <w:tcW w:w="454" w:type="dxa"/>
          </w:tcPr>
          <w:p w14:paraId="5E59A90D" w14:textId="77777777" w:rsidR="00F9297F" w:rsidRDefault="00F9297F" w:rsidP="00F9297F">
            <w:pPr>
              <w:ind w:left="141" w:right="134"/>
              <w:jc w:val="both"/>
              <w:rPr>
                <w:sz w:val="24"/>
                <w:szCs w:val="24"/>
              </w:rPr>
            </w:pPr>
            <w:r>
              <w:rPr>
                <w:sz w:val="24"/>
                <w:szCs w:val="24"/>
              </w:rPr>
              <w:t>12</w:t>
            </w:r>
          </w:p>
        </w:tc>
        <w:tc>
          <w:tcPr>
            <w:tcW w:w="5358" w:type="dxa"/>
            <w:gridSpan w:val="3"/>
          </w:tcPr>
          <w:p w14:paraId="30B75049" w14:textId="77777777" w:rsidR="00F9297F" w:rsidRPr="00944E2D" w:rsidRDefault="00F9297F" w:rsidP="00F9297F">
            <w:pPr>
              <w:adjustRightInd w:val="0"/>
              <w:jc w:val="both"/>
              <w:rPr>
                <w:sz w:val="24"/>
                <w:szCs w:val="24"/>
              </w:rPr>
            </w:pPr>
            <w:r w:rsidRPr="00944E2D">
              <w:t>Турнир по баскетболу среди мужских команд ПОО РМЭ на приз администрации ЙОСТ</w:t>
            </w:r>
          </w:p>
        </w:tc>
        <w:tc>
          <w:tcPr>
            <w:tcW w:w="1277" w:type="dxa"/>
          </w:tcPr>
          <w:p w14:paraId="038FBDF7" w14:textId="77777777" w:rsidR="00F9297F" w:rsidRDefault="00F9297F" w:rsidP="00F9297F">
            <w:pPr>
              <w:jc w:val="center"/>
            </w:pPr>
            <w:r w:rsidRPr="00A822D9">
              <w:rPr>
                <w:rFonts w:eastAsia="Microsoft Sans Serif"/>
                <w:sz w:val="24"/>
                <w:szCs w:val="24"/>
              </w:rPr>
              <w:t>1-4 курсы</w:t>
            </w:r>
          </w:p>
        </w:tc>
        <w:tc>
          <w:tcPr>
            <w:tcW w:w="1277" w:type="dxa"/>
          </w:tcPr>
          <w:p w14:paraId="3C775E1C"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4A62268C"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6191BB49" w14:textId="77777777" w:rsidTr="00216B06">
        <w:trPr>
          <w:trHeight w:val="291"/>
        </w:trPr>
        <w:tc>
          <w:tcPr>
            <w:tcW w:w="454" w:type="dxa"/>
          </w:tcPr>
          <w:p w14:paraId="3301BEF5" w14:textId="77777777" w:rsidR="00F9297F" w:rsidRDefault="00F9297F" w:rsidP="00F9297F">
            <w:pPr>
              <w:ind w:left="141" w:right="134"/>
              <w:jc w:val="both"/>
              <w:rPr>
                <w:sz w:val="24"/>
                <w:szCs w:val="24"/>
              </w:rPr>
            </w:pPr>
            <w:r>
              <w:rPr>
                <w:sz w:val="24"/>
                <w:szCs w:val="24"/>
              </w:rPr>
              <w:t>13</w:t>
            </w:r>
          </w:p>
        </w:tc>
        <w:tc>
          <w:tcPr>
            <w:tcW w:w="5358" w:type="dxa"/>
            <w:gridSpan w:val="3"/>
          </w:tcPr>
          <w:p w14:paraId="65079EA2" w14:textId="77777777" w:rsidR="00F9297F" w:rsidRPr="00944E2D" w:rsidRDefault="00F9297F" w:rsidP="00F9297F">
            <w:pPr>
              <w:adjustRightInd w:val="0"/>
              <w:jc w:val="both"/>
              <w:rPr>
                <w:sz w:val="24"/>
                <w:szCs w:val="24"/>
              </w:rPr>
            </w:pPr>
            <w:r w:rsidRPr="00944E2D">
              <w:rPr>
                <w:sz w:val="24"/>
                <w:szCs w:val="24"/>
              </w:rPr>
              <w:t>Турнир по баскетболу среди женских команд ПОО РМЭ на приз администрации ЙОСТ</w:t>
            </w:r>
          </w:p>
        </w:tc>
        <w:tc>
          <w:tcPr>
            <w:tcW w:w="1277" w:type="dxa"/>
          </w:tcPr>
          <w:p w14:paraId="705DA0B0" w14:textId="77777777" w:rsidR="00F9297F" w:rsidRDefault="00F9297F" w:rsidP="00F9297F">
            <w:pPr>
              <w:jc w:val="center"/>
            </w:pPr>
            <w:r w:rsidRPr="00A822D9">
              <w:rPr>
                <w:rFonts w:eastAsia="Microsoft Sans Serif"/>
                <w:sz w:val="24"/>
                <w:szCs w:val="24"/>
              </w:rPr>
              <w:t>1-4 курсы</w:t>
            </w:r>
          </w:p>
        </w:tc>
        <w:tc>
          <w:tcPr>
            <w:tcW w:w="1277" w:type="dxa"/>
          </w:tcPr>
          <w:p w14:paraId="52EA7919" w14:textId="77777777" w:rsidR="00F9297F" w:rsidRDefault="00F9297F" w:rsidP="00F9297F">
            <w:pPr>
              <w:jc w:val="center"/>
              <w:rPr>
                <w:rFonts w:eastAsia="Microsoft Sans Serif"/>
                <w:sz w:val="24"/>
                <w:szCs w:val="24"/>
              </w:rPr>
            </w:pPr>
            <w:r>
              <w:rPr>
                <w:rFonts w:eastAsia="Microsoft Sans Serif"/>
                <w:sz w:val="24"/>
                <w:szCs w:val="24"/>
              </w:rPr>
              <w:t>апрель</w:t>
            </w:r>
          </w:p>
        </w:tc>
        <w:tc>
          <w:tcPr>
            <w:tcW w:w="2549" w:type="dxa"/>
          </w:tcPr>
          <w:p w14:paraId="083482FC" w14:textId="77777777" w:rsidR="00F9297F" w:rsidRDefault="00F9297F" w:rsidP="00F9297F">
            <w:pPr>
              <w:jc w:val="center"/>
            </w:pPr>
            <w:r w:rsidRPr="000C1531">
              <w:rPr>
                <w:rFonts w:eastAsia="Microsoft Sans Serif"/>
                <w:sz w:val="24"/>
                <w:szCs w:val="24"/>
              </w:rPr>
              <w:t>Руководитель физвоспитания</w:t>
            </w:r>
          </w:p>
        </w:tc>
      </w:tr>
      <w:tr w:rsidR="00F9297F" w:rsidRPr="00DA4F0F" w14:paraId="311B06FE" w14:textId="77777777" w:rsidTr="00216B06">
        <w:trPr>
          <w:trHeight w:val="291"/>
        </w:trPr>
        <w:tc>
          <w:tcPr>
            <w:tcW w:w="454" w:type="dxa"/>
          </w:tcPr>
          <w:p w14:paraId="2ECAD323" w14:textId="77777777" w:rsidR="00F9297F" w:rsidRDefault="00F9297F" w:rsidP="00F9297F">
            <w:pPr>
              <w:ind w:left="141" w:right="134"/>
              <w:jc w:val="both"/>
              <w:rPr>
                <w:sz w:val="24"/>
                <w:szCs w:val="24"/>
              </w:rPr>
            </w:pPr>
            <w:r>
              <w:rPr>
                <w:sz w:val="24"/>
                <w:szCs w:val="24"/>
              </w:rPr>
              <w:t>14</w:t>
            </w:r>
          </w:p>
        </w:tc>
        <w:tc>
          <w:tcPr>
            <w:tcW w:w="5358" w:type="dxa"/>
            <w:gridSpan w:val="3"/>
          </w:tcPr>
          <w:p w14:paraId="3612A39B" w14:textId="77777777" w:rsidR="00F9297F" w:rsidRPr="00944E2D" w:rsidRDefault="00F9297F" w:rsidP="00F9297F">
            <w:pPr>
              <w:jc w:val="both"/>
              <w:rPr>
                <w:bCs/>
                <w:kern w:val="2"/>
                <w:sz w:val="24"/>
                <w:szCs w:val="24"/>
                <w:lang w:eastAsia="ko-KR"/>
              </w:rPr>
            </w:pPr>
            <w:r w:rsidRPr="00944E2D">
              <w:rPr>
                <w:sz w:val="24"/>
                <w:szCs w:val="24"/>
              </w:rPr>
              <w:t>Соревнования по настольному теннису среди общежитий</w:t>
            </w:r>
          </w:p>
        </w:tc>
        <w:tc>
          <w:tcPr>
            <w:tcW w:w="1277" w:type="dxa"/>
          </w:tcPr>
          <w:p w14:paraId="041B4C80" w14:textId="77777777" w:rsidR="00F9297F" w:rsidRPr="00944E2D" w:rsidRDefault="00F9297F" w:rsidP="00F9297F">
            <w:pPr>
              <w:jc w:val="center"/>
              <w:rPr>
                <w:kern w:val="2"/>
                <w:sz w:val="24"/>
                <w:szCs w:val="24"/>
                <w:lang w:eastAsia="ko-KR"/>
              </w:rPr>
            </w:pPr>
            <w:r w:rsidRPr="00944E2D">
              <w:rPr>
                <w:kern w:val="2"/>
                <w:sz w:val="24"/>
                <w:szCs w:val="24"/>
                <w:lang w:eastAsia="ko-KR"/>
              </w:rPr>
              <w:t>Проживающие в общежитии</w:t>
            </w:r>
          </w:p>
        </w:tc>
        <w:tc>
          <w:tcPr>
            <w:tcW w:w="1277" w:type="dxa"/>
          </w:tcPr>
          <w:p w14:paraId="26528027" w14:textId="77777777" w:rsidR="00F9297F" w:rsidRDefault="00F9297F" w:rsidP="00F9297F">
            <w:pPr>
              <w:jc w:val="center"/>
              <w:rPr>
                <w:rFonts w:eastAsia="Microsoft Sans Serif"/>
                <w:sz w:val="24"/>
                <w:szCs w:val="24"/>
              </w:rPr>
            </w:pPr>
            <w:r>
              <w:rPr>
                <w:rFonts w:eastAsia="Microsoft Sans Serif"/>
                <w:sz w:val="24"/>
                <w:szCs w:val="24"/>
              </w:rPr>
              <w:t>июнь</w:t>
            </w:r>
          </w:p>
        </w:tc>
        <w:tc>
          <w:tcPr>
            <w:tcW w:w="2549" w:type="dxa"/>
          </w:tcPr>
          <w:p w14:paraId="460B0DBE" w14:textId="77777777" w:rsidR="00F9297F" w:rsidRPr="000C1531" w:rsidRDefault="00F9297F" w:rsidP="00F9297F">
            <w:pPr>
              <w:jc w:val="center"/>
              <w:rPr>
                <w:rFonts w:eastAsia="Microsoft Sans Serif"/>
                <w:sz w:val="24"/>
                <w:szCs w:val="24"/>
              </w:rPr>
            </w:pPr>
            <w:r w:rsidRPr="000C1531">
              <w:rPr>
                <w:rFonts w:eastAsia="Microsoft Sans Serif"/>
                <w:sz w:val="24"/>
                <w:szCs w:val="24"/>
              </w:rPr>
              <w:t>Руководитель физвоспитания</w:t>
            </w:r>
          </w:p>
        </w:tc>
      </w:tr>
      <w:tr w:rsidR="00F9297F" w:rsidRPr="00745D95" w14:paraId="39BFC1BD" w14:textId="77777777" w:rsidTr="00216B06">
        <w:trPr>
          <w:trHeight w:val="291"/>
        </w:trPr>
        <w:tc>
          <w:tcPr>
            <w:tcW w:w="454" w:type="dxa"/>
            <w:shd w:val="clear" w:color="auto" w:fill="D9D9D9" w:themeFill="background1" w:themeFillShade="D9"/>
          </w:tcPr>
          <w:p w14:paraId="74E8175C" w14:textId="77777777" w:rsidR="00F9297F" w:rsidRPr="00745D95" w:rsidRDefault="00F9297F" w:rsidP="00F9297F">
            <w:pPr>
              <w:ind w:left="141" w:right="134"/>
              <w:jc w:val="center"/>
              <w:rPr>
                <w:b/>
                <w:bCs/>
                <w:sz w:val="24"/>
                <w:szCs w:val="24"/>
              </w:rPr>
            </w:pPr>
          </w:p>
        </w:tc>
        <w:tc>
          <w:tcPr>
            <w:tcW w:w="10461" w:type="dxa"/>
            <w:gridSpan w:val="6"/>
            <w:shd w:val="clear" w:color="auto" w:fill="D9D9D9" w:themeFill="background1" w:themeFillShade="D9"/>
          </w:tcPr>
          <w:p w14:paraId="06D52381" w14:textId="77777777" w:rsidR="00F9297F" w:rsidRPr="00745D95" w:rsidRDefault="00F9297F" w:rsidP="00F9297F">
            <w:pPr>
              <w:jc w:val="center"/>
              <w:rPr>
                <w:rFonts w:eastAsia="Microsoft Sans Serif"/>
                <w:b/>
                <w:bCs/>
                <w:sz w:val="24"/>
                <w:szCs w:val="24"/>
              </w:rPr>
            </w:pPr>
            <w:r>
              <w:rPr>
                <w:b/>
                <w:bCs/>
                <w:sz w:val="24"/>
                <w:szCs w:val="24"/>
              </w:rPr>
              <w:t>13</w:t>
            </w:r>
            <w:r w:rsidRPr="00745D95">
              <w:rPr>
                <w:b/>
                <w:bCs/>
                <w:sz w:val="24"/>
                <w:szCs w:val="24"/>
              </w:rPr>
              <w:t>. Дополнительн</w:t>
            </w:r>
            <w:r>
              <w:rPr>
                <w:b/>
                <w:bCs/>
                <w:sz w:val="24"/>
                <w:szCs w:val="24"/>
              </w:rPr>
              <w:t>ый региональный модуль «Ценности и смыслы жизни</w:t>
            </w:r>
            <w:r w:rsidRPr="00745D95">
              <w:rPr>
                <w:b/>
                <w:bCs/>
                <w:sz w:val="24"/>
                <w:szCs w:val="24"/>
              </w:rPr>
              <w:t>»</w:t>
            </w:r>
          </w:p>
        </w:tc>
      </w:tr>
      <w:tr w:rsidR="00F9297F" w14:paraId="39D14CA1" w14:textId="77777777" w:rsidTr="00216B06">
        <w:trPr>
          <w:trHeight w:val="291"/>
        </w:trPr>
        <w:tc>
          <w:tcPr>
            <w:tcW w:w="454" w:type="dxa"/>
          </w:tcPr>
          <w:p w14:paraId="0C783A24" w14:textId="77777777" w:rsidR="00F9297F" w:rsidRPr="005A3F64" w:rsidRDefault="00F9297F" w:rsidP="00F9297F">
            <w:pPr>
              <w:ind w:left="141" w:right="134"/>
              <w:jc w:val="both"/>
              <w:rPr>
                <w:sz w:val="24"/>
                <w:szCs w:val="24"/>
                <w:lang w:val="en-US"/>
              </w:rPr>
            </w:pPr>
            <w:r>
              <w:rPr>
                <w:sz w:val="24"/>
                <w:szCs w:val="24"/>
                <w:lang w:val="en-US"/>
              </w:rPr>
              <w:t>1</w:t>
            </w:r>
          </w:p>
        </w:tc>
        <w:tc>
          <w:tcPr>
            <w:tcW w:w="5358" w:type="dxa"/>
            <w:gridSpan w:val="3"/>
          </w:tcPr>
          <w:p w14:paraId="7B5B3FAE" w14:textId="77777777" w:rsidR="00F9297F" w:rsidRPr="005A3F64" w:rsidRDefault="00F9297F" w:rsidP="00F9297F">
            <w:pPr>
              <w:jc w:val="both"/>
              <w:rPr>
                <w:sz w:val="24"/>
                <w:szCs w:val="24"/>
              </w:rPr>
            </w:pPr>
            <w:r>
              <w:rPr>
                <w:sz w:val="24"/>
                <w:szCs w:val="24"/>
              </w:rPr>
              <w:t>Заседание методического объединения классных руководителей по результатам социально-психологического тестирования</w:t>
            </w:r>
            <w:r w:rsidR="00C64797">
              <w:rPr>
                <w:sz w:val="24"/>
                <w:szCs w:val="24"/>
              </w:rPr>
              <w:t xml:space="preserve"> </w:t>
            </w:r>
            <w:r>
              <w:rPr>
                <w:sz w:val="24"/>
                <w:szCs w:val="24"/>
              </w:rPr>
              <w:t>по вопросам профилактики суицидального поведения обучающихся</w:t>
            </w:r>
          </w:p>
        </w:tc>
        <w:tc>
          <w:tcPr>
            <w:tcW w:w="1277" w:type="dxa"/>
          </w:tcPr>
          <w:p w14:paraId="76A6F6C9" w14:textId="77777777" w:rsidR="00F9297F" w:rsidRDefault="00F9297F" w:rsidP="00F9297F">
            <w:pPr>
              <w:jc w:val="center"/>
            </w:pPr>
            <w:r>
              <w:rPr>
                <w:rFonts w:eastAsia="Microsoft Sans Serif"/>
                <w:sz w:val="24"/>
                <w:szCs w:val="24"/>
              </w:rPr>
              <w:t xml:space="preserve">Классные руководители </w:t>
            </w:r>
            <w:r w:rsidRPr="00A822D9">
              <w:rPr>
                <w:rFonts w:eastAsia="Microsoft Sans Serif"/>
                <w:sz w:val="24"/>
                <w:szCs w:val="24"/>
              </w:rPr>
              <w:t>1-4 курс</w:t>
            </w:r>
            <w:r>
              <w:rPr>
                <w:rFonts w:eastAsia="Microsoft Sans Serif"/>
                <w:sz w:val="24"/>
                <w:szCs w:val="24"/>
              </w:rPr>
              <w:t>ов</w:t>
            </w:r>
          </w:p>
        </w:tc>
        <w:tc>
          <w:tcPr>
            <w:tcW w:w="1277" w:type="dxa"/>
          </w:tcPr>
          <w:p w14:paraId="7E567188" w14:textId="77777777" w:rsidR="00F9297F" w:rsidRDefault="00F9297F" w:rsidP="00F9297F">
            <w:pPr>
              <w:jc w:val="center"/>
              <w:rPr>
                <w:rFonts w:eastAsia="Microsoft Sans Serif"/>
                <w:sz w:val="24"/>
                <w:szCs w:val="24"/>
              </w:rPr>
            </w:pPr>
            <w:r>
              <w:rPr>
                <w:rFonts w:eastAsia="Microsoft Sans Serif"/>
                <w:sz w:val="24"/>
                <w:szCs w:val="24"/>
              </w:rPr>
              <w:t>ноябрь</w:t>
            </w:r>
          </w:p>
        </w:tc>
        <w:tc>
          <w:tcPr>
            <w:tcW w:w="2549" w:type="dxa"/>
          </w:tcPr>
          <w:p w14:paraId="554E59A1" w14:textId="77777777" w:rsidR="00F9297F" w:rsidRDefault="00F9297F" w:rsidP="00F9297F">
            <w:pPr>
              <w:jc w:val="center"/>
            </w:pPr>
            <w:r w:rsidRPr="00B869FD">
              <w:rPr>
                <w:rFonts w:eastAsia="Microsoft Sans Serif"/>
                <w:sz w:val="24"/>
                <w:szCs w:val="24"/>
              </w:rPr>
              <w:t>Зам. директора по ВР, Советник директора</w:t>
            </w:r>
          </w:p>
        </w:tc>
      </w:tr>
      <w:tr w:rsidR="00F9297F" w14:paraId="397101E4" w14:textId="77777777" w:rsidTr="00216B06">
        <w:trPr>
          <w:trHeight w:val="291"/>
        </w:trPr>
        <w:tc>
          <w:tcPr>
            <w:tcW w:w="454" w:type="dxa"/>
          </w:tcPr>
          <w:p w14:paraId="2D759FD8" w14:textId="77777777" w:rsidR="00F9297F" w:rsidRPr="005A3F64" w:rsidRDefault="00F9297F" w:rsidP="00F9297F">
            <w:pPr>
              <w:ind w:left="141" w:right="134"/>
              <w:jc w:val="both"/>
              <w:rPr>
                <w:sz w:val="24"/>
                <w:szCs w:val="24"/>
                <w:lang w:val="en-US"/>
              </w:rPr>
            </w:pPr>
            <w:r>
              <w:rPr>
                <w:sz w:val="24"/>
                <w:szCs w:val="24"/>
                <w:lang w:val="en-US"/>
              </w:rPr>
              <w:t>2</w:t>
            </w:r>
          </w:p>
        </w:tc>
        <w:tc>
          <w:tcPr>
            <w:tcW w:w="5358" w:type="dxa"/>
            <w:gridSpan w:val="3"/>
          </w:tcPr>
          <w:p w14:paraId="1481F5C4" w14:textId="77777777" w:rsidR="00F9297F" w:rsidRDefault="00F9297F" w:rsidP="00F9297F">
            <w:pPr>
              <w:jc w:val="both"/>
              <w:rPr>
                <w:sz w:val="24"/>
                <w:szCs w:val="24"/>
              </w:rPr>
            </w:pPr>
            <w:r>
              <w:rPr>
                <w:sz w:val="24"/>
                <w:szCs w:val="24"/>
              </w:rPr>
              <w:t>Семинар «Оказание помощи при выявлении маркеров суицидального поведения»</w:t>
            </w:r>
          </w:p>
        </w:tc>
        <w:tc>
          <w:tcPr>
            <w:tcW w:w="1277" w:type="dxa"/>
          </w:tcPr>
          <w:p w14:paraId="58BE20F1" w14:textId="77777777" w:rsidR="00F9297F" w:rsidRDefault="00F9297F" w:rsidP="00F9297F">
            <w:pPr>
              <w:jc w:val="center"/>
            </w:pPr>
            <w:r>
              <w:rPr>
                <w:rFonts w:eastAsia="Microsoft Sans Serif"/>
                <w:sz w:val="24"/>
                <w:szCs w:val="24"/>
              </w:rPr>
              <w:t xml:space="preserve">Классные руководители </w:t>
            </w:r>
            <w:r w:rsidRPr="00A822D9">
              <w:rPr>
                <w:rFonts w:eastAsia="Microsoft Sans Serif"/>
                <w:sz w:val="24"/>
                <w:szCs w:val="24"/>
              </w:rPr>
              <w:t>1-4 курс</w:t>
            </w:r>
            <w:r>
              <w:rPr>
                <w:rFonts w:eastAsia="Microsoft Sans Serif"/>
                <w:sz w:val="24"/>
                <w:szCs w:val="24"/>
              </w:rPr>
              <w:t>ов</w:t>
            </w:r>
          </w:p>
        </w:tc>
        <w:tc>
          <w:tcPr>
            <w:tcW w:w="1277" w:type="dxa"/>
          </w:tcPr>
          <w:p w14:paraId="110294FF" w14:textId="77777777" w:rsidR="00F9297F" w:rsidRDefault="00F9297F" w:rsidP="00F9297F">
            <w:pPr>
              <w:jc w:val="center"/>
              <w:rPr>
                <w:rFonts w:eastAsia="Microsoft Sans Serif"/>
                <w:sz w:val="24"/>
                <w:szCs w:val="24"/>
              </w:rPr>
            </w:pPr>
            <w:r>
              <w:rPr>
                <w:rFonts w:eastAsia="Microsoft Sans Serif"/>
                <w:sz w:val="24"/>
                <w:szCs w:val="24"/>
              </w:rPr>
              <w:t>октябрь</w:t>
            </w:r>
          </w:p>
        </w:tc>
        <w:tc>
          <w:tcPr>
            <w:tcW w:w="2549" w:type="dxa"/>
          </w:tcPr>
          <w:p w14:paraId="2B1AAD24" w14:textId="77777777" w:rsidR="00F9297F" w:rsidRDefault="00F9297F" w:rsidP="00F9297F">
            <w:pPr>
              <w:jc w:val="center"/>
            </w:pPr>
            <w:r w:rsidRPr="00B869FD">
              <w:rPr>
                <w:rFonts w:eastAsia="Microsoft Sans Serif"/>
                <w:sz w:val="24"/>
                <w:szCs w:val="24"/>
              </w:rPr>
              <w:t>Зам. директора по ВР, Советник директора</w:t>
            </w:r>
          </w:p>
        </w:tc>
      </w:tr>
      <w:tr w:rsidR="00F9297F" w14:paraId="16EB08AB" w14:textId="77777777" w:rsidTr="00216B06">
        <w:trPr>
          <w:trHeight w:val="291"/>
        </w:trPr>
        <w:tc>
          <w:tcPr>
            <w:tcW w:w="454" w:type="dxa"/>
          </w:tcPr>
          <w:p w14:paraId="3F624A11" w14:textId="77777777" w:rsidR="00F9297F" w:rsidRPr="005A3F64" w:rsidRDefault="00F9297F" w:rsidP="00F9297F">
            <w:pPr>
              <w:ind w:left="141" w:right="134"/>
              <w:jc w:val="both"/>
              <w:rPr>
                <w:sz w:val="24"/>
                <w:szCs w:val="24"/>
                <w:lang w:val="en-US"/>
              </w:rPr>
            </w:pPr>
            <w:r>
              <w:rPr>
                <w:sz w:val="24"/>
                <w:szCs w:val="24"/>
                <w:lang w:val="en-US"/>
              </w:rPr>
              <w:t>3</w:t>
            </w:r>
          </w:p>
        </w:tc>
        <w:tc>
          <w:tcPr>
            <w:tcW w:w="5358" w:type="dxa"/>
            <w:gridSpan w:val="3"/>
          </w:tcPr>
          <w:p w14:paraId="38C03788" w14:textId="77777777" w:rsidR="00F9297F" w:rsidRDefault="00F9297F" w:rsidP="00F9297F">
            <w:pPr>
              <w:rPr>
                <w:rFonts w:eastAsia="Calibri"/>
                <w:sz w:val="24"/>
                <w:szCs w:val="24"/>
              </w:rPr>
            </w:pPr>
            <w:r>
              <w:rPr>
                <w:rFonts w:eastAsia="Calibri"/>
                <w:sz w:val="24"/>
                <w:szCs w:val="24"/>
              </w:rPr>
              <w:t>Проведение классных часов:</w:t>
            </w:r>
          </w:p>
          <w:p w14:paraId="411F2F94" w14:textId="77777777" w:rsidR="00F9297F" w:rsidRDefault="00F9297F" w:rsidP="00F9297F">
            <w:r>
              <w:rPr>
                <w:rFonts w:eastAsia="Calibri"/>
                <w:sz w:val="24"/>
                <w:szCs w:val="24"/>
              </w:rPr>
              <w:t>«Я не боюсь никого, ничего…»</w:t>
            </w:r>
          </w:p>
          <w:p w14:paraId="64710C11" w14:textId="77777777" w:rsidR="00F9297F" w:rsidRDefault="00F9297F" w:rsidP="00F9297F">
            <w:pPr>
              <w:rPr>
                <w:rFonts w:ascii="Calibri" w:eastAsia="Calibri" w:hAnsi="Calibri"/>
              </w:rPr>
            </w:pPr>
            <w:r>
              <w:rPr>
                <w:rFonts w:eastAsia="Calibri"/>
                <w:sz w:val="24"/>
                <w:szCs w:val="24"/>
              </w:rPr>
              <w:t xml:space="preserve">«Будь собой» </w:t>
            </w:r>
          </w:p>
          <w:p w14:paraId="5FE8D711" w14:textId="77777777" w:rsidR="00F9297F" w:rsidRDefault="00F9297F" w:rsidP="00F9297F">
            <w:pPr>
              <w:rPr>
                <w:rFonts w:ascii="Calibri" w:eastAsia="Calibri" w:hAnsi="Calibri"/>
              </w:rPr>
            </w:pPr>
            <w:r>
              <w:rPr>
                <w:rFonts w:eastAsia="Calibri"/>
                <w:sz w:val="24"/>
                <w:szCs w:val="24"/>
              </w:rPr>
              <w:t xml:space="preserve">«Беру ответственность» </w:t>
            </w:r>
          </w:p>
          <w:p w14:paraId="028FA0CA" w14:textId="77777777" w:rsidR="00F9297F" w:rsidRDefault="00F9297F" w:rsidP="00F9297F">
            <w:pPr>
              <w:rPr>
                <w:rFonts w:ascii="Calibri" w:eastAsia="Calibri" w:hAnsi="Calibri"/>
              </w:rPr>
            </w:pPr>
            <w:r>
              <w:rPr>
                <w:rFonts w:eastAsia="Calibri"/>
                <w:sz w:val="24"/>
                <w:szCs w:val="24"/>
              </w:rPr>
              <w:t xml:space="preserve">«Друг мой – враг мой» </w:t>
            </w:r>
          </w:p>
          <w:p w14:paraId="5B18114A" w14:textId="77777777" w:rsidR="00F9297F" w:rsidRDefault="00F9297F" w:rsidP="00F9297F">
            <w:pPr>
              <w:rPr>
                <w:rFonts w:ascii="Calibri" w:eastAsia="Calibri" w:hAnsi="Calibri"/>
              </w:rPr>
            </w:pPr>
            <w:r>
              <w:rPr>
                <w:rFonts w:eastAsia="Calibri"/>
                <w:sz w:val="24"/>
                <w:szCs w:val="24"/>
              </w:rPr>
              <w:t xml:space="preserve">«Давайте жить дружно» </w:t>
            </w:r>
          </w:p>
          <w:p w14:paraId="455C2EA8" w14:textId="77777777" w:rsidR="00F9297F" w:rsidRDefault="00F9297F" w:rsidP="00F9297F">
            <w:pPr>
              <w:rPr>
                <w:rFonts w:ascii="Calibri" w:eastAsia="Calibri" w:hAnsi="Calibri"/>
              </w:rPr>
            </w:pPr>
            <w:r>
              <w:rPr>
                <w:rFonts w:eastAsia="Calibri"/>
                <w:sz w:val="24"/>
                <w:szCs w:val="24"/>
              </w:rPr>
              <w:t xml:space="preserve">«Я научусь владеть собой» </w:t>
            </w:r>
          </w:p>
          <w:p w14:paraId="7C76CDA7" w14:textId="77777777" w:rsidR="00F9297F" w:rsidRDefault="00F9297F" w:rsidP="00F9297F">
            <w:pPr>
              <w:rPr>
                <w:rFonts w:eastAsia="Calibri"/>
                <w:i/>
                <w:iCs/>
                <w:sz w:val="24"/>
                <w:szCs w:val="24"/>
              </w:rPr>
            </w:pPr>
            <w:r>
              <w:rPr>
                <w:rFonts w:eastAsia="Calibri"/>
                <w:sz w:val="24"/>
                <w:szCs w:val="24"/>
              </w:rPr>
              <w:t xml:space="preserve">«Берем эмоции под контроль» </w:t>
            </w:r>
          </w:p>
          <w:p w14:paraId="74BC6BB6" w14:textId="77777777" w:rsidR="00F9297F" w:rsidRDefault="00F9297F" w:rsidP="00F9297F">
            <w:pPr>
              <w:rPr>
                <w:rFonts w:ascii="Calibri" w:eastAsia="Calibri" w:hAnsi="Calibri"/>
              </w:rPr>
            </w:pPr>
            <w:r>
              <w:rPr>
                <w:rFonts w:eastAsia="Calibri"/>
                <w:sz w:val="24"/>
                <w:szCs w:val="24"/>
              </w:rPr>
              <w:t>«Дети и родители. Давайте понимать друг друга»</w:t>
            </w:r>
          </w:p>
        </w:tc>
        <w:tc>
          <w:tcPr>
            <w:tcW w:w="1277" w:type="dxa"/>
          </w:tcPr>
          <w:p w14:paraId="7B7D229E" w14:textId="77777777" w:rsidR="00F9297F" w:rsidRPr="00A822D9" w:rsidRDefault="00F9297F" w:rsidP="00F9297F">
            <w:pPr>
              <w:jc w:val="center"/>
              <w:rPr>
                <w:rFonts w:eastAsia="Microsoft Sans Serif"/>
                <w:sz w:val="24"/>
                <w:szCs w:val="24"/>
              </w:rPr>
            </w:pPr>
            <w:r>
              <w:rPr>
                <w:rFonts w:eastAsia="Microsoft Sans Serif"/>
                <w:sz w:val="24"/>
                <w:szCs w:val="24"/>
              </w:rPr>
              <w:t>1-4 курсы</w:t>
            </w:r>
          </w:p>
        </w:tc>
        <w:tc>
          <w:tcPr>
            <w:tcW w:w="1277" w:type="dxa"/>
          </w:tcPr>
          <w:p w14:paraId="0AA61132" w14:textId="77777777" w:rsidR="00F9297F" w:rsidRDefault="00F9297F" w:rsidP="00F9297F">
            <w:pPr>
              <w:jc w:val="center"/>
              <w:rPr>
                <w:rFonts w:eastAsia="Microsoft Sans Serif"/>
                <w:sz w:val="24"/>
                <w:szCs w:val="24"/>
              </w:rPr>
            </w:pPr>
            <w:r>
              <w:rPr>
                <w:sz w:val="24"/>
                <w:szCs w:val="24"/>
              </w:rPr>
              <w:t>В течение года</w:t>
            </w:r>
          </w:p>
        </w:tc>
        <w:tc>
          <w:tcPr>
            <w:tcW w:w="2549" w:type="dxa"/>
          </w:tcPr>
          <w:p w14:paraId="1FEE6024" w14:textId="77777777" w:rsidR="00F9297F" w:rsidRPr="00B869FD" w:rsidRDefault="00F9297F" w:rsidP="00F9297F">
            <w:pPr>
              <w:jc w:val="center"/>
              <w:rPr>
                <w:rFonts w:eastAsia="Microsoft Sans Serif"/>
                <w:sz w:val="24"/>
                <w:szCs w:val="24"/>
              </w:rPr>
            </w:pPr>
            <w:r w:rsidRPr="00B869FD">
              <w:rPr>
                <w:rFonts w:eastAsia="Microsoft Sans Serif"/>
                <w:sz w:val="24"/>
                <w:szCs w:val="24"/>
              </w:rPr>
              <w:t>Зам. директора по ВР</w:t>
            </w:r>
            <w:r>
              <w:rPr>
                <w:rFonts w:eastAsia="Microsoft Sans Serif"/>
                <w:sz w:val="24"/>
                <w:szCs w:val="24"/>
              </w:rPr>
              <w:t>, классные руководители</w:t>
            </w:r>
          </w:p>
        </w:tc>
      </w:tr>
      <w:tr w:rsidR="00F9297F" w14:paraId="7AEC0F51" w14:textId="77777777" w:rsidTr="00216B06">
        <w:trPr>
          <w:trHeight w:val="291"/>
        </w:trPr>
        <w:tc>
          <w:tcPr>
            <w:tcW w:w="454" w:type="dxa"/>
          </w:tcPr>
          <w:p w14:paraId="51B83574" w14:textId="77777777" w:rsidR="00F9297F" w:rsidRDefault="00F9297F" w:rsidP="00F9297F">
            <w:pPr>
              <w:ind w:left="141" w:right="134"/>
              <w:jc w:val="both"/>
              <w:rPr>
                <w:sz w:val="24"/>
                <w:szCs w:val="24"/>
              </w:rPr>
            </w:pPr>
            <w:r>
              <w:rPr>
                <w:sz w:val="24"/>
                <w:szCs w:val="24"/>
              </w:rPr>
              <w:t>4</w:t>
            </w:r>
          </w:p>
        </w:tc>
        <w:tc>
          <w:tcPr>
            <w:tcW w:w="5358" w:type="dxa"/>
            <w:gridSpan w:val="3"/>
          </w:tcPr>
          <w:p w14:paraId="22E778DC" w14:textId="77777777" w:rsidR="00F9297F" w:rsidRDefault="00F9297F" w:rsidP="00F9297F">
            <w:pPr>
              <w:pStyle w:val="TableParagraph"/>
              <w:ind w:right="404"/>
              <w:jc w:val="both"/>
              <w:rPr>
                <w:sz w:val="24"/>
                <w:szCs w:val="24"/>
              </w:rPr>
            </w:pPr>
            <w:r w:rsidRPr="00255A97">
              <w:rPr>
                <w:sz w:val="24"/>
                <w:szCs w:val="24"/>
              </w:rPr>
              <w:t xml:space="preserve">Республиканская неделя профилактики «Альтернатива – 2025» </w:t>
            </w:r>
          </w:p>
        </w:tc>
        <w:tc>
          <w:tcPr>
            <w:tcW w:w="1277" w:type="dxa"/>
          </w:tcPr>
          <w:p w14:paraId="251461F8" w14:textId="77777777" w:rsidR="00F9297F" w:rsidRPr="00255A97" w:rsidRDefault="00F9297F" w:rsidP="00F9297F">
            <w:pPr>
              <w:jc w:val="center"/>
              <w:rPr>
                <w:sz w:val="24"/>
                <w:szCs w:val="24"/>
              </w:rPr>
            </w:pPr>
            <w:r w:rsidRPr="00255A97">
              <w:rPr>
                <w:sz w:val="24"/>
                <w:szCs w:val="24"/>
              </w:rPr>
              <w:t>1-4 курсы</w:t>
            </w:r>
          </w:p>
        </w:tc>
        <w:tc>
          <w:tcPr>
            <w:tcW w:w="1277" w:type="dxa"/>
          </w:tcPr>
          <w:p w14:paraId="19FF3CF7" w14:textId="77777777" w:rsidR="00F9297F" w:rsidRPr="00255A97" w:rsidRDefault="00F9297F" w:rsidP="00F9297F">
            <w:pPr>
              <w:jc w:val="center"/>
              <w:rPr>
                <w:sz w:val="24"/>
                <w:szCs w:val="24"/>
              </w:rPr>
            </w:pPr>
            <w:r w:rsidRPr="00255A97">
              <w:rPr>
                <w:sz w:val="24"/>
                <w:szCs w:val="24"/>
              </w:rPr>
              <w:t>10 по 17 сентября</w:t>
            </w:r>
          </w:p>
        </w:tc>
        <w:tc>
          <w:tcPr>
            <w:tcW w:w="2549" w:type="dxa"/>
          </w:tcPr>
          <w:p w14:paraId="6FD28959" w14:textId="77777777" w:rsidR="00F9297F" w:rsidRPr="00255A97" w:rsidRDefault="00F9297F" w:rsidP="00F9297F">
            <w:pPr>
              <w:jc w:val="center"/>
              <w:rPr>
                <w:sz w:val="24"/>
                <w:szCs w:val="24"/>
              </w:rPr>
            </w:pPr>
            <w:r w:rsidRPr="00255A97">
              <w:rPr>
                <w:sz w:val="24"/>
                <w:szCs w:val="24"/>
              </w:rPr>
              <w:t>Зам. директора по ВР, Советник директора</w:t>
            </w:r>
          </w:p>
        </w:tc>
      </w:tr>
      <w:tr w:rsidR="00F9297F" w14:paraId="25D886D2" w14:textId="77777777" w:rsidTr="00216B06">
        <w:trPr>
          <w:trHeight w:val="291"/>
        </w:trPr>
        <w:tc>
          <w:tcPr>
            <w:tcW w:w="454" w:type="dxa"/>
          </w:tcPr>
          <w:p w14:paraId="4D149D85" w14:textId="77777777" w:rsidR="00F9297F" w:rsidRDefault="00F9297F" w:rsidP="00F9297F">
            <w:pPr>
              <w:ind w:left="141" w:right="134"/>
              <w:jc w:val="both"/>
              <w:rPr>
                <w:sz w:val="24"/>
                <w:szCs w:val="24"/>
              </w:rPr>
            </w:pPr>
            <w:r>
              <w:rPr>
                <w:sz w:val="24"/>
                <w:szCs w:val="24"/>
              </w:rPr>
              <w:t>5</w:t>
            </w:r>
          </w:p>
        </w:tc>
        <w:tc>
          <w:tcPr>
            <w:tcW w:w="5358" w:type="dxa"/>
            <w:gridSpan w:val="3"/>
          </w:tcPr>
          <w:p w14:paraId="2AEBE457" w14:textId="77777777" w:rsidR="00F9297F" w:rsidRDefault="00F9297F" w:rsidP="00F9297F">
            <w:pPr>
              <w:pStyle w:val="TableParagraph"/>
              <w:ind w:right="404"/>
              <w:jc w:val="both"/>
              <w:rPr>
                <w:sz w:val="24"/>
                <w:szCs w:val="24"/>
              </w:rPr>
            </w:pPr>
            <w:r>
              <w:rPr>
                <w:sz w:val="24"/>
                <w:szCs w:val="24"/>
              </w:rPr>
              <w:t>Р</w:t>
            </w:r>
            <w:r w:rsidRPr="00255A97">
              <w:rPr>
                <w:sz w:val="24"/>
                <w:szCs w:val="24"/>
              </w:rPr>
              <w:t>одительское собрание на тему: «Ошибки в воспитании детей»</w:t>
            </w:r>
          </w:p>
        </w:tc>
        <w:tc>
          <w:tcPr>
            <w:tcW w:w="1277" w:type="dxa"/>
          </w:tcPr>
          <w:p w14:paraId="36A39C19" w14:textId="77777777" w:rsidR="00F9297F" w:rsidRPr="00255A97" w:rsidRDefault="00F9297F" w:rsidP="00F9297F">
            <w:pPr>
              <w:jc w:val="center"/>
              <w:rPr>
                <w:sz w:val="24"/>
                <w:szCs w:val="24"/>
              </w:rPr>
            </w:pPr>
            <w:r>
              <w:rPr>
                <w:sz w:val="24"/>
                <w:szCs w:val="24"/>
              </w:rPr>
              <w:t>1-2 курсы</w:t>
            </w:r>
          </w:p>
        </w:tc>
        <w:tc>
          <w:tcPr>
            <w:tcW w:w="1277" w:type="dxa"/>
          </w:tcPr>
          <w:p w14:paraId="3DA8314A" w14:textId="77777777" w:rsidR="00F9297F" w:rsidRPr="00255A97" w:rsidRDefault="00F9297F" w:rsidP="00F9297F">
            <w:pPr>
              <w:jc w:val="center"/>
              <w:rPr>
                <w:sz w:val="24"/>
                <w:szCs w:val="24"/>
              </w:rPr>
            </w:pPr>
            <w:r w:rsidRPr="00255A97">
              <w:rPr>
                <w:sz w:val="24"/>
                <w:szCs w:val="24"/>
              </w:rPr>
              <w:t>ноябрь;</w:t>
            </w:r>
          </w:p>
        </w:tc>
        <w:tc>
          <w:tcPr>
            <w:tcW w:w="2549" w:type="dxa"/>
          </w:tcPr>
          <w:p w14:paraId="7877C549" w14:textId="77777777" w:rsidR="00F9297F" w:rsidRPr="00255A97" w:rsidRDefault="00F9297F" w:rsidP="00F9297F">
            <w:pPr>
              <w:jc w:val="center"/>
              <w:rPr>
                <w:sz w:val="24"/>
                <w:szCs w:val="24"/>
              </w:rPr>
            </w:pPr>
            <w:r w:rsidRPr="00255A97">
              <w:rPr>
                <w:sz w:val="24"/>
                <w:szCs w:val="24"/>
              </w:rPr>
              <w:t>Зам. директора по ВР, Советник директора</w:t>
            </w:r>
          </w:p>
        </w:tc>
      </w:tr>
      <w:tr w:rsidR="00F9297F" w14:paraId="18FCF121" w14:textId="77777777" w:rsidTr="00216B06">
        <w:trPr>
          <w:trHeight w:val="291"/>
        </w:trPr>
        <w:tc>
          <w:tcPr>
            <w:tcW w:w="454" w:type="dxa"/>
          </w:tcPr>
          <w:p w14:paraId="7EB8DF28" w14:textId="77777777" w:rsidR="00F9297F" w:rsidRDefault="00F9297F" w:rsidP="00F9297F">
            <w:pPr>
              <w:ind w:left="141" w:right="134"/>
              <w:jc w:val="both"/>
              <w:rPr>
                <w:sz w:val="24"/>
                <w:szCs w:val="24"/>
              </w:rPr>
            </w:pPr>
            <w:r>
              <w:rPr>
                <w:sz w:val="24"/>
                <w:szCs w:val="24"/>
              </w:rPr>
              <w:t>6</w:t>
            </w:r>
          </w:p>
        </w:tc>
        <w:tc>
          <w:tcPr>
            <w:tcW w:w="5358" w:type="dxa"/>
            <w:gridSpan w:val="3"/>
          </w:tcPr>
          <w:p w14:paraId="1555FC91" w14:textId="77777777" w:rsidR="00F9297F" w:rsidRDefault="00F9297F" w:rsidP="00F9297F">
            <w:pPr>
              <w:pStyle w:val="TableParagraph"/>
              <w:ind w:right="404"/>
              <w:jc w:val="both"/>
              <w:rPr>
                <w:sz w:val="24"/>
                <w:szCs w:val="24"/>
              </w:rPr>
            </w:pPr>
            <w:r>
              <w:rPr>
                <w:sz w:val="24"/>
                <w:szCs w:val="24"/>
              </w:rPr>
              <w:t>Д</w:t>
            </w:r>
            <w:r w:rsidRPr="00255A97">
              <w:rPr>
                <w:sz w:val="24"/>
                <w:szCs w:val="24"/>
              </w:rPr>
              <w:t xml:space="preserve">иагностическое обследование </w:t>
            </w:r>
            <w:r>
              <w:rPr>
                <w:sz w:val="24"/>
                <w:szCs w:val="24"/>
              </w:rPr>
              <w:t>студентов</w:t>
            </w:r>
            <w:r w:rsidRPr="00255A97">
              <w:rPr>
                <w:sz w:val="24"/>
                <w:szCs w:val="24"/>
              </w:rPr>
              <w:t xml:space="preserve"> на определение уровня социальной напряженности (склонность к суицидам и другим видам девиантного поведения)</w:t>
            </w:r>
          </w:p>
        </w:tc>
        <w:tc>
          <w:tcPr>
            <w:tcW w:w="1277" w:type="dxa"/>
          </w:tcPr>
          <w:p w14:paraId="1EC7040B" w14:textId="77777777" w:rsidR="00F9297F" w:rsidRPr="00A822D9" w:rsidRDefault="00F9297F" w:rsidP="00F9297F">
            <w:pPr>
              <w:jc w:val="center"/>
              <w:rPr>
                <w:rFonts w:eastAsia="Microsoft Sans Serif"/>
                <w:sz w:val="24"/>
                <w:szCs w:val="24"/>
              </w:rPr>
            </w:pPr>
            <w:r w:rsidRPr="00255A97">
              <w:rPr>
                <w:sz w:val="24"/>
                <w:szCs w:val="24"/>
              </w:rPr>
              <w:t>1-4 курсы</w:t>
            </w:r>
          </w:p>
        </w:tc>
        <w:tc>
          <w:tcPr>
            <w:tcW w:w="1277" w:type="dxa"/>
          </w:tcPr>
          <w:p w14:paraId="53F2EAC5" w14:textId="77777777" w:rsidR="00F9297F" w:rsidRDefault="00F9297F" w:rsidP="00F9297F">
            <w:pPr>
              <w:jc w:val="center"/>
              <w:rPr>
                <w:rFonts w:eastAsia="Microsoft Sans Serif"/>
                <w:sz w:val="24"/>
                <w:szCs w:val="24"/>
              </w:rPr>
            </w:pPr>
            <w:r>
              <w:t>февраль - март</w:t>
            </w:r>
          </w:p>
        </w:tc>
        <w:tc>
          <w:tcPr>
            <w:tcW w:w="2549" w:type="dxa"/>
          </w:tcPr>
          <w:p w14:paraId="29255A10" w14:textId="77777777" w:rsidR="00F9297F" w:rsidRPr="00B869FD" w:rsidRDefault="00F9297F" w:rsidP="00F9297F">
            <w:pPr>
              <w:jc w:val="center"/>
              <w:rPr>
                <w:rFonts w:eastAsia="Microsoft Sans Serif"/>
                <w:sz w:val="24"/>
                <w:szCs w:val="24"/>
              </w:rPr>
            </w:pPr>
            <w:r w:rsidRPr="00255A97">
              <w:rPr>
                <w:sz w:val="24"/>
                <w:szCs w:val="24"/>
              </w:rPr>
              <w:t>Зам. директора по ВР, Советник директора</w:t>
            </w:r>
            <w:r>
              <w:rPr>
                <w:sz w:val="24"/>
                <w:szCs w:val="24"/>
              </w:rPr>
              <w:t>, педагог-психолог</w:t>
            </w:r>
          </w:p>
        </w:tc>
      </w:tr>
      <w:tr w:rsidR="00F9297F" w14:paraId="7A54CECA" w14:textId="77777777" w:rsidTr="00216B06">
        <w:trPr>
          <w:trHeight w:val="291"/>
        </w:trPr>
        <w:tc>
          <w:tcPr>
            <w:tcW w:w="454" w:type="dxa"/>
          </w:tcPr>
          <w:p w14:paraId="3ABB463F" w14:textId="77777777" w:rsidR="00F9297F" w:rsidRDefault="00F9297F" w:rsidP="00F9297F">
            <w:pPr>
              <w:ind w:left="141" w:right="134"/>
              <w:jc w:val="both"/>
              <w:rPr>
                <w:sz w:val="24"/>
                <w:szCs w:val="24"/>
              </w:rPr>
            </w:pPr>
            <w:r>
              <w:rPr>
                <w:sz w:val="24"/>
                <w:szCs w:val="24"/>
              </w:rPr>
              <w:t>7</w:t>
            </w:r>
          </w:p>
        </w:tc>
        <w:tc>
          <w:tcPr>
            <w:tcW w:w="5358" w:type="dxa"/>
            <w:gridSpan w:val="3"/>
          </w:tcPr>
          <w:p w14:paraId="3D82AEC3" w14:textId="77777777" w:rsidR="00F9297F" w:rsidRDefault="00F9297F" w:rsidP="00F9297F">
            <w:pPr>
              <w:ind w:right="404"/>
              <w:jc w:val="both"/>
              <w:rPr>
                <w:sz w:val="24"/>
                <w:szCs w:val="24"/>
              </w:rPr>
            </w:pPr>
            <w:r w:rsidRPr="00255A97">
              <w:rPr>
                <w:sz w:val="24"/>
                <w:szCs w:val="24"/>
              </w:rPr>
              <w:t xml:space="preserve">Конференция «Ценности и смыслы жизни» (защита проектов студентов), </w:t>
            </w:r>
          </w:p>
          <w:p w14:paraId="59773A71" w14:textId="77777777" w:rsidR="00F9297F" w:rsidRDefault="00F9297F" w:rsidP="00F9297F">
            <w:pPr>
              <w:pStyle w:val="TableParagraph"/>
              <w:ind w:right="404"/>
              <w:jc w:val="both"/>
              <w:rPr>
                <w:sz w:val="24"/>
                <w:szCs w:val="24"/>
              </w:rPr>
            </w:pPr>
          </w:p>
        </w:tc>
        <w:tc>
          <w:tcPr>
            <w:tcW w:w="1277" w:type="dxa"/>
          </w:tcPr>
          <w:p w14:paraId="4E09E574" w14:textId="77777777" w:rsidR="00F9297F" w:rsidRPr="00255A97" w:rsidRDefault="00F9297F" w:rsidP="00F9297F">
            <w:pPr>
              <w:jc w:val="center"/>
              <w:rPr>
                <w:sz w:val="24"/>
                <w:szCs w:val="24"/>
              </w:rPr>
            </w:pPr>
            <w:r w:rsidRPr="00255A97">
              <w:rPr>
                <w:sz w:val="24"/>
                <w:szCs w:val="24"/>
              </w:rPr>
              <w:t>1-4 курсы</w:t>
            </w:r>
          </w:p>
        </w:tc>
        <w:tc>
          <w:tcPr>
            <w:tcW w:w="1277" w:type="dxa"/>
          </w:tcPr>
          <w:p w14:paraId="6CB47C43" w14:textId="77777777" w:rsidR="00F9297F" w:rsidRPr="00255A97" w:rsidRDefault="00F9297F" w:rsidP="00F9297F">
            <w:pPr>
              <w:jc w:val="center"/>
              <w:rPr>
                <w:sz w:val="24"/>
                <w:szCs w:val="24"/>
              </w:rPr>
            </w:pPr>
            <w:r w:rsidRPr="00255A97">
              <w:rPr>
                <w:sz w:val="24"/>
                <w:szCs w:val="24"/>
              </w:rPr>
              <w:t>апрель</w:t>
            </w:r>
          </w:p>
        </w:tc>
        <w:tc>
          <w:tcPr>
            <w:tcW w:w="2549" w:type="dxa"/>
          </w:tcPr>
          <w:p w14:paraId="63101079" w14:textId="77777777" w:rsidR="00F9297F" w:rsidRPr="00255A97" w:rsidRDefault="00F9297F" w:rsidP="00F9297F">
            <w:pPr>
              <w:jc w:val="center"/>
              <w:rPr>
                <w:sz w:val="24"/>
                <w:szCs w:val="24"/>
              </w:rPr>
            </w:pPr>
            <w:r w:rsidRPr="00255A97">
              <w:rPr>
                <w:sz w:val="24"/>
                <w:szCs w:val="24"/>
              </w:rPr>
              <w:t>Зам. директора по ВР, Советник директора</w:t>
            </w:r>
          </w:p>
        </w:tc>
      </w:tr>
    </w:tbl>
    <w:p w14:paraId="228E1D9C" w14:textId="77777777" w:rsidR="00F9297F" w:rsidRDefault="00F9297F" w:rsidP="00F9297F">
      <w:pPr>
        <w:ind w:right="404" w:firstLine="709"/>
        <w:jc w:val="both"/>
        <w:rPr>
          <w:sz w:val="24"/>
          <w:szCs w:val="24"/>
        </w:rPr>
      </w:pPr>
    </w:p>
    <w:p w14:paraId="4112B7D3" w14:textId="77777777" w:rsidR="00F9297F" w:rsidRDefault="00F9297F" w:rsidP="00F9297F">
      <w:pPr>
        <w:ind w:right="404" w:firstLine="709"/>
        <w:jc w:val="both"/>
        <w:rPr>
          <w:sz w:val="24"/>
          <w:szCs w:val="24"/>
        </w:rPr>
      </w:pPr>
    </w:p>
    <w:p w14:paraId="0622DE71" w14:textId="77777777" w:rsidR="00F9297F" w:rsidRDefault="00F9297F" w:rsidP="00F9297F">
      <w:pPr>
        <w:ind w:right="404" w:firstLine="709"/>
        <w:jc w:val="both"/>
        <w:rPr>
          <w:sz w:val="24"/>
          <w:szCs w:val="24"/>
        </w:rPr>
      </w:pPr>
    </w:p>
    <w:p w14:paraId="02BC3ECA" w14:textId="77777777" w:rsidR="00F9297F" w:rsidRDefault="00F9297F" w:rsidP="00F9297F">
      <w:pPr>
        <w:ind w:right="404" w:firstLine="709"/>
        <w:jc w:val="both"/>
        <w:rPr>
          <w:sz w:val="24"/>
          <w:szCs w:val="24"/>
        </w:rPr>
      </w:pPr>
    </w:p>
    <w:p w14:paraId="0AC18588" w14:textId="77777777" w:rsidR="00F9297F" w:rsidRDefault="00F9297F" w:rsidP="00F9297F">
      <w:pPr>
        <w:ind w:right="404" w:firstLine="709"/>
        <w:jc w:val="both"/>
        <w:rPr>
          <w:sz w:val="24"/>
          <w:szCs w:val="24"/>
        </w:rPr>
      </w:pPr>
    </w:p>
    <w:p w14:paraId="3D2C6416" w14:textId="77777777" w:rsidR="00C64797" w:rsidRDefault="00C64797" w:rsidP="00F9297F">
      <w:pPr>
        <w:jc w:val="center"/>
        <w:rPr>
          <w:b/>
          <w:sz w:val="48"/>
          <w:szCs w:val="48"/>
        </w:rPr>
      </w:pPr>
    </w:p>
    <w:p w14:paraId="6B087ADE" w14:textId="77777777" w:rsidR="00C64797" w:rsidRDefault="00C64797" w:rsidP="00F9297F">
      <w:pPr>
        <w:jc w:val="center"/>
        <w:rPr>
          <w:b/>
          <w:sz w:val="48"/>
          <w:szCs w:val="48"/>
        </w:rPr>
      </w:pPr>
    </w:p>
    <w:p w14:paraId="3F5E943B" w14:textId="77777777" w:rsidR="00C64797" w:rsidRDefault="00C64797" w:rsidP="00F9297F">
      <w:pPr>
        <w:jc w:val="center"/>
        <w:rPr>
          <w:b/>
          <w:sz w:val="48"/>
          <w:szCs w:val="48"/>
        </w:rPr>
      </w:pPr>
    </w:p>
    <w:p w14:paraId="2A695F65" w14:textId="77777777" w:rsidR="00F9297F" w:rsidRDefault="00F9297F" w:rsidP="00F9297F">
      <w:pPr>
        <w:jc w:val="center"/>
      </w:pPr>
    </w:p>
    <w:p w14:paraId="277D75DE" w14:textId="77777777" w:rsidR="00C64797" w:rsidRPr="00C64797" w:rsidRDefault="00C64797" w:rsidP="00C64797">
      <w:pPr>
        <w:pStyle w:val="a5"/>
        <w:numPr>
          <w:ilvl w:val="0"/>
          <w:numId w:val="27"/>
        </w:numPr>
        <w:ind w:right="562"/>
        <w:jc w:val="center"/>
        <w:rPr>
          <w:b/>
          <w:sz w:val="32"/>
          <w:szCs w:val="32"/>
        </w:rPr>
      </w:pPr>
      <w:r w:rsidRPr="00C64797">
        <w:rPr>
          <w:b/>
          <w:sz w:val="32"/>
          <w:szCs w:val="32"/>
        </w:rPr>
        <w:lastRenderedPageBreak/>
        <w:t>ПЛАН</w:t>
      </w:r>
    </w:p>
    <w:p w14:paraId="131F86C4" w14:textId="77777777" w:rsidR="00C64797" w:rsidRPr="00C3626B" w:rsidRDefault="00C64797" w:rsidP="00C64797">
      <w:pPr>
        <w:ind w:left="1929" w:right="562" w:hanging="1929"/>
        <w:jc w:val="center"/>
        <w:rPr>
          <w:b/>
          <w:sz w:val="32"/>
          <w:szCs w:val="32"/>
        </w:rPr>
      </w:pPr>
      <w:r>
        <w:rPr>
          <w:b/>
          <w:sz w:val="32"/>
          <w:szCs w:val="32"/>
        </w:rPr>
        <w:t xml:space="preserve">Методической </w:t>
      </w:r>
      <w:r w:rsidRPr="00C3626B">
        <w:rPr>
          <w:b/>
          <w:sz w:val="32"/>
          <w:szCs w:val="32"/>
        </w:rPr>
        <w:t xml:space="preserve">работы </w:t>
      </w:r>
    </w:p>
    <w:p w14:paraId="3B81BAC3" w14:textId="77777777" w:rsidR="00C64797" w:rsidRPr="0041035E" w:rsidRDefault="00C64797" w:rsidP="00C64797">
      <w:pPr>
        <w:pStyle w:val="a5"/>
        <w:ind w:left="2685"/>
      </w:pPr>
    </w:p>
    <w:p w14:paraId="7AE68F19" w14:textId="77777777" w:rsidR="00F9297F" w:rsidRPr="005E0C8E" w:rsidRDefault="00F9297F" w:rsidP="005E0C8E">
      <w:pPr>
        <w:spacing w:line="360" w:lineRule="auto"/>
        <w:rPr>
          <w:b/>
        </w:rPr>
      </w:pPr>
      <w:bookmarkStart w:id="3" w:name="_Toc144123214"/>
      <w:r w:rsidRPr="005E0C8E">
        <w:rPr>
          <w:b/>
          <w:sz w:val="28"/>
          <w:szCs w:val="36"/>
        </w:rPr>
        <w:t>Основные задачи</w:t>
      </w:r>
      <w:bookmarkEnd w:id="3"/>
    </w:p>
    <w:p w14:paraId="7A0C9E20" w14:textId="77777777" w:rsidR="00F9297F" w:rsidRPr="00C64797" w:rsidRDefault="00C64797" w:rsidP="00F9297F">
      <w:pPr>
        <w:pStyle w:val="af8"/>
        <w:rPr>
          <w:sz w:val="24"/>
          <w:szCs w:val="24"/>
        </w:rPr>
      </w:pPr>
      <w:r w:rsidRPr="00C64797">
        <w:rPr>
          <w:sz w:val="24"/>
          <w:szCs w:val="24"/>
        </w:rPr>
        <w:t xml:space="preserve">   </w:t>
      </w:r>
      <w:r>
        <w:rPr>
          <w:sz w:val="24"/>
          <w:szCs w:val="24"/>
        </w:rPr>
        <w:t xml:space="preserve">    </w:t>
      </w:r>
      <w:r w:rsidR="00F9297F" w:rsidRPr="00C64797">
        <w:rPr>
          <w:sz w:val="24"/>
          <w:szCs w:val="24"/>
        </w:rPr>
        <w:t>Деятельность методического отдела техникума, представляет систему взаимосвязанных действий и мероприятий, направленных на всестороннее повышение квалификации и профессионального мастерства каждого преподавателя, развитие и повышение творческого потенциала педагогического коллектива в целом. Это основа для совершенствования процесса обучения и достижения качественного уровня образования, профессиональной подготовки, воспитания и развития обучающихся.</w:t>
      </w:r>
    </w:p>
    <w:p w14:paraId="511B2F21" w14:textId="77777777" w:rsidR="00F9297F" w:rsidRPr="00C64797" w:rsidRDefault="00C64797" w:rsidP="00F9297F">
      <w:pPr>
        <w:pStyle w:val="af8"/>
        <w:rPr>
          <w:sz w:val="24"/>
          <w:szCs w:val="24"/>
        </w:rPr>
      </w:pPr>
      <w:r>
        <w:rPr>
          <w:sz w:val="24"/>
          <w:szCs w:val="24"/>
        </w:rPr>
        <w:t xml:space="preserve">       </w:t>
      </w:r>
      <w:r w:rsidR="00F9297F" w:rsidRPr="00C64797">
        <w:rPr>
          <w:sz w:val="24"/>
          <w:szCs w:val="24"/>
        </w:rPr>
        <w:t xml:space="preserve">Основным назначением методической работы ГБПОУ Республики Марий Эл «Йошкар-Олинский строительный техникум» является создание условий для успешной адаптации, становления, профессионального развития и творческой саморазвития педагогических работников на основе выявления их индивидуальных особенностей и удовлетворения соответствующих образовательных потребностей, а также выявления, оформления и информационно-методического сопровождения педагогического опыта педагогов. </w:t>
      </w:r>
    </w:p>
    <w:p w14:paraId="1AEBE86C" w14:textId="77777777" w:rsidR="00F9297F" w:rsidRPr="00BD12D8" w:rsidRDefault="00F9297F" w:rsidP="00F9297F">
      <w:pPr>
        <w:shd w:val="clear" w:color="auto" w:fill="FFFFFF"/>
        <w:ind w:firstLine="568"/>
        <w:jc w:val="both"/>
        <w:rPr>
          <w:b/>
          <w:bCs/>
          <w:sz w:val="28"/>
          <w:szCs w:val="28"/>
          <w:highlight w:val="yellow"/>
        </w:rPr>
      </w:pPr>
    </w:p>
    <w:p w14:paraId="67402C22" w14:textId="77777777" w:rsidR="00F9297F" w:rsidRDefault="00F9297F" w:rsidP="00F9297F">
      <w:pPr>
        <w:shd w:val="clear" w:color="auto" w:fill="FFFFFF"/>
        <w:ind w:firstLine="568"/>
        <w:jc w:val="both"/>
        <w:rPr>
          <w:i/>
          <w:iCs/>
          <w:sz w:val="28"/>
          <w:szCs w:val="28"/>
        </w:rPr>
      </w:pPr>
      <w:r w:rsidRPr="001A68E0">
        <w:rPr>
          <w:b/>
          <w:sz w:val="28"/>
          <w:szCs w:val="28"/>
        </w:rPr>
        <w:t>Единая методическ</w:t>
      </w:r>
      <w:r>
        <w:rPr>
          <w:b/>
          <w:sz w:val="28"/>
          <w:szCs w:val="28"/>
        </w:rPr>
        <w:t>ая тема на 2025</w:t>
      </w:r>
      <w:r w:rsidRPr="001A68E0">
        <w:rPr>
          <w:b/>
          <w:sz w:val="28"/>
          <w:szCs w:val="28"/>
        </w:rPr>
        <w:t>-202</w:t>
      </w:r>
      <w:r>
        <w:rPr>
          <w:b/>
          <w:sz w:val="28"/>
          <w:szCs w:val="28"/>
        </w:rPr>
        <w:t>6</w:t>
      </w:r>
      <w:r w:rsidRPr="001A68E0">
        <w:rPr>
          <w:b/>
          <w:sz w:val="28"/>
          <w:szCs w:val="28"/>
        </w:rPr>
        <w:t xml:space="preserve"> учебный год: </w:t>
      </w:r>
    </w:p>
    <w:p w14:paraId="23E9F755" w14:textId="77777777" w:rsidR="00F9297F" w:rsidRPr="00C64797" w:rsidRDefault="00F9297F" w:rsidP="00F9297F">
      <w:pPr>
        <w:pStyle w:val="af8"/>
        <w:rPr>
          <w:sz w:val="24"/>
          <w:szCs w:val="24"/>
        </w:rPr>
      </w:pPr>
      <w:r w:rsidRPr="00C64797">
        <w:rPr>
          <w:sz w:val="24"/>
          <w:szCs w:val="24"/>
        </w:rPr>
        <w:t>«</w:t>
      </w:r>
      <w:r w:rsidRPr="00C64797">
        <w:rPr>
          <w:i/>
          <w:sz w:val="24"/>
          <w:szCs w:val="24"/>
        </w:rPr>
        <w:t>От образовательных программ — к профессиональным решениям: новые грани качества подготовки специалистов</w:t>
      </w:r>
      <w:r w:rsidRPr="00C64797">
        <w:rPr>
          <w:sz w:val="24"/>
          <w:szCs w:val="24"/>
        </w:rPr>
        <w:t>»</w:t>
      </w:r>
    </w:p>
    <w:p w14:paraId="61C24FB1" w14:textId="77777777" w:rsidR="00F9297F" w:rsidRDefault="00F9297F" w:rsidP="00F9297F">
      <w:pPr>
        <w:pStyle w:val="af8"/>
        <w:jc w:val="center"/>
        <w:rPr>
          <w:szCs w:val="28"/>
        </w:rPr>
      </w:pPr>
    </w:p>
    <w:p w14:paraId="76783501" w14:textId="77777777" w:rsidR="00F9297F" w:rsidRPr="00383F15" w:rsidRDefault="00F9297F" w:rsidP="00F9297F">
      <w:pPr>
        <w:shd w:val="clear" w:color="auto" w:fill="FFFFFF"/>
        <w:ind w:firstLine="568"/>
        <w:jc w:val="both"/>
        <w:rPr>
          <w:b/>
          <w:sz w:val="28"/>
          <w:szCs w:val="28"/>
        </w:rPr>
      </w:pPr>
      <w:r w:rsidRPr="00383F15">
        <w:rPr>
          <w:b/>
          <w:sz w:val="28"/>
          <w:szCs w:val="28"/>
        </w:rPr>
        <w:t xml:space="preserve">Цель методической работы техникума: </w:t>
      </w:r>
    </w:p>
    <w:p w14:paraId="7C96634B" w14:textId="77777777" w:rsidR="00F9297F" w:rsidRDefault="00F9297F" w:rsidP="00F9297F">
      <w:pPr>
        <w:shd w:val="clear" w:color="auto" w:fill="FFFFFF"/>
        <w:ind w:firstLine="568"/>
        <w:jc w:val="both"/>
        <w:rPr>
          <w:sz w:val="28"/>
          <w:szCs w:val="28"/>
        </w:rPr>
      </w:pPr>
      <w:r w:rsidRPr="00C64797">
        <w:rPr>
          <w:sz w:val="24"/>
          <w:szCs w:val="24"/>
        </w:rPr>
        <w:t>повышение качества и практической направленности подготовки специалистов за счет интеграции образовательных программ с реальным сектором экономики и профессиональной деятельностью, формирование у обучающихся компетенций для принятия эффективных решений в их будущей професси</w:t>
      </w:r>
      <w:r w:rsidRPr="00C64797">
        <w:rPr>
          <w:sz w:val="24"/>
          <w:szCs w:val="28"/>
        </w:rPr>
        <w:t>и.</w:t>
      </w:r>
    </w:p>
    <w:p w14:paraId="306C1EDF" w14:textId="77777777" w:rsidR="00F9297F" w:rsidRDefault="00F9297F" w:rsidP="00F9297F">
      <w:pPr>
        <w:shd w:val="clear" w:color="auto" w:fill="FFFFFF"/>
        <w:ind w:firstLine="568"/>
        <w:jc w:val="both"/>
        <w:rPr>
          <w:sz w:val="28"/>
          <w:szCs w:val="28"/>
        </w:rPr>
      </w:pPr>
    </w:p>
    <w:p w14:paraId="3EE916C5" w14:textId="77777777" w:rsidR="00F9297F" w:rsidRDefault="00C64797" w:rsidP="00C64797">
      <w:pPr>
        <w:pStyle w:val="1"/>
        <w:rPr>
          <w:rFonts w:ascii="Times New Roman" w:hAnsi="Times New Roman" w:cs="Times New Roman"/>
          <w:bCs w:val="0"/>
          <w:kern w:val="0"/>
          <w:sz w:val="28"/>
          <w:szCs w:val="28"/>
          <w:lang w:eastAsia="en-US"/>
        </w:rPr>
      </w:pPr>
      <w:bookmarkStart w:id="4" w:name="_Toc144123215"/>
      <w:r>
        <w:rPr>
          <w:rFonts w:ascii="Times New Roman" w:hAnsi="Times New Roman" w:cs="Times New Roman"/>
          <w:sz w:val="28"/>
          <w:szCs w:val="36"/>
        </w:rPr>
        <w:t xml:space="preserve">         </w:t>
      </w:r>
      <w:bookmarkEnd w:id="4"/>
      <w:r w:rsidR="00F9297F" w:rsidRPr="00C64797">
        <w:rPr>
          <w:rFonts w:ascii="Times New Roman" w:hAnsi="Times New Roman" w:cs="Times New Roman"/>
          <w:bCs w:val="0"/>
          <w:kern w:val="0"/>
          <w:sz w:val="28"/>
          <w:szCs w:val="28"/>
          <w:lang w:eastAsia="en-US"/>
        </w:rPr>
        <w:t>Основными функциями методического отдела образования являются:</w:t>
      </w:r>
    </w:p>
    <w:p w14:paraId="0F1B6188" w14:textId="77777777" w:rsidR="00C64797" w:rsidRPr="00C64797" w:rsidRDefault="00C64797" w:rsidP="00C64797"/>
    <w:p w14:paraId="28794958" w14:textId="77777777" w:rsidR="00F9297F" w:rsidRPr="00C64797" w:rsidRDefault="00F9297F" w:rsidP="00C64797">
      <w:pPr>
        <w:pStyle w:val="af8"/>
        <w:rPr>
          <w:b/>
          <w:sz w:val="24"/>
          <w:szCs w:val="24"/>
        </w:rPr>
      </w:pPr>
      <w:r w:rsidRPr="00C64797">
        <w:rPr>
          <w:b/>
          <w:sz w:val="24"/>
          <w:szCs w:val="24"/>
        </w:rPr>
        <w:t>1. Проектирования и актуализации образовательных программ</w:t>
      </w:r>
    </w:p>
    <w:p w14:paraId="4FFF6B84" w14:textId="77777777" w:rsidR="00F9297F" w:rsidRPr="00C64797" w:rsidRDefault="00F9297F" w:rsidP="00F9297F">
      <w:pPr>
        <w:pStyle w:val="af8"/>
        <w:rPr>
          <w:sz w:val="24"/>
          <w:szCs w:val="24"/>
        </w:rPr>
      </w:pPr>
      <w:r w:rsidRPr="00C64797">
        <w:rPr>
          <w:sz w:val="24"/>
          <w:szCs w:val="24"/>
        </w:rPr>
        <w:t>- методическое обеспечение разработки (обновления) образовательных программ совместно с работодателями;</w:t>
      </w:r>
    </w:p>
    <w:p w14:paraId="14CC89C9" w14:textId="77777777" w:rsidR="00F9297F" w:rsidRPr="00C64797" w:rsidRDefault="00F9297F" w:rsidP="00F9297F">
      <w:pPr>
        <w:pStyle w:val="af8"/>
        <w:rPr>
          <w:sz w:val="24"/>
          <w:szCs w:val="24"/>
        </w:rPr>
      </w:pPr>
      <w:r w:rsidRPr="00C64797">
        <w:rPr>
          <w:sz w:val="24"/>
          <w:szCs w:val="24"/>
        </w:rPr>
        <w:t>- методическое обеспечение внедрения в программы элементов из практики: кейсов, реальных проектов, симуляций профессиональных ситуаций;</w:t>
      </w:r>
    </w:p>
    <w:p w14:paraId="05CEADE7" w14:textId="77777777" w:rsidR="00F9297F" w:rsidRPr="00C64797" w:rsidRDefault="00F9297F" w:rsidP="00F9297F">
      <w:pPr>
        <w:pStyle w:val="af8"/>
        <w:rPr>
          <w:sz w:val="24"/>
          <w:szCs w:val="24"/>
        </w:rPr>
      </w:pPr>
      <w:r w:rsidRPr="00C64797">
        <w:rPr>
          <w:sz w:val="24"/>
          <w:szCs w:val="24"/>
        </w:rPr>
        <w:t>- консультационное обеспечение разработки учебно-методических материалов, направленных на формирование навыков принятия решений: программ практик, оценочных средств, методических рекомендаций по КП и ДП, лабораторным и практическим занятиям.</w:t>
      </w:r>
    </w:p>
    <w:p w14:paraId="64F22E23" w14:textId="77777777" w:rsidR="00F9297F" w:rsidRPr="00C64797" w:rsidRDefault="00F9297F" w:rsidP="00C64797">
      <w:pPr>
        <w:pStyle w:val="af8"/>
        <w:jc w:val="center"/>
        <w:rPr>
          <w:b/>
          <w:sz w:val="24"/>
          <w:szCs w:val="24"/>
        </w:rPr>
      </w:pPr>
      <w:r w:rsidRPr="00C64797">
        <w:rPr>
          <w:b/>
          <w:sz w:val="24"/>
          <w:szCs w:val="24"/>
        </w:rPr>
        <w:t>2. Мониторинг и оценка практической ориентированности образовательных программ:</w:t>
      </w:r>
    </w:p>
    <w:p w14:paraId="39E0EFE6" w14:textId="77777777" w:rsidR="00F9297F" w:rsidRPr="00C64797" w:rsidRDefault="00F9297F" w:rsidP="00F9297F">
      <w:pPr>
        <w:pStyle w:val="af8"/>
        <w:rPr>
          <w:sz w:val="24"/>
          <w:szCs w:val="24"/>
        </w:rPr>
      </w:pPr>
      <w:r w:rsidRPr="00C64797">
        <w:rPr>
          <w:sz w:val="24"/>
          <w:szCs w:val="24"/>
        </w:rPr>
        <w:t>- мониторинг и оценка не только соответствия ФГОС, но и анализ практической составляющей учебно-методических материалов и оценочных материалов на актуальность и адекватность реальным профессиональным задачам;</w:t>
      </w:r>
    </w:p>
    <w:p w14:paraId="056015B6" w14:textId="77777777" w:rsidR="00F9297F" w:rsidRPr="00C64797" w:rsidRDefault="00F9297F" w:rsidP="00F9297F">
      <w:pPr>
        <w:pStyle w:val="af8"/>
        <w:rPr>
          <w:sz w:val="24"/>
          <w:szCs w:val="24"/>
        </w:rPr>
      </w:pPr>
      <w:r w:rsidRPr="00C64797">
        <w:rPr>
          <w:sz w:val="24"/>
          <w:szCs w:val="24"/>
        </w:rPr>
        <w:t>- проведение экспертизы учебно-методических материалов силами внешних экспертов (работодателей) на предмет их практической значимости;</w:t>
      </w:r>
    </w:p>
    <w:p w14:paraId="522DA1B6" w14:textId="77777777" w:rsidR="00F9297F" w:rsidRPr="00C64797" w:rsidRDefault="00F9297F" w:rsidP="00F9297F">
      <w:pPr>
        <w:pStyle w:val="af8"/>
        <w:rPr>
          <w:sz w:val="24"/>
          <w:szCs w:val="24"/>
        </w:rPr>
      </w:pPr>
      <w:r w:rsidRPr="00C64797">
        <w:rPr>
          <w:sz w:val="24"/>
          <w:szCs w:val="24"/>
        </w:rPr>
        <w:t>- оценка удовлетворенности работодателей качеством подготовки выпускников и их способностью принимать эффективные решения.</w:t>
      </w:r>
    </w:p>
    <w:p w14:paraId="3BA19E9B" w14:textId="77777777" w:rsidR="00F9297F" w:rsidRPr="00C64797" w:rsidRDefault="00F9297F" w:rsidP="00F9297F">
      <w:pPr>
        <w:pStyle w:val="af8"/>
        <w:rPr>
          <w:b/>
          <w:sz w:val="24"/>
          <w:szCs w:val="24"/>
        </w:rPr>
      </w:pPr>
      <w:r w:rsidRPr="00C64797">
        <w:rPr>
          <w:b/>
          <w:sz w:val="24"/>
          <w:szCs w:val="24"/>
        </w:rPr>
        <w:t xml:space="preserve">3. Контроль и оценка качества реализации образовательных программ: </w:t>
      </w:r>
    </w:p>
    <w:p w14:paraId="424E71D5" w14:textId="77777777" w:rsidR="00F9297F" w:rsidRPr="00C64797" w:rsidRDefault="00F9297F" w:rsidP="00F9297F">
      <w:pPr>
        <w:pStyle w:val="af8"/>
        <w:rPr>
          <w:sz w:val="24"/>
          <w:szCs w:val="24"/>
        </w:rPr>
      </w:pPr>
      <w:r w:rsidRPr="00C64797">
        <w:rPr>
          <w:sz w:val="24"/>
          <w:szCs w:val="24"/>
        </w:rPr>
        <w:t xml:space="preserve">- посещение и анализ занятий, с акцентом на оценку практической направленности, </w:t>
      </w:r>
      <w:r w:rsidRPr="00C64797">
        <w:rPr>
          <w:sz w:val="24"/>
          <w:szCs w:val="24"/>
        </w:rPr>
        <w:lastRenderedPageBreak/>
        <w:t>формирования профессионального мышления и создания условий для принятия обучающимися решений в смоделированных профессиональных ситуациях.</w:t>
      </w:r>
    </w:p>
    <w:p w14:paraId="5671C3D5" w14:textId="77777777" w:rsidR="00F9297F" w:rsidRPr="00C64797" w:rsidRDefault="00F9297F" w:rsidP="00F9297F">
      <w:pPr>
        <w:pStyle w:val="af8"/>
        <w:rPr>
          <w:sz w:val="24"/>
          <w:szCs w:val="24"/>
        </w:rPr>
      </w:pPr>
      <w:r w:rsidRPr="00C64797">
        <w:rPr>
          <w:sz w:val="24"/>
          <w:szCs w:val="24"/>
        </w:rPr>
        <w:t xml:space="preserve">- разработка методических рекомендаций по интеграции теоретического и практического обучения. </w:t>
      </w:r>
    </w:p>
    <w:p w14:paraId="657298D8" w14:textId="77777777" w:rsidR="00F9297F" w:rsidRPr="00C64797" w:rsidRDefault="00F9297F" w:rsidP="00C64797">
      <w:pPr>
        <w:pStyle w:val="af8"/>
        <w:rPr>
          <w:b/>
          <w:sz w:val="24"/>
          <w:szCs w:val="24"/>
        </w:rPr>
      </w:pPr>
      <w:r w:rsidRPr="00C64797">
        <w:rPr>
          <w:b/>
          <w:sz w:val="24"/>
          <w:szCs w:val="24"/>
        </w:rPr>
        <w:t>4. Развития профессиональных компетенций педагогических работников во взаимодействия с реальным сектором экономики</w:t>
      </w:r>
    </w:p>
    <w:p w14:paraId="785E87D5" w14:textId="77777777" w:rsidR="00F9297F" w:rsidRPr="00C64797" w:rsidRDefault="00F9297F" w:rsidP="00F9297F">
      <w:pPr>
        <w:pStyle w:val="af8"/>
        <w:ind w:firstLine="709"/>
        <w:rPr>
          <w:sz w:val="24"/>
          <w:szCs w:val="24"/>
        </w:rPr>
      </w:pPr>
      <w:r w:rsidRPr="00C64797">
        <w:rPr>
          <w:sz w:val="24"/>
          <w:szCs w:val="24"/>
        </w:rPr>
        <w:t>- планирование и организация стажировок преподавателей и мастеров производственного обучения на предприятиях социальных партнеров для ознакомления с современными технологиями и практиками принятия решений;</w:t>
      </w:r>
    </w:p>
    <w:p w14:paraId="5D8DEFC3" w14:textId="77777777" w:rsidR="00F9297F" w:rsidRPr="00C64797" w:rsidRDefault="00F9297F" w:rsidP="00F9297F">
      <w:pPr>
        <w:pStyle w:val="af8"/>
        <w:ind w:firstLine="709"/>
        <w:rPr>
          <w:sz w:val="24"/>
          <w:szCs w:val="24"/>
        </w:rPr>
      </w:pPr>
      <w:r w:rsidRPr="00C64797">
        <w:rPr>
          <w:sz w:val="24"/>
          <w:szCs w:val="24"/>
        </w:rPr>
        <w:t>- привлечение практиков для проведения мастер-классов, семинаров для педагогического коллектива;</w:t>
      </w:r>
    </w:p>
    <w:p w14:paraId="2933EF92" w14:textId="77777777" w:rsidR="00F9297F" w:rsidRPr="00C64797" w:rsidRDefault="00F9297F" w:rsidP="00F9297F">
      <w:pPr>
        <w:pStyle w:val="af8"/>
        <w:ind w:firstLine="709"/>
        <w:rPr>
          <w:sz w:val="24"/>
          <w:szCs w:val="24"/>
        </w:rPr>
      </w:pPr>
      <w:r w:rsidRPr="00C64797">
        <w:rPr>
          <w:sz w:val="24"/>
          <w:szCs w:val="24"/>
        </w:rPr>
        <w:t>- распространение позитивного опыта по интеграции профессиональных образовательных программ с реальным сектором, в том числе через организацию внутренних конференций и методических семинаров с участием работодателей.</w:t>
      </w:r>
    </w:p>
    <w:p w14:paraId="487A84D0" w14:textId="77777777" w:rsidR="00F9297F" w:rsidRPr="00C64797" w:rsidRDefault="00F9297F" w:rsidP="00C64797">
      <w:pPr>
        <w:pStyle w:val="af8"/>
        <w:rPr>
          <w:b/>
          <w:sz w:val="24"/>
          <w:szCs w:val="24"/>
        </w:rPr>
      </w:pPr>
      <w:r w:rsidRPr="00C64797">
        <w:rPr>
          <w:b/>
          <w:sz w:val="24"/>
          <w:szCs w:val="24"/>
        </w:rPr>
        <w:t>5. Организационная и методическая поддержка по установлению внешних связей и внедрению новых педагогических технологий и профессиональных методик</w:t>
      </w:r>
    </w:p>
    <w:p w14:paraId="1F45F210" w14:textId="77777777" w:rsidR="00F9297F" w:rsidRPr="00C64797" w:rsidRDefault="00F9297F" w:rsidP="00F9297F">
      <w:pPr>
        <w:pStyle w:val="af8"/>
        <w:ind w:firstLine="709"/>
        <w:rPr>
          <w:sz w:val="24"/>
          <w:szCs w:val="24"/>
        </w:rPr>
      </w:pPr>
      <w:r w:rsidRPr="00C64797">
        <w:rPr>
          <w:sz w:val="24"/>
          <w:szCs w:val="24"/>
        </w:rPr>
        <w:t>- организация сетевого взаимодействия с профессиональными образовательными организациями Республики Марий Эл, предприятиями и организациями реального сектора экономики для реализации совместных образовательных проектов, создания баз практик и трудоустройства выпускников;</w:t>
      </w:r>
    </w:p>
    <w:p w14:paraId="596402C3" w14:textId="77777777" w:rsidR="00F9297F" w:rsidRPr="00C64797" w:rsidRDefault="00F9297F" w:rsidP="00F9297F">
      <w:pPr>
        <w:pStyle w:val="af8"/>
        <w:ind w:firstLine="709"/>
        <w:rPr>
          <w:sz w:val="24"/>
          <w:szCs w:val="24"/>
        </w:rPr>
      </w:pPr>
      <w:r w:rsidRPr="00C64797">
        <w:rPr>
          <w:sz w:val="24"/>
          <w:szCs w:val="24"/>
        </w:rPr>
        <w:t>- методическая поддержка участия обучающихся в чемпионатах профессионального мастерства (Профессионалы и др.), в решении реальных кейсов на демонстрационном экзамене, что является прямой апробацией умения принимать эффективные решения.</w:t>
      </w:r>
    </w:p>
    <w:p w14:paraId="6CCAE075" w14:textId="77777777" w:rsidR="00F9297F" w:rsidRPr="00C64797" w:rsidRDefault="00F9297F" w:rsidP="00F9297F">
      <w:pPr>
        <w:pStyle w:val="af8"/>
        <w:ind w:firstLine="709"/>
        <w:rPr>
          <w:sz w:val="24"/>
          <w:szCs w:val="24"/>
        </w:rPr>
      </w:pPr>
      <w:r w:rsidRPr="00C64797">
        <w:rPr>
          <w:sz w:val="24"/>
          <w:szCs w:val="24"/>
        </w:rPr>
        <w:t>- консультативное сопровождение привлечения работодателей к государственной итоговой аттестации выпускников (ГЭК, защита ВКР), оцениванию демонстрационного экзамена, а также к рецензированию образовательных программ.</w:t>
      </w:r>
    </w:p>
    <w:p w14:paraId="3E11DEBE" w14:textId="77777777" w:rsidR="00F9297F" w:rsidRPr="00C64797" w:rsidRDefault="00F9297F" w:rsidP="00F9297F">
      <w:pPr>
        <w:pStyle w:val="af8"/>
        <w:rPr>
          <w:sz w:val="24"/>
          <w:szCs w:val="24"/>
        </w:rPr>
      </w:pPr>
    </w:p>
    <w:p w14:paraId="4E9AEAC6" w14:textId="77777777" w:rsidR="00F9297F" w:rsidRDefault="00C64797" w:rsidP="00C64797">
      <w:pPr>
        <w:jc w:val="both"/>
        <w:rPr>
          <w:sz w:val="28"/>
          <w:szCs w:val="28"/>
        </w:rPr>
      </w:pPr>
      <w:r>
        <w:rPr>
          <w:b/>
          <w:sz w:val="28"/>
          <w:szCs w:val="28"/>
        </w:rPr>
        <w:t xml:space="preserve">     </w:t>
      </w:r>
      <w:r w:rsidR="00F9297F" w:rsidRPr="00C64797">
        <w:rPr>
          <w:b/>
          <w:sz w:val="28"/>
          <w:szCs w:val="28"/>
        </w:rPr>
        <w:t>Основными задачами методической службы являются</w:t>
      </w:r>
      <w:r w:rsidR="00F9297F" w:rsidRPr="006A30A9">
        <w:rPr>
          <w:sz w:val="28"/>
          <w:szCs w:val="28"/>
        </w:rPr>
        <w:t>:</w:t>
      </w:r>
    </w:p>
    <w:p w14:paraId="282DA046" w14:textId="77777777" w:rsidR="00F9297F" w:rsidRDefault="00F9297F" w:rsidP="00F9297F">
      <w:pPr>
        <w:ind w:firstLine="720"/>
        <w:jc w:val="both"/>
        <w:rPr>
          <w:sz w:val="28"/>
          <w:szCs w:val="28"/>
        </w:rPr>
      </w:pPr>
    </w:p>
    <w:p w14:paraId="796A57F2" w14:textId="77777777" w:rsidR="00F9297F" w:rsidRPr="00C64797" w:rsidRDefault="00F9297F" w:rsidP="00F9297F">
      <w:pPr>
        <w:ind w:firstLine="720"/>
        <w:jc w:val="both"/>
        <w:rPr>
          <w:b/>
          <w:sz w:val="28"/>
          <w:szCs w:val="28"/>
        </w:rPr>
      </w:pPr>
      <w:r w:rsidRPr="00C64797">
        <w:rPr>
          <w:b/>
          <w:sz w:val="28"/>
          <w:szCs w:val="28"/>
        </w:rPr>
        <w:t>1. Развитие кадрового потенциала</w:t>
      </w:r>
    </w:p>
    <w:p w14:paraId="7FBCD9CB" w14:textId="77777777" w:rsidR="00F9297F" w:rsidRPr="00F4101F" w:rsidRDefault="00F9297F" w:rsidP="00F9297F">
      <w:pPr>
        <w:ind w:firstLine="720"/>
        <w:jc w:val="both"/>
        <w:rPr>
          <w:sz w:val="28"/>
          <w:szCs w:val="28"/>
        </w:rPr>
      </w:pPr>
      <w:r w:rsidRPr="00F4101F">
        <w:rPr>
          <w:sz w:val="28"/>
          <w:szCs w:val="28"/>
        </w:rPr>
        <w:t>- Повышение квалификации преподавателей через систему стажировок на предприятиях реального сектора экономики</w:t>
      </w:r>
    </w:p>
    <w:p w14:paraId="0AFC3CC2" w14:textId="77777777" w:rsidR="00F9297F" w:rsidRDefault="00F9297F" w:rsidP="00F9297F">
      <w:pPr>
        <w:ind w:firstLine="720"/>
        <w:jc w:val="both"/>
        <w:rPr>
          <w:sz w:val="28"/>
          <w:szCs w:val="28"/>
        </w:rPr>
      </w:pPr>
      <w:r w:rsidRPr="00F4101F">
        <w:rPr>
          <w:sz w:val="28"/>
          <w:szCs w:val="28"/>
        </w:rPr>
        <w:t>- Организация методических семинаров по внедрению современных образовательных технологий</w:t>
      </w:r>
    </w:p>
    <w:p w14:paraId="09B38345" w14:textId="77777777" w:rsidR="00F9297F" w:rsidRPr="00F4101F" w:rsidRDefault="00F9297F" w:rsidP="00F9297F">
      <w:pPr>
        <w:ind w:firstLine="720"/>
        <w:jc w:val="both"/>
        <w:rPr>
          <w:sz w:val="28"/>
          <w:szCs w:val="28"/>
        </w:rPr>
      </w:pPr>
      <w:r>
        <w:rPr>
          <w:sz w:val="28"/>
          <w:szCs w:val="28"/>
        </w:rPr>
        <w:t>- Привлечь не менее 2-х</w:t>
      </w:r>
      <w:r w:rsidRPr="0023620A">
        <w:rPr>
          <w:sz w:val="28"/>
          <w:szCs w:val="28"/>
        </w:rPr>
        <w:t xml:space="preserve"> ведущих специалистов и практиков из реального сектора экономики для проведения </w:t>
      </w:r>
      <w:r>
        <w:rPr>
          <w:sz w:val="28"/>
          <w:szCs w:val="28"/>
        </w:rPr>
        <w:t xml:space="preserve">учебной практики, </w:t>
      </w:r>
      <w:r w:rsidRPr="0023620A">
        <w:rPr>
          <w:sz w:val="28"/>
          <w:szCs w:val="28"/>
        </w:rPr>
        <w:t>мастер-классов, семинаров для педагогического коллектива.</w:t>
      </w:r>
    </w:p>
    <w:p w14:paraId="46BFA8A9" w14:textId="77777777" w:rsidR="00F9297F" w:rsidRPr="00F4101F" w:rsidRDefault="00F9297F" w:rsidP="00F9297F">
      <w:pPr>
        <w:ind w:firstLine="720"/>
        <w:jc w:val="both"/>
        <w:rPr>
          <w:sz w:val="28"/>
          <w:szCs w:val="28"/>
        </w:rPr>
      </w:pPr>
      <w:r w:rsidRPr="00F4101F">
        <w:rPr>
          <w:sz w:val="28"/>
          <w:szCs w:val="28"/>
        </w:rPr>
        <w:t>- Создание условий для профессионального роста молодых специалистов</w:t>
      </w:r>
    </w:p>
    <w:p w14:paraId="41B636E2" w14:textId="77777777" w:rsidR="00F9297F" w:rsidRPr="00F4101F" w:rsidRDefault="00F9297F" w:rsidP="00F9297F">
      <w:pPr>
        <w:ind w:firstLine="720"/>
        <w:jc w:val="both"/>
        <w:rPr>
          <w:sz w:val="28"/>
          <w:szCs w:val="28"/>
        </w:rPr>
      </w:pPr>
      <w:r w:rsidRPr="00F4101F">
        <w:rPr>
          <w:sz w:val="28"/>
          <w:szCs w:val="28"/>
        </w:rPr>
        <w:t>- Разработка индивидуальных планов педагогических работников</w:t>
      </w:r>
    </w:p>
    <w:p w14:paraId="06644DA1" w14:textId="77777777" w:rsidR="00F9297F" w:rsidRPr="00C64797" w:rsidRDefault="00F9297F" w:rsidP="00F9297F">
      <w:pPr>
        <w:ind w:firstLine="720"/>
        <w:jc w:val="both"/>
        <w:rPr>
          <w:b/>
          <w:sz w:val="28"/>
          <w:szCs w:val="28"/>
          <w:highlight w:val="yellow"/>
        </w:rPr>
      </w:pPr>
    </w:p>
    <w:p w14:paraId="5102BE94" w14:textId="77777777" w:rsidR="00F9297F" w:rsidRPr="00C64797" w:rsidRDefault="00F9297F" w:rsidP="00F9297F">
      <w:pPr>
        <w:ind w:firstLine="720"/>
        <w:jc w:val="both"/>
        <w:rPr>
          <w:b/>
          <w:sz w:val="28"/>
          <w:szCs w:val="28"/>
        </w:rPr>
      </w:pPr>
      <w:r w:rsidRPr="00C64797">
        <w:rPr>
          <w:b/>
          <w:sz w:val="28"/>
          <w:szCs w:val="28"/>
        </w:rPr>
        <w:t>2. Совершенствование образовательного процесса</w:t>
      </w:r>
    </w:p>
    <w:p w14:paraId="71560A3B" w14:textId="77777777" w:rsidR="00F9297F" w:rsidRPr="0015412A" w:rsidRDefault="00F9297F" w:rsidP="00F9297F">
      <w:pPr>
        <w:ind w:firstLine="720"/>
        <w:jc w:val="both"/>
        <w:rPr>
          <w:sz w:val="28"/>
          <w:szCs w:val="28"/>
        </w:rPr>
      </w:pPr>
      <w:r w:rsidRPr="0015412A">
        <w:rPr>
          <w:sz w:val="28"/>
          <w:szCs w:val="28"/>
        </w:rPr>
        <w:t>- Модернизация рабочих программ с учетом требований работодателей, ФГОС  и профессиональных стандартов</w:t>
      </w:r>
    </w:p>
    <w:p w14:paraId="0CD36ACE" w14:textId="77777777" w:rsidR="00F9297F" w:rsidRPr="0015412A" w:rsidRDefault="00F9297F" w:rsidP="00F9297F">
      <w:pPr>
        <w:ind w:firstLine="720"/>
        <w:jc w:val="both"/>
        <w:rPr>
          <w:sz w:val="28"/>
          <w:szCs w:val="28"/>
        </w:rPr>
      </w:pPr>
      <w:r w:rsidRPr="0015412A">
        <w:rPr>
          <w:sz w:val="28"/>
          <w:szCs w:val="28"/>
        </w:rPr>
        <w:t>- Внедрение практико-ориентированных методик обучения</w:t>
      </w:r>
    </w:p>
    <w:p w14:paraId="25B50D92" w14:textId="77777777" w:rsidR="00F9297F" w:rsidRPr="0015412A" w:rsidRDefault="00F9297F" w:rsidP="00F9297F">
      <w:pPr>
        <w:ind w:firstLine="720"/>
        <w:jc w:val="both"/>
        <w:rPr>
          <w:sz w:val="28"/>
          <w:szCs w:val="28"/>
        </w:rPr>
      </w:pPr>
      <w:r w:rsidRPr="0015412A">
        <w:rPr>
          <w:sz w:val="28"/>
          <w:szCs w:val="28"/>
        </w:rPr>
        <w:t xml:space="preserve">- </w:t>
      </w:r>
      <w:r>
        <w:rPr>
          <w:sz w:val="28"/>
          <w:szCs w:val="28"/>
        </w:rPr>
        <w:t xml:space="preserve">Посещение учебных занятий с целью </w:t>
      </w:r>
      <w:r w:rsidRPr="00A77E12">
        <w:rPr>
          <w:sz w:val="28"/>
          <w:szCs w:val="28"/>
        </w:rPr>
        <w:t>анализ</w:t>
      </w:r>
      <w:r>
        <w:rPr>
          <w:sz w:val="28"/>
          <w:szCs w:val="28"/>
        </w:rPr>
        <w:t>а</w:t>
      </w:r>
      <w:r w:rsidRPr="00A77E12">
        <w:rPr>
          <w:sz w:val="28"/>
          <w:szCs w:val="28"/>
        </w:rPr>
        <w:t xml:space="preserve"> применения активных и практико-ориентированных методов обучения, способствующих формированию профессионального мышления</w:t>
      </w:r>
      <w:r>
        <w:rPr>
          <w:sz w:val="28"/>
          <w:szCs w:val="28"/>
        </w:rPr>
        <w:t>.</w:t>
      </w:r>
    </w:p>
    <w:p w14:paraId="2DD65E60" w14:textId="77777777" w:rsidR="00F9297F" w:rsidRPr="00E72544" w:rsidRDefault="00F9297F" w:rsidP="00F9297F">
      <w:pPr>
        <w:ind w:firstLine="720"/>
        <w:jc w:val="both"/>
        <w:rPr>
          <w:sz w:val="28"/>
          <w:szCs w:val="28"/>
        </w:rPr>
      </w:pPr>
    </w:p>
    <w:p w14:paraId="13EF5588" w14:textId="77777777" w:rsidR="00F9297F" w:rsidRPr="00C64797" w:rsidRDefault="00F9297F" w:rsidP="00F9297F">
      <w:pPr>
        <w:ind w:firstLine="720"/>
        <w:jc w:val="both"/>
        <w:rPr>
          <w:b/>
          <w:sz w:val="28"/>
          <w:szCs w:val="28"/>
        </w:rPr>
      </w:pPr>
      <w:r w:rsidRPr="00C64797">
        <w:rPr>
          <w:b/>
          <w:sz w:val="28"/>
          <w:szCs w:val="28"/>
        </w:rPr>
        <w:lastRenderedPageBreak/>
        <w:t>3. Интеграция с реальным сектором экономики</w:t>
      </w:r>
    </w:p>
    <w:p w14:paraId="5FB0EEE9" w14:textId="77777777" w:rsidR="00F9297F" w:rsidRPr="00E72544" w:rsidRDefault="00F9297F" w:rsidP="00F9297F">
      <w:pPr>
        <w:ind w:firstLine="720"/>
        <w:jc w:val="both"/>
        <w:rPr>
          <w:sz w:val="28"/>
          <w:szCs w:val="28"/>
        </w:rPr>
      </w:pPr>
      <w:r w:rsidRPr="00E72544">
        <w:rPr>
          <w:sz w:val="28"/>
          <w:szCs w:val="28"/>
        </w:rPr>
        <w:t>- Установление партнерских отношений с предприятиями-работодателями</w:t>
      </w:r>
    </w:p>
    <w:p w14:paraId="21CA5CCE" w14:textId="77777777" w:rsidR="00F9297F" w:rsidRPr="00E72544" w:rsidRDefault="00F9297F" w:rsidP="00F9297F">
      <w:pPr>
        <w:ind w:firstLine="720"/>
        <w:jc w:val="both"/>
        <w:rPr>
          <w:sz w:val="28"/>
          <w:szCs w:val="28"/>
        </w:rPr>
      </w:pPr>
      <w:r w:rsidRPr="00E72544">
        <w:rPr>
          <w:sz w:val="28"/>
          <w:szCs w:val="28"/>
        </w:rPr>
        <w:t>- Организация производственных практик на базе предприятий</w:t>
      </w:r>
    </w:p>
    <w:p w14:paraId="6B56FD7C" w14:textId="77777777" w:rsidR="00F9297F" w:rsidRPr="007203B1" w:rsidRDefault="00F9297F" w:rsidP="00F9297F">
      <w:pPr>
        <w:ind w:firstLine="720"/>
        <w:jc w:val="both"/>
        <w:rPr>
          <w:sz w:val="28"/>
          <w:szCs w:val="28"/>
          <w:highlight w:val="yellow"/>
        </w:rPr>
      </w:pPr>
      <w:r w:rsidRPr="00E72544">
        <w:rPr>
          <w:sz w:val="28"/>
          <w:szCs w:val="28"/>
        </w:rPr>
        <w:t>- Разработка совместных проектов с работодателями</w:t>
      </w:r>
    </w:p>
    <w:p w14:paraId="03477629" w14:textId="77777777" w:rsidR="00F9297F" w:rsidRPr="007203B1" w:rsidRDefault="00F9297F" w:rsidP="00F9297F">
      <w:pPr>
        <w:ind w:firstLine="720"/>
        <w:jc w:val="both"/>
        <w:rPr>
          <w:sz w:val="28"/>
          <w:szCs w:val="28"/>
          <w:highlight w:val="yellow"/>
        </w:rPr>
      </w:pPr>
    </w:p>
    <w:p w14:paraId="678CBCF6" w14:textId="77777777" w:rsidR="00F9297F" w:rsidRPr="00C64797" w:rsidRDefault="00F9297F" w:rsidP="00F9297F">
      <w:pPr>
        <w:ind w:firstLine="720"/>
        <w:jc w:val="both"/>
        <w:rPr>
          <w:b/>
          <w:sz w:val="28"/>
          <w:szCs w:val="28"/>
        </w:rPr>
      </w:pPr>
      <w:r w:rsidRPr="00C64797">
        <w:rPr>
          <w:b/>
          <w:sz w:val="28"/>
          <w:szCs w:val="28"/>
        </w:rPr>
        <w:t>4. Развитие профессиональных компетенций обучающихся</w:t>
      </w:r>
    </w:p>
    <w:p w14:paraId="1D3A20CF" w14:textId="77777777" w:rsidR="00F9297F" w:rsidRPr="00232FCD" w:rsidRDefault="00F9297F" w:rsidP="00F9297F">
      <w:pPr>
        <w:ind w:firstLine="720"/>
        <w:jc w:val="both"/>
        <w:rPr>
          <w:sz w:val="28"/>
          <w:szCs w:val="28"/>
        </w:rPr>
      </w:pPr>
      <w:r w:rsidRPr="00232FCD">
        <w:rPr>
          <w:sz w:val="28"/>
          <w:szCs w:val="28"/>
        </w:rPr>
        <w:t>- Внедрение проектной деятельности в образовательный процесс</w:t>
      </w:r>
    </w:p>
    <w:p w14:paraId="5A095DD8" w14:textId="77777777" w:rsidR="00F9297F" w:rsidRPr="00232FCD" w:rsidRDefault="00F9297F" w:rsidP="00F9297F">
      <w:pPr>
        <w:ind w:firstLine="720"/>
        <w:jc w:val="both"/>
        <w:rPr>
          <w:sz w:val="28"/>
          <w:szCs w:val="28"/>
        </w:rPr>
      </w:pPr>
      <w:r w:rsidRPr="00232FCD">
        <w:rPr>
          <w:sz w:val="28"/>
          <w:szCs w:val="28"/>
        </w:rPr>
        <w:t>- Участие в профессиональных конкурсах и чемпионатах</w:t>
      </w:r>
    </w:p>
    <w:p w14:paraId="34620D99" w14:textId="77777777" w:rsidR="00F9297F" w:rsidRPr="00232FCD" w:rsidRDefault="00F9297F" w:rsidP="00F9297F">
      <w:pPr>
        <w:ind w:firstLine="720"/>
        <w:jc w:val="both"/>
        <w:rPr>
          <w:sz w:val="28"/>
          <w:szCs w:val="28"/>
        </w:rPr>
      </w:pPr>
      <w:r w:rsidRPr="00232FCD">
        <w:rPr>
          <w:sz w:val="28"/>
          <w:szCs w:val="28"/>
        </w:rPr>
        <w:t>- Разработка оценочных материалов для оценки уровня сформированности профессиональных компетенций</w:t>
      </w:r>
    </w:p>
    <w:p w14:paraId="30B0702A" w14:textId="77777777" w:rsidR="00F9297F" w:rsidRPr="00C64797" w:rsidRDefault="00F9297F" w:rsidP="00F9297F">
      <w:pPr>
        <w:ind w:firstLine="720"/>
        <w:jc w:val="both"/>
        <w:rPr>
          <w:b/>
          <w:sz w:val="28"/>
          <w:szCs w:val="28"/>
        </w:rPr>
      </w:pPr>
    </w:p>
    <w:p w14:paraId="7BCBBCF7" w14:textId="77777777" w:rsidR="00F9297F" w:rsidRPr="00C64797" w:rsidRDefault="00F9297F" w:rsidP="00F9297F">
      <w:pPr>
        <w:ind w:firstLine="720"/>
        <w:jc w:val="both"/>
        <w:rPr>
          <w:b/>
          <w:sz w:val="28"/>
          <w:szCs w:val="28"/>
        </w:rPr>
      </w:pPr>
      <w:r w:rsidRPr="00C64797">
        <w:rPr>
          <w:b/>
          <w:sz w:val="28"/>
          <w:szCs w:val="28"/>
        </w:rPr>
        <w:t>5. Методическое обеспечение образовательного процесса</w:t>
      </w:r>
    </w:p>
    <w:p w14:paraId="521D5B65" w14:textId="77777777" w:rsidR="00F9297F" w:rsidRPr="00A35404" w:rsidRDefault="00F9297F" w:rsidP="00F9297F">
      <w:pPr>
        <w:ind w:firstLine="720"/>
        <w:jc w:val="both"/>
        <w:rPr>
          <w:sz w:val="28"/>
          <w:szCs w:val="28"/>
        </w:rPr>
      </w:pPr>
      <w:r w:rsidRPr="00A35404">
        <w:rPr>
          <w:sz w:val="28"/>
          <w:szCs w:val="28"/>
        </w:rPr>
        <w:t>- Актуализация учебно-методической документации</w:t>
      </w:r>
    </w:p>
    <w:p w14:paraId="4B4821B5" w14:textId="77777777" w:rsidR="00F9297F" w:rsidRPr="00A35404" w:rsidRDefault="00F9297F" w:rsidP="00F9297F">
      <w:pPr>
        <w:ind w:firstLine="720"/>
        <w:jc w:val="both"/>
        <w:rPr>
          <w:sz w:val="28"/>
          <w:szCs w:val="28"/>
        </w:rPr>
      </w:pPr>
      <w:r w:rsidRPr="00A35404">
        <w:rPr>
          <w:sz w:val="28"/>
          <w:szCs w:val="28"/>
        </w:rPr>
        <w:t>- Разработка методических рекомендаций по формированию профессиональных компетенций</w:t>
      </w:r>
    </w:p>
    <w:p w14:paraId="29420BCD" w14:textId="77777777" w:rsidR="00F9297F" w:rsidRPr="00A35404" w:rsidRDefault="00F9297F" w:rsidP="00F9297F">
      <w:pPr>
        <w:ind w:firstLine="720"/>
        <w:jc w:val="both"/>
        <w:rPr>
          <w:sz w:val="28"/>
          <w:szCs w:val="28"/>
        </w:rPr>
      </w:pPr>
      <w:r w:rsidRPr="00A35404">
        <w:rPr>
          <w:sz w:val="28"/>
          <w:szCs w:val="28"/>
        </w:rPr>
        <w:t>- Организация методического сопровождения внедрения новых профессиональных образовательных программ для специальностей и рабочих профессий.</w:t>
      </w:r>
    </w:p>
    <w:p w14:paraId="65CB724A" w14:textId="77777777" w:rsidR="00F9297F" w:rsidRPr="007203B1" w:rsidRDefault="00F9297F" w:rsidP="00F9297F">
      <w:pPr>
        <w:ind w:firstLine="720"/>
        <w:jc w:val="both"/>
        <w:rPr>
          <w:sz w:val="28"/>
          <w:szCs w:val="28"/>
          <w:highlight w:val="yellow"/>
        </w:rPr>
      </w:pPr>
    </w:p>
    <w:p w14:paraId="48EC7146" w14:textId="77777777" w:rsidR="00F9297F" w:rsidRPr="00C64797" w:rsidRDefault="00F9297F" w:rsidP="00F9297F">
      <w:pPr>
        <w:ind w:firstLine="720"/>
        <w:jc w:val="both"/>
        <w:rPr>
          <w:b/>
          <w:sz w:val="28"/>
          <w:szCs w:val="28"/>
        </w:rPr>
      </w:pPr>
      <w:r w:rsidRPr="00C64797">
        <w:rPr>
          <w:b/>
          <w:sz w:val="28"/>
          <w:szCs w:val="28"/>
        </w:rPr>
        <w:t>6. Мониторинг и оценка качества</w:t>
      </w:r>
    </w:p>
    <w:p w14:paraId="31C275F4" w14:textId="77777777" w:rsidR="00F9297F" w:rsidRPr="007203B1" w:rsidRDefault="00F9297F" w:rsidP="00F9297F">
      <w:pPr>
        <w:ind w:firstLine="720"/>
        <w:jc w:val="both"/>
        <w:rPr>
          <w:sz w:val="28"/>
          <w:szCs w:val="28"/>
        </w:rPr>
      </w:pPr>
      <w:r w:rsidRPr="007203B1">
        <w:rPr>
          <w:sz w:val="28"/>
          <w:szCs w:val="28"/>
        </w:rPr>
        <w:t>- Организация внутренней системы оценки качества подготовки специалистов</w:t>
      </w:r>
    </w:p>
    <w:p w14:paraId="0C33DE39" w14:textId="77777777" w:rsidR="00F9297F" w:rsidRPr="007203B1" w:rsidRDefault="00F9297F" w:rsidP="00F9297F">
      <w:pPr>
        <w:ind w:firstLine="720"/>
        <w:jc w:val="both"/>
        <w:rPr>
          <w:sz w:val="28"/>
          <w:szCs w:val="28"/>
        </w:rPr>
      </w:pPr>
      <w:r w:rsidRPr="007203B1">
        <w:rPr>
          <w:sz w:val="28"/>
          <w:szCs w:val="28"/>
        </w:rPr>
        <w:t xml:space="preserve">- Провести ежегодный опрос работодателей (не менее 70% от общего числа партнеров) для оценки удовлетворенности качеством подготовки выпускников, их адаптивностью и способностью к принятию решений. </w:t>
      </w:r>
    </w:p>
    <w:p w14:paraId="3CE0D63F" w14:textId="77777777" w:rsidR="00F9297F" w:rsidRDefault="00F9297F" w:rsidP="00F9297F">
      <w:pPr>
        <w:ind w:firstLine="720"/>
        <w:jc w:val="both"/>
        <w:rPr>
          <w:sz w:val="28"/>
          <w:szCs w:val="28"/>
          <w:highlight w:val="yellow"/>
        </w:rPr>
      </w:pPr>
    </w:p>
    <w:p w14:paraId="188808CE" w14:textId="77777777" w:rsidR="00F9297F" w:rsidRPr="00C64797" w:rsidRDefault="00F9297F" w:rsidP="005E0C8E">
      <w:pPr>
        <w:pStyle w:val="af8"/>
        <w:ind w:left="0"/>
        <w:jc w:val="center"/>
        <w:rPr>
          <w:b/>
          <w:bCs/>
          <w:kern w:val="32"/>
          <w:sz w:val="28"/>
          <w:szCs w:val="36"/>
          <w:lang w:eastAsia="ru-RU"/>
        </w:rPr>
      </w:pPr>
      <w:bookmarkStart w:id="5" w:name="_Toc271111315"/>
      <w:bookmarkStart w:id="6" w:name="_Toc249237044"/>
      <w:r w:rsidRPr="00C64797">
        <w:rPr>
          <w:b/>
          <w:bCs/>
          <w:kern w:val="32"/>
          <w:sz w:val="28"/>
          <w:szCs w:val="36"/>
          <w:lang w:eastAsia="ru-RU"/>
        </w:rPr>
        <w:t>Организационная структура методической службы ГБПОУ</w:t>
      </w:r>
      <w:bookmarkEnd w:id="5"/>
      <w:r w:rsidRPr="00C64797">
        <w:rPr>
          <w:b/>
          <w:bCs/>
          <w:kern w:val="32"/>
          <w:sz w:val="28"/>
          <w:szCs w:val="36"/>
          <w:lang w:eastAsia="ru-RU"/>
        </w:rPr>
        <w:t xml:space="preserve"> Республики Марий Эл </w:t>
      </w:r>
      <w:bookmarkStart w:id="7" w:name="_Toc271111316"/>
      <w:r w:rsidRPr="00C64797">
        <w:rPr>
          <w:b/>
          <w:bCs/>
          <w:kern w:val="32"/>
          <w:sz w:val="28"/>
          <w:szCs w:val="36"/>
          <w:lang w:eastAsia="ru-RU"/>
        </w:rPr>
        <w:t>«Йошкар-Олинский строительный техникум»</w:t>
      </w:r>
      <w:bookmarkEnd w:id="6"/>
      <w:bookmarkEnd w:id="7"/>
    </w:p>
    <w:p w14:paraId="35C6791D" w14:textId="77777777" w:rsidR="00F9297F" w:rsidRDefault="00F9297F" w:rsidP="00F9297F">
      <w:pPr>
        <w:jc w:val="both"/>
        <w:rPr>
          <w:b/>
          <w:sz w:val="28"/>
          <w:szCs w:val="28"/>
        </w:rPr>
      </w:pPr>
    </w:p>
    <w:p w14:paraId="1A2122CE" w14:textId="77777777" w:rsidR="00F9297F" w:rsidRPr="00C64797" w:rsidRDefault="00F9297F" w:rsidP="00F9297F">
      <w:pPr>
        <w:ind w:firstLine="720"/>
        <w:jc w:val="both"/>
        <w:rPr>
          <w:bCs/>
          <w:sz w:val="24"/>
          <w:szCs w:val="24"/>
        </w:rPr>
      </w:pPr>
      <w:r w:rsidRPr="00C64797">
        <w:rPr>
          <w:bCs/>
          <w:sz w:val="24"/>
          <w:szCs w:val="24"/>
        </w:rPr>
        <w:t>В условиях перехода на новое содержание профессионального образования по научно – методическому обеспечению федерального государственного стандарта образования повышается роль методической службы профессионального образования, содержание работы которой направлено на развитие творческого потенциала педагога, его профессионального мастерства, на рост уровня образования, развития и воспитания обучающихся.</w:t>
      </w:r>
    </w:p>
    <w:p w14:paraId="04410771" w14:textId="77777777" w:rsidR="00F9297F" w:rsidRPr="00C64797" w:rsidRDefault="00F9297F" w:rsidP="00F9297F">
      <w:pPr>
        <w:ind w:firstLine="720"/>
        <w:jc w:val="both"/>
        <w:rPr>
          <w:bCs/>
          <w:sz w:val="24"/>
          <w:szCs w:val="24"/>
        </w:rPr>
      </w:pPr>
      <w:r w:rsidRPr="00C64797">
        <w:rPr>
          <w:bCs/>
          <w:sz w:val="24"/>
          <w:szCs w:val="24"/>
        </w:rPr>
        <w:t>Структура методической службы техникума соответствует решаемым задачам, представляет собой целостную систему взаимодействия методических, информационных, кадровых, материально-технических и других подсистем, обеспечивающих эффективную реализацию методической работы.</w:t>
      </w:r>
    </w:p>
    <w:p w14:paraId="4DC71BEB" w14:textId="77777777" w:rsidR="00F9297F" w:rsidRPr="00C64797" w:rsidRDefault="00F9297F" w:rsidP="00F9297F">
      <w:pPr>
        <w:tabs>
          <w:tab w:val="num" w:pos="0"/>
        </w:tabs>
        <w:ind w:firstLine="709"/>
        <w:jc w:val="both"/>
        <w:rPr>
          <w:sz w:val="24"/>
          <w:szCs w:val="24"/>
          <w:lang w:eastAsia="zh-CN"/>
        </w:rPr>
      </w:pPr>
      <w:r w:rsidRPr="00C64797">
        <w:rPr>
          <w:sz w:val="24"/>
          <w:szCs w:val="24"/>
          <w:lang w:eastAsia="zh-CN"/>
        </w:rPr>
        <w:t>Общее руководство методической службой в техникуме осуществляет заместитель директора по учебной работе и методист, которые являются непосредственными организаторами и координаторами методической работы.</w:t>
      </w:r>
    </w:p>
    <w:p w14:paraId="6A86E41B" w14:textId="77777777" w:rsidR="00F9297F" w:rsidRPr="00C64797" w:rsidRDefault="00F9297F" w:rsidP="00F9297F">
      <w:pPr>
        <w:tabs>
          <w:tab w:val="num" w:pos="0"/>
        </w:tabs>
        <w:ind w:firstLine="709"/>
        <w:jc w:val="both"/>
        <w:rPr>
          <w:sz w:val="24"/>
          <w:szCs w:val="24"/>
          <w:lang w:eastAsia="zh-CN"/>
        </w:rPr>
      </w:pPr>
      <w:r w:rsidRPr="00C64797">
        <w:rPr>
          <w:sz w:val="24"/>
          <w:szCs w:val="24"/>
          <w:lang w:eastAsia="zh-CN"/>
        </w:rPr>
        <w:t>Методическая служба техникума построена по «функциональному принципу» с такими компонентами, как:</w:t>
      </w:r>
    </w:p>
    <w:p w14:paraId="53E9C290" w14:textId="77777777" w:rsidR="00F9297F" w:rsidRPr="00C64797" w:rsidRDefault="00F9297F" w:rsidP="00F9297F">
      <w:pPr>
        <w:tabs>
          <w:tab w:val="num" w:pos="0"/>
        </w:tabs>
        <w:ind w:firstLine="709"/>
        <w:jc w:val="both"/>
        <w:rPr>
          <w:sz w:val="24"/>
          <w:szCs w:val="24"/>
          <w:lang w:eastAsia="zh-CN"/>
        </w:rPr>
      </w:pPr>
      <w:r w:rsidRPr="00C64797">
        <w:rPr>
          <w:sz w:val="24"/>
          <w:szCs w:val="24"/>
          <w:lang w:eastAsia="zh-CN"/>
        </w:rPr>
        <w:t>- педагогический совет;</w:t>
      </w:r>
    </w:p>
    <w:p w14:paraId="49D9F796" w14:textId="77777777" w:rsidR="00F9297F" w:rsidRPr="00C64797" w:rsidRDefault="00F9297F" w:rsidP="00F9297F">
      <w:pPr>
        <w:tabs>
          <w:tab w:val="num" w:pos="0"/>
        </w:tabs>
        <w:ind w:firstLine="709"/>
        <w:jc w:val="both"/>
        <w:rPr>
          <w:sz w:val="24"/>
          <w:szCs w:val="24"/>
          <w:lang w:eastAsia="zh-CN"/>
        </w:rPr>
      </w:pPr>
      <w:r w:rsidRPr="00C64797">
        <w:rPr>
          <w:sz w:val="24"/>
          <w:szCs w:val="24"/>
          <w:lang w:eastAsia="zh-CN"/>
        </w:rPr>
        <w:t>- методический совет;</w:t>
      </w:r>
    </w:p>
    <w:p w14:paraId="49FC1733" w14:textId="77777777" w:rsidR="00F9297F" w:rsidRPr="00C64797" w:rsidRDefault="00F9297F" w:rsidP="00F9297F">
      <w:pPr>
        <w:tabs>
          <w:tab w:val="num" w:pos="0"/>
        </w:tabs>
        <w:ind w:firstLine="709"/>
        <w:jc w:val="both"/>
        <w:rPr>
          <w:sz w:val="24"/>
          <w:szCs w:val="24"/>
          <w:lang w:eastAsia="zh-CN"/>
        </w:rPr>
      </w:pPr>
      <w:r w:rsidRPr="00C64797">
        <w:rPr>
          <w:sz w:val="24"/>
          <w:szCs w:val="24"/>
          <w:lang w:eastAsia="zh-CN"/>
        </w:rPr>
        <w:t xml:space="preserve">- 5 методических цикловых комиссий; </w:t>
      </w:r>
    </w:p>
    <w:p w14:paraId="6712D3F8" w14:textId="77777777" w:rsidR="00F9297F" w:rsidRPr="00C64797" w:rsidRDefault="00F9297F" w:rsidP="00F9297F">
      <w:pPr>
        <w:tabs>
          <w:tab w:val="num" w:pos="0"/>
        </w:tabs>
        <w:ind w:firstLine="709"/>
        <w:jc w:val="both"/>
        <w:rPr>
          <w:sz w:val="24"/>
          <w:szCs w:val="24"/>
          <w:lang w:eastAsia="zh-CN"/>
        </w:rPr>
      </w:pPr>
      <w:r w:rsidRPr="00C64797">
        <w:rPr>
          <w:sz w:val="24"/>
          <w:szCs w:val="24"/>
          <w:lang w:eastAsia="zh-CN"/>
        </w:rPr>
        <w:t>- методическое объединение классных руководителей;</w:t>
      </w:r>
    </w:p>
    <w:p w14:paraId="585AC621" w14:textId="77777777" w:rsidR="00F9297F" w:rsidRPr="00C64797" w:rsidRDefault="00F9297F" w:rsidP="00F9297F">
      <w:pPr>
        <w:tabs>
          <w:tab w:val="num" w:pos="0"/>
        </w:tabs>
        <w:ind w:firstLine="709"/>
        <w:jc w:val="both"/>
        <w:rPr>
          <w:sz w:val="24"/>
          <w:szCs w:val="24"/>
          <w:lang w:eastAsia="zh-CN"/>
        </w:rPr>
      </w:pPr>
      <w:r w:rsidRPr="00C64797">
        <w:rPr>
          <w:sz w:val="24"/>
          <w:szCs w:val="24"/>
          <w:lang w:eastAsia="zh-CN"/>
        </w:rPr>
        <w:t>- школа Педагогического мастерства.</w:t>
      </w:r>
    </w:p>
    <w:p w14:paraId="2D6FD58D" w14:textId="77777777" w:rsidR="00F9297F" w:rsidRPr="00C64797" w:rsidRDefault="00F9297F" w:rsidP="00F9297F">
      <w:pPr>
        <w:ind w:firstLine="720"/>
        <w:jc w:val="both"/>
        <w:rPr>
          <w:sz w:val="24"/>
          <w:szCs w:val="24"/>
        </w:rPr>
      </w:pPr>
      <w:r w:rsidRPr="00C64797">
        <w:rPr>
          <w:sz w:val="24"/>
          <w:szCs w:val="24"/>
        </w:rPr>
        <w:t>Организационная структура методической службы техникума представлена на рисунке 1.</w:t>
      </w:r>
    </w:p>
    <w:p w14:paraId="36605BD6" w14:textId="77777777" w:rsidR="00F9297F" w:rsidRPr="00C64797" w:rsidRDefault="00F9297F" w:rsidP="00C64797">
      <w:pPr>
        <w:ind w:firstLine="709"/>
        <w:jc w:val="both"/>
        <w:rPr>
          <w:bCs/>
          <w:sz w:val="24"/>
          <w:szCs w:val="24"/>
        </w:rPr>
      </w:pPr>
      <w:r w:rsidRPr="00C64797">
        <w:rPr>
          <w:bCs/>
          <w:sz w:val="24"/>
          <w:szCs w:val="24"/>
        </w:rPr>
        <w:t xml:space="preserve">Методическая служба ГБПОУ Республики Марий Эл «Йошкар-Олинский строительный </w:t>
      </w:r>
      <w:r w:rsidRPr="00C64797">
        <w:rPr>
          <w:bCs/>
          <w:sz w:val="24"/>
          <w:szCs w:val="24"/>
        </w:rPr>
        <w:lastRenderedPageBreak/>
        <w:t>техникум» признана создать условия адаптивной образовательной среды, в которой максимально будет реализовываться потенциал и обучающихся, и педагогов, и мастеров производственного обучения, и педагогического коллектива в полном соответствии с социальными и личностными запросами участников образовательного процесса, включая работодателей</w:t>
      </w:r>
    </w:p>
    <w:p w14:paraId="29B003E0" w14:textId="77777777" w:rsidR="00F9297F" w:rsidRDefault="00F9297F" w:rsidP="00F9297F">
      <w:pPr>
        <w:rPr>
          <w:lang w:eastAsia="zh-CN"/>
        </w:rPr>
      </w:pPr>
    </w:p>
    <w:p w14:paraId="609167C3" w14:textId="77777777" w:rsidR="00F9297F" w:rsidRPr="00C64797" w:rsidRDefault="00F9297F" w:rsidP="00C64797">
      <w:pPr>
        <w:suppressAutoHyphens/>
        <w:jc w:val="center"/>
        <w:rPr>
          <w:b/>
          <w:sz w:val="24"/>
          <w:szCs w:val="24"/>
          <w:lang w:eastAsia="zh-CN"/>
        </w:rPr>
      </w:pPr>
      <w:r w:rsidRPr="00C64797">
        <w:rPr>
          <w:b/>
          <w:sz w:val="24"/>
          <w:szCs w:val="24"/>
          <w:lang w:eastAsia="zh-CN"/>
        </w:rPr>
        <w:t>ДИРЕКТОР</w:t>
      </w:r>
    </w:p>
    <w:p w14:paraId="4546974E" w14:textId="0C06022B" w:rsidR="00F9297F" w:rsidRPr="003E48D3" w:rsidRDefault="00EB6AA5" w:rsidP="00F9297F">
      <w:pPr>
        <w:suppressAutoHyphens/>
        <w:jc w:val="center"/>
        <w:rPr>
          <w:lang w:eastAsia="zh-CN"/>
        </w:rPr>
      </w:pPr>
      <w:r>
        <w:rPr>
          <w:noProof/>
          <w:sz w:val="28"/>
          <w:szCs w:val="28"/>
        </w:rPr>
        <mc:AlternateContent>
          <mc:Choice Requires="wps">
            <w:drawing>
              <wp:anchor distT="0" distB="0" distL="114300" distR="114300" simplePos="0" relativeHeight="487631872" behindDoc="0" locked="0" layoutInCell="1" allowOverlap="1" wp14:anchorId="682F57B9" wp14:editId="7134A760">
                <wp:simplePos x="0" y="0"/>
                <wp:positionH relativeFrom="column">
                  <wp:posOffset>3015615</wp:posOffset>
                </wp:positionH>
                <wp:positionV relativeFrom="paragraph">
                  <wp:posOffset>54610</wp:posOffset>
                </wp:positionV>
                <wp:extent cx="0" cy="161925"/>
                <wp:effectExtent l="59055" t="12065" r="55245" b="16510"/>
                <wp:wrapNone/>
                <wp:docPr id="1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33134" id="_x0000_t32" coordsize="21600,21600" o:spt="32" o:oned="t" path="m,l21600,21600e" filled="f">
                <v:path arrowok="t" fillok="f" o:connecttype="none"/>
                <o:lock v:ext="edit" shapetype="t"/>
              </v:shapetype>
              <v:shape id="AutoShape 88" o:spid="_x0000_s1026" type="#_x0000_t32" style="position:absolute;margin-left:237.45pt;margin-top:4.3pt;width:0;height:12.75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">
                <v:stroke endarrow="block"/>
              </v:shape>
            </w:pict>
          </mc:Fallback>
        </mc:AlternateContent>
      </w:r>
    </w:p>
    <w:p w14:paraId="402761A7" w14:textId="77777777" w:rsidR="00F9297F" w:rsidRPr="00C64797" w:rsidRDefault="00F9297F" w:rsidP="00F9297F">
      <w:pPr>
        <w:suppressAutoHyphens/>
        <w:jc w:val="center"/>
        <w:rPr>
          <w:b/>
          <w:sz w:val="24"/>
          <w:szCs w:val="24"/>
          <w:lang w:eastAsia="zh-CN"/>
        </w:rPr>
      </w:pPr>
      <w:r w:rsidRPr="00C64797">
        <w:rPr>
          <w:b/>
          <w:sz w:val="24"/>
          <w:szCs w:val="24"/>
          <w:lang w:eastAsia="zh-CN"/>
        </w:rPr>
        <w:t>заместитель директора</w:t>
      </w:r>
    </w:p>
    <w:p w14:paraId="41DA2719" w14:textId="77777777" w:rsidR="00F9297F" w:rsidRPr="00C64797" w:rsidRDefault="00F9297F" w:rsidP="00F9297F">
      <w:pPr>
        <w:suppressAutoHyphens/>
        <w:jc w:val="center"/>
        <w:rPr>
          <w:b/>
          <w:sz w:val="24"/>
          <w:szCs w:val="24"/>
          <w:lang w:eastAsia="zh-CN"/>
        </w:rPr>
      </w:pPr>
      <w:r w:rsidRPr="00C64797">
        <w:rPr>
          <w:b/>
          <w:sz w:val="24"/>
          <w:szCs w:val="24"/>
          <w:lang w:eastAsia="zh-CN"/>
        </w:rPr>
        <w:t>по научно-методической работе</w:t>
      </w:r>
    </w:p>
    <w:p w14:paraId="691AC558" w14:textId="3629118B" w:rsidR="00F9297F" w:rsidRPr="003E48D3" w:rsidRDefault="00EB6AA5" w:rsidP="00F9297F">
      <w:pPr>
        <w:suppressAutoHyphens/>
        <w:rPr>
          <w:sz w:val="28"/>
          <w:szCs w:val="28"/>
          <w:lang w:eastAsia="zh-CN"/>
        </w:rPr>
      </w:pPr>
      <w:r>
        <w:rPr>
          <w:noProof/>
          <w:sz w:val="28"/>
          <w:szCs w:val="28"/>
        </w:rPr>
        <mc:AlternateContent>
          <mc:Choice Requires="wps">
            <w:drawing>
              <wp:anchor distT="0" distB="0" distL="114300" distR="114300" simplePos="0" relativeHeight="487630848" behindDoc="0" locked="0" layoutInCell="1" allowOverlap="1" wp14:anchorId="7B454592" wp14:editId="4DAB0D46">
                <wp:simplePos x="0" y="0"/>
                <wp:positionH relativeFrom="column">
                  <wp:posOffset>3015615</wp:posOffset>
                </wp:positionH>
                <wp:positionV relativeFrom="paragraph">
                  <wp:posOffset>51435</wp:posOffset>
                </wp:positionV>
                <wp:extent cx="0" cy="152400"/>
                <wp:effectExtent l="59055" t="5715" r="55245" b="22860"/>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CF9B2" id="AutoShape 87" o:spid="_x0000_s1026" type="#_x0000_t32" style="position:absolute;margin-left:237.45pt;margin-top:4.05pt;width:0;height:12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">
                <v:stroke endarrow="block"/>
              </v:shape>
            </w:pict>
          </mc:Fallback>
        </mc:AlternateContent>
      </w:r>
    </w:p>
    <w:p w14:paraId="4311A3F3" w14:textId="77777777" w:rsidR="00F9297F" w:rsidRPr="00C64797" w:rsidRDefault="00F9297F" w:rsidP="00F9297F">
      <w:pPr>
        <w:suppressAutoHyphens/>
        <w:jc w:val="center"/>
        <w:rPr>
          <w:b/>
          <w:sz w:val="24"/>
          <w:szCs w:val="24"/>
          <w:lang w:eastAsia="zh-CN"/>
        </w:rPr>
      </w:pPr>
      <w:r w:rsidRPr="00C64797">
        <w:rPr>
          <w:b/>
          <w:sz w:val="24"/>
          <w:szCs w:val="24"/>
          <w:lang w:eastAsia="zh-CN"/>
        </w:rPr>
        <w:t>методист</w:t>
      </w:r>
    </w:p>
    <w:p w14:paraId="16CB7919" w14:textId="0E182B4A" w:rsidR="00F9297F" w:rsidRPr="00C64797" w:rsidRDefault="00EB6AA5" w:rsidP="00F9297F">
      <w:pPr>
        <w:suppressAutoHyphens/>
        <w:jc w:val="center"/>
        <w:rPr>
          <w:b/>
          <w:sz w:val="24"/>
          <w:szCs w:val="24"/>
          <w:lang w:eastAsia="zh-CN"/>
        </w:rPr>
      </w:pPr>
      <w:r>
        <w:rPr>
          <w:b/>
          <w:noProof/>
          <w:sz w:val="24"/>
          <w:szCs w:val="24"/>
        </w:rPr>
        <mc:AlternateContent>
          <mc:Choice Requires="wps">
            <w:drawing>
              <wp:anchor distT="0" distB="0" distL="114300" distR="114300" simplePos="0" relativeHeight="487632896" behindDoc="0" locked="0" layoutInCell="1" allowOverlap="1" wp14:anchorId="2B8AEB6D" wp14:editId="78707A7E">
                <wp:simplePos x="0" y="0"/>
                <wp:positionH relativeFrom="column">
                  <wp:posOffset>3015615</wp:posOffset>
                </wp:positionH>
                <wp:positionV relativeFrom="paragraph">
                  <wp:posOffset>61595</wp:posOffset>
                </wp:positionV>
                <wp:extent cx="0" cy="161925"/>
                <wp:effectExtent l="59055" t="5080" r="55245" b="23495"/>
                <wp:wrapNone/>
                <wp:docPr id="1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E2C26" id="AutoShape 89" o:spid="_x0000_s1026" type="#_x0000_t32" style="position:absolute;margin-left:237.45pt;margin-top:4.85pt;width:0;height:12.75pt;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">
                <v:stroke endarrow="block"/>
              </v:shape>
            </w:pict>
          </mc:Fallback>
        </mc:AlternateContent>
      </w:r>
    </w:p>
    <w:p w14:paraId="16F16311" w14:textId="5546E07D" w:rsidR="00F9297F" w:rsidRPr="006D00DF" w:rsidRDefault="00EB6AA5" w:rsidP="00F9297F">
      <w:pPr>
        <w:suppressAutoHyphens/>
        <w:jc w:val="center"/>
        <w:rPr>
          <w:b/>
          <w:u w:val="single"/>
          <w:lang w:eastAsia="zh-CN"/>
        </w:rPr>
      </w:pPr>
      <w:r>
        <w:rPr>
          <w:b/>
          <w:noProof/>
          <w:u w:val="single"/>
        </w:rPr>
        <mc:AlternateContent>
          <mc:Choice Requires="wps">
            <w:drawing>
              <wp:anchor distT="0" distB="0" distL="114300" distR="114300" simplePos="0" relativeHeight="487629824" behindDoc="0" locked="0" layoutInCell="1" allowOverlap="1" wp14:anchorId="0B7671F8" wp14:editId="42DA8C58">
                <wp:simplePos x="0" y="0"/>
                <wp:positionH relativeFrom="column">
                  <wp:posOffset>4615815</wp:posOffset>
                </wp:positionH>
                <wp:positionV relativeFrom="paragraph">
                  <wp:posOffset>147320</wp:posOffset>
                </wp:positionV>
                <wp:extent cx="228600" cy="152400"/>
                <wp:effectExtent l="11430" t="8890" r="45720" b="57785"/>
                <wp:wrapNone/>
                <wp:docPr id="14"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DEEE8" id="AutoShape 86" o:spid="_x0000_s1026" type="#_x0000_t32" style="position:absolute;margin-left:363.45pt;margin-top:11.6pt;width:18pt;height:12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">
                <v:stroke endarrow="block"/>
              </v:shape>
            </w:pict>
          </mc:Fallback>
        </mc:AlternateContent>
      </w:r>
      <w:r>
        <w:rPr>
          <w:b/>
          <w:noProof/>
          <w:u w:val="single"/>
        </w:rPr>
        <mc:AlternateContent>
          <mc:Choice Requires="wps">
            <w:drawing>
              <wp:anchor distT="0" distB="0" distL="114300" distR="114300" simplePos="0" relativeHeight="487628800" behindDoc="0" locked="0" layoutInCell="1" allowOverlap="1" wp14:anchorId="59FEE180" wp14:editId="544BE11C">
                <wp:simplePos x="0" y="0"/>
                <wp:positionH relativeFrom="column">
                  <wp:posOffset>1405890</wp:posOffset>
                </wp:positionH>
                <wp:positionV relativeFrom="paragraph">
                  <wp:posOffset>137795</wp:posOffset>
                </wp:positionV>
                <wp:extent cx="304800" cy="161925"/>
                <wp:effectExtent l="40005" t="8890" r="7620" b="57785"/>
                <wp:wrapNone/>
                <wp:docPr id="1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50A94" id="AutoShape 85" o:spid="_x0000_s1026" type="#_x0000_t32" style="position:absolute;margin-left:110.7pt;margin-top:10.85pt;width:24pt;height:12.75pt;flip:x;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">
                <v:stroke endarrow="block"/>
              </v:shape>
            </w:pict>
          </mc:Fallback>
        </mc:AlternateContent>
      </w:r>
      <w:r>
        <w:rPr>
          <w:b/>
          <w:noProof/>
          <w:u w:val="single"/>
        </w:rPr>
        <mc:AlternateContent>
          <mc:Choice Requires="wps">
            <w:drawing>
              <wp:anchor distT="0" distB="0" distL="114300" distR="114300" simplePos="0" relativeHeight="487627776" behindDoc="0" locked="0" layoutInCell="1" allowOverlap="1" wp14:anchorId="221DE45D" wp14:editId="31556D73">
                <wp:simplePos x="0" y="0"/>
                <wp:positionH relativeFrom="column">
                  <wp:posOffset>1710690</wp:posOffset>
                </wp:positionH>
                <wp:positionV relativeFrom="paragraph">
                  <wp:posOffset>128270</wp:posOffset>
                </wp:positionV>
                <wp:extent cx="2905125" cy="9525"/>
                <wp:effectExtent l="11430" t="8890" r="7620" b="10160"/>
                <wp:wrapNone/>
                <wp:docPr id="1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FD1EB" id="AutoShape 84" o:spid="_x0000_s1026" type="#_x0000_t32" style="position:absolute;margin-left:134.7pt;margin-top:10.1pt;width:228.75pt;height:.75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"/>
            </w:pict>
          </mc:Fallback>
        </mc:AlternateContent>
      </w:r>
    </w:p>
    <w:p w14:paraId="45723261" w14:textId="77777777" w:rsidR="00F9297F" w:rsidRPr="006D00DF" w:rsidRDefault="00F9297F" w:rsidP="00F9297F">
      <w:pPr>
        <w:suppressAutoHyphens/>
        <w:jc w:val="center"/>
        <w:rPr>
          <w:b/>
          <w:u w:val="single"/>
          <w:lang w:eastAsia="zh-CN"/>
        </w:rPr>
      </w:pPr>
      <w:r w:rsidRPr="006D00DF">
        <w:rPr>
          <w:b/>
          <w:u w:val="single"/>
          <w:lang w:eastAsia="zh-CN"/>
        </w:rPr>
        <w:t xml:space="preserve"> </w:t>
      </w:r>
    </w:p>
    <w:p w14:paraId="49039DB6" w14:textId="77777777" w:rsidR="00F9297F" w:rsidRPr="006D00DF" w:rsidRDefault="00F9297F" w:rsidP="00F9297F">
      <w:pPr>
        <w:suppressAutoHyphens/>
        <w:jc w:val="both"/>
        <w:rPr>
          <w:b/>
          <w:i/>
          <w:lang w:eastAsia="zh-CN"/>
        </w:rPr>
      </w:pPr>
      <w:r w:rsidRPr="006D00DF">
        <w:rPr>
          <w:b/>
          <w:i/>
          <w:lang w:eastAsia="zh-CN"/>
        </w:rPr>
        <w:t>коллективные формы МР                                          индивидуальные формы МР</w:t>
      </w:r>
    </w:p>
    <w:p w14:paraId="2AC62D3B" w14:textId="0F613EA9" w:rsidR="00F9297F" w:rsidRPr="006D00DF" w:rsidRDefault="00EB6AA5" w:rsidP="00F9297F">
      <w:pPr>
        <w:suppressAutoHyphens/>
        <w:jc w:val="both"/>
        <w:rPr>
          <w:lang w:eastAsia="zh-CN"/>
        </w:rPr>
      </w:pPr>
      <w:r>
        <w:rPr>
          <w:noProof/>
        </w:rPr>
        <mc:AlternateContent>
          <mc:Choice Requires="wps">
            <w:drawing>
              <wp:anchor distT="0" distB="0" distL="114299" distR="114299" simplePos="0" relativeHeight="487618560" behindDoc="0" locked="0" layoutInCell="1" allowOverlap="1" wp14:anchorId="6FCE76BC" wp14:editId="482A0727">
                <wp:simplePos x="0" y="0"/>
                <wp:positionH relativeFrom="column">
                  <wp:posOffset>767714</wp:posOffset>
                </wp:positionH>
                <wp:positionV relativeFrom="paragraph">
                  <wp:posOffset>22860</wp:posOffset>
                </wp:positionV>
                <wp:extent cx="0" cy="228600"/>
                <wp:effectExtent l="76200" t="0" r="38100" b="3810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F390" id="Line 2" o:spid="_x0000_s1026" style="position:absolute;z-index:48761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45pt,1.8pt" to="60.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">
                <v:stroke endarrow="block"/>
              </v:line>
            </w:pict>
          </mc:Fallback>
        </mc:AlternateContent>
      </w:r>
      <w:r>
        <w:rPr>
          <w:noProof/>
        </w:rPr>
        <mc:AlternateContent>
          <mc:Choice Requires="wps">
            <w:drawing>
              <wp:anchor distT="0" distB="0" distL="114299" distR="114299" simplePos="0" relativeHeight="487622656" behindDoc="0" locked="0" layoutInCell="1" allowOverlap="1" wp14:anchorId="5EADF7EA" wp14:editId="7EEE56EE">
                <wp:simplePos x="0" y="0"/>
                <wp:positionH relativeFrom="column">
                  <wp:posOffset>4263389</wp:posOffset>
                </wp:positionH>
                <wp:positionV relativeFrom="paragraph">
                  <wp:posOffset>22860</wp:posOffset>
                </wp:positionV>
                <wp:extent cx="0" cy="167640"/>
                <wp:effectExtent l="76200" t="0" r="38100" b="4191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6E5B" id="Line 6" o:spid="_x0000_s1026" style="position:absolute;z-index:48762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5.7pt,1.8pt" to="33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">
                <v:stroke endarrow="block"/>
              </v:line>
            </w:pict>
          </mc:Fallback>
        </mc:AlternateContent>
      </w:r>
      <w:r w:rsidR="00F9297F" w:rsidRPr="006D00DF">
        <w:rPr>
          <w:lang w:eastAsia="zh-CN"/>
        </w:rPr>
        <w:t xml:space="preserve">                                                                                                                           </w:t>
      </w:r>
    </w:p>
    <w:p w14:paraId="0FC1E94F" w14:textId="77777777" w:rsidR="00F9297F" w:rsidRPr="006D00DF" w:rsidRDefault="00F9297F" w:rsidP="00F9297F">
      <w:pPr>
        <w:suppressAutoHyphens/>
        <w:jc w:val="both"/>
        <w:rPr>
          <w:lang w:eastAsia="zh-CN"/>
        </w:rPr>
      </w:pPr>
      <w:r w:rsidRPr="006D00DF">
        <w:rPr>
          <w:lang w:eastAsia="zh-CN"/>
        </w:rPr>
        <w:t xml:space="preserve">педагогический совет                                                             самообразование                                                                                                                            </w:t>
      </w:r>
    </w:p>
    <w:p w14:paraId="1D202A02" w14:textId="34F04BFB" w:rsidR="00F9297F" w:rsidRPr="006D00DF" w:rsidRDefault="00EB6AA5" w:rsidP="00F9297F">
      <w:pPr>
        <w:suppressAutoHyphens/>
        <w:jc w:val="both"/>
        <w:rPr>
          <w:lang w:eastAsia="zh-CN"/>
        </w:rPr>
      </w:pPr>
      <w:r>
        <w:rPr>
          <w:noProof/>
        </w:rPr>
        <mc:AlternateContent>
          <mc:Choice Requires="wps">
            <w:drawing>
              <wp:anchor distT="0" distB="0" distL="114299" distR="114299" simplePos="0" relativeHeight="487619584" behindDoc="0" locked="0" layoutInCell="1" allowOverlap="1" wp14:anchorId="530CC252" wp14:editId="59D3FF26">
                <wp:simplePos x="0" y="0"/>
                <wp:positionH relativeFrom="column">
                  <wp:posOffset>767714</wp:posOffset>
                </wp:positionH>
                <wp:positionV relativeFrom="paragraph">
                  <wp:posOffset>2540</wp:posOffset>
                </wp:positionV>
                <wp:extent cx="0" cy="228600"/>
                <wp:effectExtent l="76200" t="0" r="3810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F6F1" id="Line 3" o:spid="_x0000_s1026" style="position:absolute;z-index:48761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45pt,.2pt" to="60.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">
                <v:stroke endarrow="block"/>
              </v:line>
            </w:pict>
          </mc:Fallback>
        </mc:AlternateContent>
      </w:r>
      <w:r>
        <w:rPr>
          <w:noProof/>
        </w:rPr>
        <mc:AlternateContent>
          <mc:Choice Requires="wps">
            <w:drawing>
              <wp:anchor distT="0" distB="0" distL="114299" distR="114299" simplePos="0" relativeHeight="487623680" behindDoc="0" locked="0" layoutInCell="1" allowOverlap="1" wp14:anchorId="2B87965D" wp14:editId="6C02C7D7">
                <wp:simplePos x="0" y="0"/>
                <wp:positionH relativeFrom="column">
                  <wp:posOffset>4263389</wp:posOffset>
                </wp:positionH>
                <wp:positionV relativeFrom="paragraph">
                  <wp:posOffset>56515</wp:posOffset>
                </wp:positionV>
                <wp:extent cx="0" cy="174625"/>
                <wp:effectExtent l="76200" t="0" r="38100" b="349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EA19F" id="Line 7" o:spid="_x0000_s1026" style="position:absolute;z-index:48762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5.7pt,4.45pt" to="335.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">
                <v:stroke endarrow="block"/>
              </v:line>
            </w:pict>
          </mc:Fallback>
        </mc:AlternateContent>
      </w:r>
      <w:r w:rsidR="00F9297F" w:rsidRPr="006D00DF">
        <w:rPr>
          <w:lang w:eastAsia="zh-CN"/>
        </w:rPr>
        <w:t xml:space="preserve">               </w:t>
      </w:r>
    </w:p>
    <w:p w14:paraId="75F84BF1" w14:textId="77777777" w:rsidR="00F9297F" w:rsidRPr="006D00DF" w:rsidRDefault="00F9297F" w:rsidP="00F9297F">
      <w:pPr>
        <w:suppressAutoHyphens/>
        <w:jc w:val="both"/>
        <w:rPr>
          <w:lang w:eastAsia="zh-CN"/>
        </w:rPr>
      </w:pPr>
      <w:r w:rsidRPr="006D00DF">
        <w:rPr>
          <w:lang w:eastAsia="zh-CN"/>
        </w:rPr>
        <w:t>методический совет                                                стажировки преподавателей, мастеров п/о</w:t>
      </w:r>
    </w:p>
    <w:p w14:paraId="518645C0" w14:textId="6772B39D" w:rsidR="00F9297F" w:rsidRPr="006D00DF" w:rsidRDefault="00EB6AA5" w:rsidP="00F9297F">
      <w:pPr>
        <w:suppressAutoHyphens/>
        <w:jc w:val="both"/>
        <w:rPr>
          <w:lang w:eastAsia="zh-CN"/>
        </w:rPr>
      </w:pPr>
      <w:r>
        <w:rPr>
          <w:noProof/>
        </w:rPr>
        <mc:AlternateContent>
          <mc:Choice Requires="wps">
            <w:drawing>
              <wp:anchor distT="0" distB="0" distL="114299" distR="114299" simplePos="0" relativeHeight="487620608" behindDoc="0" locked="0" layoutInCell="1" allowOverlap="1" wp14:anchorId="0BA027B5" wp14:editId="684984A6">
                <wp:simplePos x="0" y="0"/>
                <wp:positionH relativeFrom="column">
                  <wp:posOffset>767714</wp:posOffset>
                </wp:positionH>
                <wp:positionV relativeFrom="paragraph">
                  <wp:posOffset>0</wp:posOffset>
                </wp:positionV>
                <wp:extent cx="0" cy="228600"/>
                <wp:effectExtent l="76200" t="0" r="3810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974D" id="Line 4" o:spid="_x0000_s1026" style="position:absolute;z-index:48762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45pt,0" to="60.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">
                <v:stroke endarrow="block"/>
              </v:line>
            </w:pict>
          </mc:Fallback>
        </mc:AlternateContent>
      </w:r>
      <w:r>
        <w:rPr>
          <w:noProof/>
        </w:rPr>
        <mc:AlternateContent>
          <mc:Choice Requires="wps">
            <w:drawing>
              <wp:anchor distT="0" distB="0" distL="114299" distR="114299" simplePos="0" relativeHeight="487625728" behindDoc="0" locked="0" layoutInCell="1" allowOverlap="1" wp14:anchorId="1A200DE4" wp14:editId="58F5020F">
                <wp:simplePos x="0" y="0"/>
                <wp:positionH relativeFrom="column">
                  <wp:posOffset>4263389</wp:posOffset>
                </wp:positionH>
                <wp:positionV relativeFrom="paragraph">
                  <wp:posOffset>0</wp:posOffset>
                </wp:positionV>
                <wp:extent cx="0" cy="172720"/>
                <wp:effectExtent l="76200" t="0" r="38100" b="3683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9CF3B" id="AutoShape 13" o:spid="_x0000_s1026" type="#_x0000_t32" style="position:absolute;margin-left:335.7pt;margin-top:0;width:0;height:13.6pt;z-index:48762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Td3wEAAJ4DAAAOAAAAZHJzL2Uyb0RvYy54bWysU8GOEzEMvSPxD1HudDpFZWH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">
                <v:stroke endarrow="block"/>
              </v:shape>
            </w:pict>
          </mc:Fallback>
        </mc:AlternateContent>
      </w:r>
      <w:r w:rsidR="00F9297F" w:rsidRPr="006D00DF">
        <w:rPr>
          <w:lang w:eastAsia="zh-CN"/>
        </w:rPr>
        <w:t xml:space="preserve">                                                                                              </w:t>
      </w:r>
    </w:p>
    <w:p w14:paraId="272EB17D" w14:textId="2BDA727B" w:rsidR="00F9297F" w:rsidRPr="006D00DF" w:rsidRDefault="00EB6AA5" w:rsidP="00F9297F">
      <w:pPr>
        <w:suppressAutoHyphens/>
        <w:jc w:val="both"/>
        <w:rPr>
          <w:lang w:eastAsia="zh-CN"/>
        </w:rPr>
      </w:pPr>
      <w:r>
        <w:rPr>
          <w:noProof/>
        </w:rPr>
        <mc:AlternateContent>
          <mc:Choice Requires="wps">
            <w:drawing>
              <wp:anchor distT="0" distB="0" distL="114299" distR="114299" simplePos="0" relativeHeight="487624704" behindDoc="0" locked="0" layoutInCell="1" allowOverlap="1" wp14:anchorId="5AC1B413" wp14:editId="57D89BB6">
                <wp:simplePos x="0" y="0"/>
                <wp:positionH relativeFrom="column">
                  <wp:posOffset>767714</wp:posOffset>
                </wp:positionH>
                <wp:positionV relativeFrom="paragraph">
                  <wp:posOffset>170815</wp:posOffset>
                </wp:positionV>
                <wp:extent cx="0" cy="200025"/>
                <wp:effectExtent l="76200" t="0" r="38100" b="2857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FB81D" id="AutoShape 12" o:spid="_x0000_s1026" type="#_x0000_t32" style="position:absolute;margin-left:60.45pt;margin-top:13.45pt;width:0;height:15.75pt;z-index:48762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">
                <v:stroke endarrow="block"/>
              </v:shape>
            </w:pict>
          </mc:Fallback>
        </mc:AlternateContent>
      </w:r>
      <w:r>
        <w:rPr>
          <w:noProof/>
        </w:rPr>
        <mc:AlternateContent>
          <mc:Choice Requires="wps">
            <w:drawing>
              <wp:anchor distT="0" distB="0" distL="114299" distR="114299" simplePos="0" relativeHeight="487626752" behindDoc="0" locked="0" layoutInCell="1" allowOverlap="1" wp14:anchorId="54262B59" wp14:editId="0E3C5255">
                <wp:simplePos x="0" y="0"/>
                <wp:positionH relativeFrom="column">
                  <wp:posOffset>4263389</wp:posOffset>
                </wp:positionH>
                <wp:positionV relativeFrom="paragraph">
                  <wp:posOffset>170815</wp:posOffset>
                </wp:positionV>
                <wp:extent cx="0" cy="179070"/>
                <wp:effectExtent l="76200" t="0" r="38100" b="3048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E093A" id="AutoShape 14" o:spid="_x0000_s1026" type="#_x0000_t32" style="position:absolute;margin-left:335.7pt;margin-top:13.45pt;width:0;height:14.1pt;z-index:48762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">
                <v:stroke endarrow="block"/>
              </v:shape>
            </w:pict>
          </mc:Fallback>
        </mc:AlternateContent>
      </w:r>
      <w:r w:rsidR="00F9297F" w:rsidRPr="006D00DF">
        <w:rPr>
          <w:lang w:eastAsia="zh-CN"/>
        </w:rPr>
        <w:t>методические цикловые комиссии</w:t>
      </w:r>
      <w:r w:rsidR="00F9297F" w:rsidRPr="006D00DF">
        <w:rPr>
          <w:lang w:eastAsia="zh-CN"/>
        </w:rPr>
        <w:tab/>
      </w:r>
      <w:r w:rsidR="00F9297F" w:rsidRPr="006D00DF">
        <w:rPr>
          <w:lang w:eastAsia="zh-CN"/>
        </w:rPr>
        <w:tab/>
      </w:r>
      <w:r w:rsidR="00F9297F" w:rsidRPr="006D00DF">
        <w:rPr>
          <w:lang w:eastAsia="zh-CN"/>
        </w:rPr>
        <w:tab/>
      </w:r>
      <w:r w:rsidR="00F9297F" w:rsidRPr="006D00DF">
        <w:rPr>
          <w:lang w:eastAsia="zh-CN"/>
        </w:rPr>
        <w:tab/>
        <w:t xml:space="preserve">        аттестация</w:t>
      </w:r>
    </w:p>
    <w:p w14:paraId="455BE0FA" w14:textId="77777777" w:rsidR="00F9297F" w:rsidRPr="006D00DF" w:rsidRDefault="00F9297F" w:rsidP="00F9297F">
      <w:pPr>
        <w:suppressAutoHyphens/>
        <w:jc w:val="both"/>
        <w:rPr>
          <w:lang w:eastAsia="zh-CN"/>
        </w:rPr>
      </w:pPr>
      <w:r w:rsidRPr="006D00DF">
        <w:rPr>
          <w:lang w:eastAsia="zh-CN"/>
        </w:rPr>
        <w:t xml:space="preserve">                                                                                                           </w:t>
      </w:r>
    </w:p>
    <w:p w14:paraId="70D2A51E" w14:textId="77777777" w:rsidR="00F9297F" w:rsidRPr="006D00DF" w:rsidRDefault="00F9297F" w:rsidP="00F9297F">
      <w:pPr>
        <w:suppressAutoHyphens/>
        <w:jc w:val="both"/>
        <w:rPr>
          <w:lang w:eastAsia="zh-CN"/>
        </w:rPr>
      </w:pPr>
      <w:r w:rsidRPr="006D00DF">
        <w:rPr>
          <w:lang w:eastAsia="zh-CN"/>
        </w:rPr>
        <w:t>методические совещания                                         курсы повышения квалификации</w:t>
      </w:r>
    </w:p>
    <w:p w14:paraId="5C1568FB" w14:textId="77777777" w:rsidR="00F9297F" w:rsidRPr="006D00DF" w:rsidRDefault="00F9297F" w:rsidP="00F9297F">
      <w:pPr>
        <w:suppressAutoHyphens/>
        <w:jc w:val="both"/>
        <w:rPr>
          <w:lang w:eastAsia="zh-CN"/>
        </w:rPr>
      </w:pPr>
      <w:r w:rsidRPr="006D00DF">
        <w:rPr>
          <w:lang w:eastAsia="zh-CN"/>
        </w:rPr>
        <w:t>обучающие семинары                                             курсы профессиональной переподготовки</w:t>
      </w:r>
    </w:p>
    <w:p w14:paraId="3C695367" w14:textId="77777777" w:rsidR="00F9297F" w:rsidRPr="006D00DF" w:rsidRDefault="00F9297F" w:rsidP="00F9297F">
      <w:pPr>
        <w:suppressAutoHyphens/>
        <w:jc w:val="both"/>
        <w:rPr>
          <w:lang w:eastAsia="zh-CN"/>
        </w:rPr>
      </w:pPr>
      <w:r w:rsidRPr="006D00DF">
        <w:rPr>
          <w:lang w:eastAsia="zh-CN"/>
        </w:rPr>
        <w:t xml:space="preserve">школа Педагогического мастерства                                                    </w:t>
      </w:r>
    </w:p>
    <w:p w14:paraId="2FB177AD" w14:textId="3E920CF7" w:rsidR="00F9297F" w:rsidRPr="006D00DF" w:rsidRDefault="00EB6AA5" w:rsidP="00F9297F">
      <w:pPr>
        <w:suppressAutoHyphens/>
        <w:jc w:val="both"/>
        <w:rPr>
          <w:lang w:eastAsia="zh-CN"/>
        </w:rPr>
      </w:pPr>
      <w:r>
        <w:rPr>
          <w:noProof/>
        </w:rPr>
        <mc:AlternateContent>
          <mc:Choice Requires="wps">
            <w:drawing>
              <wp:anchor distT="0" distB="0" distL="114299" distR="114299" simplePos="0" relativeHeight="487621632" behindDoc="0" locked="0" layoutInCell="1" allowOverlap="1" wp14:anchorId="5759C521" wp14:editId="1538C95F">
                <wp:simplePos x="0" y="0"/>
                <wp:positionH relativeFrom="column">
                  <wp:posOffset>767714</wp:posOffset>
                </wp:positionH>
                <wp:positionV relativeFrom="paragraph">
                  <wp:posOffset>8255</wp:posOffset>
                </wp:positionV>
                <wp:extent cx="0" cy="212725"/>
                <wp:effectExtent l="76200" t="0" r="38100" b="349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FC6BB" id="Line 5" o:spid="_x0000_s1026" style="position:absolute;z-index:48762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45pt,.65pt" to="60.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">
                <v:stroke endarrow="block"/>
              </v:line>
            </w:pict>
          </mc:Fallback>
        </mc:AlternateContent>
      </w:r>
      <w:r w:rsidR="00F9297F" w:rsidRPr="006D00DF">
        <w:rPr>
          <w:lang w:eastAsia="zh-CN"/>
        </w:rPr>
        <w:t xml:space="preserve">                                                                                                                                 </w:t>
      </w:r>
    </w:p>
    <w:p w14:paraId="4648F8D8" w14:textId="77777777" w:rsidR="00F9297F" w:rsidRDefault="00F9297F" w:rsidP="00F9297F">
      <w:pPr>
        <w:suppressAutoHyphens/>
        <w:jc w:val="both"/>
        <w:rPr>
          <w:lang w:eastAsia="zh-CN"/>
        </w:rPr>
      </w:pPr>
      <w:r w:rsidRPr="006D00DF">
        <w:rPr>
          <w:lang w:eastAsia="zh-CN"/>
        </w:rPr>
        <w:t>отк</w:t>
      </w:r>
      <w:r>
        <w:rPr>
          <w:lang w:eastAsia="zh-CN"/>
        </w:rPr>
        <w:t>рытые занятия  и взаимопосещение</w:t>
      </w:r>
    </w:p>
    <w:p w14:paraId="787F5DDE" w14:textId="77777777" w:rsidR="00F9297F" w:rsidRPr="006D00DF" w:rsidRDefault="00F9297F" w:rsidP="00F9297F">
      <w:pPr>
        <w:suppressAutoHyphens/>
        <w:jc w:val="both"/>
        <w:rPr>
          <w:lang w:eastAsia="zh-CN"/>
        </w:rPr>
      </w:pPr>
      <w:r>
        <w:rPr>
          <w:lang w:eastAsia="zh-CN"/>
        </w:rPr>
        <w:t>учебных занятий и практик</w:t>
      </w:r>
    </w:p>
    <w:p w14:paraId="494100F6" w14:textId="77777777" w:rsidR="00F9297F" w:rsidRDefault="00F9297F" w:rsidP="00F9297F">
      <w:pPr>
        <w:rPr>
          <w:lang w:eastAsia="zh-CN"/>
        </w:rPr>
      </w:pPr>
    </w:p>
    <w:p w14:paraId="5DCECC2F" w14:textId="77777777" w:rsidR="00F9297F" w:rsidRPr="00C64797" w:rsidRDefault="00F9297F" w:rsidP="00C64797">
      <w:pPr>
        <w:jc w:val="center"/>
        <w:rPr>
          <w:lang w:eastAsia="zh-CN"/>
        </w:rPr>
      </w:pPr>
      <w:r>
        <w:rPr>
          <w:lang w:eastAsia="zh-CN"/>
        </w:rPr>
        <w:t xml:space="preserve">Схема 1 - </w:t>
      </w:r>
      <w:r w:rsidRPr="006D00DF">
        <w:rPr>
          <w:lang w:eastAsia="zh-CN"/>
        </w:rPr>
        <w:t>Структура методической службы техникума</w:t>
      </w:r>
    </w:p>
    <w:p w14:paraId="617C19B6" w14:textId="77777777" w:rsidR="00C64797" w:rsidRDefault="00F9297F" w:rsidP="00C64797">
      <w:pPr>
        <w:pStyle w:val="1"/>
        <w:spacing w:before="0" w:after="0"/>
        <w:jc w:val="center"/>
        <w:rPr>
          <w:rFonts w:ascii="Times New Roman" w:hAnsi="Times New Roman" w:cs="Times New Roman"/>
          <w:sz w:val="28"/>
          <w:szCs w:val="36"/>
        </w:rPr>
      </w:pPr>
      <w:bookmarkStart w:id="8" w:name="_Toc249237045"/>
      <w:bookmarkStart w:id="9" w:name="_Toc271111317"/>
      <w:bookmarkStart w:id="10" w:name="_Toc144123217"/>
      <w:r w:rsidRPr="00C64797">
        <w:rPr>
          <w:rFonts w:ascii="Times New Roman" w:hAnsi="Times New Roman" w:cs="Times New Roman"/>
          <w:sz w:val="28"/>
          <w:szCs w:val="36"/>
        </w:rPr>
        <w:t xml:space="preserve">Годовая циклограмма работы методической службы </w:t>
      </w:r>
    </w:p>
    <w:p w14:paraId="70F357DF" w14:textId="77777777" w:rsidR="00F9297F" w:rsidRPr="00C64797" w:rsidRDefault="00F9297F" w:rsidP="00C64797">
      <w:pPr>
        <w:pStyle w:val="1"/>
        <w:spacing w:before="0" w:after="0"/>
        <w:jc w:val="center"/>
        <w:rPr>
          <w:rFonts w:ascii="Times New Roman" w:hAnsi="Times New Roman" w:cs="Times New Roman"/>
          <w:sz w:val="28"/>
          <w:szCs w:val="36"/>
        </w:rPr>
      </w:pPr>
      <w:r w:rsidRPr="00C64797">
        <w:rPr>
          <w:rFonts w:ascii="Times New Roman" w:hAnsi="Times New Roman" w:cs="Times New Roman"/>
          <w:sz w:val="28"/>
          <w:szCs w:val="36"/>
        </w:rPr>
        <w:t>на 2025-2026 учебный год</w:t>
      </w:r>
      <w:bookmarkEnd w:id="8"/>
      <w:bookmarkEnd w:id="9"/>
      <w:bookmarkEnd w:id="10"/>
    </w:p>
    <w:p w14:paraId="427EF069" w14:textId="77777777" w:rsidR="00F9297F" w:rsidRDefault="00F9297F" w:rsidP="00C64797">
      <w:pPr>
        <w:pStyle w:val="af8"/>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631"/>
        <w:gridCol w:w="636"/>
        <w:gridCol w:w="719"/>
        <w:gridCol w:w="719"/>
        <w:gridCol w:w="719"/>
        <w:gridCol w:w="624"/>
        <w:gridCol w:w="624"/>
        <w:gridCol w:w="624"/>
        <w:gridCol w:w="624"/>
        <w:gridCol w:w="624"/>
        <w:gridCol w:w="624"/>
      </w:tblGrid>
      <w:tr w:rsidR="00F9297F" w:rsidRPr="008718DB" w14:paraId="0713B23A" w14:textId="77777777" w:rsidTr="00F9297F">
        <w:tc>
          <w:tcPr>
            <w:tcW w:w="3499" w:type="dxa"/>
            <w:vMerge w:val="restart"/>
            <w:shd w:val="clear" w:color="auto" w:fill="auto"/>
          </w:tcPr>
          <w:p w14:paraId="1AD9C34A" w14:textId="77777777" w:rsidR="00F9297F" w:rsidRPr="008718DB" w:rsidRDefault="00F9297F" w:rsidP="00F9297F">
            <w:pPr>
              <w:pStyle w:val="af8"/>
              <w:jc w:val="center"/>
              <w:rPr>
                <w:b/>
                <w:szCs w:val="28"/>
              </w:rPr>
            </w:pPr>
            <w:r w:rsidRPr="008718DB">
              <w:rPr>
                <w:b/>
                <w:szCs w:val="28"/>
              </w:rPr>
              <w:t>Виды деятельности</w:t>
            </w:r>
          </w:p>
        </w:tc>
        <w:tc>
          <w:tcPr>
            <w:tcW w:w="3143" w:type="dxa"/>
            <w:gridSpan w:val="5"/>
          </w:tcPr>
          <w:p w14:paraId="2F25AAE0" w14:textId="77777777" w:rsidR="00F9297F" w:rsidRPr="008718DB" w:rsidRDefault="00F9297F" w:rsidP="00F9297F">
            <w:pPr>
              <w:pStyle w:val="af8"/>
              <w:jc w:val="center"/>
              <w:rPr>
                <w:b/>
                <w:szCs w:val="28"/>
              </w:rPr>
            </w:pPr>
            <w:r>
              <w:rPr>
                <w:b/>
                <w:szCs w:val="28"/>
              </w:rPr>
              <w:t>2025</w:t>
            </w:r>
            <w:r w:rsidRPr="008718DB">
              <w:rPr>
                <w:b/>
                <w:szCs w:val="28"/>
              </w:rPr>
              <w:t xml:space="preserve"> год</w:t>
            </w:r>
          </w:p>
        </w:tc>
        <w:tc>
          <w:tcPr>
            <w:tcW w:w="2928" w:type="dxa"/>
            <w:gridSpan w:val="6"/>
            <w:shd w:val="clear" w:color="auto" w:fill="auto"/>
          </w:tcPr>
          <w:p w14:paraId="531927AB" w14:textId="77777777" w:rsidR="00F9297F" w:rsidRPr="008718DB" w:rsidRDefault="00F9297F" w:rsidP="00F9297F">
            <w:pPr>
              <w:pStyle w:val="af8"/>
              <w:jc w:val="center"/>
              <w:rPr>
                <w:b/>
                <w:szCs w:val="28"/>
              </w:rPr>
            </w:pPr>
            <w:r>
              <w:rPr>
                <w:b/>
                <w:szCs w:val="28"/>
              </w:rPr>
              <w:t>2026</w:t>
            </w:r>
            <w:r w:rsidRPr="008718DB">
              <w:rPr>
                <w:b/>
                <w:szCs w:val="28"/>
              </w:rPr>
              <w:t xml:space="preserve"> год</w:t>
            </w:r>
          </w:p>
        </w:tc>
      </w:tr>
      <w:tr w:rsidR="00F9297F" w:rsidRPr="008718DB" w14:paraId="1EF1AC97" w14:textId="77777777" w:rsidTr="00F9297F">
        <w:tc>
          <w:tcPr>
            <w:tcW w:w="3499" w:type="dxa"/>
            <w:vMerge/>
            <w:shd w:val="clear" w:color="auto" w:fill="auto"/>
          </w:tcPr>
          <w:p w14:paraId="19A90C27" w14:textId="77777777" w:rsidR="00F9297F" w:rsidRPr="008718DB" w:rsidRDefault="00F9297F" w:rsidP="00F9297F">
            <w:pPr>
              <w:pStyle w:val="af8"/>
              <w:jc w:val="center"/>
              <w:rPr>
                <w:b/>
                <w:szCs w:val="28"/>
              </w:rPr>
            </w:pPr>
          </w:p>
        </w:tc>
        <w:tc>
          <w:tcPr>
            <w:tcW w:w="665" w:type="dxa"/>
          </w:tcPr>
          <w:p w14:paraId="0543E6AC" w14:textId="77777777" w:rsidR="00F9297F" w:rsidRPr="008718DB" w:rsidRDefault="00F9297F" w:rsidP="00F9297F">
            <w:pPr>
              <w:pStyle w:val="af8"/>
              <w:jc w:val="center"/>
              <w:rPr>
                <w:b/>
                <w:szCs w:val="28"/>
              </w:rPr>
            </w:pPr>
            <w:r>
              <w:rPr>
                <w:b/>
                <w:szCs w:val="28"/>
              </w:rPr>
              <w:t>8</w:t>
            </w:r>
          </w:p>
        </w:tc>
        <w:tc>
          <w:tcPr>
            <w:tcW w:w="696" w:type="dxa"/>
            <w:shd w:val="clear" w:color="auto" w:fill="auto"/>
          </w:tcPr>
          <w:p w14:paraId="18F5184C" w14:textId="77777777" w:rsidR="00F9297F" w:rsidRPr="008718DB" w:rsidRDefault="00F9297F" w:rsidP="00F9297F">
            <w:pPr>
              <w:pStyle w:val="af8"/>
              <w:jc w:val="center"/>
              <w:rPr>
                <w:b/>
                <w:szCs w:val="28"/>
              </w:rPr>
            </w:pPr>
            <w:r w:rsidRPr="008718DB">
              <w:rPr>
                <w:b/>
                <w:szCs w:val="28"/>
              </w:rPr>
              <w:t>9</w:t>
            </w:r>
          </w:p>
        </w:tc>
        <w:tc>
          <w:tcPr>
            <w:tcW w:w="720" w:type="dxa"/>
            <w:shd w:val="clear" w:color="auto" w:fill="auto"/>
          </w:tcPr>
          <w:p w14:paraId="0DB1DDD9" w14:textId="77777777" w:rsidR="00F9297F" w:rsidRPr="008718DB" w:rsidRDefault="00F9297F" w:rsidP="00F9297F">
            <w:pPr>
              <w:pStyle w:val="af8"/>
              <w:jc w:val="center"/>
              <w:rPr>
                <w:b/>
                <w:szCs w:val="28"/>
              </w:rPr>
            </w:pPr>
            <w:r w:rsidRPr="008718DB">
              <w:rPr>
                <w:b/>
                <w:szCs w:val="28"/>
              </w:rPr>
              <w:t>10</w:t>
            </w:r>
          </w:p>
        </w:tc>
        <w:tc>
          <w:tcPr>
            <w:tcW w:w="531" w:type="dxa"/>
            <w:shd w:val="clear" w:color="auto" w:fill="auto"/>
          </w:tcPr>
          <w:p w14:paraId="7B98972F" w14:textId="77777777" w:rsidR="00F9297F" w:rsidRPr="008718DB" w:rsidRDefault="00F9297F" w:rsidP="00F9297F">
            <w:pPr>
              <w:pStyle w:val="af8"/>
              <w:jc w:val="center"/>
              <w:rPr>
                <w:b/>
                <w:szCs w:val="28"/>
              </w:rPr>
            </w:pPr>
            <w:r w:rsidRPr="008718DB">
              <w:rPr>
                <w:b/>
                <w:szCs w:val="28"/>
              </w:rPr>
              <w:t>11</w:t>
            </w:r>
          </w:p>
        </w:tc>
        <w:tc>
          <w:tcPr>
            <w:tcW w:w="531" w:type="dxa"/>
            <w:shd w:val="clear" w:color="auto" w:fill="auto"/>
          </w:tcPr>
          <w:p w14:paraId="27ECDF9C" w14:textId="77777777" w:rsidR="00F9297F" w:rsidRPr="008718DB" w:rsidRDefault="00F9297F" w:rsidP="00F9297F">
            <w:pPr>
              <w:pStyle w:val="af8"/>
              <w:jc w:val="center"/>
              <w:rPr>
                <w:b/>
                <w:szCs w:val="28"/>
              </w:rPr>
            </w:pPr>
            <w:r w:rsidRPr="008718DB">
              <w:rPr>
                <w:b/>
                <w:szCs w:val="28"/>
              </w:rPr>
              <w:t>12</w:t>
            </w:r>
          </w:p>
        </w:tc>
        <w:tc>
          <w:tcPr>
            <w:tcW w:w="507" w:type="dxa"/>
            <w:shd w:val="clear" w:color="auto" w:fill="auto"/>
          </w:tcPr>
          <w:p w14:paraId="454B2F20" w14:textId="77777777" w:rsidR="00F9297F" w:rsidRPr="008718DB" w:rsidRDefault="00F9297F" w:rsidP="00F9297F">
            <w:pPr>
              <w:pStyle w:val="af8"/>
              <w:jc w:val="center"/>
              <w:rPr>
                <w:b/>
                <w:szCs w:val="28"/>
              </w:rPr>
            </w:pPr>
            <w:r w:rsidRPr="008718DB">
              <w:rPr>
                <w:b/>
                <w:szCs w:val="28"/>
              </w:rPr>
              <w:t>1</w:t>
            </w:r>
          </w:p>
        </w:tc>
        <w:tc>
          <w:tcPr>
            <w:tcW w:w="490" w:type="dxa"/>
            <w:shd w:val="clear" w:color="auto" w:fill="auto"/>
          </w:tcPr>
          <w:p w14:paraId="705BB517" w14:textId="77777777" w:rsidR="00F9297F" w:rsidRPr="008718DB" w:rsidRDefault="00F9297F" w:rsidP="00F9297F">
            <w:pPr>
              <w:pStyle w:val="af8"/>
              <w:jc w:val="center"/>
              <w:rPr>
                <w:b/>
                <w:szCs w:val="28"/>
              </w:rPr>
            </w:pPr>
            <w:r w:rsidRPr="008718DB">
              <w:rPr>
                <w:b/>
                <w:szCs w:val="28"/>
              </w:rPr>
              <w:t>2</w:t>
            </w:r>
          </w:p>
        </w:tc>
        <w:tc>
          <w:tcPr>
            <w:tcW w:w="490" w:type="dxa"/>
            <w:shd w:val="clear" w:color="auto" w:fill="auto"/>
          </w:tcPr>
          <w:p w14:paraId="093F24BA" w14:textId="77777777" w:rsidR="00F9297F" w:rsidRPr="008718DB" w:rsidRDefault="00F9297F" w:rsidP="00F9297F">
            <w:pPr>
              <w:pStyle w:val="af8"/>
              <w:jc w:val="center"/>
              <w:rPr>
                <w:b/>
                <w:szCs w:val="28"/>
              </w:rPr>
            </w:pPr>
            <w:r w:rsidRPr="008718DB">
              <w:rPr>
                <w:b/>
                <w:szCs w:val="28"/>
              </w:rPr>
              <w:t>3</w:t>
            </w:r>
          </w:p>
        </w:tc>
        <w:tc>
          <w:tcPr>
            <w:tcW w:w="507" w:type="dxa"/>
            <w:shd w:val="clear" w:color="auto" w:fill="auto"/>
          </w:tcPr>
          <w:p w14:paraId="5670A04D" w14:textId="77777777" w:rsidR="00F9297F" w:rsidRPr="008718DB" w:rsidRDefault="00F9297F" w:rsidP="00F9297F">
            <w:pPr>
              <w:pStyle w:val="af8"/>
              <w:jc w:val="center"/>
              <w:rPr>
                <w:b/>
                <w:szCs w:val="28"/>
              </w:rPr>
            </w:pPr>
            <w:r w:rsidRPr="008718DB">
              <w:rPr>
                <w:b/>
                <w:szCs w:val="28"/>
              </w:rPr>
              <w:t>4</w:t>
            </w:r>
          </w:p>
        </w:tc>
        <w:tc>
          <w:tcPr>
            <w:tcW w:w="490" w:type="dxa"/>
            <w:shd w:val="clear" w:color="auto" w:fill="auto"/>
          </w:tcPr>
          <w:p w14:paraId="39C294AC" w14:textId="77777777" w:rsidR="00F9297F" w:rsidRPr="008718DB" w:rsidRDefault="00F9297F" w:rsidP="00F9297F">
            <w:pPr>
              <w:pStyle w:val="af8"/>
              <w:jc w:val="center"/>
              <w:rPr>
                <w:b/>
                <w:szCs w:val="28"/>
              </w:rPr>
            </w:pPr>
            <w:r w:rsidRPr="008718DB">
              <w:rPr>
                <w:b/>
                <w:szCs w:val="28"/>
              </w:rPr>
              <w:t>5</w:t>
            </w:r>
          </w:p>
        </w:tc>
        <w:tc>
          <w:tcPr>
            <w:tcW w:w="444" w:type="dxa"/>
            <w:shd w:val="clear" w:color="auto" w:fill="auto"/>
          </w:tcPr>
          <w:p w14:paraId="78CE5722" w14:textId="77777777" w:rsidR="00F9297F" w:rsidRPr="008718DB" w:rsidRDefault="00F9297F" w:rsidP="00F9297F">
            <w:pPr>
              <w:pStyle w:val="af8"/>
              <w:jc w:val="center"/>
              <w:rPr>
                <w:b/>
                <w:szCs w:val="28"/>
              </w:rPr>
            </w:pPr>
            <w:r w:rsidRPr="008718DB">
              <w:rPr>
                <w:b/>
                <w:szCs w:val="28"/>
              </w:rPr>
              <w:t>6</w:t>
            </w:r>
          </w:p>
        </w:tc>
      </w:tr>
      <w:tr w:rsidR="00F9297F" w:rsidRPr="005639CB" w14:paraId="5DF179B9" w14:textId="77777777" w:rsidTr="00F9297F">
        <w:tc>
          <w:tcPr>
            <w:tcW w:w="3499" w:type="dxa"/>
            <w:shd w:val="clear" w:color="auto" w:fill="auto"/>
          </w:tcPr>
          <w:p w14:paraId="3876CC70" w14:textId="77777777" w:rsidR="00F9297F" w:rsidRPr="001B2E00" w:rsidRDefault="00F9297F" w:rsidP="00F9297F">
            <w:pPr>
              <w:pStyle w:val="af8"/>
              <w:tabs>
                <w:tab w:val="left" w:pos="426"/>
              </w:tabs>
              <w:ind w:left="426" w:hanging="426"/>
              <w:rPr>
                <w:szCs w:val="28"/>
              </w:rPr>
            </w:pPr>
            <w:r w:rsidRPr="001B2E00">
              <w:rPr>
                <w:szCs w:val="28"/>
              </w:rPr>
              <w:t>1 Педагогический совет</w:t>
            </w:r>
          </w:p>
        </w:tc>
        <w:tc>
          <w:tcPr>
            <w:tcW w:w="665" w:type="dxa"/>
          </w:tcPr>
          <w:p w14:paraId="408DA547" w14:textId="77777777" w:rsidR="00F9297F" w:rsidRPr="001B2E00" w:rsidRDefault="00F9297F" w:rsidP="00F9297F">
            <w:pPr>
              <w:pStyle w:val="af8"/>
              <w:rPr>
                <w:szCs w:val="28"/>
              </w:rPr>
            </w:pPr>
            <w:r>
              <w:rPr>
                <w:szCs w:val="28"/>
              </w:rPr>
              <w:t>+</w:t>
            </w:r>
          </w:p>
        </w:tc>
        <w:tc>
          <w:tcPr>
            <w:tcW w:w="696" w:type="dxa"/>
            <w:shd w:val="clear" w:color="auto" w:fill="auto"/>
          </w:tcPr>
          <w:p w14:paraId="150A5E4D" w14:textId="77777777" w:rsidR="00F9297F" w:rsidRPr="001B2E00" w:rsidRDefault="00F9297F" w:rsidP="00F9297F">
            <w:pPr>
              <w:pStyle w:val="af8"/>
              <w:rPr>
                <w:szCs w:val="28"/>
              </w:rPr>
            </w:pPr>
            <w:r w:rsidRPr="001B2E00">
              <w:rPr>
                <w:szCs w:val="28"/>
              </w:rPr>
              <w:t>+</w:t>
            </w:r>
          </w:p>
        </w:tc>
        <w:tc>
          <w:tcPr>
            <w:tcW w:w="720" w:type="dxa"/>
            <w:shd w:val="clear" w:color="auto" w:fill="auto"/>
          </w:tcPr>
          <w:p w14:paraId="49D06AB7" w14:textId="77777777" w:rsidR="00F9297F" w:rsidRPr="001B2E00" w:rsidRDefault="00F9297F" w:rsidP="00F9297F">
            <w:pPr>
              <w:pStyle w:val="af8"/>
              <w:rPr>
                <w:szCs w:val="28"/>
              </w:rPr>
            </w:pPr>
          </w:p>
        </w:tc>
        <w:tc>
          <w:tcPr>
            <w:tcW w:w="531" w:type="dxa"/>
            <w:shd w:val="clear" w:color="auto" w:fill="auto"/>
          </w:tcPr>
          <w:p w14:paraId="5B9AD7E7" w14:textId="77777777" w:rsidR="00F9297F" w:rsidRPr="001B2E00" w:rsidRDefault="00F9297F" w:rsidP="00F9297F">
            <w:pPr>
              <w:pStyle w:val="af8"/>
              <w:rPr>
                <w:szCs w:val="28"/>
              </w:rPr>
            </w:pPr>
          </w:p>
        </w:tc>
        <w:tc>
          <w:tcPr>
            <w:tcW w:w="531" w:type="dxa"/>
            <w:shd w:val="clear" w:color="auto" w:fill="auto"/>
          </w:tcPr>
          <w:p w14:paraId="5E59A88F" w14:textId="77777777" w:rsidR="00F9297F" w:rsidRPr="001B2E00" w:rsidRDefault="00F9297F" w:rsidP="00F9297F">
            <w:pPr>
              <w:pStyle w:val="af8"/>
              <w:rPr>
                <w:szCs w:val="28"/>
              </w:rPr>
            </w:pPr>
            <w:r w:rsidRPr="001B2E00">
              <w:rPr>
                <w:szCs w:val="28"/>
              </w:rPr>
              <w:t>+</w:t>
            </w:r>
          </w:p>
        </w:tc>
        <w:tc>
          <w:tcPr>
            <w:tcW w:w="507" w:type="dxa"/>
            <w:shd w:val="clear" w:color="auto" w:fill="auto"/>
          </w:tcPr>
          <w:p w14:paraId="30A46884" w14:textId="77777777" w:rsidR="00F9297F" w:rsidRPr="001B2E00" w:rsidRDefault="00F9297F" w:rsidP="00F9297F">
            <w:pPr>
              <w:pStyle w:val="af8"/>
              <w:rPr>
                <w:szCs w:val="28"/>
              </w:rPr>
            </w:pPr>
          </w:p>
        </w:tc>
        <w:tc>
          <w:tcPr>
            <w:tcW w:w="490" w:type="dxa"/>
            <w:shd w:val="clear" w:color="auto" w:fill="auto"/>
          </w:tcPr>
          <w:p w14:paraId="2E4A5F61" w14:textId="77777777" w:rsidR="00F9297F" w:rsidRPr="001B2E00" w:rsidRDefault="00F9297F" w:rsidP="00F9297F">
            <w:pPr>
              <w:pStyle w:val="af8"/>
              <w:rPr>
                <w:szCs w:val="28"/>
              </w:rPr>
            </w:pPr>
          </w:p>
        </w:tc>
        <w:tc>
          <w:tcPr>
            <w:tcW w:w="490" w:type="dxa"/>
            <w:shd w:val="clear" w:color="auto" w:fill="auto"/>
          </w:tcPr>
          <w:p w14:paraId="7639D464" w14:textId="77777777" w:rsidR="00F9297F" w:rsidRPr="001B2E00" w:rsidRDefault="00F9297F" w:rsidP="00F9297F">
            <w:pPr>
              <w:pStyle w:val="af8"/>
              <w:rPr>
                <w:szCs w:val="28"/>
              </w:rPr>
            </w:pPr>
            <w:r w:rsidRPr="001B2E00">
              <w:rPr>
                <w:szCs w:val="28"/>
              </w:rPr>
              <w:t>+</w:t>
            </w:r>
          </w:p>
        </w:tc>
        <w:tc>
          <w:tcPr>
            <w:tcW w:w="507" w:type="dxa"/>
            <w:shd w:val="clear" w:color="auto" w:fill="auto"/>
          </w:tcPr>
          <w:p w14:paraId="2395FD76" w14:textId="77777777" w:rsidR="00F9297F" w:rsidRPr="001B2E00" w:rsidRDefault="00F9297F" w:rsidP="00F9297F">
            <w:pPr>
              <w:pStyle w:val="af8"/>
              <w:rPr>
                <w:szCs w:val="28"/>
              </w:rPr>
            </w:pPr>
          </w:p>
        </w:tc>
        <w:tc>
          <w:tcPr>
            <w:tcW w:w="490" w:type="dxa"/>
            <w:shd w:val="clear" w:color="auto" w:fill="auto"/>
          </w:tcPr>
          <w:p w14:paraId="4C295888" w14:textId="77777777" w:rsidR="00F9297F" w:rsidRPr="001B2E00" w:rsidRDefault="00F9297F" w:rsidP="00F9297F">
            <w:pPr>
              <w:pStyle w:val="af8"/>
              <w:rPr>
                <w:szCs w:val="28"/>
              </w:rPr>
            </w:pPr>
          </w:p>
        </w:tc>
        <w:tc>
          <w:tcPr>
            <w:tcW w:w="444" w:type="dxa"/>
            <w:shd w:val="clear" w:color="auto" w:fill="auto"/>
          </w:tcPr>
          <w:p w14:paraId="693629E1" w14:textId="77777777" w:rsidR="00F9297F" w:rsidRPr="001B2E00" w:rsidRDefault="00F9297F" w:rsidP="00F9297F">
            <w:pPr>
              <w:pStyle w:val="af8"/>
              <w:rPr>
                <w:szCs w:val="28"/>
              </w:rPr>
            </w:pPr>
            <w:r w:rsidRPr="001B2E00">
              <w:rPr>
                <w:szCs w:val="28"/>
              </w:rPr>
              <w:t>+</w:t>
            </w:r>
          </w:p>
        </w:tc>
      </w:tr>
      <w:tr w:rsidR="00F9297F" w:rsidRPr="008718DB" w14:paraId="4F0D1047" w14:textId="77777777" w:rsidTr="00F9297F">
        <w:tc>
          <w:tcPr>
            <w:tcW w:w="3499" w:type="dxa"/>
            <w:shd w:val="clear" w:color="auto" w:fill="auto"/>
          </w:tcPr>
          <w:p w14:paraId="13D79802" w14:textId="77777777" w:rsidR="00F9297F" w:rsidRPr="003753FB" w:rsidRDefault="00F9297F" w:rsidP="00F9297F">
            <w:pPr>
              <w:pStyle w:val="af8"/>
              <w:tabs>
                <w:tab w:val="left" w:pos="426"/>
              </w:tabs>
              <w:ind w:left="426" w:hanging="426"/>
              <w:rPr>
                <w:szCs w:val="28"/>
              </w:rPr>
            </w:pPr>
            <w:r w:rsidRPr="003753FB">
              <w:rPr>
                <w:szCs w:val="28"/>
              </w:rPr>
              <w:t>2 Методические советы</w:t>
            </w:r>
          </w:p>
        </w:tc>
        <w:tc>
          <w:tcPr>
            <w:tcW w:w="665" w:type="dxa"/>
          </w:tcPr>
          <w:p w14:paraId="50EF4A7C" w14:textId="77777777" w:rsidR="00F9297F" w:rsidRPr="003753FB" w:rsidRDefault="00F9297F" w:rsidP="00F9297F">
            <w:pPr>
              <w:pStyle w:val="af8"/>
              <w:rPr>
                <w:szCs w:val="28"/>
              </w:rPr>
            </w:pPr>
            <w:r>
              <w:rPr>
                <w:szCs w:val="28"/>
              </w:rPr>
              <w:t>+</w:t>
            </w:r>
          </w:p>
        </w:tc>
        <w:tc>
          <w:tcPr>
            <w:tcW w:w="696" w:type="dxa"/>
            <w:shd w:val="clear" w:color="auto" w:fill="auto"/>
          </w:tcPr>
          <w:p w14:paraId="07095503" w14:textId="77777777" w:rsidR="00F9297F" w:rsidRPr="003753FB" w:rsidRDefault="00F9297F" w:rsidP="00F9297F">
            <w:pPr>
              <w:pStyle w:val="af8"/>
              <w:rPr>
                <w:szCs w:val="28"/>
              </w:rPr>
            </w:pPr>
          </w:p>
        </w:tc>
        <w:tc>
          <w:tcPr>
            <w:tcW w:w="720" w:type="dxa"/>
            <w:shd w:val="clear" w:color="auto" w:fill="auto"/>
          </w:tcPr>
          <w:p w14:paraId="0C0EFF07" w14:textId="77777777" w:rsidR="00F9297F" w:rsidRPr="003753FB" w:rsidRDefault="00F9297F" w:rsidP="00F9297F">
            <w:pPr>
              <w:pStyle w:val="af8"/>
              <w:rPr>
                <w:szCs w:val="28"/>
              </w:rPr>
            </w:pPr>
          </w:p>
        </w:tc>
        <w:tc>
          <w:tcPr>
            <w:tcW w:w="531" w:type="dxa"/>
            <w:shd w:val="clear" w:color="auto" w:fill="auto"/>
          </w:tcPr>
          <w:p w14:paraId="365A6617" w14:textId="77777777" w:rsidR="00F9297F" w:rsidRPr="003753FB" w:rsidRDefault="00F9297F" w:rsidP="00F9297F">
            <w:pPr>
              <w:pStyle w:val="af8"/>
              <w:rPr>
                <w:szCs w:val="28"/>
              </w:rPr>
            </w:pPr>
            <w:r w:rsidRPr="003753FB">
              <w:rPr>
                <w:szCs w:val="28"/>
              </w:rPr>
              <w:t>+</w:t>
            </w:r>
          </w:p>
        </w:tc>
        <w:tc>
          <w:tcPr>
            <w:tcW w:w="531" w:type="dxa"/>
            <w:shd w:val="clear" w:color="auto" w:fill="auto"/>
          </w:tcPr>
          <w:p w14:paraId="450B6330" w14:textId="77777777" w:rsidR="00F9297F" w:rsidRPr="003753FB" w:rsidRDefault="00F9297F" w:rsidP="00F9297F">
            <w:pPr>
              <w:pStyle w:val="af8"/>
              <w:rPr>
                <w:szCs w:val="28"/>
              </w:rPr>
            </w:pPr>
          </w:p>
        </w:tc>
        <w:tc>
          <w:tcPr>
            <w:tcW w:w="507" w:type="dxa"/>
            <w:shd w:val="clear" w:color="auto" w:fill="auto"/>
          </w:tcPr>
          <w:p w14:paraId="60E8F251" w14:textId="77777777" w:rsidR="00F9297F" w:rsidRPr="003753FB" w:rsidRDefault="00F9297F" w:rsidP="00F9297F">
            <w:pPr>
              <w:pStyle w:val="af8"/>
              <w:rPr>
                <w:szCs w:val="28"/>
              </w:rPr>
            </w:pPr>
            <w:r w:rsidRPr="003753FB">
              <w:rPr>
                <w:szCs w:val="28"/>
              </w:rPr>
              <w:t>+</w:t>
            </w:r>
          </w:p>
        </w:tc>
        <w:tc>
          <w:tcPr>
            <w:tcW w:w="490" w:type="dxa"/>
            <w:shd w:val="clear" w:color="auto" w:fill="auto"/>
          </w:tcPr>
          <w:p w14:paraId="63A4EB02" w14:textId="77777777" w:rsidR="00F9297F" w:rsidRPr="003753FB" w:rsidRDefault="00F9297F" w:rsidP="00F9297F">
            <w:pPr>
              <w:pStyle w:val="af8"/>
              <w:rPr>
                <w:szCs w:val="28"/>
                <w:vertAlign w:val="subscript"/>
              </w:rPr>
            </w:pPr>
            <w:r w:rsidRPr="003753FB">
              <w:rPr>
                <w:szCs w:val="28"/>
              </w:rPr>
              <w:t>+</w:t>
            </w:r>
          </w:p>
        </w:tc>
        <w:tc>
          <w:tcPr>
            <w:tcW w:w="490" w:type="dxa"/>
            <w:shd w:val="clear" w:color="auto" w:fill="auto"/>
          </w:tcPr>
          <w:p w14:paraId="48D8A6E9" w14:textId="77777777" w:rsidR="00F9297F" w:rsidRPr="003753FB" w:rsidRDefault="00F9297F" w:rsidP="00F9297F">
            <w:pPr>
              <w:pStyle w:val="af8"/>
              <w:rPr>
                <w:szCs w:val="28"/>
              </w:rPr>
            </w:pPr>
          </w:p>
        </w:tc>
        <w:tc>
          <w:tcPr>
            <w:tcW w:w="507" w:type="dxa"/>
            <w:shd w:val="clear" w:color="auto" w:fill="auto"/>
          </w:tcPr>
          <w:p w14:paraId="3A8803CC" w14:textId="77777777" w:rsidR="00F9297F" w:rsidRPr="003753FB" w:rsidRDefault="00F9297F" w:rsidP="00F9297F">
            <w:pPr>
              <w:pStyle w:val="af8"/>
              <w:rPr>
                <w:szCs w:val="28"/>
              </w:rPr>
            </w:pPr>
            <w:r w:rsidRPr="003753FB">
              <w:rPr>
                <w:szCs w:val="28"/>
              </w:rPr>
              <w:t>+</w:t>
            </w:r>
          </w:p>
        </w:tc>
        <w:tc>
          <w:tcPr>
            <w:tcW w:w="490" w:type="dxa"/>
            <w:shd w:val="clear" w:color="auto" w:fill="auto"/>
          </w:tcPr>
          <w:p w14:paraId="0F068A12" w14:textId="77777777" w:rsidR="00F9297F" w:rsidRPr="003753FB" w:rsidRDefault="00F9297F" w:rsidP="00F9297F">
            <w:pPr>
              <w:pStyle w:val="af8"/>
              <w:rPr>
                <w:szCs w:val="28"/>
              </w:rPr>
            </w:pPr>
          </w:p>
        </w:tc>
        <w:tc>
          <w:tcPr>
            <w:tcW w:w="444" w:type="dxa"/>
            <w:shd w:val="clear" w:color="auto" w:fill="auto"/>
          </w:tcPr>
          <w:p w14:paraId="08EB89AB" w14:textId="77777777" w:rsidR="00F9297F" w:rsidRPr="003753FB" w:rsidRDefault="00F9297F" w:rsidP="00F9297F">
            <w:pPr>
              <w:pStyle w:val="af8"/>
              <w:rPr>
                <w:szCs w:val="28"/>
              </w:rPr>
            </w:pPr>
            <w:r w:rsidRPr="003753FB">
              <w:rPr>
                <w:szCs w:val="28"/>
              </w:rPr>
              <w:t>+</w:t>
            </w:r>
          </w:p>
        </w:tc>
      </w:tr>
      <w:tr w:rsidR="00F9297F" w:rsidRPr="008718DB" w14:paraId="6776DB01" w14:textId="77777777" w:rsidTr="00F9297F">
        <w:tc>
          <w:tcPr>
            <w:tcW w:w="3499" w:type="dxa"/>
            <w:shd w:val="clear" w:color="auto" w:fill="auto"/>
          </w:tcPr>
          <w:p w14:paraId="4336659C" w14:textId="77777777" w:rsidR="00F9297F" w:rsidRPr="008718DB" w:rsidRDefault="00F9297F" w:rsidP="00F9297F">
            <w:pPr>
              <w:pStyle w:val="af8"/>
              <w:tabs>
                <w:tab w:val="left" w:pos="426"/>
              </w:tabs>
              <w:ind w:left="426" w:hanging="426"/>
              <w:rPr>
                <w:szCs w:val="28"/>
              </w:rPr>
            </w:pPr>
            <w:r>
              <w:rPr>
                <w:szCs w:val="28"/>
              </w:rPr>
              <w:t>3</w:t>
            </w:r>
            <w:r w:rsidRPr="008718DB">
              <w:rPr>
                <w:szCs w:val="28"/>
              </w:rPr>
              <w:t xml:space="preserve"> Заседания методических цикловых комиссий</w:t>
            </w:r>
          </w:p>
        </w:tc>
        <w:tc>
          <w:tcPr>
            <w:tcW w:w="665" w:type="dxa"/>
          </w:tcPr>
          <w:p w14:paraId="18E4E824" w14:textId="77777777" w:rsidR="00F9297F" w:rsidRPr="008718DB" w:rsidRDefault="00F9297F" w:rsidP="00F9297F">
            <w:pPr>
              <w:pStyle w:val="af8"/>
              <w:rPr>
                <w:szCs w:val="28"/>
              </w:rPr>
            </w:pPr>
            <w:r>
              <w:rPr>
                <w:szCs w:val="28"/>
              </w:rPr>
              <w:t>+</w:t>
            </w:r>
          </w:p>
        </w:tc>
        <w:tc>
          <w:tcPr>
            <w:tcW w:w="696" w:type="dxa"/>
            <w:shd w:val="clear" w:color="auto" w:fill="auto"/>
          </w:tcPr>
          <w:p w14:paraId="20AA7815" w14:textId="77777777" w:rsidR="00F9297F" w:rsidRPr="008718DB" w:rsidRDefault="00F9297F" w:rsidP="00F9297F">
            <w:pPr>
              <w:pStyle w:val="af8"/>
              <w:rPr>
                <w:szCs w:val="28"/>
              </w:rPr>
            </w:pPr>
            <w:r w:rsidRPr="008718DB">
              <w:rPr>
                <w:szCs w:val="28"/>
              </w:rPr>
              <w:t>+</w:t>
            </w:r>
          </w:p>
        </w:tc>
        <w:tc>
          <w:tcPr>
            <w:tcW w:w="720" w:type="dxa"/>
            <w:shd w:val="clear" w:color="auto" w:fill="auto"/>
          </w:tcPr>
          <w:p w14:paraId="46CD90A6" w14:textId="77777777" w:rsidR="00F9297F" w:rsidRPr="008718DB" w:rsidRDefault="00F9297F" w:rsidP="00F9297F">
            <w:pPr>
              <w:pStyle w:val="af8"/>
              <w:rPr>
                <w:szCs w:val="28"/>
              </w:rPr>
            </w:pPr>
            <w:r w:rsidRPr="008718DB">
              <w:rPr>
                <w:szCs w:val="28"/>
              </w:rPr>
              <w:t>+</w:t>
            </w:r>
          </w:p>
        </w:tc>
        <w:tc>
          <w:tcPr>
            <w:tcW w:w="531" w:type="dxa"/>
            <w:shd w:val="clear" w:color="auto" w:fill="auto"/>
          </w:tcPr>
          <w:p w14:paraId="57331408" w14:textId="77777777" w:rsidR="00F9297F" w:rsidRPr="008718DB" w:rsidRDefault="00F9297F" w:rsidP="00F9297F">
            <w:pPr>
              <w:pStyle w:val="af8"/>
              <w:rPr>
                <w:szCs w:val="28"/>
              </w:rPr>
            </w:pPr>
            <w:r w:rsidRPr="008718DB">
              <w:rPr>
                <w:szCs w:val="28"/>
              </w:rPr>
              <w:t>+</w:t>
            </w:r>
          </w:p>
        </w:tc>
        <w:tc>
          <w:tcPr>
            <w:tcW w:w="531" w:type="dxa"/>
            <w:shd w:val="clear" w:color="auto" w:fill="auto"/>
          </w:tcPr>
          <w:p w14:paraId="5D946E0A" w14:textId="77777777" w:rsidR="00F9297F" w:rsidRPr="008718DB" w:rsidRDefault="00F9297F" w:rsidP="00F9297F">
            <w:pPr>
              <w:pStyle w:val="af8"/>
              <w:rPr>
                <w:szCs w:val="28"/>
              </w:rPr>
            </w:pPr>
            <w:r w:rsidRPr="008718DB">
              <w:rPr>
                <w:szCs w:val="28"/>
              </w:rPr>
              <w:t>+</w:t>
            </w:r>
          </w:p>
        </w:tc>
        <w:tc>
          <w:tcPr>
            <w:tcW w:w="507" w:type="dxa"/>
            <w:shd w:val="clear" w:color="auto" w:fill="auto"/>
          </w:tcPr>
          <w:p w14:paraId="224E6E7F" w14:textId="77777777" w:rsidR="00F9297F" w:rsidRPr="008718DB" w:rsidRDefault="00F9297F" w:rsidP="00F9297F">
            <w:pPr>
              <w:pStyle w:val="af8"/>
              <w:rPr>
                <w:szCs w:val="28"/>
              </w:rPr>
            </w:pPr>
            <w:r w:rsidRPr="008718DB">
              <w:rPr>
                <w:szCs w:val="28"/>
              </w:rPr>
              <w:t>+</w:t>
            </w:r>
          </w:p>
        </w:tc>
        <w:tc>
          <w:tcPr>
            <w:tcW w:w="490" w:type="dxa"/>
            <w:shd w:val="clear" w:color="auto" w:fill="auto"/>
          </w:tcPr>
          <w:p w14:paraId="35F1B117" w14:textId="77777777" w:rsidR="00F9297F" w:rsidRPr="008718DB" w:rsidRDefault="00F9297F" w:rsidP="00F9297F">
            <w:pPr>
              <w:pStyle w:val="af8"/>
              <w:rPr>
                <w:szCs w:val="28"/>
              </w:rPr>
            </w:pPr>
            <w:r w:rsidRPr="008718DB">
              <w:rPr>
                <w:szCs w:val="28"/>
              </w:rPr>
              <w:t>+</w:t>
            </w:r>
          </w:p>
        </w:tc>
        <w:tc>
          <w:tcPr>
            <w:tcW w:w="490" w:type="dxa"/>
            <w:shd w:val="clear" w:color="auto" w:fill="auto"/>
          </w:tcPr>
          <w:p w14:paraId="1423869E" w14:textId="77777777" w:rsidR="00F9297F" w:rsidRPr="008718DB" w:rsidRDefault="00F9297F" w:rsidP="00F9297F">
            <w:pPr>
              <w:pStyle w:val="af8"/>
              <w:rPr>
                <w:szCs w:val="28"/>
              </w:rPr>
            </w:pPr>
            <w:r w:rsidRPr="008718DB">
              <w:rPr>
                <w:szCs w:val="28"/>
              </w:rPr>
              <w:t>+</w:t>
            </w:r>
          </w:p>
        </w:tc>
        <w:tc>
          <w:tcPr>
            <w:tcW w:w="507" w:type="dxa"/>
            <w:shd w:val="clear" w:color="auto" w:fill="auto"/>
          </w:tcPr>
          <w:p w14:paraId="31F004E9" w14:textId="77777777" w:rsidR="00F9297F" w:rsidRPr="008718DB" w:rsidRDefault="00F9297F" w:rsidP="00F9297F">
            <w:pPr>
              <w:pStyle w:val="af8"/>
              <w:rPr>
                <w:szCs w:val="28"/>
              </w:rPr>
            </w:pPr>
            <w:r w:rsidRPr="008718DB">
              <w:rPr>
                <w:szCs w:val="28"/>
              </w:rPr>
              <w:t>+</w:t>
            </w:r>
          </w:p>
        </w:tc>
        <w:tc>
          <w:tcPr>
            <w:tcW w:w="490" w:type="dxa"/>
            <w:shd w:val="clear" w:color="auto" w:fill="auto"/>
          </w:tcPr>
          <w:p w14:paraId="5FF92A3F" w14:textId="77777777" w:rsidR="00F9297F" w:rsidRPr="008718DB" w:rsidRDefault="00F9297F" w:rsidP="00F9297F">
            <w:pPr>
              <w:pStyle w:val="af8"/>
              <w:rPr>
                <w:szCs w:val="28"/>
              </w:rPr>
            </w:pPr>
            <w:r w:rsidRPr="008718DB">
              <w:rPr>
                <w:szCs w:val="28"/>
              </w:rPr>
              <w:t>+</w:t>
            </w:r>
          </w:p>
        </w:tc>
        <w:tc>
          <w:tcPr>
            <w:tcW w:w="444" w:type="dxa"/>
            <w:shd w:val="clear" w:color="auto" w:fill="auto"/>
          </w:tcPr>
          <w:p w14:paraId="74D6974A" w14:textId="77777777" w:rsidR="00F9297F" w:rsidRPr="008718DB" w:rsidRDefault="00F9297F" w:rsidP="00F9297F">
            <w:pPr>
              <w:pStyle w:val="af8"/>
              <w:rPr>
                <w:szCs w:val="28"/>
              </w:rPr>
            </w:pPr>
            <w:r w:rsidRPr="008718DB">
              <w:rPr>
                <w:szCs w:val="28"/>
              </w:rPr>
              <w:t>+</w:t>
            </w:r>
          </w:p>
        </w:tc>
      </w:tr>
      <w:tr w:rsidR="00F9297F" w:rsidRPr="008718DB" w14:paraId="34F15757" w14:textId="77777777" w:rsidTr="00F9297F">
        <w:tc>
          <w:tcPr>
            <w:tcW w:w="3499" w:type="dxa"/>
            <w:shd w:val="clear" w:color="auto" w:fill="auto"/>
          </w:tcPr>
          <w:p w14:paraId="55BCAF92" w14:textId="77777777" w:rsidR="00F9297F" w:rsidRPr="008718DB" w:rsidRDefault="00F9297F" w:rsidP="00F9297F">
            <w:pPr>
              <w:pStyle w:val="af8"/>
              <w:tabs>
                <w:tab w:val="left" w:pos="426"/>
              </w:tabs>
              <w:ind w:left="426" w:hanging="426"/>
              <w:rPr>
                <w:szCs w:val="28"/>
              </w:rPr>
            </w:pPr>
            <w:r>
              <w:rPr>
                <w:szCs w:val="28"/>
              </w:rPr>
              <w:t xml:space="preserve">4 Заседания Школы педагогического мастерства </w:t>
            </w:r>
          </w:p>
        </w:tc>
        <w:tc>
          <w:tcPr>
            <w:tcW w:w="665" w:type="dxa"/>
          </w:tcPr>
          <w:p w14:paraId="42A857B2" w14:textId="77777777" w:rsidR="00F9297F" w:rsidRDefault="00F9297F" w:rsidP="00F9297F">
            <w:pPr>
              <w:pStyle w:val="af8"/>
              <w:rPr>
                <w:szCs w:val="28"/>
              </w:rPr>
            </w:pPr>
          </w:p>
        </w:tc>
        <w:tc>
          <w:tcPr>
            <w:tcW w:w="696" w:type="dxa"/>
            <w:shd w:val="clear" w:color="auto" w:fill="auto"/>
          </w:tcPr>
          <w:p w14:paraId="4F391178" w14:textId="77777777" w:rsidR="00F9297F" w:rsidRPr="008718DB" w:rsidRDefault="00F9297F" w:rsidP="00F9297F">
            <w:pPr>
              <w:pStyle w:val="af8"/>
              <w:rPr>
                <w:szCs w:val="28"/>
              </w:rPr>
            </w:pPr>
            <w:r>
              <w:rPr>
                <w:szCs w:val="28"/>
              </w:rPr>
              <w:t>+</w:t>
            </w:r>
          </w:p>
        </w:tc>
        <w:tc>
          <w:tcPr>
            <w:tcW w:w="720" w:type="dxa"/>
            <w:shd w:val="clear" w:color="auto" w:fill="auto"/>
          </w:tcPr>
          <w:p w14:paraId="5B5FFF36" w14:textId="77777777" w:rsidR="00F9297F" w:rsidRPr="008718DB" w:rsidRDefault="00F9297F" w:rsidP="00F9297F">
            <w:pPr>
              <w:pStyle w:val="af8"/>
              <w:rPr>
                <w:szCs w:val="28"/>
              </w:rPr>
            </w:pPr>
            <w:r>
              <w:rPr>
                <w:szCs w:val="28"/>
              </w:rPr>
              <w:t>+</w:t>
            </w:r>
          </w:p>
        </w:tc>
        <w:tc>
          <w:tcPr>
            <w:tcW w:w="531" w:type="dxa"/>
            <w:shd w:val="clear" w:color="auto" w:fill="auto"/>
          </w:tcPr>
          <w:p w14:paraId="0CCE938F" w14:textId="77777777" w:rsidR="00F9297F" w:rsidRPr="008718DB" w:rsidRDefault="00F9297F" w:rsidP="00F9297F">
            <w:pPr>
              <w:pStyle w:val="af8"/>
              <w:rPr>
                <w:szCs w:val="28"/>
              </w:rPr>
            </w:pPr>
          </w:p>
        </w:tc>
        <w:tc>
          <w:tcPr>
            <w:tcW w:w="531" w:type="dxa"/>
            <w:shd w:val="clear" w:color="auto" w:fill="auto"/>
          </w:tcPr>
          <w:p w14:paraId="6BFF9FBA" w14:textId="77777777" w:rsidR="00F9297F" w:rsidRPr="008718DB" w:rsidRDefault="00F9297F" w:rsidP="00F9297F">
            <w:pPr>
              <w:pStyle w:val="af8"/>
              <w:rPr>
                <w:szCs w:val="28"/>
              </w:rPr>
            </w:pPr>
            <w:r>
              <w:rPr>
                <w:szCs w:val="28"/>
              </w:rPr>
              <w:t>+</w:t>
            </w:r>
          </w:p>
        </w:tc>
        <w:tc>
          <w:tcPr>
            <w:tcW w:w="507" w:type="dxa"/>
            <w:shd w:val="clear" w:color="auto" w:fill="auto"/>
          </w:tcPr>
          <w:p w14:paraId="489F870D" w14:textId="77777777" w:rsidR="00F9297F" w:rsidRPr="008718DB" w:rsidRDefault="00F9297F" w:rsidP="00F9297F">
            <w:pPr>
              <w:pStyle w:val="af8"/>
              <w:rPr>
                <w:szCs w:val="28"/>
              </w:rPr>
            </w:pPr>
            <w:r>
              <w:rPr>
                <w:szCs w:val="28"/>
              </w:rPr>
              <w:t>+</w:t>
            </w:r>
          </w:p>
        </w:tc>
        <w:tc>
          <w:tcPr>
            <w:tcW w:w="490" w:type="dxa"/>
            <w:shd w:val="clear" w:color="auto" w:fill="auto"/>
          </w:tcPr>
          <w:p w14:paraId="2B0CC787" w14:textId="77777777" w:rsidR="00F9297F" w:rsidRPr="008718DB" w:rsidRDefault="00F9297F" w:rsidP="00F9297F">
            <w:pPr>
              <w:pStyle w:val="af8"/>
              <w:rPr>
                <w:szCs w:val="28"/>
              </w:rPr>
            </w:pPr>
          </w:p>
        </w:tc>
        <w:tc>
          <w:tcPr>
            <w:tcW w:w="490" w:type="dxa"/>
            <w:shd w:val="clear" w:color="auto" w:fill="auto"/>
          </w:tcPr>
          <w:p w14:paraId="244F5CA9" w14:textId="77777777" w:rsidR="00F9297F" w:rsidRPr="008718DB" w:rsidRDefault="00F9297F" w:rsidP="00F9297F">
            <w:pPr>
              <w:pStyle w:val="af8"/>
              <w:rPr>
                <w:szCs w:val="28"/>
              </w:rPr>
            </w:pPr>
            <w:r>
              <w:rPr>
                <w:szCs w:val="28"/>
              </w:rPr>
              <w:t>+</w:t>
            </w:r>
          </w:p>
        </w:tc>
        <w:tc>
          <w:tcPr>
            <w:tcW w:w="507" w:type="dxa"/>
            <w:shd w:val="clear" w:color="auto" w:fill="auto"/>
          </w:tcPr>
          <w:p w14:paraId="13A29856" w14:textId="77777777" w:rsidR="00F9297F" w:rsidRPr="008718DB" w:rsidRDefault="00F9297F" w:rsidP="00F9297F">
            <w:pPr>
              <w:pStyle w:val="af8"/>
              <w:rPr>
                <w:szCs w:val="28"/>
              </w:rPr>
            </w:pPr>
          </w:p>
        </w:tc>
        <w:tc>
          <w:tcPr>
            <w:tcW w:w="490" w:type="dxa"/>
            <w:shd w:val="clear" w:color="auto" w:fill="auto"/>
          </w:tcPr>
          <w:p w14:paraId="5FBAE605" w14:textId="77777777" w:rsidR="00F9297F" w:rsidRPr="008718DB" w:rsidRDefault="00F9297F" w:rsidP="00F9297F">
            <w:pPr>
              <w:pStyle w:val="af8"/>
              <w:rPr>
                <w:szCs w:val="28"/>
              </w:rPr>
            </w:pPr>
            <w:r>
              <w:rPr>
                <w:szCs w:val="28"/>
              </w:rPr>
              <w:t>+</w:t>
            </w:r>
          </w:p>
        </w:tc>
        <w:tc>
          <w:tcPr>
            <w:tcW w:w="444" w:type="dxa"/>
            <w:shd w:val="clear" w:color="auto" w:fill="auto"/>
          </w:tcPr>
          <w:p w14:paraId="2017324C" w14:textId="77777777" w:rsidR="00F9297F" w:rsidRPr="008718DB" w:rsidRDefault="00F9297F" w:rsidP="00F9297F">
            <w:pPr>
              <w:pStyle w:val="af8"/>
              <w:rPr>
                <w:szCs w:val="28"/>
              </w:rPr>
            </w:pPr>
          </w:p>
        </w:tc>
      </w:tr>
      <w:tr w:rsidR="00F9297F" w:rsidRPr="008718DB" w14:paraId="7A58020B" w14:textId="77777777" w:rsidTr="00F9297F">
        <w:tc>
          <w:tcPr>
            <w:tcW w:w="3499" w:type="dxa"/>
            <w:shd w:val="clear" w:color="auto" w:fill="auto"/>
          </w:tcPr>
          <w:p w14:paraId="29B07442" w14:textId="77777777" w:rsidR="00F9297F" w:rsidRPr="00C64797" w:rsidRDefault="00F9297F" w:rsidP="00F9297F">
            <w:pPr>
              <w:tabs>
                <w:tab w:val="left" w:pos="426"/>
              </w:tabs>
              <w:ind w:left="426" w:hanging="426"/>
              <w:rPr>
                <w:szCs w:val="28"/>
              </w:rPr>
            </w:pPr>
            <w:r w:rsidRPr="00C64797">
              <w:rPr>
                <w:szCs w:val="28"/>
              </w:rPr>
              <w:t>5. Консультационное обеспечение разработки учебно-методических материалов,  обеспечивающих реализацию образовательных программ</w:t>
            </w:r>
          </w:p>
        </w:tc>
        <w:tc>
          <w:tcPr>
            <w:tcW w:w="665" w:type="dxa"/>
          </w:tcPr>
          <w:p w14:paraId="7168BEAC" w14:textId="77777777" w:rsidR="00F9297F" w:rsidRDefault="00F9297F" w:rsidP="00F9297F">
            <w:pPr>
              <w:pStyle w:val="af8"/>
              <w:rPr>
                <w:szCs w:val="28"/>
              </w:rPr>
            </w:pPr>
            <w:r>
              <w:rPr>
                <w:szCs w:val="28"/>
              </w:rPr>
              <w:t>+</w:t>
            </w:r>
          </w:p>
        </w:tc>
        <w:tc>
          <w:tcPr>
            <w:tcW w:w="696" w:type="dxa"/>
            <w:shd w:val="clear" w:color="auto" w:fill="auto"/>
          </w:tcPr>
          <w:p w14:paraId="5A67BD40" w14:textId="77777777" w:rsidR="00F9297F" w:rsidRPr="008718DB" w:rsidRDefault="00F9297F" w:rsidP="00F9297F">
            <w:pPr>
              <w:pStyle w:val="af8"/>
              <w:rPr>
                <w:szCs w:val="28"/>
              </w:rPr>
            </w:pPr>
            <w:r>
              <w:rPr>
                <w:szCs w:val="28"/>
              </w:rPr>
              <w:t>+</w:t>
            </w:r>
          </w:p>
        </w:tc>
        <w:tc>
          <w:tcPr>
            <w:tcW w:w="720" w:type="dxa"/>
            <w:shd w:val="clear" w:color="auto" w:fill="auto"/>
          </w:tcPr>
          <w:p w14:paraId="58D42853" w14:textId="77777777" w:rsidR="00F9297F" w:rsidRPr="008718DB" w:rsidRDefault="00F9297F" w:rsidP="00F9297F">
            <w:pPr>
              <w:pStyle w:val="af8"/>
              <w:rPr>
                <w:szCs w:val="28"/>
              </w:rPr>
            </w:pPr>
            <w:r>
              <w:rPr>
                <w:szCs w:val="28"/>
              </w:rPr>
              <w:t>+</w:t>
            </w:r>
          </w:p>
        </w:tc>
        <w:tc>
          <w:tcPr>
            <w:tcW w:w="531" w:type="dxa"/>
            <w:shd w:val="clear" w:color="auto" w:fill="auto"/>
          </w:tcPr>
          <w:p w14:paraId="5E1BDD74" w14:textId="77777777" w:rsidR="00F9297F" w:rsidRPr="008718DB" w:rsidRDefault="00F9297F" w:rsidP="00F9297F">
            <w:pPr>
              <w:pStyle w:val="af8"/>
              <w:rPr>
                <w:szCs w:val="28"/>
              </w:rPr>
            </w:pPr>
            <w:r>
              <w:rPr>
                <w:szCs w:val="28"/>
              </w:rPr>
              <w:t>+</w:t>
            </w:r>
          </w:p>
        </w:tc>
        <w:tc>
          <w:tcPr>
            <w:tcW w:w="531" w:type="dxa"/>
            <w:shd w:val="clear" w:color="auto" w:fill="auto"/>
          </w:tcPr>
          <w:p w14:paraId="6E0B9B28" w14:textId="77777777" w:rsidR="00F9297F" w:rsidRPr="008718DB" w:rsidRDefault="00F9297F" w:rsidP="00F9297F">
            <w:pPr>
              <w:pStyle w:val="af8"/>
              <w:rPr>
                <w:szCs w:val="28"/>
              </w:rPr>
            </w:pPr>
            <w:r>
              <w:rPr>
                <w:szCs w:val="28"/>
              </w:rPr>
              <w:t>+</w:t>
            </w:r>
          </w:p>
        </w:tc>
        <w:tc>
          <w:tcPr>
            <w:tcW w:w="507" w:type="dxa"/>
            <w:shd w:val="clear" w:color="auto" w:fill="auto"/>
          </w:tcPr>
          <w:p w14:paraId="4E4C3C93" w14:textId="77777777" w:rsidR="00F9297F" w:rsidRPr="008718DB" w:rsidRDefault="00F9297F" w:rsidP="00F9297F">
            <w:pPr>
              <w:pStyle w:val="af8"/>
              <w:rPr>
                <w:szCs w:val="28"/>
              </w:rPr>
            </w:pPr>
            <w:r>
              <w:rPr>
                <w:szCs w:val="28"/>
              </w:rPr>
              <w:t>+</w:t>
            </w:r>
          </w:p>
        </w:tc>
        <w:tc>
          <w:tcPr>
            <w:tcW w:w="490" w:type="dxa"/>
            <w:shd w:val="clear" w:color="auto" w:fill="auto"/>
          </w:tcPr>
          <w:p w14:paraId="5DBCB4BC" w14:textId="77777777" w:rsidR="00F9297F" w:rsidRPr="008718DB" w:rsidRDefault="00F9297F" w:rsidP="00F9297F">
            <w:pPr>
              <w:pStyle w:val="af8"/>
              <w:rPr>
                <w:szCs w:val="28"/>
              </w:rPr>
            </w:pPr>
            <w:r>
              <w:rPr>
                <w:szCs w:val="28"/>
              </w:rPr>
              <w:t>+</w:t>
            </w:r>
          </w:p>
        </w:tc>
        <w:tc>
          <w:tcPr>
            <w:tcW w:w="490" w:type="dxa"/>
            <w:shd w:val="clear" w:color="auto" w:fill="auto"/>
          </w:tcPr>
          <w:p w14:paraId="2B6E6844" w14:textId="77777777" w:rsidR="00F9297F" w:rsidRPr="008718DB" w:rsidRDefault="00F9297F" w:rsidP="00F9297F">
            <w:pPr>
              <w:pStyle w:val="af8"/>
              <w:rPr>
                <w:szCs w:val="28"/>
              </w:rPr>
            </w:pPr>
            <w:r>
              <w:rPr>
                <w:szCs w:val="28"/>
              </w:rPr>
              <w:t>+</w:t>
            </w:r>
          </w:p>
        </w:tc>
        <w:tc>
          <w:tcPr>
            <w:tcW w:w="507" w:type="dxa"/>
            <w:shd w:val="clear" w:color="auto" w:fill="auto"/>
          </w:tcPr>
          <w:p w14:paraId="45A2B59F" w14:textId="77777777" w:rsidR="00F9297F" w:rsidRPr="008718DB" w:rsidRDefault="00F9297F" w:rsidP="00F9297F">
            <w:pPr>
              <w:pStyle w:val="af8"/>
              <w:rPr>
                <w:szCs w:val="28"/>
              </w:rPr>
            </w:pPr>
            <w:r>
              <w:rPr>
                <w:szCs w:val="28"/>
              </w:rPr>
              <w:t>+</w:t>
            </w:r>
          </w:p>
        </w:tc>
        <w:tc>
          <w:tcPr>
            <w:tcW w:w="490" w:type="dxa"/>
            <w:shd w:val="clear" w:color="auto" w:fill="auto"/>
          </w:tcPr>
          <w:p w14:paraId="0E1E6217" w14:textId="77777777" w:rsidR="00F9297F" w:rsidRPr="008718DB" w:rsidRDefault="00F9297F" w:rsidP="00F9297F">
            <w:pPr>
              <w:pStyle w:val="af8"/>
              <w:rPr>
                <w:szCs w:val="28"/>
              </w:rPr>
            </w:pPr>
            <w:r>
              <w:rPr>
                <w:szCs w:val="28"/>
              </w:rPr>
              <w:t>+</w:t>
            </w:r>
          </w:p>
        </w:tc>
        <w:tc>
          <w:tcPr>
            <w:tcW w:w="444" w:type="dxa"/>
            <w:shd w:val="clear" w:color="auto" w:fill="auto"/>
          </w:tcPr>
          <w:p w14:paraId="3EA5D137" w14:textId="77777777" w:rsidR="00F9297F" w:rsidRPr="008718DB" w:rsidRDefault="00F9297F" w:rsidP="00F9297F">
            <w:pPr>
              <w:pStyle w:val="af8"/>
              <w:rPr>
                <w:szCs w:val="28"/>
              </w:rPr>
            </w:pPr>
            <w:r>
              <w:rPr>
                <w:szCs w:val="28"/>
              </w:rPr>
              <w:t>+</w:t>
            </w:r>
          </w:p>
        </w:tc>
      </w:tr>
      <w:tr w:rsidR="00F9297F" w:rsidRPr="008718DB" w14:paraId="0177111A" w14:textId="77777777" w:rsidTr="00F9297F">
        <w:tc>
          <w:tcPr>
            <w:tcW w:w="3499" w:type="dxa"/>
            <w:shd w:val="clear" w:color="auto" w:fill="auto"/>
          </w:tcPr>
          <w:p w14:paraId="1D5362C0" w14:textId="77777777" w:rsidR="00F9297F" w:rsidRPr="008718DB" w:rsidRDefault="00F9297F" w:rsidP="00F9297F">
            <w:pPr>
              <w:pStyle w:val="af8"/>
              <w:tabs>
                <w:tab w:val="left" w:pos="426"/>
              </w:tabs>
              <w:ind w:left="426" w:hanging="426"/>
              <w:rPr>
                <w:szCs w:val="28"/>
              </w:rPr>
            </w:pPr>
            <w:r>
              <w:rPr>
                <w:szCs w:val="28"/>
              </w:rPr>
              <w:t xml:space="preserve">6. </w:t>
            </w:r>
            <w:r w:rsidRPr="00CF490F">
              <w:rPr>
                <w:szCs w:val="28"/>
              </w:rPr>
              <w:t xml:space="preserve">Консультативное сопровождение аттестации педагогических работников и мастеров </w:t>
            </w:r>
            <w:r w:rsidRPr="00CF490F">
              <w:rPr>
                <w:szCs w:val="28"/>
              </w:rPr>
              <w:lastRenderedPageBreak/>
              <w:t>п/о в целях установления квалификационной категории</w:t>
            </w:r>
          </w:p>
        </w:tc>
        <w:tc>
          <w:tcPr>
            <w:tcW w:w="665" w:type="dxa"/>
          </w:tcPr>
          <w:p w14:paraId="230011E1" w14:textId="77777777" w:rsidR="00F9297F" w:rsidRDefault="00F9297F" w:rsidP="00F9297F">
            <w:pPr>
              <w:pStyle w:val="af8"/>
              <w:rPr>
                <w:szCs w:val="28"/>
              </w:rPr>
            </w:pPr>
            <w:r>
              <w:rPr>
                <w:szCs w:val="28"/>
              </w:rPr>
              <w:lastRenderedPageBreak/>
              <w:t>+</w:t>
            </w:r>
          </w:p>
        </w:tc>
        <w:tc>
          <w:tcPr>
            <w:tcW w:w="696" w:type="dxa"/>
            <w:shd w:val="clear" w:color="auto" w:fill="auto"/>
          </w:tcPr>
          <w:p w14:paraId="54BAAC12" w14:textId="77777777" w:rsidR="00F9297F" w:rsidRPr="008718DB" w:rsidRDefault="00F9297F" w:rsidP="00F9297F">
            <w:pPr>
              <w:pStyle w:val="af8"/>
              <w:rPr>
                <w:szCs w:val="28"/>
              </w:rPr>
            </w:pPr>
            <w:r>
              <w:rPr>
                <w:szCs w:val="28"/>
              </w:rPr>
              <w:t>+</w:t>
            </w:r>
          </w:p>
        </w:tc>
        <w:tc>
          <w:tcPr>
            <w:tcW w:w="720" w:type="dxa"/>
            <w:shd w:val="clear" w:color="auto" w:fill="auto"/>
          </w:tcPr>
          <w:p w14:paraId="18680562" w14:textId="77777777" w:rsidR="00F9297F" w:rsidRPr="008718DB" w:rsidRDefault="00F9297F" w:rsidP="00F9297F">
            <w:pPr>
              <w:pStyle w:val="af8"/>
              <w:rPr>
                <w:szCs w:val="28"/>
              </w:rPr>
            </w:pPr>
            <w:r>
              <w:rPr>
                <w:szCs w:val="28"/>
              </w:rPr>
              <w:t>+</w:t>
            </w:r>
          </w:p>
        </w:tc>
        <w:tc>
          <w:tcPr>
            <w:tcW w:w="531" w:type="dxa"/>
            <w:shd w:val="clear" w:color="auto" w:fill="auto"/>
          </w:tcPr>
          <w:p w14:paraId="69A34815" w14:textId="77777777" w:rsidR="00F9297F" w:rsidRPr="008718DB" w:rsidRDefault="00F9297F" w:rsidP="00F9297F">
            <w:pPr>
              <w:pStyle w:val="af8"/>
              <w:rPr>
                <w:szCs w:val="28"/>
              </w:rPr>
            </w:pPr>
            <w:r>
              <w:rPr>
                <w:szCs w:val="28"/>
              </w:rPr>
              <w:t>+</w:t>
            </w:r>
          </w:p>
        </w:tc>
        <w:tc>
          <w:tcPr>
            <w:tcW w:w="531" w:type="dxa"/>
            <w:shd w:val="clear" w:color="auto" w:fill="auto"/>
          </w:tcPr>
          <w:p w14:paraId="38113269" w14:textId="77777777" w:rsidR="00F9297F" w:rsidRPr="008718DB" w:rsidRDefault="00F9297F" w:rsidP="00F9297F">
            <w:pPr>
              <w:pStyle w:val="af8"/>
              <w:rPr>
                <w:szCs w:val="28"/>
              </w:rPr>
            </w:pPr>
            <w:r>
              <w:rPr>
                <w:szCs w:val="28"/>
              </w:rPr>
              <w:t>+</w:t>
            </w:r>
          </w:p>
        </w:tc>
        <w:tc>
          <w:tcPr>
            <w:tcW w:w="507" w:type="dxa"/>
            <w:shd w:val="clear" w:color="auto" w:fill="auto"/>
          </w:tcPr>
          <w:p w14:paraId="06C7A563" w14:textId="77777777" w:rsidR="00F9297F" w:rsidRPr="008718DB" w:rsidRDefault="00F9297F" w:rsidP="00F9297F">
            <w:pPr>
              <w:pStyle w:val="af8"/>
              <w:rPr>
                <w:szCs w:val="28"/>
              </w:rPr>
            </w:pPr>
            <w:r>
              <w:rPr>
                <w:szCs w:val="28"/>
              </w:rPr>
              <w:t>+</w:t>
            </w:r>
          </w:p>
        </w:tc>
        <w:tc>
          <w:tcPr>
            <w:tcW w:w="490" w:type="dxa"/>
            <w:shd w:val="clear" w:color="auto" w:fill="auto"/>
          </w:tcPr>
          <w:p w14:paraId="34208621" w14:textId="77777777" w:rsidR="00F9297F" w:rsidRPr="008718DB" w:rsidRDefault="00F9297F" w:rsidP="00F9297F">
            <w:pPr>
              <w:pStyle w:val="af8"/>
              <w:rPr>
                <w:szCs w:val="28"/>
              </w:rPr>
            </w:pPr>
            <w:r>
              <w:rPr>
                <w:szCs w:val="28"/>
              </w:rPr>
              <w:t>+</w:t>
            </w:r>
          </w:p>
        </w:tc>
        <w:tc>
          <w:tcPr>
            <w:tcW w:w="490" w:type="dxa"/>
            <w:shd w:val="clear" w:color="auto" w:fill="auto"/>
          </w:tcPr>
          <w:p w14:paraId="5EC67E8C" w14:textId="77777777" w:rsidR="00F9297F" w:rsidRPr="008718DB" w:rsidRDefault="00F9297F" w:rsidP="00F9297F">
            <w:pPr>
              <w:pStyle w:val="af8"/>
              <w:rPr>
                <w:szCs w:val="28"/>
              </w:rPr>
            </w:pPr>
            <w:r>
              <w:rPr>
                <w:szCs w:val="28"/>
              </w:rPr>
              <w:t>+</w:t>
            </w:r>
          </w:p>
        </w:tc>
        <w:tc>
          <w:tcPr>
            <w:tcW w:w="507" w:type="dxa"/>
            <w:shd w:val="clear" w:color="auto" w:fill="auto"/>
          </w:tcPr>
          <w:p w14:paraId="7FF1A389" w14:textId="77777777" w:rsidR="00F9297F" w:rsidRPr="008718DB" w:rsidRDefault="00F9297F" w:rsidP="00F9297F">
            <w:pPr>
              <w:pStyle w:val="af8"/>
              <w:rPr>
                <w:szCs w:val="28"/>
              </w:rPr>
            </w:pPr>
            <w:r>
              <w:rPr>
                <w:szCs w:val="28"/>
              </w:rPr>
              <w:t>+</w:t>
            </w:r>
          </w:p>
        </w:tc>
        <w:tc>
          <w:tcPr>
            <w:tcW w:w="490" w:type="dxa"/>
            <w:shd w:val="clear" w:color="auto" w:fill="auto"/>
          </w:tcPr>
          <w:p w14:paraId="741BC770" w14:textId="77777777" w:rsidR="00F9297F" w:rsidRPr="008718DB" w:rsidRDefault="00F9297F" w:rsidP="00F9297F">
            <w:pPr>
              <w:pStyle w:val="af8"/>
              <w:rPr>
                <w:szCs w:val="28"/>
              </w:rPr>
            </w:pPr>
            <w:r>
              <w:rPr>
                <w:szCs w:val="28"/>
              </w:rPr>
              <w:t>+</w:t>
            </w:r>
          </w:p>
        </w:tc>
        <w:tc>
          <w:tcPr>
            <w:tcW w:w="444" w:type="dxa"/>
            <w:shd w:val="clear" w:color="auto" w:fill="auto"/>
          </w:tcPr>
          <w:p w14:paraId="68BEF983" w14:textId="77777777" w:rsidR="00F9297F" w:rsidRPr="008718DB" w:rsidRDefault="00F9297F" w:rsidP="00F9297F">
            <w:pPr>
              <w:pStyle w:val="af8"/>
              <w:rPr>
                <w:szCs w:val="28"/>
              </w:rPr>
            </w:pPr>
            <w:r>
              <w:rPr>
                <w:szCs w:val="28"/>
              </w:rPr>
              <w:t>+</w:t>
            </w:r>
          </w:p>
        </w:tc>
      </w:tr>
      <w:tr w:rsidR="00F9297F" w:rsidRPr="008718DB" w14:paraId="6A023BEB" w14:textId="77777777" w:rsidTr="00F9297F">
        <w:tc>
          <w:tcPr>
            <w:tcW w:w="3499" w:type="dxa"/>
            <w:shd w:val="clear" w:color="auto" w:fill="auto"/>
          </w:tcPr>
          <w:p w14:paraId="4FD7C53F" w14:textId="77777777" w:rsidR="00F9297F" w:rsidRPr="00C64797" w:rsidRDefault="00F9297F" w:rsidP="00F9297F">
            <w:pPr>
              <w:tabs>
                <w:tab w:val="left" w:pos="426"/>
              </w:tabs>
              <w:ind w:left="426" w:hanging="426"/>
              <w:rPr>
                <w:szCs w:val="28"/>
              </w:rPr>
            </w:pPr>
            <w:r w:rsidRPr="00C64797">
              <w:rPr>
                <w:szCs w:val="28"/>
              </w:rPr>
              <w:t>7. Мониторинг удовлетворенности потребителей (работодателей)</w:t>
            </w:r>
          </w:p>
        </w:tc>
        <w:tc>
          <w:tcPr>
            <w:tcW w:w="665" w:type="dxa"/>
          </w:tcPr>
          <w:p w14:paraId="23B6E193" w14:textId="77777777" w:rsidR="00F9297F" w:rsidRPr="008718DB" w:rsidRDefault="00F9297F" w:rsidP="00F9297F">
            <w:pPr>
              <w:pStyle w:val="af8"/>
              <w:rPr>
                <w:szCs w:val="28"/>
              </w:rPr>
            </w:pPr>
          </w:p>
        </w:tc>
        <w:tc>
          <w:tcPr>
            <w:tcW w:w="696" w:type="dxa"/>
            <w:shd w:val="clear" w:color="auto" w:fill="auto"/>
          </w:tcPr>
          <w:p w14:paraId="39F8819F" w14:textId="77777777" w:rsidR="00F9297F" w:rsidRPr="008718DB" w:rsidRDefault="00F9297F" w:rsidP="00F9297F">
            <w:pPr>
              <w:pStyle w:val="af8"/>
              <w:rPr>
                <w:szCs w:val="28"/>
              </w:rPr>
            </w:pPr>
          </w:p>
        </w:tc>
        <w:tc>
          <w:tcPr>
            <w:tcW w:w="720" w:type="dxa"/>
            <w:shd w:val="clear" w:color="auto" w:fill="auto"/>
          </w:tcPr>
          <w:p w14:paraId="0D91739A" w14:textId="77777777" w:rsidR="00F9297F" w:rsidRPr="008718DB" w:rsidRDefault="00F9297F" w:rsidP="00F9297F">
            <w:pPr>
              <w:pStyle w:val="af8"/>
              <w:rPr>
                <w:szCs w:val="28"/>
              </w:rPr>
            </w:pPr>
          </w:p>
        </w:tc>
        <w:tc>
          <w:tcPr>
            <w:tcW w:w="531" w:type="dxa"/>
            <w:shd w:val="clear" w:color="auto" w:fill="auto"/>
          </w:tcPr>
          <w:p w14:paraId="200C8F53" w14:textId="77777777" w:rsidR="00F9297F" w:rsidRPr="008718DB" w:rsidRDefault="00F9297F" w:rsidP="00F9297F">
            <w:pPr>
              <w:pStyle w:val="af8"/>
              <w:rPr>
                <w:szCs w:val="28"/>
              </w:rPr>
            </w:pPr>
          </w:p>
        </w:tc>
        <w:tc>
          <w:tcPr>
            <w:tcW w:w="531" w:type="dxa"/>
            <w:shd w:val="clear" w:color="auto" w:fill="auto"/>
          </w:tcPr>
          <w:p w14:paraId="1CE3155B" w14:textId="77777777" w:rsidR="00F9297F" w:rsidRPr="008718DB" w:rsidRDefault="00F9297F" w:rsidP="00F9297F">
            <w:pPr>
              <w:pStyle w:val="af8"/>
              <w:rPr>
                <w:szCs w:val="28"/>
              </w:rPr>
            </w:pPr>
          </w:p>
        </w:tc>
        <w:tc>
          <w:tcPr>
            <w:tcW w:w="507" w:type="dxa"/>
            <w:shd w:val="clear" w:color="auto" w:fill="auto"/>
          </w:tcPr>
          <w:p w14:paraId="4EB7125C" w14:textId="77777777" w:rsidR="00F9297F" w:rsidRPr="008718DB" w:rsidRDefault="00F9297F" w:rsidP="00F9297F">
            <w:pPr>
              <w:pStyle w:val="af8"/>
              <w:rPr>
                <w:szCs w:val="28"/>
              </w:rPr>
            </w:pPr>
          </w:p>
        </w:tc>
        <w:tc>
          <w:tcPr>
            <w:tcW w:w="490" w:type="dxa"/>
            <w:shd w:val="clear" w:color="auto" w:fill="auto"/>
          </w:tcPr>
          <w:p w14:paraId="60482624" w14:textId="77777777" w:rsidR="00F9297F" w:rsidRPr="008718DB" w:rsidRDefault="00F9297F" w:rsidP="00F9297F">
            <w:pPr>
              <w:pStyle w:val="af8"/>
              <w:rPr>
                <w:szCs w:val="28"/>
              </w:rPr>
            </w:pPr>
          </w:p>
        </w:tc>
        <w:tc>
          <w:tcPr>
            <w:tcW w:w="490" w:type="dxa"/>
            <w:shd w:val="clear" w:color="auto" w:fill="auto"/>
          </w:tcPr>
          <w:p w14:paraId="4AEC214C" w14:textId="77777777" w:rsidR="00F9297F" w:rsidRPr="008718DB" w:rsidRDefault="00F9297F" w:rsidP="00F9297F">
            <w:pPr>
              <w:pStyle w:val="af8"/>
              <w:rPr>
                <w:szCs w:val="28"/>
              </w:rPr>
            </w:pPr>
            <w:r w:rsidRPr="008718DB">
              <w:rPr>
                <w:szCs w:val="28"/>
              </w:rPr>
              <w:t>+</w:t>
            </w:r>
          </w:p>
        </w:tc>
        <w:tc>
          <w:tcPr>
            <w:tcW w:w="507" w:type="dxa"/>
            <w:shd w:val="clear" w:color="auto" w:fill="auto"/>
          </w:tcPr>
          <w:p w14:paraId="5FC641DD" w14:textId="77777777" w:rsidR="00F9297F" w:rsidRPr="008718DB" w:rsidRDefault="00F9297F" w:rsidP="00F9297F">
            <w:pPr>
              <w:pStyle w:val="af8"/>
              <w:rPr>
                <w:szCs w:val="28"/>
              </w:rPr>
            </w:pPr>
            <w:r>
              <w:rPr>
                <w:szCs w:val="28"/>
              </w:rPr>
              <w:t>+</w:t>
            </w:r>
          </w:p>
        </w:tc>
        <w:tc>
          <w:tcPr>
            <w:tcW w:w="490" w:type="dxa"/>
            <w:shd w:val="clear" w:color="auto" w:fill="auto"/>
          </w:tcPr>
          <w:p w14:paraId="53D9B2A5" w14:textId="77777777" w:rsidR="00F9297F" w:rsidRPr="008718DB" w:rsidRDefault="00F9297F" w:rsidP="00F9297F">
            <w:pPr>
              <w:pStyle w:val="af8"/>
              <w:rPr>
                <w:szCs w:val="28"/>
              </w:rPr>
            </w:pPr>
            <w:r>
              <w:rPr>
                <w:szCs w:val="28"/>
              </w:rPr>
              <w:t>+</w:t>
            </w:r>
          </w:p>
        </w:tc>
        <w:tc>
          <w:tcPr>
            <w:tcW w:w="444" w:type="dxa"/>
            <w:shd w:val="clear" w:color="auto" w:fill="auto"/>
          </w:tcPr>
          <w:p w14:paraId="61A74B57" w14:textId="77777777" w:rsidR="00F9297F" w:rsidRPr="008718DB" w:rsidRDefault="00F9297F" w:rsidP="00F9297F">
            <w:pPr>
              <w:pStyle w:val="af8"/>
              <w:rPr>
                <w:szCs w:val="28"/>
              </w:rPr>
            </w:pPr>
          </w:p>
        </w:tc>
      </w:tr>
      <w:tr w:rsidR="00F9297F" w:rsidRPr="008718DB" w14:paraId="1E142DF3" w14:textId="77777777" w:rsidTr="00F9297F">
        <w:tc>
          <w:tcPr>
            <w:tcW w:w="3499" w:type="dxa"/>
            <w:shd w:val="clear" w:color="auto" w:fill="auto"/>
          </w:tcPr>
          <w:p w14:paraId="72C1951D" w14:textId="77777777" w:rsidR="00F9297F" w:rsidRPr="00C64797" w:rsidRDefault="00F9297F" w:rsidP="00F9297F">
            <w:pPr>
              <w:tabs>
                <w:tab w:val="left" w:pos="567"/>
              </w:tabs>
              <w:ind w:left="567" w:hanging="425"/>
              <w:rPr>
                <w:szCs w:val="28"/>
              </w:rPr>
            </w:pPr>
            <w:r w:rsidRPr="00C64797">
              <w:rPr>
                <w:szCs w:val="28"/>
              </w:rPr>
              <w:t>8. Научно-практические конференции</w:t>
            </w:r>
          </w:p>
        </w:tc>
        <w:tc>
          <w:tcPr>
            <w:tcW w:w="665" w:type="dxa"/>
          </w:tcPr>
          <w:p w14:paraId="07826536" w14:textId="77777777" w:rsidR="00F9297F" w:rsidRPr="008718DB" w:rsidRDefault="00F9297F" w:rsidP="00F9297F">
            <w:pPr>
              <w:pStyle w:val="af8"/>
              <w:rPr>
                <w:szCs w:val="28"/>
              </w:rPr>
            </w:pPr>
          </w:p>
        </w:tc>
        <w:tc>
          <w:tcPr>
            <w:tcW w:w="696" w:type="dxa"/>
            <w:shd w:val="clear" w:color="auto" w:fill="auto"/>
          </w:tcPr>
          <w:p w14:paraId="30717CD8" w14:textId="77777777" w:rsidR="00F9297F" w:rsidRPr="008718DB" w:rsidRDefault="00F9297F" w:rsidP="00F9297F">
            <w:pPr>
              <w:pStyle w:val="af8"/>
              <w:rPr>
                <w:szCs w:val="28"/>
              </w:rPr>
            </w:pPr>
          </w:p>
        </w:tc>
        <w:tc>
          <w:tcPr>
            <w:tcW w:w="720" w:type="dxa"/>
            <w:shd w:val="clear" w:color="auto" w:fill="auto"/>
          </w:tcPr>
          <w:p w14:paraId="0CCF351A" w14:textId="77777777" w:rsidR="00F9297F" w:rsidRPr="008718DB" w:rsidRDefault="00F9297F" w:rsidP="00F9297F">
            <w:pPr>
              <w:pStyle w:val="af8"/>
              <w:rPr>
                <w:szCs w:val="28"/>
              </w:rPr>
            </w:pPr>
          </w:p>
        </w:tc>
        <w:tc>
          <w:tcPr>
            <w:tcW w:w="531" w:type="dxa"/>
            <w:shd w:val="clear" w:color="auto" w:fill="auto"/>
          </w:tcPr>
          <w:p w14:paraId="0434D6A1" w14:textId="77777777" w:rsidR="00F9297F" w:rsidRPr="008718DB" w:rsidRDefault="00F9297F" w:rsidP="00F9297F">
            <w:pPr>
              <w:pStyle w:val="af8"/>
              <w:rPr>
                <w:szCs w:val="28"/>
              </w:rPr>
            </w:pPr>
          </w:p>
        </w:tc>
        <w:tc>
          <w:tcPr>
            <w:tcW w:w="531" w:type="dxa"/>
            <w:shd w:val="clear" w:color="auto" w:fill="auto"/>
          </w:tcPr>
          <w:p w14:paraId="7A1A8A18" w14:textId="77777777" w:rsidR="00F9297F" w:rsidRPr="008718DB" w:rsidRDefault="00F9297F" w:rsidP="00F9297F">
            <w:pPr>
              <w:pStyle w:val="af8"/>
              <w:rPr>
                <w:szCs w:val="28"/>
              </w:rPr>
            </w:pPr>
          </w:p>
        </w:tc>
        <w:tc>
          <w:tcPr>
            <w:tcW w:w="507" w:type="dxa"/>
            <w:shd w:val="clear" w:color="auto" w:fill="auto"/>
          </w:tcPr>
          <w:p w14:paraId="6730AFFB" w14:textId="77777777" w:rsidR="00F9297F" w:rsidRPr="008718DB" w:rsidRDefault="00F9297F" w:rsidP="00F9297F">
            <w:pPr>
              <w:pStyle w:val="af8"/>
              <w:rPr>
                <w:szCs w:val="28"/>
              </w:rPr>
            </w:pPr>
          </w:p>
        </w:tc>
        <w:tc>
          <w:tcPr>
            <w:tcW w:w="490" w:type="dxa"/>
            <w:shd w:val="clear" w:color="auto" w:fill="auto"/>
          </w:tcPr>
          <w:p w14:paraId="51DC145D" w14:textId="77777777" w:rsidR="00F9297F" w:rsidRPr="008718DB" w:rsidRDefault="00F9297F" w:rsidP="00F9297F">
            <w:pPr>
              <w:pStyle w:val="af8"/>
              <w:rPr>
                <w:szCs w:val="28"/>
              </w:rPr>
            </w:pPr>
            <w:r w:rsidRPr="008718DB">
              <w:rPr>
                <w:szCs w:val="28"/>
              </w:rPr>
              <w:t>+</w:t>
            </w:r>
          </w:p>
        </w:tc>
        <w:tc>
          <w:tcPr>
            <w:tcW w:w="490" w:type="dxa"/>
            <w:shd w:val="clear" w:color="auto" w:fill="auto"/>
          </w:tcPr>
          <w:p w14:paraId="03060802" w14:textId="77777777" w:rsidR="00F9297F" w:rsidRPr="008718DB" w:rsidRDefault="00F9297F" w:rsidP="00F9297F">
            <w:pPr>
              <w:pStyle w:val="af8"/>
              <w:rPr>
                <w:szCs w:val="28"/>
              </w:rPr>
            </w:pPr>
            <w:r w:rsidRPr="008718DB">
              <w:rPr>
                <w:szCs w:val="28"/>
              </w:rPr>
              <w:t>+</w:t>
            </w:r>
          </w:p>
        </w:tc>
        <w:tc>
          <w:tcPr>
            <w:tcW w:w="507" w:type="dxa"/>
            <w:shd w:val="clear" w:color="auto" w:fill="auto"/>
          </w:tcPr>
          <w:p w14:paraId="196DEE80" w14:textId="77777777" w:rsidR="00F9297F" w:rsidRPr="008718DB" w:rsidRDefault="00F9297F" w:rsidP="00F9297F">
            <w:pPr>
              <w:pStyle w:val="af8"/>
              <w:rPr>
                <w:szCs w:val="28"/>
              </w:rPr>
            </w:pPr>
            <w:r w:rsidRPr="008718DB">
              <w:rPr>
                <w:szCs w:val="28"/>
              </w:rPr>
              <w:t>+</w:t>
            </w:r>
          </w:p>
        </w:tc>
        <w:tc>
          <w:tcPr>
            <w:tcW w:w="490" w:type="dxa"/>
            <w:shd w:val="clear" w:color="auto" w:fill="auto"/>
          </w:tcPr>
          <w:p w14:paraId="296359B4" w14:textId="77777777" w:rsidR="00F9297F" w:rsidRPr="008718DB" w:rsidRDefault="00F9297F" w:rsidP="00F9297F">
            <w:pPr>
              <w:pStyle w:val="af8"/>
              <w:rPr>
                <w:szCs w:val="28"/>
              </w:rPr>
            </w:pPr>
            <w:r w:rsidRPr="008718DB">
              <w:rPr>
                <w:szCs w:val="28"/>
              </w:rPr>
              <w:t>+</w:t>
            </w:r>
          </w:p>
        </w:tc>
        <w:tc>
          <w:tcPr>
            <w:tcW w:w="444" w:type="dxa"/>
            <w:shd w:val="clear" w:color="auto" w:fill="auto"/>
          </w:tcPr>
          <w:p w14:paraId="63751785" w14:textId="77777777" w:rsidR="00F9297F" w:rsidRPr="008718DB" w:rsidRDefault="00F9297F" w:rsidP="00F9297F">
            <w:pPr>
              <w:pStyle w:val="af8"/>
              <w:rPr>
                <w:szCs w:val="28"/>
              </w:rPr>
            </w:pPr>
          </w:p>
        </w:tc>
      </w:tr>
      <w:tr w:rsidR="00F9297F" w:rsidRPr="008718DB" w14:paraId="03BEF027" w14:textId="77777777" w:rsidTr="00F9297F">
        <w:tc>
          <w:tcPr>
            <w:tcW w:w="3499" w:type="dxa"/>
            <w:shd w:val="clear" w:color="auto" w:fill="auto"/>
          </w:tcPr>
          <w:p w14:paraId="07337495" w14:textId="77777777" w:rsidR="00F9297F" w:rsidRPr="00C64797" w:rsidRDefault="00F9297F" w:rsidP="00F9297F">
            <w:pPr>
              <w:tabs>
                <w:tab w:val="left" w:pos="567"/>
              </w:tabs>
              <w:ind w:left="567" w:hanging="425"/>
              <w:rPr>
                <w:szCs w:val="28"/>
              </w:rPr>
            </w:pPr>
            <w:r w:rsidRPr="00C64797">
              <w:rPr>
                <w:szCs w:val="28"/>
              </w:rPr>
              <w:t>9. Конкурсы</w:t>
            </w:r>
          </w:p>
        </w:tc>
        <w:tc>
          <w:tcPr>
            <w:tcW w:w="665" w:type="dxa"/>
          </w:tcPr>
          <w:p w14:paraId="5C0C3F89" w14:textId="77777777" w:rsidR="00F9297F" w:rsidRDefault="00F9297F" w:rsidP="00F9297F">
            <w:pPr>
              <w:pStyle w:val="af8"/>
              <w:rPr>
                <w:szCs w:val="28"/>
              </w:rPr>
            </w:pPr>
          </w:p>
        </w:tc>
        <w:tc>
          <w:tcPr>
            <w:tcW w:w="696" w:type="dxa"/>
            <w:shd w:val="clear" w:color="auto" w:fill="auto"/>
          </w:tcPr>
          <w:p w14:paraId="5CEE4894" w14:textId="77777777" w:rsidR="00F9297F" w:rsidRPr="008718DB" w:rsidRDefault="00F9297F" w:rsidP="00F9297F">
            <w:pPr>
              <w:pStyle w:val="af8"/>
              <w:rPr>
                <w:szCs w:val="28"/>
              </w:rPr>
            </w:pPr>
            <w:r>
              <w:rPr>
                <w:szCs w:val="28"/>
              </w:rPr>
              <w:t>+</w:t>
            </w:r>
          </w:p>
        </w:tc>
        <w:tc>
          <w:tcPr>
            <w:tcW w:w="720" w:type="dxa"/>
            <w:shd w:val="clear" w:color="auto" w:fill="auto"/>
          </w:tcPr>
          <w:p w14:paraId="3C633F7D" w14:textId="77777777" w:rsidR="00F9297F" w:rsidRPr="008718DB" w:rsidRDefault="00F9297F" w:rsidP="00F9297F">
            <w:pPr>
              <w:pStyle w:val="af8"/>
              <w:rPr>
                <w:szCs w:val="28"/>
              </w:rPr>
            </w:pPr>
            <w:r>
              <w:rPr>
                <w:szCs w:val="28"/>
              </w:rPr>
              <w:t>+</w:t>
            </w:r>
          </w:p>
        </w:tc>
        <w:tc>
          <w:tcPr>
            <w:tcW w:w="531" w:type="dxa"/>
            <w:shd w:val="clear" w:color="auto" w:fill="auto"/>
          </w:tcPr>
          <w:p w14:paraId="46878390" w14:textId="77777777" w:rsidR="00F9297F" w:rsidRPr="008718DB" w:rsidRDefault="00F9297F" w:rsidP="00F9297F">
            <w:pPr>
              <w:pStyle w:val="af8"/>
              <w:rPr>
                <w:szCs w:val="28"/>
              </w:rPr>
            </w:pPr>
            <w:r>
              <w:rPr>
                <w:szCs w:val="28"/>
              </w:rPr>
              <w:t>+</w:t>
            </w:r>
          </w:p>
        </w:tc>
        <w:tc>
          <w:tcPr>
            <w:tcW w:w="531" w:type="dxa"/>
            <w:shd w:val="clear" w:color="auto" w:fill="auto"/>
          </w:tcPr>
          <w:p w14:paraId="57CF0D64" w14:textId="77777777" w:rsidR="00F9297F" w:rsidRPr="008718DB" w:rsidRDefault="00F9297F" w:rsidP="00F9297F">
            <w:pPr>
              <w:pStyle w:val="af8"/>
              <w:rPr>
                <w:szCs w:val="28"/>
              </w:rPr>
            </w:pPr>
            <w:r>
              <w:rPr>
                <w:szCs w:val="28"/>
              </w:rPr>
              <w:t>+</w:t>
            </w:r>
          </w:p>
        </w:tc>
        <w:tc>
          <w:tcPr>
            <w:tcW w:w="507" w:type="dxa"/>
            <w:shd w:val="clear" w:color="auto" w:fill="auto"/>
          </w:tcPr>
          <w:p w14:paraId="3D41AC9D" w14:textId="77777777" w:rsidR="00F9297F" w:rsidRPr="008718DB" w:rsidRDefault="00F9297F" w:rsidP="00F9297F">
            <w:pPr>
              <w:pStyle w:val="af8"/>
              <w:rPr>
                <w:szCs w:val="28"/>
              </w:rPr>
            </w:pPr>
          </w:p>
        </w:tc>
        <w:tc>
          <w:tcPr>
            <w:tcW w:w="490" w:type="dxa"/>
            <w:shd w:val="clear" w:color="auto" w:fill="auto"/>
          </w:tcPr>
          <w:p w14:paraId="1B87E378" w14:textId="77777777" w:rsidR="00F9297F" w:rsidRPr="008718DB" w:rsidRDefault="00F9297F" w:rsidP="00F9297F">
            <w:pPr>
              <w:pStyle w:val="af8"/>
              <w:rPr>
                <w:szCs w:val="28"/>
              </w:rPr>
            </w:pPr>
            <w:r>
              <w:rPr>
                <w:szCs w:val="28"/>
              </w:rPr>
              <w:t>+</w:t>
            </w:r>
          </w:p>
        </w:tc>
        <w:tc>
          <w:tcPr>
            <w:tcW w:w="490" w:type="dxa"/>
            <w:shd w:val="clear" w:color="auto" w:fill="auto"/>
          </w:tcPr>
          <w:p w14:paraId="472E43AB" w14:textId="77777777" w:rsidR="00F9297F" w:rsidRPr="008718DB" w:rsidRDefault="00F9297F" w:rsidP="00F9297F">
            <w:pPr>
              <w:pStyle w:val="af8"/>
              <w:rPr>
                <w:szCs w:val="28"/>
              </w:rPr>
            </w:pPr>
            <w:r w:rsidRPr="008718DB">
              <w:rPr>
                <w:szCs w:val="28"/>
              </w:rPr>
              <w:t>+</w:t>
            </w:r>
          </w:p>
        </w:tc>
        <w:tc>
          <w:tcPr>
            <w:tcW w:w="507" w:type="dxa"/>
            <w:shd w:val="clear" w:color="auto" w:fill="auto"/>
          </w:tcPr>
          <w:p w14:paraId="54E6BF20" w14:textId="77777777" w:rsidR="00F9297F" w:rsidRPr="008718DB" w:rsidRDefault="00F9297F" w:rsidP="00F9297F">
            <w:pPr>
              <w:pStyle w:val="af8"/>
              <w:rPr>
                <w:szCs w:val="28"/>
              </w:rPr>
            </w:pPr>
            <w:r w:rsidRPr="008718DB">
              <w:rPr>
                <w:szCs w:val="28"/>
              </w:rPr>
              <w:t>+</w:t>
            </w:r>
          </w:p>
        </w:tc>
        <w:tc>
          <w:tcPr>
            <w:tcW w:w="490" w:type="dxa"/>
            <w:shd w:val="clear" w:color="auto" w:fill="auto"/>
          </w:tcPr>
          <w:p w14:paraId="333F1DD2" w14:textId="77777777" w:rsidR="00F9297F" w:rsidRPr="008718DB" w:rsidRDefault="00F9297F" w:rsidP="00F9297F">
            <w:pPr>
              <w:pStyle w:val="af8"/>
              <w:rPr>
                <w:szCs w:val="28"/>
              </w:rPr>
            </w:pPr>
            <w:r w:rsidRPr="008718DB">
              <w:rPr>
                <w:szCs w:val="28"/>
              </w:rPr>
              <w:t>+</w:t>
            </w:r>
          </w:p>
        </w:tc>
        <w:tc>
          <w:tcPr>
            <w:tcW w:w="444" w:type="dxa"/>
            <w:shd w:val="clear" w:color="auto" w:fill="auto"/>
          </w:tcPr>
          <w:p w14:paraId="1767CA0C" w14:textId="77777777" w:rsidR="00F9297F" w:rsidRPr="008718DB" w:rsidRDefault="00F9297F" w:rsidP="00F9297F">
            <w:pPr>
              <w:pStyle w:val="af8"/>
              <w:rPr>
                <w:szCs w:val="28"/>
              </w:rPr>
            </w:pPr>
          </w:p>
        </w:tc>
      </w:tr>
      <w:tr w:rsidR="00F9297F" w:rsidRPr="008718DB" w14:paraId="267A256D" w14:textId="77777777" w:rsidTr="00F9297F">
        <w:tc>
          <w:tcPr>
            <w:tcW w:w="3499" w:type="dxa"/>
            <w:shd w:val="clear" w:color="auto" w:fill="auto"/>
          </w:tcPr>
          <w:p w14:paraId="4F0FA7B6" w14:textId="77777777" w:rsidR="00F9297F" w:rsidRPr="00C64797" w:rsidRDefault="00F9297F" w:rsidP="00F9297F">
            <w:pPr>
              <w:tabs>
                <w:tab w:val="left" w:pos="567"/>
              </w:tabs>
              <w:ind w:left="567" w:hanging="425"/>
              <w:rPr>
                <w:szCs w:val="28"/>
              </w:rPr>
            </w:pPr>
            <w:r w:rsidRPr="00C64797">
              <w:rPr>
                <w:szCs w:val="28"/>
              </w:rPr>
              <w:t>10 Посещение занятий преподавателей и мастеров производственного обучения</w:t>
            </w:r>
          </w:p>
        </w:tc>
        <w:tc>
          <w:tcPr>
            <w:tcW w:w="665" w:type="dxa"/>
          </w:tcPr>
          <w:p w14:paraId="26A1DD04" w14:textId="77777777" w:rsidR="00F9297F" w:rsidRPr="008718DB" w:rsidRDefault="00F9297F" w:rsidP="00F9297F">
            <w:pPr>
              <w:pStyle w:val="af8"/>
              <w:rPr>
                <w:szCs w:val="28"/>
              </w:rPr>
            </w:pPr>
          </w:p>
        </w:tc>
        <w:tc>
          <w:tcPr>
            <w:tcW w:w="696" w:type="dxa"/>
            <w:shd w:val="clear" w:color="auto" w:fill="auto"/>
          </w:tcPr>
          <w:p w14:paraId="2AA8AB83" w14:textId="77777777" w:rsidR="00F9297F" w:rsidRPr="008718DB" w:rsidRDefault="00F9297F" w:rsidP="00F9297F">
            <w:pPr>
              <w:pStyle w:val="af8"/>
              <w:rPr>
                <w:szCs w:val="28"/>
              </w:rPr>
            </w:pPr>
            <w:r w:rsidRPr="008718DB">
              <w:rPr>
                <w:szCs w:val="28"/>
              </w:rPr>
              <w:t>+</w:t>
            </w:r>
          </w:p>
        </w:tc>
        <w:tc>
          <w:tcPr>
            <w:tcW w:w="720" w:type="dxa"/>
            <w:shd w:val="clear" w:color="auto" w:fill="auto"/>
          </w:tcPr>
          <w:p w14:paraId="23C877E4" w14:textId="77777777" w:rsidR="00F9297F" w:rsidRPr="008718DB" w:rsidRDefault="00F9297F" w:rsidP="00F9297F">
            <w:pPr>
              <w:pStyle w:val="af8"/>
              <w:rPr>
                <w:szCs w:val="28"/>
              </w:rPr>
            </w:pPr>
            <w:r w:rsidRPr="008718DB">
              <w:rPr>
                <w:szCs w:val="28"/>
              </w:rPr>
              <w:t>+</w:t>
            </w:r>
          </w:p>
        </w:tc>
        <w:tc>
          <w:tcPr>
            <w:tcW w:w="531" w:type="dxa"/>
            <w:shd w:val="clear" w:color="auto" w:fill="auto"/>
          </w:tcPr>
          <w:p w14:paraId="5CAC1B40" w14:textId="77777777" w:rsidR="00F9297F" w:rsidRPr="008718DB" w:rsidRDefault="00F9297F" w:rsidP="00F9297F">
            <w:pPr>
              <w:pStyle w:val="af8"/>
              <w:rPr>
                <w:szCs w:val="28"/>
              </w:rPr>
            </w:pPr>
            <w:r w:rsidRPr="008718DB">
              <w:rPr>
                <w:szCs w:val="28"/>
              </w:rPr>
              <w:t>+</w:t>
            </w:r>
          </w:p>
        </w:tc>
        <w:tc>
          <w:tcPr>
            <w:tcW w:w="531" w:type="dxa"/>
            <w:shd w:val="clear" w:color="auto" w:fill="auto"/>
          </w:tcPr>
          <w:p w14:paraId="519E53A5" w14:textId="77777777" w:rsidR="00F9297F" w:rsidRPr="008718DB" w:rsidRDefault="00F9297F" w:rsidP="00F9297F">
            <w:pPr>
              <w:pStyle w:val="af8"/>
              <w:rPr>
                <w:szCs w:val="28"/>
              </w:rPr>
            </w:pPr>
            <w:r w:rsidRPr="008718DB">
              <w:rPr>
                <w:szCs w:val="28"/>
              </w:rPr>
              <w:t>+</w:t>
            </w:r>
          </w:p>
        </w:tc>
        <w:tc>
          <w:tcPr>
            <w:tcW w:w="507" w:type="dxa"/>
            <w:shd w:val="clear" w:color="auto" w:fill="auto"/>
          </w:tcPr>
          <w:p w14:paraId="41FBC246" w14:textId="77777777" w:rsidR="00F9297F" w:rsidRPr="008718DB" w:rsidRDefault="00F9297F" w:rsidP="00F9297F">
            <w:pPr>
              <w:pStyle w:val="af8"/>
              <w:rPr>
                <w:szCs w:val="28"/>
              </w:rPr>
            </w:pPr>
            <w:r w:rsidRPr="008718DB">
              <w:rPr>
                <w:szCs w:val="28"/>
              </w:rPr>
              <w:t>+</w:t>
            </w:r>
          </w:p>
        </w:tc>
        <w:tc>
          <w:tcPr>
            <w:tcW w:w="490" w:type="dxa"/>
            <w:shd w:val="clear" w:color="auto" w:fill="auto"/>
          </w:tcPr>
          <w:p w14:paraId="7258CF65" w14:textId="77777777" w:rsidR="00F9297F" w:rsidRPr="008718DB" w:rsidRDefault="00F9297F" w:rsidP="00F9297F">
            <w:pPr>
              <w:pStyle w:val="af8"/>
              <w:rPr>
                <w:szCs w:val="28"/>
              </w:rPr>
            </w:pPr>
            <w:r w:rsidRPr="008718DB">
              <w:rPr>
                <w:szCs w:val="28"/>
              </w:rPr>
              <w:t>+</w:t>
            </w:r>
          </w:p>
        </w:tc>
        <w:tc>
          <w:tcPr>
            <w:tcW w:w="490" w:type="dxa"/>
            <w:shd w:val="clear" w:color="auto" w:fill="auto"/>
          </w:tcPr>
          <w:p w14:paraId="541938F8" w14:textId="77777777" w:rsidR="00F9297F" w:rsidRPr="008718DB" w:rsidRDefault="00F9297F" w:rsidP="00F9297F">
            <w:pPr>
              <w:pStyle w:val="af8"/>
              <w:rPr>
                <w:szCs w:val="28"/>
              </w:rPr>
            </w:pPr>
            <w:r w:rsidRPr="008718DB">
              <w:rPr>
                <w:szCs w:val="28"/>
              </w:rPr>
              <w:t>+</w:t>
            </w:r>
          </w:p>
        </w:tc>
        <w:tc>
          <w:tcPr>
            <w:tcW w:w="507" w:type="dxa"/>
            <w:shd w:val="clear" w:color="auto" w:fill="auto"/>
          </w:tcPr>
          <w:p w14:paraId="66AB75DB" w14:textId="77777777" w:rsidR="00F9297F" w:rsidRPr="008718DB" w:rsidRDefault="00F9297F" w:rsidP="00F9297F">
            <w:pPr>
              <w:pStyle w:val="af8"/>
              <w:rPr>
                <w:szCs w:val="28"/>
              </w:rPr>
            </w:pPr>
            <w:r w:rsidRPr="008718DB">
              <w:rPr>
                <w:szCs w:val="28"/>
              </w:rPr>
              <w:t>+</w:t>
            </w:r>
          </w:p>
        </w:tc>
        <w:tc>
          <w:tcPr>
            <w:tcW w:w="490" w:type="dxa"/>
            <w:shd w:val="clear" w:color="auto" w:fill="auto"/>
          </w:tcPr>
          <w:p w14:paraId="5AD544BF" w14:textId="77777777" w:rsidR="00F9297F" w:rsidRPr="008718DB" w:rsidRDefault="00F9297F" w:rsidP="00F9297F">
            <w:pPr>
              <w:pStyle w:val="af8"/>
              <w:rPr>
                <w:szCs w:val="28"/>
              </w:rPr>
            </w:pPr>
            <w:r w:rsidRPr="008718DB">
              <w:rPr>
                <w:szCs w:val="28"/>
              </w:rPr>
              <w:t>+</w:t>
            </w:r>
          </w:p>
        </w:tc>
        <w:tc>
          <w:tcPr>
            <w:tcW w:w="444" w:type="dxa"/>
            <w:shd w:val="clear" w:color="auto" w:fill="auto"/>
          </w:tcPr>
          <w:p w14:paraId="42BB4CB2" w14:textId="77777777" w:rsidR="00F9297F" w:rsidRPr="008718DB" w:rsidRDefault="00F9297F" w:rsidP="00F9297F">
            <w:pPr>
              <w:pStyle w:val="af8"/>
              <w:rPr>
                <w:szCs w:val="28"/>
              </w:rPr>
            </w:pPr>
          </w:p>
        </w:tc>
      </w:tr>
      <w:tr w:rsidR="00F9297F" w:rsidRPr="008718DB" w14:paraId="0FB686F6" w14:textId="77777777" w:rsidTr="00F9297F">
        <w:tc>
          <w:tcPr>
            <w:tcW w:w="3499" w:type="dxa"/>
            <w:shd w:val="clear" w:color="auto" w:fill="auto"/>
          </w:tcPr>
          <w:p w14:paraId="36FA9B7E" w14:textId="77777777" w:rsidR="00F9297F" w:rsidRPr="00C64797" w:rsidRDefault="00F9297F" w:rsidP="00F9297F">
            <w:pPr>
              <w:tabs>
                <w:tab w:val="left" w:pos="567"/>
              </w:tabs>
              <w:ind w:left="567" w:hanging="425"/>
              <w:rPr>
                <w:szCs w:val="28"/>
              </w:rPr>
            </w:pPr>
            <w:r w:rsidRPr="00C64797">
              <w:rPr>
                <w:szCs w:val="28"/>
              </w:rPr>
              <w:t>11. Обновление информации на сайте техникума о деятельности методической службы</w:t>
            </w:r>
          </w:p>
        </w:tc>
        <w:tc>
          <w:tcPr>
            <w:tcW w:w="665" w:type="dxa"/>
          </w:tcPr>
          <w:p w14:paraId="472C02E5" w14:textId="77777777" w:rsidR="00F9297F" w:rsidRPr="008718DB" w:rsidRDefault="00F9297F" w:rsidP="00F9297F">
            <w:pPr>
              <w:pStyle w:val="af8"/>
              <w:rPr>
                <w:szCs w:val="28"/>
              </w:rPr>
            </w:pPr>
          </w:p>
        </w:tc>
        <w:tc>
          <w:tcPr>
            <w:tcW w:w="696" w:type="dxa"/>
            <w:shd w:val="clear" w:color="auto" w:fill="auto"/>
          </w:tcPr>
          <w:p w14:paraId="7E77E806" w14:textId="77777777" w:rsidR="00F9297F" w:rsidRPr="008718DB" w:rsidRDefault="00F9297F" w:rsidP="00F9297F">
            <w:pPr>
              <w:pStyle w:val="af8"/>
              <w:rPr>
                <w:szCs w:val="28"/>
              </w:rPr>
            </w:pPr>
            <w:r>
              <w:rPr>
                <w:szCs w:val="28"/>
              </w:rPr>
              <w:t>+</w:t>
            </w:r>
          </w:p>
        </w:tc>
        <w:tc>
          <w:tcPr>
            <w:tcW w:w="720" w:type="dxa"/>
            <w:shd w:val="clear" w:color="auto" w:fill="auto"/>
          </w:tcPr>
          <w:p w14:paraId="590D3067" w14:textId="77777777" w:rsidR="00F9297F" w:rsidRPr="008718DB" w:rsidRDefault="00F9297F" w:rsidP="00F9297F">
            <w:pPr>
              <w:pStyle w:val="af8"/>
              <w:rPr>
                <w:szCs w:val="28"/>
              </w:rPr>
            </w:pPr>
            <w:r>
              <w:rPr>
                <w:szCs w:val="28"/>
              </w:rPr>
              <w:t>+</w:t>
            </w:r>
          </w:p>
        </w:tc>
        <w:tc>
          <w:tcPr>
            <w:tcW w:w="531" w:type="dxa"/>
            <w:shd w:val="clear" w:color="auto" w:fill="auto"/>
          </w:tcPr>
          <w:p w14:paraId="6A06D3EE" w14:textId="77777777" w:rsidR="00F9297F" w:rsidRPr="008718DB" w:rsidRDefault="00F9297F" w:rsidP="00F9297F">
            <w:pPr>
              <w:pStyle w:val="af8"/>
              <w:rPr>
                <w:szCs w:val="28"/>
              </w:rPr>
            </w:pPr>
            <w:r>
              <w:rPr>
                <w:szCs w:val="28"/>
              </w:rPr>
              <w:t>+</w:t>
            </w:r>
          </w:p>
        </w:tc>
        <w:tc>
          <w:tcPr>
            <w:tcW w:w="531" w:type="dxa"/>
            <w:shd w:val="clear" w:color="auto" w:fill="auto"/>
          </w:tcPr>
          <w:p w14:paraId="22FD3C9C" w14:textId="77777777" w:rsidR="00F9297F" w:rsidRPr="008718DB" w:rsidRDefault="00F9297F" w:rsidP="00F9297F">
            <w:pPr>
              <w:pStyle w:val="af8"/>
              <w:rPr>
                <w:szCs w:val="28"/>
              </w:rPr>
            </w:pPr>
            <w:r>
              <w:rPr>
                <w:szCs w:val="28"/>
              </w:rPr>
              <w:t>+</w:t>
            </w:r>
          </w:p>
        </w:tc>
        <w:tc>
          <w:tcPr>
            <w:tcW w:w="507" w:type="dxa"/>
            <w:shd w:val="clear" w:color="auto" w:fill="auto"/>
          </w:tcPr>
          <w:p w14:paraId="680AFCC5" w14:textId="77777777" w:rsidR="00F9297F" w:rsidRPr="008718DB" w:rsidRDefault="00F9297F" w:rsidP="00F9297F">
            <w:pPr>
              <w:pStyle w:val="af8"/>
              <w:rPr>
                <w:szCs w:val="28"/>
              </w:rPr>
            </w:pPr>
            <w:r>
              <w:rPr>
                <w:szCs w:val="28"/>
              </w:rPr>
              <w:t>+</w:t>
            </w:r>
          </w:p>
        </w:tc>
        <w:tc>
          <w:tcPr>
            <w:tcW w:w="490" w:type="dxa"/>
            <w:shd w:val="clear" w:color="auto" w:fill="auto"/>
          </w:tcPr>
          <w:p w14:paraId="088FF214" w14:textId="77777777" w:rsidR="00F9297F" w:rsidRPr="008718DB" w:rsidRDefault="00F9297F" w:rsidP="00F9297F">
            <w:pPr>
              <w:pStyle w:val="af8"/>
              <w:rPr>
                <w:szCs w:val="28"/>
              </w:rPr>
            </w:pPr>
            <w:r>
              <w:rPr>
                <w:szCs w:val="28"/>
              </w:rPr>
              <w:t>+</w:t>
            </w:r>
          </w:p>
        </w:tc>
        <w:tc>
          <w:tcPr>
            <w:tcW w:w="490" w:type="dxa"/>
            <w:shd w:val="clear" w:color="auto" w:fill="auto"/>
          </w:tcPr>
          <w:p w14:paraId="15469AF2" w14:textId="77777777" w:rsidR="00F9297F" w:rsidRPr="008718DB" w:rsidRDefault="00F9297F" w:rsidP="00F9297F">
            <w:pPr>
              <w:pStyle w:val="af8"/>
              <w:rPr>
                <w:szCs w:val="28"/>
              </w:rPr>
            </w:pPr>
            <w:r>
              <w:rPr>
                <w:szCs w:val="28"/>
              </w:rPr>
              <w:t>+</w:t>
            </w:r>
          </w:p>
        </w:tc>
        <w:tc>
          <w:tcPr>
            <w:tcW w:w="507" w:type="dxa"/>
            <w:shd w:val="clear" w:color="auto" w:fill="auto"/>
          </w:tcPr>
          <w:p w14:paraId="50B2F9CC" w14:textId="77777777" w:rsidR="00F9297F" w:rsidRPr="008718DB" w:rsidRDefault="00F9297F" w:rsidP="00F9297F">
            <w:pPr>
              <w:pStyle w:val="af8"/>
              <w:rPr>
                <w:szCs w:val="28"/>
              </w:rPr>
            </w:pPr>
            <w:r>
              <w:rPr>
                <w:szCs w:val="28"/>
              </w:rPr>
              <w:t>+</w:t>
            </w:r>
          </w:p>
        </w:tc>
        <w:tc>
          <w:tcPr>
            <w:tcW w:w="490" w:type="dxa"/>
            <w:shd w:val="clear" w:color="auto" w:fill="auto"/>
          </w:tcPr>
          <w:p w14:paraId="7D25F6AD" w14:textId="77777777" w:rsidR="00F9297F" w:rsidRPr="008718DB" w:rsidRDefault="00F9297F" w:rsidP="00F9297F">
            <w:pPr>
              <w:pStyle w:val="af8"/>
              <w:rPr>
                <w:szCs w:val="28"/>
              </w:rPr>
            </w:pPr>
            <w:r>
              <w:rPr>
                <w:szCs w:val="28"/>
              </w:rPr>
              <w:t>+</w:t>
            </w:r>
          </w:p>
        </w:tc>
        <w:tc>
          <w:tcPr>
            <w:tcW w:w="444" w:type="dxa"/>
            <w:shd w:val="clear" w:color="auto" w:fill="auto"/>
          </w:tcPr>
          <w:p w14:paraId="34753672" w14:textId="77777777" w:rsidR="00F9297F" w:rsidRPr="008718DB" w:rsidRDefault="00F9297F" w:rsidP="00F9297F">
            <w:pPr>
              <w:pStyle w:val="af8"/>
              <w:rPr>
                <w:szCs w:val="28"/>
              </w:rPr>
            </w:pPr>
          </w:p>
        </w:tc>
      </w:tr>
      <w:tr w:rsidR="00F9297F" w:rsidRPr="008718DB" w14:paraId="29CC65FF" w14:textId="77777777" w:rsidTr="00F9297F">
        <w:tc>
          <w:tcPr>
            <w:tcW w:w="3499" w:type="dxa"/>
            <w:shd w:val="clear" w:color="auto" w:fill="auto"/>
          </w:tcPr>
          <w:p w14:paraId="68645325" w14:textId="77777777" w:rsidR="00F9297F" w:rsidRPr="00C64797" w:rsidRDefault="00F9297F" w:rsidP="00F9297F">
            <w:pPr>
              <w:tabs>
                <w:tab w:val="left" w:pos="567"/>
              </w:tabs>
              <w:ind w:left="567" w:hanging="425"/>
              <w:rPr>
                <w:szCs w:val="28"/>
              </w:rPr>
            </w:pPr>
            <w:r w:rsidRPr="00C64797">
              <w:rPr>
                <w:szCs w:val="28"/>
              </w:rPr>
              <w:t>12 Совещания при директоре</w:t>
            </w:r>
          </w:p>
        </w:tc>
        <w:tc>
          <w:tcPr>
            <w:tcW w:w="665" w:type="dxa"/>
          </w:tcPr>
          <w:p w14:paraId="6BD6B317" w14:textId="77777777" w:rsidR="00F9297F" w:rsidRPr="008718DB" w:rsidRDefault="00F9297F" w:rsidP="00F9297F">
            <w:pPr>
              <w:pStyle w:val="af8"/>
              <w:rPr>
                <w:szCs w:val="28"/>
              </w:rPr>
            </w:pPr>
            <w:r>
              <w:rPr>
                <w:szCs w:val="28"/>
              </w:rPr>
              <w:t>+</w:t>
            </w:r>
          </w:p>
        </w:tc>
        <w:tc>
          <w:tcPr>
            <w:tcW w:w="696" w:type="dxa"/>
            <w:shd w:val="clear" w:color="auto" w:fill="auto"/>
          </w:tcPr>
          <w:p w14:paraId="26A174D7" w14:textId="77777777" w:rsidR="00F9297F" w:rsidRPr="008718DB" w:rsidRDefault="00F9297F" w:rsidP="00F9297F">
            <w:pPr>
              <w:pStyle w:val="af8"/>
              <w:rPr>
                <w:szCs w:val="28"/>
              </w:rPr>
            </w:pPr>
            <w:r w:rsidRPr="008718DB">
              <w:rPr>
                <w:szCs w:val="28"/>
              </w:rPr>
              <w:t>+</w:t>
            </w:r>
          </w:p>
        </w:tc>
        <w:tc>
          <w:tcPr>
            <w:tcW w:w="720" w:type="dxa"/>
            <w:shd w:val="clear" w:color="auto" w:fill="auto"/>
          </w:tcPr>
          <w:p w14:paraId="1B0C1CC5" w14:textId="77777777" w:rsidR="00F9297F" w:rsidRPr="008718DB" w:rsidRDefault="00F9297F" w:rsidP="00F9297F">
            <w:pPr>
              <w:pStyle w:val="af8"/>
              <w:rPr>
                <w:szCs w:val="28"/>
              </w:rPr>
            </w:pPr>
            <w:r w:rsidRPr="008718DB">
              <w:rPr>
                <w:szCs w:val="28"/>
              </w:rPr>
              <w:t>+</w:t>
            </w:r>
          </w:p>
        </w:tc>
        <w:tc>
          <w:tcPr>
            <w:tcW w:w="531" w:type="dxa"/>
            <w:shd w:val="clear" w:color="auto" w:fill="auto"/>
          </w:tcPr>
          <w:p w14:paraId="3AB8820A" w14:textId="77777777" w:rsidR="00F9297F" w:rsidRPr="008718DB" w:rsidRDefault="00F9297F" w:rsidP="00F9297F">
            <w:pPr>
              <w:pStyle w:val="af8"/>
              <w:rPr>
                <w:szCs w:val="28"/>
              </w:rPr>
            </w:pPr>
            <w:r w:rsidRPr="008718DB">
              <w:rPr>
                <w:szCs w:val="28"/>
              </w:rPr>
              <w:t>+</w:t>
            </w:r>
          </w:p>
        </w:tc>
        <w:tc>
          <w:tcPr>
            <w:tcW w:w="531" w:type="dxa"/>
            <w:shd w:val="clear" w:color="auto" w:fill="auto"/>
          </w:tcPr>
          <w:p w14:paraId="5361969E" w14:textId="77777777" w:rsidR="00F9297F" w:rsidRPr="008718DB" w:rsidRDefault="00F9297F" w:rsidP="00F9297F">
            <w:pPr>
              <w:pStyle w:val="af8"/>
              <w:rPr>
                <w:szCs w:val="28"/>
              </w:rPr>
            </w:pPr>
            <w:r w:rsidRPr="008718DB">
              <w:rPr>
                <w:szCs w:val="28"/>
              </w:rPr>
              <w:t>+</w:t>
            </w:r>
          </w:p>
        </w:tc>
        <w:tc>
          <w:tcPr>
            <w:tcW w:w="507" w:type="dxa"/>
            <w:shd w:val="clear" w:color="auto" w:fill="auto"/>
          </w:tcPr>
          <w:p w14:paraId="61DC1532" w14:textId="77777777" w:rsidR="00F9297F" w:rsidRPr="008718DB" w:rsidRDefault="00F9297F" w:rsidP="00F9297F">
            <w:pPr>
              <w:pStyle w:val="af8"/>
              <w:rPr>
                <w:szCs w:val="28"/>
              </w:rPr>
            </w:pPr>
            <w:r w:rsidRPr="008718DB">
              <w:rPr>
                <w:szCs w:val="28"/>
              </w:rPr>
              <w:t>+</w:t>
            </w:r>
          </w:p>
        </w:tc>
        <w:tc>
          <w:tcPr>
            <w:tcW w:w="490" w:type="dxa"/>
            <w:shd w:val="clear" w:color="auto" w:fill="auto"/>
          </w:tcPr>
          <w:p w14:paraId="53260B49" w14:textId="77777777" w:rsidR="00F9297F" w:rsidRPr="008718DB" w:rsidRDefault="00F9297F" w:rsidP="00F9297F">
            <w:pPr>
              <w:pStyle w:val="af8"/>
              <w:rPr>
                <w:szCs w:val="28"/>
              </w:rPr>
            </w:pPr>
            <w:r w:rsidRPr="008718DB">
              <w:rPr>
                <w:szCs w:val="28"/>
              </w:rPr>
              <w:t>+</w:t>
            </w:r>
          </w:p>
        </w:tc>
        <w:tc>
          <w:tcPr>
            <w:tcW w:w="490" w:type="dxa"/>
            <w:shd w:val="clear" w:color="auto" w:fill="auto"/>
          </w:tcPr>
          <w:p w14:paraId="758BCD7A" w14:textId="77777777" w:rsidR="00F9297F" w:rsidRPr="008718DB" w:rsidRDefault="00F9297F" w:rsidP="00F9297F">
            <w:pPr>
              <w:pStyle w:val="af8"/>
              <w:rPr>
                <w:szCs w:val="28"/>
              </w:rPr>
            </w:pPr>
            <w:r w:rsidRPr="008718DB">
              <w:rPr>
                <w:szCs w:val="28"/>
              </w:rPr>
              <w:t>+</w:t>
            </w:r>
          </w:p>
        </w:tc>
        <w:tc>
          <w:tcPr>
            <w:tcW w:w="507" w:type="dxa"/>
            <w:shd w:val="clear" w:color="auto" w:fill="auto"/>
          </w:tcPr>
          <w:p w14:paraId="0F56B8FC" w14:textId="77777777" w:rsidR="00F9297F" w:rsidRPr="008718DB" w:rsidRDefault="00F9297F" w:rsidP="00F9297F">
            <w:pPr>
              <w:pStyle w:val="af8"/>
              <w:rPr>
                <w:szCs w:val="28"/>
              </w:rPr>
            </w:pPr>
            <w:r w:rsidRPr="008718DB">
              <w:rPr>
                <w:szCs w:val="28"/>
              </w:rPr>
              <w:t>+</w:t>
            </w:r>
          </w:p>
        </w:tc>
        <w:tc>
          <w:tcPr>
            <w:tcW w:w="490" w:type="dxa"/>
            <w:shd w:val="clear" w:color="auto" w:fill="auto"/>
          </w:tcPr>
          <w:p w14:paraId="0D03522C" w14:textId="77777777" w:rsidR="00F9297F" w:rsidRPr="008718DB" w:rsidRDefault="00F9297F" w:rsidP="00F9297F">
            <w:pPr>
              <w:pStyle w:val="af8"/>
              <w:rPr>
                <w:szCs w:val="28"/>
              </w:rPr>
            </w:pPr>
            <w:r w:rsidRPr="008718DB">
              <w:rPr>
                <w:szCs w:val="28"/>
              </w:rPr>
              <w:t>+</w:t>
            </w:r>
          </w:p>
        </w:tc>
        <w:tc>
          <w:tcPr>
            <w:tcW w:w="444" w:type="dxa"/>
            <w:shd w:val="clear" w:color="auto" w:fill="auto"/>
          </w:tcPr>
          <w:p w14:paraId="5374256B" w14:textId="77777777" w:rsidR="00F9297F" w:rsidRPr="008718DB" w:rsidRDefault="00F9297F" w:rsidP="00F9297F">
            <w:pPr>
              <w:pStyle w:val="af8"/>
              <w:rPr>
                <w:szCs w:val="28"/>
              </w:rPr>
            </w:pPr>
            <w:r w:rsidRPr="008718DB">
              <w:rPr>
                <w:szCs w:val="28"/>
              </w:rPr>
              <w:t>+</w:t>
            </w:r>
          </w:p>
        </w:tc>
      </w:tr>
    </w:tbl>
    <w:p w14:paraId="21719F3C" w14:textId="77777777" w:rsidR="00F9297F" w:rsidRPr="00605124" w:rsidRDefault="00F9297F" w:rsidP="005E0C8E">
      <w:pPr>
        <w:pStyle w:val="1"/>
        <w:jc w:val="center"/>
        <w:rPr>
          <w:sz w:val="36"/>
          <w:szCs w:val="36"/>
        </w:rPr>
      </w:pPr>
      <w:bookmarkStart w:id="11" w:name="_Toc271111318"/>
      <w:bookmarkStart w:id="12" w:name="_Toc144123218"/>
      <w:r w:rsidRPr="00C64797">
        <w:rPr>
          <w:rFonts w:ascii="Times New Roman" w:hAnsi="Times New Roman" w:cs="Times New Roman"/>
          <w:sz w:val="28"/>
          <w:szCs w:val="36"/>
        </w:rPr>
        <w:t xml:space="preserve">Направления деятельности </w:t>
      </w:r>
      <w:bookmarkEnd w:id="11"/>
      <w:r w:rsidRPr="00C64797">
        <w:rPr>
          <w:rFonts w:ascii="Times New Roman" w:hAnsi="Times New Roman" w:cs="Times New Roman"/>
          <w:sz w:val="28"/>
          <w:szCs w:val="36"/>
        </w:rPr>
        <w:t>методической службы</w:t>
      </w:r>
      <w:bookmarkEnd w:id="12"/>
    </w:p>
    <w:p w14:paraId="1EF69219" w14:textId="77777777" w:rsidR="00F9297F" w:rsidRDefault="00F9297F" w:rsidP="00F9297F">
      <w:pPr>
        <w:pStyle w:val="af8"/>
        <w:rPr>
          <w:rFonts w:ascii="Arial" w:hAnsi="Arial" w:cs="Arial"/>
          <w:sz w:val="24"/>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2"/>
        <w:gridCol w:w="4677"/>
        <w:gridCol w:w="2410"/>
        <w:gridCol w:w="1985"/>
      </w:tblGrid>
      <w:tr w:rsidR="00F9297F" w:rsidRPr="00ED3560" w14:paraId="4FBF7076" w14:textId="77777777" w:rsidTr="002314C4">
        <w:trPr>
          <w:jc w:val="center"/>
        </w:trPr>
        <w:tc>
          <w:tcPr>
            <w:tcW w:w="993" w:type="dxa"/>
            <w:shd w:val="clear" w:color="auto" w:fill="auto"/>
          </w:tcPr>
          <w:p w14:paraId="744F7FA1" w14:textId="77777777" w:rsidR="00F9297F" w:rsidRPr="00ED3560" w:rsidRDefault="00F9297F" w:rsidP="00F9297F">
            <w:pPr>
              <w:pStyle w:val="af8"/>
              <w:jc w:val="center"/>
              <w:rPr>
                <w:b/>
                <w:szCs w:val="28"/>
              </w:rPr>
            </w:pPr>
          </w:p>
        </w:tc>
        <w:tc>
          <w:tcPr>
            <w:tcW w:w="4819" w:type="dxa"/>
            <w:gridSpan w:val="2"/>
            <w:shd w:val="clear" w:color="auto" w:fill="auto"/>
          </w:tcPr>
          <w:p w14:paraId="28E02652" w14:textId="77777777" w:rsidR="00F9297F" w:rsidRPr="002314C4" w:rsidRDefault="00C85405" w:rsidP="00F9297F">
            <w:pPr>
              <w:pStyle w:val="af8"/>
              <w:jc w:val="center"/>
              <w:rPr>
                <w:b/>
                <w:bCs/>
                <w:iCs/>
                <w:sz w:val="24"/>
                <w:szCs w:val="24"/>
                <w:lang w:eastAsia="ru-RU"/>
              </w:rPr>
            </w:pPr>
            <w:r w:rsidRPr="002314C4">
              <w:rPr>
                <w:b/>
                <w:bCs/>
                <w:iCs/>
                <w:sz w:val="24"/>
                <w:szCs w:val="24"/>
                <w:lang w:eastAsia="ru-RU"/>
              </w:rPr>
              <w:t>Содержание деятельности</w:t>
            </w:r>
          </w:p>
        </w:tc>
        <w:tc>
          <w:tcPr>
            <w:tcW w:w="2410" w:type="dxa"/>
            <w:shd w:val="clear" w:color="auto" w:fill="auto"/>
          </w:tcPr>
          <w:p w14:paraId="3A2AE1BE" w14:textId="77777777" w:rsidR="00F9297F" w:rsidRPr="002314C4" w:rsidRDefault="00C85405" w:rsidP="00F9297F">
            <w:pPr>
              <w:pStyle w:val="af8"/>
              <w:jc w:val="center"/>
              <w:rPr>
                <w:b/>
                <w:bCs/>
                <w:iCs/>
                <w:sz w:val="24"/>
                <w:szCs w:val="24"/>
                <w:lang w:eastAsia="ru-RU"/>
              </w:rPr>
            </w:pPr>
            <w:r w:rsidRPr="002314C4">
              <w:rPr>
                <w:b/>
                <w:bCs/>
                <w:iCs/>
                <w:sz w:val="24"/>
                <w:szCs w:val="24"/>
                <w:lang w:eastAsia="ru-RU"/>
              </w:rPr>
              <w:t>Срок выполнения</w:t>
            </w:r>
          </w:p>
        </w:tc>
        <w:tc>
          <w:tcPr>
            <w:tcW w:w="1985" w:type="dxa"/>
            <w:shd w:val="clear" w:color="auto" w:fill="auto"/>
          </w:tcPr>
          <w:p w14:paraId="1A231A94" w14:textId="77777777" w:rsidR="00F9297F" w:rsidRPr="002314C4" w:rsidRDefault="00C85405" w:rsidP="00F9297F">
            <w:pPr>
              <w:pStyle w:val="af8"/>
              <w:jc w:val="center"/>
              <w:rPr>
                <w:b/>
                <w:bCs/>
                <w:iCs/>
                <w:sz w:val="24"/>
                <w:szCs w:val="24"/>
                <w:lang w:eastAsia="ru-RU"/>
              </w:rPr>
            </w:pPr>
            <w:r w:rsidRPr="002314C4">
              <w:rPr>
                <w:b/>
                <w:bCs/>
                <w:iCs/>
                <w:sz w:val="24"/>
                <w:szCs w:val="24"/>
                <w:lang w:eastAsia="ru-RU"/>
              </w:rPr>
              <w:t>Ответственные</w:t>
            </w:r>
          </w:p>
        </w:tc>
      </w:tr>
      <w:tr w:rsidR="00F9297F" w:rsidRPr="00ED3560" w14:paraId="684E7AF6" w14:textId="77777777" w:rsidTr="00F9297F">
        <w:trPr>
          <w:jc w:val="center"/>
        </w:trPr>
        <w:tc>
          <w:tcPr>
            <w:tcW w:w="10207" w:type="dxa"/>
            <w:gridSpan w:val="5"/>
            <w:shd w:val="clear" w:color="auto" w:fill="auto"/>
          </w:tcPr>
          <w:p w14:paraId="7E4A50C1" w14:textId="77777777" w:rsidR="00F9297F" w:rsidRPr="00C64797" w:rsidRDefault="00F9297F" w:rsidP="00C64797">
            <w:pPr>
              <w:pStyle w:val="2"/>
              <w:jc w:val="center"/>
              <w:rPr>
                <w:rFonts w:ascii="Times New Roman" w:hAnsi="Times New Roman" w:cs="Times New Roman"/>
                <w:i w:val="0"/>
                <w:sz w:val="24"/>
                <w:szCs w:val="24"/>
              </w:rPr>
            </w:pPr>
            <w:bookmarkStart w:id="13" w:name="_Toc249237047"/>
            <w:bookmarkStart w:id="14" w:name="_Toc271111319"/>
            <w:bookmarkStart w:id="15" w:name="_Toc144123219"/>
            <w:r w:rsidRPr="00C64797">
              <w:rPr>
                <w:rFonts w:ascii="Times New Roman" w:hAnsi="Times New Roman" w:cs="Times New Roman"/>
                <w:i w:val="0"/>
                <w:sz w:val="24"/>
                <w:szCs w:val="24"/>
              </w:rPr>
              <w:t xml:space="preserve"> Нормативно организационная деятельность</w:t>
            </w:r>
            <w:bookmarkEnd w:id="13"/>
            <w:bookmarkEnd w:id="14"/>
            <w:bookmarkEnd w:id="15"/>
          </w:p>
          <w:p w14:paraId="0408FFEB" w14:textId="77777777" w:rsidR="00F9297F" w:rsidRPr="004B0685" w:rsidRDefault="00F9297F" w:rsidP="00F9297F"/>
        </w:tc>
      </w:tr>
      <w:tr w:rsidR="00C85405" w:rsidRPr="00ED3560" w14:paraId="70398E95" w14:textId="77777777" w:rsidTr="00C85405">
        <w:trPr>
          <w:jc w:val="center"/>
        </w:trPr>
        <w:tc>
          <w:tcPr>
            <w:tcW w:w="993" w:type="dxa"/>
            <w:shd w:val="clear" w:color="auto" w:fill="auto"/>
          </w:tcPr>
          <w:p w14:paraId="25D03019" w14:textId="77777777" w:rsidR="00C85405" w:rsidRPr="00ED3560" w:rsidRDefault="00C85405" w:rsidP="00F9297F">
            <w:pPr>
              <w:pStyle w:val="af8"/>
              <w:tabs>
                <w:tab w:val="left" w:pos="0"/>
              </w:tabs>
              <w:ind w:left="142" w:firstLine="284"/>
              <w:rPr>
                <w:szCs w:val="28"/>
              </w:rPr>
            </w:pPr>
            <w:r w:rsidRPr="00ED3560">
              <w:rPr>
                <w:szCs w:val="28"/>
              </w:rPr>
              <w:t>1</w:t>
            </w:r>
            <w:r>
              <w:rPr>
                <w:szCs w:val="28"/>
              </w:rPr>
              <w:t xml:space="preserve">. </w:t>
            </w:r>
            <w:r w:rsidRPr="00ED3560">
              <w:rPr>
                <w:b/>
                <w:szCs w:val="28"/>
              </w:rPr>
              <w:t xml:space="preserve"> </w:t>
            </w:r>
          </w:p>
          <w:p w14:paraId="3ED1E4CE" w14:textId="77777777" w:rsidR="00C85405" w:rsidRPr="00ED3560" w:rsidRDefault="00C85405" w:rsidP="00F9297F">
            <w:pPr>
              <w:pStyle w:val="af8"/>
              <w:tabs>
                <w:tab w:val="left" w:pos="0"/>
              </w:tabs>
              <w:ind w:left="142" w:firstLine="284"/>
              <w:rPr>
                <w:b/>
                <w:szCs w:val="28"/>
              </w:rPr>
            </w:pPr>
          </w:p>
        </w:tc>
        <w:tc>
          <w:tcPr>
            <w:tcW w:w="4819" w:type="dxa"/>
            <w:gridSpan w:val="2"/>
            <w:shd w:val="clear" w:color="auto" w:fill="auto"/>
          </w:tcPr>
          <w:p w14:paraId="154395BF" w14:textId="77777777" w:rsidR="00C85405" w:rsidRPr="00ED3560" w:rsidRDefault="00C85405" w:rsidP="00F9297F">
            <w:pPr>
              <w:pStyle w:val="af8"/>
              <w:jc w:val="center"/>
              <w:rPr>
                <w:szCs w:val="28"/>
              </w:rPr>
            </w:pPr>
            <w:r w:rsidRPr="00ED3560">
              <w:rPr>
                <w:szCs w:val="28"/>
              </w:rPr>
              <w:t>Продолжить работу по совершенствованию методической работы техникума</w:t>
            </w:r>
          </w:p>
        </w:tc>
        <w:tc>
          <w:tcPr>
            <w:tcW w:w="2410" w:type="dxa"/>
            <w:shd w:val="clear" w:color="auto" w:fill="auto"/>
          </w:tcPr>
          <w:p w14:paraId="5CD46ADF"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5C14C67A" w14:textId="77777777" w:rsidR="00C85405" w:rsidRPr="00ED3560" w:rsidRDefault="00C85405" w:rsidP="002A120A">
            <w:pPr>
              <w:pStyle w:val="af8"/>
              <w:rPr>
                <w:szCs w:val="28"/>
              </w:rPr>
            </w:pPr>
            <w:r w:rsidRPr="00ED3560">
              <w:rPr>
                <w:szCs w:val="28"/>
              </w:rPr>
              <w:t>Зам. директора по НМР,</w:t>
            </w:r>
          </w:p>
          <w:p w14:paraId="240F0B84" w14:textId="77777777" w:rsidR="00C85405" w:rsidRPr="00ED3560" w:rsidRDefault="00C85405" w:rsidP="002A120A">
            <w:pPr>
              <w:pStyle w:val="af8"/>
              <w:rPr>
                <w:b/>
                <w:szCs w:val="28"/>
              </w:rPr>
            </w:pPr>
            <w:r w:rsidRPr="00ED3560">
              <w:rPr>
                <w:szCs w:val="28"/>
              </w:rPr>
              <w:t>методист</w:t>
            </w:r>
          </w:p>
        </w:tc>
      </w:tr>
      <w:tr w:rsidR="00C85405" w:rsidRPr="00ED3560" w14:paraId="476CAEC3" w14:textId="77777777" w:rsidTr="00C85405">
        <w:trPr>
          <w:jc w:val="center"/>
        </w:trPr>
        <w:tc>
          <w:tcPr>
            <w:tcW w:w="993" w:type="dxa"/>
            <w:shd w:val="clear" w:color="auto" w:fill="auto"/>
          </w:tcPr>
          <w:p w14:paraId="6B1FDCD8" w14:textId="77777777" w:rsidR="00C85405" w:rsidRPr="00ED3560" w:rsidRDefault="00C85405" w:rsidP="00F9297F">
            <w:pPr>
              <w:pStyle w:val="af8"/>
              <w:tabs>
                <w:tab w:val="left" w:pos="0"/>
              </w:tabs>
              <w:ind w:left="142" w:firstLine="284"/>
              <w:rPr>
                <w:szCs w:val="28"/>
              </w:rPr>
            </w:pPr>
            <w:r w:rsidRPr="00ED3560">
              <w:rPr>
                <w:szCs w:val="28"/>
              </w:rPr>
              <w:t>2</w:t>
            </w:r>
            <w:r>
              <w:rPr>
                <w:szCs w:val="28"/>
              </w:rPr>
              <w:t>.</w:t>
            </w:r>
            <w:r w:rsidRPr="00ED3560">
              <w:rPr>
                <w:szCs w:val="28"/>
              </w:rPr>
              <w:t xml:space="preserve"> </w:t>
            </w:r>
          </w:p>
          <w:p w14:paraId="406827E8"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76CFB63C" w14:textId="77777777" w:rsidR="00C85405" w:rsidRPr="00ED3560" w:rsidRDefault="00C85405" w:rsidP="00F9297F">
            <w:pPr>
              <w:pStyle w:val="af8"/>
              <w:jc w:val="center"/>
              <w:rPr>
                <w:szCs w:val="28"/>
              </w:rPr>
            </w:pPr>
            <w:r w:rsidRPr="00ED3560">
              <w:rPr>
                <w:szCs w:val="28"/>
              </w:rPr>
              <w:t>Составить план работы Методической службы на 202</w:t>
            </w:r>
            <w:r>
              <w:rPr>
                <w:szCs w:val="28"/>
              </w:rPr>
              <w:t>5</w:t>
            </w:r>
            <w:r w:rsidRPr="00ED3560">
              <w:rPr>
                <w:szCs w:val="28"/>
              </w:rPr>
              <w:t xml:space="preserve"> – 202</w:t>
            </w:r>
            <w:r>
              <w:rPr>
                <w:szCs w:val="28"/>
              </w:rPr>
              <w:t>6</w:t>
            </w:r>
            <w:r w:rsidRPr="00ED3560">
              <w:rPr>
                <w:szCs w:val="28"/>
              </w:rPr>
              <w:t xml:space="preserve"> учебный год.</w:t>
            </w:r>
          </w:p>
        </w:tc>
        <w:tc>
          <w:tcPr>
            <w:tcW w:w="2410" w:type="dxa"/>
            <w:shd w:val="clear" w:color="auto" w:fill="auto"/>
          </w:tcPr>
          <w:p w14:paraId="198F1C87" w14:textId="77777777" w:rsidR="00C85405" w:rsidRPr="00ED3560" w:rsidRDefault="00C85405" w:rsidP="00C85405">
            <w:pPr>
              <w:pStyle w:val="af8"/>
              <w:jc w:val="center"/>
              <w:rPr>
                <w:szCs w:val="28"/>
              </w:rPr>
            </w:pPr>
            <w:r w:rsidRPr="00ED3560">
              <w:rPr>
                <w:szCs w:val="28"/>
              </w:rPr>
              <w:t xml:space="preserve">до </w:t>
            </w:r>
            <w:r>
              <w:rPr>
                <w:szCs w:val="28"/>
              </w:rPr>
              <w:t>1</w:t>
            </w:r>
            <w:r w:rsidRPr="00ED3560">
              <w:rPr>
                <w:szCs w:val="28"/>
              </w:rPr>
              <w:t>0. 0</w:t>
            </w:r>
            <w:r>
              <w:rPr>
                <w:szCs w:val="28"/>
              </w:rPr>
              <w:t>9</w:t>
            </w:r>
            <w:r w:rsidRPr="00ED3560">
              <w:rPr>
                <w:szCs w:val="28"/>
              </w:rPr>
              <w:t>.</w:t>
            </w:r>
          </w:p>
          <w:p w14:paraId="22461CEB" w14:textId="77777777" w:rsidR="00C85405" w:rsidRPr="00ED3560" w:rsidRDefault="00C85405" w:rsidP="00C85405">
            <w:pPr>
              <w:pStyle w:val="af8"/>
              <w:rPr>
                <w:szCs w:val="28"/>
              </w:rPr>
            </w:pPr>
            <w:r w:rsidRPr="00ED3560">
              <w:rPr>
                <w:szCs w:val="28"/>
              </w:rPr>
              <w:t>202</w:t>
            </w:r>
            <w:r>
              <w:rPr>
                <w:szCs w:val="28"/>
              </w:rPr>
              <w:t>5</w:t>
            </w:r>
          </w:p>
        </w:tc>
        <w:tc>
          <w:tcPr>
            <w:tcW w:w="1985" w:type="dxa"/>
            <w:shd w:val="clear" w:color="auto" w:fill="auto"/>
          </w:tcPr>
          <w:p w14:paraId="76D02DD9" w14:textId="77777777" w:rsidR="00C85405" w:rsidRPr="00ED3560" w:rsidRDefault="00C85405" w:rsidP="002A120A">
            <w:pPr>
              <w:pStyle w:val="af8"/>
              <w:rPr>
                <w:szCs w:val="28"/>
              </w:rPr>
            </w:pPr>
            <w:r w:rsidRPr="00ED3560">
              <w:rPr>
                <w:szCs w:val="28"/>
              </w:rPr>
              <w:t>Зам. директора по НМР</w:t>
            </w:r>
          </w:p>
          <w:p w14:paraId="2B7BCCCD" w14:textId="77777777" w:rsidR="00C85405" w:rsidRPr="00ED3560" w:rsidRDefault="00C85405" w:rsidP="002A120A">
            <w:pPr>
              <w:pStyle w:val="af8"/>
              <w:rPr>
                <w:szCs w:val="28"/>
              </w:rPr>
            </w:pPr>
          </w:p>
        </w:tc>
      </w:tr>
      <w:tr w:rsidR="00C85405" w:rsidRPr="00ED3560" w14:paraId="7645BCAA" w14:textId="77777777" w:rsidTr="00C85405">
        <w:trPr>
          <w:jc w:val="center"/>
        </w:trPr>
        <w:tc>
          <w:tcPr>
            <w:tcW w:w="993" w:type="dxa"/>
            <w:shd w:val="clear" w:color="auto" w:fill="auto"/>
          </w:tcPr>
          <w:p w14:paraId="2F7943F6" w14:textId="77777777" w:rsidR="00C85405" w:rsidRPr="00ED3560" w:rsidRDefault="00C85405" w:rsidP="00F9297F">
            <w:pPr>
              <w:pStyle w:val="af8"/>
              <w:tabs>
                <w:tab w:val="left" w:pos="0"/>
              </w:tabs>
              <w:ind w:left="142" w:firstLine="284"/>
              <w:rPr>
                <w:szCs w:val="28"/>
              </w:rPr>
            </w:pPr>
            <w:r w:rsidRPr="00ED3560">
              <w:rPr>
                <w:szCs w:val="28"/>
              </w:rPr>
              <w:t>3</w:t>
            </w:r>
            <w:r>
              <w:rPr>
                <w:szCs w:val="28"/>
              </w:rPr>
              <w:t>.</w:t>
            </w:r>
            <w:r w:rsidRPr="00ED3560">
              <w:rPr>
                <w:szCs w:val="28"/>
              </w:rPr>
              <w:t xml:space="preserve"> </w:t>
            </w:r>
          </w:p>
          <w:p w14:paraId="5A30F507"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23350462" w14:textId="77777777" w:rsidR="00C85405" w:rsidRPr="00ED3560" w:rsidRDefault="00C85405" w:rsidP="00C85405">
            <w:pPr>
              <w:pStyle w:val="af8"/>
              <w:jc w:val="center"/>
              <w:rPr>
                <w:szCs w:val="28"/>
              </w:rPr>
            </w:pPr>
            <w:r w:rsidRPr="00ED3560">
              <w:rPr>
                <w:szCs w:val="28"/>
              </w:rPr>
              <w:t>Составить план работы методического совета на 202</w:t>
            </w:r>
            <w:r>
              <w:rPr>
                <w:szCs w:val="28"/>
              </w:rPr>
              <w:t>5</w:t>
            </w:r>
            <w:r w:rsidRPr="00ED3560">
              <w:rPr>
                <w:szCs w:val="28"/>
              </w:rPr>
              <w:t xml:space="preserve"> – 202</w:t>
            </w:r>
            <w:r>
              <w:rPr>
                <w:szCs w:val="28"/>
              </w:rPr>
              <w:t>6</w:t>
            </w:r>
            <w:r w:rsidRPr="00ED3560">
              <w:rPr>
                <w:szCs w:val="28"/>
              </w:rPr>
              <w:t xml:space="preserve"> учебный год.</w:t>
            </w:r>
          </w:p>
        </w:tc>
        <w:tc>
          <w:tcPr>
            <w:tcW w:w="2410" w:type="dxa"/>
            <w:shd w:val="clear" w:color="auto" w:fill="auto"/>
          </w:tcPr>
          <w:p w14:paraId="43F5DA39" w14:textId="77777777" w:rsidR="00C85405" w:rsidRPr="00ED3560" w:rsidRDefault="00C85405" w:rsidP="00C85405">
            <w:pPr>
              <w:pStyle w:val="af8"/>
              <w:jc w:val="center"/>
              <w:rPr>
                <w:szCs w:val="28"/>
              </w:rPr>
            </w:pPr>
            <w:r w:rsidRPr="00ED3560">
              <w:rPr>
                <w:szCs w:val="28"/>
              </w:rPr>
              <w:t>д</w:t>
            </w:r>
            <w:r>
              <w:rPr>
                <w:szCs w:val="28"/>
              </w:rPr>
              <w:t>о 1</w:t>
            </w:r>
            <w:r w:rsidRPr="00ED3560">
              <w:rPr>
                <w:szCs w:val="28"/>
              </w:rPr>
              <w:t>0. 0</w:t>
            </w:r>
            <w:r>
              <w:rPr>
                <w:szCs w:val="28"/>
              </w:rPr>
              <w:t>9</w:t>
            </w:r>
            <w:r w:rsidRPr="00ED3560">
              <w:rPr>
                <w:szCs w:val="28"/>
              </w:rPr>
              <w:t>.</w:t>
            </w:r>
          </w:p>
          <w:p w14:paraId="49C1A681" w14:textId="77777777" w:rsidR="00C85405" w:rsidRPr="00ED3560" w:rsidRDefault="00C85405" w:rsidP="00C85405">
            <w:pPr>
              <w:pStyle w:val="af8"/>
              <w:jc w:val="center"/>
              <w:rPr>
                <w:szCs w:val="28"/>
              </w:rPr>
            </w:pPr>
            <w:r>
              <w:rPr>
                <w:szCs w:val="28"/>
              </w:rPr>
              <w:t>2025</w:t>
            </w:r>
          </w:p>
          <w:p w14:paraId="251D8EFD" w14:textId="77777777" w:rsidR="00C85405" w:rsidRPr="00ED3560" w:rsidRDefault="00C85405" w:rsidP="00F9297F">
            <w:pPr>
              <w:pStyle w:val="af8"/>
              <w:rPr>
                <w:szCs w:val="28"/>
              </w:rPr>
            </w:pPr>
          </w:p>
        </w:tc>
        <w:tc>
          <w:tcPr>
            <w:tcW w:w="1985" w:type="dxa"/>
            <w:shd w:val="clear" w:color="auto" w:fill="auto"/>
          </w:tcPr>
          <w:p w14:paraId="7A033781" w14:textId="77777777" w:rsidR="00C85405" w:rsidRPr="00ED3560" w:rsidRDefault="00C85405" w:rsidP="002A120A">
            <w:pPr>
              <w:pStyle w:val="af8"/>
              <w:rPr>
                <w:szCs w:val="28"/>
              </w:rPr>
            </w:pPr>
            <w:r w:rsidRPr="00ED3560">
              <w:rPr>
                <w:szCs w:val="28"/>
              </w:rPr>
              <w:t>Зам. директора по НМР</w:t>
            </w:r>
          </w:p>
          <w:p w14:paraId="68754786" w14:textId="77777777" w:rsidR="00C85405" w:rsidRPr="00ED3560" w:rsidRDefault="00C85405" w:rsidP="002A120A">
            <w:pPr>
              <w:pStyle w:val="af8"/>
              <w:rPr>
                <w:szCs w:val="28"/>
              </w:rPr>
            </w:pPr>
          </w:p>
        </w:tc>
      </w:tr>
      <w:tr w:rsidR="00C85405" w:rsidRPr="00ED3560" w14:paraId="6AEF0EAF" w14:textId="77777777" w:rsidTr="00C85405">
        <w:trPr>
          <w:jc w:val="center"/>
        </w:trPr>
        <w:tc>
          <w:tcPr>
            <w:tcW w:w="993" w:type="dxa"/>
            <w:shd w:val="clear" w:color="auto" w:fill="auto"/>
          </w:tcPr>
          <w:p w14:paraId="6C63AF8E" w14:textId="77777777" w:rsidR="00C85405" w:rsidRPr="00ED3560" w:rsidRDefault="00C85405" w:rsidP="00F9297F">
            <w:pPr>
              <w:pStyle w:val="af8"/>
              <w:tabs>
                <w:tab w:val="left" w:pos="0"/>
              </w:tabs>
              <w:ind w:left="142" w:firstLine="284"/>
              <w:rPr>
                <w:szCs w:val="28"/>
              </w:rPr>
            </w:pPr>
            <w:r w:rsidRPr="00ED3560">
              <w:rPr>
                <w:szCs w:val="28"/>
              </w:rPr>
              <w:t xml:space="preserve">4 </w:t>
            </w:r>
          </w:p>
          <w:p w14:paraId="4752C6B5"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4D9DEBCA" w14:textId="77777777" w:rsidR="00C85405" w:rsidRPr="00ED3560" w:rsidRDefault="00C85405" w:rsidP="00C85405">
            <w:pPr>
              <w:pStyle w:val="af8"/>
              <w:jc w:val="center"/>
              <w:rPr>
                <w:szCs w:val="28"/>
              </w:rPr>
            </w:pPr>
            <w:r w:rsidRPr="00ED3560">
              <w:rPr>
                <w:szCs w:val="28"/>
              </w:rPr>
              <w:t>Составить план работы Школы педагогического мастерства на 202</w:t>
            </w:r>
            <w:r>
              <w:rPr>
                <w:szCs w:val="28"/>
              </w:rPr>
              <w:t>5</w:t>
            </w:r>
            <w:r w:rsidRPr="00ED3560">
              <w:rPr>
                <w:szCs w:val="28"/>
              </w:rPr>
              <w:t xml:space="preserve"> – 202</w:t>
            </w:r>
            <w:r>
              <w:rPr>
                <w:szCs w:val="28"/>
              </w:rPr>
              <w:t>6</w:t>
            </w:r>
            <w:r w:rsidRPr="00ED3560">
              <w:rPr>
                <w:szCs w:val="28"/>
              </w:rPr>
              <w:t xml:space="preserve">  учебный год</w:t>
            </w:r>
          </w:p>
        </w:tc>
        <w:tc>
          <w:tcPr>
            <w:tcW w:w="2410" w:type="dxa"/>
            <w:shd w:val="clear" w:color="auto" w:fill="auto"/>
          </w:tcPr>
          <w:p w14:paraId="3E6B7CA6" w14:textId="77777777" w:rsidR="00C85405" w:rsidRPr="00ED3560" w:rsidRDefault="00C85405" w:rsidP="00C85405">
            <w:pPr>
              <w:pStyle w:val="af8"/>
              <w:jc w:val="center"/>
              <w:rPr>
                <w:szCs w:val="28"/>
              </w:rPr>
            </w:pPr>
            <w:r w:rsidRPr="00ED3560">
              <w:rPr>
                <w:szCs w:val="28"/>
              </w:rPr>
              <w:t>д</w:t>
            </w:r>
            <w:r>
              <w:rPr>
                <w:szCs w:val="28"/>
              </w:rPr>
              <w:t>о 10. 09</w:t>
            </w:r>
            <w:r w:rsidRPr="00ED3560">
              <w:rPr>
                <w:szCs w:val="28"/>
              </w:rPr>
              <w:t>.</w:t>
            </w:r>
          </w:p>
          <w:p w14:paraId="3C99C518" w14:textId="77777777" w:rsidR="00C85405" w:rsidRPr="00ED3560" w:rsidRDefault="00C85405" w:rsidP="00C85405">
            <w:pPr>
              <w:pStyle w:val="af8"/>
              <w:jc w:val="center"/>
              <w:rPr>
                <w:szCs w:val="28"/>
              </w:rPr>
            </w:pPr>
            <w:r w:rsidRPr="00ED3560">
              <w:rPr>
                <w:szCs w:val="28"/>
              </w:rPr>
              <w:t>202</w:t>
            </w:r>
            <w:r>
              <w:rPr>
                <w:szCs w:val="28"/>
              </w:rPr>
              <w:t>5</w:t>
            </w:r>
          </w:p>
          <w:p w14:paraId="722B0CEC" w14:textId="77777777" w:rsidR="00C85405" w:rsidRPr="00ED3560" w:rsidRDefault="00C85405" w:rsidP="00F9297F">
            <w:pPr>
              <w:pStyle w:val="af8"/>
              <w:rPr>
                <w:szCs w:val="28"/>
              </w:rPr>
            </w:pPr>
          </w:p>
        </w:tc>
        <w:tc>
          <w:tcPr>
            <w:tcW w:w="1985" w:type="dxa"/>
            <w:shd w:val="clear" w:color="auto" w:fill="auto"/>
          </w:tcPr>
          <w:p w14:paraId="789BA674" w14:textId="77777777" w:rsidR="00C85405" w:rsidRPr="00ED3560" w:rsidRDefault="00C85405" w:rsidP="002A120A">
            <w:pPr>
              <w:pStyle w:val="af8"/>
              <w:rPr>
                <w:szCs w:val="28"/>
              </w:rPr>
            </w:pPr>
            <w:r w:rsidRPr="00ED3560">
              <w:rPr>
                <w:szCs w:val="28"/>
              </w:rPr>
              <w:t>Зам. директора по НМР</w:t>
            </w:r>
          </w:p>
          <w:p w14:paraId="064D9F90" w14:textId="77777777" w:rsidR="00C85405" w:rsidRPr="00ED3560" w:rsidRDefault="00C85405" w:rsidP="002A120A">
            <w:pPr>
              <w:pStyle w:val="af8"/>
              <w:rPr>
                <w:szCs w:val="28"/>
              </w:rPr>
            </w:pPr>
          </w:p>
        </w:tc>
      </w:tr>
      <w:tr w:rsidR="00C85405" w:rsidRPr="00ED3560" w14:paraId="797FC307" w14:textId="77777777" w:rsidTr="00C85405">
        <w:trPr>
          <w:jc w:val="center"/>
        </w:trPr>
        <w:tc>
          <w:tcPr>
            <w:tcW w:w="993" w:type="dxa"/>
            <w:shd w:val="clear" w:color="auto" w:fill="auto"/>
          </w:tcPr>
          <w:p w14:paraId="70133254" w14:textId="77777777" w:rsidR="00C85405" w:rsidRPr="00ED3560" w:rsidRDefault="00C85405" w:rsidP="00F9297F">
            <w:pPr>
              <w:pStyle w:val="af8"/>
              <w:tabs>
                <w:tab w:val="left" w:pos="0"/>
              </w:tabs>
              <w:ind w:left="142" w:firstLine="284"/>
              <w:rPr>
                <w:szCs w:val="28"/>
              </w:rPr>
            </w:pPr>
            <w:r w:rsidRPr="00ED3560">
              <w:rPr>
                <w:szCs w:val="28"/>
              </w:rPr>
              <w:t xml:space="preserve">5 </w:t>
            </w:r>
          </w:p>
          <w:p w14:paraId="2B7EA9F1"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354A4BE8" w14:textId="77777777" w:rsidR="00C85405" w:rsidRPr="00ED3560" w:rsidRDefault="00C85405" w:rsidP="00F9297F">
            <w:pPr>
              <w:pStyle w:val="af8"/>
              <w:jc w:val="center"/>
              <w:rPr>
                <w:szCs w:val="28"/>
              </w:rPr>
            </w:pPr>
            <w:r w:rsidRPr="00ED3560">
              <w:rPr>
                <w:szCs w:val="28"/>
              </w:rPr>
              <w:t>Организовать участие преподавателей и сотрудников в методической работе</w:t>
            </w:r>
          </w:p>
        </w:tc>
        <w:tc>
          <w:tcPr>
            <w:tcW w:w="2410" w:type="dxa"/>
            <w:shd w:val="clear" w:color="auto" w:fill="auto"/>
          </w:tcPr>
          <w:p w14:paraId="7E4ED673"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3185EB72" w14:textId="77777777" w:rsidR="00C85405" w:rsidRPr="00ED3560" w:rsidRDefault="00C85405" w:rsidP="002A120A">
            <w:pPr>
              <w:pStyle w:val="af8"/>
              <w:rPr>
                <w:szCs w:val="28"/>
              </w:rPr>
            </w:pPr>
            <w:r w:rsidRPr="00ED3560">
              <w:rPr>
                <w:szCs w:val="28"/>
              </w:rPr>
              <w:t>Зам. директора по НМР,</w:t>
            </w:r>
          </w:p>
          <w:p w14:paraId="79A63D04" w14:textId="77777777" w:rsidR="00C85405" w:rsidRPr="00ED3560" w:rsidRDefault="00C85405" w:rsidP="002A120A">
            <w:pPr>
              <w:pStyle w:val="af8"/>
              <w:rPr>
                <w:b/>
                <w:szCs w:val="28"/>
              </w:rPr>
            </w:pPr>
            <w:r w:rsidRPr="00ED3560">
              <w:rPr>
                <w:szCs w:val="28"/>
              </w:rPr>
              <w:t>методист</w:t>
            </w:r>
          </w:p>
        </w:tc>
      </w:tr>
      <w:tr w:rsidR="00C85405" w:rsidRPr="00ED3560" w14:paraId="3A31A0B6" w14:textId="77777777" w:rsidTr="00C85405">
        <w:trPr>
          <w:jc w:val="center"/>
        </w:trPr>
        <w:tc>
          <w:tcPr>
            <w:tcW w:w="993" w:type="dxa"/>
            <w:shd w:val="clear" w:color="auto" w:fill="auto"/>
          </w:tcPr>
          <w:p w14:paraId="3569D80F" w14:textId="77777777" w:rsidR="00C85405" w:rsidRPr="00ED3560" w:rsidRDefault="00C85405" w:rsidP="00F9297F">
            <w:pPr>
              <w:pStyle w:val="af8"/>
              <w:tabs>
                <w:tab w:val="left" w:pos="0"/>
              </w:tabs>
              <w:ind w:left="142" w:firstLine="284"/>
              <w:rPr>
                <w:szCs w:val="28"/>
              </w:rPr>
            </w:pPr>
            <w:r w:rsidRPr="00ED3560">
              <w:rPr>
                <w:szCs w:val="28"/>
              </w:rPr>
              <w:t xml:space="preserve">6 </w:t>
            </w:r>
          </w:p>
          <w:p w14:paraId="38927C4F"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66B7B9C4" w14:textId="77777777" w:rsidR="00C85405" w:rsidRPr="00ED3560" w:rsidRDefault="00C85405" w:rsidP="00F9297F">
            <w:pPr>
              <w:pStyle w:val="af8"/>
              <w:jc w:val="center"/>
              <w:rPr>
                <w:szCs w:val="28"/>
              </w:rPr>
            </w:pPr>
            <w:r w:rsidRPr="00ED3560">
              <w:rPr>
                <w:szCs w:val="28"/>
              </w:rPr>
              <w:t>Составить отчет о методической работе за 202</w:t>
            </w:r>
            <w:r>
              <w:rPr>
                <w:szCs w:val="28"/>
              </w:rPr>
              <w:t>5</w:t>
            </w:r>
            <w:r w:rsidRPr="00ED3560">
              <w:rPr>
                <w:szCs w:val="28"/>
              </w:rPr>
              <w:t>-202</w:t>
            </w:r>
            <w:r>
              <w:rPr>
                <w:szCs w:val="28"/>
              </w:rPr>
              <w:t>6</w:t>
            </w:r>
            <w:r w:rsidRPr="00ED3560">
              <w:rPr>
                <w:szCs w:val="28"/>
              </w:rPr>
              <w:t xml:space="preserve"> учебный год и представить на заседании педагогического совета</w:t>
            </w:r>
          </w:p>
        </w:tc>
        <w:tc>
          <w:tcPr>
            <w:tcW w:w="2410" w:type="dxa"/>
            <w:shd w:val="clear" w:color="auto" w:fill="auto"/>
          </w:tcPr>
          <w:p w14:paraId="315E7097" w14:textId="77777777" w:rsidR="00C85405" w:rsidRPr="00ED3560" w:rsidRDefault="00C85405" w:rsidP="00F9297F">
            <w:pPr>
              <w:pStyle w:val="af8"/>
              <w:rPr>
                <w:szCs w:val="28"/>
              </w:rPr>
            </w:pPr>
            <w:r w:rsidRPr="00ED3560">
              <w:rPr>
                <w:szCs w:val="28"/>
              </w:rPr>
              <w:t>до 20. 06. 202</w:t>
            </w:r>
            <w:r>
              <w:rPr>
                <w:szCs w:val="28"/>
              </w:rPr>
              <w:t>6</w:t>
            </w:r>
          </w:p>
        </w:tc>
        <w:tc>
          <w:tcPr>
            <w:tcW w:w="1985" w:type="dxa"/>
            <w:shd w:val="clear" w:color="auto" w:fill="auto"/>
          </w:tcPr>
          <w:p w14:paraId="0F122946" w14:textId="77777777" w:rsidR="00C85405" w:rsidRPr="00ED3560" w:rsidRDefault="00C85405" w:rsidP="002A120A">
            <w:pPr>
              <w:pStyle w:val="af8"/>
              <w:rPr>
                <w:szCs w:val="28"/>
              </w:rPr>
            </w:pPr>
            <w:r w:rsidRPr="00ED3560">
              <w:rPr>
                <w:szCs w:val="28"/>
              </w:rPr>
              <w:t>Зам. директора по НМР,</w:t>
            </w:r>
          </w:p>
          <w:p w14:paraId="46C622CB" w14:textId="77777777" w:rsidR="00C85405" w:rsidRPr="00ED3560" w:rsidRDefault="00C85405" w:rsidP="002A120A">
            <w:pPr>
              <w:pStyle w:val="af8"/>
              <w:rPr>
                <w:szCs w:val="28"/>
              </w:rPr>
            </w:pPr>
            <w:r w:rsidRPr="00ED3560">
              <w:rPr>
                <w:szCs w:val="28"/>
              </w:rPr>
              <w:t>методист</w:t>
            </w:r>
          </w:p>
        </w:tc>
      </w:tr>
      <w:tr w:rsidR="00C85405" w:rsidRPr="00ED3560" w14:paraId="53807FF4" w14:textId="77777777" w:rsidTr="00C85405">
        <w:trPr>
          <w:jc w:val="center"/>
        </w:trPr>
        <w:tc>
          <w:tcPr>
            <w:tcW w:w="993" w:type="dxa"/>
            <w:shd w:val="clear" w:color="auto" w:fill="auto"/>
          </w:tcPr>
          <w:p w14:paraId="1CEF2D3A" w14:textId="77777777" w:rsidR="00C85405" w:rsidRPr="00ED3560" w:rsidRDefault="00C85405" w:rsidP="00F9297F">
            <w:pPr>
              <w:pStyle w:val="af8"/>
              <w:tabs>
                <w:tab w:val="left" w:pos="0"/>
              </w:tabs>
              <w:ind w:left="142" w:firstLine="284"/>
              <w:rPr>
                <w:szCs w:val="28"/>
              </w:rPr>
            </w:pPr>
            <w:r w:rsidRPr="00ED3560">
              <w:rPr>
                <w:szCs w:val="28"/>
              </w:rPr>
              <w:t xml:space="preserve">7 </w:t>
            </w:r>
          </w:p>
          <w:p w14:paraId="1EA6CC02" w14:textId="77777777" w:rsidR="00C85405" w:rsidRPr="00ED3560" w:rsidRDefault="00C85405" w:rsidP="00F9297F">
            <w:pPr>
              <w:pStyle w:val="af8"/>
              <w:tabs>
                <w:tab w:val="left" w:pos="0"/>
                <w:tab w:val="left" w:pos="2325"/>
              </w:tabs>
              <w:ind w:left="142" w:firstLine="284"/>
              <w:rPr>
                <w:szCs w:val="28"/>
              </w:rPr>
            </w:pPr>
          </w:p>
        </w:tc>
        <w:tc>
          <w:tcPr>
            <w:tcW w:w="4819" w:type="dxa"/>
            <w:gridSpan w:val="2"/>
            <w:shd w:val="clear" w:color="auto" w:fill="auto"/>
          </w:tcPr>
          <w:p w14:paraId="7FED3C91" w14:textId="77777777" w:rsidR="00C85405" w:rsidRPr="00ED3560" w:rsidRDefault="00C85405" w:rsidP="00F9297F">
            <w:pPr>
              <w:pStyle w:val="af8"/>
              <w:jc w:val="center"/>
              <w:rPr>
                <w:szCs w:val="28"/>
              </w:rPr>
            </w:pPr>
            <w:r w:rsidRPr="00ED3560">
              <w:rPr>
                <w:szCs w:val="28"/>
              </w:rPr>
              <w:lastRenderedPageBreak/>
              <w:t xml:space="preserve">Принять участие в организации выездных </w:t>
            </w:r>
            <w:r w:rsidRPr="00ED3560">
              <w:rPr>
                <w:szCs w:val="28"/>
              </w:rPr>
              <w:lastRenderedPageBreak/>
              <w:t>выставок о работе техникума</w:t>
            </w:r>
          </w:p>
        </w:tc>
        <w:tc>
          <w:tcPr>
            <w:tcW w:w="2410" w:type="dxa"/>
            <w:shd w:val="clear" w:color="auto" w:fill="auto"/>
          </w:tcPr>
          <w:p w14:paraId="4B3990B1" w14:textId="77777777" w:rsidR="00C85405" w:rsidRPr="00ED3560" w:rsidRDefault="00C85405" w:rsidP="00F9297F">
            <w:pPr>
              <w:pStyle w:val="af8"/>
              <w:rPr>
                <w:szCs w:val="28"/>
              </w:rPr>
            </w:pPr>
            <w:r w:rsidRPr="00ED3560">
              <w:rPr>
                <w:szCs w:val="28"/>
              </w:rPr>
              <w:lastRenderedPageBreak/>
              <w:t xml:space="preserve">В течение учебного </w:t>
            </w:r>
            <w:r w:rsidRPr="00ED3560">
              <w:rPr>
                <w:szCs w:val="28"/>
              </w:rPr>
              <w:lastRenderedPageBreak/>
              <w:t>года</w:t>
            </w:r>
          </w:p>
        </w:tc>
        <w:tc>
          <w:tcPr>
            <w:tcW w:w="1985" w:type="dxa"/>
            <w:shd w:val="clear" w:color="auto" w:fill="auto"/>
          </w:tcPr>
          <w:p w14:paraId="7A70C69D" w14:textId="77777777" w:rsidR="00C85405" w:rsidRPr="00ED3560" w:rsidRDefault="00C85405" w:rsidP="002A120A">
            <w:pPr>
              <w:pStyle w:val="af8"/>
              <w:rPr>
                <w:szCs w:val="28"/>
              </w:rPr>
            </w:pPr>
            <w:r w:rsidRPr="00ED3560">
              <w:rPr>
                <w:szCs w:val="28"/>
              </w:rPr>
              <w:lastRenderedPageBreak/>
              <w:t xml:space="preserve">Заместители директора по </w:t>
            </w:r>
            <w:r w:rsidRPr="00ED3560">
              <w:rPr>
                <w:szCs w:val="28"/>
              </w:rPr>
              <w:lastRenderedPageBreak/>
              <w:t>направлениям</w:t>
            </w:r>
          </w:p>
        </w:tc>
      </w:tr>
      <w:tr w:rsidR="00C85405" w:rsidRPr="00ED3560" w14:paraId="3299863E" w14:textId="77777777" w:rsidTr="00C85405">
        <w:trPr>
          <w:jc w:val="center"/>
        </w:trPr>
        <w:tc>
          <w:tcPr>
            <w:tcW w:w="993" w:type="dxa"/>
            <w:shd w:val="clear" w:color="auto" w:fill="auto"/>
          </w:tcPr>
          <w:p w14:paraId="03B9847E" w14:textId="77777777" w:rsidR="00C85405" w:rsidRPr="00ED3560" w:rsidRDefault="00C85405" w:rsidP="00F9297F">
            <w:pPr>
              <w:pStyle w:val="af8"/>
              <w:tabs>
                <w:tab w:val="left" w:pos="0"/>
              </w:tabs>
              <w:ind w:left="142" w:firstLine="284"/>
              <w:rPr>
                <w:szCs w:val="28"/>
              </w:rPr>
            </w:pPr>
            <w:r w:rsidRPr="00ED3560">
              <w:rPr>
                <w:szCs w:val="28"/>
              </w:rPr>
              <w:lastRenderedPageBreak/>
              <w:t xml:space="preserve">8 </w:t>
            </w:r>
          </w:p>
          <w:p w14:paraId="7F1C88DF"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04BBCE93" w14:textId="77777777" w:rsidR="00C85405" w:rsidRPr="00ED3560" w:rsidRDefault="00C85405" w:rsidP="00F9297F">
            <w:pPr>
              <w:pStyle w:val="af8"/>
              <w:jc w:val="center"/>
              <w:rPr>
                <w:szCs w:val="28"/>
              </w:rPr>
            </w:pPr>
            <w:r w:rsidRPr="00ED3560">
              <w:rPr>
                <w:szCs w:val="28"/>
              </w:rPr>
              <w:t>Принять участие в организации и проведении семинаров по методической тематике, разработке и составлению учебно-методической документации</w:t>
            </w:r>
          </w:p>
        </w:tc>
        <w:tc>
          <w:tcPr>
            <w:tcW w:w="2410" w:type="dxa"/>
            <w:shd w:val="clear" w:color="auto" w:fill="auto"/>
          </w:tcPr>
          <w:p w14:paraId="33F07EBF" w14:textId="77777777" w:rsidR="00C85405" w:rsidRPr="00ED3560" w:rsidRDefault="00C85405" w:rsidP="00F9297F">
            <w:pPr>
              <w:pStyle w:val="af8"/>
              <w:rPr>
                <w:szCs w:val="28"/>
              </w:rPr>
            </w:pPr>
            <w:r w:rsidRPr="00ED3560">
              <w:rPr>
                <w:szCs w:val="28"/>
              </w:rPr>
              <w:t>В течение учебного года</w:t>
            </w:r>
          </w:p>
        </w:tc>
        <w:tc>
          <w:tcPr>
            <w:tcW w:w="1985" w:type="dxa"/>
            <w:shd w:val="clear" w:color="auto" w:fill="auto"/>
          </w:tcPr>
          <w:p w14:paraId="2C3B38B5" w14:textId="77777777" w:rsidR="00C85405" w:rsidRPr="00ED3560" w:rsidRDefault="00C85405" w:rsidP="002A120A">
            <w:pPr>
              <w:pStyle w:val="af8"/>
              <w:rPr>
                <w:szCs w:val="28"/>
              </w:rPr>
            </w:pPr>
            <w:r w:rsidRPr="00ED3560">
              <w:rPr>
                <w:szCs w:val="28"/>
              </w:rPr>
              <w:t>Зам. директора по УР,</w:t>
            </w:r>
          </w:p>
          <w:p w14:paraId="76FB50FE" w14:textId="77777777" w:rsidR="00C85405" w:rsidRPr="00ED3560" w:rsidRDefault="00C85405" w:rsidP="002A120A">
            <w:pPr>
              <w:pStyle w:val="af8"/>
              <w:rPr>
                <w:szCs w:val="28"/>
              </w:rPr>
            </w:pPr>
            <w:r w:rsidRPr="00ED3560">
              <w:rPr>
                <w:szCs w:val="28"/>
              </w:rPr>
              <w:t>Зам. директора по НМР,</w:t>
            </w:r>
          </w:p>
          <w:p w14:paraId="225F06ED" w14:textId="77777777" w:rsidR="00C85405" w:rsidRPr="00ED3560" w:rsidRDefault="00C85405" w:rsidP="002A120A">
            <w:pPr>
              <w:pStyle w:val="af8"/>
              <w:rPr>
                <w:szCs w:val="28"/>
              </w:rPr>
            </w:pPr>
            <w:r w:rsidRPr="00ED3560">
              <w:rPr>
                <w:szCs w:val="28"/>
              </w:rPr>
              <w:t>методист</w:t>
            </w:r>
          </w:p>
        </w:tc>
      </w:tr>
      <w:tr w:rsidR="00C85405" w:rsidRPr="00ED3560" w14:paraId="7ADB3138" w14:textId="77777777" w:rsidTr="00C85405">
        <w:trPr>
          <w:jc w:val="center"/>
        </w:trPr>
        <w:tc>
          <w:tcPr>
            <w:tcW w:w="993" w:type="dxa"/>
            <w:shd w:val="clear" w:color="auto" w:fill="auto"/>
          </w:tcPr>
          <w:p w14:paraId="46BFD1B0" w14:textId="77777777" w:rsidR="00C85405" w:rsidRPr="00ED3560" w:rsidRDefault="00C85405" w:rsidP="00F9297F">
            <w:pPr>
              <w:pStyle w:val="af8"/>
              <w:tabs>
                <w:tab w:val="left" w:pos="0"/>
              </w:tabs>
              <w:ind w:left="142" w:firstLine="284"/>
              <w:rPr>
                <w:szCs w:val="28"/>
              </w:rPr>
            </w:pPr>
            <w:r w:rsidRPr="00ED3560">
              <w:rPr>
                <w:szCs w:val="28"/>
              </w:rPr>
              <w:t xml:space="preserve">9 </w:t>
            </w:r>
          </w:p>
          <w:p w14:paraId="47DC2C9F"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64A8A7E0" w14:textId="77777777" w:rsidR="00C85405" w:rsidRPr="00ED3560" w:rsidRDefault="00C85405" w:rsidP="00F9297F">
            <w:pPr>
              <w:pStyle w:val="af8"/>
              <w:jc w:val="center"/>
              <w:rPr>
                <w:szCs w:val="28"/>
              </w:rPr>
            </w:pPr>
            <w:r w:rsidRPr="00ED3560">
              <w:rPr>
                <w:szCs w:val="28"/>
              </w:rPr>
              <w:t>Принять участие в подготовке, организации и проведению заседаний педагогических и методических советах, Школы педагогического мастерства</w:t>
            </w:r>
          </w:p>
        </w:tc>
        <w:tc>
          <w:tcPr>
            <w:tcW w:w="2410" w:type="dxa"/>
            <w:shd w:val="clear" w:color="auto" w:fill="auto"/>
          </w:tcPr>
          <w:p w14:paraId="353D2D98" w14:textId="77777777" w:rsidR="00C85405" w:rsidRPr="00ED3560" w:rsidRDefault="00C85405" w:rsidP="00F9297F">
            <w:pPr>
              <w:pStyle w:val="af8"/>
              <w:rPr>
                <w:szCs w:val="28"/>
              </w:rPr>
            </w:pPr>
            <w:r w:rsidRPr="00ED3560">
              <w:rPr>
                <w:szCs w:val="28"/>
              </w:rPr>
              <w:t>В течение учебного года</w:t>
            </w:r>
          </w:p>
        </w:tc>
        <w:tc>
          <w:tcPr>
            <w:tcW w:w="1985" w:type="dxa"/>
            <w:shd w:val="clear" w:color="auto" w:fill="auto"/>
          </w:tcPr>
          <w:p w14:paraId="070AE54E" w14:textId="77777777" w:rsidR="00C85405" w:rsidRPr="00ED3560" w:rsidRDefault="00C85405" w:rsidP="002A120A">
            <w:pPr>
              <w:pStyle w:val="af8"/>
              <w:rPr>
                <w:szCs w:val="28"/>
              </w:rPr>
            </w:pPr>
            <w:r w:rsidRPr="00ED3560">
              <w:rPr>
                <w:szCs w:val="28"/>
              </w:rPr>
              <w:t>Директор,</w:t>
            </w:r>
          </w:p>
          <w:p w14:paraId="480BA6F2" w14:textId="77777777" w:rsidR="00C85405" w:rsidRPr="00ED3560" w:rsidRDefault="00C85405" w:rsidP="002A120A">
            <w:pPr>
              <w:pStyle w:val="af8"/>
              <w:rPr>
                <w:szCs w:val="28"/>
              </w:rPr>
            </w:pPr>
            <w:r w:rsidRPr="00ED3560">
              <w:rPr>
                <w:szCs w:val="28"/>
              </w:rPr>
              <w:t>Зам. директора по УР,</w:t>
            </w:r>
          </w:p>
          <w:p w14:paraId="021061F1" w14:textId="77777777" w:rsidR="00C85405" w:rsidRPr="00ED3560" w:rsidRDefault="00C85405" w:rsidP="002A120A">
            <w:pPr>
              <w:pStyle w:val="af8"/>
              <w:rPr>
                <w:szCs w:val="28"/>
              </w:rPr>
            </w:pPr>
            <w:r>
              <w:rPr>
                <w:szCs w:val="28"/>
              </w:rPr>
              <w:t>Зам. директора по ВР</w:t>
            </w:r>
            <w:r w:rsidRPr="00ED3560">
              <w:rPr>
                <w:szCs w:val="28"/>
              </w:rPr>
              <w:t>,</w:t>
            </w:r>
          </w:p>
          <w:p w14:paraId="498A0DBA" w14:textId="77777777" w:rsidR="00C85405" w:rsidRPr="00ED3560" w:rsidRDefault="00C85405" w:rsidP="002A120A">
            <w:pPr>
              <w:pStyle w:val="af8"/>
              <w:rPr>
                <w:szCs w:val="28"/>
              </w:rPr>
            </w:pPr>
            <w:r w:rsidRPr="00ED3560">
              <w:rPr>
                <w:szCs w:val="28"/>
              </w:rPr>
              <w:t>Зам. директора по НМР,</w:t>
            </w:r>
          </w:p>
          <w:p w14:paraId="503D74BC" w14:textId="77777777" w:rsidR="00C85405" w:rsidRPr="00ED3560" w:rsidRDefault="00C85405" w:rsidP="002A120A">
            <w:pPr>
              <w:pStyle w:val="af8"/>
              <w:rPr>
                <w:szCs w:val="28"/>
              </w:rPr>
            </w:pPr>
            <w:r w:rsidRPr="00ED3560">
              <w:rPr>
                <w:szCs w:val="28"/>
              </w:rPr>
              <w:t>методист</w:t>
            </w:r>
          </w:p>
          <w:p w14:paraId="60B42ACF" w14:textId="77777777" w:rsidR="00C85405" w:rsidRPr="00ED3560" w:rsidRDefault="00C85405" w:rsidP="002A120A">
            <w:pPr>
              <w:pStyle w:val="af8"/>
              <w:rPr>
                <w:szCs w:val="28"/>
              </w:rPr>
            </w:pPr>
          </w:p>
        </w:tc>
      </w:tr>
      <w:tr w:rsidR="00C85405" w:rsidRPr="00ED3560" w14:paraId="1C09CCE9" w14:textId="77777777" w:rsidTr="00C85405">
        <w:trPr>
          <w:jc w:val="center"/>
        </w:trPr>
        <w:tc>
          <w:tcPr>
            <w:tcW w:w="993" w:type="dxa"/>
            <w:shd w:val="clear" w:color="auto" w:fill="auto"/>
          </w:tcPr>
          <w:p w14:paraId="45FC325F" w14:textId="77777777" w:rsidR="00C85405" w:rsidRPr="00ED3560" w:rsidRDefault="00C85405" w:rsidP="00F9297F">
            <w:pPr>
              <w:pStyle w:val="af8"/>
              <w:tabs>
                <w:tab w:val="left" w:pos="0"/>
              </w:tabs>
              <w:ind w:left="142" w:firstLine="284"/>
              <w:rPr>
                <w:szCs w:val="28"/>
              </w:rPr>
            </w:pPr>
            <w:r w:rsidRPr="00ED3560">
              <w:rPr>
                <w:szCs w:val="28"/>
              </w:rPr>
              <w:t xml:space="preserve">10 </w:t>
            </w:r>
          </w:p>
          <w:p w14:paraId="77253841"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69EC1C55" w14:textId="77777777" w:rsidR="00C85405" w:rsidRPr="00ED3560" w:rsidRDefault="00C85405" w:rsidP="00F9297F">
            <w:pPr>
              <w:pStyle w:val="af8"/>
              <w:jc w:val="center"/>
              <w:rPr>
                <w:szCs w:val="28"/>
              </w:rPr>
            </w:pPr>
            <w:r w:rsidRPr="00ED3560">
              <w:rPr>
                <w:szCs w:val="28"/>
              </w:rPr>
              <w:t>Принять участие в издании информационных и методических сборников</w:t>
            </w:r>
          </w:p>
        </w:tc>
        <w:tc>
          <w:tcPr>
            <w:tcW w:w="2410" w:type="dxa"/>
            <w:shd w:val="clear" w:color="auto" w:fill="auto"/>
          </w:tcPr>
          <w:p w14:paraId="2207D980"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222FB734" w14:textId="77777777" w:rsidR="00C85405" w:rsidRPr="00ED3560" w:rsidRDefault="00C85405" w:rsidP="002A120A">
            <w:pPr>
              <w:pStyle w:val="af8"/>
              <w:rPr>
                <w:szCs w:val="28"/>
              </w:rPr>
            </w:pPr>
            <w:r w:rsidRPr="00ED3560">
              <w:rPr>
                <w:szCs w:val="28"/>
              </w:rPr>
              <w:t>Директор,</w:t>
            </w:r>
          </w:p>
          <w:p w14:paraId="1B94061B" w14:textId="77777777" w:rsidR="00C85405" w:rsidRPr="00ED3560" w:rsidRDefault="00C85405" w:rsidP="002A120A">
            <w:pPr>
              <w:pStyle w:val="af8"/>
              <w:rPr>
                <w:szCs w:val="28"/>
              </w:rPr>
            </w:pPr>
            <w:r w:rsidRPr="00ED3560">
              <w:rPr>
                <w:szCs w:val="28"/>
              </w:rPr>
              <w:t>Зам. директора по НМР,</w:t>
            </w:r>
          </w:p>
          <w:p w14:paraId="18BB06D6" w14:textId="77777777" w:rsidR="00C85405" w:rsidRPr="00ED3560" w:rsidRDefault="00C85405" w:rsidP="002A120A">
            <w:pPr>
              <w:pStyle w:val="af8"/>
              <w:rPr>
                <w:szCs w:val="28"/>
              </w:rPr>
            </w:pPr>
            <w:r w:rsidRPr="00ED3560">
              <w:rPr>
                <w:szCs w:val="28"/>
              </w:rPr>
              <w:t>методист</w:t>
            </w:r>
          </w:p>
          <w:p w14:paraId="5A020F17" w14:textId="77777777" w:rsidR="00C85405" w:rsidRPr="00ED3560" w:rsidRDefault="00C85405" w:rsidP="002A120A">
            <w:pPr>
              <w:pStyle w:val="af8"/>
              <w:rPr>
                <w:b/>
                <w:szCs w:val="28"/>
              </w:rPr>
            </w:pPr>
          </w:p>
        </w:tc>
      </w:tr>
      <w:tr w:rsidR="00C85405" w:rsidRPr="00ED3560" w14:paraId="20C15272" w14:textId="77777777" w:rsidTr="00C85405">
        <w:trPr>
          <w:jc w:val="center"/>
        </w:trPr>
        <w:tc>
          <w:tcPr>
            <w:tcW w:w="993" w:type="dxa"/>
            <w:shd w:val="clear" w:color="auto" w:fill="auto"/>
          </w:tcPr>
          <w:p w14:paraId="3F06BB2B" w14:textId="77777777" w:rsidR="00C85405" w:rsidRPr="00ED3560" w:rsidRDefault="00C85405" w:rsidP="00F9297F">
            <w:pPr>
              <w:pStyle w:val="af8"/>
              <w:tabs>
                <w:tab w:val="left" w:pos="0"/>
                <w:tab w:val="left" w:pos="426"/>
                <w:tab w:val="left" w:pos="567"/>
              </w:tabs>
              <w:ind w:left="142" w:right="33" w:firstLine="284"/>
              <w:rPr>
                <w:szCs w:val="28"/>
              </w:rPr>
            </w:pPr>
            <w:r w:rsidRPr="00ED3560">
              <w:rPr>
                <w:szCs w:val="28"/>
              </w:rPr>
              <w:t xml:space="preserve">11 </w:t>
            </w:r>
          </w:p>
          <w:p w14:paraId="00474721"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49805CAF" w14:textId="77777777" w:rsidR="00C85405" w:rsidRPr="00ED3560" w:rsidRDefault="00C85405" w:rsidP="00F9297F">
            <w:pPr>
              <w:pStyle w:val="af8"/>
              <w:jc w:val="center"/>
              <w:rPr>
                <w:szCs w:val="28"/>
              </w:rPr>
            </w:pPr>
            <w:r w:rsidRPr="00ED3560">
              <w:rPr>
                <w:szCs w:val="28"/>
              </w:rPr>
              <w:t>Продолжить консультирование председателей МЦК, преподавателей и сотрудников по методическим вопросам, аттестации преподавателей</w:t>
            </w:r>
          </w:p>
        </w:tc>
        <w:tc>
          <w:tcPr>
            <w:tcW w:w="2410" w:type="dxa"/>
            <w:shd w:val="clear" w:color="auto" w:fill="auto"/>
          </w:tcPr>
          <w:p w14:paraId="5C70790B"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61E0908F" w14:textId="77777777" w:rsidR="00C85405" w:rsidRPr="00ED3560" w:rsidRDefault="00C85405" w:rsidP="002A120A">
            <w:pPr>
              <w:pStyle w:val="af8"/>
              <w:rPr>
                <w:szCs w:val="28"/>
              </w:rPr>
            </w:pPr>
            <w:r w:rsidRPr="00ED3560">
              <w:rPr>
                <w:szCs w:val="28"/>
              </w:rPr>
              <w:t>Зам. директора по НМР,</w:t>
            </w:r>
          </w:p>
          <w:p w14:paraId="7F16978F" w14:textId="77777777" w:rsidR="00C85405" w:rsidRPr="00ED3560" w:rsidRDefault="00C85405" w:rsidP="002A120A">
            <w:pPr>
              <w:pStyle w:val="af8"/>
              <w:rPr>
                <w:b/>
                <w:szCs w:val="28"/>
              </w:rPr>
            </w:pPr>
            <w:r w:rsidRPr="00ED3560">
              <w:rPr>
                <w:szCs w:val="28"/>
              </w:rPr>
              <w:t>методист</w:t>
            </w:r>
          </w:p>
        </w:tc>
      </w:tr>
      <w:tr w:rsidR="00C85405" w:rsidRPr="00ED3560" w14:paraId="694BAB68" w14:textId="77777777" w:rsidTr="00C85405">
        <w:trPr>
          <w:jc w:val="center"/>
        </w:trPr>
        <w:tc>
          <w:tcPr>
            <w:tcW w:w="993" w:type="dxa"/>
            <w:shd w:val="clear" w:color="auto" w:fill="auto"/>
          </w:tcPr>
          <w:p w14:paraId="33849EE1" w14:textId="77777777" w:rsidR="00C85405" w:rsidRPr="00ED3560" w:rsidRDefault="00C85405" w:rsidP="00C85405">
            <w:pPr>
              <w:pStyle w:val="af8"/>
              <w:tabs>
                <w:tab w:val="left" w:pos="0"/>
              </w:tabs>
              <w:ind w:left="142" w:firstLine="284"/>
              <w:rPr>
                <w:szCs w:val="28"/>
              </w:rPr>
            </w:pPr>
            <w:r w:rsidRPr="00ED3560">
              <w:rPr>
                <w:szCs w:val="28"/>
              </w:rPr>
              <w:t xml:space="preserve">12 </w:t>
            </w:r>
          </w:p>
        </w:tc>
        <w:tc>
          <w:tcPr>
            <w:tcW w:w="4819" w:type="dxa"/>
            <w:gridSpan w:val="2"/>
            <w:shd w:val="clear" w:color="auto" w:fill="auto"/>
          </w:tcPr>
          <w:p w14:paraId="01CFF1D0" w14:textId="77777777" w:rsidR="00C85405" w:rsidRPr="00ED3560" w:rsidRDefault="00C85405" w:rsidP="00F9297F">
            <w:pPr>
              <w:pStyle w:val="af8"/>
              <w:jc w:val="center"/>
              <w:rPr>
                <w:szCs w:val="28"/>
              </w:rPr>
            </w:pPr>
            <w:r w:rsidRPr="00ED3560">
              <w:rPr>
                <w:szCs w:val="28"/>
              </w:rPr>
              <w:t>Продолжить м</w:t>
            </w:r>
            <w:r>
              <w:t>етодическое сопровождение организации и проведения недель методических цикловых комиссий</w:t>
            </w:r>
          </w:p>
        </w:tc>
        <w:tc>
          <w:tcPr>
            <w:tcW w:w="2410" w:type="dxa"/>
            <w:shd w:val="clear" w:color="auto" w:fill="auto"/>
          </w:tcPr>
          <w:p w14:paraId="217C6466"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3C245A80" w14:textId="77777777" w:rsidR="00C85405" w:rsidRPr="00ED3560" w:rsidRDefault="00C85405" w:rsidP="002A120A">
            <w:pPr>
              <w:pStyle w:val="af8"/>
              <w:rPr>
                <w:szCs w:val="28"/>
              </w:rPr>
            </w:pPr>
            <w:r w:rsidRPr="00ED3560">
              <w:rPr>
                <w:szCs w:val="28"/>
              </w:rPr>
              <w:t>Зам. директора по НМР,</w:t>
            </w:r>
          </w:p>
          <w:p w14:paraId="59B0A8E1" w14:textId="77777777" w:rsidR="00C85405" w:rsidRPr="00ED3560" w:rsidRDefault="00C85405" w:rsidP="002A120A">
            <w:pPr>
              <w:pStyle w:val="af8"/>
              <w:rPr>
                <w:b/>
                <w:szCs w:val="28"/>
              </w:rPr>
            </w:pPr>
            <w:r w:rsidRPr="00ED3560">
              <w:rPr>
                <w:szCs w:val="28"/>
              </w:rPr>
              <w:t>методист</w:t>
            </w:r>
          </w:p>
        </w:tc>
      </w:tr>
      <w:tr w:rsidR="00C85405" w:rsidRPr="00ED3560" w14:paraId="181B363F" w14:textId="77777777" w:rsidTr="00C85405">
        <w:trPr>
          <w:jc w:val="center"/>
        </w:trPr>
        <w:tc>
          <w:tcPr>
            <w:tcW w:w="993" w:type="dxa"/>
            <w:shd w:val="clear" w:color="auto" w:fill="auto"/>
          </w:tcPr>
          <w:p w14:paraId="16FBB5A9" w14:textId="77777777" w:rsidR="00C85405" w:rsidRPr="00ED3560" w:rsidRDefault="00C85405" w:rsidP="00F9297F">
            <w:pPr>
              <w:pStyle w:val="af8"/>
              <w:tabs>
                <w:tab w:val="left" w:pos="0"/>
              </w:tabs>
              <w:ind w:left="142" w:firstLine="284"/>
              <w:rPr>
                <w:szCs w:val="28"/>
              </w:rPr>
            </w:pPr>
            <w:r w:rsidRPr="00ED3560">
              <w:rPr>
                <w:szCs w:val="28"/>
              </w:rPr>
              <w:t xml:space="preserve">13 </w:t>
            </w:r>
          </w:p>
          <w:p w14:paraId="5174D80E"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0A916BC1" w14:textId="77777777" w:rsidR="00C85405" w:rsidRPr="00ED3560" w:rsidRDefault="00C85405" w:rsidP="00F9297F">
            <w:pPr>
              <w:pStyle w:val="af8"/>
              <w:jc w:val="center"/>
              <w:rPr>
                <w:szCs w:val="28"/>
              </w:rPr>
            </w:pPr>
            <w:r w:rsidRPr="00ED3560">
              <w:rPr>
                <w:szCs w:val="28"/>
              </w:rPr>
              <w:t>Продолжить оценку качества разработанных методических материалов преподавателей и мастеров п/о на соответствие требованиям ФГОС СОО и СПО, современным теоретическим и методическим подходам к разработке и реализации образовательных программ, требованиям рабо</w:t>
            </w:r>
            <w:r>
              <w:rPr>
                <w:szCs w:val="28"/>
              </w:rPr>
              <w:t>тодателей</w:t>
            </w:r>
          </w:p>
        </w:tc>
        <w:tc>
          <w:tcPr>
            <w:tcW w:w="2410" w:type="dxa"/>
            <w:shd w:val="clear" w:color="auto" w:fill="auto"/>
          </w:tcPr>
          <w:p w14:paraId="07DF765A"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22CC06C1" w14:textId="77777777" w:rsidR="00C85405" w:rsidRPr="00ED3560" w:rsidRDefault="00C85405" w:rsidP="002A120A">
            <w:pPr>
              <w:pStyle w:val="af8"/>
              <w:rPr>
                <w:szCs w:val="28"/>
              </w:rPr>
            </w:pPr>
            <w:r w:rsidRPr="00ED3560">
              <w:rPr>
                <w:szCs w:val="28"/>
              </w:rPr>
              <w:t>Зам. директора по НМР,</w:t>
            </w:r>
          </w:p>
          <w:p w14:paraId="082BEC77" w14:textId="77777777" w:rsidR="00C85405" w:rsidRPr="00ED3560" w:rsidRDefault="00C85405" w:rsidP="002A120A">
            <w:pPr>
              <w:pStyle w:val="af8"/>
              <w:rPr>
                <w:b/>
                <w:szCs w:val="28"/>
              </w:rPr>
            </w:pPr>
            <w:r w:rsidRPr="00ED3560">
              <w:rPr>
                <w:szCs w:val="28"/>
              </w:rPr>
              <w:t>методист</w:t>
            </w:r>
          </w:p>
        </w:tc>
      </w:tr>
      <w:tr w:rsidR="00C85405" w:rsidRPr="00ED3560" w14:paraId="0A962610" w14:textId="77777777" w:rsidTr="00C85405">
        <w:trPr>
          <w:jc w:val="center"/>
        </w:trPr>
        <w:tc>
          <w:tcPr>
            <w:tcW w:w="993" w:type="dxa"/>
            <w:shd w:val="clear" w:color="auto" w:fill="auto"/>
          </w:tcPr>
          <w:p w14:paraId="66FCDE62" w14:textId="77777777" w:rsidR="00C85405" w:rsidRPr="00ED3560" w:rsidRDefault="00C85405" w:rsidP="00F9297F">
            <w:pPr>
              <w:pStyle w:val="af8"/>
              <w:tabs>
                <w:tab w:val="left" w:pos="0"/>
              </w:tabs>
              <w:ind w:left="142" w:firstLine="284"/>
              <w:rPr>
                <w:szCs w:val="28"/>
              </w:rPr>
            </w:pPr>
            <w:r w:rsidRPr="00ED3560">
              <w:rPr>
                <w:szCs w:val="28"/>
              </w:rPr>
              <w:t xml:space="preserve">14 </w:t>
            </w:r>
          </w:p>
          <w:p w14:paraId="0DEC4B18"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3D098400" w14:textId="77777777" w:rsidR="00C85405" w:rsidRPr="00ED3560" w:rsidRDefault="00C85405" w:rsidP="00F9297F">
            <w:pPr>
              <w:pStyle w:val="af8"/>
              <w:jc w:val="center"/>
              <w:rPr>
                <w:szCs w:val="28"/>
              </w:rPr>
            </w:pPr>
            <w:r w:rsidRPr="00ED3560">
              <w:rPr>
                <w:szCs w:val="28"/>
              </w:rPr>
              <w:t>Принять участие во всероссийских, межрегиональных и республиканских конкурсах</w:t>
            </w:r>
          </w:p>
        </w:tc>
        <w:tc>
          <w:tcPr>
            <w:tcW w:w="2410" w:type="dxa"/>
            <w:shd w:val="clear" w:color="auto" w:fill="auto"/>
          </w:tcPr>
          <w:p w14:paraId="3119DB41" w14:textId="77777777" w:rsidR="00C85405" w:rsidRPr="00ED3560" w:rsidRDefault="00C85405" w:rsidP="00F9297F">
            <w:pPr>
              <w:pStyle w:val="af8"/>
              <w:rPr>
                <w:szCs w:val="28"/>
              </w:rPr>
            </w:pPr>
            <w:r w:rsidRPr="00ED3560">
              <w:rPr>
                <w:szCs w:val="28"/>
              </w:rPr>
              <w:t>В течение учебного года</w:t>
            </w:r>
          </w:p>
        </w:tc>
        <w:tc>
          <w:tcPr>
            <w:tcW w:w="1985" w:type="dxa"/>
            <w:shd w:val="clear" w:color="auto" w:fill="auto"/>
          </w:tcPr>
          <w:p w14:paraId="47FD0BA1" w14:textId="77777777" w:rsidR="00C85405" w:rsidRPr="00ED3560" w:rsidRDefault="00C85405" w:rsidP="002A120A">
            <w:pPr>
              <w:pStyle w:val="af8"/>
              <w:rPr>
                <w:szCs w:val="28"/>
              </w:rPr>
            </w:pPr>
            <w:r w:rsidRPr="00ED3560">
              <w:rPr>
                <w:szCs w:val="28"/>
              </w:rPr>
              <w:t>Директор,</w:t>
            </w:r>
          </w:p>
          <w:p w14:paraId="51B3F01C" w14:textId="77777777" w:rsidR="00C85405" w:rsidRPr="00ED3560" w:rsidRDefault="00C85405" w:rsidP="002A120A">
            <w:pPr>
              <w:pStyle w:val="af8"/>
              <w:rPr>
                <w:szCs w:val="28"/>
              </w:rPr>
            </w:pPr>
            <w:r w:rsidRPr="00ED3560">
              <w:rPr>
                <w:szCs w:val="28"/>
              </w:rPr>
              <w:t>Зам. директора по УР,</w:t>
            </w:r>
          </w:p>
          <w:p w14:paraId="7F0F4D17" w14:textId="77777777" w:rsidR="00C85405" w:rsidRPr="00ED3560" w:rsidRDefault="00C85405" w:rsidP="002A120A">
            <w:pPr>
              <w:pStyle w:val="af8"/>
              <w:rPr>
                <w:szCs w:val="28"/>
              </w:rPr>
            </w:pPr>
            <w:r w:rsidRPr="00ED3560">
              <w:rPr>
                <w:szCs w:val="28"/>
              </w:rPr>
              <w:t>Зам. д</w:t>
            </w:r>
            <w:r>
              <w:rPr>
                <w:szCs w:val="28"/>
              </w:rPr>
              <w:t>иректора по ВР</w:t>
            </w:r>
            <w:r w:rsidRPr="00ED3560">
              <w:rPr>
                <w:szCs w:val="28"/>
              </w:rPr>
              <w:t>,</w:t>
            </w:r>
          </w:p>
          <w:p w14:paraId="090D7347" w14:textId="77777777" w:rsidR="00C85405" w:rsidRPr="00ED3560" w:rsidRDefault="00C85405" w:rsidP="002A120A">
            <w:pPr>
              <w:pStyle w:val="af8"/>
              <w:rPr>
                <w:szCs w:val="28"/>
              </w:rPr>
            </w:pPr>
            <w:r w:rsidRPr="00ED3560">
              <w:rPr>
                <w:szCs w:val="28"/>
              </w:rPr>
              <w:t>Зам. директора по НМР,</w:t>
            </w:r>
          </w:p>
          <w:p w14:paraId="640C3173" w14:textId="77777777" w:rsidR="00C85405" w:rsidRPr="00ED3560" w:rsidRDefault="00C85405" w:rsidP="002A120A">
            <w:pPr>
              <w:pStyle w:val="af8"/>
              <w:rPr>
                <w:szCs w:val="28"/>
              </w:rPr>
            </w:pPr>
            <w:r w:rsidRPr="00ED3560">
              <w:rPr>
                <w:szCs w:val="28"/>
              </w:rPr>
              <w:t>Методист</w:t>
            </w:r>
          </w:p>
          <w:p w14:paraId="42D1EDA2" w14:textId="77777777" w:rsidR="00C85405" w:rsidRPr="00ED3560" w:rsidRDefault="00C85405" w:rsidP="002A120A">
            <w:pPr>
              <w:pStyle w:val="af8"/>
              <w:rPr>
                <w:szCs w:val="28"/>
              </w:rPr>
            </w:pPr>
          </w:p>
        </w:tc>
      </w:tr>
      <w:tr w:rsidR="00C85405" w:rsidRPr="00ED3560" w14:paraId="5073EDB3" w14:textId="77777777" w:rsidTr="00C85405">
        <w:trPr>
          <w:jc w:val="center"/>
        </w:trPr>
        <w:tc>
          <w:tcPr>
            <w:tcW w:w="993" w:type="dxa"/>
            <w:shd w:val="clear" w:color="auto" w:fill="auto"/>
          </w:tcPr>
          <w:p w14:paraId="3D3EEEDB" w14:textId="77777777" w:rsidR="00C85405" w:rsidRPr="00ED3560" w:rsidRDefault="00C85405" w:rsidP="00F9297F">
            <w:pPr>
              <w:pStyle w:val="af8"/>
              <w:tabs>
                <w:tab w:val="left" w:pos="0"/>
              </w:tabs>
              <w:ind w:left="142" w:firstLine="284"/>
              <w:rPr>
                <w:szCs w:val="28"/>
              </w:rPr>
            </w:pPr>
            <w:r w:rsidRPr="00ED3560">
              <w:rPr>
                <w:szCs w:val="28"/>
              </w:rPr>
              <w:t xml:space="preserve">15 </w:t>
            </w:r>
          </w:p>
          <w:p w14:paraId="325E267E"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60F78EEE" w14:textId="77777777" w:rsidR="00C85405" w:rsidRPr="00ED3560" w:rsidRDefault="00C85405" w:rsidP="00F9297F">
            <w:pPr>
              <w:pStyle w:val="af8"/>
              <w:jc w:val="center"/>
              <w:rPr>
                <w:szCs w:val="28"/>
              </w:rPr>
            </w:pPr>
            <w:r w:rsidRPr="00ED3560">
              <w:rPr>
                <w:szCs w:val="28"/>
              </w:rPr>
              <w:t>Принять участие во всероссийских, межрегиональных  и республиканских научно-практических конференциях</w:t>
            </w:r>
          </w:p>
        </w:tc>
        <w:tc>
          <w:tcPr>
            <w:tcW w:w="2410" w:type="dxa"/>
            <w:shd w:val="clear" w:color="auto" w:fill="auto"/>
          </w:tcPr>
          <w:p w14:paraId="14333487"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0B72E062" w14:textId="77777777" w:rsidR="00C85405" w:rsidRPr="00ED3560" w:rsidRDefault="00C85405" w:rsidP="002A120A">
            <w:pPr>
              <w:pStyle w:val="af8"/>
              <w:rPr>
                <w:szCs w:val="28"/>
              </w:rPr>
            </w:pPr>
            <w:r w:rsidRPr="00ED3560">
              <w:rPr>
                <w:szCs w:val="28"/>
              </w:rPr>
              <w:t>Директор,</w:t>
            </w:r>
          </w:p>
          <w:p w14:paraId="5116D210" w14:textId="77777777" w:rsidR="00C85405" w:rsidRPr="00ED3560" w:rsidRDefault="00C85405" w:rsidP="002A120A">
            <w:pPr>
              <w:pStyle w:val="af8"/>
              <w:rPr>
                <w:szCs w:val="28"/>
              </w:rPr>
            </w:pPr>
            <w:r w:rsidRPr="00ED3560">
              <w:rPr>
                <w:szCs w:val="28"/>
              </w:rPr>
              <w:t>Зам. директора по УР,</w:t>
            </w:r>
          </w:p>
          <w:p w14:paraId="73858E12" w14:textId="77777777" w:rsidR="00C85405" w:rsidRPr="00ED3560" w:rsidRDefault="00C85405" w:rsidP="002A120A">
            <w:pPr>
              <w:pStyle w:val="af8"/>
              <w:rPr>
                <w:szCs w:val="28"/>
              </w:rPr>
            </w:pPr>
            <w:r>
              <w:rPr>
                <w:szCs w:val="28"/>
              </w:rPr>
              <w:t>Зам. директора по ВР</w:t>
            </w:r>
            <w:r w:rsidRPr="00ED3560">
              <w:rPr>
                <w:szCs w:val="28"/>
              </w:rPr>
              <w:t>,</w:t>
            </w:r>
          </w:p>
          <w:p w14:paraId="65A835B5" w14:textId="77777777" w:rsidR="00C85405" w:rsidRPr="00ED3560" w:rsidRDefault="00C85405" w:rsidP="002A120A">
            <w:pPr>
              <w:pStyle w:val="af8"/>
              <w:rPr>
                <w:szCs w:val="28"/>
              </w:rPr>
            </w:pPr>
            <w:r w:rsidRPr="00ED3560">
              <w:rPr>
                <w:szCs w:val="28"/>
              </w:rPr>
              <w:lastRenderedPageBreak/>
              <w:t>Зам. директора по НМР,</w:t>
            </w:r>
          </w:p>
          <w:p w14:paraId="012153A0" w14:textId="77777777" w:rsidR="00C85405" w:rsidRPr="00ED3560" w:rsidRDefault="00C85405" w:rsidP="002A120A">
            <w:pPr>
              <w:pStyle w:val="af8"/>
              <w:rPr>
                <w:szCs w:val="28"/>
              </w:rPr>
            </w:pPr>
            <w:r w:rsidRPr="00ED3560">
              <w:rPr>
                <w:szCs w:val="28"/>
              </w:rPr>
              <w:t>методист</w:t>
            </w:r>
          </w:p>
          <w:p w14:paraId="7691BFB1" w14:textId="77777777" w:rsidR="00C85405" w:rsidRPr="00ED3560" w:rsidRDefault="00C85405" w:rsidP="002A120A">
            <w:pPr>
              <w:pStyle w:val="af8"/>
              <w:rPr>
                <w:b/>
                <w:szCs w:val="28"/>
              </w:rPr>
            </w:pPr>
          </w:p>
        </w:tc>
      </w:tr>
      <w:tr w:rsidR="00C85405" w:rsidRPr="00ED3560" w14:paraId="5390B263" w14:textId="77777777" w:rsidTr="00C85405">
        <w:trPr>
          <w:jc w:val="center"/>
        </w:trPr>
        <w:tc>
          <w:tcPr>
            <w:tcW w:w="993" w:type="dxa"/>
            <w:shd w:val="clear" w:color="auto" w:fill="auto"/>
          </w:tcPr>
          <w:p w14:paraId="0A72CFE9" w14:textId="77777777" w:rsidR="00C85405" w:rsidRPr="00ED3560" w:rsidRDefault="00C85405" w:rsidP="00F9297F">
            <w:pPr>
              <w:pStyle w:val="af8"/>
              <w:tabs>
                <w:tab w:val="left" w:pos="0"/>
              </w:tabs>
              <w:ind w:left="142" w:firstLine="284"/>
              <w:rPr>
                <w:szCs w:val="28"/>
              </w:rPr>
            </w:pPr>
            <w:r w:rsidRPr="00ED3560">
              <w:rPr>
                <w:szCs w:val="28"/>
              </w:rPr>
              <w:lastRenderedPageBreak/>
              <w:t xml:space="preserve">16 </w:t>
            </w:r>
          </w:p>
          <w:p w14:paraId="719ED5FD"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75843B86" w14:textId="77777777" w:rsidR="00C85405" w:rsidRPr="00ED3560" w:rsidRDefault="00C85405" w:rsidP="00F9297F">
            <w:pPr>
              <w:pStyle w:val="af8"/>
              <w:jc w:val="center"/>
              <w:rPr>
                <w:szCs w:val="28"/>
              </w:rPr>
            </w:pPr>
            <w:r w:rsidRPr="00ED3560">
              <w:rPr>
                <w:szCs w:val="28"/>
              </w:rPr>
              <w:t>Сотрудничать с образовательными организациями города, Республики Марий Эл, Р</w:t>
            </w:r>
            <w:r>
              <w:rPr>
                <w:szCs w:val="28"/>
              </w:rPr>
              <w:t>оссийской Федерации в рамках реализации ФП «Професионалитет»</w:t>
            </w:r>
          </w:p>
        </w:tc>
        <w:tc>
          <w:tcPr>
            <w:tcW w:w="2410" w:type="dxa"/>
            <w:shd w:val="clear" w:color="auto" w:fill="auto"/>
          </w:tcPr>
          <w:p w14:paraId="6CEC842E" w14:textId="77777777" w:rsidR="00C85405" w:rsidRPr="00ED3560" w:rsidRDefault="00C85405" w:rsidP="00F9297F">
            <w:pPr>
              <w:pStyle w:val="af8"/>
              <w:rPr>
                <w:b/>
                <w:szCs w:val="28"/>
              </w:rPr>
            </w:pPr>
            <w:r w:rsidRPr="00ED3560">
              <w:rPr>
                <w:szCs w:val="28"/>
              </w:rPr>
              <w:t>В течение учебного года</w:t>
            </w:r>
          </w:p>
        </w:tc>
        <w:tc>
          <w:tcPr>
            <w:tcW w:w="1985" w:type="dxa"/>
            <w:shd w:val="clear" w:color="auto" w:fill="auto"/>
          </w:tcPr>
          <w:p w14:paraId="4897C655" w14:textId="77777777" w:rsidR="00C85405" w:rsidRPr="00ED3560" w:rsidRDefault="00C85405" w:rsidP="002A120A">
            <w:pPr>
              <w:pStyle w:val="af8"/>
              <w:rPr>
                <w:szCs w:val="28"/>
              </w:rPr>
            </w:pPr>
            <w:r w:rsidRPr="00ED3560">
              <w:rPr>
                <w:szCs w:val="28"/>
              </w:rPr>
              <w:t>Зам. директора по УР,</w:t>
            </w:r>
          </w:p>
          <w:p w14:paraId="01A07AD5" w14:textId="77777777" w:rsidR="00C85405" w:rsidRPr="00ED3560" w:rsidRDefault="00C85405" w:rsidP="002A120A">
            <w:pPr>
              <w:pStyle w:val="af8"/>
              <w:rPr>
                <w:szCs w:val="28"/>
              </w:rPr>
            </w:pPr>
            <w:r w:rsidRPr="00ED3560">
              <w:rPr>
                <w:szCs w:val="28"/>
              </w:rPr>
              <w:t>Зам. директора по НМР,</w:t>
            </w:r>
          </w:p>
          <w:p w14:paraId="0494E997" w14:textId="77777777" w:rsidR="00C85405" w:rsidRPr="00ED3560" w:rsidRDefault="00C85405" w:rsidP="002A120A">
            <w:pPr>
              <w:pStyle w:val="af8"/>
              <w:rPr>
                <w:szCs w:val="28"/>
              </w:rPr>
            </w:pPr>
            <w:r w:rsidRPr="00ED3560">
              <w:rPr>
                <w:szCs w:val="28"/>
              </w:rPr>
              <w:t>Методист,</w:t>
            </w:r>
          </w:p>
          <w:p w14:paraId="5FD1FFC6" w14:textId="77777777" w:rsidR="00C85405" w:rsidRPr="00ED3560" w:rsidRDefault="00C85405" w:rsidP="002A120A">
            <w:pPr>
              <w:pStyle w:val="af8"/>
              <w:rPr>
                <w:szCs w:val="28"/>
              </w:rPr>
            </w:pPr>
            <w:r w:rsidRPr="00ED3560">
              <w:rPr>
                <w:szCs w:val="28"/>
              </w:rPr>
              <w:t>Зав строительным отделением,</w:t>
            </w:r>
          </w:p>
          <w:p w14:paraId="164E43EE" w14:textId="77777777" w:rsidR="00C85405" w:rsidRPr="00ED3560" w:rsidRDefault="00C85405" w:rsidP="002A120A">
            <w:pPr>
              <w:pStyle w:val="af8"/>
              <w:rPr>
                <w:b/>
                <w:szCs w:val="28"/>
              </w:rPr>
            </w:pPr>
          </w:p>
        </w:tc>
      </w:tr>
      <w:tr w:rsidR="00C85405" w:rsidRPr="00ED3560" w14:paraId="2447B1CE" w14:textId="77777777" w:rsidTr="00C85405">
        <w:trPr>
          <w:jc w:val="center"/>
        </w:trPr>
        <w:tc>
          <w:tcPr>
            <w:tcW w:w="993" w:type="dxa"/>
            <w:shd w:val="clear" w:color="auto" w:fill="auto"/>
          </w:tcPr>
          <w:p w14:paraId="71187141" w14:textId="77777777" w:rsidR="00C85405" w:rsidRPr="00ED3560" w:rsidRDefault="00C85405" w:rsidP="00F9297F">
            <w:pPr>
              <w:pStyle w:val="af8"/>
              <w:tabs>
                <w:tab w:val="left" w:pos="0"/>
              </w:tabs>
              <w:ind w:left="142" w:firstLine="284"/>
              <w:rPr>
                <w:szCs w:val="28"/>
              </w:rPr>
            </w:pPr>
            <w:r w:rsidRPr="00ED3560">
              <w:rPr>
                <w:szCs w:val="28"/>
              </w:rPr>
              <w:t>17</w:t>
            </w:r>
            <w:r>
              <w:t xml:space="preserve"> </w:t>
            </w:r>
          </w:p>
          <w:p w14:paraId="51BDBD07"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77099D77" w14:textId="77777777" w:rsidR="00C85405" w:rsidRPr="00ED3560" w:rsidRDefault="00C85405" w:rsidP="00F9297F">
            <w:pPr>
              <w:pStyle w:val="af8"/>
              <w:jc w:val="center"/>
              <w:rPr>
                <w:szCs w:val="28"/>
              </w:rPr>
            </w:pPr>
            <w:r w:rsidRPr="00ED3560">
              <w:rPr>
                <w:szCs w:val="28"/>
              </w:rPr>
              <w:t>Принять участие в планировании и организации повышения квалификации и переподготовки педагогических работников, мастеров п/о</w:t>
            </w:r>
          </w:p>
        </w:tc>
        <w:tc>
          <w:tcPr>
            <w:tcW w:w="2410" w:type="dxa"/>
            <w:shd w:val="clear" w:color="auto" w:fill="auto"/>
          </w:tcPr>
          <w:p w14:paraId="46EADBF6" w14:textId="77777777" w:rsidR="00C85405" w:rsidRPr="00ED3560" w:rsidRDefault="00C85405" w:rsidP="00F9297F">
            <w:pPr>
              <w:pStyle w:val="af8"/>
              <w:rPr>
                <w:szCs w:val="28"/>
              </w:rPr>
            </w:pPr>
            <w:r w:rsidRPr="00ED3560">
              <w:rPr>
                <w:szCs w:val="28"/>
              </w:rPr>
              <w:t>В течение учебного года</w:t>
            </w:r>
          </w:p>
        </w:tc>
        <w:tc>
          <w:tcPr>
            <w:tcW w:w="1985" w:type="dxa"/>
            <w:shd w:val="clear" w:color="auto" w:fill="auto"/>
          </w:tcPr>
          <w:p w14:paraId="3B053E6A" w14:textId="77777777" w:rsidR="00C85405" w:rsidRPr="00ED3560" w:rsidRDefault="00C85405" w:rsidP="002A120A">
            <w:pPr>
              <w:pStyle w:val="af8"/>
              <w:rPr>
                <w:szCs w:val="28"/>
              </w:rPr>
            </w:pPr>
            <w:r w:rsidRPr="00ED3560">
              <w:rPr>
                <w:szCs w:val="28"/>
              </w:rPr>
              <w:t>Зам. директора по УР,</w:t>
            </w:r>
          </w:p>
          <w:p w14:paraId="53383E60" w14:textId="77777777" w:rsidR="00C85405" w:rsidRPr="00ED3560" w:rsidRDefault="00C85405" w:rsidP="002A120A">
            <w:pPr>
              <w:pStyle w:val="af8"/>
              <w:rPr>
                <w:szCs w:val="28"/>
              </w:rPr>
            </w:pPr>
            <w:r w:rsidRPr="00ED3560">
              <w:rPr>
                <w:szCs w:val="28"/>
              </w:rPr>
              <w:t>Зам. директора по НМР,</w:t>
            </w:r>
          </w:p>
          <w:p w14:paraId="2FBDC8DC" w14:textId="77777777" w:rsidR="00C85405" w:rsidRPr="00ED3560" w:rsidRDefault="00C85405" w:rsidP="002A120A">
            <w:pPr>
              <w:pStyle w:val="af8"/>
              <w:rPr>
                <w:szCs w:val="28"/>
              </w:rPr>
            </w:pPr>
            <w:r w:rsidRPr="00ED3560">
              <w:rPr>
                <w:szCs w:val="28"/>
              </w:rPr>
              <w:t>Методист,</w:t>
            </w:r>
          </w:p>
          <w:p w14:paraId="1ECF6D8D" w14:textId="77777777" w:rsidR="00C85405" w:rsidRPr="00ED3560" w:rsidRDefault="00C85405" w:rsidP="002A120A">
            <w:pPr>
              <w:pStyle w:val="af8"/>
              <w:rPr>
                <w:szCs w:val="28"/>
              </w:rPr>
            </w:pPr>
            <w:r w:rsidRPr="00ED3560">
              <w:rPr>
                <w:szCs w:val="28"/>
              </w:rPr>
              <w:t>Начальник правового и кадрового отдела</w:t>
            </w:r>
          </w:p>
          <w:p w14:paraId="16AA7498" w14:textId="77777777" w:rsidR="00C85405" w:rsidRPr="00ED3560" w:rsidRDefault="00C85405" w:rsidP="002A120A">
            <w:pPr>
              <w:pStyle w:val="af8"/>
              <w:rPr>
                <w:szCs w:val="28"/>
              </w:rPr>
            </w:pPr>
          </w:p>
        </w:tc>
      </w:tr>
      <w:tr w:rsidR="00C85405" w:rsidRPr="00ED3560" w14:paraId="00F7037A" w14:textId="77777777" w:rsidTr="00C85405">
        <w:trPr>
          <w:jc w:val="center"/>
        </w:trPr>
        <w:tc>
          <w:tcPr>
            <w:tcW w:w="993" w:type="dxa"/>
            <w:shd w:val="clear" w:color="auto" w:fill="auto"/>
          </w:tcPr>
          <w:p w14:paraId="6D7CE35B" w14:textId="77777777" w:rsidR="00C85405" w:rsidRPr="00ED3560" w:rsidRDefault="00C85405" w:rsidP="00F9297F">
            <w:pPr>
              <w:pStyle w:val="af8"/>
              <w:tabs>
                <w:tab w:val="left" w:pos="0"/>
              </w:tabs>
              <w:ind w:left="142" w:firstLine="284"/>
              <w:rPr>
                <w:szCs w:val="28"/>
              </w:rPr>
            </w:pPr>
            <w:r w:rsidRPr="00ED3560">
              <w:rPr>
                <w:szCs w:val="28"/>
              </w:rPr>
              <w:t xml:space="preserve">18 </w:t>
            </w:r>
          </w:p>
          <w:p w14:paraId="6B2B0AC0" w14:textId="77777777" w:rsidR="00C85405" w:rsidRPr="00ED3560" w:rsidRDefault="00C85405" w:rsidP="00F9297F">
            <w:pPr>
              <w:pStyle w:val="af8"/>
              <w:tabs>
                <w:tab w:val="left" w:pos="0"/>
              </w:tabs>
              <w:ind w:left="142" w:firstLine="284"/>
              <w:rPr>
                <w:szCs w:val="28"/>
              </w:rPr>
            </w:pPr>
          </w:p>
        </w:tc>
        <w:tc>
          <w:tcPr>
            <w:tcW w:w="4819" w:type="dxa"/>
            <w:gridSpan w:val="2"/>
            <w:shd w:val="clear" w:color="auto" w:fill="auto"/>
          </w:tcPr>
          <w:p w14:paraId="6D4848C8" w14:textId="77777777" w:rsidR="00C85405" w:rsidRPr="00ED3560" w:rsidRDefault="00C85405" w:rsidP="00F9297F">
            <w:pPr>
              <w:pStyle w:val="af8"/>
              <w:jc w:val="center"/>
              <w:rPr>
                <w:szCs w:val="28"/>
              </w:rPr>
            </w:pPr>
            <w:r w:rsidRPr="00ED3560">
              <w:rPr>
                <w:szCs w:val="28"/>
              </w:rPr>
              <w:t>Продолжить подготовку информации о методической работе для размещения на официальном сайте техникума</w:t>
            </w:r>
          </w:p>
        </w:tc>
        <w:tc>
          <w:tcPr>
            <w:tcW w:w="2410" w:type="dxa"/>
            <w:shd w:val="clear" w:color="auto" w:fill="auto"/>
          </w:tcPr>
          <w:p w14:paraId="091D0331" w14:textId="77777777" w:rsidR="00C85405" w:rsidRPr="00ED3560" w:rsidRDefault="00C85405" w:rsidP="00F9297F">
            <w:pPr>
              <w:pStyle w:val="af8"/>
              <w:rPr>
                <w:szCs w:val="28"/>
              </w:rPr>
            </w:pPr>
            <w:r w:rsidRPr="00ED3560">
              <w:rPr>
                <w:szCs w:val="28"/>
              </w:rPr>
              <w:t>В течение учебного года</w:t>
            </w:r>
          </w:p>
        </w:tc>
        <w:tc>
          <w:tcPr>
            <w:tcW w:w="1985" w:type="dxa"/>
            <w:shd w:val="clear" w:color="auto" w:fill="auto"/>
          </w:tcPr>
          <w:p w14:paraId="39101CE2" w14:textId="77777777" w:rsidR="00C85405" w:rsidRPr="00ED3560" w:rsidRDefault="00C85405" w:rsidP="002A120A">
            <w:pPr>
              <w:pStyle w:val="af8"/>
              <w:rPr>
                <w:szCs w:val="28"/>
              </w:rPr>
            </w:pPr>
            <w:r w:rsidRPr="00ED3560">
              <w:rPr>
                <w:szCs w:val="28"/>
              </w:rPr>
              <w:t>Зам. директора по УР,</w:t>
            </w:r>
          </w:p>
          <w:p w14:paraId="3A30D8C7" w14:textId="77777777" w:rsidR="00C85405" w:rsidRPr="00ED3560" w:rsidRDefault="00C85405" w:rsidP="002A120A">
            <w:pPr>
              <w:pStyle w:val="af8"/>
              <w:rPr>
                <w:szCs w:val="28"/>
              </w:rPr>
            </w:pPr>
            <w:r>
              <w:rPr>
                <w:szCs w:val="28"/>
              </w:rPr>
              <w:t>Зам. директора по ВР</w:t>
            </w:r>
            <w:r w:rsidRPr="00ED3560">
              <w:rPr>
                <w:szCs w:val="28"/>
              </w:rPr>
              <w:t>,</w:t>
            </w:r>
          </w:p>
          <w:p w14:paraId="7EF9197D" w14:textId="77777777" w:rsidR="00C85405" w:rsidRPr="00ED3560" w:rsidRDefault="00C85405" w:rsidP="002A120A">
            <w:pPr>
              <w:pStyle w:val="af8"/>
              <w:rPr>
                <w:szCs w:val="28"/>
              </w:rPr>
            </w:pPr>
            <w:r w:rsidRPr="00ED3560">
              <w:rPr>
                <w:szCs w:val="28"/>
              </w:rPr>
              <w:t>Зам. директора по НМР,</w:t>
            </w:r>
          </w:p>
          <w:p w14:paraId="3553D063" w14:textId="77777777" w:rsidR="00C85405" w:rsidRPr="00ED3560" w:rsidRDefault="00C85405" w:rsidP="002A120A">
            <w:pPr>
              <w:pStyle w:val="af8"/>
              <w:rPr>
                <w:szCs w:val="28"/>
              </w:rPr>
            </w:pPr>
            <w:r w:rsidRPr="00ED3560">
              <w:rPr>
                <w:szCs w:val="28"/>
              </w:rPr>
              <w:t>Методист</w:t>
            </w:r>
          </w:p>
          <w:p w14:paraId="6B6E4918" w14:textId="77777777" w:rsidR="00C85405" w:rsidRPr="00ED3560" w:rsidRDefault="00C85405" w:rsidP="002A120A">
            <w:pPr>
              <w:pStyle w:val="af8"/>
              <w:rPr>
                <w:szCs w:val="28"/>
              </w:rPr>
            </w:pPr>
          </w:p>
        </w:tc>
      </w:tr>
      <w:tr w:rsidR="00C85405" w:rsidRPr="00ED3560" w14:paraId="68F40382" w14:textId="77777777" w:rsidTr="00F9297F">
        <w:trPr>
          <w:jc w:val="center"/>
        </w:trPr>
        <w:tc>
          <w:tcPr>
            <w:tcW w:w="10207" w:type="dxa"/>
            <w:gridSpan w:val="5"/>
            <w:shd w:val="clear" w:color="auto" w:fill="auto"/>
          </w:tcPr>
          <w:p w14:paraId="1F4D0636" w14:textId="77777777" w:rsidR="00C85405" w:rsidRPr="00C85405" w:rsidRDefault="00C85405" w:rsidP="00C85405">
            <w:pPr>
              <w:pStyle w:val="2"/>
              <w:jc w:val="center"/>
              <w:rPr>
                <w:rFonts w:ascii="Times New Roman" w:hAnsi="Times New Roman" w:cs="Times New Roman"/>
                <w:i w:val="0"/>
                <w:sz w:val="24"/>
                <w:szCs w:val="24"/>
              </w:rPr>
            </w:pPr>
            <w:bookmarkStart w:id="16" w:name="_Toc144123220"/>
            <w:bookmarkStart w:id="17" w:name="_Toc249237048"/>
            <w:bookmarkStart w:id="18" w:name="_Toc271111320"/>
            <w:r w:rsidRPr="00C85405">
              <w:rPr>
                <w:rFonts w:ascii="Times New Roman" w:hAnsi="Times New Roman" w:cs="Times New Roman"/>
                <w:i w:val="0"/>
                <w:sz w:val="24"/>
                <w:szCs w:val="24"/>
              </w:rPr>
              <w:t>Работа Методического совета</w:t>
            </w:r>
            <w:bookmarkEnd w:id="16"/>
            <w:bookmarkEnd w:id="17"/>
            <w:bookmarkEnd w:id="18"/>
          </w:p>
        </w:tc>
      </w:tr>
      <w:tr w:rsidR="00C85405" w:rsidRPr="00ED3560" w14:paraId="6C363E03" w14:textId="77777777" w:rsidTr="002314C4">
        <w:trPr>
          <w:trHeight w:val="489"/>
          <w:jc w:val="center"/>
        </w:trPr>
        <w:tc>
          <w:tcPr>
            <w:tcW w:w="993" w:type="dxa"/>
            <w:shd w:val="clear" w:color="auto" w:fill="auto"/>
          </w:tcPr>
          <w:p w14:paraId="743778EA" w14:textId="77777777" w:rsidR="00C85405" w:rsidRPr="002E02BC" w:rsidRDefault="00C85405" w:rsidP="00C85405">
            <w:pPr>
              <w:widowControl/>
              <w:numPr>
                <w:ilvl w:val="0"/>
                <w:numId w:val="12"/>
              </w:numPr>
              <w:autoSpaceDE/>
              <w:autoSpaceDN/>
              <w:ind w:left="0" w:firstLine="142"/>
              <w:jc w:val="both"/>
            </w:pPr>
          </w:p>
        </w:tc>
        <w:tc>
          <w:tcPr>
            <w:tcW w:w="4819" w:type="dxa"/>
            <w:gridSpan w:val="2"/>
            <w:shd w:val="clear" w:color="auto" w:fill="auto"/>
          </w:tcPr>
          <w:p w14:paraId="0F2693B6" w14:textId="77777777" w:rsidR="00C85405" w:rsidRPr="00C85405" w:rsidRDefault="00C85405" w:rsidP="00C85405">
            <w:pPr>
              <w:pStyle w:val="af8"/>
              <w:rPr>
                <w:szCs w:val="28"/>
              </w:rPr>
            </w:pPr>
            <w:r>
              <w:rPr>
                <w:szCs w:val="28"/>
              </w:rPr>
              <w:t>1.</w:t>
            </w:r>
            <w:r w:rsidRPr="00C85405">
              <w:rPr>
                <w:szCs w:val="28"/>
              </w:rPr>
              <w:t>О рассмотрении и утверждении состава методического совета. Обсуждение и утверждение плана методической службы на 2025-2026 учебный год;</w:t>
            </w:r>
          </w:p>
          <w:p w14:paraId="55FD5368" w14:textId="77777777" w:rsidR="00C85405" w:rsidRPr="00C85405" w:rsidRDefault="00C85405" w:rsidP="00C85405">
            <w:pPr>
              <w:pStyle w:val="af8"/>
              <w:rPr>
                <w:szCs w:val="28"/>
              </w:rPr>
            </w:pPr>
            <w:r>
              <w:rPr>
                <w:szCs w:val="28"/>
              </w:rPr>
              <w:t>2.</w:t>
            </w:r>
            <w:r w:rsidRPr="00C85405">
              <w:rPr>
                <w:szCs w:val="28"/>
              </w:rPr>
              <w:t xml:space="preserve">О рассмотрении и утверждении рабочих программ УД и ПМ на 2025-2026 учебный год </w:t>
            </w:r>
          </w:p>
          <w:p w14:paraId="72758FA6" w14:textId="77777777" w:rsidR="00C85405" w:rsidRPr="00C85405" w:rsidRDefault="00C85405" w:rsidP="00C85405">
            <w:pPr>
              <w:pStyle w:val="af8"/>
              <w:rPr>
                <w:szCs w:val="28"/>
              </w:rPr>
            </w:pPr>
            <w:r>
              <w:rPr>
                <w:szCs w:val="28"/>
              </w:rPr>
              <w:t>3.</w:t>
            </w:r>
            <w:r w:rsidRPr="00C85405">
              <w:rPr>
                <w:szCs w:val="28"/>
              </w:rPr>
              <w:t>Об актуализации тем дипломных проектов (работ) по специальности 40.02.02 Правоохранительная деятельность</w:t>
            </w:r>
          </w:p>
          <w:p w14:paraId="2314CF77" w14:textId="77777777" w:rsidR="00C85405" w:rsidRPr="00C85405" w:rsidRDefault="00C85405" w:rsidP="00C85405">
            <w:pPr>
              <w:pStyle w:val="af8"/>
              <w:rPr>
                <w:szCs w:val="28"/>
              </w:rPr>
            </w:pPr>
            <w:r>
              <w:rPr>
                <w:szCs w:val="28"/>
              </w:rPr>
              <w:t>4.</w:t>
            </w:r>
            <w:r w:rsidRPr="00C85405">
              <w:rPr>
                <w:szCs w:val="28"/>
              </w:rPr>
              <w:t>О рассмотрении графика проведения преподавателями открытых занятий и графика проведения недель методических цикловых комиссий.</w:t>
            </w:r>
          </w:p>
          <w:p w14:paraId="7067BAF4" w14:textId="77777777" w:rsidR="00C85405" w:rsidRPr="00C85405" w:rsidRDefault="00C85405" w:rsidP="00C85405">
            <w:pPr>
              <w:pStyle w:val="af8"/>
              <w:rPr>
                <w:szCs w:val="28"/>
              </w:rPr>
            </w:pPr>
            <w:r>
              <w:rPr>
                <w:szCs w:val="28"/>
              </w:rPr>
              <w:t>5.</w:t>
            </w:r>
            <w:r w:rsidRPr="00C85405">
              <w:rPr>
                <w:szCs w:val="28"/>
              </w:rPr>
              <w:t>Об утверждении графика проведения заседания методического объединения преподавателей и мастеров п/о</w:t>
            </w:r>
          </w:p>
          <w:p w14:paraId="567C21B8" w14:textId="77777777" w:rsidR="00C85405" w:rsidRPr="00C85405" w:rsidRDefault="00C85405" w:rsidP="00C85405">
            <w:pPr>
              <w:pStyle w:val="af8"/>
              <w:rPr>
                <w:szCs w:val="28"/>
              </w:rPr>
            </w:pPr>
          </w:p>
        </w:tc>
        <w:tc>
          <w:tcPr>
            <w:tcW w:w="2410" w:type="dxa"/>
            <w:shd w:val="clear" w:color="auto" w:fill="auto"/>
          </w:tcPr>
          <w:p w14:paraId="73266C14" w14:textId="77777777" w:rsidR="00C85405" w:rsidRPr="00C85405" w:rsidRDefault="00C85405" w:rsidP="00C85405">
            <w:pPr>
              <w:pStyle w:val="af8"/>
              <w:rPr>
                <w:szCs w:val="28"/>
              </w:rPr>
            </w:pPr>
            <w:r w:rsidRPr="00C85405">
              <w:rPr>
                <w:szCs w:val="28"/>
              </w:rPr>
              <w:lastRenderedPageBreak/>
              <w:t>01 сентября</w:t>
            </w:r>
          </w:p>
          <w:p w14:paraId="240D2C1C" w14:textId="77777777" w:rsidR="00C85405" w:rsidRPr="00C85405" w:rsidRDefault="00C85405" w:rsidP="00C85405">
            <w:pPr>
              <w:pStyle w:val="af8"/>
              <w:rPr>
                <w:szCs w:val="28"/>
              </w:rPr>
            </w:pPr>
            <w:r w:rsidRPr="00C85405">
              <w:rPr>
                <w:szCs w:val="28"/>
              </w:rPr>
              <w:t>2025</w:t>
            </w:r>
          </w:p>
          <w:p w14:paraId="2861F6EE" w14:textId="77777777" w:rsidR="00C85405" w:rsidRPr="00C85405" w:rsidRDefault="00C85405" w:rsidP="00C85405">
            <w:pPr>
              <w:pStyle w:val="af8"/>
              <w:rPr>
                <w:szCs w:val="28"/>
              </w:rPr>
            </w:pPr>
          </w:p>
        </w:tc>
        <w:tc>
          <w:tcPr>
            <w:tcW w:w="1985" w:type="dxa"/>
            <w:shd w:val="clear" w:color="auto" w:fill="auto"/>
          </w:tcPr>
          <w:p w14:paraId="514ACA3F" w14:textId="77777777" w:rsidR="00C85405" w:rsidRPr="00C85405" w:rsidRDefault="00C85405" w:rsidP="00C85405">
            <w:pPr>
              <w:pStyle w:val="af8"/>
              <w:rPr>
                <w:szCs w:val="28"/>
              </w:rPr>
            </w:pPr>
            <w:r w:rsidRPr="00C85405">
              <w:rPr>
                <w:szCs w:val="28"/>
              </w:rPr>
              <w:t>Зам директора по УР,</w:t>
            </w:r>
          </w:p>
          <w:p w14:paraId="3D3DBF29" w14:textId="77777777" w:rsidR="00C85405" w:rsidRPr="00C85405" w:rsidRDefault="00C85405" w:rsidP="00C85405">
            <w:pPr>
              <w:pStyle w:val="af8"/>
              <w:rPr>
                <w:szCs w:val="28"/>
              </w:rPr>
            </w:pPr>
            <w:r w:rsidRPr="00C85405">
              <w:rPr>
                <w:szCs w:val="28"/>
              </w:rPr>
              <w:t>Зам директора по НМР</w:t>
            </w:r>
          </w:p>
          <w:p w14:paraId="04DB4D6F" w14:textId="77777777" w:rsidR="00C85405" w:rsidRPr="00C85405" w:rsidRDefault="00C85405" w:rsidP="00C85405">
            <w:pPr>
              <w:pStyle w:val="af8"/>
              <w:rPr>
                <w:szCs w:val="28"/>
              </w:rPr>
            </w:pPr>
          </w:p>
        </w:tc>
      </w:tr>
      <w:tr w:rsidR="00C85405" w:rsidRPr="00ED3560" w14:paraId="6DB87651" w14:textId="77777777" w:rsidTr="002314C4">
        <w:trPr>
          <w:trHeight w:val="514"/>
          <w:jc w:val="center"/>
        </w:trPr>
        <w:tc>
          <w:tcPr>
            <w:tcW w:w="993" w:type="dxa"/>
            <w:shd w:val="clear" w:color="auto" w:fill="auto"/>
          </w:tcPr>
          <w:p w14:paraId="77F5FD1C" w14:textId="77777777" w:rsidR="00C85405" w:rsidRPr="00C85405" w:rsidRDefault="00C85405" w:rsidP="00C85405">
            <w:pPr>
              <w:widowControl/>
              <w:autoSpaceDE/>
              <w:autoSpaceDN/>
              <w:ind w:left="142"/>
              <w:contextualSpacing/>
              <w:jc w:val="both"/>
              <w:rPr>
                <w:sz w:val="24"/>
                <w:szCs w:val="24"/>
              </w:rPr>
            </w:pPr>
            <w:r>
              <w:rPr>
                <w:sz w:val="24"/>
                <w:szCs w:val="24"/>
              </w:rPr>
              <w:t>2.</w:t>
            </w:r>
          </w:p>
        </w:tc>
        <w:tc>
          <w:tcPr>
            <w:tcW w:w="4819" w:type="dxa"/>
            <w:gridSpan w:val="2"/>
            <w:shd w:val="clear" w:color="auto" w:fill="auto"/>
          </w:tcPr>
          <w:p w14:paraId="32FC1D79" w14:textId="77777777" w:rsidR="00C85405" w:rsidRPr="00C85405" w:rsidRDefault="00C85405" w:rsidP="00C85405">
            <w:pPr>
              <w:pStyle w:val="af8"/>
              <w:rPr>
                <w:szCs w:val="28"/>
              </w:rPr>
            </w:pPr>
            <w:r>
              <w:rPr>
                <w:szCs w:val="28"/>
              </w:rPr>
              <w:t>1.</w:t>
            </w:r>
            <w:r w:rsidRPr="00C85405">
              <w:rPr>
                <w:szCs w:val="28"/>
              </w:rPr>
              <w:t>О результатах ДЭ по образовательным программам СПО выпуска 2025 года</w:t>
            </w:r>
          </w:p>
          <w:p w14:paraId="0D038001" w14:textId="77777777" w:rsidR="00C85405" w:rsidRPr="00C85405" w:rsidRDefault="00C85405" w:rsidP="00C85405">
            <w:pPr>
              <w:pStyle w:val="af8"/>
              <w:rPr>
                <w:szCs w:val="28"/>
              </w:rPr>
            </w:pPr>
            <w:r>
              <w:rPr>
                <w:szCs w:val="28"/>
              </w:rPr>
              <w:t>2.</w:t>
            </w:r>
            <w:r w:rsidRPr="00C85405">
              <w:rPr>
                <w:szCs w:val="28"/>
              </w:rPr>
              <w:t>О ВПР по образовательным программам СПО в 2025 году</w:t>
            </w:r>
          </w:p>
          <w:p w14:paraId="5A52600F" w14:textId="77777777" w:rsidR="00C85405" w:rsidRPr="00C85405" w:rsidRDefault="00C85405" w:rsidP="00C85405">
            <w:pPr>
              <w:pStyle w:val="af8"/>
              <w:rPr>
                <w:szCs w:val="28"/>
              </w:rPr>
            </w:pPr>
            <w:r>
              <w:rPr>
                <w:szCs w:val="28"/>
              </w:rPr>
              <w:t>3.</w:t>
            </w:r>
            <w:r w:rsidRPr="00C85405">
              <w:rPr>
                <w:szCs w:val="28"/>
              </w:rPr>
              <w:t>О проведении межрегионального фестиваля инновационных идей и решений в области устойчивого строительства «Зелёный проект» (апрель 2026 г.)</w:t>
            </w:r>
          </w:p>
          <w:p w14:paraId="253BF40C" w14:textId="77777777" w:rsidR="00C85405" w:rsidRPr="00C85405" w:rsidRDefault="00C85405" w:rsidP="00C85405">
            <w:pPr>
              <w:pStyle w:val="af8"/>
              <w:rPr>
                <w:szCs w:val="28"/>
              </w:rPr>
            </w:pPr>
            <w:r>
              <w:rPr>
                <w:szCs w:val="28"/>
              </w:rPr>
              <w:t>4.</w:t>
            </w:r>
            <w:r w:rsidRPr="00C85405">
              <w:rPr>
                <w:szCs w:val="28"/>
              </w:rPr>
              <w:t>О подготовке к участию в республиканских конкурсах:</w:t>
            </w:r>
          </w:p>
          <w:p w14:paraId="080E269C" w14:textId="77777777" w:rsidR="00C85405" w:rsidRPr="00C85405" w:rsidRDefault="00C85405" w:rsidP="00C85405">
            <w:pPr>
              <w:pStyle w:val="af8"/>
              <w:rPr>
                <w:szCs w:val="28"/>
              </w:rPr>
            </w:pPr>
            <w:r w:rsidRPr="00C85405">
              <w:rPr>
                <w:szCs w:val="28"/>
              </w:rPr>
              <w:t>-  «Лучшая методическая разработка внеклассного мероприятия по гражданско-патриотическому воспитанию», сентябрь-октябрь 2025</w:t>
            </w:r>
          </w:p>
          <w:p w14:paraId="21EBF5A2" w14:textId="77777777" w:rsidR="00C85405" w:rsidRPr="00C85405" w:rsidRDefault="00C85405" w:rsidP="00C85405">
            <w:pPr>
              <w:pStyle w:val="af8"/>
              <w:rPr>
                <w:szCs w:val="28"/>
              </w:rPr>
            </w:pPr>
            <w:r w:rsidRPr="00C85405">
              <w:rPr>
                <w:szCs w:val="28"/>
              </w:rPr>
              <w:t>- «Лучший мастер-класс среди преподавателей и мастеров производственного обучения, обеспечивающих освоение обучающимися дисциплин общепрофессионального цикла и профессиональных модулей», октябрь – ноябрь 2025</w:t>
            </w:r>
          </w:p>
          <w:p w14:paraId="743AFBD9" w14:textId="77777777" w:rsidR="00C85405" w:rsidRDefault="00C85405" w:rsidP="00C85405">
            <w:pPr>
              <w:pStyle w:val="af8"/>
              <w:rPr>
                <w:sz w:val="24"/>
                <w:szCs w:val="24"/>
              </w:rPr>
            </w:pPr>
            <w:r>
              <w:rPr>
                <w:szCs w:val="28"/>
              </w:rPr>
              <w:t>5.</w:t>
            </w:r>
            <w:r w:rsidRPr="00C85405">
              <w:rPr>
                <w:szCs w:val="28"/>
              </w:rPr>
              <w:t>О модернизации образовательного процесса в соответствии с требованиями ФГОС СПО, актуализированных ФГОС СПО, ФП «Профессионалитет», в том числе с учетом запросов работодателей, как условие подготовки конкурентноспособного специалиста на рынке труда</w:t>
            </w:r>
          </w:p>
        </w:tc>
        <w:tc>
          <w:tcPr>
            <w:tcW w:w="2410" w:type="dxa"/>
            <w:shd w:val="clear" w:color="auto" w:fill="auto"/>
          </w:tcPr>
          <w:p w14:paraId="15DCB649" w14:textId="77777777" w:rsidR="00C85405" w:rsidRPr="00C85405" w:rsidRDefault="00C85405" w:rsidP="00C85405">
            <w:pPr>
              <w:pStyle w:val="af8"/>
              <w:ind w:firstLine="34"/>
              <w:jc w:val="center"/>
              <w:rPr>
                <w:szCs w:val="28"/>
              </w:rPr>
            </w:pPr>
            <w:r w:rsidRPr="00C85405">
              <w:rPr>
                <w:szCs w:val="28"/>
              </w:rPr>
              <w:t>18 сентября</w:t>
            </w:r>
          </w:p>
          <w:p w14:paraId="4F49CB23" w14:textId="77777777" w:rsidR="00C85405" w:rsidRPr="00C85405" w:rsidRDefault="00C85405" w:rsidP="00C85405">
            <w:pPr>
              <w:pStyle w:val="af8"/>
              <w:rPr>
                <w:szCs w:val="28"/>
              </w:rPr>
            </w:pPr>
            <w:r w:rsidRPr="00C85405">
              <w:rPr>
                <w:szCs w:val="28"/>
              </w:rPr>
              <w:t>2025</w:t>
            </w:r>
          </w:p>
        </w:tc>
        <w:tc>
          <w:tcPr>
            <w:tcW w:w="1985" w:type="dxa"/>
            <w:shd w:val="clear" w:color="auto" w:fill="auto"/>
          </w:tcPr>
          <w:p w14:paraId="5D02D588" w14:textId="77777777" w:rsidR="00C85405" w:rsidRPr="00C85405" w:rsidRDefault="00C85405" w:rsidP="00C85405">
            <w:pPr>
              <w:pStyle w:val="af8"/>
              <w:rPr>
                <w:szCs w:val="28"/>
              </w:rPr>
            </w:pPr>
            <w:r w:rsidRPr="00C85405">
              <w:rPr>
                <w:szCs w:val="28"/>
              </w:rPr>
              <w:t>Зам директора по УР,</w:t>
            </w:r>
          </w:p>
          <w:p w14:paraId="50C697C0" w14:textId="77777777" w:rsidR="00C85405" w:rsidRPr="00C85405" w:rsidRDefault="00C85405" w:rsidP="00C85405">
            <w:pPr>
              <w:jc w:val="center"/>
              <w:rPr>
                <w:szCs w:val="28"/>
              </w:rPr>
            </w:pPr>
            <w:r w:rsidRPr="00C85405">
              <w:rPr>
                <w:szCs w:val="28"/>
              </w:rPr>
              <w:t>Зам директора по НМР</w:t>
            </w:r>
          </w:p>
        </w:tc>
      </w:tr>
      <w:tr w:rsidR="00C85405" w:rsidRPr="00ED3560" w14:paraId="613FDF87" w14:textId="77777777" w:rsidTr="002314C4">
        <w:trPr>
          <w:trHeight w:val="514"/>
          <w:jc w:val="center"/>
        </w:trPr>
        <w:tc>
          <w:tcPr>
            <w:tcW w:w="993" w:type="dxa"/>
            <w:shd w:val="clear" w:color="auto" w:fill="auto"/>
          </w:tcPr>
          <w:p w14:paraId="589FEBE6" w14:textId="77777777" w:rsidR="00C85405" w:rsidRPr="00C85405" w:rsidRDefault="00C85405" w:rsidP="00C85405">
            <w:pPr>
              <w:widowControl/>
              <w:autoSpaceDE/>
              <w:autoSpaceDN/>
              <w:ind w:left="142"/>
              <w:contextualSpacing/>
              <w:jc w:val="both"/>
              <w:rPr>
                <w:sz w:val="24"/>
                <w:szCs w:val="24"/>
              </w:rPr>
            </w:pPr>
            <w:r>
              <w:rPr>
                <w:sz w:val="24"/>
                <w:szCs w:val="24"/>
              </w:rPr>
              <w:t>3.</w:t>
            </w:r>
          </w:p>
        </w:tc>
        <w:tc>
          <w:tcPr>
            <w:tcW w:w="4819" w:type="dxa"/>
            <w:gridSpan w:val="2"/>
            <w:shd w:val="clear" w:color="auto" w:fill="auto"/>
          </w:tcPr>
          <w:p w14:paraId="0A29B4BE" w14:textId="77777777" w:rsidR="00C85405" w:rsidRPr="00C85405" w:rsidRDefault="00C85405" w:rsidP="00C85405">
            <w:pPr>
              <w:pStyle w:val="a5"/>
              <w:widowControl/>
              <w:autoSpaceDE/>
              <w:autoSpaceDN/>
              <w:ind w:left="502"/>
              <w:contextualSpacing/>
              <w:jc w:val="both"/>
              <w:rPr>
                <w:szCs w:val="28"/>
              </w:rPr>
            </w:pPr>
            <w:r>
              <w:rPr>
                <w:szCs w:val="28"/>
              </w:rPr>
              <w:t>1.</w:t>
            </w:r>
            <w:r w:rsidRPr="00C85405">
              <w:rPr>
                <w:szCs w:val="28"/>
              </w:rPr>
              <w:t>О подготовке к участию в республиканском конкурсе «Лучший урок по общеобразовательной дисциплине с учетом профессиональной направленности  программы СПО» (для преподавателей общеобразовательных дисциплин), ноябрь – декабрь 2025</w:t>
            </w:r>
          </w:p>
          <w:p w14:paraId="7D079CDC" w14:textId="77777777" w:rsidR="00C85405" w:rsidRPr="00C85405" w:rsidRDefault="00C85405" w:rsidP="00C85405">
            <w:pPr>
              <w:pStyle w:val="a5"/>
              <w:widowControl/>
              <w:numPr>
                <w:ilvl w:val="0"/>
                <w:numId w:val="12"/>
              </w:numPr>
              <w:autoSpaceDE/>
              <w:autoSpaceDN/>
              <w:contextualSpacing/>
              <w:jc w:val="both"/>
              <w:rPr>
                <w:szCs w:val="28"/>
              </w:rPr>
            </w:pPr>
            <w:r w:rsidRPr="00C85405">
              <w:rPr>
                <w:szCs w:val="28"/>
              </w:rPr>
              <w:t>О республиканском марафоне открытых уроков в ПОО Республики Марий ЭЛ «Учимся у коллег!», октябрь – ноябрь 2025</w:t>
            </w:r>
          </w:p>
          <w:p w14:paraId="28199AD6" w14:textId="77777777" w:rsidR="00C85405" w:rsidRPr="00C85405" w:rsidRDefault="00C85405" w:rsidP="00C85405">
            <w:pPr>
              <w:pStyle w:val="af8"/>
              <w:numPr>
                <w:ilvl w:val="0"/>
                <w:numId w:val="12"/>
              </w:numPr>
              <w:jc w:val="both"/>
              <w:rPr>
                <w:szCs w:val="28"/>
              </w:rPr>
            </w:pPr>
            <w:r w:rsidRPr="00C85405">
              <w:rPr>
                <w:szCs w:val="28"/>
              </w:rPr>
              <w:t>Ознакомление с планом работы ГБОУ ДПО РМЭ «РМЦ РК» на ноябрь 2025 и составление графика участия в данных мероприятиях</w:t>
            </w:r>
          </w:p>
        </w:tc>
        <w:tc>
          <w:tcPr>
            <w:tcW w:w="2410" w:type="dxa"/>
            <w:shd w:val="clear" w:color="auto" w:fill="auto"/>
          </w:tcPr>
          <w:p w14:paraId="7955C168" w14:textId="77777777" w:rsidR="00C85405" w:rsidRPr="00C85405" w:rsidRDefault="00C85405" w:rsidP="00C85405">
            <w:pPr>
              <w:pStyle w:val="af8"/>
              <w:jc w:val="center"/>
              <w:rPr>
                <w:szCs w:val="28"/>
              </w:rPr>
            </w:pPr>
            <w:r w:rsidRPr="00C85405">
              <w:rPr>
                <w:szCs w:val="28"/>
              </w:rPr>
              <w:t xml:space="preserve">Октябрь </w:t>
            </w:r>
          </w:p>
          <w:p w14:paraId="69E99F6D" w14:textId="77777777" w:rsidR="00C85405" w:rsidRPr="00C85405" w:rsidRDefault="00C85405" w:rsidP="00C85405">
            <w:pPr>
              <w:pStyle w:val="af8"/>
              <w:rPr>
                <w:szCs w:val="28"/>
              </w:rPr>
            </w:pPr>
            <w:r w:rsidRPr="00C85405">
              <w:rPr>
                <w:szCs w:val="28"/>
              </w:rPr>
              <w:t>2025</w:t>
            </w:r>
          </w:p>
        </w:tc>
        <w:tc>
          <w:tcPr>
            <w:tcW w:w="1985" w:type="dxa"/>
            <w:shd w:val="clear" w:color="auto" w:fill="auto"/>
          </w:tcPr>
          <w:p w14:paraId="4296011F" w14:textId="77777777" w:rsidR="00C85405" w:rsidRPr="00C85405" w:rsidRDefault="00C85405" w:rsidP="00C85405">
            <w:pPr>
              <w:pStyle w:val="af8"/>
              <w:rPr>
                <w:szCs w:val="28"/>
              </w:rPr>
            </w:pPr>
            <w:r w:rsidRPr="00C85405">
              <w:rPr>
                <w:szCs w:val="28"/>
              </w:rPr>
              <w:t>Зам директора по УР,</w:t>
            </w:r>
          </w:p>
          <w:p w14:paraId="0FB5EB04" w14:textId="77777777" w:rsidR="00C85405" w:rsidRPr="00C85405" w:rsidRDefault="00C85405" w:rsidP="00C85405">
            <w:pPr>
              <w:pStyle w:val="af8"/>
              <w:rPr>
                <w:szCs w:val="28"/>
              </w:rPr>
            </w:pPr>
            <w:r w:rsidRPr="00C85405">
              <w:rPr>
                <w:szCs w:val="28"/>
              </w:rPr>
              <w:t>Зам директора по НМР</w:t>
            </w:r>
          </w:p>
          <w:p w14:paraId="5105A961" w14:textId="77777777" w:rsidR="00C85405" w:rsidRPr="00C85405" w:rsidRDefault="00C85405" w:rsidP="00F9297F">
            <w:pPr>
              <w:jc w:val="center"/>
              <w:rPr>
                <w:szCs w:val="28"/>
              </w:rPr>
            </w:pPr>
          </w:p>
        </w:tc>
      </w:tr>
      <w:tr w:rsidR="00C85405" w:rsidRPr="00ED3560" w14:paraId="21103C55" w14:textId="77777777" w:rsidTr="002314C4">
        <w:trPr>
          <w:trHeight w:val="514"/>
          <w:jc w:val="center"/>
        </w:trPr>
        <w:tc>
          <w:tcPr>
            <w:tcW w:w="993" w:type="dxa"/>
            <w:shd w:val="clear" w:color="auto" w:fill="auto"/>
          </w:tcPr>
          <w:p w14:paraId="6A6F3075" w14:textId="77777777" w:rsidR="00C85405" w:rsidRPr="002E02BC" w:rsidRDefault="00C85405" w:rsidP="00C85405">
            <w:pPr>
              <w:ind w:firstLine="142"/>
              <w:jc w:val="both"/>
            </w:pPr>
            <w:r>
              <w:t>4.</w:t>
            </w:r>
          </w:p>
        </w:tc>
        <w:tc>
          <w:tcPr>
            <w:tcW w:w="4819" w:type="dxa"/>
            <w:gridSpan w:val="2"/>
            <w:shd w:val="clear" w:color="auto" w:fill="auto"/>
          </w:tcPr>
          <w:p w14:paraId="46A2E05B" w14:textId="77777777" w:rsidR="00C85405" w:rsidRDefault="00C85405" w:rsidP="00C85405">
            <w:pPr>
              <w:ind w:firstLine="142"/>
              <w:jc w:val="both"/>
            </w:pPr>
            <w:r>
              <w:t>1. О м</w:t>
            </w:r>
            <w:r w:rsidRPr="00C2364E">
              <w:t>арафон</w:t>
            </w:r>
            <w:r>
              <w:t>е</w:t>
            </w:r>
            <w:r w:rsidRPr="00C2364E">
              <w:t xml:space="preserve"> «Истории успеха выпускников СПО», посвященный 85-летию системы среднего профессионального образования, в социальных сетях профессиональных   образовательных   организаций и молодежных медиацентров</w:t>
            </w:r>
            <w:r>
              <w:t>.</w:t>
            </w:r>
          </w:p>
          <w:p w14:paraId="7185D374" w14:textId="77777777" w:rsidR="00C85405" w:rsidRPr="002E02BC" w:rsidRDefault="00C85405" w:rsidP="00C85405">
            <w:pPr>
              <w:ind w:firstLine="142"/>
              <w:jc w:val="both"/>
            </w:pPr>
            <w:r>
              <w:t>2</w:t>
            </w:r>
            <w:r w:rsidRPr="002E02BC">
              <w:t xml:space="preserve">. </w:t>
            </w:r>
            <w:r>
              <w:t>О подготовке документации к лицензированию новых образовательных программ СПО в рамках реализации ФП «Профессионалитет»</w:t>
            </w:r>
          </w:p>
          <w:p w14:paraId="360E0586" w14:textId="77777777" w:rsidR="00C85405" w:rsidRPr="002E02BC" w:rsidRDefault="00C85405" w:rsidP="00C85405">
            <w:pPr>
              <w:ind w:firstLine="142"/>
              <w:jc w:val="both"/>
            </w:pPr>
            <w:r>
              <w:t>3</w:t>
            </w:r>
            <w:r w:rsidRPr="002E02BC">
              <w:t>. Ознакомление с планом работы ГБОУ ДПО РМЭ «РМЦ РК» на декабрь 202</w:t>
            </w:r>
            <w:r>
              <w:t>5</w:t>
            </w:r>
            <w:r w:rsidRPr="002E02BC">
              <w:t xml:space="preserve"> и составление графика участия в данных мероприятиях</w:t>
            </w:r>
          </w:p>
          <w:p w14:paraId="52F6AD3C" w14:textId="77777777" w:rsidR="00C85405" w:rsidRPr="002E02BC" w:rsidRDefault="00C85405" w:rsidP="00F9297F">
            <w:pPr>
              <w:pStyle w:val="af8"/>
              <w:jc w:val="center"/>
              <w:rPr>
                <w:sz w:val="24"/>
                <w:szCs w:val="24"/>
              </w:rPr>
            </w:pPr>
          </w:p>
        </w:tc>
        <w:tc>
          <w:tcPr>
            <w:tcW w:w="2410" w:type="dxa"/>
            <w:shd w:val="clear" w:color="auto" w:fill="auto"/>
          </w:tcPr>
          <w:p w14:paraId="5C60C28B" w14:textId="77777777" w:rsidR="00C85405" w:rsidRPr="00C85405" w:rsidRDefault="00C85405" w:rsidP="00C85405">
            <w:pPr>
              <w:pStyle w:val="af8"/>
              <w:ind w:left="0"/>
              <w:jc w:val="center"/>
              <w:rPr>
                <w:szCs w:val="24"/>
              </w:rPr>
            </w:pPr>
            <w:r w:rsidRPr="00C85405">
              <w:rPr>
                <w:szCs w:val="24"/>
              </w:rPr>
              <w:lastRenderedPageBreak/>
              <w:t>Ноябрь</w:t>
            </w:r>
          </w:p>
          <w:p w14:paraId="07142FFB" w14:textId="77777777" w:rsidR="00C85405" w:rsidRPr="00C85405" w:rsidRDefault="00C85405" w:rsidP="00C85405">
            <w:pPr>
              <w:jc w:val="center"/>
              <w:rPr>
                <w:sz w:val="20"/>
              </w:rPr>
            </w:pPr>
            <w:r w:rsidRPr="00C85405">
              <w:rPr>
                <w:szCs w:val="24"/>
              </w:rPr>
              <w:t>2025</w:t>
            </w:r>
          </w:p>
          <w:p w14:paraId="2C816FB9" w14:textId="77777777" w:rsidR="00C85405" w:rsidRPr="002E02BC" w:rsidRDefault="00C85405" w:rsidP="00F9297F"/>
        </w:tc>
        <w:tc>
          <w:tcPr>
            <w:tcW w:w="1985" w:type="dxa"/>
            <w:shd w:val="clear" w:color="auto" w:fill="auto"/>
          </w:tcPr>
          <w:p w14:paraId="7CA7E73E" w14:textId="77777777" w:rsidR="00C85405" w:rsidRPr="00C85405" w:rsidRDefault="00C85405" w:rsidP="00C85405">
            <w:pPr>
              <w:pStyle w:val="af8"/>
              <w:rPr>
                <w:szCs w:val="24"/>
              </w:rPr>
            </w:pPr>
            <w:r w:rsidRPr="00C85405">
              <w:rPr>
                <w:szCs w:val="24"/>
              </w:rPr>
              <w:t>Зам директора по ВР</w:t>
            </w:r>
          </w:p>
          <w:p w14:paraId="505F29F6" w14:textId="77777777" w:rsidR="00C85405" w:rsidRPr="00C85405" w:rsidRDefault="00C85405" w:rsidP="00C85405">
            <w:pPr>
              <w:pStyle w:val="af8"/>
              <w:rPr>
                <w:szCs w:val="24"/>
              </w:rPr>
            </w:pPr>
            <w:r w:rsidRPr="00C85405">
              <w:rPr>
                <w:szCs w:val="24"/>
              </w:rPr>
              <w:t>Зам директора по УР,</w:t>
            </w:r>
          </w:p>
          <w:p w14:paraId="6DD9A6B2" w14:textId="77777777" w:rsidR="00C85405" w:rsidRPr="00C85405" w:rsidRDefault="00C85405" w:rsidP="00C85405">
            <w:pPr>
              <w:pStyle w:val="af8"/>
              <w:rPr>
                <w:szCs w:val="24"/>
              </w:rPr>
            </w:pPr>
            <w:r w:rsidRPr="00C85405">
              <w:rPr>
                <w:szCs w:val="24"/>
              </w:rPr>
              <w:t>Зам директора по НМР</w:t>
            </w:r>
          </w:p>
          <w:p w14:paraId="51DCDCD2" w14:textId="77777777" w:rsidR="00C85405" w:rsidRPr="00697E40" w:rsidRDefault="00C85405" w:rsidP="00F9297F">
            <w:pPr>
              <w:jc w:val="center"/>
            </w:pPr>
          </w:p>
        </w:tc>
      </w:tr>
      <w:tr w:rsidR="00C85405" w:rsidRPr="00ED3560" w14:paraId="0712145B" w14:textId="77777777" w:rsidTr="002314C4">
        <w:trPr>
          <w:trHeight w:val="461"/>
          <w:jc w:val="center"/>
        </w:trPr>
        <w:tc>
          <w:tcPr>
            <w:tcW w:w="993" w:type="dxa"/>
            <w:shd w:val="clear" w:color="auto" w:fill="auto"/>
          </w:tcPr>
          <w:p w14:paraId="06E74CC5" w14:textId="77777777" w:rsidR="00C85405" w:rsidRPr="002E02BC" w:rsidRDefault="00C85405" w:rsidP="00C85405">
            <w:pPr>
              <w:widowControl/>
              <w:autoSpaceDE/>
              <w:autoSpaceDN/>
              <w:ind w:left="360"/>
              <w:jc w:val="both"/>
            </w:pPr>
            <w:r>
              <w:t>5.</w:t>
            </w:r>
          </w:p>
        </w:tc>
        <w:tc>
          <w:tcPr>
            <w:tcW w:w="4819" w:type="dxa"/>
            <w:gridSpan w:val="2"/>
            <w:shd w:val="clear" w:color="auto" w:fill="auto"/>
          </w:tcPr>
          <w:p w14:paraId="7278C468" w14:textId="77777777" w:rsidR="00C85405" w:rsidRDefault="00C85405" w:rsidP="00C85405">
            <w:pPr>
              <w:widowControl/>
              <w:numPr>
                <w:ilvl w:val="0"/>
                <w:numId w:val="16"/>
              </w:numPr>
              <w:autoSpaceDE/>
              <w:autoSpaceDN/>
              <w:ind w:left="0" w:firstLine="142"/>
              <w:jc w:val="both"/>
            </w:pPr>
            <w:r>
              <w:t>Об участии</w:t>
            </w:r>
            <w:r w:rsidRPr="005B2F26">
              <w:t xml:space="preserve"> в региональном этапе Всерос</w:t>
            </w:r>
            <w:r>
              <w:t xml:space="preserve">сийского конкурса «Мастер года» среди преподавателей и мастеров  производственного </w:t>
            </w:r>
            <w:r w:rsidRPr="005B2F26">
              <w:t>обучения ПОО Российской Федерации</w:t>
            </w:r>
          </w:p>
          <w:p w14:paraId="1E13B561" w14:textId="77777777" w:rsidR="00C85405" w:rsidRDefault="00C85405" w:rsidP="00C85405">
            <w:pPr>
              <w:widowControl/>
              <w:numPr>
                <w:ilvl w:val="0"/>
                <w:numId w:val="16"/>
              </w:numPr>
              <w:autoSpaceDE/>
              <w:autoSpaceDN/>
              <w:ind w:left="0" w:firstLine="142"/>
              <w:jc w:val="both"/>
            </w:pPr>
            <w:r>
              <w:t xml:space="preserve">О подготовке к ДЭ по специальности 40.02.02 </w:t>
            </w:r>
            <w:r w:rsidRPr="006B1F7F">
              <w:t xml:space="preserve">Правоохранительная деятельность </w:t>
            </w:r>
          </w:p>
          <w:p w14:paraId="75221DC8" w14:textId="77777777" w:rsidR="00C85405" w:rsidRDefault="00C85405" w:rsidP="00C85405">
            <w:pPr>
              <w:widowControl/>
              <w:numPr>
                <w:ilvl w:val="0"/>
                <w:numId w:val="16"/>
              </w:numPr>
              <w:autoSpaceDE/>
              <w:autoSpaceDN/>
              <w:ind w:left="0" w:firstLine="142"/>
              <w:jc w:val="both"/>
            </w:pPr>
            <w:r w:rsidRPr="002E02BC">
              <w:t>О подготовке и проведении XI</w:t>
            </w:r>
            <w:r w:rsidRPr="002E02BC">
              <w:rPr>
                <w:lang w:val="en-US"/>
              </w:rPr>
              <w:t>I</w:t>
            </w:r>
            <w:r>
              <w:rPr>
                <w:lang w:val="en-US"/>
              </w:rPr>
              <w:t>I</w:t>
            </w:r>
            <w:r w:rsidRPr="002E02BC">
              <w:t xml:space="preserve"> Открытого регионального чемпионата «Профессионалы» Республики Марий Эл 2025, подготовка команды обучающихся для участия в региональном чемпионате профессионального мастерства</w:t>
            </w:r>
          </w:p>
          <w:p w14:paraId="38DD6FCD" w14:textId="77777777" w:rsidR="00C85405" w:rsidRDefault="00C85405" w:rsidP="00C85405">
            <w:pPr>
              <w:widowControl/>
              <w:numPr>
                <w:ilvl w:val="0"/>
                <w:numId w:val="16"/>
              </w:numPr>
              <w:autoSpaceDE/>
              <w:autoSpaceDN/>
              <w:ind w:left="0" w:firstLine="142"/>
              <w:jc w:val="both"/>
            </w:pPr>
            <w:r>
              <w:t>Об а</w:t>
            </w:r>
            <w:r w:rsidRPr="00743ED3">
              <w:t>ктуализаци</w:t>
            </w:r>
            <w:r>
              <w:t>и</w:t>
            </w:r>
            <w:r w:rsidRPr="00743ED3">
              <w:t xml:space="preserve"> </w:t>
            </w:r>
            <w:r w:rsidRPr="00A24689">
              <w:t xml:space="preserve">тем дипломных проектов (работ) </w:t>
            </w:r>
            <w:r>
              <w:t xml:space="preserve">по </w:t>
            </w:r>
            <w:r w:rsidRPr="00340148">
              <w:t>образовательным программам СПО</w:t>
            </w:r>
            <w:r w:rsidRPr="00A24689">
              <w:t xml:space="preserve"> </w:t>
            </w:r>
          </w:p>
          <w:p w14:paraId="2216E5EA" w14:textId="77777777" w:rsidR="00C85405" w:rsidRPr="00340148" w:rsidRDefault="00C85405" w:rsidP="00C85405">
            <w:pPr>
              <w:widowControl/>
              <w:numPr>
                <w:ilvl w:val="0"/>
                <w:numId w:val="16"/>
              </w:numPr>
              <w:autoSpaceDE/>
              <w:autoSpaceDN/>
              <w:ind w:left="0" w:firstLine="142"/>
              <w:jc w:val="both"/>
            </w:pPr>
            <w:r w:rsidRPr="00340148">
              <w:t>Ознакомление с планом работы ГБОУ ДПО РМЭ «РМЦ РК» на январь, февраль 2026 и составление графика участия в данных мероприятиях</w:t>
            </w:r>
          </w:p>
          <w:p w14:paraId="637EFEB3" w14:textId="77777777" w:rsidR="00C85405" w:rsidRPr="0068523B" w:rsidRDefault="00C85405" w:rsidP="00F9297F">
            <w:pPr>
              <w:pStyle w:val="af8"/>
              <w:jc w:val="center"/>
              <w:rPr>
                <w:sz w:val="24"/>
                <w:szCs w:val="24"/>
              </w:rPr>
            </w:pPr>
          </w:p>
        </w:tc>
        <w:tc>
          <w:tcPr>
            <w:tcW w:w="2410" w:type="dxa"/>
            <w:shd w:val="clear" w:color="auto" w:fill="auto"/>
            <w:vAlign w:val="center"/>
          </w:tcPr>
          <w:p w14:paraId="19FDF7D0" w14:textId="77777777" w:rsidR="00C85405" w:rsidRPr="00C85405" w:rsidRDefault="00C85405" w:rsidP="00004ABA">
            <w:pPr>
              <w:pStyle w:val="af8"/>
              <w:ind w:left="0"/>
              <w:jc w:val="center"/>
              <w:rPr>
                <w:szCs w:val="24"/>
              </w:rPr>
            </w:pPr>
            <w:r w:rsidRPr="00C85405">
              <w:rPr>
                <w:szCs w:val="24"/>
              </w:rPr>
              <w:t>Январь</w:t>
            </w:r>
          </w:p>
          <w:p w14:paraId="3F18B7C9" w14:textId="77777777" w:rsidR="00C85405" w:rsidRPr="00783E59" w:rsidRDefault="00C85405" w:rsidP="00C85405">
            <w:pPr>
              <w:pStyle w:val="af8"/>
              <w:jc w:val="center"/>
              <w:rPr>
                <w:sz w:val="24"/>
                <w:szCs w:val="24"/>
              </w:rPr>
            </w:pPr>
            <w:r w:rsidRPr="00C85405">
              <w:rPr>
                <w:szCs w:val="24"/>
              </w:rPr>
              <w:t>202</w:t>
            </w:r>
            <w:r w:rsidRPr="00C85405">
              <w:rPr>
                <w:szCs w:val="24"/>
                <w:lang w:val="en-US"/>
              </w:rPr>
              <w:t>6</w:t>
            </w:r>
          </w:p>
        </w:tc>
        <w:tc>
          <w:tcPr>
            <w:tcW w:w="1985" w:type="dxa"/>
            <w:shd w:val="clear" w:color="auto" w:fill="auto"/>
          </w:tcPr>
          <w:p w14:paraId="324F6FF7" w14:textId="77777777" w:rsidR="00C85405" w:rsidRPr="00C85405" w:rsidRDefault="00C85405" w:rsidP="00C85405">
            <w:pPr>
              <w:pStyle w:val="af8"/>
            </w:pPr>
            <w:r w:rsidRPr="00C85405">
              <w:t>Зам директора по НМР,</w:t>
            </w:r>
          </w:p>
          <w:p w14:paraId="2C871752" w14:textId="77777777" w:rsidR="00C85405" w:rsidRPr="00C85405" w:rsidRDefault="00004ABA" w:rsidP="00C85405">
            <w:pPr>
              <w:pStyle w:val="af8"/>
            </w:pPr>
            <w:r>
              <w:t>Руководитель РЦПО</w:t>
            </w:r>
            <w:r w:rsidR="00C85405" w:rsidRPr="00C85405">
              <w:t>,</w:t>
            </w:r>
          </w:p>
          <w:p w14:paraId="55966E4B" w14:textId="77777777" w:rsidR="00C85405" w:rsidRPr="00697E40" w:rsidRDefault="00C85405" w:rsidP="00C85405">
            <w:pPr>
              <w:jc w:val="center"/>
            </w:pPr>
            <w:r w:rsidRPr="00C85405">
              <w:t>методист</w:t>
            </w:r>
          </w:p>
        </w:tc>
      </w:tr>
      <w:tr w:rsidR="00C85405" w:rsidRPr="00ED3560" w14:paraId="2AA8357A" w14:textId="77777777" w:rsidTr="002314C4">
        <w:trPr>
          <w:trHeight w:val="417"/>
          <w:jc w:val="center"/>
        </w:trPr>
        <w:tc>
          <w:tcPr>
            <w:tcW w:w="993" w:type="dxa"/>
            <w:shd w:val="clear" w:color="auto" w:fill="auto"/>
          </w:tcPr>
          <w:p w14:paraId="5BA3AA1E" w14:textId="77777777" w:rsidR="00C85405" w:rsidRPr="002E02BC" w:rsidRDefault="00004ABA" w:rsidP="00004ABA">
            <w:pPr>
              <w:widowControl/>
              <w:autoSpaceDE/>
              <w:autoSpaceDN/>
              <w:ind w:left="142"/>
              <w:jc w:val="both"/>
            </w:pPr>
            <w:r>
              <w:t>6.</w:t>
            </w:r>
          </w:p>
        </w:tc>
        <w:tc>
          <w:tcPr>
            <w:tcW w:w="4819" w:type="dxa"/>
            <w:gridSpan w:val="2"/>
            <w:shd w:val="clear" w:color="auto" w:fill="auto"/>
          </w:tcPr>
          <w:p w14:paraId="30C2308B" w14:textId="77777777" w:rsidR="00004ABA" w:rsidRPr="002E02BC" w:rsidRDefault="00004ABA" w:rsidP="00004ABA">
            <w:pPr>
              <w:pStyle w:val="a5"/>
              <w:widowControl/>
              <w:numPr>
                <w:ilvl w:val="0"/>
                <w:numId w:val="32"/>
              </w:numPr>
              <w:autoSpaceDE/>
              <w:autoSpaceDN/>
              <w:jc w:val="both"/>
            </w:pPr>
            <w:r w:rsidRPr="002E02BC">
              <w:t>О подготовке к внутритехникумовскому кон</w:t>
            </w:r>
            <w:r>
              <w:t>курсу «Преподаватель года - 2026</w:t>
            </w:r>
            <w:r w:rsidRPr="002E02BC">
              <w:t>», актуализация критериев конкурса</w:t>
            </w:r>
          </w:p>
          <w:p w14:paraId="24CD10B3" w14:textId="77777777" w:rsidR="00004ABA" w:rsidRDefault="00004ABA" w:rsidP="00004ABA">
            <w:pPr>
              <w:widowControl/>
              <w:numPr>
                <w:ilvl w:val="0"/>
                <w:numId w:val="32"/>
              </w:numPr>
              <w:autoSpaceDE/>
              <w:autoSpaceDN/>
              <w:ind w:left="0" w:firstLine="176"/>
              <w:jc w:val="both"/>
            </w:pPr>
            <w:r>
              <w:t xml:space="preserve">Об итогах проведения ДЭ </w:t>
            </w:r>
            <w:r w:rsidRPr="00B92DEC">
              <w:t xml:space="preserve">по специальности 40.02.02 </w:t>
            </w:r>
            <w:r w:rsidRPr="006B1F7F">
              <w:t xml:space="preserve">Правоохранительная деятельность </w:t>
            </w:r>
          </w:p>
          <w:p w14:paraId="6A067273" w14:textId="77777777" w:rsidR="00004ABA" w:rsidRPr="00C77ECC" w:rsidRDefault="00004ABA" w:rsidP="00004ABA">
            <w:pPr>
              <w:widowControl/>
              <w:numPr>
                <w:ilvl w:val="0"/>
                <w:numId w:val="32"/>
              </w:numPr>
              <w:autoSpaceDE/>
              <w:autoSpaceDN/>
              <w:ind w:left="0" w:firstLine="176"/>
              <w:jc w:val="both"/>
            </w:pPr>
            <w:r>
              <w:t>О новых образовательных программах, реализуемых в 2026-2027 уч.году</w:t>
            </w:r>
          </w:p>
          <w:p w14:paraId="1461944D" w14:textId="77777777" w:rsidR="00004ABA" w:rsidRDefault="00004ABA" w:rsidP="00004ABA">
            <w:pPr>
              <w:widowControl/>
              <w:numPr>
                <w:ilvl w:val="0"/>
                <w:numId w:val="32"/>
              </w:numPr>
              <w:autoSpaceDE/>
              <w:autoSpaceDN/>
              <w:ind w:left="34" w:firstLine="176"/>
              <w:jc w:val="both"/>
            </w:pPr>
            <w:r>
              <w:t xml:space="preserve">О </w:t>
            </w:r>
            <w:r w:rsidRPr="00FD67AE">
              <w:t>проведении межрегионального фестиваля инновационных идей и решений в области устойчивого строительства «Зелёный проект»</w:t>
            </w:r>
          </w:p>
          <w:p w14:paraId="7E82FE5F" w14:textId="77777777" w:rsidR="00004ABA" w:rsidRDefault="00004ABA" w:rsidP="00004ABA">
            <w:pPr>
              <w:widowControl/>
              <w:numPr>
                <w:ilvl w:val="0"/>
                <w:numId w:val="32"/>
              </w:numPr>
              <w:autoSpaceDE/>
              <w:autoSpaceDN/>
              <w:ind w:left="0" w:firstLine="176"/>
              <w:jc w:val="both"/>
            </w:pPr>
            <w:r w:rsidRPr="002E02BC">
              <w:t>Ознакомление с планом работы ГБ</w:t>
            </w:r>
            <w:r>
              <w:t>ОУ ДПО РМЭ «РМЦ РК» на март 2026</w:t>
            </w:r>
            <w:r w:rsidRPr="002E02BC">
              <w:t xml:space="preserve"> года и составление графика участия в данных мероприятиях</w:t>
            </w:r>
          </w:p>
          <w:p w14:paraId="02658FC1" w14:textId="77777777" w:rsidR="00C85405" w:rsidRPr="002E02BC" w:rsidRDefault="00C85405" w:rsidP="00F9297F">
            <w:pPr>
              <w:pStyle w:val="af8"/>
              <w:jc w:val="center"/>
              <w:rPr>
                <w:sz w:val="24"/>
                <w:szCs w:val="24"/>
              </w:rPr>
            </w:pPr>
          </w:p>
        </w:tc>
        <w:tc>
          <w:tcPr>
            <w:tcW w:w="2410" w:type="dxa"/>
            <w:shd w:val="clear" w:color="auto" w:fill="auto"/>
          </w:tcPr>
          <w:p w14:paraId="0D48A1BA" w14:textId="77777777" w:rsidR="00004ABA" w:rsidRPr="00004ABA" w:rsidRDefault="00004ABA" w:rsidP="00004ABA">
            <w:pPr>
              <w:pStyle w:val="af8"/>
              <w:jc w:val="center"/>
              <w:rPr>
                <w:szCs w:val="24"/>
              </w:rPr>
            </w:pPr>
            <w:r w:rsidRPr="00004ABA">
              <w:rPr>
                <w:szCs w:val="24"/>
              </w:rPr>
              <w:t>Февраль</w:t>
            </w:r>
          </w:p>
          <w:p w14:paraId="36712268" w14:textId="77777777" w:rsidR="00C85405" w:rsidRPr="00004ABA" w:rsidRDefault="00004ABA" w:rsidP="00004ABA">
            <w:pPr>
              <w:pStyle w:val="af8"/>
              <w:jc w:val="center"/>
              <w:rPr>
                <w:szCs w:val="24"/>
              </w:rPr>
            </w:pPr>
            <w:r w:rsidRPr="00004ABA">
              <w:rPr>
                <w:szCs w:val="24"/>
              </w:rPr>
              <w:t>2026</w:t>
            </w:r>
          </w:p>
          <w:p w14:paraId="2D41C557" w14:textId="77777777" w:rsidR="00C85405" w:rsidRPr="002E02BC" w:rsidRDefault="00C85405" w:rsidP="00F9297F">
            <w:pPr>
              <w:pStyle w:val="af8"/>
              <w:rPr>
                <w:sz w:val="24"/>
                <w:szCs w:val="24"/>
              </w:rPr>
            </w:pPr>
          </w:p>
        </w:tc>
        <w:tc>
          <w:tcPr>
            <w:tcW w:w="1985" w:type="dxa"/>
            <w:shd w:val="clear" w:color="auto" w:fill="auto"/>
          </w:tcPr>
          <w:p w14:paraId="4F3C75CB" w14:textId="77777777" w:rsidR="00004ABA" w:rsidRPr="00004ABA" w:rsidRDefault="00004ABA" w:rsidP="00004ABA">
            <w:pPr>
              <w:pStyle w:val="af8"/>
            </w:pPr>
            <w:r w:rsidRPr="00004ABA">
              <w:t>Зам директора по НМР,</w:t>
            </w:r>
          </w:p>
          <w:p w14:paraId="5D7FC8C2" w14:textId="77777777" w:rsidR="00004ABA" w:rsidRPr="00004ABA" w:rsidRDefault="00004ABA" w:rsidP="00004ABA">
            <w:pPr>
              <w:pStyle w:val="af8"/>
            </w:pPr>
            <w:r w:rsidRPr="00004ABA">
              <w:t>Зам директора по УР,</w:t>
            </w:r>
          </w:p>
          <w:p w14:paraId="0A45966B" w14:textId="77777777" w:rsidR="00C85405" w:rsidRPr="00697E40" w:rsidRDefault="00004ABA" w:rsidP="00004ABA">
            <w:pPr>
              <w:jc w:val="center"/>
            </w:pPr>
            <w:r w:rsidRPr="00004ABA">
              <w:t>Методист</w:t>
            </w:r>
          </w:p>
        </w:tc>
      </w:tr>
      <w:tr w:rsidR="00C85405" w:rsidRPr="00ED3560" w14:paraId="3552E5C6" w14:textId="77777777" w:rsidTr="002314C4">
        <w:trPr>
          <w:trHeight w:val="417"/>
          <w:jc w:val="center"/>
        </w:trPr>
        <w:tc>
          <w:tcPr>
            <w:tcW w:w="993" w:type="dxa"/>
            <w:shd w:val="clear" w:color="auto" w:fill="auto"/>
          </w:tcPr>
          <w:p w14:paraId="1218626A" w14:textId="77777777" w:rsidR="00C85405" w:rsidRPr="002E02BC" w:rsidRDefault="00004ABA" w:rsidP="00004ABA">
            <w:pPr>
              <w:pStyle w:val="a5"/>
              <w:ind w:left="0" w:firstLine="142"/>
              <w:jc w:val="both"/>
              <w:rPr>
                <w:sz w:val="24"/>
                <w:szCs w:val="24"/>
                <w:lang w:eastAsia="ru-RU"/>
              </w:rPr>
            </w:pPr>
            <w:r>
              <w:rPr>
                <w:sz w:val="24"/>
                <w:szCs w:val="24"/>
                <w:lang w:eastAsia="ru-RU"/>
              </w:rPr>
              <w:t>7.</w:t>
            </w:r>
          </w:p>
        </w:tc>
        <w:tc>
          <w:tcPr>
            <w:tcW w:w="4819" w:type="dxa"/>
            <w:gridSpan w:val="2"/>
            <w:shd w:val="clear" w:color="auto" w:fill="auto"/>
          </w:tcPr>
          <w:p w14:paraId="4C842EDC" w14:textId="77777777" w:rsidR="00004ABA" w:rsidRPr="00004ABA" w:rsidRDefault="00004ABA" w:rsidP="00004ABA">
            <w:pPr>
              <w:pStyle w:val="a5"/>
              <w:widowControl/>
              <w:numPr>
                <w:ilvl w:val="0"/>
                <w:numId w:val="15"/>
              </w:numPr>
              <w:autoSpaceDE/>
              <w:autoSpaceDN/>
              <w:ind w:left="0" w:firstLine="142"/>
              <w:contextualSpacing/>
              <w:jc w:val="both"/>
              <w:rPr>
                <w:szCs w:val="24"/>
                <w:lang w:eastAsia="ru-RU"/>
              </w:rPr>
            </w:pPr>
            <w:r w:rsidRPr="00004ABA">
              <w:rPr>
                <w:szCs w:val="24"/>
                <w:lang w:eastAsia="ru-RU"/>
              </w:rPr>
              <w:t>О подготовке к ДЭ по образовательным программам СПО в июне 2026 года</w:t>
            </w:r>
          </w:p>
          <w:p w14:paraId="06068A2A" w14:textId="77777777" w:rsidR="00004ABA" w:rsidRPr="00004ABA" w:rsidRDefault="00004ABA" w:rsidP="00004ABA">
            <w:pPr>
              <w:pStyle w:val="a5"/>
              <w:widowControl/>
              <w:numPr>
                <w:ilvl w:val="0"/>
                <w:numId w:val="15"/>
              </w:numPr>
              <w:autoSpaceDE/>
              <w:autoSpaceDN/>
              <w:ind w:left="0" w:firstLine="142"/>
              <w:contextualSpacing/>
              <w:jc w:val="both"/>
              <w:rPr>
                <w:szCs w:val="24"/>
                <w:lang w:eastAsia="ru-RU"/>
              </w:rPr>
            </w:pPr>
            <w:r w:rsidRPr="00004ABA">
              <w:rPr>
                <w:szCs w:val="24"/>
                <w:lang w:eastAsia="ru-RU"/>
              </w:rPr>
              <w:t xml:space="preserve"> Об особенностях организации профессионально-трудового воспитания в техникуме</w:t>
            </w:r>
          </w:p>
          <w:p w14:paraId="43EF1160" w14:textId="77777777" w:rsidR="00004ABA" w:rsidRPr="00004ABA" w:rsidRDefault="00004ABA" w:rsidP="00004ABA">
            <w:pPr>
              <w:pStyle w:val="a5"/>
              <w:ind w:left="0" w:firstLine="142"/>
              <w:jc w:val="both"/>
              <w:rPr>
                <w:szCs w:val="24"/>
                <w:lang w:eastAsia="ru-RU"/>
              </w:rPr>
            </w:pPr>
            <w:r w:rsidRPr="00004ABA">
              <w:rPr>
                <w:szCs w:val="24"/>
                <w:lang w:eastAsia="ru-RU"/>
              </w:rPr>
              <w:t>3. Ознакомление с планом работы ГБОУ ДПО РМЭ «РМЦ РК» на май 2026 и составление графика участия в данных мероприятиях</w:t>
            </w:r>
          </w:p>
          <w:p w14:paraId="457A587B" w14:textId="77777777" w:rsidR="00C85405" w:rsidRPr="002E02BC" w:rsidRDefault="00C85405" w:rsidP="00F9297F">
            <w:pPr>
              <w:pStyle w:val="af8"/>
              <w:jc w:val="center"/>
              <w:rPr>
                <w:sz w:val="24"/>
                <w:szCs w:val="24"/>
              </w:rPr>
            </w:pPr>
          </w:p>
        </w:tc>
        <w:tc>
          <w:tcPr>
            <w:tcW w:w="2410" w:type="dxa"/>
            <w:shd w:val="clear" w:color="auto" w:fill="auto"/>
          </w:tcPr>
          <w:p w14:paraId="01A140E7" w14:textId="77777777" w:rsidR="00004ABA" w:rsidRPr="00004ABA" w:rsidRDefault="00004ABA" w:rsidP="00004ABA">
            <w:pPr>
              <w:pStyle w:val="af8"/>
              <w:jc w:val="center"/>
              <w:rPr>
                <w:szCs w:val="24"/>
              </w:rPr>
            </w:pPr>
            <w:r w:rsidRPr="00004ABA">
              <w:rPr>
                <w:szCs w:val="24"/>
              </w:rPr>
              <w:t>Апрель</w:t>
            </w:r>
          </w:p>
          <w:p w14:paraId="224385B5" w14:textId="77777777" w:rsidR="00C85405" w:rsidRPr="002E02BC" w:rsidRDefault="00004ABA" w:rsidP="00004ABA">
            <w:pPr>
              <w:pStyle w:val="af8"/>
              <w:jc w:val="center"/>
              <w:rPr>
                <w:sz w:val="24"/>
                <w:szCs w:val="24"/>
              </w:rPr>
            </w:pPr>
            <w:r w:rsidRPr="00004ABA">
              <w:rPr>
                <w:szCs w:val="24"/>
              </w:rPr>
              <w:t>2026</w:t>
            </w:r>
          </w:p>
        </w:tc>
        <w:tc>
          <w:tcPr>
            <w:tcW w:w="1985" w:type="dxa"/>
            <w:shd w:val="clear" w:color="auto" w:fill="auto"/>
          </w:tcPr>
          <w:p w14:paraId="136D358B" w14:textId="77777777" w:rsidR="00004ABA" w:rsidRPr="00004ABA" w:rsidRDefault="00004ABA" w:rsidP="00004ABA">
            <w:pPr>
              <w:pStyle w:val="af8"/>
              <w:rPr>
                <w:szCs w:val="24"/>
              </w:rPr>
            </w:pPr>
            <w:r w:rsidRPr="00004ABA">
              <w:rPr>
                <w:szCs w:val="24"/>
              </w:rPr>
              <w:t>Зам директора по УР,</w:t>
            </w:r>
          </w:p>
          <w:p w14:paraId="5FABCABB" w14:textId="77777777" w:rsidR="00004ABA" w:rsidRPr="00004ABA" w:rsidRDefault="00004ABA" w:rsidP="00004ABA">
            <w:pPr>
              <w:pStyle w:val="af8"/>
              <w:rPr>
                <w:szCs w:val="24"/>
              </w:rPr>
            </w:pPr>
            <w:r w:rsidRPr="00004ABA">
              <w:rPr>
                <w:szCs w:val="24"/>
              </w:rPr>
              <w:t>Зам директора по ВР,</w:t>
            </w:r>
          </w:p>
          <w:p w14:paraId="5C8D5717" w14:textId="77777777" w:rsidR="00C85405" w:rsidRPr="00697E40" w:rsidRDefault="00004ABA" w:rsidP="00004ABA">
            <w:pPr>
              <w:jc w:val="center"/>
            </w:pPr>
            <w:r w:rsidRPr="00004ABA">
              <w:rPr>
                <w:szCs w:val="24"/>
              </w:rPr>
              <w:t>Методист</w:t>
            </w:r>
          </w:p>
        </w:tc>
      </w:tr>
      <w:tr w:rsidR="00C85405" w:rsidRPr="00697E40" w14:paraId="757E0A8C" w14:textId="77777777" w:rsidTr="002314C4">
        <w:trPr>
          <w:trHeight w:val="410"/>
          <w:jc w:val="center"/>
        </w:trPr>
        <w:tc>
          <w:tcPr>
            <w:tcW w:w="993" w:type="dxa"/>
            <w:shd w:val="clear" w:color="auto" w:fill="auto"/>
          </w:tcPr>
          <w:p w14:paraId="48459D4B" w14:textId="77777777" w:rsidR="00C85405" w:rsidRPr="002E02BC" w:rsidRDefault="00004ABA" w:rsidP="00004ABA">
            <w:pPr>
              <w:ind w:firstLine="142"/>
              <w:jc w:val="both"/>
            </w:pPr>
            <w:r>
              <w:t>8.</w:t>
            </w:r>
          </w:p>
        </w:tc>
        <w:tc>
          <w:tcPr>
            <w:tcW w:w="4819" w:type="dxa"/>
            <w:gridSpan w:val="2"/>
            <w:shd w:val="clear" w:color="auto" w:fill="auto"/>
          </w:tcPr>
          <w:p w14:paraId="31B02136" w14:textId="77777777" w:rsidR="00004ABA" w:rsidRPr="002E02BC" w:rsidRDefault="00004ABA" w:rsidP="00004ABA">
            <w:pPr>
              <w:widowControl/>
              <w:numPr>
                <w:ilvl w:val="0"/>
                <w:numId w:val="13"/>
              </w:numPr>
              <w:autoSpaceDE/>
              <w:autoSpaceDN/>
              <w:ind w:left="0" w:firstLine="142"/>
              <w:jc w:val="both"/>
            </w:pPr>
            <w:r>
              <w:t>О п</w:t>
            </w:r>
            <w:r w:rsidRPr="002E02BC">
              <w:t>одведени</w:t>
            </w:r>
            <w:r>
              <w:t>и</w:t>
            </w:r>
            <w:r w:rsidRPr="002E02BC">
              <w:t xml:space="preserve"> итогов кон</w:t>
            </w:r>
            <w:r>
              <w:t>курса «Преподаватель года – 2026</w:t>
            </w:r>
            <w:r w:rsidRPr="002E02BC">
              <w:t>»</w:t>
            </w:r>
          </w:p>
          <w:p w14:paraId="4CF6DBB9" w14:textId="77777777" w:rsidR="00004ABA" w:rsidRPr="002E02BC" w:rsidRDefault="00004ABA" w:rsidP="00004ABA">
            <w:pPr>
              <w:tabs>
                <w:tab w:val="left" w:pos="426"/>
              </w:tabs>
              <w:ind w:firstLine="142"/>
              <w:jc w:val="both"/>
            </w:pPr>
            <w:r>
              <w:t xml:space="preserve">2. </w:t>
            </w:r>
            <w:r w:rsidRPr="002E02BC">
              <w:t>Анализ состояния методической работы преподавателей техникума за 202</w:t>
            </w:r>
            <w:r>
              <w:t>5-2026</w:t>
            </w:r>
            <w:r w:rsidRPr="002E02BC">
              <w:t xml:space="preserve"> учебный год. </w:t>
            </w:r>
          </w:p>
          <w:p w14:paraId="35583082" w14:textId="77777777" w:rsidR="00004ABA" w:rsidRPr="002E02BC" w:rsidRDefault="00004ABA" w:rsidP="00004ABA">
            <w:pPr>
              <w:ind w:firstLine="142"/>
              <w:jc w:val="both"/>
            </w:pPr>
            <w:r w:rsidRPr="002E02BC">
              <w:t>3. О планиров</w:t>
            </w:r>
            <w:r>
              <w:t>ании методической работы на 2026-2027</w:t>
            </w:r>
            <w:r w:rsidRPr="002E02BC">
              <w:t xml:space="preserve"> учебный год</w:t>
            </w:r>
          </w:p>
          <w:p w14:paraId="1349BF13" w14:textId="77777777" w:rsidR="00C85405" w:rsidRPr="002E02BC" w:rsidRDefault="00C85405" w:rsidP="00F9297F">
            <w:pPr>
              <w:pStyle w:val="af8"/>
              <w:jc w:val="center"/>
              <w:rPr>
                <w:sz w:val="24"/>
                <w:szCs w:val="24"/>
              </w:rPr>
            </w:pPr>
          </w:p>
        </w:tc>
        <w:tc>
          <w:tcPr>
            <w:tcW w:w="2410" w:type="dxa"/>
            <w:shd w:val="clear" w:color="auto" w:fill="auto"/>
          </w:tcPr>
          <w:p w14:paraId="0F33F932" w14:textId="77777777" w:rsidR="00004ABA" w:rsidRPr="00004ABA" w:rsidRDefault="00004ABA" w:rsidP="00004ABA">
            <w:pPr>
              <w:pStyle w:val="af8"/>
              <w:jc w:val="center"/>
              <w:rPr>
                <w:szCs w:val="24"/>
              </w:rPr>
            </w:pPr>
            <w:r w:rsidRPr="00004ABA">
              <w:rPr>
                <w:szCs w:val="24"/>
              </w:rPr>
              <w:t>Июнь</w:t>
            </w:r>
          </w:p>
          <w:p w14:paraId="57EBBCF8" w14:textId="77777777" w:rsidR="00C85405" w:rsidRPr="002E02BC" w:rsidRDefault="00004ABA" w:rsidP="00004ABA">
            <w:pPr>
              <w:pStyle w:val="af8"/>
              <w:jc w:val="center"/>
            </w:pPr>
            <w:r w:rsidRPr="00004ABA">
              <w:rPr>
                <w:szCs w:val="24"/>
              </w:rPr>
              <w:t>2026</w:t>
            </w:r>
          </w:p>
        </w:tc>
        <w:tc>
          <w:tcPr>
            <w:tcW w:w="1985" w:type="dxa"/>
            <w:shd w:val="clear" w:color="auto" w:fill="auto"/>
          </w:tcPr>
          <w:p w14:paraId="09BD4CB7" w14:textId="77777777" w:rsidR="00004ABA" w:rsidRPr="00004ABA" w:rsidRDefault="00004ABA" w:rsidP="00004ABA">
            <w:pPr>
              <w:pStyle w:val="af8"/>
              <w:rPr>
                <w:szCs w:val="24"/>
              </w:rPr>
            </w:pPr>
            <w:r w:rsidRPr="00004ABA">
              <w:rPr>
                <w:szCs w:val="24"/>
              </w:rPr>
              <w:t>Зам директора по НМР,</w:t>
            </w:r>
          </w:p>
          <w:p w14:paraId="3E34BB0F" w14:textId="77777777" w:rsidR="00004ABA" w:rsidRPr="00004ABA" w:rsidRDefault="00004ABA" w:rsidP="00004ABA">
            <w:pPr>
              <w:pStyle w:val="af8"/>
              <w:rPr>
                <w:szCs w:val="24"/>
              </w:rPr>
            </w:pPr>
            <w:r w:rsidRPr="00004ABA">
              <w:rPr>
                <w:szCs w:val="24"/>
              </w:rPr>
              <w:t>Методист</w:t>
            </w:r>
          </w:p>
          <w:p w14:paraId="07F8F93B" w14:textId="77777777" w:rsidR="00C85405" w:rsidRPr="00697E40" w:rsidRDefault="00C85405" w:rsidP="00F9297F">
            <w:pPr>
              <w:jc w:val="center"/>
            </w:pPr>
          </w:p>
        </w:tc>
      </w:tr>
      <w:tr w:rsidR="00C85405" w:rsidRPr="0057263C" w14:paraId="3EF0C005" w14:textId="77777777" w:rsidTr="00F9297F">
        <w:trPr>
          <w:jc w:val="center"/>
        </w:trPr>
        <w:tc>
          <w:tcPr>
            <w:tcW w:w="10207" w:type="dxa"/>
            <w:gridSpan w:val="5"/>
            <w:shd w:val="clear" w:color="auto" w:fill="auto"/>
          </w:tcPr>
          <w:p w14:paraId="7F678CF3" w14:textId="77777777" w:rsidR="00C85405" w:rsidRPr="00004ABA" w:rsidRDefault="00C85405" w:rsidP="00004ABA">
            <w:pPr>
              <w:pStyle w:val="2"/>
              <w:jc w:val="center"/>
              <w:rPr>
                <w:rFonts w:ascii="Times New Roman" w:hAnsi="Times New Roman" w:cs="Times New Roman"/>
                <w:i w:val="0"/>
                <w:sz w:val="24"/>
                <w:szCs w:val="32"/>
              </w:rPr>
            </w:pPr>
            <w:bookmarkStart w:id="19" w:name="_Toc144123221"/>
            <w:r w:rsidRPr="00004ABA">
              <w:rPr>
                <w:rFonts w:ascii="Times New Roman" w:hAnsi="Times New Roman" w:cs="Times New Roman"/>
                <w:i w:val="0"/>
                <w:sz w:val="24"/>
                <w:szCs w:val="32"/>
              </w:rPr>
              <w:lastRenderedPageBreak/>
              <w:t>Работа Школы педагогического мастерства</w:t>
            </w:r>
            <w:bookmarkEnd w:id="19"/>
          </w:p>
          <w:p w14:paraId="42973C4A" w14:textId="77777777" w:rsidR="00C85405" w:rsidRPr="008B3604" w:rsidRDefault="00C85405" w:rsidP="00F9297F"/>
        </w:tc>
      </w:tr>
      <w:tr w:rsidR="00004ABA" w:rsidRPr="00ED3560" w14:paraId="59425C14" w14:textId="77777777" w:rsidTr="002314C4">
        <w:trPr>
          <w:jc w:val="center"/>
        </w:trPr>
        <w:tc>
          <w:tcPr>
            <w:tcW w:w="993" w:type="dxa"/>
            <w:shd w:val="clear" w:color="auto" w:fill="auto"/>
          </w:tcPr>
          <w:p w14:paraId="35035131" w14:textId="77777777" w:rsidR="00004ABA" w:rsidRPr="00004ABA" w:rsidRDefault="00004ABA" w:rsidP="00004ABA">
            <w:pPr>
              <w:ind w:firstLine="227"/>
              <w:jc w:val="center"/>
              <w:rPr>
                <w:color w:val="000000"/>
                <w:szCs w:val="28"/>
              </w:rPr>
            </w:pPr>
            <w:r w:rsidRPr="00004ABA">
              <w:rPr>
                <w:color w:val="000000"/>
                <w:szCs w:val="28"/>
              </w:rPr>
              <w:t>1.</w:t>
            </w:r>
          </w:p>
        </w:tc>
        <w:tc>
          <w:tcPr>
            <w:tcW w:w="4819" w:type="dxa"/>
            <w:gridSpan w:val="2"/>
            <w:shd w:val="clear" w:color="auto" w:fill="auto"/>
          </w:tcPr>
          <w:p w14:paraId="5B4E8251" w14:textId="77777777" w:rsidR="00004ABA" w:rsidRPr="00004ABA" w:rsidRDefault="00004ABA" w:rsidP="002A120A">
            <w:pPr>
              <w:jc w:val="both"/>
            </w:pPr>
            <w:r w:rsidRPr="00004ABA">
              <w:t>Основные нормативно-законодательные документы, регламентирующие образовательную деятельность в ЙОСТ.</w:t>
            </w:r>
          </w:p>
          <w:p w14:paraId="6DEA3C22" w14:textId="77777777" w:rsidR="00004ABA" w:rsidRPr="00004ABA" w:rsidRDefault="00004ABA" w:rsidP="002A120A">
            <w:pPr>
              <w:ind w:firstLine="227"/>
              <w:jc w:val="both"/>
            </w:pPr>
          </w:p>
        </w:tc>
        <w:tc>
          <w:tcPr>
            <w:tcW w:w="2410" w:type="dxa"/>
            <w:shd w:val="clear" w:color="auto" w:fill="auto"/>
            <w:vAlign w:val="center"/>
          </w:tcPr>
          <w:p w14:paraId="4E11D4F8" w14:textId="77777777" w:rsidR="00004ABA" w:rsidRPr="00004ABA" w:rsidRDefault="00004ABA" w:rsidP="002A120A">
            <w:pPr>
              <w:jc w:val="center"/>
            </w:pPr>
            <w:r w:rsidRPr="00004ABA">
              <w:t xml:space="preserve">Сентябрь </w:t>
            </w:r>
          </w:p>
          <w:p w14:paraId="1D24083C" w14:textId="77777777" w:rsidR="00004ABA" w:rsidRPr="00004ABA" w:rsidRDefault="00004ABA" w:rsidP="002A120A">
            <w:pPr>
              <w:jc w:val="center"/>
            </w:pPr>
            <w:r w:rsidRPr="00004ABA">
              <w:t>2025</w:t>
            </w:r>
          </w:p>
        </w:tc>
        <w:tc>
          <w:tcPr>
            <w:tcW w:w="1985" w:type="dxa"/>
            <w:shd w:val="clear" w:color="auto" w:fill="auto"/>
          </w:tcPr>
          <w:p w14:paraId="0A5CACFB" w14:textId="77777777" w:rsidR="00004ABA" w:rsidRPr="00004ABA" w:rsidRDefault="00004ABA" w:rsidP="002314C4">
            <w:pPr>
              <w:pStyle w:val="af8"/>
              <w:ind w:left="0"/>
            </w:pPr>
            <w:r w:rsidRPr="00004ABA">
              <w:t>Зам. директора по НМР</w:t>
            </w:r>
          </w:p>
          <w:p w14:paraId="2064E217" w14:textId="77777777" w:rsidR="00004ABA" w:rsidRPr="00004ABA" w:rsidRDefault="00004ABA" w:rsidP="002A120A">
            <w:pPr>
              <w:jc w:val="both"/>
            </w:pPr>
          </w:p>
        </w:tc>
      </w:tr>
      <w:tr w:rsidR="00004ABA" w:rsidRPr="00ED3560" w14:paraId="6E18C952" w14:textId="77777777" w:rsidTr="002314C4">
        <w:trPr>
          <w:trHeight w:val="303"/>
          <w:jc w:val="center"/>
        </w:trPr>
        <w:tc>
          <w:tcPr>
            <w:tcW w:w="993" w:type="dxa"/>
            <w:shd w:val="clear" w:color="auto" w:fill="auto"/>
          </w:tcPr>
          <w:p w14:paraId="61D34F4B" w14:textId="77777777" w:rsidR="00004ABA" w:rsidRPr="00004ABA" w:rsidRDefault="00004ABA" w:rsidP="00004ABA">
            <w:pPr>
              <w:jc w:val="center"/>
              <w:rPr>
                <w:color w:val="000000"/>
                <w:szCs w:val="28"/>
              </w:rPr>
            </w:pPr>
            <w:r w:rsidRPr="00004ABA">
              <w:rPr>
                <w:color w:val="000000"/>
                <w:szCs w:val="28"/>
              </w:rPr>
              <w:t>2.</w:t>
            </w:r>
          </w:p>
        </w:tc>
        <w:tc>
          <w:tcPr>
            <w:tcW w:w="4819" w:type="dxa"/>
            <w:gridSpan w:val="2"/>
            <w:shd w:val="clear" w:color="auto" w:fill="auto"/>
          </w:tcPr>
          <w:p w14:paraId="0295DCE5" w14:textId="77777777" w:rsidR="00004ABA" w:rsidRPr="00004ABA" w:rsidRDefault="00004ABA" w:rsidP="002A120A">
            <w:pPr>
              <w:jc w:val="both"/>
            </w:pPr>
            <w:r w:rsidRPr="00004ABA">
              <w:t>Подготовка педагогов к аттестации на присвоение квалификационной категории</w:t>
            </w:r>
          </w:p>
          <w:p w14:paraId="4A47FF34" w14:textId="77777777" w:rsidR="00004ABA" w:rsidRPr="00004ABA" w:rsidRDefault="00004ABA" w:rsidP="002A120A">
            <w:pPr>
              <w:jc w:val="both"/>
            </w:pPr>
          </w:p>
        </w:tc>
        <w:tc>
          <w:tcPr>
            <w:tcW w:w="2410" w:type="dxa"/>
            <w:shd w:val="clear" w:color="auto" w:fill="auto"/>
            <w:vAlign w:val="center"/>
          </w:tcPr>
          <w:p w14:paraId="471648B5" w14:textId="77777777" w:rsidR="00004ABA" w:rsidRPr="00004ABA" w:rsidRDefault="00004ABA" w:rsidP="002A120A">
            <w:pPr>
              <w:jc w:val="center"/>
            </w:pPr>
            <w:r w:rsidRPr="00004ABA">
              <w:t>Октябрь</w:t>
            </w:r>
          </w:p>
          <w:p w14:paraId="3CF017ED" w14:textId="77777777" w:rsidR="00004ABA" w:rsidRPr="00004ABA" w:rsidRDefault="00004ABA" w:rsidP="002A120A">
            <w:pPr>
              <w:jc w:val="center"/>
            </w:pPr>
            <w:r w:rsidRPr="00004ABA">
              <w:t>2025</w:t>
            </w:r>
          </w:p>
        </w:tc>
        <w:tc>
          <w:tcPr>
            <w:tcW w:w="1985" w:type="dxa"/>
            <w:shd w:val="clear" w:color="auto" w:fill="auto"/>
          </w:tcPr>
          <w:p w14:paraId="61D2C692" w14:textId="77777777" w:rsidR="00004ABA" w:rsidRPr="00004ABA" w:rsidRDefault="00004ABA" w:rsidP="002314C4">
            <w:pPr>
              <w:pStyle w:val="af8"/>
              <w:ind w:left="0"/>
            </w:pPr>
            <w:r w:rsidRPr="00004ABA">
              <w:t>Зам. директора по НМР</w:t>
            </w:r>
          </w:p>
        </w:tc>
      </w:tr>
      <w:tr w:rsidR="00004ABA" w:rsidRPr="00ED3560" w14:paraId="357D3579" w14:textId="77777777" w:rsidTr="002314C4">
        <w:trPr>
          <w:jc w:val="center"/>
        </w:trPr>
        <w:tc>
          <w:tcPr>
            <w:tcW w:w="993" w:type="dxa"/>
            <w:shd w:val="clear" w:color="auto" w:fill="auto"/>
          </w:tcPr>
          <w:p w14:paraId="47F03969" w14:textId="77777777" w:rsidR="00004ABA" w:rsidRPr="00004ABA" w:rsidRDefault="00004ABA" w:rsidP="00004ABA">
            <w:pPr>
              <w:tabs>
                <w:tab w:val="left" w:pos="68"/>
              </w:tabs>
              <w:jc w:val="center"/>
              <w:rPr>
                <w:color w:val="000000"/>
                <w:szCs w:val="28"/>
              </w:rPr>
            </w:pPr>
            <w:r w:rsidRPr="00004ABA">
              <w:rPr>
                <w:color w:val="000000"/>
                <w:szCs w:val="28"/>
              </w:rPr>
              <w:t>3.</w:t>
            </w:r>
          </w:p>
        </w:tc>
        <w:tc>
          <w:tcPr>
            <w:tcW w:w="4819" w:type="dxa"/>
            <w:gridSpan w:val="2"/>
            <w:shd w:val="clear" w:color="auto" w:fill="auto"/>
          </w:tcPr>
          <w:p w14:paraId="65D75D44" w14:textId="77777777" w:rsidR="00004ABA" w:rsidRPr="00004ABA" w:rsidRDefault="00004ABA" w:rsidP="002A120A">
            <w:pPr>
              <w:tabs>
                <w:tab w:val="left" w:pos="68"/>
              </w:tabs>
              <w:jc w:val="both"/>
            </w:pPr>
            <w:r w:rsidRPr="00004ABA">
              <w:t>Активные методы обучения</w:t>
            </w:r>
          </w:p>
        </w:tc>
        <w:tc>
          <w:tcPr>
            <w:tcW w:w="2410" w:type="dxa"/>
            <w:shd w:val="clear" w:color="auto" w:fill="auto"/>
            <w:vAlign w:val="center"/>
          </w:tcPr>
          <w:p w14:paraId="1221D7AB" w14:textId="77777777" w:rsidR="00004ABA" w:rsidRPr="00004ABA" w:rsidRDefault="00004ABA" w:rsidP="002A120A">
            <w:pPr>
              <w:jc w:val="center"/>
            </w:pPr>
            <w:r w:rsidRPr="00004ABA">
              <w:t>Декабрь</w:t>
            </w:r>
          </w:p>
          <w:p w14:paraId="375B660E" w14:textId="77777777" w:rsidR="00004ABA" w:rsidRPr="00004ABA" w:rsidRDefault="00004ABA" w:rsidP="002A120A">
            <w:pPr>
              <w:jc w:val="center"/>
            </w:pPr>
            <w:r w:rsidRPr="00004ABA">
              <w:t>2025</w:t>
            </w:r>
          </w:p>
        </w:tc>
        <w:tc>
          <w:tcPr>
            <w:tcW w:w="1985" w:type="dxa"/>
            <w:shd w:val="clear" w:color="auto" w:fill="auto"/>
          </w:tcPr>
          <w:p w14:paraId="486703FF" w14:textId="77777777" w:rsidR="00004ABA" w:rsidRPr="00004ABA" w:rsidRDefault="00004ABA" w:rsidP="002314C4">
            <w:pPr>
              <w:pStyle w:val="af8"/>
              <w:ind w:left="0"/>
            </w:pPr>
            <w:r w:rsidRPr="00004ABA">
              <w:t>Методист,</w:t>
            </w:r>
          </w:p>
          <w:p w14:paraId="33113078" w14:textId="77777777" w:rsidR="00004ABA" w:rsidRPr="00004ABA" w:rsidRDefault="00004ABA" w:rsidP="002314C4">
            <w:pPr>
              <w:pStyle w:val="af8"/>
              <w:ind w:left="0"/>
            </w:pPr>
            <w:r w:rsidRPr="00004ABA">
              <w:t>преподаватели</w:t>
            </w:r>
          </w:p>
        </w:tc>
      </w:tr>
      <w:tr w:rsidR="00004ABA" w:rsidRPr="00ED3560" w14:paraId="4CA8F38B" w14:textId="77777777" w:rsidTr="002314C4">
        <w:trPr>
          <w:jc w:val="center"/>
        </w:trPr>
        <w:tc>
          <w:tcPr>
            <w:tcW w:w="993" w:type="dxa"/>
            <w:shd w:val="clear" w:color="auto" w:fill="auto"/>
          </w:tcPr>
          <w:p w14:paraId="1F79408B" w14:textId="77777777" w:rsidR="00004ABA" w:rsidRPr="00004ABA" w:rsidRDefault="00004ABA" w:rsidP="00004ABA">
            <w:pPr>
              <w:jc w:val="center"/>
              <w:rPr>
                <w:color w:val="000000"/>
                <w:szCs w:val="28"/>
              </w:rPr>
            </w:pPr>
            <w:r w:rsidRPr="00004ABA">
              <w:rPr>
                <w:color w:val="000000"/>
                <w:szCs w:val="28"/>
              </w:rPr>
              <w:t>4.</w:t>
            </w:r>
          </w:p>
        </w:tc>
        <w:tc>
          <w:tcPr>
            <w:tcW w:w="4819" w:type="dxa"/>
            <w:gridSpan w:val="2"/>
            <w:shd w:val="clear" w:color="auto" w:fill="auto"/>
          </w:tcPr>
          <w:p w14:paraId="09ADE952" w14:textId="77777777" w:rsidR="00004ABA" w:rsidRPr="00004ABA" w:rsidRDefault="00004ABA" w:rsidP="002A120A">
            <w:pPr>
              <w:jc w:val="both"/>
            </w:pPr>
            <w:r w:rsidRPr="00004ABA">
              <w:t>Сотрудничество с работодателями и организация практик (новая образовательная программа «Профессионалитет»)</w:t>
            </w:r>
          </w:p>
        </w:tc>
        <w:tc>
          <w:tcPr>
            <w:tcW w:w="2410" w:type="dxa"/>
            <w:shd w:val="clear" w:color="auto" w:fill="auto"/>
            <w:vAlign w:val="center"/>
          </w:tcPr>
          <w:p w14:paraId="6FDC9394" w14:textId="77777777" w:rsidR="00004ABA" w:rsidRPr="00004ABA" w:rsidRDefault="00004ABA" w:rsidP="002A120A">
            <w:pPr>
              <w:jc w:val="center"/>
            </w:pPr>
            <w:r w:rsidRPr="00004ABA">
              <w:t>Январь</w:t>
            </w:r>
          </w:p>
          <w:p w14:paraId="7C1675B8" w14:textId="77777777" w:rsidR="00004ABA" w:rsidRPr="00004ABA" w:rsidRDefault="00004ABA" w:rsidP="002A120A">
            <w:pPr>
              <w:jc w:val="center"/>
            </w:pPr>
            <w:r w:rsidRPr="00004ABA">
              <w:t>2026</w:t>
            </w:r>
          </w:p>
        </w:tc>
        <w:tc>
          <w:tcPr>
            <w:tcW w:w="1985" w:type="dxa"/>
            <w:shd w:val="clear" w:color="auto" w:fill="auto"/>
          </w:tcPr>
          <w:p w14:paraId="04AF15D9" w14:textId="77777777" w:rsidR="00004ABA" w:rsidRPr="00004ABA" w:rsidRDefault="00004ABA" w:rsidP="002314C4">
            <w:pPr>
              <w:pStyle w:val="af8"/>
              <w:ind w:left="0"/>
            </w:pPr>
            <w:r w:rsidRPr="00004ABA">
              <w:t>Зам. директора по УР,</w:t>
            </w:r>
          </w:p>
          <w:p w14:paraId="4BE5DF00" w14:textId="77777777" w:rsidR="00004ABA" w:rsidRPr="00004ABA" w:rsidRDefault="00004ABA" w:rsidP="002314C4">
            <w:pPr>
              <w:pStyle w:val="af8"/>
              <w:ind w:left="0"/>
            </w:pPr>
            <w:r w:rsidRPr="00004ABA">
              <w:t>Зав строительным отделением</w:t>
            </w:r>
          </w:p>
        </w:tc>
      </w:tr>
      <w:tr w:rsidR="00004ABA" w:rsidRPr="00ED3560" w14:paraId="1901B80B" w14:textId="77777777" w:rsidTr="002314C4">
        <w:trPr>
          <w:jc w:val="center"/>
        </w:trPr>
        <w:tc>
          <w:tcPr>
            <w:tcW w:w="993" w:type="dxa"/>
            <w:shd w:val="clear" w:color="auto" w:fill="auto"/>
          </w:tcPr>
          <w:p w14:paraId="0893EE98" w14:textId="77777777" w:rsidR="00004ABA" w:rsidRPr="00004ABA" w:rsidRDefault="00004ABA" w:rsidP="00004ABA">
            <w:pPr>
              <w:jc w:val="center"/>
              <w:rPr>
                <w:color w:val="000000"/>
                <w:szCs w:val="28"/>
              </w:rPr>
            </w:pPr>
            <w:r w:rsidRPr="00004ABA">
              <w:rPr>
                <w:color w:val="000000"/>
                <w:szCs w:val="28"/>
              </w:rPr>
              <w:t>5.</w:t>
            </w:r>
          </w:p>
        </w:tc>
        <w:tc>
          <w:tcPr>
            <w:tcW w:w="4819" w:type="dxa"/>
            <w:gridSpan w:val="2"/>
            <w:shd w:val="clear" w:color="auto" w:fill="auto"/>
          </w:tcPr>
          <w:p w14:paraId="2E35018E" w14:textId="77777777" w:rsidR="00004ABA" w:rsidRPr="00004ABA" w:rsidRDefault="00004ABA" w:rsidP="002A120A">
            <w:pPr>
              <w:jc w:val="both"/>
            </w:pPr>
            <w:r w:rsidRPr="00004ABA">
              <w:t>Цифровые инструменты и BIM технологии в учебном процессе</w:t>
            </w:r>
          </w:p>
        </w:tc>
        <w:tc>
          <w:tcPr>
            <w:tcW w:w="2410" w:type="dxa"/>
            <w:shd w:val="clear" w:color="auto" w:fill="auto"/>
            <w:vAlign w:val="center"/>
          </w:tcPr>
          <w:p w14:paraId="4289713D" w14:textId="77777777" w:rsidR="00004ABA" w:rsidRPr="00004ABA" w:rsidRDefault="00004ABA" w:rsidP="002A120A">
            <w:pPr>
              <w:jc w:val="center"/>
            </w:pPr>
            <w:r w:rsidRPr="00004ABA">
              <w:t>Март</w:t>
            </w:r>
          </w:p>
          <w:p w14:paraId="2DCA0408" w14:textId="77777777" w:rsidR="00004ABA" w:rsidRPr="00004ABA" w:rsidRDefault="00004ABA" w:rsidP="002A120A">
            <w:pPr>
              <w:jc w:val="center"/>
            </w:pPr>
            <w:r w:rsidRPr="00004ABA">
              <w:t>2026</w:t>
            </w:r>
          </w:p>
        </w:tc>
        <w:tc>
          <w:tcPr>
            <w:tcW w:w="1985" w:type="dxa"/>
            <w:shd w:val="clear" w:color="auto" w:fill="auto"/>
          </w:tcPr>
          <w:p w14:paraId="3A097CB3" w14:textId="77777777" w:rsidR="00004ABA" w:rsidRPr="00004ABA" w:rsidRDefault="00004ABA" w:rsidP="002314C4">
            <w:pPr>
              <w:pStyle w:val="af8"/>
              <w:ind w:left="0"/>
            </w:pPr>
            <w:r w:rsidRPr="00004ABA">
              <w:t>Инженер-программист</w:t>
            </w:r>
          </w:p>
        </w:tc>
      </w:tr>
      <w:tr w:rsidR="00004ABA" w:rsidRPr="00ED3560" w14:paraId="5B7B2027" w14:textId="77777777" w:rsidTr="002314C4">
        <w:trPr>
          <w:jc w:val="center"/>
        </w:trPr>
        <w:tc>
          <w:tcPr>
            <w:tcW w:w="993" w:type="dxa"/>
            <w:shd w:val="clear" w:color="auto" w:fill="auto"/>
          </w:tcPr>
          <w:p w14:paraId="71FE4FBD" w14:textId="77777777" w:rsidR="00004ABA" w:rsidRPr="00004ABA" w:rsidRDefault="00004ABA" w:rsidP="00004ABA">
            <w:pPr>
              <w:pStyle w:val="a5"/>
              <w:numPr>
                <w:ilvl w:val="0"/>
                <w:numId w:val="32"/>
              </w:numPr>
              <w:jc w:val="both"/>
              <w:rPr>
                <w:color w:val="000000"/>
                <w:sz w:val="28"/>
                <w:szCs w:val="28"/>
              </w:rPr>
            </w:pPr>
          </w:p>
        </w:tc>
        <w:tc>
          <w:tcPr>
            <w:tcW w:w="4819" w:type="dxa"/>
            <w:gridSpan w:val="2"/>
            <w:shd w:val="clear" w:color="auto" w:fill="auto"/>
            <w:vAlign w:val="center"/>
          </w:tcPr>
          <w:p w14:paraId="44460C62" w14:textId="77777777" w:rsidR="00004ABA" w:rsidRPr="00004ABA" w:rsidRDefault="00004ABA" w:rsidP="00004ABA">
            <w:pPr>
              <w:jc w:val="both"/>
              <w:rPr>
                <w:color w:val="000000"/>
              </w:rPr>
            </w:pPr>
            <w:r w:rsidRPr="00004ABA">
              <w:rPr>
                <w:color w:val="000000"/>
              </w:rPr>
              <w:t>Демонстрационные экзамены – методика организации и проведения</w:t>
            </w:r>
          </w:p>
          <w:p w14:paraId="4E55D5DB" w14:textId="77777777" w:rsidR="00004ABA" w:rsidRPr="00004ABA" w:rsidRDefault="00004ABA" w:rsidP="00F9297F">
            <w:pPr>
              <w:jc w:val="center"/>
            </w:pPr>
          </w:p>
        </w:tc>
        <w:tc>
          <w:tcPr>
            <w:tcW w:w="2410" w:type="dxa"/>
            <w:shd w:val="clear" w:color="auto" w:fill="auto"/>
            <w:vAlign w:val="center"/>
          </w:tcPr>
          <w:p w14:paraId="4DFA0C9F" w14:textId="77777777" w:rsidR="00004ABA" w:rsidRPr="00004ABA" w:rsidRDefault="00004ABA" w:rsidP="002A120A">
            <w:pPr>
              <w:jc w:val="center"/>
            </w:pPr>
            <w:r w:rsidRPr="00004ABA">
              <w:t>Май</w:t>
            </w:r>
          </w:p>
          <w:p w14:paraId="0CC31658" w14:textId="77777777" w:rsidR="00004ABA" w:rsidRPr="00004ABA" w:rsidRDefault="00004ABA" w:rsidP="002A120A">
            <w:pPr>
              <w:jc w:val="center"/>
            </w:pPr>
            <w:r w:rsidRPr="00004ABA">
              <w:t>2026</w:t>
            </w:r>
          </w:p>
          <w:p w14:paraId="333CD4A2" w14:textId="77777777" w:rsidR="00004ABA" w:rsidRPr="00004ABA" w:rsidRDefault="00004ABA" w:rsidP="002A120A">
            <w:pPr>
              <w:jc w:val="center"/>
            </w:pPr>
          </w:p>
        </w:tc>
        <w:tc>
          <w:tcPr>
            <w:tcW w:w="1985" w:type="dxa"/>
            <w:shd w:val="clear" w:color="auto" w:fill="auto"/>
          </w:tcPr>
          <w:p w14:paraId="3FB61A33" w14:textId="77777777" w:rsidR="00004ABA" w:rsidRPr="00004ABA" w:rsidRDefault="00004ABA" w:rsidP="002314C4">
            <w:pPr>
              <w:pStyle w:val="af8"/>
              <w:ind w:left="0"/>
            </w:pPr>
            <w:r w:rsidRPr="00004ABA">
              <w:t>Зам. директора по НМР,</w:t>
            </w:r>
            <w:r w:rsidR="002314C4">
              <w:t xml:space="preserve"> </w:t>
            </w:r>
            <w:r w:rsidRPr="00004ABA">
              <w:t>Методист,</w:t>
            </w:r>
          </w:p>
          <w:p w14:paraId="4817FE14" w14:textId="77777777" w:rsidR="00004ABA" w:rsidRPr="00004ABA" w:rsidRDefault="00004ABA" w:rsidP="002A120A">
            <w:pPr>
              <w:pStyle w:val="af8"/>
            </w:pPr>
            <w:r w:rsidRPr="00004ABA">
              <w:t>Гл.эксперты</w:t>
            </w:r>
          </w:p>
        </w:tc>
      </w:tr>
      <w:tr w:rsidR="00004ABA" w:rsidRPr="00ED3560" w14:paraId="5375B28B" w14:textId="77777777" w:rsidTr="00F9297F">
        <w:trPr>
          <w:jc w:val="center"/>
        </w:trPr>
        <w:tc>
          <w:tcPr>
            <w:tcW w:w="10207" w:type="dxa"/>
            <w:gridSpan w:val="5"/>
            <w:shd w:val="clear" w:color="auto" w:fill="auto"/>
          </w:tcPr>
          <w:p w14:paraId="1D8D5EAC" w14:textId="77777777" w:rsidR="00004ABA" w:rsidRPr="005E0C8E" w:rsidRDefault="00004ABA" w:rsidP="005E0C8E">
            <w:pPr>
              <w:pStyle w:val="2"/>
              <w:jc w:val="center"/>
              <w:rPr>
                <w:rFonts w:ascii="Times New Roman" w:hAnsi="Times New Roman" w:cs="Times New Roman"/>
                <w:bCs w:val="0"/>
                <w:i w:val="0"/>
                <w:iCs w:val="0"/>
                <w:sz w:val="24"/>
                <w:szCs w:val="22"/>
                <w:lang w:eastAsia="en-US"/>
              </w:rPr>
            </w:pPr>
            <w:bookmarkStart w:id="20" w:name="_Toc249237050"/>
            <w:bookmarkStart w:id="21" w:name="_Toc271111322"/>
            <w:bookmarkStart w:id="22" w:name="_Toc302546303"/>
            <w:bookmarkStart w:id="23" w:name="_Toc144123222"/>
            <w:r w:rsidRPr="00004ABA">
              <w:rPr>
                <w:rFonts w:ascii="Times New Roman" w:hAnsi="Times New Roman" w:cs="Times New Roman"/>
                <w:bCs w:val="0"/>
                <w:i w:val="0"/>
                <w:iCs w:val="0"/>
                <w:sz w:val="24"/>
                <w:szCs w:val="22"/>
                <w:lang w:eastAsia="en-US"/>
              </w:rPr>
              <w:t>Мониторинг измерений качества</w:t>
            </w:r>
            <w:bookmarkEnd w:id="20"/>
            <w:bookmarkEnd w:id="21"/>
            <w:bookmarkEnd w:id="22"/>
            <w:bookmarkEnd w:id="23"/>
          </w:p>
        </w:tc>
      </w:tr>
      <w:tr w:rsidR="00004ABA" w:rsidRPr="00ED3560" w14:paraId="27286D11" w14:textId="77777777" w:rsidTr="002314C4">
        <w:trPr>
          <w:jc w:val="center"/>
        </w:trPr>
        <w:tc>
          <w:tcPr>
            <w:tcW w:w="1135" w:type="dxa"/>
            <w:gridSpan w:val="2"/>
            <w:shd w:val="clear" w:color="auto" w:fill="auto"/>
          </w:tcPr>
          <w:p w14:paraId="654F51F7" w14:textId="77777777" w:rsidR="00004ABA" w:rsidRPr="00004ABA" w:rsidRDefault="00004ABA" w:rsidP="00004ABA">
            <w:pPr>
              <w:ind w:left="34"/>
              <w:jc w:val="center"/>
              <w:rPr>
                <w:szCs w:val="28"/>
              </w:rPr>
            </w:pPr>
            <w:r w:rsidRPr="00004ABA">
              <w:rPr>
                <w:szCs w:val="28"/>
              </w:rPr>
              <w:t>1.</w:t>
            </w:r>
          </w:p>
        </w:tc>
        <w:tc>
          <w:tcPr>
            <w:tcW w:w="4677" w:type="dxa"/>
            <w:shd w:val="clear" w:color="auto" w:fill="auto"/>
          </w:tcPr>
          <w:p w14:paraId="2F0857E8" w14:textId="77777777" w:rsidR="00004ABA" w:rsidRPr="00004ABA" w:rsidRDefault="00004ABA" w:rsidP="00004ABA">
            <w:pPr>
              <w:jc w:val="both"/>
              <w:rPr>
                <w:color w:val="000000"/>
              </w:rPr>
            </w:pPr>
            <w:r w:rsidRPr="00004ABA">
              <w:rPr>
                <w:color w:val="000000"/>
              </w:rPr>
              <w:t>Мониторинг трудоустройства выпускников, завершивших обучение в 2025 году</w:t>
            </w:r>
          </w:p>
          <w:p w14:paraId="6E213DB0" w14:textId="77777777" w:rsidR="00004ABA" w:rsidRPr="00004ABA" w:rsidRDefault="00004ABA" w:rsidP="00004ABA">
            <w:pPr>
              <w:jc w:val="both"/>
              <w:rPr>
                <w:color w:val="000000"/>
              </w:rPr>
            </w:pPr>
          </w:p>
        </w:tc>
        <w:tc>
          <w:tcPr>
            <w:tcW w:w="2410" w:type="dxa"/>
            <w:shd w:val="clear" w:color="auto" w:fill="auto"/>
          </w:tcPr>
          <w:p w14:paraId="0C48840C" w14:textId="77777777" w:rsidR="00004ABA" w:rsidRPr="00004ABA" w:rsidRDefault="00004ABA" w:rsidP="00004ABA">
            <w:pPr>
              <w:jc w:val="center"/>
              <w:rPr>
                <w:color w:val="000000"/>
              </w:rPr>
            </w:pPr>
          </w:p>
          <w:p w14:paraId="54FE849E" w14:textId="77777777" w:rsidR="00004ABA" w:rsidRPr="00004ABA" w:rsidRDefault="00004ABA" w:rsidP="00004ABA">
            <w:pPr>
              <w:jc w:val="center"/>
              <w:rPr>
                <w:color w:val="000000"/>
              </w:rPr>
            </w:pPr>
            <w:r w:rsidRPr="00004ABA">
              <w:rPr>
                <w:color w:val="000000"/>
              </w:rPr>
              <w:t>ежемесячно</w:t>
            </w:r>
          </w:p>
          <w:p w14:paraId="43328D72" w14:textId="77777777" w:rsidR="00004ABA" w:rsidRPr="00004ABA" w:rsidRDefault="00004ABA" w:rsidP="00004ABA">
            <w:pPr>
              <w:jc w:val="center"/>
              <w:rPr>
                <w:color w:val="000000"/>
              </w:rPr>
            </w:pPr>
          </w:p>
        </w:tc>
        <w:tc>
          <w:tcPr>
            <w:tcW w:w="1985" w:type="dxa"/>
            <w:shd w:val="clear" w:color="auto" w:fill="auto"/>
          </w:tcPr>
          <w:p w14:paraId="05692569" w14:textId="77777777" w:rsidR="00004ABA" w:rsidRPr="00004ABA" w:rsidRDefault="00004ABA" w:rsidP="00004ABA">
            <w:pPr>
              <w:jc w:val="both"/>
              <w:rPr>
                <w:color w:val="000000"/>
              </w:rPr>
            </w:pPr>
            <w:r w:rsidRPr="00004ABA">
              <w:rPr>
                <w:color w:val="000000"/>
              </w:rPr>
              <w:t xml:space="preserve">Классные руководители, </w:t>
            </w:r>
          </w:p>
          <w:p w14:paraId="2DCCDC33" w14:textId="77777777" w:rsidR="00004ABA" w:rsidRPr="00004ABA" w:rsidRDefault="00004ABA" w:rsidP="00004ABA">
            <w:pPr>
              <w:jc w:val="both"/>
              <w:rPr>
                <w:color w:val="000000"/>
              </w:rPr>
            </w:pPr>
            <w:r>
              <w:rPr>
                <w:color w:val="000000"/>
              </w:rPr>
              <w:t>Зав.РЦПО</w:t>
            </w:r>
          </w:p>
        </w:tc>
      </w:tr>
      <w:tr w:rsidR="00004ABA" w:rsidRPr="00ED3560" w14:paraId="71F34A43" w14:textId="77777777" w:rsidTr="002314C4">
        <w:trPr>
          <w:jc w:val="center"/>
        </w:trPr>
        <w:tc>
          <w:tcPr>
            <w:tcW w:w="1135" w:type="dxa"/>
            <w:gridSpan w:val="2"/>
            <w:shd w:val="clear" w:color="auto" w:fill="auto"/>
          </w:tcPr>
          <w:p w14:paraId="54ECE52A" w14:textId="77777777" w:rsidR="00004ABA" w:rsidRPr="00004ABA" w:rsidRDefault="00004ABA" w:rsidP="00004ABA">
            <w:pPr>
              <w:jc w:val="center"/>
              <w:rPr>
                <w:szCs w:val="28"/>
              </w:rPr>
            </w:pPr>
            <w:r w:rsidRPr="00004ABA">
              <w:rPr>
                <w:szCs w:val="28"/>
              </w:rPr>
              <w:t>2.</w:t>
            </w:r>
          </w:p>
        </w:tc>
        <w:tc>
          <w:tcPr>
            <w:tcW w:w="4677" w:type="dxa"/>
            <w:shd w:val="clear" w:color="auto" w:fill="auto"/>
          </w:tcPr>
          <w:p w14:paraId="1F205ABF" w14:textId="77777777" w:rsidR="00004ABA" w:rsidRPr="00004ABA" w:rsidRDefault="00004ABA" w:rsidP="00004ABA">
            <w:pPr>
              <w:jc w:val="both"/>
              <w:rPr>
                <w:color w:val="000000"/>
              </w:rPr>
            </w:pPr>
            <w:r w:rsidRPr="00004ABA">
              <w:rPr>
                <w:color w:val="000000"/>
              </w:rPr>
              <w:t>Мониторинг удовлетворенности потребителей (анкетирование выпускников техникума)</w:t>
            </w:r>
          </w:p>
          <w:p w14:paraId="374606BD" w14:textId="77777777" w:rsidR="00004ABA" w:rsidRPr="00004ABA" w:rsidRDefault="00004ABA" w:rsidP="00004ABA">
            <w:pPr>
              <w:jc w:val="both"/>
              <w:rPr>
                <w:color w:val="000000"/>
              </w:rPr>
            </w:pPr>
          </w:p>
        </w:tc>
        <w:tc>
          <w:tcPr>
            <w:tcW w:w="2410" w:type="dxa"/>
            <w:shd w:val="clear" w:color="auto" w:fill="auto"/>
          </w:tcPr>
          <w:p w14:paraId="147D40BA" w14:textId="77777777" w:rsidR="00004ABA" w:rsidRPr="00004ABA" w:rsidRDefault="00004ABA" w:rsidP="00004ABA">
            <w:pPr>
              <w:jc w:val="center"/>
              <w:rPr>
                <w:color w:val="000000"/>
              </w:rPr>
            </w:pPr>
            <w:r w:rsidRPr="00004ABA">
              <w:rPr>
                <w:color w:val="000000"/>
              </w:rPr>
              <w:t>Декабрь 2025, Февраль</w:t>
            </w:r>
          </w:p>
          <w:p w14:paraId="2428DEA9" w14:textId="77777777" w:rsidR="00004ABA" w:rsidRPr="00004ABA" w:rsidRDefault="00004ABA" w:rsidP="00004ABA">
            <w:pPr>
              <w:jc w:val="center"/>
              <w:rPr>
                <w:color w:val="000000"/>
              </w:rPr>
            </w:pPr>
            <w:r w:rsidRPr="00004ABA">
              <w:rPr>
                <w:color w:val="000000"/>
              </w:rPr>
              <w:t>2026 года</w:t>
            </w:r>
          </w:p>
        </w:tc>
        <w:tc>
          <w:tcPr>
            <w:tcW w:w="1985" w:type="dxa"/>
            <w:shd w:val="clear" w:color="auto" w:fill="auto"/>
          </w:tcPr>
          <w:p w14:paraId="4EF2D0FC" w14:textId="77777777" w:rsidR="00004ABA" w:rsidRPr="00004ABA" w:rsidRDefault="00004ABA" w:rsidP="00004ABA">
            <w:pPr>
              <w:jc w:val="both"/>
              <w:rPr>
                <w:color w:val="000000"/>
              </w:rPr>
            </w:pPr>
            <w:r w:rsidRPr="00004ABA">
              <w:rPr>
                <w:color w:val="000000"/>
              </w:rPr>
              <w:t xml:space="preserve">Классные руководители, </w:t>
            </w:r>
          </w:p>
          <w:p w14:paraId="54483A59" w14:textId="77777777" w:rsidR="00004ABA" w:rsidRPr="00004ABA" w:rsidRDefault="00004ABA" w:rsidP="00004ABA">
            <w:pPr>
              <w:jc w:val="both"/>
              <w:rPr>
                <w:color w:val="000000"/>
              </w:rPr>
            </w:pPr>
            <w:r w:rsidRPr="00004ABA">
              <w:rPr>
                <w:color w:val="000000"/>
              </w:rPr>
              <w:t xml:space="preserve">Зав. </w:t>
            </w:r>
            <w:r>
              <w:rPr>
                <w:color w:val="000000"/>
              </w:rPr>
              <w:t>РЦПО</w:t>
            </w:r>
          </w:p>
        </w:tc>
      </w:tr>
      <w:tr w:rsidR="00004ABA" w:rsidRPr="00ED3560" w14:paraId="6A82F491" w14:textId="77777777" w:rsidTr="002314C4">
        <w:trPr>
          <w:jc w:val="center"/>
        </w:trPr>
        <w:tc>
          <w:tcPr>
            <w:tcW w:w="1135" w:type="dxa"/>
            <w:gridSpan w:val="2"/>
            <w:shd w:val="clear" w:color="auto" w:fill="auto"/>
          </w:tcPr>
          <w:p w14:paraId="1D74D5B1" w14:textId="77777777" w:rsidR="00004ABA" w:rsidRPr="00004ABA" w:rsidRDefault="00004ABA" w:rsidP="00004ABA">
            <w:pPr>
              <w:jc w:val="center"/>
              <w:rPr>
                <w:szCs w:val="28"/>
              </w:rPr>
            </w:pPr>
            <w:r w:rsidRPr="00004ABA">
              <w:rPr>
                <w:szCs w:val="28"/>
              </w:rPr>
              <w:t>3.</w:t>
            </w:r>
          </w:p>
        </w:tc>
        <w:tc>
          <w:tcPr>
            <w:tcW w:w="4677" w:type="dxa"/>
            <w:shd w:val="clear" w:color="auto" w:fill="auto"/>
          </w:tcPr>
          <w:p w14:paraId="2636A9C4" w14:textId="77777777" w:rsidR="00004ABA" w:rsidRPr="00004ABA" w:rsidRDefault="00004ABA" w:rsidP="00004ABA">
            <w:pPr>
              <w:jc w:val="both"/>
              <w:rPr>
                <w:color w:val="000000"/>
              </w:rPr>
            </w:pPr>
            <w:r w:rsidRPr="00004ABA">
              <w:rPr>
                <w:color w:val="000000"/>
              </w:rPr>
              <w:t>Анкетирование выпускников техникума «Перспективы профессионального роста»</w:t>
            </w:r>
          </w:p>
          <w:p w14:paraId="1A1B7C1A" w14:textId="77777777" w:rsidR="00004ABA" w:rsidRPr="00004ABA" w:rsidRDefault="00004ABA" w:rsidP="00004ABA">
            <w:pPr>
              <w:jc w:val="both"/>
              <w:rPr>
                <w:color w:val="000000"/>
              </w:rPr>
            </w:pPr>
          </w:p>
        </w:tc>
        <w:tc>
          <w:tcPr>
            <w:tcW w:w="2410" w:type="dxa"/>
            <w:shd w:val="clear" w:color="auto" w:fill="auto"/>
          </w:tcPr>
          <w:p w14:paraId="2B74B841" w14:textId="77777777" w:rsidR="00004ABA" w:rsidRPr="00004ABA" w:rsidRDefault="00004ABA" w:rsidP="00004ABA">
            <w:pPr>
              <w:jc w:val="center"/>
              <w:rPr>
                <w:color w:val="000000"/>
              </w:rPr>
            </w:pPr>
            <w:r w:rsidRPr="00004ABA">
              <w:rPr>
                <w:color w:val="000000"/>
              </w:rPr>
              <w:t>Февраль</w:t>
            </w:r>
          </w:p>
          <w:p w14:paraId="37CD620A" w14:textId="77777777" w:rsidR="00004ABA" w:rsidRPr="00004ABA" w:rsidRDefault="00004ABA" w:rsidP="00004ABA">
            <w:pPr>
              <w:jc w:val="center"/>
              <w:rPr>
                <w:color w:val="000000"/>
              </w:rPr>
            </w:pPr>
            <w:r w:rsidRPr="00004ABA">
              <w:rPr>
                <w:color w:val="000000"/>
              </w:rPr>
              <w:t>2026 года</w:t>
            </w:r>
          </w:p>
        </w:tc>
        <w:tc>
          <w:tcPr>
            <w:tcW w:w="1985" w:type="dxa"/>
            <w:shd w:val="clear" w:color="auto" w:fill="auto"/>
          </w:tcPr>
          <w:p w14:paraId="5D36FDF6" w14:textId="77777777" w:rsidR="00004ABA" w:rsidRPr="00004ABA" w:rsidRDefault="00004ABA" w:rsidP="00004ABA">
            <w:pPr>
              <w:jc w:val="both"/>
              <w:rPr>
                <w:color w:val="000000"/>
              </w:rPr>
            </w:pPr>
            <w:r w:rsidRPr="00004ABA">
              <w:rPr>
                <w:color w:val="000000"/>
              </w:rPr>
              <w:t xml:space="preserve">Классные руководители, </w:t>
            </w:r>
          </w:p>
          <w:p w14:paraId="21B9A887" w14:textId="77777777" w:rsidR="00004ABA" w:rsidRPr="00004ABA" w:rsidRDefault="00004ABA" w:rsidP="00004ABA">
            <w:pPr>
              <w:jc w:val="both"/>
              <w:rPr>
                <w:color w:val="000000"/>
              </w:rPr>
            </w:pPr>
            <w:r w:rsidRPr="00004ABA">
              <w:rPr>
                <w:color w:val="000000"/>
              </w:rPr>
              <w:t xml:space="preserve">Зав. </w:t>
            </w:r>
            <w:r>
              <w:rPr>
                <w:color w:val="000000"/>
              </w:rPr>
              <w:t>РЦПО</w:t>
            </w:r>
          </w:p>
        </w:tc>
      </w:tr>
      <w:tr w:rsidR="00004ABA" w:rsidRPr="00ED3560" w14:paraId="4D775E10" w14:textId="77777777" w:rsidTr="002314C4">
        <w:trPr>
          <w:jc w:val="center"/>
        </w:trPr>
        <w:tc>
          <w:tcPr>
            <w:tcW w:w="1135" w:type="dxa"/>
            <w:gridSpan w:val="2"/>
            <w:shd w:val="clear" w:color="auto" w:fill="auto"/>
          </w:tcPr>
          <w:p w14:paraId="3CED615A" w14:textId="77777777" w:rsidR="00004ABA" w:rsidRPr="00004ABA" w:rsidRDefault="00004ABA" w:rsidP="00004ABA">
            <w:pPr>
              <w:jc w:val="center"/>
              <w:rPr>
                <w:szCs w:val="28"/>
              </w:rPr>
            </w:pPr>
            <w:r w:rsidRPr="00004ABA">
              <w:rPr>
                <w:szCs w:val="28"/>
              </w:rPr>
              <w:t>4.</w:t>
            </w:r>
          </w:p>
        </w:tc>
        <w:tc>
          <w:tcPr>
            <w:tcW w:w="4677" w:type="dxa"/>
            <w:shd w:val="clear" w:color="auto" w:fill="auto"/>
          </w:tcPr>
          <w:p w14:paraId="79BC8B24" w14:textId="77777777" w:rsidR="00004ABA" w:rsidRPr="00004ABA" w:rsidRDefault="00004ABA" w:rsidP="00004ABA">
            <w:pPr>
              <w:jc w:val="both"/>
              <w:rPr>
                <w:color w:val="000000"/>
              </w:rPr>
            </w:pPr>
            <w:r w:rsidRPr="00004ABA">
              <w:rPr>
                <w:color w:val="000000"/>
              </w:rPr>
              <w:t>Мониторинг результатов качества знаний по результатам зимней сессии</w:t>
            </w:r>
          </w:p>
        </w:tc>
        <w:tc>
          <w:tcPr>
            <w:tcW w:w="2410" w:type="dxa"/>
            <w:shd w:val="clear" w:color="auto" w:fill="auto"/>
          </w:tcPr>
          <w:p w14:paraId="5132CEED" w14:textId="77777777" w:rsidR="00004ABA" w:rsidRPr="00004ABA" w:rsidRDefault="00004ABA" w:rsidP="00004ABA">
            <w:pPr>
              <w:jc w:val="center"/>
              <w:rPr>
                <w:color w:val="000000"/>
              </w:rPr>
            </w:pPr>
            <w:r w:rsidRPr="00004ABA">
              <w:rPr>
                <w:color w:val="000000"/>
              </w:rPr>
              <w:t>Январь-февраль</w:t>
            </w:r>
          </w:p>
          <w:p w14:paraId="253934D6" w14:textId="77777777" w:rsidR="00004ABA" w:rsidRPr="00004ABA" w:rsidRDefault="00004ABA" w:rsidP="00004ABA">
            <w:pPr>
              <w:jc w:val="center"/>
              <w:rPr>
                <w:color w:val="000000"/>
              </w:rPr>
            </w:pPr>
            <w:r w:rsidRPr="00004ABA">
              <w:rPr>
                <w:color w:val="000000"/>
              </w:rPr>
              <w:t>2026 год</w:t>
            </w:r>
          </w:p>
        </w:tc>
        <w:tc>
          <w:tcPr>
            <w:tcW w:w="1985" w:type="dxa"/>
            <w:shd w:val="clear" w:color="auto" w:fill="auto"/>
          </w:tcPr>
          <w:p w14:paraId="1EACCE4F" w14:textId="77777777" w:rsidR="00004ABA" w:rsidRPr="00004ABA" w:rsidRDefault="00004ABA" w:rsidP="00004ABA">
            <w:pPr>
              <w:pStyle w:val="af8"/>
              <w:spacing w:after="0"/>
              <w:ind w:left="0"/>
              <w:rPr>
                <w:color w:val="000000"/>
              </w:rPr>
            </w:pPr>
            <w:r w:rsidRPr="00004ABA">
              <w:rPr>
                <w:color w:val="000000"/>
              </w:rPr>
              <w:t>Зам. директора по УР,</w:t>
            </w:r>
          </w:p>
          <w:p w14:paraId="66737AFF" w14:textId="77777777" w:rsidR="00004ABA" w:rsidRPr="00004ABA" w:rsidRDefault="00004ABA" w:rsidP="00004ABA">
            <w:pPr>
              <w:pStyle w:val="af8"/>
              <w:spacing w:after="0"/>
              <w:ind w:left="0"/>
              <w:rPr>
                <w:color w:val="000000"/>
              </w:rPr>
            </w:pPr>
            <w:r w:rsidRPr="00004ABA">
              <w:rPr>
                <w:color w:val="000000"/>
              </w:rPr>
              <w:t>Зав отделениями,</w:t>
            </w:r>
          </w:p>
          <w:p w14:paraId="774281B8" w14:textId="77777777" w:rsidR="00004ABA" w:rsidRPr="00004ABA" w:rsidRDefault="00004ABA" w:rsidP="00004ABA">
            <w:pPr>
              <w:pStyle w:val="af8"/>
              <w:spacing w:after="0"/>
              <w:ind w:left="0"/>
              <w:rPr>
                <w:color w:val="000000"/>
              </w:rPr>
            </w:pPr>
            <w:r w:rsidRPr="00004ABA">
              <w:rPr>
                <w:color w:val="000000"/>
              </w:rPr>
              <w:t>Председатели МЦК</w:t>
            </w:r>
          </w:p>
        </w:tc>
      </w:tr>
      <w:tr w:rsidR="00004ABA" w:rsidRPr="00ED3560" w14:paraId="2BF463BE" w14:textId="77777777" w:rsidTr="002314C4">
        <w:trPr>
          <w:jc w:val="center"/>
        </w:trPr>
        <w:tc>
          <w:tcPr>
            <w:tcW w:w="1135" w:type="dxa"/>
            <w:gridSpan w:val="2"/>
            <w:shd w:val="clear" w:color="auto" w:fill="auto"/>
          </w:tcPr>
          <w:p w14:paraId="77606D24" w14:textId="77777777" w:rsidR="00004ABA" w:rsidRPr="00004ABA" w:rsidRDefault="00004ABA" w:rsidP="00004ABA">
            <w:pPr>
              <w:jc w:val="center"/>
              <w:rPr>
                <w:szCs w:val="28"/>
              </w:rPr>
            </w:pPr>
            <w:r w:rsidRPr="00004ABA">
              <w:rPr>
                <w:szCs w:val="28"/>
              </w:rPr>
              <w:t>5.</w:t>
            </w:r>
          </w:p>
        </w:tc>
        <w:tc>
          <w:tcPr>
            <w:tcW w:w="4677" w:type="dxa"/>
            <w:shd w:val="clear" w:color="auto" w:fill="auto"/>
          </w:tcPr>
          <w:p w14:paraId="4947FC68" w14:textId="77777777" w:rsidR="00004ABA" w:rsidRPr="00004ABA" w:rsidRDefault="00004ABA" w:rsidP="00004ABA">
            <w:pPr>
              <w:jc w:val="both"/>
              <w:rPr>
                <w:color w:val="000000"/>
              </w:rPr>
            </w:pPr>
            <w:r w:rsidRPr="00004ABA">
              <w:rPr>
                <w:color w:val="000000"/>
              </w:rPr>
              <w:t>Мониторинг удовлетворенности потребителей (работодателей)</w:t>
            </w:r>
          </w:p>
          <w:p w14:paraId="69AB0535" w14:textId="77777777" w:rsidR="00004ABA" w:rsidRPr="00004ABA" w:rsidRDefault="00004ABA" w:rsidP="00004ABA">
            <w:pPr>
              <w:jc w:val="both"/>
              <w:rPr>
                <w:color w:val="000000"/>
              </w:rPr>
            </w:pPr>
          </w:p>
        </w:tc>
        <w:tc>
          <w:tcPr>
            <w:tcW w:w="2410" w:type="dxa"/>
            <w:shd w:val="clear" w:color="auto" w:fill="auto"/>
          </w:tcPr>
          <w:p w14:paraId="60F3C3E1" w14:textId="77777777" w:rsidR="00004ABA" w:rsidRPr="00004ABA" w:rsidRDefault="00004ABA" w:rsidP="00004ABA">
            <w:pPr>
              <w:jc w:val="center"/>
              <w:rPr>
                <w:color w:val="000000"/>
              </w:rPr>
            </w:pPr>
            <w:r w:rsidRPr="00004ABA">
              <w:rPr>
                <w:color w:val="000000"/>
              </w:rPr>
              <w:t>Февраль-апрель</w:t>
            </w:r>
          </w:p>
          <w:p w14:paraId="02AE71B9" w14:textId="77777777" w:rsidR="00004ABA" w:rsidRPr="00004ABA" w:rsidRDefault="00004ABA" w:rsidP="00004ABA">
            <w:pPr>
              <w:jc w:val="center"/>
              <w:rPr>
                <w:color w:val="000000"/>
              </w:rPr>
            </w:pPr>
            <w:r w:rsidRPr="00004ABA">
              <w:rPr>
                <w:color w:val="000000"/>
              </w:rPr>
              <w:t>2026 год</w:t>
            </w:r>
          </w:p>
        </w:tc>
        <w:tc>
          <w:tcPr>
            <w:tcW w:w="1985" w:type="dxa"/>
            <w:shd w:val="clear" w:color="auto" w:fill="auto"/>
          </w:tcPr>
          <w:p w14:paraId="794D77A8" w14:textId="77777777" w:rsidR="00004ABA" w:rsidRPr="00004ABA" w:rsidRDefault="00004ABA" w:rsidP="00004ABA">
            <w:pPr>
              <w:pStyle w:val="af8"/>
              <w:ind w:left="0"/>
              <w:jc w:val="both"/>
              <w:rPr>
                <w:color w:val="000000"/>
              </w:rPr>
            </w:pPr>
            <w:r w:rsidRPr="00004ABA">
              <w:rPr>
                <w:color w:val="000000"/>
              </w:rPr>
              <w:t>Зам. директора по НМР,</w:t>
            </w:r>
            <w:r>
              <w:rPr>
                <w:color w:val="000000"/>
              </w:rPr>
              <w:t xml:space="preserve"> </w:t>
            </w:r>
            <w:r w:rsidRPr="00004ABA">
              <w:rPr>
                <w:color w:val="000000"/>
              </w:rPr>
              <w:t>Зав отделениями</w:t>
            </w:r>
          </w:p>
        </w:tc>
      </w:tr>
      <w:tr w:rsidR="00004ABA" w:rsidRPr="00ED3560" w14:paraId="7C53291D" w14:textId="77777777" w:rsidTr="002314C4">
        <w:trPr>
          <w:jc w:val="center"/>
        </w:trPr>
        <w:tc>
          <w:tcPr>
            <w:tcW w:w="1135" w:type="dxa"/>
            <w:gridSpan w:val="2"/>
            <w:shd w:val="clear" w:color="auto" w:fill="auto"/>
          </w:tcPr>
          <w:p w14:paraId="59A3363B" w14:textId="77777777" w:rsidR="00004ABA" w:rsidRPr="00004ABA" w:rsidRDefault="00004ABA" w:rsidP="00004ABA">
            <w:pPr>
              <w:jc w:val="center"/>
              <w:rPr>
                <w:szCs w:val="28"/>
              </w:rPr>
            </w:pPr>
            <w:r w:rsidRPr="00004ABA">
              <w:rPr>
                <w:szCs w:val="28"/>
              </w:rPr>
              <w:t>6.</w:t>
            </w:r>
          </w:p>
        </w:tc>
        <w:tc>
          <w:tcPr>
            <w:tcW w:w="4677" w:type="dxa"/>
            <w:shd w:val="clear" w:color="auto" w:fill="auto"/>
          </w:tcPr>
          <w:p w14:paraId="656456D7" w14:textId="77777777" w:rsidR="00004ABA" w:rsidRPr="00004ABA" w:rsidRDefault="00004ABA" w:rsidP="00004ABA">
            <w:pPr>
              <w:jc w:val="both"/>
              <w:rPr>
                <w:color w:val="000000"/>
              </w:rPr>
            </w:pPr>
            <w:r w:rsidRPr="00004ABA">
              <w:rPr>
                <w:color w:val="000000"/>
              </w:rPr>
              <w:t>Мониторинг результатов качества знаний по результатам летней сессии</w:t>
            </w:r>
          </w:p>
        </w:tc>
        <w:tc>
          <w:tcPr>
            <w:tcW w:w="2410" w:type="dxa"/>
            <w:shd w:val="clear" w:color="auto" w:fill="auto"/>
          </w:tcPr>
          <w:p w14:paraId="5564550A" w14:textId="77777777" w:rsidR="00004ABA" w:rsidRPr="00004ABA" w:rsidRDefault="00004ABA" w:rsidP="00004ABA">
            <w:pPr>
              <w:jc w:val="center"/>
              <w:rPr>
                <w:color w:val="000000"/>
              </w:rPr>
            </w:pPr>
            <w:r w:rsidRPr="00004ABA">
              <w:rPr>
                <w:color w:val="000000"/>
              </w:rPr>
              <w:t>Июнь</w:t>
            </w:r>
          </w:p>
          <w:p w14:paraId="051F3FCC" w14:textId="77777777" w:rsidR="00004ABA" w:rsidRPr="00004ABA" w:rsidRDefault="00004ABA" w:rsidP="00004ABA">
            <w:pPr>
              <w:jc w:val="center"/>
              <w:rPr>
                <w:color w:val="000000"/>
              </w:rPr>
            </w:pPr>
            <w:r w:rsidRPr="00004ABA">
              <w:rPr>
                <w:color w:val="000000"/>
              </w:rPr>
              <w:t>2026 год</w:t>
            </w:r>
          </w:p>
        </w:tc>
        <w:tc>
          <w:tcPr>
            <w:tcW w:w="1985" w:type="dxa"/>
            <w:shd w:val="clear" w:color="auto" w:fill="auto"/>
          </w:tcPr>
          <w:p w14:paraId="1ADF1C73" w14:textId="77777777" w:rsidR="00004ABA" w:rsidRPr="00004ABA" w:rsidRDefault="00004ABA" w:rsidP="00004ABA">
            <w:pPr>
              <w:pStyle w:val="af8"/>
              <w:ind w:left="0"/>
              <w:jc w:val="both"/>
              <w:rPr>
                <w:color w:val="000000"/>
              </w:rPr>
            </w:pPr>
            <w:r w:rsidRPr="00004ABA">
              <w:rPr>
                <w:color w:val="000000"/>
              </w:rPr>
              <w:t>Зам. директора по УР,Зав отделениями,</w:t>
            </w:r>
            <w:r>
              <w:rPr>
                <w:color w:val="000000"/>
              </w:rPr>
              <w:t xml:space="preserve"> </w:t>
            </w:r>
            <w:r w:rsidRPr="00004ABA">
              <w:rPr>
                <w:color w:val="000000"/>
              </w:rPr>
              <w:t>Председатели МЦК</w:t>
            </w:r>
          </w:p>
        </w:tc>
      </w:tr>
      <w:tr w:rsidR="00004ABA" w:rsidRPr="00ED3560" w14:paraId="0552AC4B" w14:textId="77777777" w:rsidTr="002314C4">
        <w:trPr>
          <w:trHeight w:val="1790"/>
          <w:jc w:val="center"/>
        </w:trPr>
        <w:tc>
          <w:tcPr>
            <w:tcW w:w="1135" w:type="dxa"/>
            <w:gridSpan w:val="2"/>
            <w:shd w:val="clear" w:color="auto" w:fill="auto"/>
          </w:tcPr>
          <w:p w14:paraId="1D5D265D" w14:textId="77777777" w:rsidR="00004ABA" w:rsidRPr="00004ABA" w:rsidRDefault="00004ABA" w:rsidP="00004ABA">
            <w:pPr>
              <w:jc w:val="center"/>
              <w:rPr>
                <w:szCs w:val="28"/>
              </w:rPr>
            </w:pPr>
            <w:r w:rsidRPr="00004ABA">
              <w:rPr>
                <w:szCs w:val="28"/>
              </w:rPr>
              <w:t>7.</w:t>
            </w:r>
          </w:p>
        </w:tc>
        <w:tc>
          <w:tcPr>
            <w:tcW w:w="4677" w:type="dxa"/>
            <w:shd w:val="clear" w:color="auto" w:fill="auto"/>
          </w:tcPr>
          <w:p w14:paraId="199575C2" w14:textId="77777777" w:rsidR="00004ABA" w:rsidRPr="00004ABA" w:rsidRDefault="00004ABA" w:rsidP="002A120A">
            <w:pPr>
              <w:rPr>
                <w:color w:val="000000"/>
              </w:rPr>
            </w:pPr>
            <w:r w:rsidRPr="00004ABA">
              <w:rPr>
                <w:color w:val="000000"/>
              </w:rPr>
              <w:t xml:space="preserve"> Мониторинг результатов качества итоговой государственной аттестации выпускников техникума,</w:t>
            </w:r>
          </w:p>
          <w:p w14:paraId="15D36141" w14:textId="77777777" w:rsidR="00004ABA" w:rsidRPr="00004ABA" w:rsidRDefault="00004ABA" w:rsidP="002A120A">
            <w:pPr>
              <w:rPr>
                <w:color w:val="000000"/>
              </w:rPr>
            </w:pPr>
            <w:r w:rsidRPr="00004ABA">
              <w:rPr>
                <w:color w:val="000000"/>
              </w:rPr>
              <w:t>процедуры независимой оценки качества подготовки в соответствии с требованиями демонстрационного экзамена</w:t>
            </w:r>
          </w:p>
          <w:p w14:paraId="6946C2EB" w14:textId="77777777" w:rsidR="00004ABA" w:rsidRPr="00004ABA" w:rsidRDefault="00004ABA" w:rsidP="002A120A">
            <w:pPr>
              <w:rPr>
                <w:color w:val="000000"/>
              </w:rPr>
            </w:pPr>
          </w:p>
        </w:tc>
        <w:tc>
          <w:tcPr>
            <w:tcW w:w="2410" w:type="dxa"/>
            <w:shd w:val="clear" w:color="auto" w:fill="auto"/>
          </w:tcPr>
          <w:p w14:paraId="5AB09613" w14:textId="77777777" w:rsidR="00004ABA" w:rsidRPr="00004ABA" w:rsidRDefault="00004ABA" w:rsidP="00004ABA">
            <w:pPr>
              <w:jc w:val="center"/>
              <w:rPr>
                <w:color w:val="000000"/>
              </w:rPr>
            </w:pPr>
            <w:r w:rsidRPr="00004ABA">
              <w:rPr>
                <w:color w:val="000000"/>
              </w:rPr>
              <w:t>Июнь</w:t>
            </w:r>
          </w:p>
          <w:p w14:paraId="437A3589" w14:textId="77777777" w:rsidR="00004ABA" w:rsidRPr="00004ABA" w:rsidRDefault="00004ABA" w:rsidP="00004ABA">
            <w:pPr>
              <w:pStyle w:val="af8"/>
              <w:jc w:val="center"/>
              <w:rPr>
                <w:color w:val="000000"/>
              </w:rPr>
            </w:pPr>
            <w:r w:rsidRPr="00004ABA">
              <w:rPr>
                <w:color w:val="000000"/>
              </w:rPr>
              <w:t>2026 год</w:t>
            </w:r>
          </w:p>
        </w:tc>
        <w:tc>
          <w:tcPr>
            <w:tcW w:w="1985" w:type="dxa"/>
            <w:shd w:val="clear" w:color="auto" w:fill="auto"/>
          </w:tcPr>
          <w:p w14:paraId="4264B26B" w14:textId="77777777" w:rsidR="00004ABA" w:rsidRPr="00004ABA" w:rsidRDefault="00004ABA" w:rsidP="00004ABA">
            <w:pPr>
              <w:pStyle w:val="af8"/>
              <w:ind w:left="0"/>
              <w:jc w:val="both"/>
              <w:rPr>
                <w:color w:val="000000"/>
              </w:rPr>
            </w:pPr>
            <w:r w:rsidRPr="00004ABA">
              <w:rPr>
                <w:color w:val="000000"/>
              </w:rPr>
              <w:t>Зам. директора по УР,</w:t>
            </w:r>
            <w:r>
              <w:rPr>
                <w:color w:val="000000"/>
              </w:rPr>
              <w:t xml:space="preserve"> Зав </w:t>
            </w:r>
            <w:r w:rsidRPr="00004ABA">
              <w:rPr>
                <w:color w:val="000000"/>
              </w:rPr>
              <w:t xml:space="preserve"> отделениями</w:t>
            </w:r>
          </w:p>
          <w:p w14:paraId="2C1D910F" w14:textId="77777777" w:rsidR="00004ABA" w:rsidRPr="00004ABA" w:rsidRDefault="00004ABA" w:rsidP="00004ABA">
            <w:pPr>
              <w:pStyle w:val="af8"/>
              <w:jc w:val="both"/>
              <w:rPr>
                <w:color w:val="000000"/>
              </w:rPr>
            </w:pPr>
          </w:p>
        </w:tc>
      </w:tr>
      <w:tr w:rsidR="00004ABA" w:rsidRPr="00ED3560" w14:paraId="0C776624" w14:textId="77777777" w:rsidTr="002314C4">
        <w:trPr>
          <w:jc w:val="center"/>
        </w:trPr>
        <w:tc>
          <w:tcPr>
            <w:tcW w:w="1135" w:type="dxa"/>
            <w:gridSpan w:val="2"/>
            <w:shd w:val="clear" w:color="auto" w:fill="auto"/>
          </w:tcPr>
          <w:p w14:paraId="4FA8636E" w14:textId="77777777" w:rsidR="00004ABA" w:rsidRPr="00004ABA" w:rsidRDefault="00004ABA" w:rsidP="00004ABA">
            <w:pPr>
              <w:jc w:val="center"/>
              <w:rPr>
                <w:szCs w:val="28"/>
              </w:rPr>
            </w:pPr>
            <w:r w:rsidRPr="00004ABA">
              <w:rPr>
                <w:szCs w:val="28"/>
              </w:rPr>
              <w:t>8.</w:t>
            </w:r>
          </w:p>
        </w:tc>
        <w:tc>
          <w:tcPr>
            <w:tcW w:w="4677" w:type="dxa"/>
            <w:shd w:val="clear" w:color="auto" w:fill="auto"/>
          </w:tcPr>
          <w:p w14:paraId="09FB56EB" w14:textId="77777777" w:rsidR="00004ABA" w:rsidRPr="00004ABA" w:rsidRDefault="00004ABA" w:rsidP="00004ABA">
            <w:pPr>
              <w:rPr>
                <w:color w:val="000000"/>
              </w:rPr>
            </w:pPr>
            <w:r w:rsidRPr="00004ABA">
              <w:rPr>
                <w:color w:val="000000"/>
              </w:rPr>
              <w:t xml:space="preserve"> Анализ (отчет) методической работы за учебный год</w:t>
            </w:r>
          </w:p>
          <w:p w14:paraId="0A4234B0" w14:textId="77777777" w:rsidR="00004ABA" w:rsidRPr="00004ABA" w:rsidRDefault="00004ABA" w:rsidP="00F9297F">
            <w:pPr>
              <w:jc w:val="center"/>
              <w:rPr>
                <w:color w:val="000000"/>
              </w:rPr>
            </w:pPr>
          </w:p>
        </w:tc>
        <w:tc>
          <w:tcPr>
            <w:tcW w:w="2410" w:type="dxa"/>
            <w:shd w:val="clear" w:color="auto" w:fill="auto"/>
          </w:tcPr>
          <w:p w14:paraId="28EC0A12" w14:textId="77777777" w:rsidR="00004ABA" w:rsidRPr="00004ABA" w:rsidRDefault="00004ABA" w:rsidP="00004ABA">
            <w:pPr>
              <w:jc w:val="center"/>
              <w:rPr>
                <w:color w:val="000000"/>
              </w:rPr>
            </w:pPr>
            <w:r w:rsidRPr="00004ABA">
              <w:rPr>
                <w:color w:val="000000"/>
              </w:rPr>
              <w:t>Июнь</w:t>
            </w:r>
          </w:p>
          <w:p w14:paraId="024B2EFB" w14:textId="77777777" w:rsidR="00004ABA" w:rsidRPr="00004ABA" w:rsidRDefault="00004ABA" w:rsidP="00004ABA">
            <w:pPr>
              <w:pStyle w:val="af8"/>
              <w:jc w:val="center"/>
              <w:rPr>
                <w:color w:val="000000"/>
              </w:rPr>
            </w:pPr>
            <w:r w:rsidRPr="00004ABA">
              <w:rPr>
                <w:color w:val="000000"/>
              </w:rPr>
              <w:t>2026 год</w:t>
            </w:r>
          </w:p>
          <w:p w14:paraId="19560FE1" w14:textId="77777777" w:rsidR="00004ABA" w:rsidRPr="00004ABA" w:rsidRDefault="00004ABA" w:rsidP="00004ABA">
            <w:pPr>
              <w:jc w:val="center"/>
              <w:rPr>
                <w:color w:val="000000"/>
              </w:rPr>
            </w:pPr>
          </w:p>
        </w:tc>
        <w:tc>
          <w:tcPr>
            <w:tcW w:w="1985" w:type="dxa"/>
            <w:shd w:val="clear" w:color="auto" w:fill="auto"/>
          </w:tcPr>
          <w:p w14:paraId="15ABE32A" w14:textId="77777777" w:rsidR="00004ABA" w:rsidRPr="00004ABA" w:rsidRDefault="00004ABA" w:rsidP="00004ABA">
            <w:pPr>
              <w:pStyle w:val="af8"/>
              <w:ind w:left="0"/>
              <w:rPr>
                <w:color w:val="000000"/>
              </w:rPr>
            </w:pPr>
            <w:r w:rsidRPr="00004ABA">
              <w:rPr>
                <w:color w:val="000000"/>
              </w:rPr>
              <w:t>Зам. директора по НМР,</w:t>
            </w:r>
          </w:p>
          <w:p w14:paraId="7E36841E" w14:textId="77777777" w:rsidR="00004ABA" w:rsidRPr="00004ABA" w:rsidRDefault="00004ABA" w:rsidP="00004ABA">
            <w:pPr>
              <w:rPr>
                <w:color w:val="000000"/>
              </w:rPr>
            </w:pPr>
            <w:r w:rsidRPr="00004ABA">
              <w:rPr>
                <w:color w:val="000000"/>
              </w:rPr>
              <w:t>Методист</w:t>
            </w:r>
          </w:p>
        </w:tc>
      </w:tr>
    </w:tbl>
    <w:p w14:paraId="5B9634A4" w14:textId="77777777" w:rsidR="002314C4" w:rsidRDefault="002314C4" w:rsidP="005E0C8E">
      <w:pPr>
        <w:rPr>
          <w:sz w:val="32"/>
        </w:rPr>
      </w:pPr>
    </w:p>
    <w:p w14:paraId="2C6E4EF2" w14:textId="77777777" w:rsidR="00F9297F" w:rsidRPr="002314C4" w:rsidRDefault="002314C4" w:rsidP="00F9297F">
      <w:pPr>
        <w:ind w:firstLine="360"/>
        <w:jc w:val="center"/>
        <w:rPr>
          <w:b/>
          <w:sz w:val="28"/>
          <w:szCs w:val="28"/>
        </w:rPr>
      </w:pPr>
      <w:r w:rsidRPr="002314C4">
        <w:rPr>
          <w:b/>
          <w:sz w:val="28"/>
          <w:szCs w:val="28"/>
        </w:rPr>
        <w:t xml:space="preserve">План </w:t>
      </w:r>
      <w:r w:rsidR="00F9297F" w:rsidRPr="002314C4">
        <w:rPr>
          <w:b/>
          <w:sz w:val="28"/>
          <w:szCs w:val="28"/>
        </w:rPr>
        <w:t>работы</w:t>
      </w:r>
      <w:r w:rsidR="00F9297F" w:rsidRPr="002314C4">
        <w:rPr>
          <w:b/>
          <w:sz w:val="28"/>
          <w:szCs w:val="28"/>
        </w:rPr>
        <w:br/>
        <w:t>Ресурсного центра профессионального образования</w:t>
      </w:r>
    </w:p>
    <w:p w14:paraId="1ED76BD0" w14:textId="77777777" w:rsidR="00F9297F" w:rsidRDefault="00F9297F" w:rsidP="002314C4">
      <w:pPr>
        <w:widowControl/>
        <w:rPr>
          <w:sz w:val="28"/>
        </w:rPr>
      </w:pPr>
    </w:p>
    <w:p w14:paraId="494FD27E" w14:textId="77777777" w:rsidR="00F9297F" w:rsidRDefault="00F9297F" w:rsidP="00F9297F">
      <w:pPr>
        <w:ind w:firstLine="567"/>
        <w:jc w:val="center"/>
        <w:rPr>
          <w:b/>
          <w:sz w:val="28"/>
        </w:rPr>
      </w:pPr>
    </w:p>
    <w:p w14:paraId="164B1400" w14:textId="77777777" w:rsidR="00F9297F" w:rsidRPr="002314C4" w:rsidRDefault="00F9297F" w:rsidP="00F9297F">
      <w:pPr>
        <w:spacing w:line="276" w:lineRule="auto"/>
        <w:ind w:firstLine="567"/>
        <w:jc w:val="both"/>
        <w:rPr>
          <w:b/>
          <w:sz w:val="24"/>
          <w:szCs w:val="24"/>
        </w:rPr>
      </w:pPr>
      <w:r w:rsidRPr="002314C4">
        <w:rPr>
          <w:b/>
          <w:sz w:val="24"/>
          <w:szCs w:val="24"/>
        </w:rPr>
        <w:t>Предметом деятельности</w:t>
      </w:r>
    </w:p>
    <w:p w14:paraId="594B10E0" w14:textId="77777777" w:rsidR="00F9297F" w:rsidRPr="002314C4" w:rsidRDefault="00F9297F" w:rsidP="00F9297F">
      <w:pPr>
        <w:spacing w:line="276" w:lineRule="auto"/>
        <w:ind w:firstLine="567"/>
        <w:jc w:val="both"/>
        <w:rPr>
          <w:sz w:val="24"/>
          <w:szCs w:val="24"/>
        </w:rPr>
      </w:pPr>
      <w:r w:rsidRPr="002314C4">
        <w:rPr>
          <w:sz w:val="24"/>
          <w:szCs w:val="24"/>
        </w:rPr>
        <w:t>РЦПО – структурное подразделение ГБПОУ Республики Марий Эл «ЙОСТ»  с единым научно-образовательным, культурным и ресурсным пространством, реализующее взаимосогласованные образовательные программы различных уровней и профилей, а также инновационные разработки на основе взаимодействия с работодателями в интересах кадрового, организационного и технического обеспечения инновационно-ориентированной экономики региона.</w:t>
      </w:r>
    </w:p>
    <w:p w14:paraId="2FD34927" w14:textId="77777777" w:rsidR="00F9297F" w:rsidRPr="002314C4" w:rsidRDefault="00F9297F" w:rsidP="00F9297F">
      <w:pPr>
        <w:ind w:firstLine="567"/>
        <w:jc w:val="both"/>
        <w:rPr>
          <w:sz w:val="24"/>
          <w:szCs w:val="24"/>
        </w:rPr>
      </w:pPr>
    </w:p>
    <w:p w14:paraId="57AA2699" w14:textId="77777777" w:rsidR="00F9297F" w:rsidRPr="002314C4" w:rsidRDefault="00F9297F" w:rsidP="00F9297F">
      <w:pPr>
        <w:tabs>
          <w:tab w:val="left" w:pos="1211"/>
        </w:tabs>
        <w:spacing w:line="276" w:lineRule="auto"/>
        <w:ind w:firstLine="567"/>
        <w:jc w:val="both"/>
        <w:rPr>
          <w:b/>
          <w:sz w:val="24"/>
          <w:szCs w:val="24"/>
        </w:rPr>
      </w:pPr>
      <w:r w:rsidRPr="002314C4">
        <w:rPr>
          <w:b/>
          <w:sz w:val="24"/>
          <w:szCs w:val="24"/>
        </w:rPr>
        <w:t>Целью деятельности</w:t>
      </w:r>
    </w:p>
    <w:p w14:paraId="359795B9" w14:textId="77777777" w:rsidR="00F9297F" w:rsidRPr="002314C4" w:rsidRDefault="00F9297F" w:rsidP="00F9297F">
      <w:pPr>
        <w:tabs>
          <w:tab w:val="left" w:pos="1211"/>
        </w:tabs>
        <w:spacing w:line="276" w:lineRule="auto"/>
        <w:ind w:firstLine="567"/>
        <w:jc w:val="both"/>
        <w:rPr>
          <w:b/>
          <w:sz w:val="24"/>
          <w:szCs w:val="24"/>
        </w:rPr>
      </w:pPr>
      <w:r w:rsidRPr="002314C4">
        <w:rPr>
          <w:sz w:val="24"/>
          <w:szCs w:val="24"/>
        </w:rPr>
        <w:t>Построение гибкой модели профессионального образования в условиях создания комплекса техникума</w:t>
      </w:r>
    </w:p>
    <w:p w14:paraId="1357A164" w14:textId="77777777" w:rsidR="00F9297F" w:rsidRPr="002314C4" w:rsidRDefault="00F9297F" w:rsidP="00F9297F">
      <w:pPr>
        <w:ind w:firstLine="360"/>
        <w:jc w:val="both"/>
        <w:rPr>
          <w:b/>
          <w:sz w:val="24"/>
          <w:szCs w:val="24"/>
        </w:rPr>
      </w:pPr>
    </w:p>
    <w:p w14:paraId="23D7423C" w14:textId="77777777" w:rsidR="00F9297F" w:rsidRPr="002314C4" w:rsidRDefault="00F9297F" w:rsidP="00F9297F">
      <w:pPr>
        <w:spacing w:line="276" w:lineRule="auto"/>
        <w:ind w:firstLine="567"/>
        <w:jc w:val="both"/>
        <w:rPr>
          <w:b/>
          <w:sz w:val="24"/>
          <w:szCs w:val="24"/>
        </w:rPr>
      </w:pPr>
      <w:r w:rsidRPr="002314C4">
        <w:rPr>
          <w:b/>
          <w:sz w:val="24"/>
          <w:szCs w:val="24"/>
        </w:rPr>
        <w:t>Задачи:</w:t>
      </w:r>
    </w:p>
    <w:p w14:paraId="1414C786" w14:textId="77777777" w:rsidR="00F9297F" w:rsidRPr="002314C4" w:rsidRDefault="00F9297F" w:rsidP="00F9297F">
      <w:pPr>
        <w:spacing w:line="276" w:lineRule="auto"/>
        <w:ind w:firstLine="567"/>
        <w:jc w:val="both"/>
        <w:rPr>
          <w:sz w:val="24"/>
          <w:szCs w:val="24"/>
        </w:rPr>
      </w:pPr>
      <w:r w:rsidRPr="002314C4">
        <w:rPr>
          <w:sz w:val="24"/>
          <w:szCs w:val="24"/>
        </w:rPr>
        <w:t>1. Создание условий для развития инновационного потенциала и расширения образовательного пространства ГБПОУ Республики Марий Эл «ЙОСТ»;</w:t>
      </w:r>
    </w:p>
    <w:p w14:paraId="7C371D58" w14:textId="77777777" w:rsidR="00F9297F" w:rsidRPr="002314C4" w:rsidRDefault="00F9297F" w:rsidP="00F9297F">
      <w:pPr>
        <w:pStyle w:val="Style32"/>
        <w:widowControl/>
        <w:spacing w:line="276" w:lineRule="auto"/>
        <w:ind w:firstLine="567"/>
        <w:jc w:val="both"/>
        <w:rPr>
          <w:rStyle w:val="FontStyle53"/>
          <w:sz w:val="24"/>
          <w:lang w:eastAsia="ru-RU"/>
        </w:rPr>
      </w:pPr>
      <w:r w:rsidRPr="002314C4">
        <w:t xml:space="preserve"> 2. Концентрация кадрового, информационно-технического, учебно-методического потенциала для развития интегрированной системы непрерывного образования в соответствии с </w:t>
      </w:r>
      <w:r w:rsidRPr="002314C4">
        <w:rPr>
          <w:rStyle w:val="FontStyle53"/>
          <w:sz w:val="24"/>
          <w:lang w:eastAsia="ru-RU"/>
        </w:rPr>
        <w:t>требованиями работодателей, условиями рынка труда;</w:t>
      </w:r>
    </w:p>
    <w:p w14:paraId="696DA59D" w14:textId="77777777" w:rsidR="00F9297F" w:rsidRPr="002314C4" w:rsidRDefault="00F9297F" w:rsidP="00F9297F">
      <w:pPr>
        <w:spacing w:line="276" w:lineRule="auto"/>
        <w:ind w:firstLine="567"/>
        <w:jc w:val="both"/>
        <w:rPr>
          <w:sz w:val="24"/>
          <w:szCs w:val="24"/>
        </w:rPr>
      </w:pPr>
      <w:r w:rsidRPr="002314C4">
        <w:rPr>
          <w:sz w:val="24"/>
          <w:szCs w:val="24"/>
        </w:rPr>
        <w:t xml:space="preserve">3. Внедрение технологий дистанционного образования; </w:t>
      </w:r>
    </w:p>
    <w:p w14:paraId="2E776090" w14:textId="77777777" w:rsidR="00F9297F" w:rsidRPr="002314C4" w:rsidRDefault="00F9297F" w:rsidP="00F9297F">
      <w:pPr>
        <w:spacing w:line="276" w:lineRule="auto"/>
        <w:ind w:firstLine="567"/>
        <w:jc w:val="both"/>
        <w:rPr>
          <w:sz w:val="24"/>
          <w:szCs w:val="24"/>
        </w:rPr>
      </w:pPr>
      <w:r w:rsidRPr="002314C4">
        <w:rPr>
          <w:sz w:val="24"/>
          <w:szCs w:val="24"/>
        </w:rPr>
        <w:t>4. Развитие социально-образовательного партнёрства и формирование профессиональных и общих компетенций в соответствии с требованиями ФГОС и Профессиональных стандартов;</w:t>
      </w:r>
    </w:p>
    <w:p w14:paraId="34C036B3" w14:textId="77777777" w:rsidR="00F9297F" w:rsidRPr="002314C4" w:rsidRDefault="00F9297F" w:rsidP="00F9297F">
      <w:pPr>
        <w:tabs>
          <w:tab w:val="left" w:pos="1211"/>
        </w:tabs>
        <w:spacing w:line="276" w:lineRule="auto"/>
        <w:ind w:firstLine="567"/>
        <w:jc w:val="both"/>
        <w:rPr>
          <w:sz w:val="24"/>
          <w:szCs w:val="24"/>
        </w:rPr>
      </w:pPr>
      <w:r w:rsidRPr="002314C4">
        <w:rPr>
          <w:sz w:val="24"/>
          <w:szCs w:val="24"/>
        </w:rPr>
        <w:t>5.</w:t>
      </w:r>
      <w:r w:rsidRPr="002314C4">
        <w:rPr>
          <w:b/>
          <w:sz w:val="24"/>
          <w:szCs w:val="24"/>
        </w:rPr>
        <w:t xml:space="preserve"> </w:t>
      </w:r>
      <w:r w:rsidRPr="002314C4">
        <w:rPr>
          <w:sz w:val="24"/>
          <w:szCs w:val="24"/>
        </w:rPr>
        <w:t xml:space="preserve">Разработка, апробация и экспертиза с привлечением профильных организаций и объединений работодателей ведущих предприятий строительной сферы и ЖКХ Республики Марий Эл образовательных программ, направленных на освоение и (или) совершенствование профессиональной квалификации, включая оценочных, методические и учебные материалы; </w:t>
      </w:r>
    </w:p>
    <w:p w14:paraId="4CFF4851" w14:textId="77777777" w:rsidR="00F9297F" w:rsidRPr="002314C4" w:rsidRDefault="00F9297F" w:rsidP="00F9297F">
      <w:pPr>
        <w:spacing w:line="276" w:lineRule="auto"/>
        <w:ind w:firstLine="567"/>
        <w:jc w:val="both"/>
        <w:rPr>
          <w:sz w:val="24"/>
          <w:szCs w:val="24"/>
        </w:rPr>
      </w:pPr>
      <w:r w:rsidRPr="002314C4">
        <w:rPr>
          <w:sz w:val="24"/>
          <w:szCs w:val="24"/>
        </w:rPr>
        <w:t>6. Реализация системы обучения с учётом отдалённости проживания студентов из числа взрослого населения и их занятости на предприятиях;</w:t>
      </w:r>
    </w:p>
    <w:p w14:paraId="78863CB7" w14:textId="77777777" w:rsidR="00F9297F" w:rsidRPr="002314C4" w:rsidRDefault="00F9297F" w:rsidP="00F9297F">
      <w:pPr>
        <w:spacing w:line="276" w:lineRule="auto"/>
        <w:ind w:firstLine="567"/>
        <w:jc w:val="both"/>
        <w:rPr>
          <w:sz w:val="24"/>
          <w:szCs w:val="24"/>
        </w:rPr>
      </w:pPr>
      <w:r w:rsidRPr="002314C4">
        <w:rPr>
          <w:sz w:val="24"/>
          <w:szCs w:val="24"/>
        </w:rPr>
        <w:t>7. Предоставление профориентационных и консультационных услуг общеобразовательным организациям и населению;</w:t>
      </w:r>
    </w:p>
    <w:p w14:paraId="50D42AE5" w14:textId="77777777" w:rsidR="00F9297F" w:rsidRPr="002314C4" w:rsidRDefault="00F9297F" w:rsidP="005E0C8E">
      <w:pPr>
        <w:spacing w:line="276" w:lineRule="auto"/>
        <w:ind w:firstLine="567"/>
        <w:jc w:val="both"/>
        <w:rPr>
          <w:sz w:val="24"/>
          <w:szCs w:val="24"/>
        </w:rPr>
      </w:pPr>
      <w:r w:rsidRPr="002314C4">
        <w:rPr>
          <w:sz w:val="24"/>
          <w:szCs w:val="24"/>
        </w:rPr>
        <w:t>8. Реализация федеральных проектов.</w:t>
      </w:r>
    </w:p>
    <w:p w14:paraId="767E7B1D" w14:textId="77777777" w:rsidR="00F9297F" w:rsidRDefault="00F9297F" w:rsidP="002314C4">
      <w:pPr>
        <w:autoSpaceDE/>
        <w:autoSpaceDN/>
        <w:rPr>
          <w:b/>
          <w:sz w:val="28"/>
        </w:rPr>
      </w:pPr>
    </w:p>
    <w:tbl>
      <w:tblPr>
        <w:tblOverlap w:val="never"/>
        <w:tblW w:w="5000" w:type="pct"/>
        <w:jc w:val="center"/>
        <w:tblCellMar>
          <w:left w:w="10" w:type="dxa"/>
          <w:right w:w="10" w:type="dxa"/>
        </w:tblCellMar>
        <w:tblLook w:val="0000" w:firstRow="0" w:lastRow="0" w:firstColumn="0" w:lastColumn="0" w:noHBand="0" w:noVBand="0"/>
      </w:tblPr>
      <w:tblGrid>
        <w:gridCol w:w="713"/>
        <w:gridCol w:w="5361"/>
        <w:gridCol w:w="1862"/>
        <w:gridCol w:w="1977"/>
      </w:tblGrid>
      <w:tr w:rsidR="00F9297F" w14:paraId="18E4F1CA" w14:textId="77777777" w:rsidTr="002314C4">
        <w:trPr>
          <w:trHeight w:val="131"/>
          <w:jc w:val="center"/>
        </w:trPr>
        <w:tc>
          <w:tcPr>
            <w:tcW w:w="360" w:type="pct"/>
            <w:tcBorders>
              <w:top w:val="single" w:sz="4" w:space="0" w:color="auto"/>
              <w:left w:val="single" w:sz="4" w:space="0" w:color="auto"/>
            </w:tcBorders>
            <w:shd w:val="clear" w:color="auto" w:fill="FFFFFF"/>
            <w:vAlign w:val="center"/>
          </w:tcPr>
          <w:p w14:paraId="6D460543" w14:textId="77777777" w:rsidR="00F9297F" w:rsidRDefault="00F9297F" w:rsidP="00F9297F">
            <w:pPr>
              <w:jc w:val="center"/>
              <w:rPr>
                <w:b/>
                <w:sz w:val="23"/>
                <w:szCs w:val="23"/>
              </w:rPr>
            </w:pPr>
            <w:r>
              <w:rPr>
                <w:b/>
                <w:sz w:val="23"/>
                <w:szCs w:val="23"/>
              </w:rPr>
              <w:t>№</w:t>
            </w:r>
          </w:p>
          <w:p w14:paraId="3244D3C0" w14:textId="77777777" w:rsidR="00F9297F" w:rsidRDefault="00F9297F" w:rsidP="00F9297F">
            <w:pPr>
              <w:jc w:val="center"/>
              <w:rPr>
                <w:b/>
                <w:sz w:val="23"/>
                <w:szCs w:val="23"/>
              </w:rPr>
            </w:pPr>
            <w:r>
              <w:rPr>
                <w:b/>
                <w:sz w:val="23"/>
                <w:szCs w:val="23"/>
              </w:rPr>
              <w:t>п/п</w:t>
            </w:r>
          </w:p>
        </w:tc>
        <w:tc>
          <w:tcPr>
            <w:tcW w:w="2704" w:type="pct"/>
            <w:tcBorders>
              <w:top w:val="single" w:sz="4" w:space="0" w:color="auto"/>
              <w:left w:val="single" w:sz="4" w:space="0" w:color="auto"/>
            </w:tcBorders>
            <w:shd w:val="clear" w:color="auto" w:fill="FFFFFF"/>
            <w:vAlign w:val="center"/>
          </w:tcPr>
          <w:p w14:paraId="157C42B2" w14:textId="77777777" w:rsidR="00F9297F" w:rsidRDefault="00F9297F" w:rsidP="00F9297F">
            <w:pPr>
              <w:jc w:val="center"/>
              <w:rPr>
                <w:b/>
                <w:sz w:val="23"/>
                <w:szCs w:val="23"/>
              </w:rPr>
            </w:pPr>
            <w:r>
              <w:rPr>
                <w:b/>
                <w:sz w:val="23"/>
                <w:szCs w:val="23"/>
              </w:rPr>
              <w:t xml:space="preserve">Направление </w:t>
            </w:r>
          </w:p>
        </w:tc>
        <w:tc>
          <w:tcPr>
            <w:tcW w:w="939" w:type="pct"/>
            <w:tcBorders>
              <w:top w:val="single" w:sz="4" w:space="0" w:color="auto"/>
              <w:left w:val="single" w:sz="4" w:space="0" w:color="auto"/>
            </w:tcBorders>
            <w:shd w:val="clear" w:color="auto" w:fill="FFFFFF"/>
            <w:vAlign w:val="center"/>
          </w:tcPr>
          <w:p w14:paraId="5B176740" w14:textId="77777777" w:rsidR="00F9297F" w:rsidRDefault="00F9297F" w:rsidP="00F9297F">
            <w:pPr>
              <w:jc w:val="center"/>
              <w:rPr>
                <w:b/>
                <w:sz w:val="23"/>
                <w:szCs w:val="23"/>
              </w:rPr>
            </w:pPr>
            <w:r>
              <w:rPr>
                <w:b/>
                <w:sz w:val="23"/>
                <w:szCs w:val="23"/>
              </w:rPr>
              <w:t>Сроки</w:t>
            </w:r>
          </w:p>
          <w:p w14:paraId="2BE0F21F" w14:textId="77777777" w:rsidR="00F9297F" w:rsidRDefault="00F9297F" w:rsidP="00F9297F">
            <w:pPr>
              <w:jc w:val="center"/>
              <w:rPr>
                <w:b/>
                <w:sz w:val="23"/>
                <w:szCs w:val="23"/>
              </w:rPr>
            </w:pPr>
            <w:r>
              <w:rPr>
                <w:b/>
                <w:sz w:val="23"/>
                <w:szCs w:val="23"/>
              </w:rPr>
              <w:t>выполнения</w:t>
            </w:r>
          </w:p>
        </w:tc>
        <w:tc>
          <w:tcPr>
            <w:tcW w:w="997" w:type="pct"/>
            <w:tcBorders>
              <w:top w:val="single" w:sz="4" w:space="0" w:color="auto"/>
              <w:left w:val="single" w:sz="4" w:space="0" w:color="auto"/>
              <w:right w:val="single" w:sz="4" w:space="0" w:color="auto"/>
            </w:tcBorders>
            <w:shd w:val="clear" w:color="auto" w:fill="FFFFFF"/>
            <w:vAlign w:val="center"/>
          </w:tcPr>
          <w:p w14:paraId="6FB54A01" w14:textId="77777777" w:rsidR="00F9297F" w:rsidRDefault="00F9297F" w:rsidP="00F9297F">
            <w:pPr>
              <w:jc w:val="center"/>
              <w:rPr>
                <w:b/>
                <w:sz w:val="23"/>
                <w:szCs w:val="23"/>
              </w:rPr>
            </w:pPr>
            <w:r>
              <w:rPr>
                <w:b/>
                <w:sz w:val="23"/>
                <w:szCs w:val="23"/>
              </w:rPr>
              <w:t>Ответственные</w:t>
            </w:r>
          </w:p>
        </w:tc>
      </w:tr>
      <w:tr w:rsidR="00F9297F" w14:paraId="3E8F74D5" w14:textId="77777777" w:rsidTr="00F9297F">
        <w:trPr>
          <w:trHeight w:val="189"/>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221C9BBD" w14:textId="77777777" w:rsidR="00F9297F" w:rsidRDefault="00F9297F" w:rsidP="00F9297F">
            <w:pPr>
              <w:jc w:val="center"/>
              <w:rPr>
                <w:b/>
                <w:sz w:val="23"/>
                <w:szCs w:val="23"/>
              </w:rPr>
            </w:pPr>
            <w:r>
              <w:rPr>
                <w:b/>
                <w:color w:val="1A1A1A"/>
                <w:sz w:val="23"/>
                <w:szCs w:val="23"/>
                <w:shd w:val="clear" w:color="auto" w:fill="FFFFFF"/>
              </w:rPr>
              <w:t>1 Направление «Исследовательская деятельность»</w:t>
            </w:r>
          </w:p>
        </w:tc>
      </w:tr>
      <w:tr w:rsidR="00F9297F" w14:paraId="3B774A00" w14:textId="77777777" w:rsidTr="002314C4">
        <w:trPr>
          <w:trHeight w:val="432"/>
          <w:jc w:val="center"/>
        </w:trPr>
        <w:tc>
          <w:tcPr>
            <w:tcW w:w="360" w:type="pct"/>
            <w:tcBorders>
              <w:top w:val="single" w:sz="4" w:space="0" w:color="auto"/>
              <w:left w:val="single" w:sz="4" w:space="0" w:color="auto"/>
            </w:tcBorders>
            <w:shd w:val="clear" w:color="auto" w:fill="FFFFFF"/>
            <w:vAlign w:val="center"/>
          </w:tcPr>
          <w:p w14:paraId="2081DAAF" w14:textId="77777777" w:rsidR="00F9297F" w:rsidRDefault="00F9297F" w:rsidP="00F9297F">
            <w:pPr>
              <w:widowControl/>
              <w:shd w:val="clear" w:color="auto" w:fill="FFFFFF"/>
              <w:jc w:val="center"/>
              <w:rPr>
                <w:color w:val="1A1A1A"/>
                <w:sz w:val="23"/>
                <w:szCs w:val="23"/>
              </w:rPr>
            </w:pPr>
            <w:r>
              <w:rPr>
                <w:color w:val="1A1A1A"/>
                <w:sz w:val="23"/>
                <w:szCs w:val="23"/>
              </w:rPr>
              <w:t>1.1</w:t>
            </w:r>
          </w:p>
        </w:tc>
        <w:tc>
          <w:tcPr>
            <w:tcW w:w="2704" w:type="pct"/>
            <w:tcBorders>
              <w:top w:val="single" w:sz="4" w:space="0" w:color="auto"/>
              <w:left w:val="single" w:sz="4" w:space="0" w:color="auto"/>
            </w:tcBorders>
            <w:shd w:val="clear" w:color="auto" w:fill="FFFFFF"/>
            <w:vAlign w:val="center"/>
          </w:tcPr>
          <w:p w14:paraId="30AF341B" w14:textId="77777777" w:rsidR="00F9297F" w:rsidRPr="002314C4" w:rsidRDefault="00F9297F" w:rsidP="00F9297F">
            <w:pPr>
              <w:rPr>
                <w:color w:val="1A1A1A"/>
                <w:szCs w:val="23"/>
              </w:rPr>
            </w:pPr>
            <w:r w:rsidRPr="002314C4">
              <w:rPr>
                <w:szCs w:val="23"/>
              </w:rPr>
              <w:t>Подготовка нормативной документации, регламентирующей деятельность центра</w:t>
            </w:r>
            <w:r w:rsidRPr="002314C4">
              <w:rPr>
                <w:color w:val="1A1A1A"/>
                <w:szCs w:val="23"/>
              </w:rPr>
              <w:t xml:space="preserve"> </w:t>
            </w:r>
          </w:p>
          <w:p w14:paraId="4C6EC30E" w14:textId="77777777" w:rsidR="00F9297F" w:rsidRPr="002314C4" w:rsidRDefault="00F9297F" w:rsidP="00F9297F">
            <w:pPr>
              <w:rPr>
                <w:b/>
                <w:szCs w:val="23"/>
              </w:rPr>
            </w:pPr>
            <w:r w:rsidRPr="002314C4">
              <w:rPr>
                <w:color w:val="1A1A1A"/>
                <w:szCs w:val="23"/>
              </w:rPr>
              <w:t>(внесение изменений в локальные акты)</w:t>
            </w:r>
          </w:p>
        </w:tc>
        <w:tc>
          <w:tcPr>
            <w:tcW w:w="939" w:type="pct"/>
            <w:tcBorders>
              <w:top w:val="single" w:sz="4" w:space="0" w:color="auto"/>
              <w:left w:val="single" w:sz="4" w:space="0" w:color="auto"/>
            </w:tcBorders>
            <w:shd w:val="clear" w:color="auto" w:fill="FFFFFF"/>
            <w:vAlign w:val="center"/>
          </w:tcPr>
          <w:p w14:paraId="503DC25B" w14:textId="77777777" w:rsidR="00F9297F" w:rsidRPr="002314C4" w:rsidRDefault="00F9297F" w:rsidP="00F9297F">
            <w:pPr>
              <w:jc w:val="center"/>
              <w:rPr>
                <w:bCs/>
                <w:szCs w:val="23"/>
              </w:rPr>
            </w:pPr>
            <w:r w:rsidRPr="002314C4">
              <w:rPr>
                <w:bCs/>
                <w:szCs w:val="23"/>
              </w:rPr>
              <w:t>сентябрь-октябрь</w:t>
            </w:r>
          </w:p>
        </w:tc>
        <w:tc>
          <w:tcPr>
            <w:tcW w:w="997" w:type="pct"/>
            <w:tcBorders>
              <w:top w:val="single" w:sz="4" w:space="0" w:color="auto"/>
              <w:left w:val="single" w:sz="4" w:space="0" w:color="auto"/>
              <w:right w:val="single" w:sz="4" w:space="0" w:color="auto"/>
            </w:tcBorders>
            <w:shd w:val="clear" w:color="auto" w:fill="FFFFFF"/>
            <w:vAlign w:val="center"/>
          </w:tcPr>
          <w:p w14:paraId="6C5607D4" w14:textId="77777777" w:rsidR="00F9297F" w:rsidRPr="002314C4" w:rsidRDefault="002314C4" w:rsidP="00F9297F">
            <w:pPr>
              <w:widowControl/>
              <w:tabs>
                <w:tab w:val="left" w:pos="306"/>
              </w:tabs>
              <w:jc w:val="center"/>
              <w:rPr>
                <w:szCs w:val="23"/>
              </w:rPr>
            </w:pPr>
            <w:r>
              <w:rPr>
                <w:szCs w:val="23"/>
              </w:rPr>
              <w:t>Зав.РЦПО</w:t>
            </w:r>
          </w:p>
        </w:tc>
      </w:tr>
      <w:tr w:rsidR="002314C4" w14:paraId="4EA2A79D" w14:textId="77777777" w:rsidTr="002314C4">
        <w:trPr>
          <w:trHeight w:val="432"/>
          <w:jc w:val="center"/>
        </w:trPr>
        <w:tc>
          <w:tcPr>
            <w:tcW w:w="360" w:type="pct"/>
            <w:tcBorders>
              <w:top w:val="single" w:sz="4" w:space="0" w:color="auto"/>
              <w:left w:val="single" w:sz="4" w:space="0" w:color="auto"/>
            </w:tcBorders>
            <w:shd w:val="clear" w:color="auto" w:fill="FFFFFF"/>
            <w:vAlign w:val="center"/>
          </w:tcPr>
          <w:p w14:paraId="6A5EB0BF" w14:textId="77777777" w:rsidR="002314C4" w:rsidRDefault="002314C4" w:rsidP="00F9297F">
            <w:pPr>
              <w:widowControl/>
              <w:shd w:val="clear" w:color="auto" w:fill="FFFFFF"/>
              <w:jc w:val="center"/>
              <w:rPr>
                <w:color w:val="1A1A1A"/>
                <w:sz w:val="23"/>
                <w:szCs w:val="23"/>
              </w:rPr>
            </w:pPr>
            <w:r>
              <w:rPr>
                <w:color w:val="1A1A1A"/>
                <w:sz w:val="23"/>
                <w:szCs w:val="23"/>
              </w:rPr>
              <w:t>1.2</w:t>
            </w:r>
          </w:p>
        </w:tc>
        <w:tc>
          <w:tcPr>
            <w:tcW w:w="2704" w:type="pct"/>
            <w:tcBorders>
              <w:top w:val="single" w:sz="4" w:space="0" w:color="auto"/>
              <w:left w:val="single" w:sz="4" w:space="0" w:color="auto"/>
            </w:tcBorders>
            <w:shd w:val="clear" w:color="auto" w:fill="FFFFFF"/>
            <w:vAlign w:val="center"/>
          </w:tcPr>
          <w:p w14:paraId="4DAF8BEB" w14:textId="77777777" w:rsidR="002314C4" w:rsidRPr="002314C4" w:rsidRDefault="002314C4" w:rsidP="00F9297F">
            <w:pPr>
              <w:widowControl/>
              <w:shd w:val="clear" w:color="auto" w:fill="FFFFFF"/>
              <w:rPr>
                <w:color w:val="1A1A1A"/>
                <w:szCs w:val="23"/>
              </w:rPr>
            </w:pPr>
            <w:r w:rsidRPr="002314C4">
              <w:rPr>
                <w:szCs w:val="23"/>
              </w:rPr>
              <w:t>Расширение спектра образовательных услуг в соответствии с потребностями рынка труда Республики Марий Эл</w:t>
            </w:r>
          </w:p>
        </w:tc>
        <w:tc>
          <w:tcPr>
            <w:tcW w:w="939" w:type="pct"/>
            <w:tcBorders>
              <w:top w:val="single" w:sz="4" w:space="0" w:color="auto"/>
              <w:left w:val="single" w:sz="4" w:space="0" w:color="auto"/>
            </w:tcBorders>
            <w:shd w:val="clear" w:color="auto" w:fill="FFFFFF"/>
            <w:vAlign w:val="center"/>
          </w:tcPr>
          <w:p w14:paraId="62978BDD" w14:textId="77777777" w:rsidR="002314C4" w:rsidRPr="002314C4" w:rsidRDefault="002314C4" w:rsidP="00F9297F">
            <w:pPr>
              <w:jc w:val="center"/>
              <w:rPr>
                <w:bCs/>
                <w:szCs w:val="23"/>
              </w:rPr>
            </w:pPr>
            <w:r w:rsidRPr="002314C4">
              <w:rPr>
                <w:bCs/>
                <w:szCs w:val="23"/>
              </w:rPr>
              <w:t>в течении года</w:t>
            </w:r>
          </w:p>
        </w:tc>
        <w:tc>
          <w:tcPr>
            <w:tcW w:w="997" w:type="pct"/>
            <w:tcBorders>
              <w:top w:val="single" w:sz="4" w:space="0" w:color="auto"/>
              <w:left w:val="single" w:sz="4" w:space="0" w:color="auto"/>
              <w:right w:val="single" w:sz="4" w:space="0" w:color="auto"/>
            </w:tcBorders>
            <w:shd w:val="clear" w:color="auto" w:fill="FFFFFF"/>
          </w:tcPr>
          <w:p w14:paraId="6ADD80CA" w14:textId="77777777" w:rsidR="002314C4" w:rsidRDefault="002314C4" w:rsidP="002314C4">
            <w:pPr>
              <w:jc w:val="center"/>
            </w:pPr>
            <w:r w:rsidRPr="00AF15E5">
              <w:rPr>
                <w:szCs w:val="23"/>
              </w:rPr>
              <w:t>Зав.РЦПО</w:t>
            </w:r>
          </w:p>
        </w:tc>
      </w:tr>
      <w:tr w:rsidR="002314C4" w14:paraId="412A3905" w14:textId="77777777" w:rsidTr="002314C4">
        <w:trPr>
          <w:trHeight w:val="432"/>
          <w:jc w:val="center"/>
        </w:trPr>
        <w:tc>
          <w:tcPr>
            <w:tcW w:w="360" w:type="pct"/>
            <w:tcBorders>
              <w:top w:val="single" w:sz="4" w:space="0" w:color="auto"/>
              <w:left w:val="single" w:sz="4" w:space="0" w:color="auto"/>
            </w:tcBorders>
            <w:shd w:val="clear" w:color="auto" w:fill="FFFFFF"/>
            <w:vAlign w:val="center"/>
          </w:tcPr>
          <w:p w14:paraId="510510F8" w14:textId="77777777" w:rsidR="002314C4" w:rsidRDefault="002314C4" w:rsidP="00F9297F">
            <w:pPr>
              <w:widowControl/>
              <w:shd w:val="clear" w:color="auto" w:fill="FFFFFF"/>
              <w:jc w:val="center"/>
              <w:rPr>
                <w:color w:val="1A1A1A"/>
                <w:sz w:val="23"/>
                <w:szCs w:val="23"/>
              </w:rPr>
            </w:pPr>
            <w:r>
              <w:rPr>
                <w:color w:val="1A1A1A"/>
                <w:sz w:val="23"/>
                <w:szCs w:val="23"/>
              </w:rPr>
              <w:t>1.3</w:t>
            </w:r>
          </w:p>
        </w:tc>
        <w:tc>
          <w:tcPr>
            <w:tcW w:w="2704" w:type="pct"/>
            <w:tcBorders>
              <w:top w:val="single" w:sz="4" w:space="0" w:color="auto"/>
              <w:left w:val="single" w:sz="4" w:space="0" w:color="auto"/>
            </w:tcBorders>
            <w:shd w:val="clear" w:color="auto" w:fill="FFFFFF"/>
            <w:vAlign w:val="center"/>
          </w:tcPr>
          <w:p w14:paraId="4A68D941" w14:textId="77777777" w:rsidR="002314C4" w:rsidRPr="002314C4" w:rsidRDefault="002314C4" w:rsidP="00F9297F">
            <w:pPr>
              <w:widowControl/>
              <w:shd w:val="clear" w:color="auto" w:fill="FFFFFF"/>
              <w:rPr>
                <w:color w:val="1A1A1A"/>
                <w:szCs w:val="23"/>
              </w:rPr>
            </w:pPr>
            <w:r w:rsidRPr="002314C4">
              <w:rPr>
                <w:color w:val="1A1A1A"/>
                <w:szCs w:val="23"/>
              </w:rPr>
              <w:t xml:space="preserve">Проведение мониторинга раздела  центра на сайте техникума </w:t>
            </w:r>
          </w:p>
          <w:p w14:paraId="33636051" w14:textId="77777777" w:rsidR="002314C4" w:rsidRPr="002314C4" w:rsidRDefault="002314C4" w:rsidP="00F9297F">
            <w:pPr>
              <w:widowControl/>
              <w:shd w:val="clear" w:color="auto" w:fill="FFFFFF"/>
              <w:rPr>
                <w:color w:val="1A1A1A"/>
                <w:szCs w:val="23"/>
              </w:rPr>
            </w:pPr>
            <w:r w:rsidRPr="002314C4">
              <w:rPr>
                <w:color w:val="1A1A1A"/>
                <w:szCs w:val="23"/>
              </w:rPr>
              <w:t>(своевременное наполнение разделов актуальной информацией, анонсы, новости, документы)</w:t>
            </w:r>
          </w:p>
        </w:tc>
        <w:tc>
          <w:tcPr>
            <w:tcW w:w="939" w:type="pct"/>
            <w:tcBorders>
              <w:top w:val="single" w:sz="4" w:space="0" w:color="auto"/>
              <w:left w:val="single" w:sz="4" w:space="0" w:color="auto"/>
            </w:tcBorders>
            <w:shd w:val="clear" w:color="auto" w:fill="FFFFFF"/>
            <w:vAlign w:val="center"/>
          </w:tcPr>
          <w:p w14:paraId="0672C4C4" w14:textId="77777777" w:rsidR="002314C4" w:rsidRPr="002314C4" w:rsidRDefault="002314C4" w:rsidP="00F9297F">
            <w:pPr>
              <w:jc w:val="center"/>
              <w:rPr>
                <w:bCs/>
                <w:szCs w:val="23"/>
              </w:rPr>
            </w:pPr>
            <w:r w:rsidRPr="002314C4">
              <w:rPr>
                <w:bCs/>
                <w:szCs w:val="23"/>
              </w:rPr>
              <w:t>в течении года</w:t>
            </w:r>
          </w:p>
        </w:tc>
        <w:tc>
          <w:tcPr>
            <w:tcW w:w="997" w:type="pct"/>
            <w:tcBorders>
              <w:top w:val="single" w:sz="4" w:space="0" w:color="auto"/>
              <w:left w:val="single" w:sz="4" w:space="0" w:color="auto"/>
              <w:right w:val="single" w:sz="4" w:space="0" w:color="auto"/>
            </w:tcBorders>
            <w:shd w:val="clear" w:color="auto" w:fill="FFFFFF"/>
          </w:tcPr>
          <w:p w14:paraId="7BF355A9" w14:textId="77777777" w:rsidR="002314C4" w:rsidRDefault="002314C4" w:rsidP="002314C4">
            <w:pPr>
              <w:jc w:val="center"/>
            </w:pPr>
            <w:r w:rsidRPr="00AF15E5">
              <w:rPr>
                <w:szCs w:val="23"/>
              </w:rPr>
              <w:t>Зав.РЦПО</w:t>
            </w:r>
          </w:p>
        </w:tc>
      </w:tr>
      <w:tr w:rsidR="00F9297F" w14:paraId="4E33F54B" w14:textId="77777777" w:rsidTr="00F9297F">
        <w:trPr>
          <w:trHeight w:val="9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0BDA3BC7" w14:textId="77777777" w:rsidR="00F9297F" w:rsidRDefault="00F9297F" w:rsidP="00F9297F">
            <w:pPr>
              <w:jc w:val="center"/>
              <w:rPr>
                <w:sz w:val="23"/>
                <w:szCs w:val="23"/>
              </w:rPr>
            </w:pPr>
            <w:r>
              <w:rPr>
                <w:b/>
                <w:sz w:val="23"/>
                <w:szCs w:val="23"/>
              </w:rPr>
              <w:t>2.Организационно - методическая работа</w:t>
            </w:r>
          </w:p>
        </w:tc>
      </w:tr>
      <w:tr w:rsidR="002314C4" w14:paraId="48E80FBA" w14:textId="77777777" w:rsidTr="002A120A">
        <w:trPr>
          <w:trHeight w:val="365"/>
          <w:jc w:val="center"/>
        </w:trPr>
        <w:tc>
          <w:tcPr>
            <w:tcW w:w="360" w:type="pct"/>
            <w:tcBorders>
              <w:top w:val="single" w:sz="4" w:space="0" w:color="auto"/>
              <w:left w:val="single" w:sz="4" w:space="0" w:color="auto"/>
            </w:tcBorders>
            <w:shd w:val="clear" w:color="auto" w:fill="FFFFFF"/>
            <w:vAlign w:val="center"/>
          </w:tcPr>
          <w:p w14:paraId="3A561A55" w14:textId="77777777" w:rsidR="002314C4" w:rsidRDefault="002314C4" w:rsidP="00F9297F">
            <w:pPr>
              <w:jc w:val="center"/>
              <w:rPr>
                <w:sz w:val="23"/>
                <w:szCs w:val="23"/>
              </w:rPr>
            </w:pPr>
            <w:r>
              <w:rPr>
                <w:sz w:val="23"/>
                <w:szCs w:val="23"/>
              </w:rPr>
              <w:t>2.1</w:t>
            </w:r>
          </w:p>
        </w:tc>
        <w:tc>
          <w:tcPr>
            <w:tcW w:w="2704" w:type="pct"/>
            <w:tcBorders>
              <w:top w:val="single" w:sz="4" w:space="0" w:color="auto"/>
              <w:left w:val="single" w:sz="4" w:space="0" w:color="auto"/>
            </w:tcBorders>
            <w:shd w:val="clear" w:color="auto" w:fill="FFFFFF"/>
            <w:vAlign w:val="center"/>
          </w:tcPr>
          <w:p w14:paraId="143D11CA" w14:textId="77777777" w:rsidR="002314C4" w:rsidRPr="002314C4" w:rsidRDefault="002314C4" w:rsidP="00F9297F">
            <w:pPr>
              <w:rPr>
                <w:szCs w:val="23"/>
              </w:rPr>
            </w:pPr>
            <w:r w:rsidRPr="002314C4">
              <w:rPr>
                <w:szCs w:val="23"/>
              </w:rPr>
              <w:t>Корректировка учебных планов и программ</w:t>
            </w:r>
          </w:p>
        </w:tc>
        <w:tc>
          <w:tcPr>
            <w:tcW w:w="939" w:type="pct"/>
            <w:tcBorders>
              <w:top w:val="single" w:sz="4" w:space="0" w:color="auto"/>
              <w:left w:val="single" w:sz="4" w:space="0" w:color="auto"/>
            </w:tcBorders>
            <w:shd w:val="clear" w:color="auto" w:fill="FFFFFF"/>
            <w:vAlign w:val="center"/>
          </w:tcPr>
          <w:p w14:paraId="05E01CDF" w14:textId="77777777" w:rsidR="002314C4" w:rsidRPr="002314C4" w:rsidRDefault="002314C4" w:rsidP="00F9297F">
            <w:pPr>
              <w:jc w:val="center"/>
              <w:rPr>
                <w:szCs w:val="23"/>
              </w:rPr>
            </w:pPr>
            <w:r w:rsidRPr="002314C4">
              <w:rPr>
                <w:szCs w:val="23"/>
              </w:rPr>
              <w:t>В течение года</w:t>
            </w:r>
          </w:p>
        </w:tc>
        <w:tc>
          <w:tcPr>
            <w:tcW w:w="997" w:type="pct"/>
            <w:tcBorders>
              <w:top w:val="single" w:sz="4" w:space="0" w:color="auto"/>
              <w:left w:val="single" w:sz="4" w:space="0" w:color="auto"/>
              <w:right w:val="single" w:sz="4" w:space="0" w:color="auto"/>
            </w:tcBorders>
            <w:shd w:val="clear" w:color="auto" w:fill="FFFFFF"/>
          </w:tcPr>
          <w:p w14:paraId="01C04A1E" w14:textId="77777777" w:rsidR="002314C4" w:rsidRDefault="002314C4" w:rsidP="002314C4">
            <w:pPr>
              <w:jc w:val="center"/>
            </w:pPr>
            <w:r w:rsidRPr="00AE3E4E">
              <w:rPr>
                <w:szCs w:val="23"/>
              </w:rPr>
              <w:t>Зав.РЦПО</w:t>
            </w:r>
          </w:p>
        </w:tc>
      </w:tr>
      <w:tr w:rsidR="002314C4" w14:paraId="702D4BED" w14:textId="77777777" w:rsidTr="002A120A">
        <w:trPr>
          <w:trHeight w:val="701"/>
          <w:jc w:val="center"/>
        </w:trPr>
        <w:tc>
          <w:tcPr>
            <w:tcW w:w="360" w:type="pct"/>
            <w:tcBorders>
              <w:top w:val="single" w:sz="4" w:space="0" w:color="auto"/>
              <w:left w:val="single" w:sz="4" w:space="0" w:color="auto"/>
            </w:tcBorders>
            <w:shd w:val="clear" w:color="auto" w:fill="FFFFFF"/>
            <w:vAlign w:val="center"/>
          </w:tcPr>
          <w:p w14:paraId="09B04092" w14:textId="77777777" w:rsidR="002314C4" w:rsidRDefault="002314C4" w:rsidP="00F9297F">
            <w:pPr>
              <w:jc w:val="center"/>
              <w:rPr>
                <w:sz w:val="23"/>
                <w:szCs w:val="23"/>
              </w:rPr>
            </w:pPr>
            <w:r>
              <w:rPr>
                <w:sz w:val="23"/>
                <w:szCs w:val="23"/>
              </w:rPr>
              <w:lastRenderedPageBreak/>
              <w:t>2.2</w:t>
            </w:r>
          </w:p>
        </w:tc>
        <w:tc>
          <w:tcPr>
            <w:tcW w:w="2704" w:type="pct"/>
            <w:tcBorders>
              <w:top w:val="single" w:sz="4" w:space="0" w:color="auto"/>
              <w:left w:val="single" w:sz="4" w:space="0" w:color="auto"/>
            </w:tcBorders>
            <w:shd w:val="clear" w:color="auto" w:fill="FFFFFF"/>
            <w:vAlign w:val="center"/>
          </w:tcPr>
          <w:p w14:paraId="49A9DE08" w14:textId="77777777" w:rsidR="002314C4" w:rsidRPr="002314C4" w:rsidRDefault="002314C4" w:rsidP="00F9297F">
            <w:pPr>
              <w:rPr>
                <w:szCs w:val="23"/>
              </w:rPr>
            </w:pPr>
            <w:r w:rsidRPr="002314C4">
              <w:rPr>
                <w:szCs w:val="23"/>
              </w:rPr>
              <w:t>Формирование учебных</w:t>
            </w:r>
            <w:r w:rsidRPr="002314C4">
              <w:rPr>
                <w:szCs w:val="23"/>
              </w:rPr>
              <w:br/>
              <w:t>групп, составление расписания проведения занятий по курсам подготовки, переподготовки по профессиям рабочих и должностям служащих</w:t>
            </w:r>
          </w:p>
        </w:tc>
        <w:tc>
          <w:tcPr>
            <w:tcW w:w="939" w:type="pct"/>
            <w:tcBorders>
              <w:top w:val="single" w:sz="4" w:space="0" w:color="auto"/>
              <w:left w:val="single" w:sz="4" w:space="0" w:color="auto"/>
            </w:tcBorders>
            <w:shd w:val="clear" w:color="auto" w:fill="FFFFFF"/>
            <w:vAlign w:val="center"/>
          </w:tcPr>
          <w:p w14:paraId="14B7AD34" w14:textId="77777777" w:rsidR="002314C4" w:rsidRPr="002314C4" w:rsidRDefault="002314C4" w:rsidP="00F9297F">
            <w:pPr>
              <w:jc w:val="center"/>
              <w:rPr>
                <w:szCs w:val="23"/>
              </w:rPr>
            </w:pPr>
            <w:r w:rsidRPr="002314C4">
              <w:rPr>
                <w:szCs w:val="23"/>
              </w:rPr>
              <w:t>в течение года</w:t>
            </w:r>
          </w:p>
        </w:tc>
        <w:tc>
          <w:tcPr>
            <w:tcW w:w="997" w:type="pct"/>
            <w:tcBorders>
              <w:top w:val="single" w:sz="4" w:space="0" w:color="auto"/>
              <w:left w:val="single" w:sz="4" w:space="0" w:color="auto"/>
              <w:right w:val="single" w:sz="4" w:space="0" w:color="auto"/>
            </w:tcBorders>
            <w:shd w:val="clear" w:color="auto" w:fill="FFFFFF"/>
          </w:tcPr>
          <w:p w14:paraId="657C64A0" w14:textId="77777777" w:rsidR="002314C4" w:rsidRDefault="002314C4" w:rsidP="002314C4">
            <w:pPr>
              <w:jc w:val="center"/>
            </w:pPr>
            <w:r w:rsidRPr="00AE3E4E">
              <w:rPr>
                <w:szCs w:val="23"/>
              </w:rPr>
              <w:t>Зав.РЦПО</w:t>
            </w:r>
          </w:p>
        </w:tc>
      </w:tr>
      <w:tr w:rsidR="002314C4" w14:paraId="07BB6C2D" w14:textId="77777777" w:rsidTr="002A120A">
        <w:trPr>
          <w:trHeight w:val="221"/>
          <w:jc w:val="center"/>
        </w:trPr>
        <w:tc>
          <w:tcPr>
            <w:tcW w:w="360" w:type="pct"/>
            <w:tcBorders>
              <w:top w:val="single" w:sz="4" w:space="0" w:color="auto"/>
              <w:left w:val="single" w:sz="4" w:space="0" w:color="auto"/>
            </w:tcBorders>
            <w:shd w:val="clear" w:color="auto" w:fill="FFFFFF"/>
            <w:vAlign w:val="center"/>
          </w:tcPr>
          <w:p w14:paraId="14C6C254" w14:textId="77777777" w:rsidR="002314C4" w:rsidRDefault="002314C4" w:rsidP="00F9297F">
            <w:pPr>
              <w:jc w:val="center"/>
              <w:rPr>
                <w:sz w:val="23"/>
                <w:szCs w:val="23"/>
              </w:rPr>
            </w:pPr>
            <w:r>
              <w:rPr>
                <w:sz w:val="23"/>
                <w:szCs w:val="23"/>
              </w:rPr>
              <w:t>2.3</w:t>
            </w:r>
          </w:p>
        </w:tc>
        <w:tc>
          <w:tcPr>
            <w:tcW w:w="2704" w:type="pct"/>
            <w:tcBorders>
              <w:top w:val="single" w:sz="4" w:space="0" w:color="auto"/>
              <w:left w:val="single" w:sz="4" w:space="0" w:color="auto"/>
            </w:tcBorders>
            <w:shd w:val="clear" w:color="auto" w:fill="FFFFFF"/>
            <w:vAlign w:val="center"/>
          </w:tcPr>
          <w:p w14:paraId="2819D47A" w14:textId="77777777" w:rsidR="002314C4" w:rsidRPr="002314C4" w:rsidRDefault="002314C4" w:rsidP="00F9297F">
            <w:pPr>
              <w:rPr>
                <w:szCs w:val="23"/>
              </w:rPr>
            </w:pPr>
            <w:r w:rsidRPr="002314C4">
              <w:rPr>
                <w:szCs w:val="23"/>
              </w:rPr>
              <w:t>Организация мониторинга оказания образовательных услуг</w:t>
            </w:r>
          </w:p>
        </w:tc>
        <w:tc>
          <w:tcPr>
            <w:tcW w:w="939" w:type="pct"/>
            <w:tcBorders>
              <w:top w:val="single" w:sz="4" w:space="0" w:color="auto"/>
              <w:left w:val="single" w:sz="4" w:space="0" w:color="auto"/>
            </w:tcBorders>
            <w:shd w:val="clear" w:color="auto" w:fill="FFFFFF"/>
            <w:vAlign w:val="center"/>
          </w:tcPr>
          <w:p w14:paraId="01F91C7F" w14:textId="77777777" w:rsidR="002314C4" w:rsidRPr="002314C4" w:rsidRDefault="002314C4" w:rsidP="00F9297F">
            <w:pPr>
              <w:jc w:val="center"/>
              <w:rPr>
                <w:szCs w:val="23"/>
              </w:rPr>
            </w:pPr>
            <w:r w:rsidRPr="002314C4">
              <w:rPr>
                <w:szCs w:val="23"/>
              </w:rPr>
              <w:t>1 раз в квартал</w:t>
            </w:r>
          </w:p>
        </w:tc>
        <w:tc>
          <w:tcPr>
            <w:tcW w:w="997" w:type="pct"/>
            <w:tcBorders>
              <w:top w:val="single" w:sz="4" w:space="0" w:color="auto"/>
              <w:left w:val="single" w:sz="4" w:space="0" w:color="auto"/>
              <w:right w:val="single" w:sz="4" w:space="0" w:color="auto"/>
            </w:tcBorders>
            <w:shd w:val="clear" w:color="auto" w:fill="FFFFFF"/>
          </w:tcPr>
          <w:p w14:paraId="4CC6F540" w14:textId="77777777" w:rsidR="002314C4" w:rsidRDefault="002314C4" w:rsidP="002314C4">
            <w:pPr>
              <w:jc w:val="center"/>
            </w:pPr>
            <w:r w:rsidRPr="00AE3E4E">
              <w:rPr>
                <w:szCs w:val="23"/>
              </w:rPr>
              <w:t>Зав.РЦПО</w:t>
            </w:r>
          </w:p>
        </w:tc>
      </w:tr>
      <w:tr w:rsidR="002314C4" w14:paraId="2B01CC92" w14:textId="77777777" w:rsidTr="002A120A">
        <w:trPr>
          <w:trHeight w:val="626"/>
          <w:jc w:val="center"/>
        </w:trPr>
        <w:tc>
          <w:tcPr>
            <w:tcW w:w="360" w:type="pct"/>
            <w:tcBorders>
              <w:top w:val="single" w:sz="4" w:space="0" w:color="auto"/>
              <w:left w:val="single" w:sz="4" w:space="0" w:color="auto"/>
            </w:tcBorders>
            <w:shd w:val="clear" w:color="auto" w:fill="FFFFFF"/>
            <w:vAlign w:val="center"/>
          </w:tcPr>
          <w:p w14:paraId="3C31AF3F" w14:textId="77777777" w:rsidR="002314C4" w:rsidRDefault="002314C4" w:rsidP="00F9297F">
            <w:pPr>
              <w:jc w:val="center"/>
              <w:rPr>
                <w:sz w:val="23"/>
                <w:szCs w:val="23"/>
              </w:rPr>
            </w:pPr>
            <w:r>
              <w:rPr>
                <w:sz w:val="23"/>
                <w:szCs w:val="23"/>
              </w:rPr>
              <w:t>2.4</w:t>
            </w:r>
          </w:p>
        </w:tc>
        <w:tc>
          <w:tcPr>
            <w:tcW w:w="2704" w:type="pct"/>
            <w:tcBorders>
              <w:top w:val="single" w:sz="4" w:space="0" w:color="auto"/>
              <w:left w:val="single" w:sz="4" w:space="0" w:color="auto"/>
            </w:tcBorders>
            <w:shd w:val="clear" w:color="auto" w:fill="FFFFFF"/>
            <w:vAlign w:val="center"/>
          </w:tcPr>
          <w:p w14:paraId="591CE6DE" w14:textId="77777777" w:rsidR="002314C4" w:rsidRPr="002314C4" w:rsidRDefault="002314C4" w:rsidP="00F9297F">
            <w:pPr>
              <w:rPr>
                <w:szCs w:val="23"/>
              </w:rPr>
            </w:pPr>
            <w:r w:rsidRPr="002314C4">
              <w:rPr>
                <w:szCs w:val="23"/>
              </w:rPr>
              <w:t xml:space="preserve">Формирование договорной базы с субъектами сотрудничества в рамках РЦ </w:t>
            </w:r>
          </w:p>
          <w:p w14:paraId="44D1AA77" w14:textId="77777777" w:rsidR="002314C4" w:rsidRPr="002314C4" w:rsidRDefault="002314C4" w:rsidP="00F9297F">
            <w:pPr>
              <w:rPr>
                <w:szCs w:val="23"/>
              </w:rPr>
            </w:pPr>
            <w:r w:rsidRPr="002314C4">
              <w:rPr>
                <w:szCs w:val="23"/>
              </w:rPr>
              <w:t>(Подписание договоров о намерениях, о сотрудничестве, установление перспективных форм сотрудничества с центрами занятости населения, общеобразовательными школами)</w:t>
            </w:r>
          </w:p>
        </w:tc>
        <w:tc>
          <w:tcPr>
            <w:tcW w:w="939" w:type="pct"/>
            <w:tcBorders>
              <w:top w:val="single" w:sz="4" w:space="0" w:color="auto"/>
              <w:left w:val="single" w:sz="4" w:space="0" w:color="auto"/>
            </w:tcBorders>
            <w:shd w:val="clear" w:color="auto" w:fill="FFFFFF"/>
            <w:vAlign w:val="center"/>
          </w:tcPr>
          <w:p w14:paraId="3A856C93" w14:textId="77777777" w:rsidR="002314C4" w:rsidRPr="002314C4" w:rsidRDefault="002314C4" w:rsidP="00F9297F">
            <w:pPr>
              <w:jc w:val="center"/>
              <w:rPr>
                <w:szCs w:val="23"/>
              </w:rPr>
            </w:pPr>
            <w:r w:rsidRPr="002314C4">
              <w:rPr>
                <w:szCs w:val="23"/>
              </w:rPr>
              <w:t>в течении года</w:t>
            </w:r>
          </w:p>
        </w:tc>
        <w:tc>
          <w:tcPr>
            <w:tcW w:w="997" w:type="pct"/>
            <w:tcBorders>
              <w:top w:val="single" w:sz="4" w:space="0" w:color="auto"/>
              <w:left w:val="single" w:sz="4" w:space="0" w:color="auto"/>
              <w:right w:val="single" w:sz="4" w:space="0" w:color="auto"/>
            </w:tcBorders>
            <w:shd w:val="clear" w:color="auto" w:fill="FFFFFF"/>
          </w:tcPr>
          <w:p w14:paraId="2BA318F9" w14:textId="77777777" w:rsidR="002314C4" w:rsidRDefault="002314C4" w:rsidP="002314C4">
            <w:pPr>
              <w:jc w:val="center"/>
            </w:pPr>
            <w:r w:rsidRPr="00AE3E4E">
              <w:rPr>
                <w:szCs w:val="23"/>
              </w:rPr>
              <w:t>Зав.РЦПО</w:t>
            </w:r>
          </w:p>
        </w:tc>
      </w:tr>
      <w:tr w:rsidR="002314C4" w14:paraId="4D3363E9" w14:textId="77777777" w:rsidTr="002A120A">
        <w:trPr>
          <w:trHeight w:val="132"/>
          <w:jc w:val="center"/>
        </w:trPr>
        <w:tc>
          <w:tcPr>
            <w:tcW w:w="360" w:type="pct"/>
            <w:tcBorders>
              <w:top w:val="single" w:sz="4" w:space="0" w:color="auto"/>
              <w:left w:val="single" w:sz="4" w:space="0" w:color="auto"/>
            </w:tcBorders>
            <w:shd w:val="clear" w:color="auto" w:fill="FFFFFF"/>
            <w:vAlign w:val="center"/>
          </w:tcPr>
          <w:p w14:paraId="7F11B4C8" w14:textId="77777777" w:rsidR="002314C4" w:rsidRDefault="002314C4" w:rsidP="00F9297F">
            <w:pPr>
              <w:jc w:val="center"/>
              <w:rPr>
                <w:sz w:val="23"/>
                <w:szCs w:val="23"/>
              </w:rPr>
            </w:pPr>
            <w:r>
              <w:rPr>
                <w:sz w:val="23"/>
                <w:szCs w:val="23"/>
              </w:rPr>
              <w:t>2.5</w:t>
            </w:r>
          </w:p>
        </w:tc>
        <w:tc>
          <w:tcPr>
            <w:tcW w:w="2704" w:type="pct"/>
            <w:tcBorders>
              <w:top w:val="single" w:sz="4" w:space="0" w:color="auto"/>
              <w:left w:val="single" w:sz="4" w:space="0" w:color="auto"/>
            </w:tcBorders>
            <w:shd w:val="clear" w:color="auto" w:fill="FFFFFF"/>
            <w:vAlign w:val="center"/>
          </w:tcPr>
          <w:p w14:paraId="65516240" w14:textId="77777777" w:rsidR="002314C4" w:rsidRPr="002314C4" w:rsidRDefault="002314C4" w:rsidP="00F9297F">
            <w:pPr>
              <w:rPr>
                <w:szCs w:val="23"/>
              </w:rPr>
            </w:pPr>
            <w:r w:rsidRPr="002314C4">
              <w:rPr>
                <w:szCs w:val="23"/>
              </w:rPr>
              <w:t>Взаимодействие с работодателями</w:t>
            </w:r>
          </w:p>
          <w:p w14:paraId="7E332C5B" w14:textId="77777777" w:rsidR="002314C4" w:rsidRPr="002314C4" w:rsidRDefault="002314C4" w:rsidP="00F9297F">
            <w:pPr>
              <w:rPr>
                <w:szCs w:val="23"/>
              </w:rPr>
            </w:pPr>
            <w:r w:rsidRPr="002314C4">
              <w:rPr>
                <w:szCs w:val="23"/>
              </w:rPr>
              <w:t xml:space="preserve">- Заключение договоров о совместной деятельности на базе ресурсного центра с работодателями. </w:t>
            </w:r>
          </w:p>
          <w:p w14:paraId="0C39899C" w14:textId="77777777" w:rsidR="002314C4" w:rsidRPr="002314C4" w:rsidRDefault="002314C4" w:rsidP="00F9297F">
            <w:pPr>
              <w:rPr>
                <w:szCs w:val="23"/>
              </w:rPr>
            </w:pPr>
            <w:r w:rsidRPr="002314C4">
              <w:rPr>
                <w:szCs w:val="23"/>
              </w:rPr>
              <w:t xml:space="preserve">- Проведение консультативных встреч и совещаний с руководителями и трудовыми коллективами партнеров с участием представителей профсоюзов, работодателей партнеров и т.д. для организации производственной практики. </w:t>
            </w:r>
          </w:p>
          <w:p w14:paraId="1660E48A" w14:textId="77777777" w:rsidR="002314C4" w:rsidRPr="002314C4" w:rsidRDefault="002314C4" w:rsidP="00F9297F">
            <w:pPr>
              <w:rPr>
                <w:szCs w:val="23"/>
              </w:rPr>
            </w:pPr>
            <w:r w:rsidRPr="002314C4">
              <w:rPr>
                <w:szCs w:val="23"/>
              </w:rPr>
              <w:t xml:space="preserve">- Организация встреч обучающихся с представителями работодателей и учебных заведений ВО. </w:t>
            </w:r>
          </w:p>
          <w:p w14:paraId="1E2C44D2" w14:textId="77777777" w:rsidR="002314C4" w:rsidRPr="002314C4" w:rsidRDefault="002314C4" w:rsidP="00F9297F">
            <w:pPr>
              <w:rPr>
                <w:szCs w:val="23"/>
              </w:rPr>
            </w:pPr>
            <w:r w:rsidRPr="002314C4">
              <w:rPr>
                <w:szCs w:val="23"/>
              </w:rPr>
              <w:t xml:space="preserve">- Проведение конференций по итогам производственной практики с участием работодателей. </w:t>
            </w:r>
          </w:p>
          <w:p w14:paraId="2358F918" w14:textId="77777777" w:rsidR="002314C4" w:rsidRPr="002314C4" w:rsidRDefault="002314C4" w:rsidP="00F9297F">
            <w:pPr>
              <w:rPr>
                <w:szCs w:val="23"/>
              </w:rPr>
            </w:pPr>
            <w:r w:rsidRPr="002314C4">
              <w:rPr>
                <w:szCs w:val="23"/>
              </w:rPr>
              <w:t xml:space="preserve">- Привлечение работодателей для согласования ОПОП по профессиям и специальностям. </w:t>
            </w:r>
          </w:p>
          <w:p w14:paraId="2758C82A" w14:textId="77777777" w:rsidR="002314C4" w:rsidRPr="002314C4" w:rsidRDefault="002314C4" w:rsidP="00F9297F">
            <w:pPr>
              <w:rPr>
                <w:szCs w:val="23"/>
              </w:rPr>
            </w:pPr>
            <w:r w:rsidRPr="002314C4">
              <w:rPr>
                <w:szCs w:val="23"/>
              </w:rPr>
              <w:t xml:space="preserve">- Внесение изменений в ОПОП в соответствии с пожеланиями работодателей </w:t>
            </w:r>
          </w:p>
          <w:p w14:paraId="1403C0D0" w14:textId="77777777" w:rsidR="002314C4" w:rsidRPr="002314C4" w:rsidRDefault="002314C4" w:rsidP="00F9297F">
            <w:pPr>
              <w:rPr>
                <w:szCs w:val="23"/>
              </w:rPr>
            </w:pPr>
            <w:r w:rsidRPr="002314C4">
              <w:rPr>
                <w:szCs w:val="23"/>
              </w:rPr>
              <w:t>- Привлечение работодателей для осуществления экспертизы профессиональных компетенций у обучающихся.</w:t>
            </w:r>
          </w:p>
        </w:tc>
        <w:tc>
          <w:tcPr>
            <w:tcW w:w="939" w:type="pct"/>
            <w:tcBorders>
              <w:top w:val="single" w:sz="4" w:space="0" w:color="auto"/>
              <w:left w:val="single" w:sz="4" w:space="0" w:color="auto"/>
            </w:tcBorders>
            <w:shd w:val="clear" w:color="auto" w:fill="FFFFFF"/>
            <w:vAlign w:val="center"/>
          </w:tcPr>
          <w:p w14:paraId="6F089EF6" w14:textId="77777777" w:rsidR="002314C4" w:rsidRPr="002314C4" w:rsidRDefault="002314C4" w:rsidP="00F9297F">
            <w:pPr>
              <w:jc w:val="center"/>
              <w:rPr>
                <w:szCs w:val="23"/>
              </w:rPr>
            </w:pPr>
            <w:r w:rsidRPr="002314C4">
              <w:rPr>
                <w:szCs w:val="23"/>
              </w:rPr>
              <w:t>в течении года</w:t>
            </w:r>
          </w:p>
        </w:tc>
        <w:tc>
          <w:tcPr>
            <w:tcW w:w="997" w:type="pct"/>
            <w:tcBorders>
              <w:top w:val="single" w:sz="4" w:space="0" w:color="auto"/>
              <w:left w:val="single" w:sz="4" w:space="0" w:color="auto"/>
              <w:right w:val="single" w:sz="4" w:space="0" w:color="auto"/>
            </w:tcBorders>
            <w:shd w:val="clear" w:color="auto" w:fill="FFFFFF"/>
          </w:tcPr>
          <w:p w14:paraId="38C7346F" w14:textId="77777777" w:rsidR="002314C4" w:rsidRDefault="002314C4" w:rsidP="002314C4">
            <w:pPr>
              <w:jc w:val="center"/>
            </w:pPr>
            <w:r w:rsidRPr="00AE3E4E">
              <w:rPr>
                <w:szCs w:val="23"/>
              </w:rPr>
              <w:t>Зав.РЦПО</w:t>
            </w:r>
          </w:p>
        </w:tc>
      </w:tr>
      <w:tr w:rsidR="002314C4" w14:paraId="3B15A4F4" w14:textId="77777777" w:rsidTr="002A120A">
        <w:trPr>
          <w:trHeight w:val="296"/>
          <w:jc w:val="center"/>
        </w:trPr>
        <w:tc>
          <w:tcPr>
            <w:tcW w:w="360" w:type="pct"/>
            <w:tcBorders>
              <w:top w:val="single" w:sz="4" w:space="0" w:color="auto"/>
              <w:left w:val="single" w:sz="4" w:space="0" w:color="auto"/>
            </w:tcBorders>
            <w:shd w:val="clear" w:color="auto" w:fill="FFFFFF"/>
            <w:vAlign w:val="center"/>
          </w:tcPr>
          <w:p w14:paraId="478CB677" w14:textId="77777777" w:rsidR="002314C4" w:rsidRDefault="002314C4" w:rsidP="00F9297F">
            <w:pPr>
              <w:jc w:val="center"/>
              <w:rPr>
                <w:sz w:val="23"/>
                <w:szCs w:val="23"/>
              </w:rPr>
            </w:pPr>
            <w:r>
              <w:rPr>
                <w:sz w:val="23"/>
                <w:szCs w:val="23"/>
              </w:rPr>
              <w:t>2.6</w:t>
            </w:r>
          </w:p>
        </w:tc>
        <w:tc>
          <w:tcPr>
            <w:tcW w:w="2704" w:type="pct"/>
            <w:tcBorders>
              <w:top w:val="single" w:sz="4" w:space="0" w:color="auto"/>
              <w:left w:val="single" w:sz="4" w:space="0" w:color="auto"/>
            </w:tcBorders>
            <w:shd w:val="clear" w:color="auto" w:fill="FFFFFF"/>
            <w:vAlign w:val="center"/>
          </w:tcPr>
          <w:p w14:paraId="7C40BE61" w14:textId="77777777" w:rsidR="002314C4" w:rsidRPr="002314C4" w:rsidRDefault="002314C4" w:rsidP="00F9297F">
            <w:pPr>
              <w:jc w:val="both"/>
              <w:rPr>
                <w:szCs w:val="23"/>
              </w:rPr>
            </w:pPr>
            <w:r w:rsidRPr="002314C4">
              <w:rPr>
                <w:szCs w:val="23"/>
              </w:rPr>
              <w:t>Отчет о деятельности РЦПО за 2025-2026 учебный год</w:t>
            </w:r>
          </w:p>
        </w:tc>
        <w:tc>
          <w:tcPr>
            <w:tcW w:w="939" w:type="pct"/>
            <w:tcBorders>
              <w:top w:val="single" w:sz="4" w:space="0" w:color="auto"/>
              <w:left w:val="single" w:sz="4" w:space="0" w:color="auto"/>
            </w:tcBorders>
            <w:shd w:val="clear" w:color="auto" w:fill="FFFFFF"/>
            <w:vAlign w:val="center"/>
          </w:tcPr>
          <w:p w14:paraId="5AD4968F" w14:textId="77777777" w:rsidR="002314C4" w:rsidRPr="002314C4" w:rsidRDefault="002314C4" w:rsidP="00F9297F">
            <w:pPr>
              <w:jc w:val="center"/>
              <w:rPr>
                <w:szCs w:val="23"/>
              </w:rPr>
            </w:pPr>
            <w:r w:rsidRPr="002314C4">
              <w:rPr>
                <w:szCs w:val="23"/>
              </w:rPr>
              <w:t>июнь 2026 г.</w:t>
            </w:r>
          </w:p>
        </w:tc>
        <w:tc>
          <w:tcPr>
            <w:tcW w:w="997" w:type="pct"/>
            <w:tcBorders>
              <w:top w:val="single" w:sz="4" w:space="0" w:color="auto"/>
              <w:left w:val="single" w:sz="4" w:space="0" w:color="auto"/>
              <w:right w:val="single" w:sz="4" w:space="0" w:color="auto"/>
            </w:tcBorders>
            <w:shd w:val="clear" w:color="auto" w:fill="FFFFFF"/>
          </w:tcPr>
          <w:p w14:paraId="28A0C797" w14:textId="77777777" w:rsidR="002314C4" w:rsidRDefault="002314C4" w:rsidP="002314C4">
            <w:pPr>
              <w:jc w:val="center"/>
            </w:pPr>
            <w:r w:rsidRPr="00AE3E4E">
              <w:rPr>
                <w:szCs w:val="23"/>
              </w:rPr>
              <w:t>Зав.РЦПО</w:t>
            </w:r>
          </w:p>
        </w:tc>
      </w:tr>
      <w:tr w:rsidR="00F9297F" w14:paraId="087C6D6A" w14:textId="77777777" w:rsidTr="00F9297F">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65E7DA" w14:textId="77777777" w:rsidR="00F9297F" w:rsidRDefault="00F9297F" w:rsidP="00F9297F">
            <w:pPr>
              <w:jc w:val="center"/>
              <w:rPr>
                <w:sz w:val="23"/>
                <w:szCs w:val="23"/>
              </w:rPr>
            </w:pPr>
            <w:r>
              <w:rPr>
                <w:b/>
                <w:sz w:val="23"/>
                <w:szCs w:val="23"/>
              </w:rPr>
              <w:t>3.Учебно-методическая деятельность</w:t>
            </w:r>
          </w:p>
        </w:tc>
      </w:tr>
      <w:tr w:rsidR="00F9297F" w14:paraId="251380D6" w14:textId="77777777" w:rsidTr="002314C4">
        <w:trPr>
          <w:trHeight w:val="607"/>
          <w:jc w:val="center"/>
        </w:trPr>
        <w:tc>
          <w:tcPr>
            <w:tcW w:w="360" w:type="pct"/>
            <w:tcBorders>
              <w:top w:val="single" w:sz="4" w:space="0" w:color="auto"/>
              <w:left w:val="single" w:sz="4" w:space="0" w:color="auto"/>
              <w:bottom w:val="single" w:sz="4" w:space="0" w:color="auto"/>
            </w:tcBorders>
            <w:shd w:val="clear" w:color="auto" w:fill="FFFFFF"/>
            <w:vAlign w:val="center"/>
          </w:tcPr>
          <w:p w14:paraId="287E3F78" w14:textId="77777777" w:rsidR="00F9297F" w:rsidRPr="002314C4" w:rsidRDefault="00F9297F" w:rsidP="00F9297F">
            <w:pPr>
              <w:jc w:val="center"/>
              <w:rPr>
                <w:szCs w:val="23"/>
              </w:rPr>
            </w:pPr>
            <w:r w:rsidRPr="002314C4">
              <w:rPr>
                <w:szCs w:val="23"/>
              </w:rPr>
              <w:t>3.1</w:t>
            </w:r>
          </w:p>
        </w:tc>
        <w:tc>
          <w:tcPr>
            <w:tcW w:w="2704" w:type="pct"/>
            <w:tcBorders>
              <w:top w:val="single" w:sz="4" w:space="0" w:color="auto"/>
              <w:left w:val="single" w:sz="4" w:space="0" w:color="auto"/>
              <w:bottom w:val="single" w:sz="4" w:space="0" w:color="auto"/>
            </w:tcBorders>
            <w:shd w:val="clear" w:color="auto" w:fill="FFFFFF"/>
          </w:tcPr>
          <w:p w14:paraId="0E55AEC5" w14:textId="77777777" w:rsidR="00F9297F" w:rsidRPr="002314C4" w:rsidRDefault="00F9297F" w:rsidP="00F9297F">
            <w:pPr>
              <w:rPr>
                <w:szCs w:val="23"/>
              </w:rPr>
            </w:pPr>
            <w:r w:rsidRPr="002314C4">
              <w:rPr>
                <w:szCs w:val="23"/>
              </w:rPr>
              <w:t>Совершенствование учебно-методической базы РЦ с учетом меняющихся требований рынка труда</w:t>
            </w:r>
          </w:p>
        </w:tc>
        <w:tc>
          <w:tcPr>
            <w:tcW w:w="939" w:type="pct"/>
            <w:tcBorders>
              <w:top w:val="single" w:sz="4" w:space="0" w:color="auto"/>
              <w:left w:val="single" w:sz="4" w:space="0" w:color="auto"/>
              <w:bottom w:val="single" w:sz="4" w:space="0" w:color="auto"/>
            </w:tcBorders>
            <w:shd w:val="clear" w:color="auto" w:fill="FFFFFF"/>
            <w:vAlign w:val="center"/>
          </w:tcPr>
          <w:p w14:paraId="081E7CAF" w14:textId="77777777" w:rsidR="00F9297F" w:rsidRPr="002314C4" w:rsidRDefault="00F9297F" w:rsidP="00F9297F">
            <w:pPr>
              <w:jc w:val="center"/>
              <w:rPr>
                <w:szCs w:val="23"/>
              </w:rPr>
            </w:pPr>
            <w:r w:rsidRPr="002314C4">
              <w:rPr>
                <w:szCs w:val="23"/>
              </w:rPr>
              <w:t>1 семестр</w:t>
            </w:r>
          </w:p>
          <w:p w14:paraId="14A1F322" w14:textId="77777777" w:rsidR="00F9297F" w:rsidRPr="002314C4" w:rsidRDefault="00F9297F" w:rsidP="00F9297F">
            <w:pPr>
              <w:jc w:val="center"/>
              <w:rPr>
                <w:szCs w:val="23"/>
              </w:rPr>
            </w:pPr>
            <w:r w:rsidRPr="002314C4">
              <w:rPr>
                <w:szCs w:val="23"/>
              </w:rPr>
              <w:t>2 семестр</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14:paraId="23F9239D" w14:textId="77777777" w:rsidR="00F9297F" w:rsidRPr="002314C4" w:rsidRDefault="00F9297F" w:rsidP="00F9297F">
            <w:pPr>
              <w:jc w:val="center"/>
              <w:rPr>
                <w:szCs w:val="23"/>
              </w:rPr>
            </w:pPr>
            <w:r w:rsidRPr="002314C4">
              <w:rPr>
                <w:szCs w:val="23"/>
              </w:rPr>
              <w:t>Преподаватели, мастера п/о</w:t>
            </w:r>
          </w:p>
          <w:p w14:paraId="27D803B8" w14:textId="77777777" w:rsidR="00F9297F" w:rsidRPr="002314C4" w:rsidRDefault="002314C4" w:rsidP="00F9297F">
            <w:pPr>
              <w:jc w:val="center"/>
              <w:rPr>
                <w:szCs w:val="23"/>
              </w:rPr>
            </w:pPr>
            <w:r>
              <w:rPr>
                <w:szCs w:val="23"/>
              </w:rPr>
              <w:t>Зав.РЦПО</w:t>
            </w:r>
          </w:p>
        </w:tc>
      </w:tr>
      <w:tr w:rsidR="002314C4" w14:paraId="242BDD77" w14:textId="77777777" w:rsidTr="002A120A">
        <w:trPr>
          <w:trHeight w:val="567"/>
          <w:jc w:val="center"/>
        </w:trPr>
        <w:tc>
          <w:tcPr>
            <w:tcW w:w="360" w:type="pct"/>
            <w:tcBorders>
              <w:top w:val="single" w:sz="4" w:space="0" w:color="auto"/>
              <w:left w:val="single" w:sz="4" w:space="0" w:color="auto"/>
              <w:bottom w:val="single" w:sz="4" w:space="0" w:color="auto"/>
            </w:tcBorders>
            <w:shd w:val="clear" w:color="auto" w:fill="FFFFFF"/>
            <w:vAlign w:val="center"/>
          </w:tcPr>
          <w:p w14:paraId="78426728" w14:textId="77777777" w:rsidR="002314C4" w:rsidRPr="002314C4" w:rsidRDefault="002314C4" w:rsidP="00F9297F">
            <w:pPr>
              <w:jc w:val="center"/>
              <w:rPr>
                <w:szCs w:val="23"/>
              </w:rPr>
            </w:pPr>
            <w:r w:rsidRPr="002314C4">
              <w:rPr>
                <w:szCs w:val="23"/>
              </w:rPr>
              <w:t>3.2</w:t>
            </w:r>
          </w:p>
        </w:tc>
        <w:tc>
          <w:tcPr>
            <w:tcW w:w="2704" w:type="pct"/>
            <w:tcBorders>
              <w:top w:val="single" w:sz="4" w:space="0" w:color="auto"/>
              <w:left w:val="single" w:sz="4" w:space="0" w:color="auto"/>
              <w:bottom w:val="single" w:sz="4" w:space="0" w:color="auto"/>
            </w:tcBorders>
            <w:shd w:val="clear" w:color="auto" w:fill="FFFFFF"/>
            <w:vAlign w:val="center"/>
          </w:tcPr>
          <w:p w14:paraId="267C6C6F" w14:textId="77777777" w:rsidR="002314C4" w:rsidRPr="002314C4" w:rsidRDefault="002314C4" w:rsidP="00F9297F">
            <w:pPr>
              <w:rPr>
                <w:szCs w:val="23"/>
              </w:rPr>
            </w:pPr>
            <w:r w:rsidRPr="002314C4">
              <w:rPr>
                <w:szCs w:val="23"/>
              </w:rPr>
              <w:t>Участие в инновационных образовательных проектах в рамках мероприятий программы модернизации профессионального образования</w:t>
            </w:r>
          </w:p>
        </w:tc>
        <w:tc>
          <w:tcPr>
            <w:tcW w:w="939" w:type="pct"/>
            <w:tcBorders>
              <w:top w:val="single" w:sz="4" w:space="0" w:color="auto"/>
              <w:left w:val="single" w:sz="4" w:space="0" w:color="auto"/>
              <w:bottom w:val="single" w:sz="4" w:space="0" w:color="auto"/>
            </w:tcBorders>
            <w:shd w:val="clear" w:color="auto" w:fill="FFFFFF"/>
            <w:vAlign w:val="center"/>
          </w:tcPr>
          <w:p w14:paraId="0E589E64" w14:textId="77777777" w:rsidR="002314C4" w:rsidRPr="002314C4" w:rsidRDefault="002314C4" w:rsidP="00F9297F">
            <w:pPr>
              <w:jc w:val="center"/>
              <w:rPr>
                <w:szCs w:val="23"/>
              </w:rPr>
            </w:pPr>
            <w:r w:rsidRPr="002314C4">
              <w:rPr>
                <w:szCs w:val="23"/>
              </w:rPr>
              <w:t>в течении года</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78C1216A" w14:textId="77777777" w:rsidR="002314C4" w:rsidRDefault="002314C4" w:rsidP="002314C4">
            <w:pPr>
              <w:jc w:val="center"/>
            </w:pPr>
            <w:r w:rsidRPr="00800299">
              <w:rPr>
                <w:szCs w:val="23"/>
              </w:rPr>
              <w:t>Зав.РЦПО</w:t>
            </w:r>
          </w:p>
        </w:tc>
      </w:tr>
      <w:tr w:rsidR="002314C4" w14:paraId="609CB8AC" w14:textId="77777777" w:rsidTr="002A120A">
        <w:trPr>
          <w:trHeight w:val="90"/>
          <w:jc w:val="center"/>
        </w:trPr>
        <w:tc>
          <w:tcPr>
            <w:tcW w:w="360" w:type="pct"/>
            <w:tcBorders>
              <w:top w:val="single" w:sz="4" w:space="0" w:color="auto"/>
              <w:left w:val="single" w:sz="4" w:space="0" w:color="auto"/>
            </w:tcBorders>
            <w:shd w:val="clear" w:color="auto" w:fill="FFFFFF"/>
            <w:vAlign w:val="center"/>
          </w:tcPr>
          <w:p w14:paraId="41DBDEBE" w14:textId="77777777" w:rsidR="002314C4" w:rsidRPr="002314C4" w:rsidRDefault="002314C4" w:rsidP="00F9297F">
            <w:pPr>
              <w:jc w:val="center"/>
              <w:rPr>
                <w:szCs w:val="23"/>
              </w:rPr>
            </w:pPr>
            <w:r w:rsidRPr="002314C4">
              <w:rPr>
                <w:szCs w:val="23"/>
              </w:rPr>
              <w:t>3.3</w:t>
            </w:r>
          </w:p>
        </w:tc>
        <w:tc>
          <w:tcPr>
            <w:tcW w:w="2704" w:type="pct"/>
            <w:tcBorders>
              <w:top w:val="single" w:sz="4" w:space="0" w:color="auto"/>
              <w:left w:val="single" w:sz="4" w:space="0" w:color="auto"/>
            </w:tcBorders>
            <w:shd w:val="clear" w:color="auto" w:fill="FFFFFF"/>
            <w:vAlign w:val="center"/>
          </w:tcPr>
          <w:p w14:paraId="2AFD07ED" w14:textId="77777777" w:rsidR="002314C4" w:rsidRPr="002314C4" w:rsidRDefault="002314C4" w:rsidP="00F9297F">
            <w:pPr>
              <w:jc w:val="both"/>
              <w:rPr>
                <w:szCs w:val="23"/>
              </w:rPr>
            </w:pPr>
            <w:r w:rsidRPr="002314C4">
              <w:rPr>
                <w:szCs w:val="23"/>
              </w:rPr>
              <w:t>Осуществление контроля качества подготовки</w:t>
            </w:r>
          </w:p>
        </w:tc>
        <w:tc>
          <w:tcPr>
            <w:tcW w:w="939" w:type="pct"/>
            <w:tcBorders>
              <w:top w:val="single" w:sz="4" w:space="0" w:color="auto"/>
              <w:left w:val="single" w:sz="4" w:space="0" w:color="auto"/>
            </w:tcBorders>
            <w:shd w:val="clear" w:color="auto" w:fill="FFFFFF"/>
            <w:vAlign w:val="center"/>
          </w:tcPr>
          <w:p w14:paraId="4825CDF6" w14:textId="77777777" w:rsidR="002314C4" w:rsidRPr="002314C4" w:rsidRDefault="002314C4" w:rsidP="00F9297F">
            <w:pPr>
              <w:jc w:val="center"/>
              <w:rPr>
                <w:szCs w:val="23"/>
              </w:rPr>
            </w:pPr>
            <w:r w:rsidRPr="002314C4">
              <w:rPr>
                <w:szCs w:val="23"/>
              </w:rPr>
              <w:t>1 раз в месяц</w:t>
            </w:r>
          </w:p>
        </w:tc>
        <w:tc>
          <w:tcPr>
            <w:tcW w:w="997" w:type="pct"/>
            <w:tcBorders>
              <w:top w:val="single" w:sz="4" w:space="0" w:color="auto"/>
              <w:left w:val="single" w:sz="4" w:space="0" w:color="auto"/>
              <w:right w:val="single" w:sz="4" w:space="0" w:color="auto"/>
            </w:tcBorders>
            <w:shd w:val="clear" w:color="auto" w:fill="FFFFFF"/>
          </w:tcPr>
          <w:p w14:paraId="6D5B3F6A" w14:textId="77777777" w:rsidR="002314C4" w:rsidRDefault="002314C4" w:rsidP="002314C4">
            <w:pPr>
              <w:jc w:val="center"/>
            </w:pPr>
            <w:r w:rsidRPr="00800299">
              <w:rPr>
                <w:szCs w:val="23"/>
              </w:rPr>
              <w:t>Зав.РЦПО</w:t>
            </w:r>
          </w:p>
        </w:tc>
      </w:tr>
      <w:tr w:rsidR="00F9297F" w14:paraId="0BD40DAC" w14:textId="77777777" w:rsidTr="00F9297F">
        <w:trPr>
          <w:trHeight w:val="413"/>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77657F5D" w14:textId="77777777" w:rsidR="00F9297F" w:rsidRPr="002314C4" w:rsidRDefault="00F9297F" w:rsidP="00F9297F">
            <w:pPr>
              <w:jc w:val="center"/>
              <w:rPr>
                <w:b/>
                <w:szCs w:val="23"/>
              </w:rPr>
            </w:pPr>
            <w:r w:rsidRPr="002314C4">
              <w:rPr>
                <w:b/>
                <w:sz w:val="24"/>
                <w:szCs w:val="23"/>
              </w:rPr>
              <w:t>4. Образовательная деятельность</w:t>
            </w:r>
          </w:p>
        </w:tc>
      </w:tr>
      <w:tr w:rsidR="002314C4" w14:paraId="1F3CC6DF" w14:textId="77777777" w:rsidTr="002A120A">
        <w:trPr>
          <w:trHeight w:val="413"/>
          <w:jc w:val="center"/>
        </w:trPr>
        <w:tc>
          <w:tcPr>
            <w:tcW w:w="360" w:type="pct"/>
            <w:tcBorders>
              <w:top w:val="single" w:sz="4" w:space="0" w:color="auto"/>
              <w:left w:val="single" w:sz="4" w:space="0" w:color="auto"/>
            </w:tcBorders>
            <w:shd w:val="clear" w:color="auto" w:fill="FFFFFF"/>
            <w:vAlign w:val="center"/>
          </w:tcPr>
          <w:p w14:paraId="611D2EC3" w14:textId="77777777" w:rsidR="002314C4" w:rsidRPr="002314C4" w:rsidRDefault="002314C4" w:rsidP="00F9297F">
            <w:pPr>
              <w:jc w:val="center"/>
              <w:rPr>
                <w:szCs w:val="23"/>
              </w:rPr>
            </w:pPr>
            <w:r w:rsidRPr="002314C4">
              <w:rPr>
                <w:szCs w:val="23"/>
              </w:rPr>
              <w:t>4.1</w:t>
            </w:r>
          </w:p>
        </w:tc>
        <w:tc>
          <w:tcPr>
            <w:tcW w:w="2704" w:type="pct"/>
            <w:tcBorders>
              <w:top w:val="single" w:sz="4" w:space="0" w:color="auto"/>
              <w:left w:val="single" w:sz="4" w:space="0" w:color="auto"/>
            </w:tcBorders>
            <w:shd w:val="clear" w:color="auto" w:fill="FFFFFF"/>
            <w:vAlign w:val="center"/>
          </w:tcPr>
          <w:p w14:paraId="3797E048" w14:textId="77777777" w:rsidR="002314C4" w:rsidRPr="002314C4" w:rsidRDefault="002314C4" w:rsidP="00F9297F">
            <w:pPr>
              <w:jc w:val="both"/>
              <w:rPr>
                <w:szCs w:val="23"/>
              </w:rPr>
            </w:pPr>
            <w:r w:rsidRPr="002314C4">
              <w:rPr>
                <w:szCs w:val="23"/>
              </w:rPr>
              <w:t>Содействие в реализации ФГОС и профессиональных стандартов</w:t>
            </w:r>
          </w:p>
        </w:tc>
        <w:tc>
          <w:tcPr>
            <w:tcW w:w="939" w:type="pct"/>
            <w:tcBorders>
              <w:top w:val="single" w:sz="4" w:space="0" w:color="auto"/>
              <w:left w:val="single" w:sz="4" w:space="0" w:color="auto"/>
            </w:tcBorders>
            <w:shd w:val="clear" w:color="auto" w:fill="FFFFFF"/>
            <w:vAlign w:val="center"/>
          </w:tcPr>
          <w:p w14:paraId="58840425" w14:textId="77777777" w:rsidR="002314C4" w:rsidRPr="002314C4" w:rsidRDefault="002314C4" w:rsidP="00F9297F">
            <w:pPr>
              <w:jc w:val="center"/>
              <w:rPr>
                <w:szCs w:val="23"/>
              </w:rPr>
            </w:pPr>
            <w:r w:rsidRPr="002314C4">
              <w:rPr>
                <w:szCs w:val="23"/>
              </w:rPr>
              <w:t>в течении года</w:t>
            </w:r>
          </w:p>
        </w:tc>
        <w:tc>
          <w:tcPr>
            <w:tcW w:w="997" w:type="pct"/>
            <w:tcBorders>
              <w:top w:val="single" w:sz="4" w:space="0" w:color="auto"/>
              <w:left w:val="single" w:sz="4" w:space="0" w:color="auto"/>
              <w:right w:val="single" w:sz="4" w:space="0" w:color="auto"/>
            </w:tcBorders>
            <w:shd w:val="clear" w:color="auto" w:fill="FFFFFF"/>
          </w:tcPr>
          <w:p w14:paraId="5B9FDF0C" w14:textId="77777777" w:rsidR="002314C4" w:rsidRDefault="002314C4" w:rsidP="002314C4">
            <w:pPr>
              <w:jc w:val="center"/>
            </w:pPr>
            <w:r w:rsidRPr="00B047AE">
              <w:rPr>
                <w:szCs w:val="23"/>
              </w:rPr>
              <w:t>Зав.РЦПО</w:t>
            </w:r>
          </w:p>
        </w:tc>
      </w:tr>
      <w:tr w:rsidR="002314C4" w14:paraId="34E8D5EF" w14:textId="77777777" w:rsidTr="002A120A">
        <w:trPr>
          <w:trHeight w:val="413"/>
          <w:jc w:val="center"/>
        </w:trPr>
        <w:tc>
          <w:tcPr>
            <w:tcW w:w="360" w:type="pct"/>
            <w:tcBorders>
              <w:top w:val="single" w:sz="4" w:space="0" w:color="auto"/>
              <w:left w:val="single" w:sz="4" w:space="0" w:color="auto"/>
            </w:tcBorders>
            <w:shd w:val="clear" w:color="auto" w:fill="FFFFFF"/>
            <w:vAlign w:val="center"/>
          </w:tcPr>
          <w:p w14:paraId="79A627FC" w14:textId="77777777" w:rsidR="002314C4" w:rsidRPr="002314C4" w:rsidRDefault="002314C4" w:rsidP="00F9297F">
            <w:pPr>
              <w:jc w:val="center"/>
              <w:rPr>
                <w:szCs w:val="23"/>
              </w:rPr>
            </w:pPr>
            <w:r w:rsidRPr="002314C4">
              <w:rPr>
                <w:szCs w:val="23"/>
              </w:rPr>
              <w:t>4.2</w:t>
            </w:r>
          </w:p>
        </w:tc>
        <w:tc>
          <w:tcPr>
            <w:tcW w:w="2704" w:type="pct"/>
            <w:tcBorders>
              <w:top w:val="single" w:sz="4" w:space="0" w:color="auto"/>
              <w:left w:val="single" w:sz="4" w:space="0" w:color="auto"/>
            </w:tcBorders>
            <w:shd w:val="clear" w:color="auto" w:fill="FFFFFF"/>
            <w:vAlign w:val="center"/>
          </w:tcPr>
          <w:p w14:paraId="7658D99E" w14:textId="77777777" w:rsidR="002314C4" w:rsidRPr="002314C4" w:rsidRDefault="002314C4" w:rsidP="00F9297F">
            <w:pPr>
              <w:jc w:val="both"/>
              <w:rPr>
                <w:szCs w:val="23"/>
              </w:rPr>
            </w:pPr>
            <w:r w:rsidRPr="002314C4">
              <w:rPr>
                <w:szCs w:val="23"/>
              </w:rPr>
              <w:t>Реализация программ профессиональной подготовки, профессиональной переподготовки, повышения квалификации безработных граждан и взрослого населения</w:t>
            </w:r>
          </w:p>
        </w:tc>
        <w:tc>
          <w:tcPr>
            <w:tcW w:w="939" w:type="pct"/>
            <w:tcBorders>
              <w:top w:val="single" w:sz="4" w:space="0" w:color="auto"/>
              <w:left w:val="single" w:sz="4" w:space="0" w:color="auto"/>
            </w:tcBorders>
            <w:shd w:val="clear" w:color="auto" w:fill="FFFFFF"/>
            <w:vAlign w:val="center"/>
          </w:tcPr>
          <w:p w14:paraId="49A171F7" w14:textId="77777777" w:rsidR="002314C4" w:rsidRPr="002314C4" w:rsidRDefault="002314C4" w:rsidP="00F9297F">
            <w:pPr>
              <w:jc w:val="center"/>
              <w:rPr>
                <w:szCs w:val="23"/>
              </w:rPr>
            </w:pPr>
            <w:r w:rsidRPr="002314C4">
              <w:rPr>
                <w:szCs w:val="23"/>
              </w:rPr>
              <w:t>в течении года</w:t>
            </w:r>
          </w:p>
        </w:tc>
        <w:tc>
          <w:tcPr>
            <w:tcW w:w="997" w:type="pct"/>
            <w:tcBorders>
              <w:top w:val="single" w:sz="4" w:space="0" w:color="auto"/>
              <w:left w:val="single" w:sz="4" w:space="0" w:color="auto"/>
              <w:right w:val="single" w:sz="4" w:space="0" w:color="auto"/>
            </w:tcBorders>
            <w:shd w:val="clear" w:color="auto" w:fill="FFFFFF"/>
          </w:tcPr>
          <w:p w14:paraId="519DFC67" w14:textId="77777777" w:rsidR="002314C4" w:rsidRDefault="002314C4" w:rsidP="002314C4">
            <w:pPr>
              <w:jc w:val="center"/>
            </w:pPr>
            <w:r w:rsidRPr="00B047AE">
              <w:rPr>
                <w:szCs w:val="23"/>
              </w:rPr>
              <w:t>Зав.РЦПО</w:t>
            </w:r>
          </w:p>
        </w:tc>
      </w:tr>
      <w:tr w:rsidR="002314C4" w14:paraId="15FA3544" w14:textId="77777777" w:rsidTr="002A120A">
        <w:trPr>
          <w:trHeight w:val="413"/>
          <w:jc w:val="center"/>
        </w:trPr>
        <w:tc>
          <w:tcPr>
            <w:tcW w:w="360" w:type="pct"/>
            <w:tcBorders>
              <w:top w:val="single" w:sz="4" w:space="0" w:color="auto"/>
              <w:left w:val="single" w:sz="4" w:space="0" w:color="auto"/>
            </w:tcBorders>
            <w:shd w:val="clear" w:color="auto" w:fill="FFFFFF"/>
            <w:vAlign w:val="center"/>
          </w:tcPr>
          <w:p w14:paraId="6363F57C" w14:textId="77777777" w:rsidR="002314C4" w:rsidRPr="002314C4" w:rsidRDefault="002314C4" w:rsidP="00F9297F">
            <w:pPr>
              <w:jc w:val="center"/>
              <w:rPr>
                <w:szCs w:val="23"/>
              </w:rPr>
            </w:pPr>
            <w:r w:rsidRPr="002314C4">
              <w:rPr>
                <w:szCs w:val="23"/>
              </w:rPr>
              <w:t>4.3</w:t>
            </w:r>
          </w:p>
        </w:tc>
        <w:tc>
          <w:tcPr>
            <w:tcW w:w="2704" w:type="pct"/>
            <w:tcBorders>
              <w:top w:val="single" w:sz="4" w:space="0" w:color="auto"/>
              <w:left w:val="single" w:sz="4" w:space="0" w:color="auto"/>
            </w:tcBorders>
            <w:shd w:val="clear" w:color="auto" w:fill="FFFFFF"/>
            <w:vAlign w:val="center"/>
          </w:tcPr>
          <w:p w14:paraId="0CCD70B7" w14:textId="77777777" w:rsidR="002314C4" w:rsidRPr="002314C4" w:rsidRDefault="002314C4" w:rsidP="00F9297F">
            <w:pPr>
              <w:jc w:val="both"/>
              <w:rPr>
                <w:szCs w:val="23"/>
              </w:rPr>
            </w:pPr>
            <w:r w:rsidRPr="002314C4">
              <w:rPr>
                <w:szCs w:val="23"/>
              </w:rPr>
              <w:t>Предпрофильная и профильная подготовка школьников</w:t>
            </w:r>
          </w:p>
        </w:tc>
        <w:tc>
          <w:tcPr>
            <w:tcW w:w="939" w:type="pct"/>
            <w:tcBorders>
              <w:top w:val="single" w:sz="4" w:space="0" w:color="auto"/>
              <w:left w:val="single" w:sz="4" w:space="0" w:color="auto"/>
            </w:tcBorders>
            <w:shd w:val="clear" w:color="auto" w:fill="FFFFFF"/>
            <w:vAlign w:val="center"/>
          </w:tcPr>
          <w:p w14:paraId="4069C7B7" w14:textId="77777777" w:rsidR="002314C4" w:rsidRPr="002314C4" w:rsidRDefault="002314C4" w:rsidP="00F9297F">
            <w:pPr>
              <w:jc w:val="center"/>
              <w:rPr>
                <w:szCs w:val="23"/>
              </w:rPr>
            </w:pPr>
            <w:r w:rsidRPr="002314C4">
              <w:rPr>
                <w:szCs w:val="23"/>
              </w:rPr>
              <w:t>втечении года</w:t>
            </w:r>
          </w:p>
        </w:tc>
        <w:tc>
          <w:tcPr>
            <w:tcW w:w="997" w:type="pct"/>
            <w:tcBorders>
              <w:top w:val="single" w:sz="4" w:space="0" w:color="auto"/>
              <w:left w:val="single" w:sz="4" w:space="0" w:color="auto"/>
              <w:right w:val="single" w:sz="4" w:space="0" w:color="auto"/>
            </w:tcBorders>
            <w:shd w:val="clear" w:color="auto" w:fill="FFFFFF"/>
          </w:tcPr>
          <w:p w14:paraId="351F89E7" w14:textId="77777777" w:rsidR="002314C4" w:rsidRDefault="002314C4" w:rsidP="002314C4">
            <w:pPr>
              <w:jc w:val="center"/>
            </w:pPr>
            <w:r w:rsidRPr="00B047AE">
              <w:rPr>
                <w:szCs w:val="23"/>
              </w:rPr>
              <w:t>Зав.РЦПО</w:t>
            </w:r>
          </w:p>
        </w:tc>
      </w:tr>
      <w:tr w:rsidR="00F9297F" w14:paraId="408E89F6" w14:textId="77777777" w:rsidTr="002314C4">
        <w:trPr>
          <w:trHeight w:val="413"/>
          <w:jc w:val="center"/>
        </w:trPr>
        <w:tc>
          <w:tcPr>
            <w:tcW w:w="360" w:type="pct"/>
            <w:tcBorders>
              <w:top w:val="single" w:sz="4" w:space="0" w:color="auto"/>
              <w:left w:val="single" w:sz="4" w:space="0" w:color="auto"/>
            </w:tcBorders>
            <w:shd w:val="clear" w:color="auto" w:fill="FFFFFF"/>
            <w:vAlign w:val="center"/>
          </w:tcPr>
          <w:p w14:paraId="3ADA3D15" w14:textId="77777777" w:rsidR="00F9297F" w:rsidRPr="002314C4" w:rsidRDefault="00F9297F" w:rsidP="00F9297F">
            <w:pPr>
              <w:jc w:val="center"/>
              <w:rPr>
                <w:szCs w:val="23"/>
              </w:rPr>
            </w:pPr>
            <w:r w:rsidRPr="002314C4">
              <w:rPr>
                <w:szCs w:val="23"/>
              </w:rPr>
              <w:t>4.4</w:t>
            </w:r>
          </w:p>
        </w:tc>
        <w:tc>
          <w:tcPr>
            <w:tcW w:w="2704" w:type="pct"/>
            <w:tcBorders>
              <w:top w:val="single" w:sz="4" w:space="0" w:color="auto"/>
              <w:left w:val="single" w:sz="4" w:space="0" w:color="auto"/>
            </w:tcBorders>
            <w:shd w:val="clear" w:color="auto" w:fill="FFFFFF"/>
            <w:vAlign w:val="center"/>
          </w:tcPr>
          <w:p w14:paraId="61661E20" w14:textId="77777777" w:rsidR="00F9297F" w:rsidRPr="002314C4" w:rsidRDefault="00F9297F" w:rsidP="00F9297F">
            <w:pPr>
              <w:jc w:val="both"/>
              <w:rPr>
                <w:szCs w:val="23"/>
              </w:rPr>
            </w:pPr>
            <w:r w:rsidRPr="002314C4">
              <w:rPr>
                <w:szCs w:val="23"/>
              </w:rPr>
              <w:t>Открытие УПК</w:t>
            </w:r>
          </w:p>
        </w:tc>
        <w:tc>
          <w:tcPr>
            <w:tcW w:w="939" w:type="pct"/>
            <w:tcBorders>
              <w:top w:val="single" w:sz="4" w:space="0" w:color="auto"/>
              <w:left w:val="single" w:sz="4" w:space="0" w:color="auto"/>
            </w:tcBorders>
            <w:shd w:val="clear" w:color="auto" w:fill="FFFFFF"/>
            <w:vAlign w:val="center"/>
          </w:tcPr>
          <w:p w14:paraId="259EA71D" w14:textId="77777777" w:rsidR="00F9297F" w:rsidRPr="002314C4" w:rsidRDefault="00F9297F" w:rsidP="00F9297F">
            <w:pPr>
              <w:jc w:val="center"/>
              <w:rPr>
                <w:szCs w:val="23"/>
              </w:rPr>
            </w:pPr>
            <w:r w:rsidRPr="002314C4">
              <w:rPr>
                <w:szCs w:val="23"/>
              </w:rPr>
              <w:t>октябрь 2025г</w:t>
            </w:r>
          </w:p>
        </w:tc>
        <w:tc>
          <w:tcPr>
            <w:tcW w:w="997" w:type="pct"/>
            <w:tcBorders>
              <w:top w:val="single" w:sz="4" w:space="0" w:color="auto"/>
              <w:left w:val="single" w:sz="4" w:space="0" w:color="auto"/>
              <w:right w:val="single" w:sz="4" w:space="0" w:color="auto"/>
            </w:tcBorders>
            <w:shd w:val="clear" w:color="auto" w:fill="FFFFFF"/>
            <w:vAlign w:val="center"/>
          </w:tcPr>
          <w:p w14:paraId="527DD62E" w14:textId="77777777" w:rsidR="00F9297F" w:rsidRPr="002314C4" w:rsidRDefault="002314C4" w:rsidP="002314C4">
            <w:pPr>
              <w:jc w:val="center"/>
              <w:rPr>
                <w:szCs w:val="23"/>
              </w:rPr>
            </w:pPr>
            <w:r>
              <w:rPr>
                <w:szCs w:val="23"/>
              </w:rPr>
              <w:t>Администрация техникума</w:t>
            </w:r>
            <w:r w:rsidRPr="002314C4">
              <w:rPr>
                <w:szCs w:val="23"/>
              </w:rPr>
              <w:t xml:space="preserve"> </w:t>
            </w:r>
          </w:p>
        </w:tc>
      </w:tr>
      <w:tr w:rsidR="002314C4" w14:paraId="5913A355" w14:textId="77777777" w:rsidTr="002A120A">
        <w:trPr>
          <w:trHeight w:val="413"/>
          <w:jc w:val="center"/>
        </w:trPr>
        <w:tc>
          <w:tcPr>
            <w:tcW w:w="360" w:type="pct"/>
            <w:tcBorders>
              <w:top w:val="single" w:sz="4" w:space="0" w:color="auto"/>
              <w:left w:val="single" w:sz="4" w:space="0" w:color="auto"/>
            </w:tcBorders>
            <w:shd w:val="clear" w:color="auto" w:fill="FFFFFF"/>
            <w:vAlign w:val="center"/>
          </w:tcPr>
          <w:p w14:paraId="374F87BF" w14:textId="77777777" w:rsidR="002314C4" w:rsidRPr="002314C4" w:rsidRDefault="002314C4" w:rsidP="00F9297F">
            <w:pPr>
              <w:jc w:val="center"/>
              <w:rPr>
                <w:szCs w:val="23"/>
              </w:rPr>
            </w:pPr>
            <w:r w:rsidRPr="002314C4">
              <w:rPr>
                <w:szCs w:val="23"/>
              </w:rPr>
              <w:t>4.5</w:t>
            </w:r>
          </w:p>
        </w:tc>
        <w:tc>
          <w:tcPr>
            <w:tcW w:w="2704" w:type="pct"/>
            <w:tcBorders>
              <w:top w:val="single" w:sz="4" w:space="0" w:color="auto"/>
              <w:left w:val="single" w:sz="4" w:space="0" w:color="auto"/>
            </w:tcBorders>
            <w:shd w:val="clear" w:color="auto" w:fill="FFFFFF"/>
            <w:vAlign w:val="center"/>
          </w:tcPr>
          <w:p w14:paraId="01177B04" w14:textId="77777777" w:rsidR="002314C4" w:rsidRPr="002314C4" w:rsidRDefault="002314C4" w:rsidP="00F9297F">
            <w:pPr>
              <w:jc w:val="both"/>
              <w:rPr>
                <w:szCs w:val="23"/>
              </w:rPr>
            </w:pPr>
            <w:r w:rsidRPr="002314C4">
              <w:rPr>
                <w:szCs w:val="23"/>
              </w:rPr>
              <w:t>Организация регионального этапа чемпионата по профессиональному мастерству «Профессионалы»</w:t>
            </w:r>
          </w:p>
        </w:tc>
        <w:tc>
          <w:tcPr>
            <w:tcW w:w="939" w:type="pct"/>
            <w:tcBorders>
              <w:top w:val="single" w:sz="4" w:space="0" w:color="auto"/>
              <w:left w:val="single" w:sz="4" w:space="0" w:color="auto"/>
            </w:tcBorders>
            <w:shd w:val="clear" w:color="auto" w:fill="FFFFFF"/>
            <w:vAlign w:val="center"/>
          </w:tcPr>
          <w:p w14:paraId="7CD6E6A5" w14:textId="77777777" w:rsidR="002314C4" w:rsidRPr="002314C4" w:rsidRDefault="002314C4" w:rsidP="00F9297F">
            <w:pPr>
              <w:jc w:val="center"/>
              <w:rPr>
                <w:szCs w:val="23"/>
              </w:rPr>
            </w:pPr>
            <w:r w:rsidRPr="002314C4">
              <w:rPr>
                <w:szCs w:val="23"/>
              </w:rPr>
              <w:t>февраль 2026г</w:t>
            </w:r>
          </w:p>
        </w:tc>
        <w:tc>
          <w:tcPr>
            <w:tcW w:w="997" w:type="pct"/>
            <w:tcBorders>
              <w:top w:val="single" w:sz="4" w:space="0" w:color="auto"/>
              <w:left w:val="single" w:sz="4" w:space="0" w:color="auto"/>
              <w:right w:val="single" w:sz="4" w:space="0" w:color="auto"/>
            </w:tcBorders>
            <w:shd w:val="clear" w:color="auto" w:fill="FFFFFF"/>
          </w:tcPr>
          <w:p w14:paraId="5B5B4FDC" w14:textId="77777777" w:rsidR="002314C4" w:rsidRDefault="002314C4" w:rsidP="002314C4">
            <w:pPr>
              <w:jc w:val="center"/>
            </w:pPr>
            <w:r w:rsidRPr="005B1F2C">
              <w:rPr>
                <w:szCs w:val="23"/>
              </w:rPr>
              <w:t>Зав.РЦПО</w:t>
            </w:r>
          </w:p>
        </w:tc>
      </w:tr>
      <w:tr w:rsidR="002314C4" w14:paraId="4C71B35C" w14:textId="77777777" w:rsidTr="002A120A">
        <w:trPr>
          <w:trHeight w:val="413"/>
          <w:jc w:val="center"/>
        </w:trPr>
        <w:tc>
          <w:tcPr>
            <w:tcW w:w="360" w:type="pct"/>
            <w:tcBorders>
              <w:top w:val="single" w:sz="4" w:space="0" w:color="auto"/>
              <w:left w:val="single" w:sz="4" w:space="0" w:color="auto"/>
            </w:tcBorders>
            <w:shd w:val="clear" w:color="auto" w:fill="FFFFFF"/>
            <w:vAlign w:val="center"/>
          </w:tcPr>
          <w:p w14:paraId="616DC9BF" w14:textId="77777777" w:rsidR="002314C4" w:rsidRPr="002314C4" w:rsidRDefault="002314C4" w:rsidP="00F9297F">
            <w:pPr>
              <w:jc w:val="center"/>
              <w:rPr>
                <w:szCs w:val="23"/>
              </w:rPr>
            </w:pPr>
            <w:r w:rsidRPr="002314C4">
              <w:rPr>
                <w:szCs w:val="23"/>
              </w:rPr>
              <w:t>4.6</w:t>
            </w:r>
          </w:p>
        </w:tc>
        <w:tc>
          <w:tcPr>
            <w:tcW w:w="2704" w:type="pct"/>
            <w:tcBorders>
              <w:top w:val="single" w:sz="4" w:space="0" w:color="auto"/>
              <w:left w:val="single" w:sz="4" w:space="0" w:color="auto"/>
            </w:tcBorders>
            <w:shd w:val="clear" w:color="auto" w:fill="FFFFFF"/>
            <w:vAlign w:val="center"/>
          </w:tcPr>
          <w:p w14:paraId="4BE1845F" w14:textId="77777777" w:rsidR="002314C4" w:rsidRPr="002314C4" w:rsidRDefault="002314C4" w:rsidP="00F9297F">
            <w:pPr>
              <w:jc w:val="both"/>
              <w:rPr>
                <w:szCs w:val="23"/>
              </w:rPr>
            </w:pPr>
            <w:r w:rsidRPr="002314C4">
              <w:rPr>
                <w:szCs w:val="23"/>
              </w:rPr>
              <w:t>Организация ФПП «Билет в будущее»</w:t>
            </w:r>
          </w:p>
        </w:tc>
        <w:tc>
          <w:tcPr>
            <w:tcW w:w="939" w:type="pct"/>
            <w:tcBorders>
              <w:top w:val="single" w:sz="4" w:space="0" w:color="auto"/>
              <w:left w:val="single" w:sz="4" w:space="0" w:color="auto"/>
            </w:tcBorders>
            <w:shd w:val="clear" w:color="auto" w:fill="FFFFFF"/>
            <w:vAlign w:val="center"/>
          </w:tcPr>
          <w:p w14:paraId="259FFE24" w14:textId="77777777" w:rsidR="002314C4" w:rsidRPr="002314C4" w:rsidRDefault="002314C4" w:rsidP="00F9297F">
            <w:pPr>
              <w:jc w:val="center"/>
              <w:rPr>
                <w:szCs w:val="23"/>
              </w:rPr>
            </w:pPr>
            <w:r w:rsidRPr="002314C4">
              <w:rPr>
                <w:szCs w:val="23"/>
              </w:rPr>
              <w:t>октябрь-ноябрь 2025г</w:t>
            </w:r>
          </w:p>
        </w:tc>
        <w:tc>
          <w:tcPr>
            <w:tcW w:w="997" w:type="pct"/>
            <w:tcBorders>
              <w:top w:val="single" w:sz="4" w:space="0" w:color="auto"/>
              <w:left w:val="single" w:sz="4" w:space="0" w:color="auto"/>
              <w:right w:val="single" w:sz="4" w:space="0" w:color="auto"/>
            </w:tcBorders>
            <w:shd w:val="clear" w:color="auto" w:fill="FFFFFF"/>
          </w:tcPr>
          <w:p w14:paraId="05E56573" w14:textId="77777777" w:rsidR="002314C4" w:rsidRDefault="002314C4" w:rsidP="002314C4">
            <w:pPr>
              <w:jc w:val="center"/>
            </w:pPr>
            <w:r w:rsidRPr="005B1F2C">
              <w:rPr>
                <w:szCs w:val="23"/>
              </w:rPr>
              <w:t>Зав.РЦПО</w:t>
            </w:r>
          </w:p>
        </w:tc>
      </w:tr>
      <w:tr w:rsidR="00F9297F" w14:paraId="6BFDD707" w14:textId="77777777" w:rsidTr="00F9297F">
        <w:trPr>
          <w:trHeight w:val="413"/>
          <w:jc w:val="center"/>
        </w:trPr>
        <w:tc>
          <w:tcPr>
            <w:tcW w:w="5000" w:type="pct"/>
            <w:gridSpan w:val="4"/>
            <w:tcBorders>
              <w:top w:val="single" w:sz="4" w:space="0" w:color="auto"/>
              <w:left w:val="single" w:sz="4" w:space="0" w:color="auto"/>
              <w:right w:val="single" w:sz="4" w:space="0" w:color="auto"/>
            </w:tcBorders>
            <w:shd w:val="clear" w:color="auto" w:fill="FFFFFF"/>
          </w:tcPr>
          <w:p w14:paraId="40FAAE4F" w14:textId="77777777" w:rsidR="00F9297F" w:rsidRDefault="00F9297F" w:rsidP="00F9297F">
            <w:pPr>
              <w:jc w:val="center"/>
              <w:rPr>
                <w:sz w:val="23"/>
                <w:szCs w:val="23"/>
              </w:rPr>
            </w:pPr>
            <w:r>
              <w:rPr>
                <w:b/>
                <w:sz w:val="23"/>
                <w:szCs w:val="23"/>
              </w:rPr>
              <w:t>5. Обеспечение кадровых, учебно-методических и технологических условий для формирования высокого уровня профессиональной подготовки</w:t>
            </w:r>
          </w:p>
        </w:tc>
      </w:tr>
      <w:tr w:rsidR="002314C4" w14:paraId="417A231E" w14:textId="77777777" w:rsidTr="002A120A">
        <w:trPr>
          <w:trHeight w:val="419"/>
          <w:jc w:val="center"/>
        </w:trPr>
        <w:tc>
          <w:tcPr>
            <w:tcW w:w="360" w:type="pct"/>
            <w:tcBorders>
              <w:top w:val="single" w:sz="4" w:space="0" w:color="auto"/>
              <w:left w:val="single" w:sz="4" w:space="0" w:color="auto"/>
            </w:tcBorders>
            <w:shd w:val="clear" w:color="auto" w:fill="FFFFFF"/>
            <w:vAlign w:val="center"/>
          </w:tcPr>
          <w:p w14:paraId="042F0894" w14:textId="77777777" w:rsidR="002314C4" w:rsidRDefault="002314C4" w:rsidP="00F9297F">
            <w:pPr>
              <w:jc w:val="center"/>
              <w:rPr>
                <w:sz w:val="23"/>
                <w:szCs w:val="23"/>
              </w:rPr>
            </w:pPr>
            <w:r>
              <w:rPr>
                <w:sz w:val="23"/>
                <w:szCs w:val="23"/>
              </w:rPr>
              <w:t>5.1</w:t>
            </w:r>
          </w:p>
        </w:tc>
        <w:tc>
          <w:tcPr>
            <w:tcW w:w="2704" w:type="pct"/>
            <w:tcBorders>
              <w:top w:val="single" w:sz="4" w:space="0" w:color="auto"/>
              <w:left w:val="single" w:sz="4" w:space="0" w:color="auto"/>
            </w:tcBorders>
            <w:shd w:val="clear" w:color="auto" w:fill="FFFFFF"/>
            <w:vAlign w:val="center"/>
          </w:tcPr>
          <w:p w14:paraId="1B68D1F0" w14:textId="77777777" w:rsidR="002314C4" w:rsidRPr="002314C4" w:rsidRDefault="002314C4" w:rsidP="00F9297F">
            <w:pPr>
              <w:jc w:val="both"/>
              <w:rPr>
                <w:szCs w:val="23"/>
              </w:rPr>
            </w:pPr>
            <w:r w:rsidRPr="002314C4">
              <w:rPr>
                <w:szCs w:val="23"/>
              </w:rPr>
              <w:t>Стажировка мастеров п/о, преподавателей</w:t>
            </w:r>
          </w:p>
          <w:p w14:paraId="1F4A9232" w14:textId="77777777" w:rsidR="002314C4" w:rsidRPr="002314C4" w:rsidRDefault="002314C4" w:rsidP="00F9297F">
            <w:pPr>
              <w:jc w:val="both"/>
              <w:rPr>
                <w:szCs w:val="23"/>
              </w:rPr>
            </w:pPr>
            <w:r w:rsidRPr="002314C4">
              <w:rPr>
                <w:szCs w:val="23"/>
              </w:rPr>
              <w:t>профессионального цикла</w:t>
            </w:r>
          </w:p>
        </w:tc>
        <w:tc>
          <w:tcPr>
            <w:tcW w:w="939" w:type="pct"/>
            <w:tcBorders>
              <w:top w:val="single" w:sz="4" w:space="0" w:color="auto"/>
              <w:left w:val="single" w:sz="4" w:space="0" w:color="auto"/>
            </w:tcBorders>
            <w:shd w:val="clear" w:color="auto" w:fill="FFFFFF"/>
            <w:vAlign w:val="center"/>
          </w:tcPr>
          <w:p w14:paraId="0AD74FE0" w14:textId="77777777" w:rsidR="002314C4" w:rsidRPr="002314C4" w:rsidRDefault="002314C4" w:rsidP="00F9297F">
            <w:pPr>
              <w:jc w:val="center"/>
              <w:rPr>
                <w:szCs w:val="23"/>
              </w:rPr>
            </w:pPr>
            <w:r w:rsidRPr="002314C4">
              <w:rPr>
                <w:szCs w:val="23"/>
              </w:rPr>
              <w:t>в течение года</w:t>
            </w:r>
          </w:p>
        </w:tc>
        <w:tc>
          <w:tcPr>
            <w:tcW w:w="997" w:type="pct"/>
            <w:tcBorders>
              <w:top w:val="single" w:sz="4" w:space="0" w:color="auto"/>
              <w:left w:val="single" w:sz="4" w:space="0" w:color="auto"/>
              <w:right w:val="single" w:sz="4" w:space="0" w:color="auto"/>
            </w:tcBorders>
            <w:shd w:val="clear" w:color="auto" w:fill="FFFFFF"/>
          </w:tcPr>
          <w:p w14:paraId="011FF156" w14:textId="77777777" w:rsidR="002314C4" w:rsidRDefault="002314C4" w:rsidP="002314C4">
            <w:pPr>
              <w:jc w:val="center"/>
            </w:pPr>
            <w:r w:rsidRPr="00DE6CA6">
              <w:rPr>
                <w:szCs w:val="23"/>
              </w:rPr>
              <w:t>Зав.РЦПО</w:t>
            </w:r>
          </w:p>
        </w:tc>
      </w:tr>
      <w:tr w:rsidR="002314C4" w14:paraId="6223FE1F" w14:textId="77777777" w:rsidTr="002A120A">
        <w:trPr>
          <w:trHeight w:val="620"/>
          <w:jc w:val="center"/>
        </w:trPr>
        <w:tc>
          <w:tcPr>
            <w:tcW w:w="360" w:type="pct"/>
            <w:tcBorders>
              <w:top w:val="single" w:sz="4" w:space="0" w:color="auto"/>
              <w:left w:val="single" w:sz="4" w:space="0" w:color="auto"/>
            </w:tcBorders>
            <w:shd w:val="clear" w:color="auto" w:fill="FFFFFF"/>
            <w:vAlign w:val="center"/>
          </w:tcPr>
          <w:p w14:paraId="05A21C8E" w14:textId="77777777" w:rsidR="002314C4" w:rsidRDefault="002314C4" w:rsidP="00F9297F">
            <w:pPr>
              <w:jc w:val="center"/>
              <w:rPr>
                <w:sz w:val="23"/>
                <w:szCs w:val="23"/>
              </w:rPr>
            </w:pPr>
            <w:r>
              <w:rPr>
                <w:sz w:val="23"/>
                <w:szCs w:val="23"/>
              </w:rPr>
              <w:lastRenderedPageBreak/>
              <w:t>5.2</w:t>
            </w:r>
          </w:p>
        </w:tc>
        <w:tc>
          <w:tcPr>
            <w:tcW w:w="2704" w:type="pct"/>
            <w:tcBorders>
              <w:top w:val="single" w:sz="4" w:space="0" w:color="auto"/>
              <w:left w:val="single" w:sz="4" w:space="0" w:color="auto"/>
            </w:tcBorders>
            <w:shd w:val="clear" w:color="auto" w:fill="FFFFFF"/>
            <w:vAlign w:val="center"/>
          </w:tcPr>
          <w:p w14:paraId="372E2CAF" w14:textId="77777777" w:rsidR="002314C4" w:rsidRPr="002314C4" w:rsidRDefault="002314C4" w:rsidP="00F9297F">
            <w:pPr>
              <w:rPr>
                <w:szCs w:val="23"/>
              </w:rPr>
            </w:pPr>
            <w:r w:rsidRPr="002314C4">
              <w:rPr>
                <w:szCs w:val="23"/>
              </w:rPr>
              <w:t>Приобретение учебно-методической литературы</w:t>
            </w:r>
          </w:p>
        </w:tc>
        <w:tc>
          <w:tcPr>
            <w:tcW w:w="939" w:type="pct"/>
            <w:tcBorders>
              <w:top w:val="single" w:sz="4" w:space="0" w:color="auto"/>
              <w:left w:val="single" w:sz="4" w:space="0" w:color="auto"/>
            </w:tcBorders>
            <w:shd w:val="clear" w:color="auto" w:fill="FFFFFF"/>
            <w:vAlign w:val="center"/>
          </w:tcPr>
          <w:p w14:paraId="0174F8CA" w14:textId="77777777" w:rsidR="002314C4" w:rsidRPr="002314C4" w:rsidRDefault="002314C4" w:rsidP="00F9297F">
            <w:pPr>
              <w:jc w:val="center"/>
              <w:rPr>
                <w:szCs w:val="23"/>
              </w:rPr>
            </w:pPr>
            <w:r w:rsidRPr="002314C4">
              <w:rPr>
                <w:szCs w:val="23"/>
              </w:rPr>
              <w:t>в течение года</w:t>
            </w:r>
          </w:p>
        </w:tc>
        <w:tc>
          <w:tcPr>
            <w:tcW w:w="997" w:type="pct"/>
            <w:tcBorders>
              <w:top w:val="single" w:sz="4" w:space="0" w:color="auto"/>
              <w:left w:val="single" w:sz="4" w:space="0" w:color="auto"/>
              <w:right w:val="single" w:sz="4" w:space="0" w:color="auto"/>
            </w:tcBorders>
            <w:shd w:val="clear" w:color="auto" w:fill="FFFFFF"/>
          </w:tcPr>
          <w:p w14:paraId="7F790E3C" w14:textId="77777777" w:rsidR="002314C4" w:rsidRDefault="002314C4" w:rsidP="002314C4">
            <w:pPr>
              <w:jc w:val="center"/>
            </w:pPr>
            <w:r w:rsidRPr="00DE6CA6">
              <w:rPr>
                <w:szCs w:val="23"/>
              </w:rPr>
              <w:t>Зав.РЦПО</w:t>
            </w:r>
            <w:r>
              <w:rPr>
                <w:szCs w:val="23"/>
              </w:rPr>
              <w:t>, библиотекарь</w:t>
            </w:r>
          </w:p>
        </w:tc>
      </w:tr>
      <w:tr w:rsidR="00F9297F" w14:paraId="2C5904C2" w14:textId="77777777" w:rsidTr="00F9297F">
        <w:trPr>
          <w:trHeight w:val="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19D8C70D" w14:textId="77777777" w:rsidR="00F9297F" w:rsidRDefault="00F9297F" w:rsidP="00F9297F">
            <w:pPr>
              <w:jc w:val="center"/>
              <w:rPr>
                <w:b/>
                <w:sz w:val="23"/>
                <w:szCs w:val="23"/>
              </w:rPr>
            </w:pPr>
            <w:r>
              <w:rPr>
                <w:b/>
                <w:sz w:val="23"/>
                <w:szCs w:val="23"/>
              </w:rPr>
              <w:t>6.Маркетинговая деятельность</w:t>
            </w:r>
          </w:p>
        </w:tc>
      </w:tr>
      <w:tr w:rsidR="002314C4" w14:paraId="4D4DBF95" w14:textId="77777777" w:rsidTr="002A120A">
        <w:trPr>
          <w:trHeight w:val="274"/>
          <w:jc w:val="center"/>
        </w:trPr>
        <w:tc>
          <w:tcPr>
            <w:tcW w:w="360" w:type="pct"/>
            <w:tcBorders>
              <w:top w:val="single" w:sz="4" w:space="0" w:color="auto"/>
              <w:left w:val="single" w:sz="4" w:space="0" w:color="auto"/>
              <w:bottom w:val="single" w:sz="4" w:space="0" w:color="auto"/>
            </w:tcBorders>
            <w:shd w:val="clear" w:color="auto" w:fill="FFFFFF"/>
            <w:vAlign w:val="center"/>
          </w:tcPr>
          <w:p w14:paraId="6E184171" w14:textId="77777777" w:rsidR="002314C4" w:rsidRPr="002314C4" w:rsidRDefault="002314C4" w:rsidP="00F9297F">
            <w:pPr>
              <w:jc w:val="center"/>
              <w:rPr>
                <w:szCs w:val="23"/>
              </w:rPr>
            </w:pPr>
            <w:r w:rsidRPr="002314C4">
              <w:rPr>
                <w:szCs w:val="23"/>
              </w:rPr>
              <w:t>6.1</w:t>
            </w:r>
          </w:p>
        </w:tc>
        <w:tc>
          <w:tcPr>
            <w:tcW w:w="2704" w:type="pct"/>
            <w:tcBorders>
              <w:top w:val="single" w:sz="4" w:space="0" w:color="auto"/>
              <w:left w:val="single" w:sz="4" w:space="0" w:color="auto"/>
              <w:bottom w:val="single" w:sz="4" w:space="0" w:color="auto"/>
            </w:tcBorders>
            <w:shd w:val="clear" w:color="auto" w:fill="FFFFFF"/>
          </w:tcPr>
          <w:p w14:paraId="33938A62" w14:textId="77777777" w:rsidR="002314C4" w:rsidRPr="002314C4" w:rsidRDefault="002314C4" w:rsidP="00F9297F">
            <w:pPr>
              <w:rPr>
                <w:szCs w:val="23"/>
              </w:rPr>
            </w:pPr>
            <w:r w:rsidRPr="002314C4">
              <w:rPr>
                <w:szCs w:val="23"/>
              </w:rPr>
              <w:t>Проведение исследования запросов потребителей образовательных услуг</w:t>
            </w:r>
          </w:p>
        </w:tc>
        <w:tc>
          <w:tcPr>
            <w:tcW w:w="939" w:type="pct"/>
            <w:tcBorders>
              <w:top w:val="single" w:sz="4" w:space="0" w:color="auto"/>
              <w:left w:val="single" w:sz="4" w:space="0" w:color="auto"/>
              <w:bottom w:val="single" w:sz="4" w:space="0" w:color="auto"/>
            </w:tcBorders>
            <w:shd w:val="clear" w:color="auto" w:fill="FFFFFF"/>
            <w:vAlign w:val="center"/>
          </w:tcPr>
          <w:p w14:paraId="3E308EAB" w14:textId="77777777" w:rsidR="002314C4" w:rsidRPr="002314C4" w:rsidRDefault="002314C4" w:rsidP="00F9297F">
            <w:pPr>
              <w:jc w:val="center"/>
              <w:rPr>
                <w:szCs w:val="23"/>
              </w:rPr>
            </w:pPr>
            <w:r w:rsidRPr="002314C4">
              <w:rPr>
                <w:szCs w:val="23"/>
              </w:rPr>
              <w:t>постоянно</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67DE1162" w14:textId="77777777" w:rsidR="002314C4" w:rsidRDefault="002314C4" w:rsidP="002314C4">
            <w:pPr>
              <w:jc w:val="center"/>
            </w:pPr>
            <w:r w:rsidRPr="00CB19A5">
              <w:rPr>
                <w:szCs w:val="23"/>
              </w:rPr>
              <w:t>Зав.РЦПО</w:t>
            </w:r>
          </w:p>
        </w:tc>
      </w:tr>
      <w:tr w:rsidR="002314C4" w14:paraId="32D2BA34" w14:textId="77777777" w:rsidTr="002A120A">
        <w:trPr>
          <w:trHeight w:val="547"/>
          <w:jc w:val="center"/>
        </w:trPr>
        <w:tc>
          <w:tcPr>
            <w:tcW w:w="360" w:type="pct"/>
            <w:tcBorders>
              <w:top w:val="single" w:sz="4" w:space="0" w:color="auto"/>
              <w:left w:val="single" w:sz="4" w:space="0" w:color="auto"/>
              <w:bottom w:val="single" w:sz="4" w:space="0" w:color="auto"/>
            </w:tcBorders>
            <w:shd w:val="clear" w:color="auto" w:fill="FFFFFF"/>
            <w:vAlign w:val="center"/>
          </w:tcPr>
          <w:p w14:paraId="3ABB8EF2" w14:textId="77777777" w:rsidR="002314C4" w:rsidRPr="002314C4" w:rsidRDefault="002314C4" w:rsidP="00F9297F">
            <w:pPr>
              <w:jc w:val="center"/>
              <w:rPr>
                <w:szCs w:val="23"/>
              </w:rPr>
            </w:pPr>
            <w:r w:rsidRPr="002314C4">
              <w:rPr>
                <w:szCs w:val="23"/>
              </w:rPr>
              <w:t>6.2</w:t>
            </w:r>
          </w:p>
        </w:tc>
        <w:tc>
          <w:tcPr>
            <w:tcW w:w="2704" w:type="pct"/>
            <w:tcBorders>
              <w:top w:val="single" w:sz="4" w:space="0" w:color="auto"/>
              <w:left w:val="single" w:sz="4" w:space="0" w:color="auto"/>
              <w:bottom w:val="single" w:sz="4" w:space="0" w:color="auto"/>
            </w:tcBorders>
            <w:shd w:val="clear" w:color="auto" w:fill="FFFFFF"/>
          </w:tcPr>
          <w:p w14:paraId="4867AF42" w14:textId="77777777" w:rsidR="002314C4" w:rsidRPr="002314C4" w:rsidRDefault="002314C4" w:rsidP="00F9297F">
            <w:pPr>
              <w:rPr>
                <w:szCs w:val="23"/>
              </w:rPr>
            </w:pPr>
            <w:r w:rsidRPr="002314C4">
              <w:rPr>
                <w:szCs w:val="23"/>
              </w:rPr>
              <w:t>Расширение спектра образовательных услуг по направлениям, уровням и формам обучения</w:t>
            </w:r>
          </w:p>
        </w:tc>
        <w:tc>
          <w:tcPr>
            <w:tcW w:w="939" w:type="pct"/>
            <w:tcBorders>
              <w:top w:val="single" w:sz="4" w:space="0" w:color="auto"/>
              <w:left w:val="single" w:sz="4" w:space="0" w:color="auto"/>
              <w:bottom w:val="single" w:sz="4" w:space="0" w:color="auto"/>
            </w:tcBorders>
            <w:shd w:val="clear" w:color="auto" w:fill="FFFFFF"/>
            <w:vAlign w:val="center"/>
          </w:tcPr>
          <w:p w14:paraId="4CBB4C8B" w14:textId="77777777" w:rsidR="002314C4" w:rsidRPr="002314C4" w:rsidRDefault="002314C4" w:rsidP="00F9297F">
            <w:pPr>
              <w:jc w:val="center"/>
              <w:rPr>
                <w:szCs w:val="23"/>
              </w:rPr>
            </w:pPr>
            <w:r w:rsidRPr="002314C4">
              <w:rPr>
                <w:szCs w:val="23"/>
              </w:rPr>
              <w:t>постоянно</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48745AF8" w14:textId="77777777" w:rsidR="002314C4" w:rsidRDefault="002314C4" w:rsidP="002314C4">
            <w:pPr>
              <w:jc w:val="center"/>
            </w:pPr>
            <w:r w:rsidRPr="00CB19A5">
              <w:rPr>
                <w:szCs w:val="23"/>
              </w:rPr>
              <w:t>Зав.РЦПО</w:t>
            </w:r>
          </w:p>
        </w:tc>
      </w:tr>
      <w:tr w:rsidR="002314C4" w14:paraId="1E40CCF0" w14:textId="77777777" w:rsidTr="002A120A">
        <w:trPr>
          <w:trHeight w:val="117"/>
          <w:jc w:val="center"/>
        </w:trPr>
        <w:tc>
          <w:tcPr>
            <w:tcW w:w="360" w:type="pct"/>
            <w:tcBorders>
              <w:top w:val="single" w:sz="4" w:space="0" w:color="auto"/>
              <w:left w:val="single" w:sz="4" w:space="0" w:color="auto"/>
              <w:bottom w:val="single" w:sz="4" w:space="0" w:color="auto"/>
            </w:tcBorders>
            <w:shd w:val="clear" w:color="auto" w:fill="FFFFFF"/>
            <w:vAlign w:val="center"/>
          </w:tcPr>
          <w:p w14:paraId="593E3C20" w14:textId="77777777" w:rsidR="002314C4" w:rsidRPr="002314C4" w:rsidRDefault="002314C4" w:rsidP="00F9297F">
            <w:pPr>
              <w:jc w:val="center"/>
              <w:rPr>
                <w:szCs w:val="23"/>
              </w:rPr>
            </w:pPr>
            <w:r w:rsidRPr="002314C4">
              <w:rPr>
                <w:szCs w:val="23"/>
              </w:rPr>
              <w:t>6.3</w:t>
            </w:r>
          </w:p>
        </w:tc>
        <w:tc>
          <w:tcPr>
            <w:tcW w:w="2704" w:type="pct"/>
            <w:tcBorders>
              <w:top w:val="single" w:sz="4" w:space="0" w:color="auto"/>
              <w:left w:val="single" w:sz="4" w:space="0" w:color="auto"/>
              <w:bottom w:val="single" w:sz="4" w:space="0" w:color="auto"/>
            </w:tcBorders>
            <w:shd w:val="clear" w:color="auto" w:fill="FFFFFF"/>
          </w:tcPr>
          <w:p w14:paraId="43956C4B" w14:textId="77777777" w:rsidR="002314C4" w:rsidRPr="002314C4" w:rsidRDefault="002314C4" w:rsidP="00F9297F">
            <w:pPr>
              <w:rPr>
                <w:szCs w:val="23"/>
              </w:rPr>
            </w:pPr>
            <w:r w:rsidRPr="002314C4">
              <w:rPr>
                <w:szCs w:val="23"/>
              </w:rPr>
              <w:t>Расширение спектра  по направлениям УПК</w:t>
            </w:r>
          </w:p>
        </w:tc>
        <w:tc>
          <w:tcPr>
            <w:tcW w:w="939" w:type="pct"/>
            <w:tcBorders>
              <w:top w:val="single" w:sz="4" w:space="0" w:color="auto"/>
              <w:left w:val="single" w:sz="4" w:space="0" w:color="auto"/>
              <w:bottom w:val="single" w:sz="4" w:space="0" w:color="auto"/>
            </w:tcBorders>
            <w:shd w:val="clear" w:color="auto" w:fill="FFFFFF"/>
            <w:vAlign w:val="center"/>
          </w:tcPr>
          <w:p w14:paraId="56685CD3" w14:textId="77777777" w:rsidR="002314C4" w:rsidRPr="002314C4" w:rsidRDefault="002314C4" w:rsidP="00F9297F">
            <w:pPr>
              <w:jc w:val="center"/>
              <w:rPr>
                <w:color w:val="000000"/>
                <w:szCs w:val="23"/>
                <w:lang w:eastAsia="ru-RU"/>
              </w:rPr>
            </w:pPr>
            <w:r w:rsidRPr="002314C4">
              <w:rPr>
                <w:szCs w:val="23"/>
              </w:rPr>
              <w:t>постоянно</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7CBDF3D9" w14:textId="77777777" w:rsidR="002314C4" w:rsidRDefault="002314C4" w:rsidP="002314C4">
            <w:pPr>
              <w:jc w:val="center"/>
            </w:pPr>
            <w:r w:rsidRPr="00CB19A5">
              <w:rPr>
                <w:szCs w:val="23"/>
              </w:rPr>
              <w:t>Зав.РЦПО</w:t>
            </w:r>
          </w:p>
        </w:tc>
      </w:tr>
      <w:tr w:rsidR="00F9297F" w14:paraId="005E3B81" w14:textId="77777777" w:rsidTr="00F9297F">
        <w:trPr>
          <w:trHeight w:val="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702C577" w14:textId="77777777" w:rsidR="00F9297F" w:rsidRDefault="00F9297F" w:rsidP="00F9297F">
            <w:pPr>
              <w:jc w:val="center"/>
              <w:rPr>
                <w:b/>
                <w:sz w:val="23"/>
                <w:szCs w:val="23"/>
              </w:rPr>
            </w:pPr>
            <w:r>
              <w:rPr>
                <w:b/>
                <w:sz w:val="23"/>
                <w:szCs w:val="23"/>
              </w:rPr>
              <w:t>7.Информационно-рекламная деятельность</w:t>
            </w:r>
          </w:p>
        </w:tc>
      </w:tr>
      <w:tr w:rsidR="00F9297F" w14:paraId="7E57F761" w14:textId="77777777" w:rsidTr="002314C4">
        <w:trPr>
          <w:trHeight w:val="982"/>
          <w:jc w:val="center"/>
        </w:trPr>
        <w:tc>
          <w:tcPr>
            <w:tcW w:w="360" w:type="pct"/>
            <w:tcBorders>
              <w:top w:val="single" w:sz="4" w:space="0" w:color="auto"/>
              <w:left w:val="single" w:sz="4" w:space="0" w:color="auto"/>
              <w:bottom w:val="single" w:sz="4" w:space="0" w:color="auto"/>
            </w:tcBorders>
            <w:shd w:val="clear" w:color="auto" w:fill="FFFFFF"/>
            <w:vAlign w:val="center"/>
          </w:tcPr>
          <w:p w14:paraId="3A1D6C1A" w14:textId="77777777" w:rsidR="00F9297F" w:rsidRDefault="00F9297F" w:rsidP="00F9297F">
            <w:pPr>
              <w:jc w:val="center"/>
              <w:rPr>
                <w:sz w:val="23"/>
                <w:szCs w:val="23"/>
              </w:rPr>
            </w:pPr>
            <w:r w:rsidRPr="002314C4">
              <w:rPr>
                <w:szCs w:val="23"/>
              </w:rPr>
              <w:t>7.1</w:t>
            </w:r>
          </w:p>
        </w:tc>
        <w:tc>
          <w:tcPr>
            <w:tcW w:w="2704" w:type="pct"/>
            <w:tcBorders>
              <w:top w:val="single" w:sz="4" w:space="0" w:color="auto"/>
              <w:left w:val="single" w:sz="4" w:space="0" w:color="auto"/>
              <w:bottom w:val="single" w:sz="4" w:space="0" w:color="auto"/>
            </w:tcBorders>
            <w:shd w:val="clear" w:color="auto" w:fill="FFFFFF"/>
          </w:tcPr>
          <w:p w14:paraId="15C8E9AE" w14:textId="77777777" w:rsidR="00F9297F" w:rsidRPr="002314C4" w:rsidRDefault="00F9297F" w:rsidP="00F9297F">
            <w:pPr>
              <w:rPr>
                <w:szCs w:val="23"/>
              </w:rPr>
            </w:pPr>
            <w:r w:rsidRPr="002314C4">
              <w:rPr>
                <w:szCs w:val="23"/>
              </w:rPr>
              <w:t>Информационная поддержка деятельности РЦ , УПК (организация информирования и консультирования по всем вопросам функционирования)</w:t>
            </w:r>
          </w:p>
        </w:tc>
        <w:tc>
          <w:tcPr>
            <w:tcW w:w="939" w:type="pct"/>
            <w:tcBorders>
              <w:top w:val="single" w:sz="4" w:space="0" w:color="auto"/>
              <w:left w:val="single" w:sz="4" w:space="0" w:color="auto"/>
              <w:bottom w:val="single" w:sz="4" w:space="0" w:color="auto"/>
            </w:tcBorders>
            <w:shd w:val="clear" w:color="auto" w:fill="FFFFFF"/>
            <w:vAlign w:val="center"/>
          </w:tcPr>
          <w:p w14:paraId="57B97DF8" w14:textId="77777777" w:rsidR="00F9297F" w:rsidRPr="002314C4" w:rsidRDefault="00F9297F" w:rsidP="00F9297F">
            <w:pPr>
              <w:jc w:val="center"/>
              <w:rPr>
                <w:szCs w:val="23"/>
              </w:rPr>
            </w:pPr>
            <w:r w:rsidRPr="002314C4">
              <w:rPr>
                <w:szCs w:val="23"/>
              </w:rPr>
              <w:t>постоянно</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14:paraId="0222710F" w14:textId="77777777" w:rsidR="00F9297F" w:rsidRPr="002314C4" w:rsidRDefault="002314C4" w:rsidP="00F9297F">
            <w:pPr>
              <w:jc w:val="center"/>
              <w:rPr>
                <w:szCs w:val="23"/>
              </w:rPr>
            </w:pPr>
            <w:r>
              <w:rPr>
                <w:szCs w:val="23"/>
              </w:rPr>
              <w:t>Зав.РЦПО</w:t>
            </w:r>
          </w:p>
        </w:tc>
      </w:tr>
      <w:tr w:rsidR="00F9297F" w14:paraId="7856667F" w14:textId="77777777" w:rsidTr="00F9297F">
        <w:trPr>
          <w:trHeight w:val="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FBA4785" w14:textId="77777777" w:rsidR="00F9297F" w:rsidRDefault="00F9297F" w:rsidP="00F9297F">
            <w:pPr>
              <w:jc w:val="center"/>
              <w:rPr>
                <w:sz w:val="23"/>
                <w:szCs w:val="23"/>
              </w:rPr>
            </w:pPr>
            <w:r>
              <w:rPr>
                <w:b/>
                <w:sz w:val="23"/>
                <w:szCs w:val="23"/>
              </w:rPr>
              <w:t>8.Финансово-хозяйственная деятельность</w:t>
            </w:r>
          </w:p>
        </w:tc>
      </w:tr>
      <w:tr w:rsidR="002314C4" w14:paraId="7F486D33" w14:textId="77777777" w:rsidTr="002A120A">
        <w:trPr>
          <w:trHeight w:val="97"/>
          <w:jc w:val="center"/>
        </w:trPr>
        <w:tc>
          <w:tcPr>
            <w:tcW w:w="360" w:type="pct"/>
            <w:tcBorders>
              <w:top w:val="single" w:sz="4" w:space="0" w:color="auto"/>
              <w:left w:val="single" w:sz="4" w:space="0" w:color="auto"/>
              <w:bottom w:val="single" w:sz="4" w:space="0" w:color="auto"/>
            </w:tcBorders>
            <w:shd w:val="clear" w:color="auto" w:fill="FFFFFF"/>
            <w:vAlign w:val="center"/>
          </w:tcPr>
          <w:p w14:paraId="25A70449" w14:textId="77777777" w:rsidR="002314C4" w:rsidRPr="002314C4" w:rsidRDefault="002314C4" w:rsidP="00F9297F">
            <w:pPr>
              <w:jc w:val="center"/>
              <w:rPr>
                <w:szCs w:val="23"/>
              </w:rPr>
            </w:pPr>
            <w:r w:rsidRPr="002314C4">
              <w:rPr>
                <w:szCs w:val="23"/>
              </w:rPr>
              <w:t>8.1</w:t>
            </w:r>
          </w:p>
        </w:tc>
        <w:tc>
          <w:tcPr>
            <w:tcW w:w="2704" w:type="pct"/>
            <w:tcBorders>
              <w:top w:val="single" w:sz="4" w:space="0" w:color="auto"/>
              <w:left w:val="single" w:sz="4" w:space="0" w:color="auto"/>
              <w:bottom w:val="single" w:sz="4" w:space="0" w:color="auto"/>
            </w:tcBorders>
            <w:shd w:val="clear" w:color="auto" w:fill="FFFFFF"/>
            <w:vAlign w:val="center"/>
          </w:tcPr>
          <w:p w14:paraId="135C1899" w14:textId="77777777" w:rsidR="002314C4" w:rsidRPr="002314C4" w:rsidRDefault="002314C4" w:rsidP="00F9297F">
            <w:pPr>
              <w:jc w:val="both"/>
              <w:rPr>
                <w:szCs w:val="23"/>
              </w:rPr>
            </w:pPr>
            <w:r w:rsidRPr="002314C4">
              <w:rPr>
                <w:szCs w:val="23"/>
              </w:rPr>
              <w:t xml:space="preserve">Выполнение плана набора за счет средств республиканского бюджета </w:t>
            </w:r>
          </w:p>
        </w:tc>
        <w:tc>
          <w:tcPr>
            <w:tcW w:w="939" w:type="pct"/>
            <w:tcBorders>
              <w:top w:val="single" w:sz="4" w:space="0" w:color="auto"/>
              <w:left w:val="single" w:sz="4" w:space="0" w:color="auto"/>
              <w:bottom w:val="single" w:sz="4" w:space="0" w:color="auto"/>
            </w:tcBorders>
            <w:shd w:val="clear" w:color="auto" w:fill="FFFFFF"/>
            <w:vAlign w:val="center"/>
          </w:tcPr>
          <w:p w14:paraId="4F286246" w14:textId="77777777" w:rsidR="002314C4" w:rsidRPr="002314C4" w:rsidRDefault="002314C4" w:rsidP="00F9297F">
            <w:pPr>
              <w:jc w:val="center"/>
              <w:rPr>
                <w:szCs w:val="23"/>
              </w:rPr>
            </w:pPr>
            <w:r w:rsidRPr="002314C4">
              <w:rPr>
                <w:szCs w:val="23"/>
              </w:rPr>
              <w:t>в течение года</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5B4EF636" w14:textId="77777777" w:rsidR="002314C4" w:rsidRDefault="002314C4" w:rsidP="002314C4">
            <w:pPr>
              <w:jc w:val="center"/>
            </w:pPr>
            <w:r w:rsidRPr="00973C81">
              <w:rPr>
                <w:szCs w:val="23"/>
              </w:rPr>
              <w:t>Зав.РЦПО</w:t>
            </w:r>
          </w:p>
        </w:tc>
      </w:tr>
      <w:tr w:rsidR="002314C4" w14:paraId="4E0F8261" w14:textId="77777777" w:rsidTr="002A120A">
        <w:trPr>
          <w:trHeight w:val="90"/>
          <w:jc w:val="center"/>
        </w:trPr>
        <w:tc>
          <w:tcPr>
            <w:tcW w:w="360" w:type="pct"/>
            <w:tcBorders>
              <w:top w:val="single" w:sz="4" w:space="0" w:color="auto"/>
              <w:left w:val="single" w:sz="4" w:space="0" w:color="auto"/>
              <w:bottom w:val="single" w:sz="4" w:space="0" w:color="auto"/>
            </w:tcBorders>
            <w:shd w:val="clear" w:color="auto" w:fill="FFFFFF"/>
            <w:vAlign w:val="center"/>
          </w:tcPr>
          <w:p w14:paraId="189239D6" w14:textId="77777777" w:rsidR="002314C4" w:rsidRPr="002314C4" w:rsidRDefault="002314C4" w:rsidP="00F9297F">
            <w:pPr>
              <w:jc w:val="center"/>
              <w:rPr>
                <w:szCs w:val="23"/>
              </w:rPr>
            </w:pPr>
            <w:r w:rsidRPr="002314C4">
              <w:rPr>
                <w:szCs w:val="23"/>
              </w:rPr>
              <w:t>8.2</w:t>
            </w:r>
          </w:p>
        </w:tc>
        <w:tc>
          <w:tcPr>
            <w:tcW w:w="2704" w:type="pct"/>
            <w:tcBorders>
              <w:top w:val="single" w:sz="4" w:space="0" w:color="auto"/>
              <w:left w:val="single" w:sz="4" w:space="0" w:color="auto"/>
              <w:bottom w:val="single" w:sz="4" w:space="0" w:color="auto"/>
            </w:tcBorders>
            <w:shd w:val="clear" w:color="auto" w:fill="FFFFFF"/>
            <w:vAlign w:val="center"/>
          </w:tcPr>
          <w:p w14:paraId="3CC18768" w14:textId="77777777" w:rsidR="002314C4" w:rsidRPr="002314C4" w:rsidRDefault="002314C4" w:rsidP="00F9297F">
            <w:pPr>
              <w:jc w:val="both"/>
              <w:rPr>
                <w:szCs w:val="23"/>
              </w:rPr>
            </w:pPr>
            <w:r w:rsidRPr="002314C4">
              <w:rPr>
                <w:szCs w:val="23"/>
              </w:rPr>
              <w:t>Выполнение плана набора на коммерческой основе</w:t>
            </w:r>
          </w:p>
        </w:tc>
        <w:tc>
          <w:tcPr>
            <w:tcW w:w="939" w:type="pct"/>
            <w:tcBorders>
              <w:top w:val="single" w:sz="4" w:space="0" w:color="auto"/>
              <w:left w:val="single" w:sz="4" w:space="0" w:color="auto"/>
              <w:bottom w:val="single" w:sz="4" w:space="0" w:color="auto"/>
            </w:tcBorders>
            <w:shd w:val="clear" w:color="auto" w:fill="FFFFFF"/>
            <w:vAlign w:val="center"/>
          </w:tcPr>
          <w:p w14:paraId="67747141" w14:textId="77777777" w:rsidR="002314C4" w:rsidRPr="002314C4" w:rsidRDefault="002314C4" w:rsidP="00F9297F">
            <w:pPr>
              <w:jc w:val="center"/>
              <w:rPr>
                <w:szCs w:val="23"/>
              </w:rPr>
            </w:pPr>
            <w:r w:rsidRPr="002314C4">
              <w:rPr>
                <w:szCs w:val="23"/>
              </w:rPr>
              <w:t>в течение года</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7929A799" w14:textId="77777777" w:rsidR="002314C4" w:rsidRDefault="002314C4" w:rsidP="002314C4">
            <w:pPr>
              <w:jc w:val="center"/>
            </w:pPr>
            <w:r w:rsidRPr="00973C81">
              <w:rPr>
                <w:szCs w:val="23"/>
              </w:rPr>
              <w:t>Зав.РЦПО</w:t>
            </w:r>
          </w:p>
        </w:tc>
      </w:tr>
      <w:tr w:rsidR="00F9297F" w14:paraId="682DDE0F" w14:textId="77777777" w:rsidTr="002314C4">
        <w:trPr>
          <w:trHeight w:val="632"/>
          <w:jc w:val="center"/>
        </w:trPr>
        <w:tc>
          <w:tcPr>
            <w:tcW w:w="360" w:type="pct"/>
            <w:tcBorders>
              <w:top w:val="single" w:sz="4" w:space="0" w:color="auto"/>
              <w:left w:val="single" w:sz="4" w:space="0" w:color="auto"/>
              <w:bottom w:val="single" w:sz="4" w:space="0" w:color="auto"/>
            </w:tcBorders>
            <w:shd w:val="clear" w:color="auto" w:fill="FFFFFF"/>
            <w:vAlign w:val="center"/>
          </w:tcPr>
          <w:p w14:paraId="4409AF5C" w14:textId="77777777" w:rsidR="00F9297F" w:rsidRPr="002314C4" w:rsidRDefault="00F9297F" w:rsidP="00F9297F">
            <w:pPr>
              <w:jc w:val="center"/>
              <w:rPr>
                <w:szCs w:val="23"/>
              </w:rPr>
            </w:pPr>
            <w:r w:rsidRPr="002314C4">
              <w:rPr>
                <w:szCs w:val="23"/>
              </w:rPr>
              <w:t>8.3</w:t>
            </w:r>
          </w:p>
        </w:tc>
        <w:tc>
          <w:tcPr>
            <w:tcW w:w="2704" w:type="pct"/>
            <w:tcBorders>
              <w:top w:val="single" w:sz="4" w:space="0" w:color="auto"/>
              <w:left w:val="single" w:sz="4" w:space="0" w:color="auto"/>
              <w:bottom w:val="single" w:sz="4" w:space="0" w:color="auto"/>
            </w:tcBorders>
            <w:shd w:val="clear" w:color="auto" w:fill="FFFFFF"/>
            <w:vAlign w:val="center"/>
          </w:tcPr>
          <w:p w14:paraId="42993A62" w14:textId="77777777" w:rsidR="00F9297F" w:rsidRPr="002314C4" w:rsidRDefault="00F9297F" w:rsidP="00F9297F">
            <w:pPr>
              <w:jc w:val="both"/>
              <w:rPr>
                <w:szCs w:val="23"/>
              </w:rPr>
            </w:pPr>
            <w:r w:rsidRPr="002314C4">
              <w:rPr>
                <w:szCs w:val="23"/>
              </w:rPr>
              <w:t>Приобретение оборудования, инвентаря, инструментов для учебных мастерских</w:t>
            </w:r>
          </w:p>
        </w:tc>
        <w:tc>
          <w:tcPr>
            <w:tcW w:w="939" w:type="pct"/>
            <w:tcBorders>
              <w:top w:val="single" w:sz="4" w:space="0" w:color="auto"/>
              <w:left w:val="single" w:sz="4" w:space="0" w:color="auto"/>
              <w:bottom w:val="single" w:sz="4" w:space="0" w:color="auto"/>
            </w:tcBorders>
            <w:shd w:val="clear" w:color="auto" w:fill="FFFFFF"/>
            <w:vAlign w:val="center"/>
          </w:tcPr>
          <w:p w14:paraId="0B6192E7" w14:textId="77777777" w:rsidR="00F9297F" w:rsidRPr="002314C4" w:rsidRDefault="00F9297F" w:rsidP="00F9297F">
            <w:pPr>
              <w:jc w:val="center"/>
              <w:rPr>
                <w:szCs w:val="23"/>
              </w:rPr>
            </w:pPr>
            <w:r w:rsidRPr="002314C4">
              <w:rPr>
                <w:szCs w:val="23"/>
              </w:rPr>
              <w:t>в течение года</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14:paraId="394D5E77" w14:textId="77777777" w:rsidR="00F9297F" w:rsidRPr="002314C4" w:rsidRDefault="002314C4" w:rsidP="00F9297F">
            <w:pPr>
              <w:jc w:val="center"/>
              <w:rPr>
                <w:szCs w:val="23"/>
              </w:rPr>
            </w:pPr>
            <w:r>
              <w:rPr>
                <w:szCs w:val="23"/>
              </w:rPr>
              <w:t>Нач.хоз.отдела, мастера п/о</w:t>
            </w:r>
          </w:p>
        </w:tc>
      </w:tr>
    </w:tbl>
    <w:p w14:paraId="42ACD5B1" w14:textId="77777777" w:rsidR="006E3490" w:rsidRDefault="006E3490" w:rsidP="006E3490">
      <w:pPr>
        <w:ind w:right="-310"/>
        <w:rPr>
          <w:b/>
          <w:sz w:val="28"/>
        </w:rPr>
      </w:pPr>
    </w:p>
    <w:p w14:paraId="7B8EC4E2" w14:textId="77777777" w:rsidR="00F9297F" w:rsidRDefault="00F9297F" w:rsidP="006E3490">
      <w:pPr>
        <w:ind w:right="-310"/>
        <w:rPr>
          <w:b/>
          <w:sz w:val="28"/>
        </w:rPr>
      </w:pPr>
    </w:p>
    <w:p w14:paraId="2F240D49" w14:textId="77777777" w:rsidR="00F9297F" w:rsidRDefault="00F9297F" w:rsidP="00F9297F">
      <w:pPr>
        <w:jc w:val="center"/>
        <w:rPr>
          <w:b/>
          <w:sz w:val="32"/>
          <w:szCs w:val="32"/>
        </w:rPr>
      </w:pPr>
    </w:p>
    <w:p w14:paraId="151E74AD" w14:textId="77777777" w:rsidR="002314C4" w:rsidRDefault="002314C4" w:rsidP="00F9297F">
      <w:pPr>
        <w:jc w:val="center"/>
        <w:rPr>
          <w:b/>
          <w:sz w:val="48"/>
          <w:szCs w:val="48"/>
        </w:rPr>
      </w:pPr>
    </w:p>
    <w:p w14:paraId="4C6ECB71" w14:textId="77777777" w:rsidR="002314C4" w:rsidRDefault="002314C4" w:rsidP="00F9297F">
      <w:pPr>
        <w:jc w:val="center"/>
        <w:rPr>
          <w:b/>
          <w:sz w:val="48"/>
          <w:szCs w:val="48"/>
        </w:rPr>
      </w:pPr>
    </w:p>
    <w:p w14:paraId="517F898A" w14:textId="77777777" w:rsidR="002314C4" w:rsidRDefault="002314C4" w:rsidP="00F9297F">
      <w:pPr>
        <w:jc w:val="center"/>
        <w:rPr>
          <w:b/>
          <w:sz w:val="48"/>
          <w:szCs w:val="48"/>
        </w:rPr>
      </w:pPr>
    </w:p>
    <w:p w14:paraId="24CC44A8" w14:textId="77777777" w:rsidR="002314C4" w:rsidRDefault="002314C4" w:rsidP="00F9297F">
      <w:pPr>
        <w:jc w:val="center"/>
        <w:rPr>
          <w:b/>
          <w:sz w:val="48"/>
          <w:szCs w:val="48"/>
        </w:rPr>
      </w:pPr>
    </w:p>
    <w:p w14:paraId="4B72AC7C" w14:textId="77777777" w:rsidR="002314C4" w:rsidRDefault="002314C4" w:rsidP="00F9297F">
      <w:pPr>
        <w:jc w:val="center"/>
        <w:rPr>
          <w:b/>
          <w:sz w:val="48"/>
          <w:szCs w:val="48"/>
        </w:rPr>
      </w:pPr>
    </w:p>
    <w:p w14:paraId="094FE785" w14:textId="77777777" w:rsidR="002314C4" w:rsidRDefault="002314C4" w:rsidP="00F9297F">
      <w:pPr>
        <w:jc w:val="center"/>
        <w:rPr>
          <w:b/>
          <w:sz w:val="48"/>
          <w:szCs w:val="48"/>
        </w:rPr>
      </w:pPr>
    </w:p>
    <w:p w14:paraId="59717DF5" w14:textId="77777777" w:rsidR="002314C4" w:rsidRDefault="002314C4" w:rsidP="00F9297F">
      <w:pPr>
        <w:jc w:val="center"/>
        <w:rPr>
          <w:b/>
          <w:sz w:val="48"/>
          <w:szCs w:val="48"/>
        </w:rPr>
      </w:pPr>
    </w:p>
    <w:p w14:paraId="71F9F306" w14:textId="77777777" w:rsidR="002314C4" w:rsidRDefault="002314C4" w:rsidP="00F9297F">
      <w:pPr>
        <w:jc w:val="center"/>
        <w:rPr>
          <w:b/>
          <w:sz w:val="48"/>
          <w:szCs w:val="48"/>
        </w:rPr>
      </w:pPr>
    </w:p>
    <w:p w14:paraId="1CED10E9" w14:textId="77777777" w:rsidR="002314C4" w:rsidRDefault="002314C4" w:rsidP="00F9297F">
      <w:pPr>
        <w:jc w:val="center"/>
        <w:rPr>
          <w:b/>
          <w:sz w:val="48"/>
          <w:szCs w:val="48"/>
        </w:rPr>
      </w:pPr>
    </w:p>
    <w:p w14:paraId="4DAE8B7E" w14:textId="77777777" w:rsidR="002314C4" w:rsidRDefault="002314C4" w:rsidP="00F9297F">
      <w:pPr>
        <w:jc w:val="center"/>
        <w:rPr>
          <w:b/>
          <w:sz w:val="48"/>
          <w:szCs w:val="48"/>
        </w:rPr>
      </w:pPr>
    </w:p>
    <w:p w14:paraId="3C2A3A3D" w14:textId="77777777" w:rsidR="002314C4" w:rsidRDefault="002314C4" w:rsidP="00F9297F">
      <w:pPr>
        <w:jc w:val="center"/>
        <w:rPr>
          <w:b/>
          <w:sz w:val="48"/>
          <w:szCs w:val="48"/>
        </w:rPr>
      </w:pPr>
    </w:p>
    <w:p w14:paraId="3B090B5B" w14:textId="77777777" w:rsidR="002314C4" w:rsidRDefault="002314C4" w:rsidP="00F9297F">
      <w:pPr>
        <w:jc w:val="center"/>
        <w:rPr>
          <w:b/>
          <w:sz w:val="48"/>
          <w:szCs w:val="48"/>
        </w:rPr>
      </w:pPr>
    </w:p>
    <w:p w14:paraId="650569B0" w14:textId="77777777" w:rsidR="002314C4" w:rsidRDefault="002314C4" w:rsidP="00F9297F">
      <w:pPr>
        <w:jc w:val="center"/>
        <w:rPr>
          <w:b/>
          <w:sz w:val="48"/>
          <w:szCs w:val="48"/>
        </w:rPr>
      </w:pPr>
    </w:p>
    <w:p w14:paraId="1BB477A8" w14:textId="77777777" w:rsidR="002314C4" w:rsidRDefault="002314C4" w:rsidP="00F9297F">
      <w:pPr>
        <w:jc w:val="center"/>
        <w:rPr>
          <w:b/>
          <w:sz w:val="48"/>
          <w:szCs w:val="48"/>
        </w:rPr>
      </w:pPr>
    </w:p>
    <w:p w14:paraId="755F1F07" w14:textId="77777777" w:rsidR="002314C4" w:rsidRDefault="002314C4" w:rsidP="00F9297F">
      <w:pPr>
        <w:jc w:val="center"/>
        <w:rPr>
          <w:b/>
          <w:sz w:val="48"/>
          <w:szCs w:val="48"/>
        </w:rPr>
      </w:pPr>
    </w:p>
    <w:p w14:paraId="5D3635D2" w14:textId="77777777" w:rsidR="002314C4" w:rsidRDefault="002314C4" w:rsidP="00790D02">
      <w:pPr>
        <w:rPr>
          <w:b/>
          <w:sz w:val="28"/>
          <w:szCs w:val="28"/>
        </w:rPr>
      </w:pPr>
    </w:p>
    <w:p w14:paraId="03BB90E2" w14:textId="77777777" w:rsidR="00790D02" w:rsidRDefault="00790D02" w:rsidP="00790D02">
      <w:pPr>
        <w:rPr>
          <w:b/>
          <w:sz w:val="28"/>
          <w:szCs w:val="28"/>
        </w:rPr>
      </w:pPr>
    </w:p>
    <w:p w14:paraId="4DB1EE8A" w14:textId="77777777" w:rsidR="00790D02" w:rsidRPr="00790D02" w:rsidRDefault="00790D02" w:rsidP="00790D02">
      <w:pPr>
        <w:rPr>
          <w:b/>
          <w:sz w:val="28"/>
          <w:szCs w:val="28"/>
        </w:rPr>
      </w:pPr>
    </w:p>
    <w:p w14:paraId="3E190611" w14:textId="77777777" w:rsidR="00F9297F" w:rsidRPr="002314C4" w:rsidRDefault="00F9297F" w:rsidP="00F9297F">
      <w:pPr>
        <w:jc w:val="center"/>
        <w:rPr>
          <w:b/>
          <w:sz w:val="28"/>
          <w:szCs w:val="48"/>
        </w:rPr>
      </w:pPr>
      <w:r w:rsidRPr="002314C4">
        <w:rPr>
          <w:b/>
          <w:sz w:val="28"/>
          <w:szCs w:val="48"/>
        </w:rPr>
        <w:lastRenderedPageBreak/>
        <w:t xml:space="preserve">ПЛАН работы </w:t>
      </w:r>
    </w:p>
    <w:p w14:paraId="610A7D29" w14:textId="77777777" w:rsidR="00F9297F" w:rsidRPr="00790D02" w:rsidRDefault="00F9297F" w:rsidP="00790D02">
      <w:pPr>
        <w:jc w:val="center"/>
        <w:rPr>
          <w:b/>
          <w:sz w:val="28"/>
          <w:szCs w:val="48"/>
        </w:rPr>
      </w:pPr>
      <w:r w:rsidRPr="002314C4">
        <w:rPr>
          <w:b/>
          <w:sz w:val="28"/>
          <w:szCs w:val="48"/>
        </w:rPr>
        <w:t xml:space="preserve">учебно-производственных мастерских </w:t>
      </w:r>
    </w:p>
    <w:p w14:paraId="6A707691" w14:textId="77777777" w:rsidR="00F9297F" w:rsidRDefault="00F9297F" w:rsidP="00F9297F">
      <w:pPr>
        <w:ind w:right="289"/>
        <w:jc w:val="center"/>
        <w:rPr>
          <w:b/>
          <w:sz w:val="32"/>
          <w:szCs w:val="32"/>
        </w:rPr>
      </w:pPr>
    </w:p>
    <w:tbl>
      <w:tblPr>
        <w:tblStyle w:val="a7"/>
        <w:tblW w:w="0" w:type="auto"/>
        <w:tblLook w:val="04A0" w:firstRow="1" w:lastRow="0" w:firstColumn="1" w:lastColumn="0" w:noHBand="0" w:noVBand="1"/>
      </w:tblPr>
      <w:tblGrid>
        <w:gridCol w:w="890"/>
        <w:gridCol w:w="4002"/>
        <w:gridCol w:w="2530"/>
        <w:gridCol w:w="2491"/>
      </w:tblGrid>
      <w:tr w:rsidR="00E14DF0" w14:paraId="1EC0376B" w14:textId="77777777" w:rsidTr="00EE076D">
        <w:tc>
          <w:tcPr>
            <w:tcW w:w="899" w:type="dxa"/>
          </w:tcPr>
          <w:p w14:paraId="77818F5C" w14:textId="77777777" w:rsidR="00790D02" w:rsidRPr="00790D02" w:rsidRDefault="00790D02" w:rsidP="00F9297F">
            <w:pPr>
              <w:ind w:right="289"/>
              <w:jc w:val="center"/>
              <w:rPr>
                <w:b/>
                <w:sz w:val="24"/>
                <w:szCs w:val="24"/>
              </w:rPr>
            </w:pPr>
            <w:r w:rsidRPr="00790D02">
              <w:rPr>
                <w:b/>
                <w:sz w:val="24"/>
                <w:szCs w:val="24"/>
              </w:rPr>
              <w:t>№</w:t>
            </w:r>
          </w:p>
        </w:tc>
        <w:tc>
          <w:tcPr>
            <w:tcW w:w="4190" w:type="dxa"/>
          </w:tcPr>
          <w:p w14:paraId="4065B1D6" w14:textId="77777777" w:rsidR="00790D02" w:rsidRPr="00790D02" w:rsidRDefault="00790D02" w:rsidP="00790D02">
            <w:pPr>
              <w:ind w:right="289"/>
              <w:jc w:val="center"/>
              <w:rPr>
                <w:b/>
                <w:sz w:val="24"/>
                <w:szCs w:val="24"/>
              </w:rPr>
            </w:pPr>
            <w:r w:rsidRPr="00790D02">
              <w:rPr>
                <w:b/>
                <w:sz w:val="24"/>
                <w:szCs w:val="24"/>
              </w:rPr>
              <w:t>Мероприятия</w:t>
            </w:r>
          </w:p>
        </w:tc>
        <w:tc>
          <w:tcPr>
            <w:tcW w:w="2533" w:type="dxa"/>
          </w:tcPr>
          <w:p w14:paraId="18642A7F" w14:textId="77777777" w:rsidR="00790D02" w:rsidRPr="00790D02" w:rsidRDefault="00790D02" w:rsidP="00F9297F">
            <w:pPr>
              <w:ind w:right="289"/>
              <w:jc w:val="center"/>
              <w:rPr>
                <w:b/>
                <w:sz w:val="24"/>
                <w:szCs w:val="24"/>
              </w:rPr>
            </w:pPr>
            <w:r w:rsidRPr="00790D02">
              <w:rPr>
                <w:b/>
                <w:sz w:val="24"/>
                <w:szCs w:val="24"/>
              </w:rPr>
              <w:t>Срок исполнения</w:t>
            </w:r>
          </w:p>
        </w:tc>
        <w:tc>
          <w:tcPr>
            <w:tcW w:w="2517" w:type="dxa"/>
          </w:tcPr>
          <w:p w14:paraId="55BF161D" w14:textId="77777777" w:rsidR="00790D02" w:rsidRPr="00790D02" w:rsidRDefault="00790D02" w:rsidP="00F9297F">
            <w:pPr>
              <w:ind w:right="289"/>
              <w:jc w:val="center"/>
              <w:rPr>
                <w:b/>
                <w:sz w:val="24"/>
                <w:szCs w:val="24"/>
              </w:rPr>
            </w:pPr>
            <w:r w:rsidRPr="00790D02">
              <w:rPr>
                <w:b/>
                <w:sz w:val="24"/>
                <w:szCs w:val="24"/>
              </w:rPr>
              <w:t>Ответственный</w:t>
            </w:r>
          </w:p>
        </w:tc>
      </w:tr>
      <w:tr w:rsidR="00E14DF0" w14:paraId="27645024" w14:textId="77777777" w:rsidTr="00EE076D">
        <w:tc>
          <w:tcPr>
            <w:tcW w:w="899" w:type="dxa"/>
          </w:tcPr>
          <w:p w14:paraId="4F1AD864" w14:textId="77777777" w:rsidR="00790D02" w:rsidRPr="00E14DF0" w:rsidRDefault="00E14DF0" w:rsidP="00790D02">
            <w:pPr>
              <w:ind w:right="289"/>
              <w:jc w:val="center"/>
              <w:rPr>
                <w:sz w:val="24"/>
                <w:szCs w:val="24"/>
              </w:rPr>
            </w:pPr>
            <w:r w:rsidRPr="00E14DF0">
              <w:rPr>
                <w:sz w:val="24"/>
                <w:szCs w:val="24"/>
              </w:rPr>
              <w:t>1.</w:t>
            </w:r>
          </w:p>
        </w:tc>
        <w:tc>
          <w:tcPr>
            <w:tcW w:w="4190" w:type="dxa"/>
          </w:tcPr>
          <w:p w14:paraId="53EC49F8" w14:textId="77777777" w:rsidR="00790D02" w:rsidRPr="00790D02" w:rsidRDefault="00790D02" w:rsidP="00790D02">
            <w:pPr>
              <w:pStyle w:val="a5"/>
              <w:ind w:left="0"/>
              <w:jc w:val="both"/>
              <w:rPr>
                <w:szCs w:val="22"/>
              </w:rPr>
            </w:pPr>
            <w:r w:rsidRPr="00790D02">
              <w:rPr>
                <w:szCs w:val="22"/>
              </w:rPr>
              <w:t>Оснащение мастерских современным цифровым оборудованием (3D-принтеры, лазерное оборудование, электронные инструменты.) и обучение студентов работе с ним.</w:t>
            </w:r>
          </w:p>
          <w:p w14:paraId="2ADEA089" w14:textId="77777777" w:rsidR="00790D02" w:rsidRPr="00790D02" w:rsidRDefault="00790D02" w:rsidP="00790D02">
            <w:pPr>
              <w:ind w:firstLine="279"/>
              <w:jc w:val="center"/>
              <w:rPr>
                <w:szCs w:val="22"/>
              </w:rPr>
            </w:pPr>
          </w:p>
        </w:tc>
        <w:tc>
          <w:tcPr>
            <w:tcW w:w="2533" w:type="dxa"/>
          </w:tcPr>
          <w:p w14:paraId="39C181C2" w14:textId="77777777" w:rsidR="00790D02" w:rsidRPr="00E14DF0" w:rsidRDefault="00E14DF0" w:rsidP="00790D02">
            <w:pPr>
              <w:ind w:right="289"/>
              <w:jc w:val="center"/>
              <w:rPr>
                <w:szCs w:val="22"/>
              </w:rPr>
            </w:pPr>
            <w:r w:rsidRPr="00E14DF0">
              <w:rPr>
                <w:szCs w:val="22"/>
              </w:rPr>
              <w:t>В период реализации ФП «Профессионалитет»</w:t>
            </w:r>
          </w:p>
        </w:tc>
        <w:tc>
          <w:tcPr>
            <w:tcW w:w="2517" w:type="dxa"/>
          </w:tcPr>
          <w:p w14:paraId="4F9BCF16" w14:textId="77777777" w:rsidR="00790D02" w:rsidRDefault="00790D02" w:rsidP="00790D02">
            <w:pPr>
              <w:ind w:right="289"/>
              <w:jc w:val="center"/>
              <w:rPr>
                <w:b/>
                <w:sz w:val="32"/>
                <w:szCs w:val="32"/>
              </w:rPr>
            </w:pPr>
            <w:r w:rsidRPr="00790D02">
              <w:rPr>
                <w:szCs w:val="22"/>
              </w:rPr>
              <w:t>Директор. Зав.мастерскими</w:t>
            </w:r>
            <w:r>
              <w:rPr>
                <w:szCs w:val="22"/>
              </w:rPr>
              <w:t>, мастера п/о</w:t>
            </w:r>
          </w:p>
        </w:tc>
      </w:tr>
      <w:tr w:rsidR="00E14DF0" w14:paraId="2DEE4D0D" w14:textId="77777777" w:rsidTr="00EE076D">
        <w:tc>
          <w:tcPr>
            <w:tcW w:w="899" w:type="dxa"/>
          </w:tcPr>
          <w:p w14:paraId="4E63440D" w14:textId="77777777" w:rsidR="00790D02" w:rsidRPr="00E14DF0" w:rsidRDefault="00E14DF0" w:rsidP="00790D02">
            <w:pPr>
              <w:ind w:right="289"/>
              <w:jc w:val="center"/>
              <w:rPr>
                <w:sz w:val="24"/>
                <w:szCs w:val="24"/>
              </w:rPr>
            </w:pPr>
            <w:r w:rsidRPr="00E14DF0">
              <w:rPr>
                <w:sz w:val="24"/>
                <w:szCs w:val="24"/>
              </w:rPr>
              <w:t>2.</w:t>
            </w:r>
          </w:p>
        </w:tc>
        <w:tc>
          <w:tcPr>
            <w:tcW w:w="4190" w:type="dxa"/>
          </w:tcPr>
          <w:p w14:paraId="513691CB" w14:textId="77777777" w:rsidR="00790D02" w:rsidRPr="00790D02" w:rsidRDefault="00790D02" w:rsidP="00790D02">
            <w:pPr>
              <w:pStyle w:val="a5"/>
              <w:ind w:left="0"/>
              <w:jc w:val="both"/>
              <w:rPr>
                <w:szCs w:val="22"/>
              </w:rPr>
            </w:pPr>
            <w:r w:rsidRPr="00790D02">
              <w:rPr>
                <w:szCs w:val="22"/>
              </w:rPr>
              <w:t>Обучение студентов работе с композитными материалами, аддитивными технологиями, современным оборудованием</w:t>
            </w:r>
          </w:p>
        </w:tc>
        <w:tc>
          <w:tcPr>
            <w:tcW w:w="2533" w:type="dxa"/>
          </w:tcPr>
          <w:p w14:paraId="3584083E" w14:textId="77777777" w:rsidR="00790D02" w:rsidRPr="00E14DF0" w:rsidRDefault="00E14DF0" w:rsidP="00790D02">
            <w:pPr>
              <w:ind w:right="289"/>
              <w:jc w:val="center"/>
              <w:rPr>
                <w:szCs w:val="22"/>
              </w:rPr>
            </w:pPr>
            <w:r w:rsidRPr="00E14DF0">
              <w:rPr>
                <w:szCs w:val="22"/>
              </w:rPr>
              <w:t>В течение учебного года</w:t>
            </w:r>
          </w:p>
        </w:tc>
        <w:tc>
          <w:tcPr>
            <w:tcW w:w="2517" w:type="dxa"/>
          </w:tcPr>
          <w:p w14:paraId="253CF0CA" w14:textId="77777777" w:rsidR="00790D02" w:rsidRDefault="00790D02" w:rsidP="00790D02">
            <w:pPr>
              <w:ind w:right="289"/>
              <w:jc w:val="center"/>
              <w:rPr>
                <w:b/>
                <w:sz w:val="32"/>
                <w:szCs w:val="32"/>
              </w:rPr>
            </w:pPr>
            <w:r w:rsidRPr="00790D02">
              <w:rPr>
                <w:szCs w:val="22"/>
              </w:rPr>
              <w:t>Зав строительным отделением, Зав.мастерскими, мастера п/о</w:t>
            </w:r>
          </w:p>
        </w:tc>
      </w:tr>
      <w:tr w:rsidR="00E14DF0" w14:paraId="0351947E" w14:textId="77777777" w:rsidTr="00EE076D">
        <w:tc>
          <w:tcPr>
            <w:tcW w:w="899" w:type="dxa"/>
          </w:tcPr>
          <w:p w14:paraId="2A0EB322" w14:textId="77777777" w:rsidR="00790D02" w:rsidRPr="00E14DF0" w:rsidRDefault="00E14DF0" w:rsidP="00790D02">
            <w:pPr>
              <w:ind w:right="289"/>
              <w:jc w:val="center"/>
              <w:rPr>
                <w:sz w:val="24"/>
                <w:szCs w:val="24"/>
              </w:rPr>
            </w:pPr>
            <w:r w:rsidRPr="00E14DF0">
              <w:rPr>
                <w:sz w:val="24"/>
                <w:szCs w:val="24"/>
              </w:rPr>
              <w:t>3.</w:t>
            </w:r>
          </w:p>
        </w:tc>
        <w:tc>
          <w:tcPr>
            <w:tcW w:w="4190" w:type="dxa"/>
          </w:tcPr>
          <w:p w14:paraId="10FAD6CD" w14:textId="77777777" w:rsidR="00790D02" w:rsidRPr="00790D02" w:rsidRDefault="00790D02" w:rsidP="00790D02">
            <w:pPr>
              <w:pStyle w:val="a5"/>
              <w:ind w:left="0"/>
              <w:jc w:val="both"/>
              <w:rPr>
                <w:szCs w:val="22"/>
              </w:rPr>
            </w:pPr>
            <w:r w:rsidRPr="00790D02">
              <w:rPr>
                <w:szCs w:val="22"/>
              </w:rPr>
              <w:t>Обучение студентов работе с CAD/CAM системами и программным обеспечением для проектирования и моделирования.</w:t>
            </w:r>
          </w:p>
        </w:tc>
        <w:tc>
          <w:tcPr>
            <w:tcW w:w="2533" w:type="dxa"/>
          </w:tcPr>
          <w:p w14:paraId="020F39D6" w14:textId="77777777" w:rsidR="00790D02" w:rsidRPr="00E14DF0" w:rsidRDefault="00E14DF0" w:rsidP="00790D02">
            <w:pPr>
              <w:ind w:right="289"/>
              <w:jc w:val="center"/>
              <w:rPr>
                <w:szCs w:val="22"/>
              </w:rPr>
            </w:pPr>
            <w:r w:rsidRPr="00E14DF0">
              <w:rPr>
                <w:szCs w:val="22"/>
              </w:rPr>
              <w:t>В течение учебного года</w:t>
            </w:r>
          </w:p>
        </w:tc>
        <w:tc>
          <w:tcPr>
            <w:tcW w:w="2517" w:type="dxa"/>
          </w:tcPr>
          <w:p w14:paraId="1D2A8589" w14:textId="77777777" w:rsidR="00790D02" w:rsidRPr="00790D02" w:rsidRDefault="00790D02" w:rsidP="00790D02">
            <w:pPr>
              <w:ind w:right="289"/>
              <w:jc w:val="center"/>
              <w:rPr>
                <w:szCs w:val="22"/>
              </w:rPr>
            </w:pPr>
            <w:r>
              <w:rPr>
                <w:szCs w:val="22"/>
              </w:rPr>
              <w:t>Мастера</w:t>
            </w:r>
            <w:r w:rsidRPr="00790D02">
              <w:rPr>
                <w:szCs w:val="22"/>
              </w:rPr>
              <w:t xml:space="preserve"> п/о, преподаватели</w:t>
            </w:r>
          </w:p>
        </w:tc>
      </w:tr>
      <w:tr w:rsidR="00E14DF0" w14:paraId="7ED5361D" w14:textId="77777777" w:rsidTr="00EE076D">
        <w:tc>
          <w:tcPr>
            <w:tcW w:w="899" w:type="dxa"/>
          </w:tcPr>
          <w:p w14:paraId="6BBA6755" w14:textId="77777777" w:rsidR="00790D02" w:rsidRPr="00E14DF0" w:rsidRDefault="00E14DF0" w:rsidP="00790D02">
            <w:pPr>
              <w:ind w:right="289"/>
              <w:jc w:val="center"/>
              <w:rPr>
                <w:sz w:val="24"/>
                <w:szCs w:val="24"/>
              </w:rPr>
            </w:pPr>
            <w:r w:rsidRPr="00E14DF0">
              <w:rPr>
                <w:sz w:val="24"/>
                <w:szCs w:val="24"/>
              </w:rPr>
              <w:t>4.</w:t>
            </w:r>
          </w:p>
        </w:tc>
        <w:tc>
          <w:tcPr>
            <w:tcW w:w="4190" w:type="dxa"/>
          </w:tcPr>
          <w:p w14:paraId="691B259C" w14:textId="77777777" w:rsidR="00790D02" w:rsidRPr="00790D02" w:rsidRDefault="00790D02" w:rsidP="00790D02">
            <w:pPr>
              <w:pStyle w:val="a5"/>
              <w:ind w:left="0"/>
              <w:jc w:val="both"/>
              <w:rPr>
                <w:szCs w:val="22"/>
              </w:rPr>
            </w:pPr>
            <w:r w:rsidRPr="00790D02">
              <w:rPr>
                <w:szCs w:val="22"/>
              </w:rPr>
              <w:t>Проведение конкурсов профессионального мастерства и соревнований среди студентов для стимулирования их профессионального роста и развития.</w:t>
            </w:r>
          </w:p>
          <w:p w14:paraId="517EBAA5" w14:textId="77777777" w:rsidR="00790D02" w:rsidRPr="00790D02" w:rsidRDefault="00790D02" w:rsidP="00790D02">
            <w:pPr>
              <w:pStyle w:val="a5"/>
              <w:ind w:left="0"/>
              <w:jc w:val="both"/>
              <w:rPr>
                <w:szCs w:val="22"/>
              </w:rPr>
            </w:pPr>
          </w:p>
        </w:tc>
        <w:tc>
          <w:tcPr>
            <w:tcW w:w="2533" w:type="dxa"/>
          </w:tcPr>
          <w:p w14:paraId="05CB3824" w14:textId="77777777" w:rsidR="00790D02" w:rsidRPr="00E14DF0" w:rsidRDefault="00E14DF0" w:rsidP="00790D02">
            <w:pPr>
              <w:ind w:right="289"/>
              <w:jc w:val="center"/>
              <w:rPr>
                <w:szCs w:val="22"/>
              </w:rPr>
            </w:pPr>
            <w:r w:rsidRPr="00E14DF0">
              <w:rPr>
                <w:szCs w:val="22"/>
              </w:rPr>
              <w:t>В соответствии с графиком проведения</w:t>
            </w:r>
          </w:p>
        </w:tc>
        <w:tc>
          <w:tcPr>
            <w:tcW w:w="2517" w:type="dxa"/>
          </w:tcPr>
          <w:p w14:paraId="60357BA4" w14:textId="77777777" w:rsidR="00790D02" w:rsidRDefault="00790D02" w:rsidP="00790D02">
            <w:pPr>
              <w:ind w:right="289"/>
              <w:jc w:val="center"/>
              <w:rPr>
                <w:b/>
                <w:sz w:val="32"/>
                <w:szCs w:val="32"/>
              </w:rPr>
            </w:pPr>
            <w:r w:rsidRPr="00790D02">
              <w:rPr>
                <w:szCs w:val="22"/>
              </w:rPr>
              <w:t>Зав.отделение</w:t>
            </w:r>
            <w:r>
              <w:rPr>
                <w:szCs w:val="22"/>
              </w:rPr>
              <w:t>м</w:t>
            </w:r>
            <w:r w:rsidRPr="00790D02">
              <w:rPr>
                <w:szCs w:val="22"/>
              </w:rPr>
              <w:t>, зав.РЦПО, зав мастерскими, мастера п/о</w:t>
            </w:r>
          </w:p>
        </w:tc>
      </w:tr>
      <w:tr w:rsidR="00E14DF0" w14:paraId="2CBF0B0B" w14:textId="77777777" w:rsidTr="00EE076D">
        <w:tc>
          <w:tcPr>
            <w:tcW w:w="899" w:type="dxa"/>
          </w:tcPr>
          <w:p w14:paraId="5489FA2F" w14:textId="77777777" w:rsidR="00790D02" w:rsidRPr="00E14DF0" w:rsidRDefault="00E14DF0" w:rsidP="00790D02">
            <w:pPr>
              <w:ind w:right="289"/>
              <w:jc w:val="center"/>
              <w:rPr>
                <w:sz w:val="24"/>
                <w:szCs w:val="24"/>
              </w:rPr>
            </w:pPr>
            <w:r w:rsidRPr="00E14DF0">
              <w:rPr>
                <w:sz w:val="24"/>
                <w:szCs w:val="24"/>
              </w:rPr>
              <w:t>5.</w:t>
            </w:r>
          </w:p>
        </w:tc>
        <w:tc>
          <w:tcPr>
            <w:tcW w:w="4190" w:type="dxa"/>
          </w:tcPr>
          <w:p w14:paraId="4C4FBC75" w14:textId="77777777" w:rsidR="00790D02" w:rsidRPr="00790D02" w:rsidRDefault="00790D02" w:rsidP="00790D02">
            <w:pPr>
              <w:rPr>
                <w:szCs w:val="22"/>
              </w:rPr>
            </w:pPr>
            <w:r w:rsidRPr="00790D02">
              <w:rPr>
                <w:szCs w:val="22"/>
              </w:rPr>
              <w:t>Инвентаризация цехов учебно-производственных мастерских с целью необходимости приобретения расходных материалов для проведения учебных практик</w:t>
            </w:r>
          </w:p>
        </w:tc>
        <w:tc>
          <w:tcPr>
            <w:tcW w:w="2533" w:type="dxa"/>
          </w:tcPr>
          <w:p w14:paraId="29FDB71C" w14:textId="77777777" w:rsidR="00E14DF0" w:rsidRPr="00E14DF0" w:rsidRDefault="00E14DF0" w:rsidP="00790D02">
            <w:pPr>
              <w:ind w:right="289"/>
              <w:jc w:val="center"/>
              <w:rPr>
                <w:szCs w:val="22"/>
              </w:rPr>
            </w:pPr>
            <w:r w:rsidRPr="00E14DF0">
              <w:rPr>
                <w:szCs w:val="22"/>
              </w:rPr>
              <w:t>Ежегодно</w:t>
            </w:r>
          </w:p>
          <w:p w14:paraId="05668883" w14:textId="77777777" w:rsidR="00790D02" w:rsidRPr="00E14DF0" w:rsidRDefault="00E14DF0" w:rsidP="00790D02">
            <w:pPr>
              <w:ind w:right="289"/>
              <w:jc w:val="center"/>
              <w:rPr>
                <w:szCs w:val="22"/>
              </w:rPr>
            </w:pPr>
            <w:r w:rsidRPr="00E14DF0">
              <w:rPr>
                <w:szCs w:val="22"/>
              </w:rPr>
              <w:t>Сентябрь, январь</w:t>
            </w:r>
          </w:p>
        </w:tc>
        <w:tc>
          <w:tcPr>
            <w:tcW w:w="2517" w:type="dxa"/>
          </w:tcPr>
          <w:p w14:paraId="498FCD2D" w14:textId="77777777" w:rsidR="00790D02" w:rsidRDefault="00790D02" w:rsidP="00790D02">
            <w:pPr>
              <w:ind w:right="289"/>
              <w:jc w:val="center"/>
              <w:rPr>
                <w:b/>
                <w:sz w:val="32"/>
                <w:szCs w:val="32"/>
              </w:rPr>
            </w:pPr>
            <w:r w:rsidRPr="00790D02">
              <w:rPr>
                <w:szCs w:val="22"/>
              </w:rPr>
              <w:t>Зав.мастерскими, Бухгалтер по материалам, Нач.хоз.отдела</w:t>
            </w:r>
          </w:p>
        </w:tc>
      </w:tr>
      <w:tr w:rsidR="00E14DF0" w14:paraId="6649FD0C" w14:textId="77777777" w:rsidTr="00EE076D">
        <w:tc>
          <w:tcPr>
            <w:tcW w:w="899" w:type="dxa"/>
          </w:tcPr>
          <w:p w14:paraId="38177AB7" w14:textId="77777777" w:rsidR="00790D02" w:rsidRPr="00E14DF0" w:rsidRDefault="00E14DF0" w:rsidP="00790D02">
            <w:pPr>
              <w:ind w:right="289"/>
              <w:jc w:val="center"/>
              <w:rPr>
                <w:sz w:val="24"/>
                <w:szCs w:val="24"/>
              </w:rPr>
            </w:pPr>
            <w:r w:rsidRPr="00E14DF0">
              <w:rPr>
                <w:sz w:val="24"/>
                <w:szCs w:val="24"/>
              </w:rPr>
              <w:t>6.</w:t>
            </w:r>
          </w:p>
        </w:tc>
        <w:tc>
          <w:tcPr>
            <w:tcW w:w="4190" w:type="dxa"/>
          </w:tcPr>
          <w:p w14:paraId="77CB9086" w14:textId="77777777" w:rsidR="00790D02" w:rsidRPr="00790D02" w:rsidRDefault="00790D02" w:rsidP="00790D02">
            <w:pPr>
              <w:rPr>
                <w:szCs w:val="22"/>
              </w:rPr>
            </w:pPr>
            <w:r w:rsidRPr="00790D02">
              <w:rPr>
                <w:szCs w:val="22"/>
              </w:rPr>
              <w:t>Приобретение недостающих расходных материалов и позиций ИЛ   по компетенциям (профессиям)</w:t>
            </w:r>
          </w:p>
        </w:tc>
        <w:tc>
          <w:tcPr>
            <w:tcW w:w="2533" w:type="dxa"/>
          </w:tcPr>
          <w:p w14:paraId="577460E9" w14:textId="77777777" w:rsidR="00E14DF0" w:rsidRPr="00E14DF0" w:rsidRDefault="00E14DF0" w:rsidP="00E14DF0">
            <w:pPr>
              <w:ind w:right="289"/>
              <w:jc w:val="center"/>
              <w:rPr>
                <w:szCs w:val="22"/>
              </w:rPr>
            </w:pPr>
            <w:r w:rsidRPr="00E14DF0">
              <w:rPr>
                <w:szCs w:val="22"/>
              </w:rPr>
              <w:t>Ежегодно</w:t>
            </w:r>
          </w:p>
          <w:p w14:paraId="26B6AAC8" w14:textId="77777777" w:rsidR="00790D02" w:rsidRDefault="00E14DF0" w:rsidP="00E14DF0">
            <w:pPr>
              <w:ind w:right="289"/>
              <w:jc w:val="center"/>
              <w:rPr>
                <w:b/>
                <w:sz w:val="32"/>
                <w:szCs w:val="32"/>
              </w:rPr>
            </w:pPr>
            <w:r w:rsidRPr="00E14DF0">
              <w:rPr>
                <w:szCs w:val="22"/>
              </w:rPr>
              <w:t>Сентябрь, январь</w:t>
            </w:r>
          </w:p>
        </w:tc>
        <w:tc>
          <w:tcPr>
            <w:tcW w:w="2517" w:type="dxa"/>
          </w:tcPr>
          <w:p w14:paraId="48C26FDB" w14:textId="77777777" w:rsidR="00790D02" w:rsidRDefault="00790D02" w:rsidP="00790D02">
            <w:pPr>
              <w:ind w:right="289"/>
              <w:jc w:val="center"/>
              <w:rPr>
                <w:b/>
                <w:sz w:val="32"/>
                <w:szCs w:val="32"/>
              </w:rPr>
            </w:pPr>
            <w:r w:rsidRPr="00790D02">
              <w:rPr>
                <w:szCs w:val="22"/>
              </w:rPr>
              <w:t>Зав.мастерскими, Нач.хоз.отдела</w:t>
            </w:r>
          </w:p>
        </w:tc>
      </w:tr>
      <w:tr w:rsidR="00E14DF0" w14:paraId="1ED2AD1F" w14:textId="77777777" w:rsidTr="00EE076D">
        <w:tc>
          <w:tcPr>
            <w:tcW w:w="899" w:type="dxa"/>
          </w:tcPr>
          <w:p w14:paraId="3F7DA30E" w14:textId="77777777" w:rsidR="00790D02" w:rsidRPr="00E14DF0" w:rsidRDefault="00E14DF0" w:rsidP="00790D02">
            <w:pPr>
              <w:ind w:right="289"/>
              <w:jc w:val="center"/>
              <w:rPr>
                <w:sz w:val="24"/>
                <w:szCs w:val="24"/>
              </w:rPr>
            </w:pPr>
            <w:r w:rsidRPr="00E14DF0">
              <w:rPr>
                <w:sz w:val="24"/>
                <w:szCs w:val="24"/>
              </w:rPr>
              <w:t>7.</w:t>
            </w:r>
          </w:p>
        </w:tc>
        <w:tc>
          <w:tcPr>
            <w:tcW w:w="4190" w:type="dxa"/>
          </w:tcPr>
          <w:p w14:paraId="51E526ED" w14:textId="77777777" w:rsidR="00790D02" w:rsidRPr="00790D02" w:rsidRDefault="00790D02" w:rsidP="00790D02">
            <w:pPr>
              <w:rPr>
                <w:szCs w:val="22"/>
              </w:rPr>
            </w:pPr>
            <w:r w:rsidRPr="00790D02">
              <w:rPr>
                <w:szCs w:val="22"/>
              </w:rPr>
              <w:t>Открытие учебно-производственного комплекса</w:t>
            </w:r>
          </w:p>
        </w:tc>
        <w:tc>
          <w:tcPr>
            <w:tcW w:w="2533" w:type="dxa"/>
          </w:tcPr>
          <w:p w14:paraId="5F133FF1" w14:textId="77777777" w:rsidR="00790D02" w:rsidRDefault="00EE076D" w:rsidP="00790D02">
            <w:pPr>
              <w:ind w:right="289"/>
              <w:jc w:val="center"/>
              <w:rPr>
                <w:b/>
                <w:sz w:val="32"/>
                <w:szCs w:val="32"/>
              </w:rPr>
            </w:pPr>
            <w:r w:rsidRPr="00EE076D">
              <w:rPr>
                <w:szCs w:val="22"/>
              </w:rPr>
              <w:t>Октябрь 2025</w:t>
            </w:r>
            <w:r>
              <w:rPr>
                <w:b/>
                <w:sz w:val="32"/>
                <w:szCs w:val="32"/>
              </w:rPr>
              <w:t xml:space="preserve"> </w:t>
            </w:r>
          </w:p>
        </w:tc>
        <w:tc>
          <w:tcPr>
            <w:tcW w:w="2517" w:type="dxa"/>
          </w:tcPr>
          <w:p w14:paraId="0088E555" w14:textId="77777777" w:rsidR="00790D02" w:rsidRDefault="00790D02" w:rsidP="00790D02">
            <w:pPr>
              <w:ind w:right="289"/>
              <w:jc w:val="center"/>
              <w:rPr>
                <w:b/>
                <w:sz w:val="32"/>
                <w:szCs w:val="32"/>
              </w:rPr>
            </w:pPr>
            <w:r>
              <w:rPr>
                <w:szCs w:val="22"/>
              </w:rPr>
              <w:t>Администрация, мастера п/о</w:t>
            </w:r>
          </w:p>
        </w:tc>
      </w:tr>
      <w:tr w:rsidR="00E14DF0" w14:paraId="7CAEB99E" w14:textId="77777777" w:rsidTr="00EE076D">
        <w:tc>
          <w:tcPr>
            <w:tcW w:w="899" w:type="dxa"/>
          </w:tcPr>
          <w:p w14:paraId="13483D6E" w14:textId="77777777" w:rsidR="00790D02" w:rsidRPr="00E14DF0" w:rsidRDefault="00E14DF0" w:rsidP="00790D02">
            <w:pPr>
              <w:ind w:right="289"/>
              <w:jc w:val="center"/>
              <w:rPr>
                <w:sz w:val="24"/>
                <w:szCs w:val="24"/>
              </w:rPr>
            </w:pPr>
            <w:r w:rsidRPr="00E14DF0">
              <w:rPr>
                <w:sz w:val="24"/>
                <w:szCs w:val="24"/>
              </w:rPr>
              <w:t>8.</w:t>
            </w:r>
          </w:p>
        </w:tc>
        <w:tc>
          <w:tcPr>
            <w:tcW w:w="4190" w:type="dxa"/>
          </w:tcPr>
          <w:p w14:paraId="556968A8" w14:textId="77777777" w:rsidR="00790D02" w:rsidRPr="00790D02" w:rsidRDefault="00790D02" w:rsidP="00790D02">
            <w:pPr>
              <w:rPr>
                <w:szCs w:val="22"/>
              </w:rPr>
            </w:pPr>
            <w:r w:rsidRPr="00790D02">
              <w:rPr>
                <w:szCs w:val="22"/>
              </w:rPr>
              <w:t>Подготовка рабочих мест для проведения учебных практик, учебно-производственного оборудования, наглядных пособий, инструкционных карт в началу учебного года</w:t>
            </w:r>
          </w:p>
        </w:tc>
        <w:tc>
          <w:tcPr>
            <w:tcW w:w="2533" w:type="dxa"/>
          </w:tcPr>
          <w:p w14:paraId="47E0E65C" w14:textId="77777777" w:rsidR="00790D02" w:rsidRDefault="00EE076D" w:rsidP="00790D02">
            <w:pPr>
              <w:ind w:right="289"/>
              <w:jc w:val="center"/>
              <w:rPr>
                <w:b/>
                <w:sz w:val="32"/>
                <w:szCs w:val="32"/>
              </w:rPr>
            </w:pPr>
            <w:r w:rsidRPr="00E14DF0">
              <w:rPr>
                <w:szCs w:val="22"/>
              </w:rPr>
              <w:t>В течение учебного года</w:t>
            </w:r>
            <w:r>
              <w:rPr>
                <w:szCs w:val="22"/>
              </w:rPr>
              <w:t xml:space="preserve"> (перед началом УП)</w:t>
            </w:r>
          </w:p>
        </w:tc>
        <w:tc>
          <w:tcPr>
            <w:tcW w:w="2517" w:type="dxa"/>
          </w:tcPr>
          <w:p w14:paraId="19F23A2E" w14:textId="77777777" w:rsidR="00790D02" w:rsidRDefault="00790D02" w:rsidP="00790D02">
            <w:pPr>
              <w:ind w:right="289"/>
              <w:jc w:val="center"/>
              <w:rPr>
                <w:b/>
                <w:sz w:val="32"/>
                <w:szCs w:val="32"/>
              </w:rPr>
            </w:pPr>
            <w:r w:rsidRPr="00790D02">
              <w:rPr>
                <w:szCs w:val="22"/>
              </w:rPr>
              <w:t>Зав.отделение</w:t>
            </w:r>
            <w:r>
              <w:rPr>
                <w:szCs w:val="22"/>
              </w:rPr>
              <w:t>м</w:t>
            </w:r>
            <w:r w:rsidRPr="00790D02">
              <w:rPr>
                <w:szCs w:val="22"/>
              </w:rPr>
              <w:t>, зав мастерскими, мастера п/о</w:t>
            </w:r>
          </w:p>
        </w:tc>
      </w:tr>
      <w:tr w:rsidR="00E14DF0" w14:paraId="2EF49A2C" w14:textId="77777777" w:rsidTr="00EE076D">
        <w:tc>
          <w:tcPr>
            <w:tcW w:w="899" w:type="dxa"/>
          </w:tcPr>
          <w:p w14:paraId="5613EA78" w14:textId="77777777" w:rsidR="00790D02" w:rsidRPr="00E14DF0" w:rsidRDefault="00E14DF0" w:rsidP="00790D02">
            <w:pPr>
              <w:ind w:right="289"/>
              <w:jc w:val="center"/>
              <w:rPr>
                <w:sz w:val="24"/>
                <w:szCs w:val="24"/>
              </w:rPr>
            </w:pPr>
            <w:r w:rsidRPr="00E14DF0">
              <w:rPr>
                <w:sz w:val="24"/>
                <w:szCs w:val="24"/>
              </w:rPr>
              <w:t>9.</w:t>
            </w:r>
          </w:p>
        </w:tc>
        <w:tc>
          <w:tcPr>
            <w:tcW w:w="4190" w:type="dxa"/>
          </w:tcPr>
          <w:p w14:paraId="5516D209" w14:textId="77777777" w:rsidR="00790D02" w:rsidRPr="00790D02" w:rsidRDefault="00790D02" w:rsidP="00790D02">
            <w:pPr>
              <w:rPr>
                <w:szCs w:val="22"/>
              </w:rPr>
            </w:pPr>
            <w:r w:rsidRPr="00790D02">
              <w:rPr>
                <w:szCs w:val="22"/>
              </w:rPr>
              <w:t>Проведение инструктажа по ТБ на рабочем месте перед выходом обучающихся на учебную практику</w:t>
            </w:r>
          </w:p>
        </w:tc>
        <w:tc>
          <w:tcPr>
            <w:tcW w:w="2533" w:type="dxa"/>
          </w:tcPr>
          <w:p w14:paraId="6784984E" w14:textId="77777777" w:rsidR="00790D02" w:rsidRPr="00EE076D" w:rsidRDefault="00EE076D" w:rsidP="00790D02">
            <w:pPr>
              <w:ind w:right="289"/>
              <w:jc w:val="center"/>
              <w:rPr>
                <w:szCs w:val="22"/>
              </w:rPr>
            </w:pPr>
            <w:r w:rsidRPr="00EE076D">
              <w:rPr>
                <w:szCs w:val="22"/>
              </w:rPr>
              <w:t>В течение учебного года</w:t>
            </w:r>
          </w:p>
        </w:tc>
        <w:tc>
          <w:tcPr>
            <w:tcW w:w="2517" w:type="dxa"/>
          </w:tcPr>
          <w:p w14:paraId="64D3DDE6" w14:textId="77777777" w:rsidR="00790D02" w:rsidRDefault="00790D02" w:rsidP="00790D02">
            <w:pPr>
              <w:ind w:right="289"/>
              <w:jc w:val="center"/>
              <w:rPr>
                <w:b/>
                <w:sz w:val="32"/>
                <w:szCs w:val="32"/>
              </w:rPr>
            </w:pPr>
            <w:r w:rsidRPr="00790D02">
              <w:rPr>
                <w:szCs w:val="22"/>
              </w:rPr>
              <w:t>Мастера п/о</w:t>
            </w:r>
          </w:p>
        </w:tc>
      </w:tr>
      <w:tr w:rsidR="00E14DF0" w14:paraId="46FB8C0D" w14:textId="77777777" w:rsidTr="00EE076D">
        <w:tc>
          <w:tcPr>
            <w:tcW w:w="899" w:type="dxa"/>
          </w:tcPr>
          <w:p w14:paraId="78CB46C0" w14:textId="77777777" w:rsidR="00790D02" w:rsidRPr="00E14DF0" w:rsidRDefault="00E14DF0" w:rsidP="00790D02">
            <w:pPr>
              <w:ind w:right="289"/>
              <w:jc w:val="center"/>
              <w:rPr>
                <w:sz w:val="24"/>
                <w:szCs w:val="24"/>
              </w:rPr>
            </w:pPr>
            <w:r w:rsidRPr="00E14DF0">
              <w:rPr>
                <w:sz w:val="24"/>
                <w:szCs w:val="24"/>
              </w:rPr>
              <w:t>10.</w:t>
            </w:r>
          </w:p>
        </w:tc>
        <w:tc>
          <w:tcPr>
            <w:tcW w:w="4190" w:type="dxa"/>
          </w:tcPr>
          <w:p w14:paraId="29661981" w14:textId="77777777" w:rsidR="00790D02" w:rsidRPr="00790D02" w:rsidRDefault="00790D02" w:rsidP="00790D02">
            <w:pPr>
              <w:rPr>
                <w:szCs w:val="22"/>
              </w:rPr>
            </w:pPr>
            <w:r w:rsidRPr="00790D02">
              <w:rPr>
                <w:szCs w:val="22"/>
              </w:rPr>
              <w:t>Организация и проведение учебных практик согласно графика учебного процесса</w:t>
            </w:r>
          </w:p>
          <w:p w14:paraId="4CED371D" w14:textId="77777777" w:rsidR="00790D02" w:rsidRPr="00790D02" w:rsidRDefault="00790D02" w:rsidP="00790D02">
            <w:pPr>
              <w:rPr>
                <w:szCs w:val="22"/>
              </w:rPr>
            </w:pPr>
          </w:p>
        </w:tc>
        <w:tc>
          <w:tcPr>
            <w:tcW w:w="2533" w:type="dxa"/>
          </w:tcPr>
          <w:p w14:paraId="436837CA" w14:textId="77777777" w:rsidR="00790D02" w:rsidRDefault="00EE076D" w:rsidP="00790D02">
            <w:pPr>
              <w:ind w:right="289"/>
              <w:jc w:val="center"/>
              <w:rPr>
                <w:b/>
                <w:sz w:val="32"/>
                <w:szCs w:val="32"/>
              </w:rPr>
            </w:pPr>
            <w:r w:rsidRPr="00EE076D">
              <w:rPr>
                <w:szCs w:val="22"/>
              </w:rPr>
              <w:t>В течение учебного года</w:t>
            </w:r>
          </w:p>
        </w:tc>
        <w:tc>
          <w:tcPr>
            <w:tcW w:w="2517" w:type="dxa"/>
          </w:tcPr>
          <w:p w14:paraId="10311B93" w14:textId="77777777" w:rsidR="00790D02" w:rsidRDefault="00E14DF0" w:rsidP="00790D02">
            <w:pPr>
              <w:ind w:right="289"/>
              <w:jc w:val="center"/>
              <w:rPr>
                <w:b/>
                <w:sz w:val="32"/>
                <w:szCs w:val="32"/>
              </w:rPr>
            </w:pPr>
            <w:r w:rsidRPr="00E14DF0">
              <w:rPr>
                <w:szCs w:val="22"/>
              </w:rPr>
              <w:t>Зав.отделением, зав мастерскими</w:t>
            </w:r>
          </w:p>
        </w:tc>
      </w:tr>
      <w:tr w:rsidR="00E14DF0" w14:paraId="58FF6A97" w14:textId="77777777" w:rsidTr="00EE076D">
        <w:tc>
          <w:tcPr>
            <w:tcW w:w="899" w:type="dxa"/>
          </w:tcPr>
          <w:p w14:paraId="3B38AAA9" w14:textId="77777777" w:rsidR="00790D02" w:rsidRPr="00E14DF0" w:rsidRDefault="00E14DF0" w:rsidP="00790D02">
            <w:pPr>
              <w:ind w:right="289"/>
              <w:jc w:val="center"/>
              <w:rPr>
                <w:sz w:val="24"/>
                <w:szCs w:val="24"/>
              </w:rPr>
            </w:pPr>
            <w:r w:rsidRPr="00E14DF0">
              <w:rPr>
                <w:sz w:val="24"/>
                <w:szCs w:val="24"/>
              </w:rPr>
              <w:t>11.</w:t>
            </w:r>
          </w:p>
        </w:tc>
        <w:tc>
          <w:tcPr>
            <w:tcW w:w="4190" w:type="dxa"/>
          </w:tcPr>
          <w:p w14:paraId="07F7EA5E" w14:textId="77777777" w:rsidR="00790D02" w:rsidRPr="00790D02" w:rsidRDefault="00790D02" w:rsidP="00790D02">
            <w:pPr>
              <w:rPr>
                <w:szCs w:val="22"/>
              </w:rPr>
            </w:pPr>
            <w:r w:rsidRPr="00790D02">
              <w:rPr>
                <w:szCs w:val="22"/>
              </w:rPr>
              <w:t xml:space="preserve">Проведение курсовой подготовки по рабочим профессиям по программа дополнительного профессионального образования </w:t>
            </w:r>
          </w:p>
        </w:tc>
        <w:tc>
          <w:tcPr>
            <w:tcW w:w="2533" w:type="dxa"/>
          </w:tcPr>
          <w:p w14:paraId="4CE6CAE0" w14:textId="77777777" w:rsidR="00790D02" w:rsidRDefault="00EE076D" w:rsidP="00790D02">
            <w:pPr>
              <w:ind w:right="289"/>
              <w:jc w:val="center"/>
              <w:rPr>
                <w:b/>
                <w:sz w:val="32"/>
                <w:szCs w:val="32"/>
              </w:rPr>
            </w:pPr>
            <w:r w:rsidRPr="00EE076D">
              <w:rPr>
                <w:szCs w:val="22"/>
              </w:rPr>
              <w:t>В течение учебного года</w:t>
            </w:r>
          </w:p>
        </w:tc>
        <w:tc>
          <w:tcPr>
            <w:tcW w:w="2517" w:type="dxa"/>
          </w:tcPr>
          <w:p w14:paraId="4D01CC17" w14:textId="77777777" w:rsidR="00790D02" w:rsidRPr="00E14DF0" w:rsidRDefault="00E14DF0" w:rsidP="00790D02">
            <w:pPr>
              <w:ind w:right="289"/>
              <w:jc w:val="center"/>
              <w:rPr>
                <w:szCs w:val="22"/>
              </w:rPr>
            </w:pPr>
            <w:r w:rsidRPr="00E14DF0">
              <w:rPr>
                <w:szCs w:val="22"/>
              </w:rPr>
              <w:t>Зав.РЦПО, зав.мастерскими</w:t>
            </w:r>
          </w:p>
        </w:tc>
      </w:tr>
      <w:tr w:rsidR="00E14DF0" w14:paraId="6318804C" w14:textId="77777777" w:rsidTr="00EE076D">
        <w:tc>
          <w:tcPr>
            <w:tcW w:w="899" w:type="dxa"/>
          </w:tcPr>
          <w:p w14:paraId="59A913B2" w14:textId="77777777" w:rsidR="00790D02" w:rsidRPr="00E14DF0" w:rsidRDefault="00E14DF0" w:rsidP="00790D02">
            <w:pPr>
              <w:ind w:right="289"/>
              <w:jc w:val="center"/>
              <w:rPr>
                <w:sz w:val="24"/>
                <w:szCs w:val="24"/>
              </w:rPr>
            </w:pPr>
            <w:r w:rsidRPr="00E14DF0">
              <w:rPr>
                <w:sz w:val="24"/>
                <w:szCs w:val="24"/>
              </w:rPr>
              <w:t>12.</w:t>
            </w:r>
          </w:p>
        </w:tc>
        <w:tc>
          <w:tcPr>
            <w:tcW w:w="4190" w:type="dxa"/>
          </w:tcPr>
          <w:p w14:paraId="466582A2" w14:textId="77777777" w:rsidR="00790D02" w:rsidRPr="00790D02" w:rsidRDefault="00790D02" w:rsidP="00790D02">
            <w:pPr>
              <w:rPr>
                <w:szCs w:val="22"/>
              </w:rPr>
            </w:pPr>
            <w:r w:rsidRPr="00790D02">
              <w:rPr>
                <w:szCs w:val="22"/>
              </w:rPr>
              <w:t>Подготовка обучающихся  к участию в Региональном этапе чемпионата по профессиональному мастерству «Профессионалы»</w:t>
            </w:r>
          </w:p>
        </w:tc>
        <w:tc>
          <w:tcPr>
            <w:tcW w:w="2533" w:type="dxa"/>
          </w:tcPr>
          <w:p w14:paraId="3F515B11" w14:textId="77777777" w:rsidR="00790D02" w:rsidRDefault="00EE076D" w:rsidP="00790D02">
            <w:pPr>
              <w:ind w:right="289"/>
              <w:jc w:val="center"/>
              <w:rPr>
                <w:b/>
                <w:sz w:val="32"/>
                <w:szCs w:val="32"/>
              </w:rPr>
            </w:pPr>
            <w:r w:rsidRPr="00EE076D">
              <w:rPr>
                <w:szCs w:val="22"/>
              </w:rPr>
              <w:t>В течение учебного года</w:t>
            </w:r>
          </w:p>
        </w:tc>
        <w:tc>
          <w:tcPr>
            <w:tcW w:w="2517" w:type="dxa"/>
          </w:tcPr>
          <w:p w14:paraId="2F1F6954" w14:textId="77777777" w:rsidR="00790D02" w:rsidRDefault="00E14DF0" w:rsidP="00790D02">
            <w:pPr>
              <w:ind w:right="289"/>
              <w:jc w:val="center"/>
              <w:rPr>
                <w:b/>
                <w:sz w:val="32"/>
                <w:szCs w:val="32"/>
              </w:rPr>
            </w:pPr>
            <w:r w:rsidRPr="00E14DF0">
              <w:rPr>
                <w:szCs w:val="22"/>
              </w:rPr>
              <w:t>Зав.отделением, зав мастерскими</w:t>
            </w:r>
            <w:r>
              <w:rPr>
                <w:szCs w:val="22"/>
              </w:rPr>
              <w:t>, мастера п/о</w:t>
            </w:r>
          </w:p>
        </w:tc>
      </w:tr>
      <w:tr w:rsidR="00EE076D" w14:paraId="70A303AE" w14:textId="77777777" w:rsidTr="00EE076D">
        <w:trPr>
          <w:trHeight w:val="2024"/>
        </w:trPr>
        <w:tc>
          <w:tcPr>
            <w:tcW w:w="899" w:type="dxa"/>
          </w:tcPr>
          <w:p w14:paraId="3DFEDA12" w14:textId="77777777" w:rsidR="00E14DF0" w:rsidRPr="00E14DF0" w:rsidRDefault="00E14DF0" w:rsidP="00790D02">
            <w:pPr>
              <w:ind w:right="289"/>
              <w:jc w:val="center"/>
              <w:rPr>
                <w:sz w:val="24"/>
                <w:szCs w:val="24"/>
              </w:rPr>
            </w:pPr>
            <w:r w:rsidRPr="00E14DF0">
              <w:rPr>
                <w:sz w:val="24"/>
                <w:szCs w:val="24"/>
              </w:rPr>
              <w:lastRenderedPageBreak/>
              <w:t>13.</w:t>
            </w:r>
          </w:p>
          <w:p w14:paraId="7500C50B" w14:textId="77777777" w:rsidR="00E14DF0" w:rsidRPr="00E14DF0" w:rsidRDefault="00E14DF0" w:rsidP="00790D02">
            <w:pPr>
              <w:ind w:right="289"/>
              <w:jc w:val="center"/>
              <w:rPr>
                <w:sz w:val="24"/>
                <w:szCs w:val="24"/>
              </w:rPr>
            </w:pPr>
          </w:p>
        </w:tc>
        <w:tc>
          <w:tcPr>
            <w:tcW w:w="4190" w:type="dxa"/>
          </w:tcPr>
          <w:p w14:paraId="39943567" w14:textId="77777777" w:rsidR="00E14DF0" w:rsidRPr="00790D02" w:rsidRDefault="00E14DF0" w:rsidP="00790D02">
            <w:pPr>
              <w:rPr>
                <w:szCs w:val="22"/>
              </w:rPr>
            </w:pPr>
            <w:r w:rsidRPr="00790D02">
              <w:rPr>
                <w:szCs w:val="22"/>
              </w:rPr>
              <w:t>Подготовка конкурсной документации к проведению регионального этапа чемпионата по профессиональному мастерству «Профессионалы» Республики Марий Эл</w:t>
            </w:r>
            <w:r>
              <w:rPr>
                <w:szCs w:val="22"/>
              </w:rPr>
              <w:t>.</w:t>
            </w:r>
          </w:p>
          <w:p w14:paraId="05D17462" w14:textId="77777777" w:rsidR="00E14DF0" w:rsidRPr="00790D02" w:rsidRDefault="00E14DF0" w:rsidP="00790D02">
            <w:pPr>
              <w:rPr>
                <w:szCs w:val="22"/>
              </w:rPr>
            </w:pPr>
            <w:r w:rsidRPr="00790D02">
              <w:rPr>
                <w:szCs w:val="22"/>
              </w:rPr>
              <w:t>Согласование пакета конкурсной документации с менеджером компетенции</w:t>
            </w:r>
          </w:p>
        </w:tc>
        <w:tc>
          <w:tcPr>
            <w:tcW w:w="2533" w:type="dxa"/>
          </w:tcPr>
          <w:p w14:paraId="4F6A7D69" w14:textId="77777777" w:rsidR="00E14DF0" w:rsidRDefault="00EE076D" w:rsidP="00790D02">
            <w:pPr>
              <w:ind w:right="289"/>
              <w:jc w:val="center"/>
              <w:rPr>
                <w:b/>
                <w:sz w:val="32"/>
                <w:szCs w:val="32"/>
              </w:rPr>
            </w:pPr>
            <w:r w:rsidRPr="00EE076D">
              <w:rPr>
                <w:szCs w:val="22"/>
              </w:rPr>
              <w:t>Перед началом РЭЧ</w:t>
            </w:r>
          </w:p>
        </w:tc>
        <w:tc>
          <w:tcPr>
            <w:tcW w:w="2517" w:type="dxa"/>
          </w:tcPr>
          <w:p w14:paraId="435A0C9F" w14:textId="77777777" w:rsidR="00E14DF0" w:rsidRDefault="00E14DF0" w:rsidP="00790D02">
            <w:pPr>
              <w:ind w:right="289"/>
              <w:jc w:val="center"/>
              <w:rPr>
                <w:b/>
                <w:sz w:val="32"/>
                <w:szCs w:val="32"/>
              </w:rPr>
            </w:pPr>
            <w:r w:rsidRPr="00E14DF0">
              <w:rPr>
                <w:szCs w:val="22"/>
              </w:rPr>
              <w:t>Мастера п/о, преподаватели спецдисциплин</w:t>
            </w:r>
          </w:p>
        </w:tc>
      </w:tr>
      <w:tr w:rsidR="00E14DF0" w14:paraId="2BC29B2C" w14:textId="77777777" w:rsidTr="00EE076D">
        <w:tc>
          <w:tcPr>
            <w:tcW w:w="899" w:type="dxa"/>
          </w:tcPr>
          <w:p w14:paraId="38D114D6" w14:textId="77777777" w:rsidR="00790D02" w:rsidRPr="00E14DF0" w:rsidRDefault="00E14DF0" w:rsidP="00790D02">
            <w:pPr>
              <w:ind w:right="289"/>
              <w:jc w:val="center"/>
              <w:rPr>
                <w:sz w:val="24"/>
                <w:szCs w:val="24"/>
              </w:rPr>
            </w:pPr>
            <w:r w:rsidRPr="00E14DF0">
              <w:rPr>
                <w:sz w:val="24"/>
                <w:szCs w:val="24"/>
              </w:rPr>
              <w:t>14.</w:t>
            </w:r>
          </w:p>
        </w:tc>
        <w:tc>
          <w:tcPr>
            <w:tcW w:w="4190" w:type="dxa"/>
          </w:tcPr>
          <w:p w14:paraId="48191B80" w14:textId="77777777" w:rsidR="00790D02" w:rsidRPr="00790D02" w:rsidRDefault="00790D02" w:rsidP="00790D02">
            <w:pPr>
              <w:rPr>
                <w:szCs w:val="22"/>
              </w:rPr>
            </w:pPr>
            <w:r w:rsidRPr="00790D02">
              <w:rPr>
                <w:szCs w:val="22"/>
              </w:rPr>
              <w:t>Приобретение расходных материалов, недостающих инструментов в соответствии с инфраструктурным листом</w:t>
            </w:r>
          </w:p>
        </w:tc>
        <w:tc>
          <w:tcPr>
            <w:tcW w:w="2533" w:type="dxa"/>
          </w:tcPr>
          <w:p w14:paraId="0640DB77" w14:textId="77777777" w:rsidR="00790D02" w:rsidRDefault="00EE076D" w:rsidP="00790D02">
            <w:pPr>
              <w:ind w:right="289"/>
              <w:jc w:val="center"/>
              <w:rPr>
                <w:b/>
                <w:sz w:val="32"/>
                <w:szCs w:val="32"/>
              </w:rPr>
            </w:pPr>
            <w:r w:rsidRPr="00EE076D">
              <w:rPr>
                <w:szCs w:val="22"/>
              </w:rPr>
              <w:t>Перед началом РЭЧ</w:t>
            </w:r>
          </w:p>
        </w:tc>
        <w:tc>
          <w:tcPr>
            <w:tcW w:w="2517" w:type="dxa"/>
          </w:tcPr>
          <w:p w14:paraId="01300F2B" w14:textId="77777777" w:rsidR="00790D02" w:rsidRPr="00E14DF0" w:rsidRDefault="00E14DF0" w:rsidP="00790D02">
            <w:pPr>
              <w:ind w:right="289"/>
              <w:jc w:val="center"/>
              <w:rPr>
                <w:szCs w:val="22"/>
              </w:rPr>
            </w:pPr>
            <w:r w:rsidRPr="00E14DF0">
              <w:rPr>
                <w:szCs w:val="22"/>
              </w:rPr>
              <w:t>Нач.хоз.отд., зав.мастерскими мастера п/о</w:t>
            </w:r>
          </w:p>
        </w:tc>
      </w:tr>
      <w:tr w:rsidR="00E14DF0" w14:paraId="1DB2B97F" w14:textId="77777777" w:rsidTr="00EE076D">
        <w:tc>
          <w:tcPr>
            <w:tcW w:w="899" w:type="dxa"/>
          </w:tcPr>
          <w:p w14:paraId="63C7A373" w14:textId="77777777" w:rsidR="00790D02" w:rsidRPr="00E14DF0" w:rsidRDefault="00E14DF0" w:rsidP="00790D02">
            <w:pPr>
              <w:ind w:right="289"/>
              <w:jc w:val="center"/>
              <w:rPr>
                <w:sz w:val="24"/>
                <w:szCs w:val="24"/>
              </w:rPr>
            </w:pPr>
            <w:r w:rsidRPr="00E14DF0">
              <w:rPr>
                <w:sz w:val="24"/>
                <w:szCs w:val="24"/>
              </w:rPr>
              <w:t>15.</w:t>
            </w:r>
          </w:p>
        </w:tc>
        <w:tc>
          <w:tcPr>
            <w:tcW w:w="4190" w:type="dxa"/>
          </w:tcPr>
          <w:p w14:paraId="7CD66E85" w14:textId="77777777" w:rsidR="00790D02" w:rsidRPr="00790D02" w:rsidRDefault="00790D02" w:rsidP="00790D02">
            <w:pPr>
              <w:rPr>
                <w:szCs w:val="22"/>
              </w:rPr>
            </w:pPr>
            <w:r w:rsidRPr="00790D02">
              <w:rPr>
                <w:szCs w:val="22"/>
              </w:rPr>
              <w:t>Подготовка конкурсных площадок региональному этапу чемпионата по профессиональному мастерству «Профессионалы» Республики Марий Эл</w:t>
            </w:r>
          </w:p>
        </w:tc>
        <w:tc>
          <w:tcPr>
            <w:tcW w:w="2533" w:type="dxa"/>
          </w:tcPr>
          <w:p w14:paraId="495AD083" w14:textId="77777777" w:rsidR="00790D02" w:rsidRDefault="00EE076D" w:rsidP="00790D02">
            <w:pPr>
              <w:ind w:right="289"/>
              <w:jc w:val="center"/>
              <w:rPr>
                <w:b/>
                <w:sz w:val="32"/>
                <w:szCs w:val="32"/>
              </w:rPr>
            </w:pPr>
            <w:r w:rsidRPr="00EE076D">
              <w:rPr>
                <w:szCs w:val="22"/>
              </w:rPr>
              <w:t>1 полугодие учебного года</w:t>
            </w:r>
          </w:p>
        </w:tc>
        <w:tc>
          <w:tcPr>
            <w:tcW w:w="2517" w:type="dxa"/>
          </w:tcPr>
          <w:p w14:paraId="3BFE1685" w14:textId="77777777" w:rsidR="00790D02" w:rsidRDefault="00E14DF0" w:rsidP="00790D02">
            <w:pPr>
              <w:ind w:right="289"/>
              <w:jc w:val="center"/>
              <w:rPr>
                <w:b/>
                <w:sz w:val="32"/>
                <w:szCs w:val="32"/>
              </w:rPr>
            </w:pPr>
            <w:r w:rsidRPr="00E14DF0">
              <w:rPr>
                <w:szCs w:val="22"/>
              </w:rPr>
              <w:t>Зав.мастерскими, главные эксперты</w:t>
            </w:r>
          </w:p>
        </w:tc>
      </w:tr>
      <w:tr w:rsidR="00E14DF0" w14:paraId="31137CB8" w14:textId="77777777" w:rsidTr="00EE076D">
        <w:tc>
          <w:tcPr>
            <w:tcW w:w="899" w:type="dxa"/>
          </w:tcPr>
          <w:p w14:paraId="6C82F40F" w14:textId="77777777" w:rsidR="00790D02" w:rsidRPr="00E14DF0" w:rsidRDefault="00E14DF0" w:rsidP="00790D02">
            <w:pPr>
              <w:ind w:right="289"/>
              <w:jc w:val="center"/>
              <w:rPr>
                <w:sz w:val="24"/>
                <w:szCs w:val="24"/>
              </w:rPr>
            </w:pPr>
            <w:r w:rsidRPr="00E14DF0">
              <w:rPr>
                <w:sz w:val="24"/>
                <w:szCs w:val="24"/>
              </w:rPr>
              <w:t>16.</w:t>
            </w:r>
          </w:p>
        </w:tc>
        <w:tc>
          <w:tcPr>
            <w:tcW w:w="4190" w:type="dxa"/>
          </w:tcPr>
          <w:p w14:paraId="76D9C2C1" w14:textId="77777777" w:rsidR="00790D02" w:rsidRPr="00790D02" w:rsidRDefault="00790D02" w:rsidP="00790D02">
            <w:pPr>
              <w:rPr>
                <w:szCs w:val="22"/>
              </w:rPr>
            </w:pPr>
            <w:r w:rsidRPr="00790D02">
              <w:rPr>
                <w:szCs w:val="22"/>
              </w:rPr>
              <w:t>Проведение   регионального этапа чемпионата по профессиональному мастерству «Профессионалы» Республики Марий Эл</w:t>
            </w:r>
            <w:r w:rsidR="00E14DF0">
              <w:rPr>
                <w:szCs w:val="22"/>
              </w:rPr>
              <w:t>.</w:t>
            </w:r>
            <w:r w:rsidR="00E14DF0" w:rsidRPr="00790D02">
              <w:rPr>
                <w:szCs w:val="22"/>
              </w:rPr>
              <w:t xml:space="preserve"> Составление итогового отчета для отправки в РКЦ</w:t>
            </w:r>
          </w:p>
        </w:tc>
        <w:tc>
          <w:tcPr>
            <w:tcW w:w="2533" w:type="dxa"/>
          </w:tcPr>
          <w:p w14:paraId="1B11681E" w14:textId="77777777" w:rsidR="00790D02" w:rsidRPr="00EE076D" w:rsidRDefault="00EE076D" w:rsidP="00790D02">
            <w:pPr>
              <w:ind w:right="289"/>
              <w:jc w:val="center"/>
              <w:rPr>
                <w:szCs w:val="22"/>
              </w:rPr>
            </w:pPr>
            <w:r w:rsidRPr="00EE076D">
              <w:rPr>
                <w:szCs w:val="22"/>
              </w:rPr>
              <w:t>По отдельному плану МОН РМЭ</w:t>
            </w:r>
          </w:p>
        </w:tc>
        <w:tc>
          <w:tcPr>
            <w:tcW w:w="2517" w:type="dxa"/>
          </w:tcPr>
          <w:p w14:paraId="05D40013" w14:textId="77777777" w:rsidR="00790D02" w:rsidRDefault="00E14DF0" w:rsidP="00790D02">
            <w:pPr>
              <w:ind w:right="289"/>
              <w:jc w:val="center"/>
              <w:rPr>
                <w:b/>
                <w:sz w:val="32"/>
                <w:szCs w:val="32"/>
              </w:rPr>
            </w:pPr>
            <w:r w:rsidRPr="00E14DF0">
              <w:rPr>
                <w:szCs w:val="22"/>
              </w:rPr>
              <w:t>Зав.РЦПО</w:t>
            </w:r>
          </w:p>
        </w:tc>
      </w:tr>
      <w:tr w:rsidR="00E14DF0" w14:paraId="16FD875D" w14:textId="77777777" w:rsidTr="00EE076D">
        <w:tc>
          <w:tcPr>
            <w:tcW w:w="899" w:type="dxa"/>
          </w:tcPr>
          <w:p w14:paraId="53A471F0" w14:textId="77777777" w:rsidR="00790D02" w:rsidRPr="00E14DF0" w:rsidRDefault="00E14DF0" w:rsidP="00790D02">
            <w:pPr>
              <w:ind w:right="289"/>
              <w:jc w:val="center"/>
              <w:rPr>
                <w:sz w:val="24"/>
                <w:szCs w:val="24"/>
              </w:rPr>
            </w:pPr>
            <w:r w:rsidRPr="00E14DF0">
              <w:rPr>
                <w:sz w:val="24"/>
                <w:szCs w:val="24"/>
              </w:rPr>
              <w:t>17.</w:t>
            </w:r>
          </w:p>
        </w:tc>
        <w:tc>
          <w:tcPr>
            <w:tcW w:w="4190" w:type="dxa"/>
          </w:tcPr>
          <w:p w14:paraId="66B3EEE2" w14:textId="77777777" w:rsidR="00790D02" w:rsidRPr="00790D02" w:rsidRDefault="00790D02" w:rsidP="00790D02">
            <w:pPr>
              <w:rPr>
                <w:szCs w:val="22"/>
              </w:rPr>
            </w:pPr>
            <w:r w:rsidRPr="00790D02">
              <w:rPr>
                <w:szCs w:val="22"/>
              </w:rPr>
              <w:t>Подготовка обучающихся к отборочным этапам конкурса по профессиональному мастерству «Профессионалы»</w:t>
            </w:r>
          </w:p>
        </w:tc>
        <w:tc>
          <w:tcPr>
            <w:tcW w:w="2533" w:type="dxa"/>
          </w:tcPr>
          <w:p w14:paraId="1FE0471E" w14:textId="77777777" w:rsidR="00790D02" w:rsidRPr="00EE076D" w:rsidRDefault="00EE076D" w:rsidP="00790D02">
            <w:pPr>
              <w:ind w:right="289"/>
              <w:jc w:val="center"/>
              <w:rPr>
                <w:szCs w:val="22"/>
              </w:rPr>
            </w:pPr>
            <w:r w:rsidRPr="00EE076D">
              <w:rPr>
                <w:szCs w:val="22"/>
              </w:rPr>
              <w:t>В течение учебного года</w:t>
            </w:r>
          </w:p>
        </w:tc>
        <w:tc>
          <w:tcPr>
            <w:tcW w:w="2517" w:type="dxa"/>
          </w:tcPr>
          <w:p w14:paraId="7A151CC4" w14:textId="77777777" w:rsidR="00790D02" w:rsidRDefault="00E14DF0" w:rsidP="00790D02">
            <w:pPr>
              <w:ind w:right="289"/>
              <w:jc w:val="center"/>
              <w:rPr>
                <w:b/>
                <w:sz w:val="32"/>
                <w:szCs w:val="32"/>
              </w:rPr>
            </w:pPr>
            <w:r w:rsidRPr="00E14DF0">
              <w:rPr>
                <w:szCs w:val="22"/>
              </w:rPr>
              <w:t>Отв.за подготовку конкурсанта</w:t>
            </w:r>
          </w:p>
        </w:tc>
      </w:tr>
      <w:tr w:rsidR="00EE076D" w14:paraId="42351EB5" w14:textId="77777777" w:rsidTr="00EE076D">
        <w:tc>
          <w:tcPr>
            <w:tcW w:w="899" w:type="dxa"/>
          </w:tcPr>
          <w:p w14:paraId="173EAD84" w14:textId="77777777" w:rsidR="00EE076D" w:rsidRPr="00E14DF0" w:rsidRDefault="00EE076D" w:rsidP="00790D02">
            <w:pPr>
              <w:ind w:right="289"/>
              <w:jc w:val="center"/>
              <w:rPr>
                <w:sz w:val="24"/>
                <w:szCs w:val="24"/>
              </w:rPr>
            </w:pPr>
            <w:r w:rsidRPr="00E14DF0">
              <w:rPr>
                <w:sz w:val="24"/>
                <w:szCs w:val="24"/>
              </w:rPr>
              <w:t>18.</w:t>
            </w:r>
          </w:p>
        </w:tc>
        <w:tc>
          <w:tcPr>
            <w:tcW w:w="4190" w:type="dxa"/>
          </w:tcPr>
          <w:p w14:paraId="5A93534E" w14:textId="77777777" w:rsidR="00EE076D" w:rsidRPr="00790D02" w:rsidRDefault="00EE076D" w:rsidP="00790D02">
            <w:pPr>
              <w:rPr>
                <w:szCs w:val="22"/>
              </w:rPr>
            </w:pPr>
            <w:r w:rsidRPr="00790D02">
              <w:rPr>
                <w:szCs w:val="22"/>
              </w:rPr>
              <w:t>Участие обучающихся в отборочном (всероссийском) этапе конкурса по профессиональному мастерству «Профессионалы»</w:t>
            </w:r>
          </w:p>
        </w:tc>
        <w:tc>
          <w:tcPr>
            <w:tcW w:w="2533" w:type="dxa"/>
          </w:tcPr>
          <w:p w14:paraId="60EFB392" w14:textId="77777777" w:rsidR="00EE076D" w:rsidRPr="00EE076D" w:rsidRDefault="00EE076D" w:rsidP="0068523B">
            <w:pPr>
              <w:ind w:right="289"/>
              <w:jc w:val="center"/>
              <w:rPr>
                <w:szCs w:val="22"/>
              </w:rPr>
            </w:pPr>
            <w:r w:rsidRPr="00EE076D">
              <w:rPr>
                <w:szCs w:val="22"/>
              </w:rPr>
              <w:t>В течение учебного года</w:t>
            </w:r>
          </w:p>
        </w:tc>
        <w:tc>
          <w:tcPr>
            <w:tcW w:w="2517" w:type="dxa"/>
          </w:tcPr>
          <w:p w14:paraId="66C8D8E1" w14:textId="77777777" w:rsidR="00EE076D" w:rsidRDefault="00EE076D" w:rsidP="00790D02">
            <w:pPr>
              <w:ind w:right="289"/>
              <w:jc w:val="center"/>
              <w:rPr>
                <w:b/>
                <w:sz w:val="32"/>
                <w:szCs w:val="32"/>
              </w:rPr>
            </w:pPr>
            <w:r w:rsidRPr="00E14DF0">
              <w:rPr>
                <w:szCs w:val="22"/>
              </w:rPr>
              <w:t>Отв.за подготовку конкурсанта</w:t>
            </w:r>
          </w:p>
        </w:tc>
      </w:tr>
      <w:tr w:rsidR="00EE076D" w14:paraId="72C1F660" w14:textId="77777777" w:rsidTr="00EE076D">
        <w:tc>
          <w:tcPr>
            <w:tcW w:w="899" w:type="dxa"/>
          </w:tcPr>
          <w:p w14:paraId="0AE7DFF9" w14:textId="77777777" w:rsidR="00EE076D" w:rsidRPr="00E14DF0" w:rsidRDefault="00EE076D" w:rsidP="00790D02">
            <w:pPr>
              <w:ind w:right="289"/>
              <w:jc w:val="center"/>
              <w:rPr>
                <w:sz w:val="24"/>
                <w:szCs w:val="24"/>
              </w:rPr>
            </w:pPr>
            <w:r w:rsidRPr="00E14DF0">
              <w:rPr>
                <w:sz w:val="24"/>
                <w:szCs w:val="24"/>
              </w:rPr>
              <w:t>19.</w:t>
            </w:r>
          </w:p>
        </w:tc>
        <w:tc>
          <w:tcPr>
            <w:tcW w:w="4190" w:type="dxa"/>
          </w:tcPr>
          <w:p w14:paraId="7C87FB3E" w14:textId="77777777" w:rsidR="00EE076D" w:rsidRPr="00790D02" w:rsidRDefault="00EE076D" w:rsidP="00790D02">
            <w:pPr>
              <w:tabs>
                <w:tab w:val="left" w:pos="1050"/>
              </w:tabs>
              <w:rPr>
                <w:szCs w:val="22"/>
              </w:rPr>
            </w:pPr>
            <w:r w:rsidRPr="00790D02">
              <w:rPr>
                <w:szCs w:val="22"/>
              </w:rPr>
              <w:t>Приобретение материалов в соответствии с ИЛ для проведения ДЭ    по профессиям  08.01.28, 08.01.07, 08.02.13</w:t>
            </w:r>
          </w:p>
        </w:tc>
        <w:tc>
          <w:tcPr>
            <w:tcW w:w="2533" w:type="dxa"/>
          </w:tcPr>
          <w:p w14:paraId="07BE64AD" w14:textId="77777777" w:rsidR="00EE076D" w:rsidRDefault="00EE076D" w:rsidP="00790D02">
            <w:pPr>
              <w:ind w:right="289"/>
              <w:jc w:val="center"/>
              <w:rPr>
                <w:b/>
                <w:sz w:val="32"/>
                <w:szCs w:val="32"/>
              </w:rPr>
            </w:pPr>
            <w:r w:rsidRPr="00EE076D">
              <w:rPr>
                <w:szCs w:val="22"/>
              </w:rPr>
              <w:t>2 полугодие учебного года</w:t>
            </w:r>
          </w:p>
        </w:tc>
        <w:tc>
          <w:tcPr>
            <w:tcW w:w="2517" w:type="dxa"/>
          </w:tcPr>
          <w:p w14:paraId="2E28EABC" w14:textId="77777777" w:rsidR="00EE076D" w:rsidRPr="00E14DF0" w:rsidRDefault="00EE076D" w:rsidP="00790D02">
            <w:pPr>
              <w:ind w:right="289"/>
              <w:jc w:val="center"/>
              <w:rPr>
                <w:szCs w:val="22"/>
              </w:rPr>
            </w:pPr>
            <w:r w:rsidRPr="00E14DF0">
              <w:rPr>
                <w:szCs w:val="22"/>
              </w:rPr>
              <w:t xml:space="preserve">Нач.хоз.отд., </w:t>
            </w:r>
            <w:r>
              <w:rPr>
                <w:szCs w:val="22"/>
              </w:rPr>
              <w:t xml:space="preserve">зав.отделением </w:t>
            </w:r>
            <w:r w:rsidRPr="00E14DF0">
              <w:rPr>
                <w:szCs w:val="22"/>
              </w:rPr>
              <w:t>Зав.мастерскими</w:t>
            </w:r>
          </w:p>
        </w:tc>
      </w:tr>
      <w:tr w:rsidR="00EE076D" w14:paraId="006190DD" w14:textId="77777777" w:rsidTr="00EE076D">
        <w:tc>
          <w:tcPr>
            <w:tcW w:w="899" w:type="dxa"/>
          </w:tcPr>
          <w:p w14:paraId="1615B70A" w14:textId="77777777" w:rsidR="00EE076D" w:rsidRPr="00E14DF0" w:rsidRDefault="00EE076D" w:rsidP="00790D02">
            <w:pPr>
              <w:ind w:right="289"/>
              <w:jc w:val="center"/>
              <w:rPr>
                <w:sz w:val="24"/>
                <w:szCs w:val="24"/>
              </w:rPr>
            </w:pPr>
            <w:r w:rsidRPr="00E14DF0">
              <w:rPr>
                <w:sz w:val="24"/>
                <w:szCs w:val="24"/>
              </w:rPr>
              <w:t>20.</w:t>
            </w:r>
          </w:p>
        </w:tc>
        <w:tc>
          <w:tcPr>
            <w:tcW w:w="4190" w:type="dxa"/>
          </w:tcPr>
          <w:p w14:paraId="5A1BBF57" w14:textId="77777777" w:rsidR="00EE076D" w:rsidRPr="00790D02" w:rsidRDefault="00EE076D" w:rsidP="00790D02">
            <w:pPr>
              <w:tabs>
                <w:tab w:val="left" w:pos="1050"/>
              </w:tabs>
              <w:rPr>
                <w:szCs w:val="22"/>
              </w:rPr>
            </w:pPr>
            <w:r w:rsidRPr="00790D02">
              <w:rPr>
                <w:szCs w:val="22"/>
              </w:rPr>
              <w:t>Проведение демонстрационного экзамена в рамках Государственной итоговой аттестации по профессиям  08.01.28, 08.01.07, 08.02.13</w:t>
            </w:r>
          </w:p>
        </w:tc>
        <w:tc>
          <w:tcPr>
            <w:tcW w:w="2533" w:type="dxa"/>
          </w:tcPr>
          <w:p w14:paraId="75885C19" w14:textId="77777777" w:rsidR="00EE076D" w:rsidRPr="00EE076D" w:rsidRDefault="00EE076D" w:rsidP="00790D02">
            <w:pPr>
              <w:ind w:right="289"/>
              <w:jc w:val="center"/>
              <w:rPr>
                <w:szCs w:val="22"/>
              </w:rPr>
            </w:pPr>
            <w:r w:rsidRPr="00EE076D">
              <w:rPr>
                <w:szCs w:val="22"/>
              </w:rPr>
              <w:t>2 полугодие учебного года</w:t>
            </w:r>
          </w:p>
        </w:tc>
        <w:tc>
          <w:tcPr>
            <w:tcW w:w="2517" w:type="dxa"/>
          </w:tcPr>
          <w:p w14:paraId="0B420FB7" w14:textId="77777777" w:rsidR="00EE076D" w:rsidRDefault="00EE076D" w:rsidP="00790D02">
            <w:pPr>
              <w:ind w:right="289"/>
              <w:jc w:val="center"/>
              <w:rPr>
                <w:b/>
                <w:sz w:val="32"/>
                <w:szCs w:val="32"/>
              </w:rPr>
            </w:pPr>
            <w:r w:rsidRPr="00E14DF0">
              <w:rPr>
                <w:szCs w:val="22"/>
              </w:rPr>
              <w:t>Зав.мастерскими, зав.отделением</w:t>
            </w:r>
          </w:p>
        </w:tc>
      </w:tr>
      <w:tr w:rsidR="00EE076D" w14:paraId="40C30773" w14:textId="77777777" w:rsidTr="00EE076D">
        <w:tc>
          <w:tcPr>
            <w:tcW w:w="899" w:type="dxa"/>
          </w:tcPr>
          <w:p w14:paraId="39FF164C" w14:textId="77777777" w:rsidR="00EE076D" w:rsidRPr="00E14DF0" w:rsidRDefault="00EE076D" w:rsidP="00790D02">
            <w:pPr>
              <w:ind w:right="289"/>
              <w:jc w:val="center"/>
              <w:rPr>
                <w:sz w:val="24"/>
                <w:szCs w:val="24"/>
              </w:rPr>
            </w:pPr>
            <w:r w:rsidRPr="00E14DF0">
              <w:rPr>
                <w:sz w:val="24"/>
                <w:szCs w:val="24"/>
              </w:rPr>
              <w:t>21.</w:t>
            </w:r>
          </w:p>
        </w:tc>
        <w:tc>
          <w:tcPr>
            <w:tcW w:w="4190" w:type="dxa"/>
          </w:tcPr>
          <w:p w14:paraId="0A073B4E" w14:textId="77777777" w:rsidR="00EE076D" w:rsidRPr="00790D02" w:rsidRDefault="00EE076D" w:rsidP="00790D02">
            <w:pPr>
              <w:rPr>
                <w:szCs w:val="22"/>
              </w:rPr>
            </w:pPr>
            <w:r w:rsidRPr="00790D02">
              <w:rPr>
                <w:szCs w:val="22"/>
              </w:rPr>
              <w:t>Складирование строительных материалов по окончании практики, уборка цехов, осмотр инструмента и приспособлений.</w:t>
            </w:r>
            <w:r>
              <w:rPr>
                <w:szCs w:val="22"/>
              </w:rPr>
              <w:t xml:space="preserve"> Хранение. Ремонт.</w:t>
            </w:r>
          </w:p>
        </w:tc>
        <w:tc>
          <w:tcPr>
            <w:tcW w:w="2533" w:type="dxa"/>
          </w:tcPr>
          <w:p w14:paraId="527ACB18" w14:textId="77777777" w:rsidR="00EE076D" w:rsidRPr="00EE076D" w:rsidRDefault="00EE076D" w:rsidP="00790D02">
            <w:pPr>
              <w:ind w:right="289"/>
              <w:jc w:val="center"/>
              <w:rPr>
                <w:szCs w:val="22"/>
              </w:rPr>
            </w:pPr>
            <w:r w:rsidRPr="00EE076D">
              <w:rPr>
                <w:szCs w:val="22"/>
              </w:rPr>
              <w:t>В конце учебного года</w:t>
            </w:r>
          </w:p>
        </w:tc>
        <w:tc>
          <w:tcPr>
            <w:tcW w:w="2517" w:type="dxa"/>
          </w:tcPr>
          <w:p w14:paraId="4BCE348E" w14:textId="77777777" w:rsidR="00EE076D" w:rsidRPr="00E14DF0" w:rsidRDefault="00EE076D" w:rsidP="00790D02">
            <w:pPr>
              <w:ind w:right="289"/>
              <w:jc w:val="center"/>
              <w:rPr>
                <w:szCs w:val="22"/>
              </w:rPr>
            </w:pPr>
            <w:r w:rsidRPr="00E14DF0">
              <w:rPr>
                <w:szCs w:val="22"/>
              </w:rPr>
              <w:t>Зав.мастерскими</w:t>
            </w:r>
          </w:p>
        </w:tc>
      </w:tr>
    </w:tbl>
    <w:p w14:paraId="150194C8" w14:textId="77777777" w:rsidR="00F9297F" w:rsidRDefault="00F9297F" w:rsidP="00F9297F">
      <w:pPr>
        <w:ind w:right="289"/>
        <w:jc w:val="center"/>
        <w:rPr>
          <w:b/>
          <w:sz w:val="32"/>
          <w:szCs w:val="32"/>
        </w:rPr>
      </w:pPr>
    </w:p>
    <w:p w14:paraId="78B57380" w14:textId="77777777" w:rsidR="00F9297F" w:rsidRDefault="00F9297F" w:rsidP="002314C4">
      <w:pPr>
        <w:ind w:right="289"/>
        <w:rPr>
          <w:b/>
          <w:sz w:val="32"/>
          <w:szCs w:val="32"/>
        </w:rPr>
      </w:pPr>
    </w:p>
    <w:p w14:paraId="641CF434" w14:textId="77777777" w:rsidR="00F9297F" w:rsidRDefault="00F9297F" w:rsidP="00F9297F">
      <w:pPr>
        <w:ind w:right="289"/>
        <w:jc w:val="center"/>
        <w:rPr>
          <w:b/>
          <w:sz w:val="32"/>
          <w:szCs w:val="32"/>
        </w:rPr>
      </w:pPr>
    </w:p>
    <w:p w14:paraId="45D14EB9" w14:textId="77777777" w:rsidR="00F9297F" w:rsidRDefault="00F9297F" w:rsidP="00F9297F">
      <w:pPr>
        <w:ind w:right="289"/>
        <w:jc w:val="center"/>
        <w:rPr>
          <w:b/>
          <w:sz w:val="32"/>
          <w:szCs w:val="32"/>
        </w:rPr>
      </w:pPr>
    </w:p>
    <w:p w14:paraId="09C5F543" w14:textId="77777777" w:rsidR="00F9297F" w:rsidRDefault="00F9297F" w:rsidP="00F9297F">
      <w:pPr>
        <w:ind w:right="289"/>
        <w:jc w:val="center"/>
        <w:rPr>
          <w:b/>
          <w:sz w:val="32"/>
          <w:szCs w:val="32"/>
        </w:rPr>
      </w:pPr>
    </w:p>
    <w:p w14:paraId="0A5ECDF4" w14:textId="77777777" w:rsidR="00F9297F" w:rsidRDefault="00F9297F" w:rsidP="00F9297F">
      <w:pPr>
        <w:ind w:right="289"/>
        <w:jc w:val="center"/>
        <w:rPr>
          <w:b/>
          <w:sz w:val="32"/>
          <w:szCs w:val="32"/>
        </w:rPr>
      </w:pPr>
    </w:p>
    <w:p w14:paraId="720FCF79" w14:textId="77777777" w:rsidR="00F9297F" w:rsidRDefault="00F9297F" w:rsidP="00F9297F">
      <w:pPr>
        <w:ind w:right="289"/>
        <w:jc w:val="center"/>
        <w:rPr>
          <w:b/>
          <w:sz w:val="32"/>
          <w:szCs w:val="32"/>
        </w:rPr>
      </w:pPr>
    </w:p>
    <w:p w14:paraId="639739E2" w14:textId="77777777" w:rsidR="00F9297F" w:rsidRDefault="00F9297F" w:rsidP="00F9297F">
      <w:pPr>
        <w:ind w:right="289"/>
        <w:jc w:val="center"/>
        <w:rPr>
          <w:b/>
          <w:sz w:val="32"/>
          <w:szCs w:val="32"/>
        </w:rPr>
      </w:pPr>
    </w:p>
    <w:p w14:paraId="3B9486B7" w14:textId="77777777" w:rsidR="00EE076D" w:rsidRDefault="00EE076D" w:rsidP="00EE076D">
      <w:pPr>
        <w:ind w:right="289"/>
        <w:rPr>
          <w:b/>
          <w:sz w:val="32"/>
          <w:szCs w:val="32"/>
        </w:rPr>
      </w:pPr>
    </w:p>
    <w:p w14:paraId="4C00FEBC" w14:textId="77777777" w:rsidR="00EE076D" w:rsidRDefault="00EE076D" w:rsidP="00EE076D">
      <w:pPr>
        <w:ind w:right="289"/>
        <w:rPr>
          <w:sz w:val="32"/>
          <w:szCs w:val="32"/>
        </w:rPr>
        <w:sectPr w:rsidR="00EE076D" w:rsidSect="00F9297F">
          <w:pgSz w:w="11906" w:h="16838"/>
          <w:pgMar w:top="709" w:right="849" w:bottom="568" w:left="1134" w:header="709" w:footer="709" w:gutter="0"/>
          <w:cols w:space="708"/>
          <w:docGrid w:linePitch="360"/>
        </w:sectPr>
      </w:pPr>
    </w:p>
    <w:p w14:paraId="5D394D7C" w14:textId="77777777" w:rsidR="00DF0A24" w:rsidRDefault="00DF0A24" w:rsidP="00EE076D">
      <w:pPr>
        <w:rPr>
          <w:b/>
          <w:sz w:val="28"/>
          <w:szCs w:val="28"/>
        </w:rPr>
      </w:pPr>
    </w:p>
    <w:p w14:paraId="7A5E6A0E" w14:textId="77777777" w:rsidR="00790D02" w:rsidRDefault="00790D02" w:rsidP="00F9297F">
      <w:pPr>
        <w:jc w:val="center"/>
        <w:rPr>
          <w:b/>
          <w:sz w:val="28"/>
          <w:szCs w:val="28"/>
        </w:rPr>
      </w:pPr>
    </w:p>
    <w:p w14:paraId="13179D64" w14:textId="77777777" w:rsidR="00F9297F" w:rsidRPr="00DF0A24" w:rsidRDefault="00F9297F" w:rsidP="00F9297F">
      <w:pPr>
        <w:jc w:val="center"/>
        <w:rPr>
          <w:b/>
          <w:sz w:val="28"/>
          <w:szCs w:val="28"/>
        </w:rPr>
      </w:pPr>
      <w:r w:rsidRPr="00DF0A24">
        <w:rPr>
          <w:b/>
          <w:sz w:val="28"/>
          <w:szCs w:val="28"/>
        </w:rPr>
        <w:t>ПЛАН</w:t>
      </w:r>
    </w:p>
    <w:p w14:paraId="0BFDB403" w14:textId="77777777" w:rsidR="00F9297F" w:rsidRPr="00DF0A24" w:rsidRDefault="00F9297F" w:rsidP="00F9297F">
      <w:pPr>
        <w:jc w:val="center"/>
        <w:rPr>
          <w:b/>
          <w:sz w:val="28"/>
          <w:szCs w:val="28"/>
        </w:rPr>
      </w:pPr>
      <w:r w:rsidRPr="00DF0A24">
        <w:rPr>
          <w:b/>
          <w:sz w:val="28"/>
          <w:szCs w:val="28"/>
        </w:rPr>
        <w:t>работы приёмной комиссии</w:t>
      </w:r>
    </w:p>
    <w:p w14:paraId="1EEF90C9" w14:textId="77777777" w:rsidR="00F9297F" w:rsidRPr="00EE076D" w:rsidRDefault="00F9297F" w:rsidP="00EE076D">
      <w:pPr>
        <w:jc w:val="center"/>
        <w:rPr>
          <w:b/>
          <w:sz w:val="28"/>
          <w:szCs w:val="28"/>
        </w:rPr>
      </w:pPr>
      <w:r w:rsidRPr="00DF0A24">
        <w:rPr>
          <w:b/>
          <w:sz w:val="28"/>
          <w:szCs w:val="28"/>
        </w:rPr>
        <w:t>на 2026 год</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1843"/>
        <w:gridCol w:w="2126"/>
      </w:tblGrid>
      <w:tr w:rsidR="00F9297F" w14:paraId="639A4A59" w14:textId="77777777" w:rsidTr="00737D9B">
        <w:tc>
          <w:tcPr>
            <w:tcW w:w="568" w:type="dxa"/>
            <w:vAlign w:val="center"/>
          </w:tcPr>
          <w:p w14:paraId="6792439D" w14:textId="77777777" w:rsidR="00F9297F" w:rsidRPr="00DF0A24" w:rsidRDefault="00F9297F" w:rsidP="00F9297F">
            <w:pPr>
              <w:jc w:val="center"/>
              <w:rPr>
                <w:b/>
              </w:rPr>
            </w:pPr>
            <w:r w:rsidRPr="00DF0A24">
              <w:rPr>
                <w:b/>
              </w:rPr>
              <w:t>№ п/п</w:t>
            </w:r>
          </w:p>
        </w:tc>
        <w:tc>
          <w:tcPr>
            <w:tcW w:w="6095" w:type="dxa"/>
            <w:vAlign w:val="center"/>
          </w:tcPr>
          <w:p w14:paraId="7138BAA5" w14:textId="77777777" w:rsidR="00F9297F" w:rsidRPr="00DF0A24" w:rsidRDefault="00F9297F" w:rsidP="00F9297F">
            <w:pPr>
              <w:jc w:val="center"/>
              <w:rPr>
                <w:b/>
              </w:rPr>
            </w:pPr>
            <w:r w:rsidRPr="00DF0A24">
              <w:rPr>
                <w:b/>
              </w:rPr>
              <w:t>Мероприятия</w:t>
            </w:r>
          </w:p>
        </w:tc>
        <w:tc>
          <w:tcPr>
            <w:tcW w:w="1843" w:type="dxa"/>
            <w:vAlign w:val="center"/>
          </w:tcPr>
          <w:p w14:paraId="285D3943" w14:textId="77777777" w:rsidR="00F9297F" w:rsidRPr="00DF0A24" w:rsidRDefault="00F9297F" w:rsidP="00F9297F">
            <w:pPr>
              <w:jc w:val="center"/>
              <w:rPr>
                <w:b/>
              </w:rPr>
            </w:pPr>
            <w:r w:rsidRPr="00DF0A24">
              <w:rPr>
                <w:b/>
              </w:rPr>
              <w:t>Сроки исполнения</w:t>
            </w:r>
          </w:p>
        </w:tc>
        <w:tc>
          <w:tcPr>
            <w:tcW w:w="2126" w:type="dxa"/>
            <w:vAlign w:val="center"/>
          </w:tcPr>
          <w:p w14:paraId="1B6A99C8" w14:textId="77777777" w:rsidR="00F9297F" w:rsidRPr="00DF0A24" w:rsidRDefault="00F9297F" w:rsidP="00F9297F">
            <w:pPr>
              <w:jc w:val="center"/>
              <w:rPr>
                <w:b/>
              </w:rPr>
            </w:pPr>
            <w:r w:rsidRPr="00DF0A24">
              <w:rPr>
                <w:b/>
              </w:rPr>
              <w:t>Ответственный</w:t>
            </w:r>
          </w:p>
        </w:tc>
      </w:tr>
      <w:tr w:rsidR="00F9297F" w14:paraId="0B3D5EFA" w14:textId="77777777" w:rsidTr="00737D9B">
        <w:tc>
          <w:tcPr>
            <w:tcW w:w="568" w:type="dxa"/>
            <w:vAlign w:val="center"/>
          </w:tcPr>
          <w:p w14:paraId="3123171E" w14:textId="77777777" w:rsidR="00F9297F" w:rsidRDefault="00F9297F" w:rsidP="00F9297F">
            <w:pPr>
              <w:jc w:val="center"/>
            </w:pPr>
            <w:r>
              <w:t>1</w:t>
            </w:r>
          </w:p>
        </w:tc>
        <w:tc>
          <w:tcPr>
            <w:tcW w:w="6095" w:type="dxa"/>
            <w:vAlign w:val="center"/>
          </w:tcPr>
          <w:p w14:paraId="2A3AAB1F" w14:textId="77777777" w:rsidR="00F9297F" w:rsidRDefault="00F9297F" w:rsidP="00F9297F">
            <w:r>
              <w:t>Подготовить документацию для участия в открытом конкурсе на распределение контрольных цифр приема граждан за счет средств республиканского бюджета на 2026-2027 учебный год.</w:t>
            </w:r>
          </w:p>
        </w:tc>
        <w:tc>
          <w:tcPr>
            <w:tcW w:w="1843" w:type="dxa"/>
            <w:vAlign w:val="center"/>
          </w:tcPr>
          <w:p w14:paraId="27C39A35" w14:textId="77777777" w:rsidR="00F9297F" w:rsidRDefault="00F9297F" w:rsidP="00F9297F">
            <w:pPr>
              <w:jc w:val="center"/>
            </w:pPr>
            <w:r>
              <w:t>октябрь-ноябрь</w:t>
            </w:r>
          </w:p>
        </w:tc>
        <w:tc>
          <w:tcPr>
            <w:tcW w:w="2126" w:type="dxa"/>
            <w:vAlign w:val="center"/>
          </w:tcPr>
          <w:p w14:paraId="15FFA3D8" w14:textId="77777777" w:rsidR="00F9297F" w:rsidRDefault="00737D9B" w:rsidP="00F9297F">
            <w:pPr>
              <w:jc w:val="center"/>
            </w:pPr>
            <w:r>
              <w:t>Зам.дир.по УР</w:t>
            </w:r>
          </w:p>
        </w:tc>
      </w:tr>
      <w:tr w:rsidR="00F9297F" w14:paraId="72970B89" w14:textId="77777777" w:rsidTr="00737D9B">
        <w:tc>
          <w:tcPr>
            <w:tcW w:w="568" w:type="dxa"/>
            <w:vAlign w:val="center"/>
          </w:tcPr>
          <w:p w14:paraId="4C715790" w14:textId="77777777" w:rsidR="00F9297F" w:rsidRDefault="00F9297F" w:rsidP="00F9297F">
            <w:pPr>
              <w:jc w:val="center"/>
            </w:pPr>
            <w:r>
              <w:t>2</w:t>
            </w:r>
          </w:p>
        </w:tc>
        <w:tc>
          <w:tcPr>
            <w:tcW w:w="6095" w:type="dxa"/>
            <w:vAlign w:val="center"/>
          </w:tcPr>
          <w:p w14:paraId="333918BD" w14:textId="77777777" w:rsidR="00F9297F" w:rsidRDefault="00F9297F" w:rsidP="00F9297F">
            <w:r>
              <w:t>Подготовить приказ о составе приемной комиссии, технического персонала.</w:t>
            </w:r>
          </w:p>
        </w:tc>
        <w:tc>
          <w:tcPr>
            <w:tcW w:w="1843" w:type="dxa"/>
            <w:vAlign w:val="center"/>
          </w:tcPr>
          <w:p w14:paraId="3076D3F1" w14:textId="77777777" w:rsidR="00F9297F" w:rsidRDefault="00F9297F" w:rsidP="00F9297F">
            <w:pPr>
              <w:jc w:val="center"/>
            </w:pPr>
            <w:r>
              <w:t>январь</w:t>
            </w:r>
          </w:p>
        </w:tc>
        <w:tc>
          <w:tcPr>
            <w:tcW w:w="2126" w:type="dxa"/>
            <w:vAlign w:val="center"/>
          </w:tcPr>
          <w:p w14:paraId="59AD90C0" w14:textId="77777777" w:rsidR="00F9297F" w:rsidRDefault="00737D9B" w:rsidP="00F9297F">
            <w:pPr>
              <w:jc w:val="center"/>
            </w:pPr>
            <w:r>
              <w:t>Ответственный секретарь приемной комиссии</w:t>
            </w:r>
          </w:p>
        </w:tc>
      </w:tr>
      <w:tr w:rsidR="00737D9B" w14:paraId="68104D01" w14:textId="77777777" w:rsidTr="00737D9B">
        <w:tc>
          <w:tcPr>
            <w:tcW w:w="568" w:type="dxa"/>
            <w:vAlign w:val="center"/>
          </w:tcPr>
          <w:p w14:paraId="27A2754A" w14:textId="77777777" w:rsidR="00737D9B" w:rsidRDefault="00737D9B" w:rsidP="00F9297F">
            <w:pPr>
              <w:jc w:val="center"/>
            </w:pPr>
            <w:r>
              <w:t>3</w:t>
            </w:r>
          </w:p>
        </w:tc>
        <w:tc>
          <w:tcPr>
            <w:tcW w:w="6095" w:type="dxa"/>
            <w:vAlign w:val="center"/>
          </w:tcPr>
          <w:p w14:paraId="1E7A6EBA" w14:textId="77777777" w:rsidR="00737D9B" w:rsidRDefault="00737D9B" w:rsidP="00F9297F">
            <w:r>
              <w:t>Внести изменения в Положения:</w:t>
            </w:r>
          </w:p>
          <w:p w14:paraId="59F69D0D" w14:textId="77777777" w:rsidR="00737D9B" w:rsidRDefault="00737D9B" w:rsidP="00F9297F">
            <w:r>
              <w:t>- Приемной комиссии;</w:t>
            </w:r>
          </w:p>
          <w:p w14:paraId="64F3E080" w14:textId="77777777" w:rsidR="00737D9B" w:rsidRDefault="00737D9B" w:rsidP="00F9297F">
            <w:r>
              <w:t>-Апелляционной комиссии;</w:t>
            </w:r>
          </w:p>
          <w:p w14:paraId="7AF87419" w14:textId="77777777" w:rsidR="00737D9B" w:rsidRDefault="00737D9B" w:rsidP="00F9297F">
            <w:r>
              <w:t>- Экзаменационной комиссии.</w:t>
            </w:r>
          </w:p>
        </w:tc>
        <w:tc>
          <w:tcPr>
            <w:tcW w:w="1843" w:type="dxa"/>
            <w:vAlign w:val="center"/>
          </w:tcPr>
          <w:p w14:paraId="288AEEFA" w14:textId="77777777" w:rsidR="00737D9B" w:rsidRDefault="00737D9B" w:rsidP="00F9297F">
            <w:pPr>
              <w:jc w:val="center"/>
            </w:pPr>
            <w:r>
              <w:t>январь</w:t>
            </w:r>
          </w:p>
        </w:tc>
        <w:tc>
          <w:tcPr>
            <w:tcW w:w="2126" w:type="dxa"/>
          </w:tcPr>
          <w:p w14:paraId="74FEA517" w14:textId="77777777" w:rsidR="00737D9B" w:rsidRDefault="00737D9B" w:rsidP="00737D9B">
            <w:pPr>
              <w:jc w:val="center"/>
            </w:pPr>
            <w:r w:rsidRPr="00957AEF">
              <w:t>Ответственный секретарь приемной комиссии</w:t>
            </w:r>
          </w:p>
        </w:tc>
      </w:tr>
      <w:tr w:rsidR="00737D9B" w14:paraId="24DC284B" w14:textId="77777777" w:rsidTr="00737D9B">
        <w:tc>
          <w:tcPr>
            <w:tcW w:w="568" w:type="dxa"/>
            <w:vAlign w:val="center"/>
          </w:tcPr>
          <w:p w14:paraId="5466FDB2" w14:textId="77777777" w:rsidR="00737D9B" w:rsidRDefault="00737D9B" w:rsidP="00F9297F">
            <w:pPr>
              <w:jc w:val="center"/>
            </w:pPr>
            <w:r>
              <w:t>4</w:t>
            </w:r>
          </w:p>
        </w:tc>
        <w:tc>
          <w:tcPr>
            <w:tcW w:w="6095" w:type="dxa"/>
            <w:vAlign w:val="center"/>
          </w:tcPr>
          <w:p w14:paraId="0E1F89CE" w14:textId="77777777" w:rsidR="00737D9B" w:rsidRDefault="00737D9B" w:rsidP="00F9297F">
            <w:r>
              <w:t>Разработать  и утвердить Правила приема в техникум на 2026/2027 учебный год</w:t>
            </w:r>
          </w:p>
        </w:tc>
        <w:tc>
          <w:tcPr>
            <w:tcW w:w="1843" w:type="dxa"/>
            <w:vAlign w:val="center"/>
          </w:tcPr>
          <w:p w14:paraId="6AF66C24" w14:textId="77777777" w:rsidR="00737D9B" w:rsidRDefault="00737D9B" w:rsidP="00F9297F">
            <w:pPr>
              <w:jc w:val="center"/>
            </w:pPr>
            <w:r>
              <w:t>январь-февраль</w:t>
            </w:r>
          </w:p>
        </w:tc>
        <w:tc>
          <w:tcPr>
            <w:tcW w:w="2126" w:type="dxa"/>
          </w:tcPr>
          <w:p w14:paraId="0A9F85C9" w14:textId="77777777" w:rsidR="00737D9B" w:rsidRDefault="00737D9B" w:rsidP="00737D9B">
            <w:pPr>
              <w:jc w:val="center"/>
            </w:pPr>
            <w:r w:rsidRPr="00957AEF">
              <w:t>Ответственный секретарь приемной комиссии</w:t>
            </w:r>
          </w:p>
        </w:tc>
      </w:tr>
      <w:tr w:rsidR="00737D9B" w14:paraId="201CCF98" w14:textId="77777777" w:rsidTr="00737D9B">
        <w:tc>
          <w:tcPr>
            <w:tcW w:w="568" w:type="dxa"/>
            <w:vAlign w:val="center"/>
          </w:tcPr>
          <w:p w14:paraId="2D028888" w14:textId="77777777" w:rsidR="00737D9B" w:rsidRDefault="00737D9B" w:rsidP="00F9297F">
            <w:pPr>
              <w:jc w:val="center"/>
            </w:pPr>
            <w:r>
              <w:t>5</w:t>
            </w:r>
          </w:p>
        </w:tc>
        <w:tc>
          <w:tcPr>
            <w:tcW w:w="6095" w:type="dxa"/>
            <w:vAlign w:val="center"/>
          </w:tcPr>
          <w:p w14:paraId="553CA797" w14:textId="77777777" w:rsidR="00737D9B" w:rsidRDefault="00737D9B" w:rsidP="00F9297F">
            <w:r>
              <w:t>Подготовить наглядную документацию об условиях приема в техникум, регламенте работы приемной комиссии</w:t>
            </w:r>
          </w:p>
        </w:tc>
        <w:tc>
          <w:tcPr>
            <w:tcW w:w="1843" w:type="dxa"/>
            <w:vAlign w:val="center"/>
          </w:tcPr>
          <w:p w14:paraId="12F63210" w14:textId="77777777" w:rsidR="00737D9B" w:rsidRDefault="00737D9B" w:rsidP="00F9297F">
            <w:pPr>
              <w:jc w:val="center"/>
            </w:pPr>
            <w:r>
              <w:t>январь - май</w:t>
            </w:r>
          </w:p>
        </w:tc>
        <w:tc>
          <w:tcPr>
            <w:tcW w:w="2126" w:type="dxa"/>
          </w:tcPr>
          <w:p w14:paraId="09EB3A00" w14:textId="77777777" w:rsidR="00737D9B" w:rsidRDefault="00737D9B" w:rsidP="00737D9B">
            <w:pPr>
              <w:jc w:val="center"/>
            </w:pPr>
            <w:r w:rsidRPr="00957AEF">
              <w:t>Ответственный секретарь приемной комиссии</w:t>
            </w:r>
          </w:p>
        </w:tc>
      </w:tr>
      <w:tr w:rsidR="00737D9B" w14:paraId="19DDA752" w14:textId="77777777" w:rsidTr="00737D9B">
        <w:tc>
          <w:tcPr>
            <w:tcW w:w="568" w:type="dxa"/>
            <w:vAlign w:val="center"/>
          </w:tcPr>
          <w:p w14:paraId="0C54B989" w14:textId="77777777" w:rsidR="00737D9B" w:rsidRDefault="00737D9B" w:rsidP="00F9297F">
            <w:pPr>
              <w:jc w:val="center"/>
            </w:pPr>
            <w:r>
              <w:t>6</w:t>
            </w:r>
          </w:p>
        </w:tc>
        <w:tc>
          <w:tcPr>
            <w:tcW w:w="6095" w:type="dxa"/>
            <w:vAlign w:val="center"/>
          </w:tcPr>
          <w:p w14:paraId="295E82E7" w14:textId="77777777" w:rsidR="00737D9B" w:rsidRDefault="00737D9B" w:rsidP="00F9297F">
            <w:r>
              <w:t>Оформить информационный стенд «Уголок абитуриента», сайт вкладка «Абитуриент»</w:t>
            </w:r>
          </w:p>
        </w:tc>
        <w:tc>
          <w:tcPr>
            <w:tcW w:w="1843" w:type="dxa"/>
            <w:vAlign w:val="center"/>
          </w:tcPr>
          <w:p w14:paraId="29D0B25C" w14:textId="77777777" w:rsidR="00737D9B" w:rsidRDefault="00737D9B" w:rsidP="00F9297F">
            <w:pPr>
              <w:jc w:val="center"/>
            </w:pPr>
            <w:r>
              <w:t>до 1 марта</w:t>
            </w:r>
          </w:p>
        </w:tc>
        <w:tc>
          <w:tcPr>
            <w:tcW w:w="2126" w:type="dxa"/>
          </w:tcPr>
          <w:p w14:paraId="4657301D" w14:textId="77777777" w:rsidR="00737D9B" w:rsidRDefault="00737D9B" w:rsidP="00737D9B">
            <w:pPr>
              <w:jc w:val="center"/>
            </w:pPr>
            <w:r w:rsidRPr="00957AEF">
              <w:t>Ответственный секретарь приемной комиссии</w:t>
            </w:r>
          </w:p>
        </w:tc>
      </w:tr>
      <w:tr w:rsidR="00737D9B" w14:paraId="7A6707B4" w14:textId="77777777" w:rsidTr="00737D9B">
        <w:trPr>
          <w:trHeight w:val="615"/>
        </w:trPr>
        <w:tc>
          <w:tcPr>
            <w:tcW w:w="568" w:type="dxa"/>
            <w:vAlign w:val="center"/>
          </w:tcPr>
          <w:p w14:paraId="6768C602" w14:textId="77777777" w:rsidR="00737D9B" w:rsidRDefault="00737D9B" w:rsidP="00F9297F">
            <w:pPr>
              <w:jc w:val="center"/>
            </w:pPr>
            <w:r>
              <w:t>7</w:t>
            </w:r>
          </w:p>
        </w:tc>
        <w:tc>
          <w:tcPr>
            <w:tcW w:w="6095" w:type="dxa"/>
            <w:vAlign w:val="center"/>
          </w:tcPr>
          <w:p w14:paraId="39813709" w14:textId="77777777" w:rsidR="00737D9B" w:rsidRDefault="00737D9B" w:rsidP="00F9297F">
            <w:r>
              <w:t>Подготовить информационные материалы и бланочную документацию</w:t>
            </w:r>
          </w:p>
        </w:tc>
        <w:tc>
          <w:tcPr>
            <w:tcW w:w="1843" w:type="dxa"/>
            <w:vAlign w:val="center"/>
          </w:tcPr>
          <w:p w14:paraId="2D2914DC" w14:textId="77777777" w:rsidR="00737D9B" w:rsidRDefault="00737D9B" w:rsidP="00F9297F">
            <w:pPr>
              <w:jc w:val="center"/>
            </w:pPr>
            <w:r>
              <w:t>февраль, март</w:t>
            </w:r>
          </w:p>
        </w:tc>
        <w:tc>
          <w:tcPr>
            <w:tcW w:w="2126" w:type="dxa"/>
          </w:tcPr>
          <w:p w14:paraId="1C12056E" w14:textId="77777777" w:rsidR="00737D9B" w:rsidRDefault="00737D9B" w:rsidP="00737D9B">
            <w:pPr>
              <w:jc w:val="center"/>
            </w:pPr>
            <w:r w:rsidRPr="00957AEF">
              <w:t>Ответственный секретарь приемной комиссии</w:t>
            </w:r>
          </w:p>
        </w:tc>
      </w:tr>
      <w:tr w:rsidR="00F9297F" w14:paraId="013546D3" w14:textId="77777777" w:rsidTr="00737D9B">
        <w:tc>
          <w:tcPr>
            <w:tcW w:w="568" w:type="dxa"/>
            <w:vAlign w:val="center"/>
          </w:tcPr>
          <w:p w14:paraId="5D9F6DD0" w14:textId="77777777" w:rsidR="00F9297F" w:rsidRDefault="00F9297F" w:rsidP="00F9297F">
            <w:pPr>
              <w:jc w:val="center"/>
            </w:pPr>
            <w:r>
              <w:t>8</w:t>
            </w:r>
          </w:p>
        </w:tc>
        <w:tc>
          <w:tcPr>
            <w:tcW w:w="6095" w:type="dxa"/>
            <w:vAlign w:val="center"/>
          </w:tcPr>
          <w:p w14:paraId="4844B448" w14:textId="77777777" w:rsidR="00F9297F" w:rsidRDefault="00F9297F" w:rsidP="00F9297F">
            <w:r>
              <w:t>Определить состав инициативных групп из числа преподавателей и закрепить за ними  школы г.Йошкар-Олы и Республики Марий Эл</w:t>
            </w:r>
          </w:p>
        </w:tc>
        <w:tc>
          <w:tcPr>
            <w:tcW w:w="1843" w:type="dxa"/>
            <w:vAlign w:val="center"/>
          </w:tcPr>
          <w:p w14:paraId="0EC50154" w14:textId="77777777" w:rsidR="00F9297F" w:rsidRDefault="00F9297F" w:rsidP="00F9297F">
            <w:pPr>
              <w:jc w:val="center"/>
            </w:pPr>
            <w:r>
              <w:t>октябрь</w:t>
            </w:r>
          </w:p>
        </w:tc>
        <w:tc>
          <w:tcPr>
            <w:tcW w:w="2126" w:type="dxa"/>
            <w:vAlign w:val="center"/>
          </w:tcPr>
          <w:p w14:paraId="36D0BED2" w14:textId="77777777" w:rsidR="00F9297F" w:rsidRDefault="00737D9B" w:rsidP="00F9297F">
            <w:pPr>
              <w:jc w:val="center"/>
            </w:pPr>
            <w:r>
              <w:t>Зам.директора по УВР, Советник директора по воспитанию</w:t>
            </w:r>
          </w:p>
        </w:tc>
      </w:tr>
      <w:tr w:rsidR="00F9297F" w14:paraId="71FA1B54" w14:textId="77777777" w:rsidTr="00737D9B">
        <w:tc>
          <w:tcPr>
            <w:tcW w:w="568" w:type="dxa"/>
            <w:vAlign w:val="center"/>
          </w:tcPr>
          <w:p w14:paraId="73EAB988" w14:textId="77777777" w:rsidR="00F9297F" w:rsidRDefault="00F9297F" w:rsidP="00F9297F">
            <w:pPr>
              <w:jc w:val="center"/>
            </w:pPr>
            <w:r>
              <w:t>9</w:t>
            </w:r>
          </w:p>
        </w:tc>
        <w:tc>
          <w:tcPr>
            <w:tcW w:w="6095" w:type="dxa"/>
            <w:vAlign w:val="center"/>
          </w:tcPr>
          <w:p w14:paraId="0EDC8F0C" w14:textId="77777777" w:rsidR="00F9297F" w:rsidRDefault="00F9297F" w:rsidP="00F9297F">
            <w:r>
              <w:t>Проводить профориентационную  работу среди учащихся школ г.Йошкар-Ола, районов Республики Марий Эл.</w:t>
            </w:r>
          </w:p>
        </w:tc>
        <w:tc>
          <w:tcPr>
            <w:tcW w:w="1843" w:type="dxa"/>
            <w:vAlign w:val="center"/>
          </w:tcPr>
          <w:p w14:paraId="3E6868F2" w14:textId="77777777" w:rsidR="00F9297F" w:rsidRDefault="00F9297F" w:rsidP="00F9297F">
            <w:pPr>
              <w:jc w:val="center"/>
            </w:pPr>
            <w:r>
              <w:t>в течение уч.года</w:t>
            </w:r>
          </w:p>
        </w:tc>
        <w:tc>
          <w:tcPr>
            <w:tcW w:w="2126" w:type="dxa"/>
            <w:vAlign w:val="center"/>
          </w:tcPr>
          <w:p w14:paraId="468EDE7C" w14:textId="77777777" w:rsidR="00F9297F" w:rsidRDefault="00737D9B" w:rsidP="00F9297F">
            <w:pPr>
              <w:jc w:val="center"/>
            </w:pPr>
            <w:r>
              <w:t>Зам.директора по УВР, Советник директора по воспитанию</w:t>
            </w:r>
          </w:p>
        </w:tc>
      </w:tr>
      <w:tr w:rsidR="00F9297F" w14:paraId="30DC791D" w14:textId="77777777" w:rsidTr="00737D9B">
        <w:tc>
          <w:tcPr>
            <w:tcW w:w="568" w:type="dxa"/>
            <w:vAlign w:val="center"/>
          </w:tcPr>
          <w:p w14:paraId="22F74F04" w14:textId="77777777" w:rsidR="00F9297F" w:rsidRDefault="00F9297F" w:rsidP="00F9297F">
            <w:pPr>
              <w:jc w:val="center"/>
            </w:pPr>
            <w:r>
              <w:t>10</w:t>
            </w:r>
          </w:p>
        </w:tc>
        <w:tc>
          <w:tcPr>
            <w:tcW w:w="6095" w:type="dxa"/>
            <w:vAlign w:val="center"/>
          </w:tcPr>
          <w:p w14:paraId="049F1CB5" w14:textId="77777777" w:rsidR="00F9297F" w:rsidRDefault="00F9297F" w:rsidP="00F9297F">
            <w:r>
              <w:t>Организовать работу агитбригады для выезда в районы Республики Марий Эл и близлежащие республики</w:t>
            </w:r>
          </w:p>
        </w:tc>
        <w:tc>
          <w:tcPr>
            <w:tcW w:w="1843" w:type="dxa"/>
            <w:vAlign w:val="center"/>
          </w:tcPr>
          <w:p w14:paraId="671CED78" w14:textId="77777777" w:rsidR="00F9297F" w:rsidRDefault="00F9297F" w:rsidP="00F9297F">
            <w:pPr>
              <w:jc w:val="center"/>
            </w:pPr>
            <w:r>
              <w:t>в течение уч.года</w:t>
            </w:r>
          </w:p>
        </w:tc>
        <w:tc>
          <w:tcPr>
            <w:tcW w:w="2126" w:type="dxa"/>
            <w:vAlign w:val="center"/>
          </w:tcPr>
          <w:p w14:paraId="5BCF0AC1" w14:textId="77777777" w:rsidR="00F9297F" w:rsidRDefault="00737D9B" w:rsidP="00F9297F">
            <w:pPr>
              <w:jc w:val="center"/>
            </w:pPr>
            <w:r>
              <w:t>Зам.директора по УВР</w:t>
            </w:r>
          </w:p>
        </w:tc>
      </w:tr>
      <w:tr w:rsidR="00F9297F" w14:paraId="11235286" w14:textId="77777777" w:rsidTr="00737D9B">
        <w:tc>
          <w:tcPr>
            <w:tcW w:w="568" w:type="dxa"/>
            <w:vAlign w:val="center"/>
          </w:tcPr>
          <w:p w14:paraId="151F0FB3" w14:textId="77777777" w:rsidR="00F9297F" w:rsidRDefault="00F9297F" w:rsidP="00F9297F">
            <w:pPr>
              <w:jc w:val="center"/>
            </w:pPr>
            <w:r>
              <w:t>11</w:t>
            </w:r>
          </w:p>
        </w:tc>
        <w:tc>
          <w:tcPr>
            <w:tcW w:w="6095" w:type="dxa"/>
            <w:vAlign w:val="center"/>
          </w:tcPr>
          <w:p w14:paraId="63AA0869" w14:textId="77777777" w:rsidR="00F9297F" w:rsidRDefault="00F9297F" w:rsidP="00F9297F">
            <w:r>
              <w:t>Провести  дни открытых дверей</w:t>
            </w:r>
          </w:p>
        </w:tc>
        <w:tc>
          <w:tcPr>
            <w:tcW w:w="1843" w:type="dxa"/>
            <w:vAlign w:val="center"/>
          </w:tcPr>
          <w:p w14:paraId="0D11A1CD" w14:textId="77777777" w:rsidR="00F9297F" w:rsidRDefault="00F9297F" w:rsidP="00F9297F">
            <w:pPr>
              <w:jc w:val="center"/>
            </w:pPr>
            <w:r>
              <w:t>март</w:t>
            </w:r>
          </w:p>
        </w:tc>
        <w:tc>
          <w:tcPr>
            <w:tcW w:w="2126" w:type="dxa"/>
            <w:vAlign w:val="center"/>
          </w:tcPr>
          <w:p w14:paraId="78790066" w14:textId="77777777" w:rsidR="00F9297F" w:rsidRDefault="00737D9B" w:rsidP="00F9297F">
            <w:pPr>
              <w:jc w:val="center"/>
            </w:pPr>
            <w:r>
              <w:t>Зам.директора по УВР,</w:t>
            </w:r>
          </w:p>
          <w:p w14:paraId="55113B78" w14:textId="77777777" w:rsidR="00F9297F" w:rsidRDefault="00737D9B" w:rsidP="00737D9B">
            <w:pPr>
              <w:jc w:val="center"/>
            </w:pPr>
            <w:r w:rsidRPr="0046132D">
              <w:t>Ответственный секретарь приемной комиссии</w:t>
            </w:r>
          </w:p>
        </w:tc>
      </w:tr>
      <w:tr w:rsidR="00737D9B" w14:paraId="7ECEF62C" w14:textId="77777777" w:rsidTr="00737D9B">
        <w:tc>
          <w:tcPr>
            <w:tcW w:w="568" w:type="dxa"/>
            <w:vAlign w:val="center"/>
          </w:tcPr>
          <w:p w14:paraId="13218FB0" w14:textId="77777777" w:rsidR="00737D9B" w:rsidRDefault="00737D9B" w:rsidP="00F9297F">
            <w:pPr>
              <w:jc w:val="center"/>
            </w:pPr>
            <w:r>
              <w:t>12</w:t>
            </w:r>
          </w:p>
        </w:tc>
        <w:tc>
          <w:tcPr>
            <w:tcW w:w="6095" w:type="dxa"/>
            <w:vAlign w:val="center"/>
          </w:tcPr>
          <w:p w14:paraId="0991FE79" w14:textId="77777777" w:rsidR="00737D9B" w:rsidRDefault="00737D9B" w:rsidP="00F9297F">
            <w:r>
              <w:t>Оборудовать кабинет для работы приемной комиссии</w:t>
            </w:r>
          </w:p>
        </w:tc>
        <w:tc>
          <w:tcPr>
            <w:tcW w:w="1843" w:type="dxa"/>
            <w:vAlign w:val="center"/>
          </w:tcPr>
          <w:p w14:paraId="40DC2FE3" w14:textId="77777777" w:rsidR="00737D9B" w:rsidRDefault="00737D9B" w:rsidP="00F9297F">
            <w:pPr>
              <w:jc w:val="center"/>
            </w:pPr>
            <w:r>
              <w:t>до 15 июня 2026года</w:t>
            </w:r>
          </w:p>
        </w:tc>
        <w:tc>
          <w:tcPr>
            <w:tcW w:w="2126" w:type="dxa"/>
          </w:tcPr>
          <w:p w14:paraId="5A25FFB0" w14:textId="77777777" w:rsidR="00737D9B" w:rsidRDefault="00737D9B" w:rsidP="00737D9B">
            <w:pPr>
              <w:jc w:val="center"/>
            </w:pPr>
            <w:r w:rsidRPr="0046132D">
              <w:t>Ответственный секретарь приемной комиссии</w:t>
            </w:r>
          </w:p>
        </w:tc>
      </w:tr>
      <w:tr w:rsidR="00737D9B" w14:paraId="25F966B9" w14:textId="77777777" w:rsidTr="00737D9B">
        <w:tc>
          <w:tcPr>
            <w:tcW w:w="568" w:type="dxa"/>
            <w:vAlign w:val="center"/>
          </w:tcPr>
          <w:p w14:paraId="64C7041F" w14:textId="77777777" w:rsidR="00737D9B" w:rsidRDefault="00737D9B" w:rsidP="00F9297F">
            <w:pPr>
              <w:jc w:val="center"/>
            </w:pPr>
            <w:r>
              <w:t>13</w:t>
            </w:r>
          </w:p>
        </w:tc>
        <w:tc>
          <w:tcPr>
            <w:tcW w:w="6095" w:type="dxa"/>
            <w:vAlign w:val="center"/>
          </w:tcPr>
          <w:p w14:paraId="41F60921" w14:textId="77777777" w:rsidR="00737D9B" w:rsidRDefault="00737D9B" w:rsidP="00F9297F">
            <w:r>
              <w:t>Составление отчетов о ходе приема в Министерство образования и науки Республики Марий Эл</w:t>
            </w:r>
          </w:p>
        </w:tc>
        <w:tc>
          <w:tcPr>
            <w:tcW w:w="1843" w:type="dxa"/>
            <w:vAlign w:val="center"/>
          </w:tcPr>
          <w:p w14:paraId="16C91819" w14:textId="77777777" w:rsidR="00737D9B" w:rsidRDefault="00737D9B" w:rsidP="00F9297F">
            <w:pPr>
              <w:jc w:val="center"/>
            </w:pPr>
            <w:r>
              <w:t>до 1 и 15 числа каждого месяца, начиная с июня 2026г.</w:t>
            </w:r>
          </w:p>
        </w:tc>
        <w:tc>
          <w:tcPr>
            <w:tcW w:w="2126" w:type="dxa"/>
          </w:tcPr>
          <w:p w14:paraId="3BAE3A25" w14:textId="77777777" w:rsidR="00737D9B" w:rsidRDefault="00737D9B" w:rsidP="00737D9B">
            <w:pPr>
              <w:jc w:val="center"/>
            </w:pPr>
            <w:r w:rsidRPr="0046132D">
              <w:t>Ответственный секретарь приемной комиссии</w:t>
            </w:r>
          </w:p>
        </w:tc>
      </w:tr>
      <w:tr w:rsidR="00737D9B" w14:paraId="13908057" w14:textId="77777777" w:rsidTr="00737D9B">
        <w:tc>
          <w:tcPr>
            <w:tcW w:w="568" w:type="dxa"/>
            <w:vAlign w:val="center"/>
          </w:tcPr>
          <w:p w14:paraId="6BE69368" w14:textId="77777777" w:rsidR="00737D9B" w:rsidRDefault="00737D9B" w:rsidP="00F9297F">
            <w:pPr>
              <w:jc w:val="center"/>
            </w:pPr>
            <w:r>
              <w:t>14</w:t>
            </w:r>
          </w:p>
        </w:tc>
        <w:tc>
          <w:tcPr>
            <w:tcW w:w="6095" w:type="dxa"/>
            <w:vAlign w:val="center"/>
          </w:tcPr>
          <w:p w14:paraId="07B1F293" w14:textId="77777777" w:rsidR="00737D9B" w:rsidRDefault="00737D9B" w:rsidP="00F9297F">
            <w:r>
              <w:t xml:space="preserve">Составление отчета о работе приемной комиссии </w:t>
            </w:r>
          </w:p>
        </w:tc>
        <w:tc>
          <w:tcPr>
            <w:tcW w:w="1843" w:type="dxa"/>
            <w:vAlign w:val="center"/>
          </w:tcPr>
          <w:p w14:paraId="50B39332" w14:textId="77777777" w:rsidR="00737D9B" w:rsidRDefault="00737D9B" w:rsidP="00F9297F">
            <w:pPr>
              <w:jc w:val="center"/>
            </w:pPr>
            <w:r>
              <w:t>август</w:t>
            </w:r>
          </w:p>
        </w:tc>
        <w:tc>
          <w:tcPr>
            <w:tcW w:w="2126" w:type="dxa"/>
          </w:tcPr>
          <w:p w14:paraId="1422BBEF" w14:textId="77777777" w:rsidR="00737D9B" w:rsidRDefault="00737D9B" w:rsidP="00737D9B">
            <w:pPr>
              <w:jc w:val="center"/>
            </w:pPr>
            <w:r w:rsidRPr="0046132D">
              <w:t>Ответственный секретарь приемной комиссии</w:t>
            </w:r>
          </w:p>
        </w:tc>
      </w:tr>
      <w:tr w:rsidR="00737D9B" w14:paraId="2F9AB916" w14:textId="77777777" w:rsidTr="00737D9B">
        <w:tc>
          <w:tcPr>
            <w:tcW w:w="568" w:type="dxa"/>
            <w:vAlign w:val="center"/>
          </w:tcPr>
          <w:p w14:paraId="29984C25" w14:textId="77777777" w:rsidR="00737D9B" w:rsidRDefault="00737D9B" w:rsidP="00F9297F">
            <w:pPr>
              <w:jc w:val="center"/>
            </w:pPr>
            <w:r>
              <w:t>15</w:t>
            </w:r>
          </w:p>
        </w:tc>
        <w:tc>
          <w:tcPr>
            <w:tcW w:w="6095" w:type="dxa"/>
            <w:vAlign w:val="center"/>
          </w:tcPr>
          <w:p w14:paraId="52ADE64E" w14:textId="77777777" w:rsidR="00737D9B" w:rsidRDefault="00737D9B" w:rsidP="00F9297F">
            <w:r>
              <w:t>Информирование педагогического коллектива о результатах приема в 2025 году на педагогическом совете</w:t>
            </w:r>
          </w:p>
        </w:tc>
        <w:tc>
          <w:tcPr>
            <w:tcW w:w="1843" w:type="dxa"/>
            <w:vAlign w:val="center"/>
          </w:tcPr>
          <w:p w14:paraId="74692762" w14:textId="77777777" w:rsidR="00737D9B" w:rsidRDefault="00737D9B" w:rsidP="00F9297F">
            <w:pPr>
              <w:jc w:val="center"/>
            </w:pPr>
            <w:r>
              <w:t>август</w:t>
            </w:r>
          </w:p>
        </w:tc>
        <w:tc>
          <w:tcPr>
            <w:tcW w:w="2126" w:type="dxa"/>
          </w:tcPr>
          <w:p w14:paraId="0118CDC5" w14:textId="77777777" w:rsidR="00737D9B" w:rsidRDefault="00737D9B" w:rsidP="00737D9B">
            <w:pPr>
              <w:jc w:val="center"/>
            </w:pPr>
            <w:r w:rsidRPr="0046132D">
              <w:t>Ответственный секретарь приемной комиссии</w:t>
            </w:r>
          </w:p>
        </w:tc>
      </w:tr>
      <w:tr w:rsidR="00737D9B" w14:paraId="0F9108DE" w14:textId="77777777" w:rsidTr="00737D9B">
        <w:tc>
          <w:tcPr>
            <w:tcW w:w="568" w:type="dxa"/>
            <w:vAlign w:val="center"/>
          </w:tcPr>
          <w:p w14:paraId="5DBB5583" w14:textId="77777777" w:rsidR="00737D9B" w:rsidRDefault="00737D9B" w:rsidP="00F9297F">
            <w:pPr>
              <w:jc w:val="center"/>
            </w:pPr>
            <w:r>
              <w:t>16</w:t>
            </w:r>
          </w:p>
        </w:tc>
        <w:tc>
          <w:tcPr>
            <w:tcW w:w="6095" w:type="dxa"/>
            <w:vAlign w:val="center"/>
          </w:tcPr>
          <w:p w14:paraId="76CC63BB" w14:textId="77777777" w:rsidR="00737D9B" w:rsidRDefault="00737D9B" w:rsidP="00F9297F">
            <w:r>
              <w:t>Предоставление информации об итогах приема в 2026 году в Министерство образования и науки  Республики Марий Эл</w:t>
            </w:r>
          </w:p>
        </w:tc>
        <w:tc>
          <w:tcPr>
            <w:tcW w:w="1843" w:type="dxa"/>
            <w:vAlign w:val="center"/>
          </w:tcPr>
          <w:p w14:paraId="1A1AFD10" w14:textId="77777777" w:rsidR="00737D9B" w:rsidRDefault="00737D9B" w:rsidP="00F9297F">
            <w:pPr>
              <w:jc w:val="center"/>
            </w:pPr>
            <w:r>
              <w:t>до 25 ноября</w:t>
            </w:r>
          </w:p>
          <w:p w14:paraId="186B19AB" w14:textId="77777777" w:rsidR="00737D9B" w:rsidRDefault="00737D9B" w:rsidP="00F9297F">
            <w:pPr>
              <w:jc w:val="center"/>
            </w:pPr>
            <w:r>
              <w:t xml:space="preserve"> 2026 г.</w:t>
            </w:r>
          </w:p>
        </w:tc>
        <w:tc>
          <w:tcPr>
            <w:tcW w:w="2126" w:type="dxa"/>
          </w:tcPr>
          <w:p w14:paraId="5FC47A34" w14:textId="77777777" w:rsidR="00737D9B" w:rsidRDefault="00737D9B" w:rsidP="00737D9B">
            <w:pPr>
              <w:jc w:val="center"/>
            </w:pPr>
            <w:r w:rsidRPr="0046132D">
              <w:t>Ответственный секретарь приемной комиссии</w:t>
            </w:r>
          </w:p>
        </w:tc>
      </w:tr>
    </w:tbl>
    <w:p w14:paraId="4A0DD64F" w14:textId="77777777" w:rsidR="00737D9B" w:rsidRDefault="00737D9B" w:rsidP="002A120A">
      <w:pPr>
        <w:rPr>
          <w:rStyle w:val="affffff9"/>
          <w:shd w:val="clear" w:color="auto" w:fill="FFFFFF"/>
        </w:rPr>
      </w:pPr>
    </w:p>
    <w:p w14:paraId="0FE36E3E" w14:textId="77777777" w:rsidR="002A120A" w:rsidRDefault="002A120A" w:rsidP="00F9297F">
      <w:pPr>
        <w:jc w:val="center"/>
        <w:rPr>
          <w:rStyle w:val="affffff9"/>
          <w:shd w:val="clear" w:color="auto" w:fill="FFFFFF"/>
        </w:rPr>
      </w:pPr>
    </w:p>
    <w:p w14:paraId="2308F653" w14:textId="77777777" w:rsidR="00F9297F" w:rsidRDefault="00F9297F" w:rsidP="002A120A">
      <w:pPr>
        <w:jc w:val="center"/>
        <w:rPr>
          <w:rStyle w:val="affffff9"/>
          <w:shd w:val="clear" w:color="auto" w:fill="FFFFFF"/>
        </w:rPr>
      </w:pPr>
      <w:r w:rsidRPr="005F684B">
        <w:rPr>
          <w:rStyle w:val="affffff9"/>
          <w:shd w:val="clear" w:color="auto" w:fill="FFFFFF"/>
        </w:rPr>
        <w:t>ПЛАН РАБОТЫ</w:t>
      </w:r>
      <w:r w:rsidRPr="005F684B">
        <w:rPr>
          <w:b/>
          <w:bCs/>
          <w:shd w:val="clear" w:color="auto" w:fill="FFFFFF"/>
        </w:rPr>
        <w:br/>
      </w:r>
      <w:r w:rsidRPr="005F684B">
        <w:rPr>
          <w:rStyle w:val="affffff9"/>
          <w:shd w:val="clear" w:color="auto" w:fill="FFFFFF"/>
        </w:rPr>
        <w:t>ОТДЕЛА КОМПЛЕКСНОЙ БЕЗОПАСНО</w:t>
      </w:r>
      <w:r w:rsidR="002A120A">
        <w:rPr>
          <w:rStyle w:val="affffff9"/>
          <w:shd w:val="clear" w:color="auto" w:fill="FFFFFF"/>
        </w:rPr>
        <w:t>СТИ</w:t>
      </w:r>
    </w:p>
    <w:p w14:paraId="29DE91AA" w14:textId="77777777" w:rsidR="002A120A" w:rsidRDefault="002A120A" w:rsidP="002A120A">
      <w:pPr>
        <w:jc w:val="center"/>
        <w:rPr>
          <w:rStyle w:val="affffff9"/>
          <w:shd w:val="clear" w:color="auto" w:fill="FFFFFF"/>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926"/>
        <w:gridCol w:w="1967"/>
        <w:gridCol w:w="2189"/>
        <w:gridCol w:w="1701"/>
      </w:tblGrid>
      <w:tr w:rsidR="002A120A" w:rsidRPr="005F684B" w14:paraId="4BCC0C28" w14:textId="77777777" w:rsidTr="00EE076D">
        <w:tc>
          <w:tcPr>
            <w:tcW w:w="565" w:type="dxa"/>
            <w:tcBorders>
              <w:top w:val="single" w:sz="4" w:space="0" w:color="auto"/>
              <w:left w:val="single" w:sz="4" w:space="0" w:color="auto"/>
              <w:bottom w:val="single" w:sz="4" w:space="0" w:color="auto"/>
              <w:right w:val="single" w:sz="4" w:space="0" w:color="auto"/>
            </w:tcBorders>
          </w:tcPr>
          <w:p w14:paraId="5A86F37C" w14:textId="77777777" w:rsidR="002A120A" w:rsidRPr="002A120A" w:rsidRDefault="002A120A" w:rsidP="00F34F5B">
            <w:pPr>
              <w:pStyle w:val="afa"/>
            </w:pPr>
            <w:r w:rsidRPr="002A120A">
              <w:t>№</w:t>
            </w:r>
          </w:p>
          <w:p w14:paraId="0637B5E4" w14:textId="77777777" w:rsidR="002A120A" w:rsidRPr="002A120A" w:rsidRDefault="002A120A" w:rsidP="00F34F5B">
            <w:pPr>
              <w:pStyle w:val="afa"/>
            </w:pPr>
            <w:r w:rsidRPr="002A120A">
              <w:t>п/п</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22499724" w14:textId="77777777" w:rsidR="002A120A" w:rsidRPr="002A120A" w:rsidRDefault="002A120A" w:rsidP="00F34F5B">
            <w:pPr>
              <w:pStyle w:val="afa"/>
            </w:pPr>
            <w:r w:rsidRPr="002A120A">
              <w:t>Наименование мероприятий</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C37F31A" w14:textId="77777777" w:rsidR="002A120A" w:rsidRPr="002A120A" w:rsidRDefault="002A120A" w:rsidP="00F34F5B">
            <w:pPr>
              <w:pStyle w:val="afa"/>
            </w:pPr>
            <w:r w:rsidRPr="002A120A">
              <w:t>Сроки проведения</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0976210A" w14:textId="77777777" w:rsidR="002A120A" w:rsidRPr="002A120A" w:rsidRDefault="002A120A" w:rsidP="00F34F5B">
            <w:pPr>
              <w:pStyle w:val="afa"/>
            </w:pPr>
            <w:r w:rsidRPr="002A120A">
              <w:t>Ответственные исполнители</w:t>
            </w:r>
          </w:p>
        </w:tc>
        <w:tc>
          <w:tcPr>
            <w:tcW w:w="1701" w:type="dxa"/>
            <w:tcBorders>
              <w:top w:val="single" w:sz="4" w:space="0" w:color="auto"/>
              <w:left w:val="single" w:sz="4" w:space="0" w:color="auto"/>
              <w:bottom w:val="single" w:sz="4" w:space="0" w:color="auto"/>
              <w:right w:val="single" w:sz="4" w:space="0" w:color="auto"/>
            </w:tcBorders>
          </w:tcPr>
          <w:p w14:paraId="13DE2206" w14:textId="77777777" w:rsidR="002A120A" w:rsidRPr="002A120A" w:rsidRDefault="002A120A" w:rsidP="00F34F5B">
            <w:pPr>
              <w:pStyle w:val="afa"/>
            </w:pPr>
            <w:r w:rsidRPr="002A120A">
              <w:t>Отметка о выполнении</w:t>
            </w:r>
          </w:p>
        </w:tc>
      </w:tr>
      <w:tr w:rsidR="002A120A" w:rsidRPr="005F684B" w14:paraId="767FC628" w14:textId="77777777" w:rsidTr="00EE076D">
        <w:tc>
          <w:tcPr>
            <w:tcW w:w="565" w:type="dxa"/>
            <w:tcBorders>
              <w:top w:val="single" w:sz="4" w:space="0" w:color="auto"/>
              <w:left w:val="single" w:sz="4" w:space="0" w:color="auto"/>
              <w:bottom w:val="single" w:sz="4" w:space="0" w:color="auto"/>
              <w:right w:val="single" w:sz="4" w:space="0" w:color="auto"/>
            </w:tcBorders>
          </w:tcPr>
          <w:p w14:paraId="6DFB3B69" w14:textId="77777777" w:rsidR="002A120A" w:rsidRPr="005F684B" w:rsidRDefault="002A120A" w:rsidP="00F34F5B">
            <w:pPr>
              <w:pStyle w:val="afa"/>
            </w:pPr>
            <w:r w:rsidRPr="005F684B">
              <w:t>1</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5A232607" w14:textId="77777777" w:rsidR="002A120A" w:rsidRPr="005F684B" w:rsidRDefault="002A120A" w:rsidP="00F34F5B">
            <w:pPr>
              <w:pStyle w:val="afa"/>
            </w:pPr>
            <w:r w:rsidRPr="005F684B">
              <w:t>2</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1176B030" w14:textId="77777777" w:rsidR="002A120A" w:rsidRPr="005F684B" w:rsidRDefault="002A120A" w:rsidP="00F34F5B">
            <w:pPr>
              <w:pStyle w:val="afa"/>
            </w:pPr>
            <w:r w:rsidRPr="005F684B">
              <w:t>3</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151EC85" w14:textId="77777777" w:rsidR="002A120A" w:rsidRPr="005F684B" w:rsidRDefault="002A120A" w:rsidP="00F34F5B">
            <w:pPr>
              <w:pStyle w:val="afa"/>
            </w:pPr>
            <w:r w:rsidRPr="005F684B">
              <w:t>4</w:t>
            </w:r>
          </w:p>
        </w:tc>
        <w:tc>
          <w:tcPr>
            <w:tcW w:w="1701" w:type="dxa"/>
            <w:tcBorders>
              <w:top w:val="single" w:sz="4" w:space="0" w:color="auto"/>
              <w:left w:val="single" w:sz="4" w:space="0" w:color="auto"/>
              <w:bottom w:val="single" w:sz="4" w:space="0" w:color="auto"/>
              <w:right w:val="single" w:sz="4" w:space="0" w:color="auto"/>
            </w:tcBorders>
          </w:tcPr>
          <w:p w14:paraId="0EEB5DF2" w14:textId="77777777" w:rsidR="002A120A" w:rsidRPr="005F684B" w:rsidRDefault="002A120A" w:rsidP="00F34F5B">
            <w:pPr>
              <w:pStyle w:val="afa"/>
            </w:pPr>
            <w:r w:rsidRPr="005F684B">
              <w:t>5</w:t>
            </w:r>
          </w:p>
        </w:tc>
      </w:tr>
      <w:tr w:rsidR="002A120A" w:rsidRPr="005F684B" w14:paraId="502FCDA4" w14:textId="77777777" w:rsidTr="00EE076D">
        <w:tc>
          <w:tcPr>
            <w:tcW w:w="10348" w:type="dxa"/>
            <w:gridSpan w:val="5"/>
            <w:vAlign w:val="center"/>
          </w:tcPr>
          <w:p w14:paraId="1EE1E40B" w14:textId="77777777" w:rsidR="002A120A" w:rsidRPr="005F684B" w:rsidRDefault="002A120A" w:rsidP="00F34F5B">
            <w:pPr>
              <w:pStyle w:val="afa"/>
            </w:pPr>
          </w:p>
          <w:p w14:paraId="5AF6490B" w14:textId="77777777" w:rsidR="002A120A" w:rsidRPr="002A120A" w:rsidRDefault="002A120A" w:rsidP="00F34F5B">
            <w:pPr>
              <w:pStyle w:val="afa"/>
            </w:pPr>
            <w:r w:rsidRPr="002A120A">
              <w:t>Нормативные правовые и организационно-методические условия обеспечения комплексной безопасности и охраны труда в ГБПОУ Республики Марий Эл «ЙОСТ»</w:t>
            </w:r>
          </w:p>
          <w:p w14:paraId="355D1D0A" w14:textId="77777777" w:rsidR="002A120A" w:rsidRPr="005F684B" w:rsidRDefault="002A120A" w:rsidP="00F34F5B">
            <w:pPr>
              <w:pStyle w:val="afa"/>
            </w:pPr>
          </w:p>
        </w:tc>
      </w:tr>
      <w:tr w:rsidR="002A120A" w:rsidRPr="005F684B" w14:paraId="54D6CB1F" w14:textId="77777777" w:rsidTr="00EE076D">
        <w:tc>
          <w:tcPr>
            <w:tcW w:w="565" w:type="dxa"/>
            <w:vAlign w:val="center"/>
          </w:tcPr>
          <w:p w14:paraId="54F0F195" w14:textId="77777777" w:rsidR="002A120A" w:rsidRPr="005F684B" w:rsidRDefault="002A120A" w:rsidP="00F34F5B">
            <w:pPr>
              <w:pStyle w:val="afa"/>
            </w:pPr>
            <w:r>
              <w:t>1</w:t>
            </w:r>
          </w:p>
        </w:tc>
        <w:tc>
          <w:tcPr>
            <w:tcW w:w="3926" w:type="dxa"/>
            <w:shd w:val="clear" w:color="auto" w:fill="auto"/>
          </w:tcPr>
          <w:p w14:paraId="3A70B546" w14:textId="77777777" w:rsidR="002A120A" w:rsidRPr="002A120A" w:rsidRDefault="002A120A" w:rsidP="002A120A">
            <w:pPr>
              <w:pStyle w:val="TableParagraph"/>
            </w:pPr>
            <w:r w:rsidRPr="002A120A">
              <w:t>Разработка, согласование, утверждение и корректировка плана антитеррористической защищенности</w:t>
            </w:r>
          </w:p>
        </w:tc>
        <w:tc>
          <w:tcPr>
            <w:tcW w:w="1967" w:type="dxa"/>
            <w:shd w:val="clear" w:color="auto" w:fill="auto"/>
            <w:vAlign w:val="center"/>
          </w:tcPr>
          <w:p w14:paraId="10E71799" w14:textId="77777777" w:rsidR="002A120A" w:rsidRPr="002A120A" w:rsidRDefault="002A120A" w:rsidP="00F34F5B">
            <w:pPr>
              <w:pStyle w:val="afa"/>
            </w:pPr>
            <w:r w:rsidRPr="002A120A">
              <w:t>В течение года, по мере необходимости</w:t>
            </w:r>
          </w:p>
        </w:tc>
        <w:tc>
          <w:tcPr>
            <w:tcW w:w="2189" w:type="dxa"/>
            <w:shd w:val="clear" w:color="auto" w:fill="auto"/>
            <w:vAlign w:val="center"/>
          </w:tcPr>
          <w:p w14:paraId="0C8101E8" w14:textId="77777777" w:rsidR="002A120A" w:rsidRPr="002A120A" w:rsidRDefault="002A120A" w:rsidP="00F34F5B">
            <w:pPr>
              <w:pStyle w:val="afa"/>
            </w:pPr>
            <w:r>
              <w:t>Нач.отдела комплексной безопасности</w:t>
            </w:r>
          </w:p>
        </w:tc>
        <w:tc>
          <w:tcPr>
            <w:tcW w:w="1701" w:type="dxa"/>
          </w:tcPr>
          <w:p w14:paraId="4C32D309" w14:textId="77777777" w:rsidR="002A120A" w:rsidRPr="005F684B" w:rsidRDefault="002A120A" w:rsidP="00F34F5B">
            <w:pPr>
              <w:pStyle w:val="afa"/>
            </w:pPr>
          </w:p>
        </w:tc>
      </w:tr>
      <w:tr w:rsidR="002A120A" w:rsidRPr="005F684B" w14:paraId="16D4C5D1" w14:textId="77777777" w:rsidTr="00EE076D">
        <w:tc>
          <w:tcPr>
            <w:tcW w:w="565" w:type="dxa"/>
            <w:vAlign w:val="center"/>
          </w:tcPr>
          <w:p w14:paraId="4F3B4FB5" w14:textId="77777777" w:rsidR="002A120A" w:rsidRPr="005F684B" w:rsidRDefault="002A120A" w:rsidP="00F34F5B">
            <w:pPr>
              <w:pStyle w:val="afa"/>
            </w:pPr>
            <w:r>
              <w:t>2</w:t>
            </w:r>
          </w:p>
        </w:tc>
        <w:tc>
          <w:tcPr>
            <w:tcW w:w="3926" w:type="dxa"/>
            <w:shd w:val="clear" w:color="auto" w:fill="auto"/>
          </w:tcPr>
          <w:p w14:paraId="316DBEBA" w14:textId="77777777" w:rsidR="002A120A" w:rsidRPr="002A120A" w:rsidRDefault="002A120A" w:rsidP="002A120A">
            <w:pPr>
              <w:pStyle w:val="afe"/>
              <w:spacing w:line="271" w:lineRule="auto"/>
              <w:rPr>
                <w:sz w:val="22"/>
                <w:szCs w:val="22"/>
                <w:lang w:val="ru-RU"/>
              </w:rPr>
            </w:pPr>
            <w:r w:rsidRPr="002A120A">
              <w:rPr>
                <w:sz w:val="22"/>
                <w:szCs w:val="22"/>
                <w:lang w:val="ru-RU"/>
              </w:rPr>
              <w:t>Подготовка приказов по образовательной организации:</w:t>
            </w:r>
          </w:p>
          <w:p w14:paraId="5A3AB598" w14:textId="77777777" w:rsidR="002A120A" w:rsidRPr="002A120A" w:rsidRDefault="002A120A" w:rsidP="002A120A">
            <w:pPr>
              <w:pStyle w:val="afe"/>
              <w:numPr>
                <w:ilvl w:val="0"/>
                <w:numId w:val="23"/>
              </w:numPr>
              <w:tabs>
                <w:tab w:val="left" w:pos="115"/>
              </w:tabs>
              <w:spacing w:line="271" w:lineRule="auto"/>
              <w:ind w:left="107" w:hanging="140"/>
              <w:rPr>
                <w:sz w:val="22"/>
                <w:szCs w:val="22"/>
                <w:lang w:val="ru-RU"/>
              </w:rPr>
            </w:pPr>
            <w:r w:rsidRPr="002A120A">
              <w:rPr>
                <w:sz w:val="22"/>
                <w:szCs w:val="22"/>
                <w:lang w:val="ru-RU"/>
              </w:rPr>
              <w:t>о назначении ответственных за обеспечение комплексной безопасности и охраны труда;</w:t>
            </w:r>
          </w:p>
          <w:p w14:paraId="195561C3" w14:textId="77777777" w:rsidR="002A120A" w:rsidRPr="002A120A" w:rsidRDefault="002A120A" w:rsidP="002A120A">
            <w:pPr>
              <w:pStyle w:val="afe"/>
              <w:numPr>
                <w:ilvl w:val="0"/>
                <w:numId w:val="23"/>
              </w:numPr>
              <w:tabs>
                <w:tab w:val="left" w:pos="115"/>
              </w:tabs>
              <w:spacing w:line="271" w:lineRule="auto"/>
              <w:ind w:left="107" w:hanging="140"/>
              <w:rPr>
                <w:sz w:val="22"/>
                <w:szCs w:val="22"/>
                <w:lang w:val="ru-RU"/>
              </w:rPr>
            </w:pPr>
            <w:r w:rsidRPr="002A120A">
              <w:rPr>
                <w:sz w:val="22"/>
                <w:szCs w:val="22"/>
                <w:lang w:val="ru-RU"/>
              </w:rPr>
              <w:t>об утверждении инструкций по охране труда;</w:t>
            </w:r>
          </w:p>
          <w:p w14:paraId="7B942BA3" w14:textId="77777777" w:rsidR="002A120A" w:rsidRPr="002A120A" w:rsidRDefault="002A120A" w:rsidP="002A120A">
            <w:pPr>
              <w:pStyle w:val="afe"/>
              <w:numPr>
                <w:ilvl w:val="0"/>
                <w:numId w:val="23"/>
              </w:numPr>
              <w:tabs>
                <w:tab w:val="left" w:pos="115"/>
              </w:tabs>
              <w:spacing w:line="271" w:lineRule="auto"/>
              <w:ind w:left="107" w:hanging="140"/>
              <w:rPr>
                <w:sz w:val="22"/>
                <w:szCs w:val="22"/>
              </w:rPr>
            </w:pPr>
            <w:r w:rsidRPr="002A120A">
              <w:rPr>
                <w:sz w:val="22"/>
                <w:szCs w:val="22"/>
              </w:rPr>
              <w:t>о противопожарном режиме;</w:t>
            </w:r>
          </w:p>
          <w:p w14:paraId="7E5AF616" w14:textId="77777777" w:rsidR="002A120A" w:rsidRPr="002A120A" w:rsidRDefault="002A120A" w:rsidP="00F34F5B">
            <w:pPr>
              <w:pStyle w:val="afa"/>
            </w:pPr>
          </w:p>
        </w:tc>
        <w:tc>
          <w:tcPr>
            <w:tcW w:w="1967" w:type="dxa"/>
            <w:shd w:val="clear" w:color="auto" w:fill="auto"/>
            <w:vAlign w:val="center"/>
          </w:tcPr>
          <w:p w14:paraId="029F9D29" w14:textId="77777777" w:rsidR="002A120A" w:rsidRPr="002A120A" w:rsidRDefault="002A120A" w:rsidP="00F34F5B">
            <w:pPr>
              <w:pStyle w:val="afa"/>
            </w:pPr>
            <w:r w:rsidRPr="002A120A">
              <w:t>В течение года, по мере необходимости</w:t>
            </w:r>
          </w:p>
        </w:tc>
        <w:tc>
          <w:tcPr>
            <w:tcW w:w="2189" w:type="dxa"/>
            <w:shd w:val="clear" w:color="auto" w:fill="auto"/>
            <w:vAlign w:val="center"/>
          </w:tcPr>
          <w:p w14:paraId="405CE86A" w14:textId="77777777" w:rsidR="002A120A" w:rsidRDefault="002A120A" w:rsidP="00F34F5B">
            <w:pPr>
              <w:pStyle w:val="afa"/>
            </w:pPr>
            <w:r>
              <w:t>Директор,</w:t>
            </w:r>
          </w:p>
          <w:p w14:paraId="474CFF07" w14:textId="77777777" w:rsidR="002A120A" w:rsidRPr="002A120A" w:rsidRDefault="002A120A" w:rsidP="00F34F5B">
            <w:pPr>
              <w:pStyle w:val="afa"/>
            </w:pPr>
            <w:r>
              <w:t>Нач.отдела комплексной безопасности</w:t>
            </w:r>
          </w:p>
        </w:tc>
        <w:tc>
          <w:tcPr>
            <w:tcW w:w="1701" w:type="dxa"/>
          </w:tcPr>
          <w:p w14:paraId="6FE09C30" w14:textId="77777777" w:rsidR="002A120A" w:rsidRPr="005F684B" w:rsidRDefault="002A120A" w:rsidP="00F34F5B">
            <w:pPr>
              <w:pStyle w:val="afa"/>
            </w:pPr>
          </w:p>
        </w:tc>
      </w:tr>
      <w:tr w:rsidR="002A120A" w:rsidRPr="005F684B" w14:paraId="173D4B44" w14:textId="77777777" w:rsidTr="00EE076D">
        <w:tc>
          <w:tcPr>
            <w:tcW w:w="565" w:type="dxa"/>
            <w:vAlign w:val="center"/>
          </w:tcPr>
          <w:p w14:paraId="7BB59772" w14:textId="77777777" w:rsidR="002A120A" w:rsidRPr="005F684B" w:rsidRDefault="002A120A" w:rsidP="00F34F5B">
            <w:pPr>
              <w:pStyle w:val="afa"/>
            </w:pPr>
            <w:r>
              <w:t>3</w:t>
            </w:r>
          </w:p>
        </w:tc>
        <w:tc>
          <w:tcPr>
            <w:tcW w:w="3926" w:type="dxa"/>
            <w:shd w:val="clear" w:color="auto" w:fill="auto"/>
          </w:tcPr>
          <w:p w14:paraId="007FFD49" w14:textId="77777777" w:rsidR="002A120A" w:rsidRPr="002A120A" w:rsidRDefault="002A120A" w:rsidP="002A120A">
            <w:pPr>
              <w:pStyle w:val="TableParagraph"/>
            </w:pPr>
            <w:r w:rsidRPr="002A120A">
              <w:t>Разработка информационно-методических материалов по вопросам комплексной безопасности и охране труда</w:t>
            </w:r>
          </w:p>
        </w:tc>
        <w:tc>
          <w:tcPr>
            <w:tcW w:w="1967" w:type="dxa"/>
            <w:shd w:val="clear" w:color="auto" w:fill="auto"/>
            <w:vAlign w:val="center"/>
          </w:tcPr>
          <w:p w14:paraId="49247937" w14:textId="77777777" w:rsidR="002A120A" w:rsidRPr="002A120A" w:rsidRDefault="002A120A" w:rsidP="00F34F5B">
            <w:pPr>
              <w:pStyle w:val="afa"/>
            </w:pPr>
            <w:r w:rsidRPr="002A120A">
              <w:t>В течение года</w:t>
            </w:r>
          </w:p>
        </w:tc>
        <w:tc>
          <w:tcPr>
            <w:tcW w:w="2189" w:type="dxa"/>
            <w:shd w:val="clear" w:color="auto" w:fill="auto"/>
            <w:vAlign w:val="center"/>
          </w:tcPr>
          <w:p w14:paraId="174B0674" w14:textId="77777777" w:rsidR="002A120A" w:rsidRPr="002A120A" w:rsidRDefault="002A120A" w:rsidP="00F34F5B">
            <w:pPr>
              <w:pStyle w:val="afa"/>
            </w:pPr>
            <w:r>
              <w:t>Нач.отдела комплексной безопасности</w:t>
            </w:r>
          </w:p>
        </w:tc>
        <w:tc>
          <w:tcPr>
            <w:tcW w:w="1701" w:type="dxa"/>
          </w:tcPr>
          <w:p w14:paraId="34435C6B" w14:textId="77777777" w:rsidR="002A120A" w:rsidRPr="005F684B" w:rsidRDefault="002A120A" w:rsidP="00F34F5B">
            <w:pPr>
              <w:pStyle w:val="afa"/>
            </w:pPr>
          </w:p>
        </w:tc>
      </w:tr>
      <w:tr w:rsidR="002A120A" w:rsidRPr="005F684B" w14:paraId="0F971F4E" w14:textId="77777777" w:rsidTr="00EE076D">
        <w:tc>
          <w:tcPr>
            <w:tcW w:w="565" w:type="dxa"/>
            <w:vAlign w:val="center"/>
          </w:tcPr>
          <w:p w14:paraId="257D33BD" w14:textId="77777777" w:rsidR="002A120A" w:rsidRPr="005F684B" w:rsidRDefault="002A120A" w:rsidP="00F34F5B">
            <w:pPr>
              <w:pStyle w:val="afa"/>
            </w:pPr>
            <w:r>
              <w:t>4</w:t>
            </w:r>
          </w:p>
        </w:tc>
        <w:tc>
          <w:tcPr>
            <w:tcW w:w="3926" w:type="dxa"/>
            <w:shd w:val="clear" w:color="auto" w:fill="auto"/>
          </w:tcPr>
          <w:p w14:paraId="4F36B0CD" w14:textId="77777777" w:rsidR="002A120A" w:rsidRPr="002A120A" w:rsidRDefault="002A120A" w:rsidP="002A120A">
            <w:pPr>
              <w:pStyle w:val="TableParagraph"/>
            </w:pPr>
            <w:r w:rsidRPr="002A120A">
              <w:t>Размещение на сайте нормативных, информационно-методических материалов по вопросам комплексной безопасности и охране труда в ГБПОУ РМЭ «ЙОСТ»</w:t>
            </w:r>
          </w:p>
        </w:tc>
        <w:tc>
          <w:tcPr>
            <w:tcW w:w="1967" w:type="dxa"/>
            <w:shd w:val="clear" w:color="auto" w:fill="auto"/>
            <w:vAlign w:val="center"/>
          </w:tcPr>
          <w:p w14:paraId="00298BD5" w14:textId="77777777" w:rsidR="002A120A" w:rsidRPr="002A120A" w:rsidRDefault="002A120A" w:rsidP="002A120A">
            <w:pPr>
              <w:pStyle w:val="afe"/>
              <w:spacing w:line="240" w:lineRule="auto"/>
              <w:jc w:val="center"/>
              <w:rPr>
                <w:sz w:val="22"/>
                <w:szCs w:val="22"/>
              </w:rPr>
            </w:pPr>
            <w:r w:rsidRPr="002A120A">
              <w:rPr>
                <w:sz w:val="22"/>
                <w:szCs w:val="22"/>
              </w:rPr>
              <w:t>Постоянно</w:t>
            </w:r>
          </w:p>
        </w:tc>
        <w:tc>
          <w:tcPr>
            <w:tcW w:w="2189" w:type="dxa"/>
            <w:shd w:val="clear" w:color="auto" w:fill="auto"/>
            <w:vAlign w:val="center"/>
          </w:tcPr>
          <w:p w14:paraId="54E6184F" w14:textId="77777777" w:rsidR="002A120A" w:rsidRPr="002A120A" w:rsidRDefault="002A120A" w:rsidP="00F34F5B">
            <w:pPr>
              <w:pStyle w:val="afa"/>
            </w:pPr>
            <w:r>
              <w:t>Нач.отдела комплексной безопасности</w:t>
            </w:r>
          </w:p>
        </w:tc>
        <w:tc>
          <w:tcPr>
            <w:tcW w:w="1701" w:type="dxa"/>
          </w:tcPr>
          <w:p w14:paraId="1A3F75CE" w14:textId="77777777" w:rsidR="002A120A" w:rsidRPr="005F684B" w:rsidRDefault="002A120A" w:rsidP="00F34F5B">
            <w:pPr>
              <w:pStyle w:val="afa"/>
            </w:pPr>
          </w:p>
        </w:tc>
      </w:tr>
      <w:tr w:rsidR="002A120A" w:rsidRPr="005F684B" w14:paraId="2884CFFC" w14:textId="77777777" w:rsidTr="00EE076D">
        <w:tc>
          <w:tcPr>
            <w:tcW w:w="565" w:type="dxa"/>
            <w:vAlign w:val="center"/>
          </w:tcPr>
          <w:p w14:paraId="3398A10B" w14:textId="77777777" w:rsidR="002A120A" w:rsidRPr="005F684B" w:rsidRDefault="002A120A" w:rsidP="00F34F5B">
            <w:pPr>
              <w:pStyle w:val="afa"/>
            </w:pPr>
            <w:r>
              <w:t>5</w:t>
            </w:r>
          </w:p>
        </w:tc>
        <w:tc>
          <w:tcPr>
            <w:tcW w:w="3926" w:type="dxa"/>
            <w:shd w:val="clear" w:color="auto" w:fill="auto"/>
          </w:tcPr>
          <w:p w14:paraId="0166F532" w14:textId="77777777" w:rsidR="002A120A" w:rsidRPr="002A120A" w:rsidRDefault="002A120A" w:rsidP="002A120A">
            <w:pPr>
              <w:pStyle w:val="TableParagraph"/>
            </w:pPr>
            <w:r w:rsidRPr="002A120A">
              <w:t>Корректировка плана действий по предупреждению и ликвидации</w:t>
            </w:r>
            <w:r w:rsidRPr="002A120A">
              <w:br/>
              <w:t>чрезвычайных ситуаций природного и техногенного характера</w:t>
            </w:r>
          </w:p>
        </w:tc>
        <w:tc>
          <w:tcPr>
            <w:tcW w:w="1967" w:type="dxa"/>
            <w:shd w:val="clear" w:color="auto" w:fill="auto"/>
            <w:vAlign w:val="center"/>
          </w:tcPr>
          <w:p w14:paraId="65D93C9A" w14:textId="77777777" w:rsidR="002A120A" w:rsidRPr="002A120A" w:rsidRDefault="002A120A" w:rsidP="00F34F5B">
            <w:pPr>
              <w:pStyle w:val="afa"/>
            </w:pPr>
            <w:r w:rsidRPr="002A120A">
              <w:t>2025 г.-2026г.</w:t>
            </w:r>
          </w:p>
        </w:tc>
        <w:tc>
          <w:tcPr>
            <w:tcW w:w="2189" w:type="dxa"/>
            <w:shd w:val="clear" w:color="auto" w:fill="auto"/>
            <w:vAlign w:val="center"/>
          </w:tcPr>
          <w:p w14:paraId="59F6DE0D" w14:textId="77777777" w:rsidR="002A120A" w:rsidRPr="002A120A" w:rsidRDefault="002A120A" w:rsidP="00F34F5B">
            <w:pPr>
              <w:pStyle w:val="afa"/>
            </w:pPr>
            <w:r>
              <w:t>Нач.отдела комплексной безопасности</w:t>
            </w:r>
          </w:p>
        </w:tc>
        <w:tc>
          <w:tcPr>
            <w:tcW w:w="1701" w:type="dxa"/>
          </w:tcPr>
          <w:p w14:paraId="6EB1728F" w14:textId="77777777" w:rsidR="002A120A" w:rsidRPr="005F684B" w:rsidRDefault="002A120A" w:rsidP="00F34F5B">
            <w:pPr>
              <w:pStyle w:val="afa"/>
            </w:pPr>
          </w:p>
        </w:tc>
      </w:tr>
      <w:tr w:rsidR="002A120A" w:rsidRPr="005F684B" w14:paraId="1C3D64BA" w14:textId="77777777" w:rsidTr="00EE076D">
        <w:tc>
          <w:tcPr>
            <w:tcW w:w="10348" w:type="dxa"/>
            <w:gridSpan w:val="5"/>
            <w:vAlign w:val="center"/>
          </w:tcPr>
          <w:p w14:paraId="0A2BD017" w14:textId="77777777" w:rsidR="002A120A" w:rsidRPr="005F684B" w:rsidRDefault="002A120A" w:rsidP="00F34F5B">
            <w:pPr>
              <w:pStyle w:val="afa"/>
            </w:pPr>
          </w:p>
          <w:p w14:paraId="4DDAB827" w14:textId="77777777" w:rsidR="002A120A" w:rsidRPr="005F684B" w:rsidRDefault="002A120A" w:rsidP="00F34F5B">
            <w:pPr>
              <w:pStyle w:val="afa"/>
            </w:pPr>
            <w:r w:rsidRPr="005F684B">
              <w:t>ГО и ЧС, противопожарная безопасность, антитеррористическая защищённость, предупреждение экстремистских проявлений в ГБПОУ Республики Марий Эл «ЙОСТ»</w:t>
            </w:r>
          </w:p>
          <w:p w14:paraId="5AD79A0A" w14:textId="77777777" w:rsidR="002A120A" w:rsidRPr="005F684B" w:rsidRDefault="002A120A" w:rsidP="00F34F5B">
            <w:pPr>
              <w:pStyle w:val="afa"/>
            </w:pPr>
          </w:p>
        </w:tc>
      </w:tr>
      <w:tr w:rsidR="002A120A" w:rsidRPr="005F684B" w14:paraId="62ED9E88" w14:textId="77777777" w:rsidTr="00EE076D">
        <w:tc>
          <w:tcPr>
            <w:tcW w:w="565" w:type="dxa"/>
            <w:vAlign w:val="center"/>
          </w:tcPr>
          <w:p w14:paraId="7A4DE70B" w14:textId="77777777" w:rsidR="002A120A" w:rsidRPr="005F684B" w:rsidRDefault="002A120A" w:rsidP="00F34F5B">
            <w:pPr>
              <w:pStyle w:val="afa"/>
            </w:pPr>
            <w:r>
              <w:t>6</w:t>
            </w:r>
          </w:p>
        </w:tc>
        <w:tc>
          <w:tcPr>
            <w:tcW w:w="3926" w:type="dxa"/>
            <w:shd w:val="clear" w:color="auto" w:fill="auto"/>
          </w:tcPr>
          <w:p w14:paraId="19A58909" w14:textId="77777777" w:rsidR="002A120A" w:rsidRPr="005F684B" w:rsidRDefault="002A120A" w:rsidP="002A120A">
            <w:pPr>
              <w:pStyle w:val="TableParagraph"/>
              <w:rPr>
                <w:lang w:eastAsia="ru-RU"/>
              </w:rPr>
            </w:pPr>
            <w:r w:rsidRPr="005F684B">
              <w:rPr>
                <w:lang w:eastAsia="ru-RU"/>
              </w:rPr>
              <w:t>Принятие мер по обеспечению инженерно- технической укрепленности и физической защиты:</w:t>
            </w:r>
          </w:p>
          <w:p w14:paraId="7E86D171" w14:textId="77777777" w:rsidR="002A120A" w:rsidRPr="005F684B" w:rsidRDefault="002A120A" w:rsidP="002A120A">
            <w:pPr>
              <w:pStyle w:val="TableParagraph"/>
              <w:rPr>
                <w:lang w:eastAsia="ru-RU"/>
              </w:rPr>
            </w:pPr>
            <w:r w:rsidRPr="005F684B">
              <w:rPr>
                <w:lang w:eastAsia="ru-RU"/>
              </w:rPr>
              <w:t>ежемесячный контроль функционирования кнопки тревожной сигнализации,</w:t>
            </w:r>
          </w:p>
          <w:p w14:paraId="151DDE94" w14:textId="77777777" w:rsidR="002A120A" w:rsidRPr="005F684B" w:rsidRDefault="002A120A" w:rsidP="002A120A">
            <w:pPr>
              <w:pStyle w:val="TableParagraph"/>
              <w:rPr>
                <w:lang w:eastAsia="ru-RU"/>
              </w:rPr>
            </w:pPr>
            <w:r w:rsidRPr="005F684B">
              <w:rPr>
                <w:lang w:eastAsia="ru-RU"/>
              </w:rPr>
              <w:t>ежедневный контроль физической охраны зданий,</w:t>
            </w:r>
          </w:p>
          <w:p w14:paraId="35F0976D" w14:textId="77777777" w:rsidR="002A120A" w:rsidRPr="005F684B" w:rsidRDefault="002A120A" w:rsidP="002A120A">
            <w:pPr>
              <w:pStyle w:val="TableParagraph"/>
            </w:pPr>
            <w:r w:rsidRPr="005F684B">
              <w:t>- ежедневный контроль системы видеонаблюдения (дополнительно наружное и внутреннее)</w:t>
            </w:r>
          </w:p>
          <w:p w14:paraId="69EE0B42" w14:textId="77777777" w:rsidR="002A120A" w:rsidRPr="005F684B" w:rsidRDefault="002A120A" w:rsidP="002A120A">
            <w:pPr>
              <w:pStyle w:val="TableParagraph"/>
            </w:pPr>
          </w:p>
        </w:tc>
        <w:tc>
          <w:tcPr>
            <w:tcW w:w="1967" w:type="dxa"/>
            <w:shd w:val="clear" w:color="auto" w:fill="auto"/>
            <w:vAlign w:val="center"/>
          </w:tcPr>
          <w:p w14:paraId="6C32DAEF" w14:textId="77777777" w:rsidR="002A120A" w:rsidRPr="002A120A" w:rsidRDefault="002A120A" w:rsidP="00F34F5B">
            <w:pPr>
              <w:pStyle w:val="afa"/>
            </w:pPr>
            <w:r w:rsidRPr="002A120A">
              <w:t>Постоянно, в соответствии с утвержденными планами- графиками</w:t>
            </w:r>
          </w:p>
        </w:tc>
        <w:tc>
          <w:tcPr>
            <w:tcW w:w="2189" w:type="dxa"/>
            <w:shd w:val="clear" w:color="auto" w:fill="auto"/>
            <w:vAlign w:val="center"/>
          </w:tcPr>
          <w:p w14:paraId="7605FB9B" w14:textId="77777777" w:rsidR="002A120A" w:rsidRDefault="002A120A" w:rsidP="00F34F5B">
            <w:pPr>
              <w:pStyle w:val="afa"/>
            </w:pPr>
            <w:r>
              <w:t>Директор,</w:t>
            </w:r>
          </w:p>
          <w:p w14:paraId="5E926204" w14:textId="77777777" w:rsidR="002A120A" w:rsidRPr="002A120A" w:rsidRDefault="002A120A" w:rsidP="00F34F5B">
            <w:pPr>
              <w:pStyle w:val="afa"/>
            </w:pPr>
            <w:r>
              <w:t>Нач.отдела комплексной безопасности</w:t>
            </w:r>
          </w:p>
        </w:tc>
        <w:tc>
          <w:tcPr>
            <w:tcW w:w="1701" w:type="dxa"/>
          </w:tcPr>
          <w:p w14:paraId="30C72545" w14:textId="77777777" w:rsidR="002A120A" w:rsidRPr="005F684B" w:rsidRDefault="002A120A" w:rsidP="00F34F5B">
            <w:pPr>
              <w:pStyle w:val="afa"/>
            </w:pPr>
          </w:p>
        </w:tc>
      </w:tr>
      <w:tr w:rsidR="002A120A" w:rsidRPr="005F684B" w14:paraId="3F6CF26E" w14:textId="77777777" w:rsidTr="00EE076D">
        <w:tc>
          <w:tcPr>
            <w:tcW w:w="565" w:type="dxa"/>
            <w:vAlign w:val="center"/>
          </w:tcPr>
          <w:p w14:paraId="50E7B8C6" w14:textId="77777777" w:rsidR="002A120A" w:rsidRPr="005F684B" w:rsidRDefault="002A120A" w:rsidP="00F34F5B">
            <w:pPr>
              <w:pStyle w:val="afa"/>
            </w:pPr>
            <w:r>
              <w:t>7</w:t>
            </w:r>
          </w:p>
        </w:tc>
        <w:tc>
          <w:tcPr>
            <w:tcW w:w="3926" w:type="dxa"/>
            <w:shd w:val="clear" w:color="auto" w:fill="auto"/>
          </w:tcPr>
          <w:p w14:paraId="64A856F3" w14:textId="77777777" w:rsidR="002A120A" w:rsidRPr="005F684B" w:rsidRDefault="002A120A" w:rsidP="002A120A">
            <w:pPr>
              <w:pStyle w:val="TableParagraph"/>
            </w:pPr>
            <w:r w:rsidRPr="005F684B">
              <w:t>Оценка состояния первичных средств пожаротушения, автоматической пожарной сигнализации, системы оповещения и управления эвакуацией людей при пожаре, их техническое обслуживание</w:t>
            </w:r>
          </w:p>
          <w:p w14:paraId="291C8C02" w14:textId="77777777" w:rsidR="002A120A" w:rsidRPr="005F684B" w:rsidRDefault="002A120A" w:rsidP="002A120A">
            <w:pPr>
              <w:pStyle w:val="TableParagraph"/>
            </w:pPr>
          </w:p>
        </w:tc>
        <w:tc>
          <w:tcPr>
            <w:tcW w:w="1967" w:type="dxa"/>
            <w:shd w:val="clear" w:color="auto" w:fill="auto"/>
            <w:vAlign w:val="center"/>
          </w:tcPr>
          <w:p w14:paraId="4733F980" w14:textId="77777777" w:rsidR="002A120A" w:rsidRPr="002A120A" w:rsidRDefault="002A120A" w:rsidP="002A120A">
            <w:pPr>
              <w:pStyle w:val="afe"/>
              <w:spacing w:line="240" w:lineRule="auto"/>
              <w:rPr>
                <w:sz w:val="22"/>
                <w:szCs w:val="22"/>
              </w:rPr>
            </w:pPr>
            <w:r w:rsidRPr="002A120A">
              <w:rPr>
                <w:sz w:val="22"/>
                <w:szCs w:val="22"/>
              </w:rPr>
              <w:t>Август-2024г.,</w:t>
            </w:r>
          </w:p>
          <w:p w14:paraId="2FF775FF" w14:textId="77777777" w:rsidR="002A120A" w:rsidRPr="005F684B" w:rsidRDefault="002A120A" w:rsidP="00F34F5B">
            <w:pPr>
              <w:pStyle w:val="afa"/>
            </w:pPr>
            <w:r w:rsidRPr="002A120A">
              <w:t>Февраль-2025г</w:t>
            </w:r>
          </w:p>
        </w:tc>
        <w:tc>
          <w:tcPr>
            <w:tcW w:w="2189" w:type="dxa"/>
            <w:shd w:val="clear" w:color="auto" w:fill="auto"/>
            <w:vAlign w:val="center"/>
          </w:tcPr>
          <w:p w14:paraId="437690F4" w14:textId="77777777" w:rsidR="002A120A" w:rsidRPr="005F684B" w:rsidRDefault="002A120A" w:rsidP="00F34F5B">
            <w:pPr>
              <w:pStyle w:val="afa"/>
            </w:pPr>
            <w:r>
              <w:t>Нач.отдела комплексной безопасности</w:t>
            </w:r>
          </w:p>
        </w:tc>
        <w:tc>
          <w:tcPr>
            <w:tcW w:w="1701" w:type="dxa"/>
          </w:tcPr>
          <w:p w14:paraId="36A3A7E6" w14:textId="77777777" w:rsidR="002A120A" w:rsidRPr="005F684B" w:rsidRDefault="002A120A" w:rsidP="00F34F5B">
            <w:pPr>
              <w:pStyle w:val="afa"/>
            </w:pPr>
          </w:p>
        </w:tc>
      </w:tr>
      <w:tr w:rsidR="002A120A" w:rsidRPr="005F684B" w14:paraId="101F35EC" w14:textId="77777777" w:rsidTr="00EE076D">
        <w:tc>
          <w:tcPr>
            <w:tcW w:w="565" w:type="dxa"/>
            <w:vAlign w:val="center"/>
          </w:tcPr>
          <w:p w14:paraId="519D3190" w14:textId="77777777" w:rsidR="002A120A" w:rsidRPr="005F684B" w:rsidRDefault="002A120A" w:rsidP="00F34F5B">
            <w:pPr>
              <w:pStyle w:val="afa"/>
            </w:pPr>
            <w:r>
              <w:t>8</w:t>
            </w:r>
          </w:p>
        </w:tc>
        <w:tc>
          <w:tcPr>
            <w:tcW w:w="3926" w:type="dxa"/>
            <w:shd w:val="clear" w:color="auto" w:fill="auto"/>
          </w:tcPr>
          <w:p w14:paraId="168345B8" w14:textId="77777777" w:rsidR="002A120A" w:rsidRPr="005F684B" w:rsidRDefault="002A120A" w:rsidP="002A120A">
            <w:pPr>
              <w:pStyle w:val="TableParagraph"/>
            </w:pPr>
            <w:r w:rsidRPr="005F684B">
              <w:t xml:space="preserve">Выполнение предписаний надзорных органов по устранению нарушений </w:t>
            </w:r>
            <w:r w:rsidRPr="005F684B">
              <w:lastRenderedPageBreak/>
              <w:t>правил пожарной безопасности и антитеррористической защищенности</w:t>
            </w:r>
          </w:p>
        </w:tc>
        <w:tc>
          <w:tcPr>
            <w:tcW w:w="1967" w:type="dxa"/>
            <w:shd w:val="clear" w:color="auto" w:fill="auto"/>
            <w:vAlign w:val="center"/>
          </w:tcPr>
          <w:p w14:paraId="4516669B" w14:textId="77777777" w:rsidR="002A120A" w:rsidRPr="002A120A" w:rsidRDefault="002A120A" w:rsidP="00F34F5B">
            <w:pPr>
              <w:pStyle w:val="afa"/>
            </w:pPr>
            <w:r w:rsidRPr="002A120A">
              <w:lastRenderedPageBreak/>
              <w:t xml:space="preserve">В соответствии со сроками </w:t>
            </w:r>
            <w:r w:rsidRPr="002A120A">
              <w:lastRenderedPageBreak/>
              <w:t>устранения нарушений ПБ и АТЗ</w:t>
            </w:r>
          </w:p>
        </w:tc>
        <w:tc>
          <w:tcPr>
            <w:tcW w:w="2189" w:type="dxa"/>
            <w:shd w:val="clear" w:color="auto" w:fill="auto"/>
            <w:vAlign w:val="center"/>
          </w:tcPr>
          <w:p w14:paraId="076B1C15" w14:textId="77777777" w:rsidR="002A120A" w:rsidRPr="00F34F5B" w:rsidRDefault="002A120A" w:rsidP="00F34F5B">
            <w:pPr>
              <w:pStyle w:val="afa"/>
              <w:rPr>
                <w:sz w:val="22"/>
                <w:szCs w:val="22"/>
              </w:rPr>
            </w:pPr>
            <w:r w:rsidRPr="00F34F5B">
              <w:rPr>
                <w:sz w:val="22"/>
                <w:szCs w:val="22"/>
              </w:rPr>
              <w:lastRenderedPageBreak/>
              <w:t>Директор,</w:t>
            </w:r>
          </w:p>
          <w:p w14:paraId="332107F4" w14:textId="77777777" w:rsidR="002A120A" w:rsidRPr="00F34F5B" w:rsidRDefault="002A120A" w:rsidP="00F34F5B">
            <w:pPr>
              <w:pStyle w:val="afa"/>
              <w:rPr>
                <w:sz w:val="22"/>
                <w:szCs w:val="22"/>
              </w:rPr>
            </w:pPr>
            <w:r w:rsidRPr="00F34F5B">
              <w:rPr>
                <w:sz w:val="22"/>
                <w:szCs w:val="22"/>
              </w:rPr>
              <w:t xml:space="preserve">Нач.отдела </w:t>
            </w:r>
            <w:r w:rsidRPr="00F34F5B">
              <w:rPr>
                <w:sz w:val="22"/>
                <w:szCs w:val="22"/>
              </w:rPr>
              <w:lastRenderedPageBreak/>
              <w:t>комплексной безопасности</w:t>
            </w:r>
          </w:p>
        </w:tc>
        <w:tc>
          <w:tcPr>
            <w:tcW w:w="1701" w:type="dxa"/>
          </w:tcPr>
          <w:p w14:paraId="153AE992" w14:textId="77777777" w:rsidR="002A120A" w:rsidRPr="005F684B" w:rsidRDefault="002A120A" w:rsidP="00F34F5B">
            <w:pPr>
              <w:pStyle w:val="afa"/>
            </w:pPr>
          </w:p>
        </w:tc>
      </w:tr>
      <w:tr w:rsidR="002A120A" w:rsidRPr="005F684B" w14:paraId="1B4ADEE0" w14:textId="77777777" w:rsidTr="00EE076D">
        <w:tc>
          <w:tcPr>
            <w:tcW w:w="565" w:type="dxa"/>
            <w:vAlign w:val="center"/>
          </w:tcPr>
          <w:p w14:paraId="186454D6" w14:textId="77777777" w:rsidR="002A120A" w:rsidRPr="005F684B" w:rsidRDefault="002A120A" w:rsidP="00F34F5B">
            <w:pPr>
              <w:pStyle w:val="afa"/>
            </w:pPr>
            <w:r>
              <w:t>9</w:t>
            </w:r>
          </w:p>
        </w:tc>
        <w:tc>
          <w:tcPr>
            <w:tcW w:w="3926" w:type="dxa"/>
            <w:shd w:val="clear" w:color="auto" w:fill="auto"/>
          </w:tcPr>
          <w:p w14:paraId="5C174EC3" w14:textId="77777777" w:rsidR="002A120A" w:rsidRPr="005F684B" w:rsidRDefault="002A120A" w:rsidP="002A120A">
            <w:pPr>
              <w:pStyle w:val="TableParagraph"/>
              <w:rPr>
                <w:lang w:eastAsia="ru-RU"/>
              </w:rPr>
            </w:pPr>
            <w:r w:rsidRPr="005F684B">
              <w:rPr>
                <w:lang w:eastAsia="ru-RU"/>
              </w:rPr>
              <w:t>Проведение учебных эвакуационных тренировок в образовательной организации</w:t>
            </w:r>
          </w:p>
        </w:tc>
        <w:tc>
          <w:tcPr>
            <w:tcW w:w="1967" w:type="dxa"/>
            <w:shd w:val="clear" w:color="auto" w:fill="auto"/>
          </w:tcPr>
          <w:p w14:paraId="05357173" w14:textId="77777777" w:rsidR="002A120A" w:rsidRPr="00F9297F" w:rsidRDefault="002A120A" w:rsidP="002A120A">
            <w:pPr>
              <w:pStyle w:val="afe"/>
              <w:spacing w:line="269" w:lineRule="auto"/>
              <w:rPr>
                <w:sz w:val="22"/>
                <w:szCs w:val="22"/>
                <w:lang w:val="ru-RU"/>
              </w:rPr>
            </w:pPr>
            <w:r w:rsidRPr="00F9297F">
              <w:rPr>
                <w:sz w:val="22"/>
                <w:szCs w:val="22"/>
                <w:lang w:val="ru-RU"/>
              </w:rPr>
              <w:t>4 раза в год, в соответствии с утвержденным графиком тренировок</w:t>
            </w:r>
          </w:p>
        </w:tc>
        <w:tc>
          <w:tcPr>
            <w:tcW w:w="2189" w:type="dxa"/>
            <w:shd w:val="clear" w:color="auto" w:fill="auto"/>
            <w:vAlign w:val="center"/>
          </w:tcPr>
          <w:p w14:paraId="6E4DFDC0" w14:textId="77777777" w:rsidR="002A120A" w:rsidRPr="00F34F5B" w:rsidRDefault="002A120A" w:rsidP="00F34F5B">
            <w:pPr>
              <w:pStyle w:val="afa"/>
              <w:rPr>
                <w:sz w:val="22"/>
                <w:szCs w:val="22"/>
              </w:rPr>
            </w:pPr>
            <w:r w:rsidRPr="00F34F5B">
              <w:rPr>
                <w:sz w:val="22"/>
                <w:szCs w:val="22"/>
              </w:rPr>
              <w:t>Нач.отдела комплексной безопасности</w:t>
            </w:r>
          </w:p>
        </w:tc>
        <w:tc>
          <w:tcPr>
            <w:tcW w:w="1701" w:type="dxa"/>
          </w:tcPr>
          <w:p w14:paraId="410C98B3" w14:textId="77777777" w:rsidR="002A120A" w:rsidRPr="005F684B" w:rsidRDefault="002A120A" w:rsidP="00F34F5B">
            <w:pPr>
              <w:pStyle w:val="afa"/>
            </w:pPr>
          </w:p>
        </w:tc>
      </w:tr>
      <w:tr w:rsidR="00F9297F" w:rsidRPr="005F684B" w14:paraId="3BCF6BD8" w14:textId="77777777" w:rsidTr="00EE076D">
        <w:tc>
          <w:tcPr>
            <w:tcW w:w="565" w:type="dxa"/>
            <w:vAlign w:val="center"/>
          </w:tcPr>
          <w:p w14:paraId="2254F4AB" w14:textId="77777777" w:rsidR="00F9297F" w:rsidRPr="005F684B" w:rsidRDefault="00F9297F" w:rsidP="00F34F5B">
            <w:pPr>
              <w:pStyle w:val="afa"/>
            </w:pPr>
            <w:r>
              <w:t>10</w:t>
            </w:r>
          </w:p>
        </w:tc>
        <w:tc>
          <w:tcPr>
            <w:tcW w:w="3926" w:type="dxa"/>
            <w:shd w:val="clear" w:color="auto" w:fill="auto"/>
          </w:tcPr>
          <w:p w14:paraId="303B0DED" w14:textId="77777777" w:rsidR="00F9297F" w:rsidRPr="005F684B" w:rsidRDefault="00F9297F" w:rsidP="00F9297F">
            <w:pPr>
              <w:pStyle w:val="TableParagraph"/>
              <w:rPr>
                <w:lang w:eastAsia="ru-RU"/>
              </w:rPr>
            </w:pPr>
            <w:r w:rsidRPr="005F684B">
              <w:rPr>
                <w:lang w:eastAsia="ru-RU"/>
              </w:rPr>
              <w:t>Согласование с уполномоченными органами исполнительной власти мероприятий по обеспечению безопасности на объекте и в местах проведения массовых мероприятий (посвященных Дню знаний, Новогодним и иным праздниками и прочее.)</w:t>
            </w:r>
          </w:p>
          <w:p w14:paraId="649213B6" w14:textId="77777777" w:rsidR="00F9297F" w:rsidRPr="005F684B" w:rsidRDefault="00F9297F" w:rsidP="00F9297F">
            <w:pPr>
              <w:pStyle w:val="TableParagraph"/>
              <w:rPr>
                <w:lang w:eastAsia="ru-RU"/>
              </w:rPr>
            </w:pPr>
          </w:p>
        </w:tc>
        <w:tc>
          <w:tcPr>
            <w:tcW w:w="1967" w:type="dxa"/>
            <w:shd w:val="clear" w:color="auto" w:fill="auto"/>
          </w:tcPr>
          <w:p w14:paraId="530B2C6B" w14:textId="77777777" w:rsidR="00F9297F" w:rsidRPr="00F9297F" w:rsidRDefault="00F9297F" w:rsidP="00F9297F">
            <w:pPr>
              <w:pStyle w:val="afe"/>
              <w:spacing w:line="276" w:lineRule="auto"/>
              <w:rPr>
                <w:sz w:val="22"/>
                <w:szCs w:val="22"/>
                <w:lang w:val="ru-RU"/>
              </w:rPr>
            </w:pPr>
            <w:r w:rsidRPr="00F9297F">
              <w:rPr>
                <w:sz w:val="22"/>
                <w:szCs w:val="22"/>
                <w:lang w:val="ru-RU"/>
              </w:rPr>
              <w:t>Не позднее, чем за 7 дней до мероприятия</w:t>
            </w:r>
          </w:p>
        </w:tc>
        <w:tc>
          <w:tcPr>
            <w:tcW w:w="2189" w:type="dxa"/>
            <w:shd w:val="clear" w:color="auto" w:fill="auto"/>
            <w:vAlign w:val="center"/>
          </w:tcPr>
          <w:p w14:paraId="6EB3F603" w14:textId="77777777" w:rsidR="00F9297F" w:rsidRPr="00F34F5B" w:rsidRDefault="00F34F5B" w:rsidP="00F34F5B">
            <w:pPr>
              <w:pStyle w:val="afa"/>
              <w:rPr>
                <w:sz w:val="22"/>
                <w:szCs w:val="22"/>
              </w:rPr>
            </w:pPr>
            <w:r w:rsidRPr="00F34F5B">
              <w:rPr>
                <w:sz w:val="22"/>
                <w:szCs w:val="22"/>
              </w:rPr>
              <w:t>Нач.отдела комплексной безопасности, зам.директора по УВР</w:t>
            </w:r>
          </w:p>
        </w:tc>
        <w:tc>
          <w:tcPr>
            <w:tcW w:w="1701" w:type="dxa"/>
          </w:tcPr>
          <w:p w14:paraId="08F1B593" w14:textId="77777777" w:rsidR="00F9297F" w:rsidRPr="005F684B" w:rsidRDefault="00F9297F" w:rsidP="00F34F5B">
            <w:pPr>
              <w:pStyle w:val="afa"/>
            </w:pPr>
          </w:p>
        </w:tc>
      </w:tr>
      <w:tr w:rsidR="00F9297F" w:rsidRPr="005F684B" w14:paraId="71DBA235" w14:textId="77777777" w:rsidTr="00EE076D">
        <w:tc>
          <w:tcPr>
            <w:tcW w:w="565" w:type="dxa"/>
            <w:vAlign w:val="center"/>
          </w:tcPr>
          <w:p w14:paraId="1F691417" w14:textId="77777777" w:rsidR="00F9297F" w:rsidRPr="005F684B" w:rsidRDefault="00F9297F" w:rsidP="00F34F5B">
            <w:pPr>
              <w:pStyle w:val="afa"/>
            </w:pPr>
            <w:r>
              <w:t>11</w:t>
            </w:r>
          </w:p>
        </w:tc>
        <w:tc>
          <w:tcPr>
            <w:tcW w:w="3926" w:type="dxa"/>
            <w:shd w:val="clear" w:color="auto" w:fill="auto"/>
          </w:tcPr>
          <w:p w14:paraId="1D3468EF" w14:textId="77777777" w:rsidR="00F9297F" w:rsidRPr="005F684B" w:rsidRDefault="00F9297F" w:rsidP="00F9297F">
            <w:pPr>
              <w:pStyle w:val="TableParagraph"/>
            </w:pPr>
            <w:r w:rsidRPr="005F684B">
              <w:t>Организация обучения, проведение инструктажей персонала по вопросам противодействия терроризму, экстремизму, пожарной безопасности</w:t>
            </w:r>
          </w:p>
          <w:p w14:paraId="7EAA6399" w14:textId="77777777" w:rsidR="00F9297F" w:rsidRPr="005F684B" w:rsidRDefault="00F9297F" w:rsidP="00F9297F">
            <w:pPr>
              <w:pStyle w:val="TableParagraph"/>
            </w:pPr>
          </w:p>
        </w:tc>
        <w:tc>
          <w:tcPr>
            <w:tcW w:w="1967" w:type="dxa"/>
            <w:shd w:val="clear" w:color="auto" w:fill="auto"/>
          </w:tcPr>
          <w:p w14:paraId="69BBEF6C" w14:textId="77777777" w:rsidR="00F9297F" w:rsidRPr="00F9297F" w:rsidRDefault="00F9297F" w:rsidP="00F9297F">
            <w:pPr>
              <w:pStyle w:val="afe"/>
              <w:rPr>
                <w:sz w:val="22"/>
                <w:szCs w:val="22"/>
                <w:lang w:val="ru-RU"/>
              </w:rPr>
            </w:pPr>
            <w:r w:rsidRPr="00F9297F">
              <w:rPr>
                <w:sz w:val="22"/>
                <w:szCs w:val="22"/>
                <w:lang w:val="ru-RU"/>
              </w:rPr>
              <w:t>В соответствии с установленными нормативными сроками</w:t>
            </w:r>
          </w:p>
        </w:tc>
        <w:tc>
          <w:tcPr>
            <w:tcW w:w="2189" w:type="dxa"/>
            <w:shd w:val="clear" w:color="auto" w:fill="auto"/>
            <w:vAlign w:val="center"/>
          </w:tcPr>
          <w:p w14:paraId="69DCF266" w14:textId="77777777" w:rsidR="00F9297F" w:rsidRPr="00F34F5B" w:rsidRDefault="00F34F5B" w:rsidP="00F34F5B">
            <w:pPr>
              <w:pStyle w:val="afa"/>
              <w:rPr>
                <w:sz w:val="22"/>
                <w:szCs w:val="22"/>
              </w:rPr>
            </w:pPr>
            <w:r w:rsidRPr="00F34F5B">
              <w:rPr>
                <w:sz w:val="22"/>
                <w:szCs w:val="22"/>
              </w:rPr>
              <w:t>Нач.отдела комплексной безопасности</w:t>
            </w:r>
          </w:p>
        </w:tc>
        <w:tc>
          <w:tcPr>
            <w:tcW w:w="1701" w:type="dxa"/>
          </w:tcPr>
          <w:p w14:paraId="5C4C3009" w14:textId="77777777" w:rsidR="00F9297F" w:rsidRPr="005F684B" w:rsidRDefault="00F9297F" w:rsidP="00F34F5B">
            <w:pPr>
              <w:pStyle w:val="afa"/>
            </w:pPr>
          </w:p>
        </w:tc>
      </w:tr>
      <w:tr w:rsidR="00F9297F" w:rsidRPr="005F684B" w14:paraId="2C55C333" w14:textId="77777777" w:rsidTr="00EE076D">
        <w:tc>
          <w:tcPr>
            <w:tcW w:w="10348" w:type="dxa"/>
            <w:gridSpan w:val="5"/>
            <w:vAlign w:val="center"/>
          </w:tcPr>
          <w:p w14:paraId="11EABC66" w14:textId="77777777" w:rsidR="00F9297F" w:rsidRPr="00F9297F" w:rsidRDefault="00F9297F" w:rsidP="00F9297F">
            <w:pPr>
              <w:pStyle w:val="afe"/>
              <w:spacing w:line="240" w:lineRule="auto"/>
              <w:jc w:val="center"/>
              <w:rPr>
                <w:sz w:val="22"/>
                <w:szCs w:val="22"/>
                <w:lang w:val="ru-RU"/>
              </w:rPr>
            </w:pPr>
          </w:p>
          <w:p w14:paraId="754A5351" w14:textId="77777777" w:rsidR="00F9297F" w:rsidRPr="00F34F5B" w:rsidRDefault="00F9297F" w:rsidP="00F9297F">
            <w:pPr>
              <w:pStyle w:val="afe"/>
              <w:spacing w:line="240" w:lineRule="auto"/>
              <w:jc w:val="center"/>
              <w:rPr>
                <w:sz w:val="24"/>
                <w:szCs w:val="24"/>
                <w:lang w:val="ru-RU"/>
              </w:rPr>
            </w:pPr>
            <w:r w:rsidRPr="00F34F5B">
              <w:rPr>
                <w:sz w:val="24"/>
                <w:szCs w:val="24"/>
                <w:lang w:val="ru-RU"/>
              </w:rPr>
              <w:t xml:space="preserve">Санитарно-эпидемиологическая безопасность, </w:t>
            </w:r>
          </w:p>
          <w:p w14:paraId="3F6B4875" w14:textId="77777777" w:rsidR="00F9297F" w:rsidRPr="00F34F5B" w:rsidRDefault="00F9297F" w:rsidP="00F34F5B">
            <w:pPr>
              <w:pStyle w:val="afa"/>
            </w:pPr>
            <w:r w:rsidRPr="00F34F5B">
              <w:t>профилактика травматизма в ГБПОУ Республики Марий Эл «ЙОСТ»</w:t>
            </w:r>
          </w:p>
          <w:p w14:paraId="11C77810" w14:textId="77777777" w:rsidR="00F9297F" w:rsidRPr="005F684B" w:rsidRDefault="00F9297F" w:rsidP="00F34F5B">
            <w:pPr>
              <w:pStyle w:val="afa"/>
            </w:pPr>
          </w:p>
        </w:tc>
      </w:tr>
      <w:tr w:rsidR="00F9297F" w:rsidRPr="005F684B" w14:paraId="014FFF1A" w14:textId="77777777" w:rsidTr="00EE076D">
        <w:tc>
          <w:tcPr>
            <w:tcW w:w="565" w:type="dxa"/>
            <w:vAlign w:val="center"/>
          </w:tcPr>
          <w:p w14:paraId="712E36A5" w14:textId="77777777" w:rsidR="00F9297F" w:rsidRPr="005F684B" w:rsidRDefault="00F9297F" w:rsidP="00F34F5B">
            <w:pPr>
              <w:pStyle w:val="afa"/>
            </w:pPr>
            <w:r>
              <w:t>12</w:t>
            </w:r>
          </w:p>
        </w:tc>
        <w:tc>
          <w:tcPr>
            <w:tcW w:w="3926" w:type="dxa"/>
            <w:shd w:val="clear" w:color="auto" w:fill="auto"/>
          </w:tcPr>
          <w:p w14:paraId="14F33DD9" w14:textId="77777777" w:rsidR="00F9297F" w:rsidRPr="00F9297F" w:rsidRDefault="00F9297F" w:rsidP="00F9297F">
            <w:pPr>
              <w:pStyle w:val="afe"/>
              <w:spacing w:line="271" w:lineRule="auto"/>
              <w:rPr>
                <w:sz w:val="22"/>
                <w:szCs w:val="22"/>
                <w:lang w:val="ru-RU"/>
              </w:rPr>
            </w:pPr>
            <w:r w:rsidRPr="00F9297F">
              <w:rPr>
                <w:sz w:val="22"/>
                <w:szCs w:val="22"/>
                <w:lang w:val="ru-RU"/>
              </w:rPr>
              <w:t>Заключение соглашений об организации медицинского обслуживания обучающихся, в соответствии с действующим законодательством, проведение вакцинации обучающихся</w:t>
            </w:r>
          </w:p>
          <w:p w14:paraId="52986281" w14:textId="77777777" w:rsidR="00F9297F" w:rsidRPr="00F9297F" w:rsidRDefault="00F9297F" w:rsidP="00F9297F">
            <w:pPr>
              <w:pStyle w:val="afe"/>
              <w:spacing w:line="271" w:lineRule="auto"/>
              <w:rPr>
                <w:sz w:val="22"/>
                <w:szCs w:val="22"/>
                <w:lang w:val="ru-RU"/>
              </w:rPr>
            </w:pPr>
          </w:p>
        </w:tc>
        <w:tc>
          <w:tcPr>
            <w:tcW w:w="1967" w:type="dxa"/>
            <w:shd w:val="clear" w:color="auto" w:fill="auto"/>
          </w:tcPr>
          <w:p w14:paraId="3B07E34D" w14:textId="77777777" w:rsidR="00F9297F" w:rsidRPr="005F684B" w:rsidRDefault="00F9297F" w:rsidP="00F9297F">
            <w:pPr>
              <w:pStyle w:val="afe"/>
              <w:spacing w:line="240" w:lineRule="auto"/>
              <w:rPr>
                <w:sz w:val="22"/>
                <w:szCs w:val="22"/>
              </w:rPr>
            </w:pPr>
            <w:r w:rsidRPr="005F684B">
              <w:rPr>
                <w:sz w:val="22"/>
                <w:szCs w:val="22"/>
              </w:rPr>
              <w:t>Сентябрь</w:t>
            </w:r>
            <w:r>
              <w:rPr>
                <w:sz w:val="22"/>
                <w:szCs w:val="22"/>
              </w:rPr>
              <w:t>, октябрь</w:t>
            </w:r>
          </w:p>
        </w:tc>
        <w:tc>
          <w:tcPr>
            <w:tcW w:w="2189" w:type="dxa"/>
            <w:shd w:val="clear" w:color="auto" w:fill="auto"/>
          </w:tcPr>
          <w:p w14:paraId="38A7E527" w14:textId="77777777" w:rsidR="00F9297F" w:rsidRPr="00F34F5B" w:rsidRDefault="00F34F5B" w:rsidP="00F34F5B">
            <w:pPr>
              <w:pStyle w:val="afe"/>
              <w:spacing w:line="240" w:lineRule="auto"/>
              <w:jc w:val="center"/>
              <w:rPr>
                <w:sz w:val="22"/>
                <w:szCs w:val="22"/>
                <w:lang w:val="ru-RU"/>
              </w:rPr>
            </w:pPr>
            <w:r>
              <w:rPr>
                <w:sz w:val="22"/>
                <w:szCs w:val="22"/>
                <w:lang w:val="ru-RU"/>
              </w:rPr>
              <w:t>Директор</w:t>
            </w:r>
          </w:p>
        </w:tc>
        <w:tc>
          <w:tcPr>
            <w:tcW w:w="1701" w:type="dxa"/>
          </w:tcPr>
          <w:p w14:paraId="1C0EDD64" w14:textId="77777777" w:rsidR="00F9297F" w:rsidRPr="005F684B" w:rsidRDefault="00F9297F" w:rsidP="00F34F5B">
            <w:pPr>
              <w:pStyle w:val="afa"/>
            </w:pPr>
          </w:p>
        </w:tc>
      </w:tr>
      <w:tr w:rsidR="00F9297F" w:rsidRPr="005F684B" w14:paraId="0147F780" w14:textId="77777777" w:rsidTr="00EE076D">
        <w:tc>
          <w:tcPr>
            <w:tcW w:w="565" w:type="dxa"/>
            <w:vAlign w:val="center"/>
          </w:tcPr>
          <w:p w14:paraId="74FA3DA4" w14:textId="77777777" w:rsidR="00F9297F" w:rsidRPr="005F684B" w:rsidRDefault="00F9297F" w:rsidP="00F34F5B">
            <w:pPr>
              <w:pStyle w:val="afa"/>
            </w:pPr>
            <w:r>
              <w:t>13</w:t>
            </w:r>
          </w:p>
        </w:tc>
        <w:tc>
          <w:tcPr>
            <w:tcW w:w="3926" w:type="dxa"/>
            <w:shd w:val="clear" w:color="auto" w:fill="auto"/>
          </w:tcPr>
          <w:p w14:paraId="3F1BBB6F" w14:textId="77777777" w:rsidR="00F9297F" w:rsidRPr="00F34F5B" w:rsidRDefault="00F9297F" w:rsidP="00F34F5B">
            <w:pPr>
              <w:pStyle w:val="afa"/>
              <w:rPr>
                <w:sz w:val="22"/>
                <w:szCs w:val="22"/>
              </w:rPr>
            </w:pPr>
            <w:r w:rsidRPr="00F34F5B">
              <w:rPr>
                <w:sz w:val="22"/>
                <w:szCs w:val="22"/>
              </w:rPr>
              <w:t>Организация профессиональной гигиенической подготовки и аттестации сотрудников ГБПОУ Республики Марий Эл «ЙОСТ», прохождение периодического и предварительного медосмотра</w:t>
            </w:r>
          </w:p>
          <w:p w14:paraId="25F26446" w14:textId="77777777" w:rsidR="00F9297F" w:rsidRPr="00F34F5B" w:rsidRDefault="00F9297F" w:rsidP="00F9297F">
            <w:pPr>
              <w:pStyle w:val="afe"/>
              <w:spacing w:line="271" w:lineRule="auto"/>
              <w:rPr>
                <w:sz w:val="22"/>
                <w:szCs w:val="22"/>
                <w:lang w:val="ru-RU"/>
              </w:rPr>
            </w:pPr>
          </w:p>
        </w:tc>
        <w:tc>
          <w:tcPr>
            <w:tcW w:w="1967" w:type="dxa"/>
            <w:shd w:val="clear" w:color="auto" w:fill="auto"/>
          </w:tcPr>
          <w:p w14:paraId="5EFD87D3" w14:textId="77777777" w:rsidR="00F9297F" w:rsidRPr="00F34F5B" w:rsidRDefault="00F9297F" w:rsidP="00F9297F">
            <w:pPr>
              <w:pStyle w:val="afe"/>
              <w:spacing w:line="240" w:lineRule="auto"/>
              <w:rPr>
                <w:sz w:val="22"/>
                <w:szCs w:val="22"/>
              </w:rPr>
            </w:pPr>
            <w:r w:rsidRPr="00F34F5B">
              <w:rPr>
                <w:sz w:val="22"/>
                <w:szCs w:val="22"/>
              </w:rPr>
              <w:t>Октябрь,</w:t>
            </w:r>
          </w:p>
          <w:p w14:paraId="3F50A4E9" w14:textId="77777777" w:rsidR="00F9297F" w:rsidRPr="00F34F5B" w:rsidRDefault="00F9297F" w:rsidP="00F9297F">
            <w:pPr>
              <w:pStyle w:val="afe"/>
              <w:spacing w:line="240" w:lineRule="auto"/>
              <w:rPr>
                <w:sz w:val="22"/>
                <w:szCs w:val="22"/>
              </w:rPr>
            </w:pPr>
            <w:r w:rsidRPr="00F34F5B">
              <w:rPr>
                <w:sz w:val="22"/>
                <w:szCs w:val="22"/>
              </w:rPr>
              <w:t xml:space="preserve"> Ноябрь-2025</w:t>
            </w:r>
          </w:p>
        </w:tc>
        <w:tc>
          <w:tcPr>
            <w:tcW w:w="2189" w:type="dxa"/>
            <w:shd w:val="clear" w:color="auto" w:fill="auto"/>
          </w:tcPr>
          <w:p w14:paraId="13D350C5" w14:textId="77777777" w:rsidR="00F9297F" w:rsidRPr="00F34F5B" w:rsidRDefault="00F34F5B" w:rsidP="00F34F5B">
            <w:pPr>
              <w:pStyle w:val="afe"/>
              <w:spacing w:line="240" w:lineRule="auto"/>
              <w:jc w:val="center"/>
              <w:rPr>
                <w:sz w:val="22"/>
                <w:szCs w:val="22"/>
                <w:lang w:val="ru-RU"/>
              </w:rPr>
            </w:pPr>
            <w:r w:rsidRPr="00F34F5B">
              <w:rPr>
                <w:sz w:val="22"/>
                <w:szCs w:val="22"/>
                <w:lang w:val="ru-RU"/>
              </w:rPr>
              <w:t>Директор, нач.отдела комплексной безопасности</w:t>
            </w:r>
          </w:p>
        </w:tc>
        <w:tc>
          <w:tcPr>
            <w:tcW w:w="1701" w:type="dxa"/>
          </w:tcPr>
          <w:p w14:paraId="2CCE4C0A" w14:textId="77777777" w:rsidR="00F9297F" w:rsidRPr="005F684B" w:rsidRDefault="00F9297F" w:rsidP="00F34F5B">
            <w:pPr>
              <w:pStyle w:val="afa"/>
            </w:pPr>
          </w:p>
        </w:tc>
      </w:tr>
      <w:tr w:rsidR="00F9297F" w:rsidRPr="005F684B" w14:paraId="4BB1D274" w14:textId="77777777" w:rsidTr="00EE076D">
        <w:tc>
          <w:tcPr>
            <w:tcW w:w="565" w:type="dxa"/>
            <w:vAlign w:val="center"/>
          </w:tcPr>
          <w:p w14:paraId="40EE9123" w14:textId="77777777" w:rsidR="00F9297F" w:rsidRPr="005F684B" w:rsidRDefault="00F9297F" w:rsidP="00F34F5B">
            <w:pPr>
              <w:pStyle w:val="afa"/>
            </w:pPr>
            <w:r>
              <w:t>14</w:t>
            </w:r>
          </w:p>
        </w:tc>
        <w:tc>
          <w:tcPr>
            <w:tcW w:w="3926" w:type="dxa"/>
            <w:shd w:val="clear" w:color="auto" w:fill="auto"/>
          </w:tcPr>
          <w:p w14:paraId="1B42C8EE" w14:textId="77777777" w:rsidR="00F9297F" w:rsidRPr="00F9297F" w:rsidRDefault="00F9297F" w:rsidP="00F9297F">
            <w:pPr>
              <w:pStyle w:val="afe"/>
              <w:spacing w:line="271" w:lineRule="auto"/>
              <w:rPr>
                <w:sz w:val="22"/>
                <w:szCs w:val="22"/>
                <w:lang w:val="ru-RU"/>
              </w:rPr>
            </w:pPr>
            <w:r w:rsidRPr="00F9297F">
              <w:rPr>
                <w:sz w:val="22"/>
                <w:szCs w:val="22"/>
                <w:lang w:val="ru-RU"/>
              </w:rPr>
              <w:t>Организация проведения сотрудниками пищеблока сдачи анализов и вакцинации</w:t>
            </w:r>
          </w:p>
          <w:p w14:paraId="6C230FE6" w14:textId="77777777" w:rsidR="00F9297F" w:rsidRPr="00F9297F" w:rsidRDefault="00F9297F" w:rsidP="00F9297F">
            <w:pPr>
              <w:pStyle w:val="afe"/>
              <w:spacing w:line="271" w:lineRule="auto"/>
              <w:rPr>
                <w:sz w:val="22"/>
                <w:szCs w:val="22"/>
                <w:lang w:val="ru-RU"/>
              </w:rPr>
            </w:pPr>
          </w:p>
        </w:tc>
        <w:tc>
          <w:tcPr>
            <w:tcW w:w="1967" w:type="dxa"/>
            <w:shd w:val="clear" w:color="auto" w:fill="auto"/>
          </w:tcPr>
          <w:p w14:paraId="1825E8A9" w14:textId="77777777" w:rsidR="00F9297F" w:rsidRPr="005F684B" w:rsidRDefault="00F9297F" w:rsidP="00F9297F">
            <w:pPr>
              <w:pStyle w:val="afe"/>
              <w:spacing w:line="240" w:lineRule="auto"/>
              <w:rPr>
                <w:sz w:val="22"/>
                <w:szCs w:val="22"/>
              </w:rPr>
            </w:pPr>
            <w:r w:rsidRPr="005F684B">
              <w:rPr>
                <w:sz w:val="22"/>
                <w:szCs w:val="22"/>
              </w:rPr>
              <w:t xml:space="preserve">Сентябрь - </w:t>
            </w:r>
          </w:p>
          <w:p w14:paraId="015B69D9" w14:textId="77777777" w:rsidR="00F9297F" w:rsidRPr="005F684B" w:rsidRDefault="00F9297F" w:rsidP="00F9297F">
            <w:pPr>
              <w:pStyle w:val="afe"/>
              <w:spacing w:line="240" w:lineRule="auto"/>
              <w:rPr>
                <w:sz w:val="22"/>
                <w:szCs w:val="22"/>
              </w:rPr>
            </w:pPr>
            <w:r w:rsidRPr="005F684B">
              <w:rPr>
                <w:sz w:val="22"/>
                <w:szCs w:val="22"/>
              </w:rPr>
              <w:t>ноябрь -202</w:t>
            </w:r>
            <w:r>
              <w:rPr>
                <w:sz w:val="22"/>
                <w:szCs w:val="22"/>
              </w:rPr>
              <w:t>5</w:t>
            </w:r>
            <w:r w:rsidRPr="005F684B">
              <w:rPr>
                <w:sz w:val="22"/>
                <w:szCs w:val="22"/>
              </w:rPr>
              <w:t>г.</w:t>
            </w:r>
          </w:p>
        </w:tc>
        <w:tc>
          <w:tcPr>
            <w:tcW w:w="2189" w:type="dxa"/>
            <w:shd w:val="clear" w:color="auto" w:fill="auto"/>
          </w:tcPr>
          <w:p w14:paraId="2AF86421" w14:textId="77777777" w:rsidR="00F9297F" w:rsidRPr="005F684B" w:rsidRDefault="00F34F5B" w:rsidP="00F9297F">
            <w:pPr>
              <w:pStyle w:val="afe"/>
              <w:spacing w:line="240" w:lineRule="auto"/>
              <w:rPr>
                <w:sz w:val="22"/>
                <w:szCs w:val="22"/>
              </w:rPr>
            </w:pPr>
            <w:r w:rsidRPr="00F34F5B">
              <w:rPr>
                <w:sz w:val="22"/>
                <w:szCs w:val="22"/>
                <w:lang w:val="ru-RU"/>
              </w:rPr>
              <w:t>нач.отдела комплексной безопасности</w:t>
            </w:r>
          </w:p>
        </w:tc>
        <w:tc>
          <w:tcPr>
            <w:tcW w:w="1701" w:type="dxa"/>
          </w:tcPr>
          <w:p w14:paraId="1626059B" w14:textId="77777777" w:rsidR="00F9297F" w:rsidRPr="005F684B" w:rsidRDefault="00F9297F" w:rsidP="00F34F5B">
            <w:pPr>
              <w:pStyle w:val="afa"/>
            </w:pPr>
          </w:p>
        </w:tc>
      </w:tr>
      <w:tr w:rsidR="00F9297F" w:rsidRPr="005F684B" w14:paraId="54637CFE" w14:textId="77777777" w:rsidTr="00EE076D">
        <w:tc>
          <w:tcPr>
            <w:tcW w:w="565" w:type="dxa"/>
            <w:vAlign w:val="center"/>
          </w:tcPr>
          <w:p w14:paraId="7FE384BD" w14:textId="77777777" w:rsidR="00F9297F" w:rsidRPr="005F684B" w:rsidRDefault="00F9297F" w:rsidP="00F34F5B">
            <w:pPr>
              <w:pStyle w:val="afa"/>
            </w:pPr>
            <w:r>
              <w:t>15</w:t>
            </w:r>
          </w:p>
        </w:tc>
        <w:tc>
          <w:tcPr>
            <w:tcW w:w="3926" w:type="dxa"/>
            <w:shd w:val="clear" w:color="auto" w:fill="auto"/>
          </w:tcPr>
          <w:p w14:paraId="56685207" w14:textId="77777777" w:rsidR="00F9297F" w:rsidRPr="005F684B" w:rsidRDefault="00F9297F" w:rsidP="00F9297F">
            <w:pPr>
              <w:pStyle w:val="afe"/>
              <w:spacing w:line="240" w:lineRule="auto"/>
              <w:rPr>
                <w:sz w:val="22"/>
                <w:szCs w:val="22"/>
              </w:rPr>
            </w:pPr>
            <w:r w:rsidRPr="005F684B">
              <w:rPr>
                <w:sz w:val="22"/>
                <w:szCs w:val="22"/>
              </w:rPr>
              <w:t>Проведение осмотров:</w:t>
            </w:r>
          </w:p>
          <w:p w14:paraId="7B1FAAAF" w14:textId="77777777" w:rsidR="00F9297F" w:rsidRPr="00F9297F" w:rsidRDefault="00F9297F" w:rsidP="006A451C">
            <w:pPr>
              <w:pStyle w:val="afe"/>
              <w:numPr>
                <w:ilvl w:val="0"/>
                <w:numId w:val="24"/>
              </w:numPr>
              <w:tabs>
                <w:tab w:val="left" w:pos="110"/>
              </w:tabs>
              <w:spacing w:line="240" w:lineRule="auto"/>
              <w:rPr>
                <w:sz w:val="22"/>
                <w:szCs w:val="22"/>
                <w:lang w:val="ru-RU"/>
              </w:rPr>
            </w:pPr>
            <w:r w:rsidRPr="00F9297F">
              <w:rPr>
                <w:sz w:val="22"/>
                <w:szCs w:val="22"/>
                <w:lang w:val="ru-RU"/>
              </w:rPr>
              <w:t>технического состояния спортивного оборудования в спортивном зале и на площадках, благоустройство территории и спортивной площадки, в ГБПОУ РМЭ «ЙОСТ»;</w:t>
            </w:r>
          </w:p>
          <w:p w14:paraId="08E3FB1B" w14:textId="77777777" w:rsidR="00F9297F" w:rsidRPr="00F9297F" w:rsidRDefault="00F9297F" w:rsidP="00F9297F">
            <w:pPr>
              <w:pStyle w:val="afe"/>
              <w:spacing w:line="271" w:lineRule="auto"/>
              <w:rPr>
                <w:sz w:val="22"/>
                <w:szCs w:val="22"/>
                <w:lang w:val="ru-RU"/>
              </w:rPr>
            </w:pPr>
            <w:r w:rsidRPr="00F9297F">
              <w:rPr>
                <w:sz w:val="22"/>
                <w:szCs w:val="22"/>
                <w:lang w:val="ru-RU"/>
              </w:rPr>
              <w:t>технического состояния оборудования пищеблока и столовой;</w:t>
            </w:r>
          </w:p>
          <w:p w14:paraId="2D24F448" w14:textId="77777777" w:rsidR="00F9297F" w:rsidRPr="00F9297F" w:rsidRDefault="00F9297F" w:rsidP="00F9297F">
            <w:pPr>
              <w:pStyle w:val="afe"/>
              <w:spacing w:line="271" w:lineRule="auto"/>
              <w:rPr>
                <w:sz w:val="22"/>
                <w:szCs w:val="22"/>
                <w:lang w:val="ru-RU"/>
              </w:rPr>
            </w:pPr>
          </w:p>
        </w:tc>
        <w:tc>
          <w:tcPr>
            <w:tcW w:w="1967" w:type="dxa"/>
            <w:shd w:val="clear" w:color="auto" w:fill="auto"/>
          </w:tcPr>
          <w:p w14:paraId="7DBC2DD8" w14:textId="77777777" w:rsidR="00F9297F" w:rsidRPr="005F684B" w:rsidRDefault="00F9297F" w:rsidP="00F9297F">
            <w:pPr>
              <w:pStyle w:val="afe"/>
              <w:spacing w:line="240" w:lineRule="auto"/>
              <w:rPr>
                <w:sz w:val="22"/>
                <w:szCs w:val="22"/>
              </w:rPr>
            </w:pPr>
            <w:r w:rsidRPr="005F684B">
              <w:rPr>
                <w:sz w:val="22"/>
                <w:szCs w:val="22"/>
              </w:rPr>
              <w:t>Июль-2025</w:t>
            </w:r>
            <w:r>
              <w:rPr>
                <w:sz w:val="22"/>
                <w:szCs w:val="22"/>
              </w:rPr>
              <w:t>г.</w:t>
            </w:r>
          </w:p>
        </w:tc>
        <w:tc>
          <w:tcPr>
            <w:tcW w:w="2189" w:type="dxa"/>
            <w:shd w:val="clear" w:color="auto" w:fill="auto"/>
          </w:tcPr>
          <w:p w14:paraId="3737A072" w14:textId="77777777" w:rsidR="00F9297F" w:rsidRPr="00F9297F" w:rsidRDefault="00F34F5B" w:rsidP="00F9297F">
            <w:pPr>
              <w:pStyle w:val="afe"/>
              <w:spacing w:line="240" w:lineRule="auto"/>
              <w:rPr>
                <w:sz w:val="22"/>
                <w:szCs w:val="22"/>
                <w:lang w:val="ru-RU"/>
              </w:rPr>
            </w:pPr>
            <w:r>
              <w:rPr>
                <w:sz w:val="22"/>
                <w:szCs w:val="22"/>
                <w:lang w:val="ru-RU"/>
              </w:rPr>
              <w:t>Директор</w:t>
            </w:r>
          </w:p>
          <w:p w14:paraId="6C12FB52" w14:textId="77777777" w:rsidR="00F9297F" w:rsidRPr="00F34F5B" w:rsidRDefault="00F34F5B" w:rsidP="00F34F5B">
            <w:pPr>
              <w:pStyle w:val="afe"/>
              <w:spacing w:line="269" w:lineRule="auto"/>
              <w:rPr>
                <w:sz w:val="22"/>
                <w:szCs w:val="22"/>
                <w:lang w:val="ru-RU"/>
              </w:rPr>
            </w:pPr>
            <w:r w:rsidRPr="00F34F5B">
              <w:rPr>
                <w:sz w:val="22"/>
                <w:szCs w:val="22"/>
                <w:lang w:val="ru-RU"/>
              </w:rPr>
              <w:t>нач.отдела комплексной безопасности</w:t>
            </w:r>
            <w:r>
              <w:rPr>
                <w:sz w:val="22"/>
                <w:szCs w:val="22"/>
                <w:lang w:val="ru-RU"/>
              </w:rPr>
              <w:t>, нач.хоз.отдела</w:t>
            </w:r>
          </w:p>
        </w:tc>
        <w:tc>
          <w:tcPr>
            <w:tcW w:w="1701" w:type="dxa"/>
          </w:tcPr>
          <w:p w14:paraId="2F4064B0" w14:textId="77777777" w:rsidR="00F9297F" w:rsidRPr="005F684B" w:rsidRDefault="00F9297F" w:rsidP="00F34F5B">
            <w:pPr>
              <w:pStyle w:val="afa"/>
            </w:pPr>
          </w:p>
        </w:tc>
      </w:tr>
      <w:tr w:rsidR="00F9297F" w:rsidRPr="005F684B" w14:paraId="13A3E8F5" w14:textId="77777777" w:rsidTr="00EE076D">
        <w:tc>
          <w:tcPr>
            <w:tcW w:w="565" w:type="dxa"/>
            <w:vAlign w:val="center"/>
          </w:tcPr>
          <w:p w14:paraId="07BEF9F0" w14:textId="77777777" w:rsidR="00F9297F" w:rsidRPr="005F684B" w:rsidRDefault="00F9297F" w:rsidP="00F34F5B">
            <w:pPr>
              <w:pStyle w:val="afa"/>
            </w:pPr>
            <w:r>
              <w:t>16</w:t>
            </w:r>
          </w:p>
        </w:tc>
        <w:tc>
          <w:tcPr>
            <w:tcW w:w="3926" w:type="dxa"/>
            <w:shd w:val="clear" w:color="auto" w:fill="auto"/>
          </w:tcPr>
          <w:p w14:paraId="4487219D" w14:textId="77777777" w:rsidR="00F9297F" w:rsidRPr="00F9297F" w:rsidRDefault="00F9297F" w:rsidP="00F9297F">
            <w:pPr>
              <w:pStyle w:val="afe"/>
              <w:spacing w:line="271" w:lineRule="auto"/>
              <w:rPr>
                <w:sz w:val="22"/>
                <w:szCs w:val="22"/>
                <w:lang w:val="ru-RU"/>
              </w:rPr>
            </w:pPr>
            <w:r w:rsidRPr="00F9297F">
              <w:rPr>
                <w:sz w:val="22"/>
                <w:szCs w:val="22"/>
                <w:lang w:val="ru-RU"/>
              </w:rPr>
              <w:t>Разработка плана по профилактике травматизма в ГБПОУ РМЭ «ЙОСТ»</w:t>
            </w:r>
          </w:p>
        </w:tc>
        <w:tc>
          <w:tcPr>
            <w:tcW w:w="1967" w:type="dxa"/>
            <w:shd w:val="clear" w:color="auto" w:fill="auto"/>
          </w:tcPr>
          <w:p w14:paraId="0F214B12" w14:textId="77777777" w:rsidR="00F9297F" w:rsidRPr="005F684B" w:rsidRDefault="00F9297F" w:rsidP="00F9297F">
            <w:pPr>
              <w:pStyle w:val="afe"/>
              <w:spacing w:line="240" w:lineRule="auto"/>
              <w:rPr>
                <w:sz w:val="22"/>
                <w:szCs w:val="22"/>
              </w:rPr>
            </w:pPr>
            <w:r w:rsidRPr="005F684B">
              <w:rPr>
                <w:sz w:val="22"/>
                <w:szCs w:val="22"/>
              </w:rPr>
              <w:t>Август</w:t>
            </w:r>
            <w:r>
              <w:rPr>
                <w:sz w:val="22"/>
                <w:szCs w:val="22"/>
              </w:rPr>
              <w:t xml:space="preserve">-Октябрь </w:t>
            </w:r>
            <w:r w:rsidRPr="005F684B">
              <w:rPr>
                <w:sz w:val="22"/>
                <w:szCs w:val="22"/>
              </w:rPr>
              <w:t>2025</w:t>
            </w:r>
            <w:r>
              <w:rPr>
                <w:sz w:val="22"/>
                <w:szCs w:val="22"/>
              </w:rPr>
              <w:t>г.</w:t>
            </w:r>
          </w:p>
        </w:tc>
        <w:tc>
          <w:tcPr>
            <w:tcW w:w="2189" w:type="dxa"/>
            <w:shd w:val="clear" w:color="auto" w:fill="auto"/>
          </w:tcPr>
          <w:p w14:paraId="0B49AC83" w14:textId="77777777" w:rsidR="00F9297F" w:rsidRDefault="00F34F5B" w:rsidP="00F9297F">
            <w:pPr>
              <w:pStyle w:val="afe"/>
              <w:rPr>
                <w:sz w:val="22"/>
                <w:szCs w:val="22"/>
                <w:lang w:val="ru-RU"/>
              </w:rPr>
            </w:pPr>
            <w:r>
              <w:rPr>
                <w:sz w:val="22"/>
                <w:szCs w:val="22"/>
                <w:lang w:val="ru-RU"/>
              </w:rPr>
              <w:t>Директор,</w:t>
            </w:r>
          </w:p>
          <w:p w14:paraId="246BCF32" w14:textId="77777777" w:rsidR="00F34F5B" w:rsidRPr="00F9297F" w:rsidRDefault="00F34F5B" w:rsidP="00F9297F">
            <w:pPr>
              <w:pStyle w:val="afe"/>
              <w:rPr>
                <w:sz w:val="22"/>
                <w:szCs w:val="22"/>
                <w:lang w:val="ru-RU"/>
              </w:rPr>
            </w:pPr>
            <w:r w:rsidRPr="00F34F5B">
              <w:rPr>
                <w:sz w:val="22"/>
                <w:szCs w:val="22"/>
                <w:lang w:val="ru-RU"/>
              </w:rPr>
              <w:t>нач.отдела комплексной безопасности</w:t>
            </w:r>
          </w:p>
        </w:tc>
        <w:tc>
          <w:tcPr>
            <w:tcW w:w="1701" w:type="dxa"/>
          </w:tcPr>
          <w:p w14:paraId="56F86E14" w14:textId="77777777" w:rsidR="00F9297F" w:rsidRPr="005F684B" w:rsidRDefault="00F9297F" w:rsidP="00F34F5B">
            <w:pPr>
              <w:pStyle w:val="afa"/>
            </w:pPr>
          </w:p>
        </w:tc>
      </w:tr>
      <w:tr w:rsidR="00F9297F" w:rsidRPr="005F684B" w14:paraId="0BEC69F7" w14:textId="77777777" w:rsidTr="00EE076D">
        <w:tc>
          <w:tcPr>
            <w:tcW w:w="565" w:type="dxa"/>
            <w:vAlign w:val="center"/>
          </w:tcPr>
          <w:p w14:paraId="122CC3DE" w14:textId="77777777" w:rsidR="00F9297F" w:rsidRPr="005F684B" w:rsidRDefault="00F9297F" w:rsidP="00F34F5B">
            <w:pPr>
              <w:pStyle w:val="afa"/>
            </w:pPr>
            <w:r w:rsidRPr="005F684B">
              <w:t>1</w:t>
            </w:r>
            <w:r>
              <w:t>7</w:t>
            </w:r>
          </w:p>
        </w:tc>
        <w:tc>
          <w:tcPr>
            <w:tcW w:w="3926" w:type="dxa"/>
            <w:shd w:val="clear" w:color="auto" w:fill="auto"/>
          </w:tcPr>
          <w:p w14:paraId="5A62CC5A" w14:textId="77777777" w:rsidR="00F9297F" w:rsidRPr="00F9297F" w:rsidRDefault="00F9297F" w:rsidP="00F9297F">
            <w:pPr>
              <w:pStyle w:val="afe"/>
              <w:spacing w:line="271" w:lineRule="auto"/>
              <w:rPr>
                <w:sz w:val="22"/>
                <w:szCs w:val="22"/>
                <w:lang w:val="ru-RU"/>
              </w:rPr>
            </w:pPr>
            <w:r w:rsidRPr="00F9297F">
              <w:rPr>
                <w:sz w:val="22"/>
                <w:szCs w:val="22"/>
                <w:lang w:val="ru-RU"/>
              </w:rPr>
              <w:t xml:space="preserve">Анализ состояния травматизма обучающихся во время </w:t>
            </w:r>
            <w:r w:rsidRPr="00F9297F">
              <w:rPr>
                <w:sz w:val="22"/>
                <w:szCs w:val="22"/>
                <w:lang w:val="ru-RU"/>
              </w:rPr>
              <w:lastRenderedPageBreak/>
              <w:t>образовательного процесса и проведения внеклассных мероприятий</w:t>
            </w:r>
          </w:p>
          <w:p w14:paraId="1B467516" w14:textId="77777777" w:rsidR="00F9297F" w:rsidRPr="00F9297F" w:rsidRDefault="00F9297F" w:rsidP="00F9297F">
            <w:pPr>
              <w:pStyle w:val="afe"/>
              <w:spacing w:line="271" w:lineRule="auto"/>
              <w:rPr>
                <w:sz w:val="22"/>
                <w:szCs w:val="22"/>
                <w:lang w:val="ru-RU"/>
              </w:rPr>
            </w:pPr>
          </w:p>
        </w:tc>
        <w:tc>
          <w:tcPr>
            <w:tcW w:w="1967" w:type="dxa"/>
            <w:shd w:val="clear" w:color="auto" w:fill="auto"/>
          </w:tcPr>
          <w:p w14:paraId="79067F0B" w14:textId="77777777" w:rsidR="00F9297F" w:rsidRPr="005F684B" w:rsidRDefault="00F9297F" w:rsidP="00F9297F">
            <w:pPr>
              <w:pStyle w:val="afe"/>
              <w:spacing w:line="240" w:lineRule="auto"/>
              <w:rPr>
                <w:sz w:val="22"/>
                <w:szCs w:val="22"/>
              </w:rPr>
            </w:pPr>
            <w:r w:rsidRPr="005F684B">
              <w:rPr>
                <w:sz w:val="22"/>
                <w:szCs w:val="22"/>
              </w:rPr>
              <w:lastRenderedPageBreak/>
              <w:t>В течение года</w:t>
            </w:r>
          </w:p>
        </w:tc>
        <w:tc>
          <w:tcPr>
            <w:tcW w:w="2189" w:type="dxa"/>
            <w:shd w:val="clear" w:color="auto" w:fill="auto"/>
          </w:tcPr>
          <w:p w14:paraId="0944AFBA" w14:textId="77777777" w:rsidR="00F9297F" w:rsidRPr="005F684B" w:rsidRDefault="00F34F5B" w:rsidP="00F9297F">
            <w:pPr>
              <w:pStyle w:val="afe"/>
              <w:spacing w:line="276" w:lineRule="auto"/>
              <w:rPr>
                <w:sz w:val="22"/>
                <w:szCs w:val="22"/>
              </w:rPr>
            </w:pPr>
            <w:r w:rsidRPr="00F34F5B">
              <w:rPr>
                <w:sz w:val="22"/>
                <w:szCs w:val="22"/>
                <w:lang w:val="ru-RU"/>
              </w:rPr>
              <w:t xml:space="preserve">нач.отдела комплексной </w:t>
            </w:r>
            <w:r w:rsidRPr="00F34F5B">
              <w:rPr>
                <w:sz w:val="22"/>
                <w:szCs w:val="22"/>
                <w:lang w:val="ru-RU"/>
              </w:rPr>
              <w:lastRenderedPageBreak/>
              <w:t>безопасности</w:t>
            </w:r>
          </w:p>
        </w:tc>
        <w:tc>
          <w:tcPr>
            <w:tcW w:w="1701" w:type="dxa"/>
          </w:tcPr>
          <w:p w14:paraId="2B16273F" w14:textId="77777777" w:rsidR="00F9297F" w:rsidRPr="005F684B" w:rsidRDefault="00F9297F" w:rsidP="00F34F5B">
            <w:pPr>
              <w:pStyle w:val="afa"/>
            </w:pPr>
          </w:p>
        </w:tc>
      </w:tr>
      <w:tr w:rsidR="00F9297F" w:rsidRPr="005F684B" w14:paraId="6B100E9B" w14:textId="77777777" w:rsidTr="00EE076D">
        <w:tc>
          <w:tcPr>
            <w:tcW w:w="565" w:type="dxa"/>
            <w:vAlign w:val="center"/>
          </w:tcPr>
          <w:p w14:paraId="07A9E68D" w14:textId="77777777" w:rsidR="00F9297F" w:rsidRPr="005F684B" w:rsidRDefault="00F9297F" w:rsidP="00F34F5B">
            <w:pPr>
              <w:pStyle w:val="afa"/>
            </w:pPr>
            <w:r>
              <w:t>18</w:t>
            </w:r>
          </w:p>
        </w:tc>
        <w:tc>
          <w:tcPr>
            <w:tcW w:w="3926" w:type="dxa"/>
            <w:shd w:val="clear" w:color="auto" w:fill="auto"/>
          </w:tcPr>
          <w:p w14:paraId="1BFE5D15" w14:textId="77777777" w:rsidR="00F9297F" w:rsidRPr="00F9297F" w:rsidRDefault="00F9297F" w:rsidP="00F9297F">
            <w:pPr>
              <w:pStyle w:val="afe"/>
              <w:spacing w:line="230" w:lineRule="auto"/>
              <w:rPr>
                <w:sz w:val="22"/>
                <w:szCs w:val="22"/>
                <w:lang w:val="ru-RU"/>
              </w:rPr>
            </w:pPr>
            <w:r w:rsidRPr="00F9297F">
              <w:rPr>
                <w:sz w:val="22"/>
                <w:szCs w:val="22"/>
                <w:lang w:val="ru-RU"/>
              </w:rPr>
              <w:t>Проверка обеспечения безопасных условий организации образовательной деятельности и охраны труда обучающихся в ГБПОУ РМЭ «ЙОСТ»</w:t>
            </w:r>
          </w:p>
          <w:p w14:paraId="0845A867" w14:textId="77777777" w:rsidR="00F9297F" w:rsidRPr="00F9297F" w:rsidRDefault="00F9297F" w:rsidP="00F9297F">
            <w:pPr>
              <w:pStyle w:val="afe"/>
              <w:spacing w:line="230" w:lineRule="auto"/>
              <w:rPr>
                <w:sz w:val="22"/>
                <w:szCs w:val="22"/>
                <w:lang w:val="ru-RU"/>
              </w:rPr>
            </w:pPr>
          </w:p>
        </w:tc>
        <w:tc>
          <w:tcPr>
            <w:tcW w:w="1967" w:type="dxa"/>
            <w:shd w:val="clear" w:color="auto" w:fill="auto"/>
          </w:tcPr>
          <w:p w14:paraId="735A2C9D" w14:textId="77777777" w:rsidR="00F9297F" w:rsidRPr="005F684B" w:rsidRDefault="00F9297F" w:rsidP="00F9297F">
            <w:pPr>
              <w:pStyle w:val="afe"/>
              <w:spacing w:line="240" w:lineRule="auto"/>
              <w:rPr>
                <w:sz w:val="22"/>
                <w:szCs w:val="22"/>
              </w:rPr>
            </w:pPr>
            <w:r w:rsidRPr="005F684B">
              <w:rPr>
                <w:sz w:val="22"/>
                <w:szCs w:val="22"/>
              </w:rPr>
              <w:t>Постоянно</w:t>
            </w:r>
          </w:p>
        </w:tc>
        <w:tc>
          <w:tcPr>
            <w:tcW w:w="2189" w:type="dxa"/>
            <w:shd w:val="clear" w:color="auto" w:fill="auto"/>
          </w:tcPr>
          <w:p w14:paraId="656E81E3" w14:textId="77777777" w:rsidR="00F9297F" w:rsidRPr="005F684B" w:rsidRDefault="00F34F5B" w:rsidP="00F9297F">
            <w:pPr>
              <w:pStyle w:val="afe"/>
              <w:spacing w:line="271" w:lineRule="auto"/>
              <w:rPr>
                <w:sz w:val="22"/>
                <w:szCs w:val="22"/>
              </w:rPr>
            </w:pPr>
            <w:r w:rsidRPr="00F34F5B">
              <w:rPr>
                <w:sz w:val="22"/>
                <w:szCs w:val="22"/>
                <w:lang w:val="ru-RU"/>
              </w:rPr>
              <w:t>нач.отдела комплексной безопасности</w:t>
            </w:r>
          </w:p>
        </w:tc>
        <w:tc>
          <w:tcPr>
            <w:tcW w:w="1701" w:type="dxa"/>
          </w:tcPr>
          <w:p w14:paraId="5B79CF3C" w14:textId="77777777" w:rsidR="00F9297F" w:rsidRPr="005F684B" w:rsidRDefault="00F9297F" w:rsidP="00F34F5B">
            <w:pPr>
              <w:pStyle w:val="afa"/>
            </w:pPr>
          </w:p>
        </w:tc>
      </w:tr>
      <w:tr w:rsidR="00F9297F" w:rsidRPr="005F684B" w14:paraId="38279338" w14:textId="77777777" w:rsidTr="00EE076D">
        <w:tc>
          <w:tcPr>
            <w:tcW w:w="10348" w:type="dxa"/>
            <w:gridSpan w:val="5"/>
            <w:vAlign w:val="center"/>
          </w:tcPr>
          <w:p w14:paraId="620D3A08" w14:textId="77777777" w:rsidR="00F9297F" w:rsidRPr="005F684B" w:rsidRDefault="00F9297F" w:rsidP="00F34F5B">
            <w:pPr>
              <w:pStyle w:val="afa"/>
            </w:pPr>
          </w:p>
          <w:p w14:paraId="30782A23" w14:textId="77777777" w:rsidR="00F9297F" w:rsidRPr="005F684B" w:rsidRDefault="00F9297F" w:rsidP="00F34F5B">
            <w:pPr>
              <w:pStyle w:val="afa"/>
            </w:pPr>
            <w:r w:rsidRPr="005F684B">
              <w:t>Безопасность организации перевозок в ГБПОУ Республики Марий Эл «ЙОСТ»</w:t>
            </w:r>
          </w:p>
          <w:p w14:paraId="0CF54368" w14:textId="77777777" w:rsidR="00F9297F" w:rsidRPr="005F684B" w:rsidRDefault="00F9297F" w:rsidP="00F34F5B">
            <w:pPr>
              <w:pStyle w:val="afa"/>
            </w:pPr>
          </w:p>
        </w:tc>
      </w:tr>
      <w:tr w:rsidR="00F9297F" w:rsidRPr="005F684B" w14:paraId="5DFD2846" w14:textId="77777777" w:rsidTr="00EE076D">
        <w:trPr>
          <w:trHeight w:val="1449"/>
        </w:trPr>
        <w:tc>
          <w:tcPr>
            <w:tcW w:w="565" w:type="dxa"/>
            <w:vAlign w:val="center"/>
          </w:tcPr>
          <w:p w14:paraId="6147AC26" w14:textId="77777777" w:rsidR="00F9297F" w:rsidRPr="005F684B" w:rsidRDefault="00F9297F" w:rsidP="00F34F5B">
            <w:pPr>
              <w:pStyle w:val="afa"/>
            </w:pPr>
            <w:r>
              <w:t>19</w:t>
            </w:r>
          </w:p>
        </w:tc>
        <w:tc>
          <w:tcPr>
            <w:tcW w:w="3926" w:type="dxa"/>
            <w:shd w:val="clear" w:color="auto" w:fill="auto"/>
          </w:tcPr>
          <w:p w14:paraId="15A421B9" w14:textId="77777777" w:rsidR="00F9297F" w:rsidRPr="00F9297F" w:rsidRDefault="00F9297F" w:rsidP="00F9297F">
            <w:pPr>
              <w:pStyle w:val="afe"/>
              <w:spacing w:line="262" w:lineRule="auto"/>
              <w:rPr>
                <w:sz w:val="22"/>
                <w:szCs w:val="22"/>
                <w:lang w:val="ru-RU"/>
              </w:rPr>
            </w:pPr>
            <w:r w:rsidRPr="00F9297F">
              <w:rPr>
                <w:sz w:val="22"/>
                <w:szCs w:val="22"/>
                <w:lang w:val="ru-RU"/>
              </w:rPr>
              <w:t>Принятие мер по обеспечение безопасности подъездных путей к ГБПОУ РМЭ «ЙОСТ»</w:t>
            </w:r>
          </w:p>
        </w:tc>
        <w:tc>
          <w:tcPr>
            <w:tcW w:w="1967" w:type="dxa"/>
            <w:shd w:val="clear" w:color="auto" w:fill="auto"/>
          </w:tcPr>
          <w:p w14:paraId="54AE699B" w14:textId="77777777" w:rsidR="00F9297F" w:rsidRPr="005F684B" w:rsidRDefault="00F9297F" w:rsidP="00F9297F">
            <w:pPr>
              <w:pStyle w:val="afe"/>
              <w:spacing w:line="240" w:lineRule="auto"/>
              <w:rPr>
                <w:sz w:val="22"/>
                <w:szCs w:val="22"/>
              </w:rPr>
            </w:pPr>
            <w:r w:rsidRPr="005F684B">
              <w:rPr>
                <w:sz w:val="22"/>
                <w:szCs w:val="22"/>
              </w:rPr>
              <w:t>В течение года</w:t>
            </w:r>
          </w:p>
        </w:tc>
        <w:tc>
          <w:tcPr>
            <w:tcW w:w="2189" w:type="dxa"/>
            <w:shd w:val="clear" w:color="auto" w:fill="auto"/>
          </w:tcPr>
          <w:p w14:paraId="42165060" w14:textId="77777777" w:rsidR="00F9297F" w:rsidRPr="00F9297F" w:rsidRDefault="00F34F5B" w:rsidP="00F9297F">
            <w:pPr>
              <w:pStyle w:val="afe"/>
              <w:spacing w:line="262" w:lineRule="auto"/>
              <w:rPr>
                <w:sz w:val="22"/>
                <w:szCs w:val="22"/>
                <w:lang w:val="ru-RU"/>
              </w:rPr>
            </w:pPr>
            <w:r>
              <w:rPr>
                <w:sz w:val="22"/>
                <w:szCs w:val="22"/>
                <w:lang w:val="ru-RU"/>
              </w:rPr>
              <w:t>Директор, нач.хоз.отдела,</w:t>
            </w:r>
          </w:p>
          <w:p w14:paraId="6D165062" w14:textId="77777777" w:rsidR="00F9297F" w:rsidRPr="00F9297F" w:rsidRDefault="00F34F5B" w:rsidP="00F9297F">
            <w:pPr>
              <w:pStyle w:val="afe"/>
              <w:spacing w:line="262" w:lineRule="auto"/>
              <w:rPr>
                <w:sz w:val="22"/>
                <w:szCs w:val="22"/>
                <w:lang w:val="ru-RU"/>
              </w:rPr>
            </w:pPr>
            <w:r w:rsidRPr="00F34F5B">
              <w:rPr>
                <w:sz w:val="22"/>
                <w:szCs w:val="22"/>
                <w:lang w:val="ru-RU"/>
              </w:rPr>
              <w:t>нач.отдела комплексной безопасности</w:t>
            </w:r>
            <w:r>
              <w:rPr>
                <w:sz w:val="22"/>
                <w:szCs w:val="22"/>
                <w:lang w:val="ru-RU"/>
              </w:rPr>
              <w:t>, автомеханик</w:t>
            </w:r>
          </w:p>
        </w:tc>
        <w:tc>
          <w:tcPr>
            <w:tcW w:w="1701" w:type="dxa"/>
          </w:tcPr>
          <w:p w14:paraId="0C16B3D2" w14:textId="77777777" w:rsidR="00F9297F" w:rsidRPr="005F684B" w:rsidRDefault="00F9297F" w:rsidP="00F34F5B">
            <w:pPr>
              <w:pStyle w:val="afa"/>
            </w:pPr>
          </w:p>
        </w:tc>
      </w:tr>
      <w:tr w:rsidR="00F9297F" w:rsidRPr="005F684B" w14:paraId="1444CC93" w14:textId="77777777" w:rsidTr="00EE076D">
        <w:trPr>
          <w:trHeight w:val="5086"/>
        </w:trPr>
        <w:tc>
          <w:tcPr>
            <w:tcW w:w="565" w:type="dxa"/>
            <w:vAlign w:val="center"/>
          </w:tcPr>
          <w:p w14:paraId="53FEECFB" w14:textId="77777777" w:rsidR="00F9297F" w:rsidRPr="005F684B" w:rsidRDefault="00F9297F" w:rsidP="00F34F5B">
            <w:pPr>
              <w:pStyle w:val="afa"/>
            </w:pPr>
            <w:r>
              <w:t>20</w:t>
            </w:r>
          </w:p>
        </w:tc>
        <w:tc>
          <w:tcPr>
            <w:tcW w:w="3926" w:type="dxa"/>
            <w:shd w:val="clear" w:color="auto" w:fill="auto"/>
          </w:tcPr>
          <w:p w14:paraId="75D63412" w14:textId="77777777" w:rsidR="00F9297F" w:rsidRPr="00F9297F" w:rsidRDefault="00F9297F" w:rsidP="00F9297F">
            <w:pPr>
              <w:pStyle w:val="afe"/>
              <w:spacing w:line="276" w:lineRule="auto"/>
              <w:rPr>
                <w:sz w:val="22"/>
                <w:szCs w:val="22"/>
                <w:lang w:val="ru-RU"/>
              </w:rPr>
            </w:pPr>
            <w:r w:rsidRPr="00F9297F">
              <w:rPr>
                <w:sz w:val="22"/>
                <w:szCs w:val="22"/>
                <w:lang w:val="ru-RU"/>
              </w:rPr>
              <w:t>Контроль безопасности организации перевозок обучающихся.</w:t>
            </w:r>
          </w:p>
          <w:p w14:paraId="35987D0B" w14:textId="77777777" w:rsidR="00F9297F" w:rsidRPr="005F684B" w:rsidRDefault="00F9297F" w:rsidP="00F9297F">
            <w:pPr>
              <w:pStyle w:val="afe"/>
              <w:spacing w:line="271" w:lineRule="auto"/>
              <w:rPr>
                <w:sz w:val="22"/>
                <w:szCs w:val="22"/>
              </w:rPr>
            </w:pPr>
            <w:r w:rsidRPr="005F684B">
              <w:rPr>
                <w:sz w:val="22"/>
                <w:szCs w:val="22"/>
              </w:rPr>
              <w:t>Инструктаж с обучающимися:</w:t>
            </w:r>
          </w:p>
          <w:p w14:paraId="3601D50E" w14:textId="77777777" w:rsidR="00F9297F" w:rsidRPr="00F9297F" w:rsidRDefault="00F9297F" w:rsidP="006A451C">
            <w:pPr>
              <w:pStyle w:val="afe"/>
              <w:numPr>
                <w:ilvl w:val="0"/>
                <w:numId w:val="25"/>
              </w:numPr>
              <w:tabs>
                <w:tab w:val="left" w:pos="158"/>
              </w:tabs>
              <w:spacing w:line="271" w:lineRule="auto"/>
              <w:rPr>
                <w:sz w:val="22"/>
                <w:szCs w:val="22"/>
                <w:lang w:val="ru-RU"/>
              </w:rPr>
            </w:pPr>
            <w:r w:rsidRPr="00F9297F">
              <w:rPr>
                <w:sz w:val="22"/>
                <w:szCs w:val="22"/>
                <w:lang w:val="ru-RU"/>
              </w:rPr>
              <w:t>Порядок посадки и высадк и из автобуса</w:t>
            </w:r>
          </w:p>
          <w:p w14:paraId="7F574D8D" w14:textId="77777777" w:rsidR="00F9297F" w:rsidRPr="00F9297F" w:rsidRDefault="00F9297F" w:rsidP="006A451C">
            <w:pPr>
              <w:pStyle w:val="afe"/>
              <w:numPr>
                <w:ilvl w:val="0"/>
                <w:numId w:val="25"/>
              </w:numPr>
              <w:tabs>
                <w:tab w:val="left" w:pos="158"/>
              </w:tabs>
              <w:spacing w:line="271" w:lineRule="auto"/>
              <w:rPr>
                <w:sz w:val="22"/>
                <w:szCs w:val="22"/>
                <w:lang w:val="ru-RU"/>
              </w:rPr>
            </w:pPr>
            <w:r w:rsidRPr="00F9297F">
              <w:rPr>
                <w:sz w:val="22"/>
                <w:szCs w:val="22"/>
                <w:lang w:val="ru-RU"/>
              </w:rPr>
              <w:t>Порядок эвакуации из автобуса при ЧС</w:t>
            </w:r>
          </w:p>
          <w:p w14:paraId="534727C3" w14:textId="77777777" w:rsidR="00F9297F" w:rsidRPr="00F9297F" w:rsidRDefault="00F9297F" w:rsidP="00F9297F">
            <w:pPr>
              <w:pStyle w:val="afe"/>
              <w:spacing w:line="276" w:lineRule="auto"/>
              <w:rPr>
                <w:sz w:val="22"/>
                <w:szCs w:val="22"/>
                <w:lang w:val="ru-RU"/>
              </w:rPr>
            </w:pPr>
            <w:r w:rsidRPr="00F9297F">
              <w:rPr>
                <w:sz w:val="22"/>
                <w:szCs w:val="22"/>
                <w:lang w:val="ru-RU"/>
              </w:rPr>
              <w:t>Правила поведения во вовремя движения и остановки автобуса</w:t>
            </w:r>
          </w:p>
        </w:tc>
        <w:tc>
          <w:tcPr>
            <w:tcW w:w="1967" w:type="dxa"/>
            <w:shd w:val="clear" w:color="auto" w:fill="auto"/>
          </w:tcPr>
          <w:p w14:paraId="6BCD4252" w14:textId="77777777" w:rsidR="00F9297F" w:rsidRPr="005F684B" w:rsidRDefault="00F9297F" w:rsidP="00F9297F">
            <w:pPr>
              <w:pStyle w:val="afe"/>
              <w:spacing w:line="240" w:lineRule="auto"/>
              <w:rPr>
                <w:sz w:val="22"/>
                <w:szCs w:val="22"/>
              </w:rPr>
            </w:pPr>
            <w:r w:rsidRPr="005F684B">
              <w:rPr>
                <w:sz w:val="22"/>
                <w:szCs w:val="22"/>
              </w:rPr>
              <w:t>В течение года</w:t>
            </w:r>
          </w:p>
        </w:tc>
        <w:tc>
          <w:tcPr>
            <w:tcW w:w="2189" w:type="dxa"/>
            <w:shd w:val="clear" w:color="auto" w:fill="auto"/>
          </w:tcPr>
          <w:p w14:paraId="3C7645DD" w14:textId="77777777" w:rsidR="00F9297F" w:rsidRPr="005F684B" w:rsidRDefault="00F9297F" w:rsidP="00F9297F">
            <w:pPr>
              <w:pStyle w:val="afe"/>
              <w:spacing w:line="271" w:lineRule="auto"/>
              <w:rPr>
                <w:sz w:val="22"/>
                <w:szCs w:val="22"/>
              </w:rPr>
            </w:pPr>
            <w:r w:rsidRPr="005F684B">
              <w:rPr>
                <w:sz w:val="22"/>
                <w:szCs w:val="22"/>
              </w:rPr>
              <w:t>Шалаев И.С.</w:t>
            </w:r>
          </w:p>
        </w:tc>
        <w:tc>
          <w:tcPr>
            <w:tcW w:w="1701" w:type="dxa"/>
          </w:tcPr>
          <w:p w14:paraId="206315B7" w14:textId="77777777" w:rsidR="00F9297F" w:rsidRPr="005F684B" w:rsidRDefault="00F9297F" w:rsidP="00F34F5B">
            <w:pPr>
              <w:pStyle w:val="afa"/>
            </w:pPr>
          </w:p>
        </w:tc>
      </w:tr>
    </w:tbl>
    <w:p w14:paraId="2E68D4A2" w14:textId="77777777" w:rsidR="00F9297F" w:rsidRPr="005F684B" w:rsidRDefault="00F9297F" w:rsidP="00F9297F">
      <w:pPr>
        <w:pStyle w:val="a3"/>
        <w:spacing w:before="3"/>
        <w:ind w:left="572"/>
        <w:rPr>
          <w:sz w:val="22"/>
          <w:szCs w:val="22"/>
          <w:lang w:eastAsia="ru-RU"/>
        </w:rPr>
      </w:pPr>
    </w:p>
    <w:p w14:paraId="06B20B4B" w14:textId="77777777" w:rsidR="00F9297F" w:rsidRPr="005F684B" w:rsidRDefault="00F9297F" w:rsidP="00F9297F">
      <w:pPr>
        <w:spacing w:line="1" w:lineRule="exact"/>
      </w:pPr>
      <w:r w:rsidRPr="005F684B">
        <w:br w:type="page"/>
      </w:r>
    </w:p>
    <w:tbl>
      <w:tblPr>
        <w:tblOverlap w:val="never"/>
        <w:tblW w:w="9667" w:type="dxa"/>
        <w:tblLayout w:type="fixed"/>
        <w:tblCellMar>
          <w:left w:w="10" w:type="dxa"/>
          <w:right w:w="10" w:type="dxa"/>
        </w:tblCellMar>
        <w:tblLook w:val="0000" w:firstRow="0" w:lastRow="0" w:firstColumn="0" w:lastColumn="0" w:noHBand="0" w:noVBand="0"/>
      </w:tblPr>
      <w:tblGrid>
        <w:gridCol w:w="456"/>
        <w:gridCol w:w="4267"/>
        <w:gridCol w:w="1742"/>
        <w:gridCol w:w="3202"/>
      </w:tblGrid>
      <w:tr w:rsidR="00F9297F" w:rsidRPr="005F684B" w14:paraId="6A9ACFE9" w14:textId="77777777" w:rsidTr="00F34F5B">
        <w:trPr>
          <w:trHeight w:hRule="exact" w:val="509"/>
        </w:trPr>
        <w:tc>
          <w:tcPr>
            <w:tcW w:w="9667" w:type="dxa"/>
            <w:gridSpan w:val="4"/>
            <w:tcBorders>
              <w:top w:val="single" w:sz="4" w:space="0" w:color="auto"/>
              <w:left w:val="single" w:sz="4" w:space="0" w:color="auto"/>
              <w:right w:val="single" w:sz="4" w:space="0" w:color="auto"/>
            </w:tcBorders>
            <w:shd w:val="clear" w:color="auto" w:fill="FFFFFF"/>
          </w:tcPr>
          <w:p w14:paraId="7767F7D0" w14:textId="77777777" w:rsidR="00F9297F" w:rsidRPr="00F9297F" w:rsidRDefault="00F9297F" w:rsidP="00F9297F">
            <w:pPr>
              <w:pStyle w:val="afe"/>
              <w:spacing w:line="240" w:lineRule="auto"/>
              <w:jc w:val="center"/>
              <w:rPr>
                <w:sz w:val="22"/>
                <w:szCs w:val="22"/>
                <w:lang w:val="ru-RU"/>
              </w:rPr>
            </w:pPr>
            <w:r w:rsidRPr="00F9297F">
              <w:rPr>
                <w:sz w:val="22"/>
                <w:szCs w:val="22"/>
                <w:lang w:val="ru-RU"/>
              </w:rPr>
              <w:lastRenderedPageBreak/>
              <w:t>Охрана труда и профилактика производственного травматизма в ГБПОУ Республики Марий Эл «ЙОСТ»</w:t>
            </w:r>
          </w:p>
        </w:tc>
      </w:tr>
      <w:tr w:rsidR="00F9297F" w:rsidRPr="005F684B" w14:paraId="715A6816" w14:textId="77777777" w:rsidTr="00F34F5B">
        <w:trPr>
          <w:trHeight w:hRule="exact" w:val="1065"/>
        </w:trPr>
        <w:tc>
          <w:tcPr>
            <w:tcW w:w="456" w:type="dxa"/>
            <w:tcBorders>
              <w:top w:val="single" w:sz="4" w:space="0" w:color="auto"/>
              <w:left w:val="single" w:sz="4" w:space="0" w:color="auto"/>
            </w:tcBorders>
            <w:shd w:val="clear" w:color="auto" w:fill="FFFFFF"/>
            <w:vAlign w:val="center"/>
          </w:tcPr>
          <w:p w14:paraId="50270678" w14:textId="77777777" w:rsidR="00F9297F" w:rsidRPr="005F684B" w:rsidRDefault="00F9297F" w:rsidP="00F9297F">
            <w:pPr>
              <w:pStyle w:val="afe"/>
              <w:spacing w:line="240" w:lineRule="auto"/>
              <w:jc w:val="center"/>
              <w:rPr>
                <w:sz w:val="22"/>
                <w:szCs w:val="22"/>
              </w:rPr>
            </w:pPr>
            <w:r w:rsidRPr="005F684B">
              <w:rPr>
                <w:sz w:val="22"/>
                <w:szCs w:val="22"/>
              </w:rPr>
              <w:t>2</w:t>
            </w:r>
            <w:r>
              <w:rPr>
                <w:sz w:val="22"/>
                <w:szCs w:val="22"/>
              </w:rPr>
              <w:t>1</w:t>
            </w:r>
          </w:p>
        </w:tc>
        <w:tc>
          <w:tcPr>
            <w:tcW w:w="4267" w:type="dxa"/>
            <w:tcBorders>
              <w:top w:val="single" w:sz="4" w:space="0" w:color="auto"/>
              <w:left w:val="single" w:sz="4" w:space="0" w:color="auto"/>
            </w:tcBorders>
            <w:shd w:val="clear" w:color="auto" w:fill="FFFFFF"/>
          </w:tcPr>
          <w:p w14:paraId="043007DC" w14:textId="77777777" w:rsidR="00F9297F" w:rsidRPr="00F9297F" w:rsidRDefault="00F9297F" w:rsidP="00F9297F">
            <w:pPr>
              <w:pStyle w:val="afe"/>
              <w:spacing w:line="271" w:lineRule="auto"/>
              <w:rPr>
                <w:sz w:val="22"/>
                <w:szCs w:val="22"/>
                <w:lang w:val="ru-RU"/>
              </w:rPr>
            </w:pPr>
            <w:r w:rsidRPr="00F9297F">
              <w:rPr>
                <w:sz w:val="22"/>
                <w:szCs w:val="22"/>
                <w:lang w:val="ru-RU"/>
              </w:rPr>
              <w:t>Проведение совещания с работниками ГБПОУ РМЭ  «ЙОСТ» по вопросам охраны труда</w:t>
            </w:r>
          </w:p>
          <w:p w14:paraId="41AA235E" w14:textId="77777777" w:rsidR="00F9297F" w:rsidRPr="00F9297F" w:rsidRDefault="00F9297F" w:rsidP="00F9297F">
            <w:pPr>
              <w:pStyle w:val="afe"/>
              <w:spacing w:line="271" w:lineRule="auto"/>
              <w:rPr>
                <w:sz w:val="22"/>
                <w:szCs w:val="22"/>
                <w:lang w:val="ru-RU"/>
              </w:rPr>
            </w:pPr>
          </w:p>
        </w:tc>
        <w:tc>
          <w:tcPr>
            <w:tcW w:w="1742" w:type="dxa"/>
            <w:tcBorders>
              <w:top w:val="single" w:sz="4" w:space="0" w:color="auto"/>
              <w:left w:val="single" w:sz="4" w:space="0" w:color="auto"/>
            </w:tcBorders>
            <w:shd w:val="clear" w:color="auto" w:fill="FFFFFF"/>
          </w:tcPr>
          <w:p w14:paraId="371B9993" w14:textId="77777777" w:rsidR="00F9297F" w:rsidRPr="005F684B" w:rsidRDefault="00F9297F" w:rsidP="00F9297F">
            <w:pPr>
              <w:pStyle w:val="afe"/>
              <w:spacing w:line="240" w:lineRule="auto"/>
              <w:rPr>
                <w:sz w:val="22"/>
                <w:szCs w:val="22"/>
              </w:rPr>
            </w:pPr>
            <w:r w:rsidRPr="005F684B">
              <w:rPr>
                <w:sz w:val="22"/>
                <w:szCs w:val="22"/>
              </w:rPr>
              <w:t>В течение года</w:t>
            </w:r>
          </w:p>
        </w:tc>
        <w:tc>
          <w:tcPr>
            <w:tcW w:w="3202" w:type="dxa"/>
            <w:tcBorders>
              <w:top w:val="single" w:sz="4" w:space="0" w:color="auto"/>
              <w:left w:val="single" w:sz="4" w:space="0" w:color="auto"/>
              <w:right w:val="single" w:sz="4" w:space="0" w:color="auto"/>
            </w:tcBorders>
            <w:shd w:val="clear" w:color="auto" w:fill="FFFFFF"/>
          </w:tcPr>
          <w:p w14:paraId="38DF80BB" w14:textId="77777777" w:rsidR="00F9297F" w:rsidRPr="005F684B" w:rsidRDefault="00F34F5B" w:rsidP="00F9297F">
            <w:pPr>
              <w:pStyle w:val="afe"/>
              <w:spacing w:line="271" w:lineRule="auto"/>
              <w:rPr>
                <w:sz w:val="22"/>
                <w:szCs w:val="22"/>
              </w:rPr>
            </w:pPr>
            <w:r w:rsidRPr="00F34F5B">
              <w:rPr>
                <w:sz w:val="22"/>
                <w:szCs w:val="22"/>
                <w:lang w:val="ru-RU"/>
              </w:rPr>
              <w:t>нач.отдела комплексной безопасности</w:t>
            </w:r>
          </w:p>
        </w:tc>
      </w:tr>
      <w:tr w:rsidR="00F9297F" w:rsidRPr="005F684B" w14:paraId="72935A20" w14:textId="77777777" w:rsidTr="00F34F5B">
        <w:trPr>
          <w:trHeight w:hRule="exact" w:val="1018"/>
        </w:trPr>
        <w:tc>
          <w:tcPr>
            <w:tcW w:w="456" w:type="dxa"/>
            <w:tcBorders>
              <w:top w:val="single" w:sz="4" w:space="0" w:color="auto"/>
              <w:left w:val="single" w:sz="4" w:space="0" w:color="auto"/>
            </w:tcBorders>
            <w:shd w:val="clear" w:color="auto" w:fill="FFFFFF"/>
            <w:vAlign w:val="center"/>
          </w:tcPr>
          <w:p w14:paraId="3458123F" w14:textId="77777777" w:rsidR="00F9297F" w:rsidRPr="005F684B" w:rsidRDefault="00F9297F" w:rsidP="00F9297F">
            <w:pPr>
              <w:pStyle w:val="afe"/>
              <w:spacing w:line="240" w:lineRule="auto"/>
              <w:jc w:val="center"/>
              <w:rPr>
                <w:sz w:val="22"/>
                <w:szCs w:val="22"/>
              </w:rPr>
            </w:pPr>
            <w:r w:rsidRPr="005F684B">
              <w:rPr>
                <w:sz w:val="22"/>
                <w:szCs w:val="22"/>
              </w:rPr>
              <w:t>2</w:t>
            </w:r>
            <w:r>
              <w:rPr>
                <w:sz w:val="22"/>
                <w:szCs w:val="22"/>
              </w:rPr>
              <w:t>2</w:t>
            </w:r>
          </w:p>
        </w:tc>
        <w:tc>
          <w:tcPr>
            <w:tcW w:w="4267" w:type="dxa"/>
            <w:tcBorders>
              <w:top w:val="single" w:sz="4" w:space="0" w:color="auto"/>
              <w:left w:val="single" w:sz="4" w:space="0" w:color="auto"/>
            </w:tcBorders>
            <w:shd w:val="clear" w:color="auto" w:fill="FFFFFF"/>
          </w:tcPr>
          <w:p w14:paraId="31C0D746" w14:textId="77777777" w:rsidR="00F9297F" w:rsidRPr="00F9297F" w:rsidRDefault="00F9297F" w:rsidP="00F9297F">
            <w:pPr>
              <w:pStyle w:val="afe"/>
              <w:spacing w:line="269" w:lineRule="auto"/>
              <w:rPr>
                <w:sz w:val="22"/>
                <w:szCs w:val="22"/>
                <w:lang w:val="ru-RU"/>
              </w:rPr>
            </w:pPr>
            <w:r w:rsidRPr="00F9297F">
              <w:rPr>
                <w:sz w:val="22"/>
                <w:szCs w:val="22"/>
                <w:lang w:val="ru-RU"/>
              </w:rPr>
              <w:t>Анализ состояния производственного травматизма и профессиональной заболеваемости</w:t>
            </w:r>
          </w:p>
        </w:tc>
        <w:tc>
          <w:tcPr>
            <w:tcW w:w="1742" w:type="dxa"/>
            <w:tcBorders>
              <w:top w:val="single" w:sz="4" w:space="0" w:color="auto"/>
              <w:left w:val="single" w:sz="4" w:space="0" w:color="auto"/>
            </w:tcBorders>
            <w:shd w:val="clear" w:color="auto" w:fill="FFFFFF"/>
          </w:tcPr>
          <w:p w14:paraId="4E0F70D8" w14:textId="77777777" w:rsidR="00F9297F" w:rsidRPr="005F684B" w:rsidRDefault="00F9297F" w:rsidP="00F9297F">
            <w:pPr>
              <w:pStyle w:val="afe"/>
              <w:spacing w:line="240" w:lineRule="auto"/>
              <w:rPr>
                <w:sz w:val="22"/>
                <w:szCs w:val="22"/>
              </w:rPr>
            </w:pPr>
            <w:r w:rsidRPr="005F684B">
              <w:rPr>
                <w:sz w:val="22"/>
                <w:szCs w:val="22"/>
              </w:rPr>
              <w:t>В течение года</w:t>
            </w:r>
          </w:p>
        </w:tc>
        <w:tc>
          <w:tcPr>
            <w:tcW w:w="3202" w:type="dxa"/>
            <w:tcBorders>
              <w:top w:val="single" w:sz="4" w:space="0" w:color="auto"/>
              <w:left w:val="single" w:sz="4" w:space="0" w:color="auto"/>
              <w:right w:val="single" w:sz="4" w:space="0" w:color="auto"/>
            </w:tcBorders>
            <w:shd w:val="clear" w:color="auto" w:fill="FFFFFF"/>
          </w:tcPr>
          <w:p w14:paraId="4168F532" w14:textId="77777777" w:rsidR="00F9297F" w:rsidRPr="00F9297F" w:rsidRDefault="00F34F5B" w:rsidP="00F9297F">
            <w:pPr>
              <w:pStyle w:val="afe"/>
              <w:spacing w:line="269" w:lineRule="auto"/>
              <w:rPr>
                <w:sz w:val="22"/>
                <w:szCs w:val="22"/>
                <w:lang w:val="ru-RU"/>
              </w:rPr>
            </w:pPr>
            <w:r>
              <w:rPr>
                <w:sz w:val="22"/>
                <w:szCs w:val="22"/>
                <w:lang w:val="ru-RU"/>
              </w:rPr>
              <w:t xml:space="preserve">Директор, </w:t>
            </w:r>
            <w:r w:rsidRPr="00F34F5B">
              <w:rPr>
                <w:sz w:val="22"/>
                <w:szCs w:val="22"/>
                <w:lang w:val="ru-RU"/>
              </w:rPr>
              <w:t>нач.отдела комплексной безопасности</w:t>
            </w:r>
          </w:p>
        </w:tc>
      </w:tr>
      <w:tr w:rsidR="00F9297F" w:rsidRPr="005F684B" w14:paraId="7DC267F0" w14:textId="77777777" w:rsidTr="00F34F5B">
        <w:trPr>
          <w:trHeight w:hRule="exact" w:val="669"/>
        </w:trPr>
        <w:tc>
          <w:tcPr>
            <w:tcW w:w="9667" w:type="dxa"/>
            <w:gridSpan w:val="4"/>
            <w:tcBorders>
              <w:top w:val="single" w:sz="4" w:space="0" w:color="auto"/>
              <w:left w:val="single" w:sz="4" w:space="0" w:color="auto"/>
              <w:right w:val="single" w:sz="4" w:space="0" w:color="auto"/>
            </w:tcBorders>
            <w:shd w:val="clear" w:color="auto" w:fill="FFFFFF"/>
          </w:tcPr>
          <w:p w14:paraId="19F56B19" w14:textId="77777777" w:rsidR="00F9297F" w:rsidRPr="00F9297F" w:rsidRDefault="00F9297F" w:rsidP="00F9297F">
            <w:pPr>
              <w:pStyle w:val="afe"/>
              <w:spacing w:line="240" w:lineRule="auto"/>
              <w:jc w:val="center"/>
              <w:rPr>
                <w:sz w:val="22"/>
                <w:szCs w:val="22"/>
                <w:lang w:val="ru-RU"/>
              </w:rPr>
            </w:pPr>
          </w:p>
          <w:p w14:paraId="771A6017" w14:textId="77777777" w:rsidR="00F9297F" w:rsidRPr="00F9297F" w:rsidRDefault="00F9297F" w:rsidP="00F9297F">
            <w:pPr>
              <w:pStyle w:val="afe"/>
              <w:spacing w:line="240" w:lineRule="auto"/>
              <w:jc w:val="center"/>
              <w:rPr>
                <w:sz w:val="22"/>
                <w:szCs w:val="22"/>
                <w:lang w:val="ru-RU"/>
              </w:rPr>
            </w:pPr>
            <w:r w:rsidRPr="00F9297F">
              <w:rPr>
                <w:sz w:val="22"/>
                <w:szCs w:val="22"/>
                <w:lang w:val="ru-RU"/>
              </w:rPr>
              <w:t>Техническое состояние зданий, электробезопасность в ГБПОУ Республики Марий Эл «ЙОСТ»</w:t>
            </w:r>
          </w:p>
          <w:p w14:paraId="49E55388" w14:textId="77777777" w:rsidR="00F9297F" w:rsidRPr="00F9297F" w:rsidRDefault="00F9297F" w:rsidP="00F9297F">
            <w:pPr>
              <w:pStyle w:val="afe"/>
              <w:spacing w:line="240" w:lineRule="auto"/>
              <w:jc w:val="center"/>
              <w:rPr>
                <w:sz w:val="22"/>
                <w:szCs w:val="22"/>
                <w:lang w:val="ru-RU"/>
              </w:rPr>
            </w:pPr>
          </w:p>
        </w:tc>
      </w:tr>
      <w:tr w:rsidR="00F9297F" w:rsidRPr="005F684B" w14:paraId="553DAA9F" w14:textId="77777777" w:rsidTr="00F34F5B">
        <w:trPr>
          <w:trHeight w:hRule="exact" w:val="1260"/>
        </w:trPr>
        <w:tc>
          <w:tcPr>
            <w:tcW w:w="456" w:type="dxa"/>
            <w:tcBorders>
              <w:top w:val="single" w:sz="4" w:space="0" w:color="auto"/>
              <w:left w:val="single" w:sz="4" w:space="0" w:color="auto"/>
            </w:tcBorders>
            <w:shd w:val="clear" w:color="auto" w:fill="FFFFFF"/>
            <w:vAlign w:val="center"/>
          </w:tcPr>
          <w:p w14:paraId="261A52BB" w14:textId="77777777" w:rsidR="00F9297F" w:rsidRPr="005F684B" w:rsidRDefault="00F9297F" w:rsidP="00F9297F">
            <w:pPr>
              <w:pStyle w:val="afe"/>
              <w:spacing w:line="240" w:lineRule="auto"/>
              <w:jc w:val="center"/>
              <w:rPr>
                <w:sz w:val="22"/>
                <w:szCs w:val="22"/>
              </w:rPr>
            </w:pPr>
            <w:r w:rsidRPr="005F684B">
              <w:rPr>
                <w:sz w:val="22"/>
                <w:szCs w:val="22"/>
              </w:rPr>
              <w:t>2</w:t>
            </w:r>
            <w:r>
              <w:rPr>
                <w:sz w:val="22"/>
                <w:szCs w:val="22"/>
              </w:rPr>
              <w:t>3</w:t>
            </w:r>
          </w:p>
        </w:tc>
        <w:tc>
          <w:tcPr>
            <w:tcW w:w="4267" w:type="dxa"/>
            <w:tcBorders>
              <w:top w:val="single" w:sz="4" w:space="0" w:color="auto"/>
              <w:left w:val="single" w:sz="4" w:space="0" w:color="auto"/>
            </w:tcBorders>
            <w:shd w:val="clear" w:color="auto" w:fill="FFFFFF"/>
          </w:tcPr>
          <w:p w14:paraId="5AE4A32D" w14:textId="77777777" w:rsidR="00F9297F" w:rsidRPr="00F9297F" w:rsidRDefault="00F9297F" w:rsidP="00F9297F">
            <w:pPr>
              <w:pStyle w:val="afe"/>
              <w:spacing w:line="269" w:lineRule="auto"/>
              <w:rPr>
                <w:sz w:val="22"/>
                <w:szCs w:val="22"/>
                <w:lang w:val="ru-RU"/>
              </w:rPr>
            </w:pPr>
            <w:r w:rsidRPr="00F9297F">
              <w:rPr>
                <w:sz w:val="22"/>
                <w:szCs w:val="22"/>
                <w:lang w:val="ru-RU"/>
              </w:rPr>
              <w:t>Контроль за состоянием электросетей (замеры сопротивления изоляции электросетей и заземления электрооборудования)</w:t>
            </w:r>
          </w:p>
        </w:tc>
        <w:tc>
          <w:tcPr>
            <w:tcW w:w="1742" w:type="dxa"/>
            <w:tcBorders>
              <w:top w:val="single" w:sz="4" w:space="0" w:color="auto"/>
              <w:left w:val="single" w:sz="4" w:space="0" w:color="auto"/>
            </w:tcBorders>
            <w:shd w:val="clear" w:color="auto" w:fill="FFFFFF"/>
          </w:tcPr>
          <w:p w14:paraId="1054EDFC" w14:textId="77777777" w:rsidR="00F9297F" w:rsidRPr="005F684B" w:rsidRDefault="00F9297F" w:rsidP="00F9297F">
            <w:pPr>
              <w:pStyle w:val="afe"/>
              <w:spacing w:line="240" w:lineRule="auto"/>
              <w:rPr>
                <w:sz w:val="22"/>
                <w:szCs w:val="22"/>
              </w:rPr>
            </w:pPr>
            <w:r w:rsidRPr="005F684B">
              <w:rPr>
                <w:sz w:val="22"/>
                <w:szCs w:val="22"/>
              </w:rPr>
              <w:t>Август</w:t>
            </w:r>
          </w:p>
        </w:tc>
        <w:tc>
          <w:tcPr>
            <w:tcW w:w="3202" w:type="dxa"/>
            <w:tcBorders>
              <w:top w:val="single" w:sz="4" w:space="0" w:color="auto"/>
              <w:left w:val="single" w:sz="4" w:space="0" w:color="auto"/>
              <w:right w:val="single" w:sz="4" w:space="0" w:color="auto"/>
            </w:tcBorders>
            <w:shd w:val="clear" w:color="auto" w:fill="FFFFFF"/>
          </w:tcPr>
          <w:p w14:paraId="253AA0F5" w14:textId="77777777" w:rsidR="00F9297F" w:rsidRPr="00F9297F" w:rsidRDefault="00F34F5B" w:rsidP="00F9297F">
            <w:pPr>
              <w:pStyle w:val="afe"/>
              <w:rPr>
                <w:sz w:val="22"/>
                <w:szCs w:val="22"/>
                <w:lang w:val="ru-RU"/>
              </w:rPr>
            </w:pPr>
            <w:r>
              <w:rPr>
                <w:sz w:val="22"/>
                <w:szCs w:val="22"/>
                <w:lang w:val="ru-RU"/>
              </w:rPr>
              <w:t xml:space="preserve">Нач.хоз.отдела, </w:t>
            </w:r>
            <w:r w:rsidRPr="00F34F5B">
              <w:rPr>
                <w:sz w:val="22"/>
                <w:szCs w:val="22"/>
                <w:lang w:val="ru-RU"/>
              </w:rPr>
              <w:t>нач.отдела комплексной безопасности</w:t>
            </w:r>
          </w:p>
        </w:tc>
      </w:tr>
      <w:tr w:rsidR="00F9297F" w:rsidRPr="005F684B" w14:paraId="26FF9BBE" w14:textId="77777777" w:rsidTr="00F34F5B">
        <w:trPr>
          <w:trHeight w:hRule="exact" w:val="1272"/>
        </w:trPr>
        <w:tc>
          <w:tcPr>
            <w:tcW w:w="456" w:type="dxa"/>
            <w:tcBorders>
              <w:top w:val="single" w:sz="4" w:space="0" w:color="auto"/>
              <w:left w:val="single" w:sz="4" w:space="0" w:color="auto"/>
            </w:tcBorders>
            <w:shd w:val="clear" w:color="auto" w:fill="FFFFFF"/>
            <w:vAlign w:val="center"/>
          </w:tcPr>
          <w:p w14:paraId="39C78AE0" w14:textId="77777777" w:rsidR="00F9297F" w:rsidRPr="005F684B" w:rsidRDefault="00F9297F" w:rsidP="00F9297F">
            <w:pPr>
              <w:pStyle w:val="afe"/>
              <w:spacing w:line="240" w:lineRule="auto"/>
              <w:jc w:val="center"/>
              <w:rPr>
                <w:sz w:val="22"/>
                <w:szCs w:val="22"/>
              </w:rPr>
            </w:pPr>
            <w:r w:rsidRPr="005F684B">
              <w:rPr>
                <w:sz w:val="22"/>
                <w:szCs w:val="22"/>
              </w:rPr>
              <w:t>2</w:t>
            </w:r>
            <w:r>
              <w:rPr>
                <w:sz w:val="22"/>
                <w:szCs w:val="22"/>
              </w:rPr>
              <w:t>4</w:t>
            </w:r>
          </w:p>
        </w:tc>
        <w:tc>
          <w:tcPr>
            <w:tcW w:w="4267" w:type="dxa"/>
            <w:tcBorders>
              <w:top w:val="single" w:sz="4" w:space="0" w:color="auto"/>
              <w:left w:val="single" w:sz="4" w:space="0" w:color="auto"/>
            </w:tcBorders>
            <w:shd w:val="clear" w:color="auto" w:fill="FFFFFF"/>
          </w:tcPr>
          <w:p w14:paraId="3727898B" w14:textId="77777777" w:rsidR="00F9297F" w:rsidRPr="00F9297F" w:rsidRDefault="00F9297F" w:rsidP="00F9297F">
            <w:pPr>
              <w:pStyle w:val="afe"/>
              <w:spacing w:line="269" w:lineRule="auto"/>
              <w:rPr>
                <w:sz w:val="22"/>
                <w:szCs w:val="22"/>
                <w:lang w:val="ru-RU"/>
              </w:rPr>
            </w:pPr>
            <w:r w:rsidRPr="00F9297F">
              <w:rPr>
                <w:sz w:val="22"/>
                <w:szCs w:val="22"/>
                <w:lang w:val="ru-RU"/>
              </w:rPr>
              <w:t>Проведение визуальных осмотров здания, помещений, территории образовательной организации в целях предупреждения аварийных ситуаций</w:t>
            </w:r>
          </w:p>
        </w:tc>
        <w:tc>
          <w:tcPr>
            <w:tcW w:w="1742" w:type="dxa"/>
            <w:tcBorders>
              <w:top w:val="single" w:sz="4" w:space="0" w:color="auto"/>
              <w:left w:val="single" w:sz="4" w:space="0" w:color="auto"/>
            </w:tcBorders>
            <w:shd w:val="clear" w:color="auto" w:fill="FFFFFF"/>
          </w:tcPr>
          <w:p w14:paraId="02D46EFE" w14:textId="77777777" w:rsidR="00F9297F" w:rsidRPr="005F684B" w:rsidRDefault="00F9297F" w:rsidP="00F9297F">
            <w:pPr>
              <w:pStyle w:val="afe"/>
              <w:spacing w:line="240" w:lineRule="auto"/>
              <w:rPr>
                <w:sz w:val="22"/>
                <w:szCs w:val="22"/>
              </w:rPr>
            </w:pPr>
            <w:r w:rsidRPr="005F684B">
              <w:rPr>
                <w:sz w:val="22"/>
                <w:szCs w:val="22"/>
              </w:rPr>
              <w:t>Ежедневно</w:t>
            </w:r>
          </w:p>
        </w:tc>
        <w:tc>
          <w:tcPr>
            <w:tcW w:w="3202" w:type="dxa"/>
            <w:tcBorders>
              <w:top w:val="single" w:sz="4" w:space="0" w:color="auto"/>
              <w:left w:val="single" w:sz="4" w:space="0" w:color="auto"/>
              <w:right w:val="single" w:sz="4" w:space="0" w:color="auto"/>
            </w:tcBorders>
            <w:shd w:val="clear" w:color="auto" w:fill="FFFFFF"/>
          </w:tcPr>
          <w:p w14:paraId="2AB2C36B" w14:textId="77777777" w:rsidR="00F9297F" w:rsidRPr="00F9297F" w:rsidRDefault="00F34F5B" w:rsidP="00F9297F">
            <w:pPr>
              <w:pStyle w:val="afe"/>
              <w:rPr>
                <w:sz w:val="22"/>
                <w:szCs w:val="22"/>
                <w:lang w:val="ru-RU"/>
              </w:rPr>
            </w:pPr>
            <w:r>
              <w:rPr>
                <w:sz w:val="22"/>
                <w:szCs w:val="22"/>
                <w:lang w:val="ru-RU"/>
              </w:rPr>
              <w:t xml:space="preserve">Нач.хоз.отдела, </w:t>
            </w:r>
            <w:r w:rsidRPr="00F34F5B">
              <w:rPr>
                <w:sz w:val="22"/>
                <w:szCs w:val="22"/>
                <w:lang w:val="ru-RU"/>
              </w:rPr>
              <w:t>нач.отдела комплексной безопасности</w:t>
            </w:r>
          </w:p>
        </w:tc>
      </w:tr>
      <w:tr w:rsidR="00F9297F" w:rsidRPr="005F684B" w14:paraId="074A4635" w14:textId="77777777" w:rsidTr="00F34F5B">
        <w:trPr>
          <w:trHeight w:hRule="exact" w:val="1022"/>
        </w:trPr>
        <w:tc>
          <w:tcPr>
            <w:tcW w:w="456" w:type="dxa"/>
            <w:tcBorders>
              <w:top w:val="single" w:sz="4" w:space="0" w:color="auto"/>
              <w:left w:val="single" w:sz="4" w:space="0" w:color="auto"/>
            </w:tcBorders>
            <w:shd w:val="clear" w:color="auto" w:fill="FFFFFF"/>
            <w:vAlign w:val="center"/>
          </w:tcPr>
          <w:p w14:paraId="37069786" w14:textId="77777777" w:rsidR="00F9297F" w:rsidRPr="005F684B" w:rsidRDefault="00F9297F" w:rsidP="00F9297F">
            <w:pPr>
              <w:pStyle w:val="afe"/>
              <w:spacing w:line="240" w:lineRule="auto"/>
              <w:jc w:val="center"/>
              <w:rPr>
                <w:sz w:val="22"/>
                <w:szCs w:val="22"/>
              </w:rPr>
            </w:pPr>
            <w:r w:rsidRPr="005F684B">
              <w:rPr>
                <w:sz w:val="22"/>
                <w:szCs w:val="22"/>
              </w:rPr>
              <w:t>2</w:t>
            </w:r>
            <w:r>
              <w:rPr>
                <w:sz w:val="22"/>
                <w:szCs w:val="22"/>
              </w:rPr>
              <w:t>5</w:t>
            </w:r>
          </w:p>
        </w:tc>
        <w:tc>
          <w:tcPr>
            <w:tcW w:w="4267" w:type="dxa"/>
            <w:tcBorders>
              <w:top w:val="single" w:sz="4" w:space="0" w:color="auto"/>
              <w:left w:val="single" w:sz="4" w:space="0" w:color="auto"/>
            </w:tcBorders>
            <w:shd w:val="clear" w:color="auto" w:fill="FFFFFF"/>
          </w:tcPr>
          <w:p w14:paraId="12EFBECF" w14:textId="77777777" w:rsidR="00F9297F" w:rsidRPr="00F9297F" w:rsidRDefault="00F9297F" w:rsidP="00F9297F">
            <w:pPr>
              <w:pStyle w:val="afe"/>
              <w:spacing w:line="269" w:lineRule="auto"/>
              <w:rPr>
                <w:sz w:val="22"/>
                <w:szCs w:val="22"/>
                <w:lang w:val="ru-RU"/>
              </w:rPr>
            </w:pPr>
            <w:r w:rsidRPr="00F9297F">
              <w:rPr>
                <w:sz w:val="22"/>
                <w:szCs w:val="22"/>
                <w:lang w:val="ru-RU"/>
              </w:rPr>
              <w:t>Проведение мероприятий по организации текущего и капитального ремонта зданий и помещений, благоустройство территории</w:t>
            </w:r>
          </w:p>
        </w:tc>
        <w:tc>
          <w:tcPr>
            <w:tcW w:w="1742" w:type="dxa"/>
            <w:tcBorders>
              <w:top w:val="single" w:sz="4" w:space="0" w:color="auto"/>
              <w:left w:val="single" w:sz="4" w:space="0" w:color="auto"/>
            </w:tcBorders>
            <w:shd w:val="clear" w:color="auto" w:fill="FFFFFF"/>
          </w:tcPr>
          <w:p w14:paraId="1277B77C" w14:textId="77777777" w:rsidR="00F9297F" w:rsidRPr="005F684B" w:rsidRDefault="00F9297F" w:rsidP="00F9297F">
            <w:pPr>
              <w:pStyle w:val="afe"/>
              <w:spacing w:line="240" w:lineRule="auto"/>
              <w:rPr>
                <w:sz w:val="22"/>
                <w:szCs w:val="22"/>
              </w:rPr>
            </w:pPr>
            <w:r w:rsidRPr="005F684B">
              <w:rPr>
                <w:sz w:val="22"/>
                <w:szCs w:val="22"/>
              </w:rPr>
              <w:t>В течение года</w:t>
            </w:r>
          </w:p>
        </w:tc>
        <w:tc>
          <w:tcPr>
            <w:tcW w:w="3202" w:type="dxa"/>
            <w:tcBorders>
              <w:top w:val="single" w:sz="4" w:space="0" w:color="auto"/>
              <w:left w:val="single" w:sz="4" w:space="0" w:color="auto"/>
              <w:right w:val="single" w:sz="4" w:space="0" w:color="auto"/>
            </w:tcBorders>
            <w:shd w:val="clear" w:color="auto" w:fill="FFFFFF"/>
          </w:tcPr>
          <w:p w14:paraId="15C6D0F0" w14:textId="77777777" w:rsidR="00F9297F" w:rsidRPr="00F9297F" w:rsidRDefault="00F34F5B" w:rsidP="00F9297F">
            <w:pPr>
              <w:pStyle w:val="afe"/>
              <w:spacing w:line="271" w:lineRule="auto"/>
              <w:rPr>
                <w:sz w:val="22"/>
                <w:szCs w:val="22"/>
                <w:lang w:val="ru-RU"/>
              </w:rPr>
            </w:pPr>
            <w:r>
              <w:rPr>
                <w:sz w:val="22"/>
                <w:szCs w:val="22"/>
                <w:lang w:val="ru-RU"/>
              </w:rPr>
              <w:t>Директор, нач.хоз.отдела</w:t>
            </w:r>
          </w:p>
        </w:tc>
      </w:tr>
      <w:tr w:rsidR="00F9297F" w:rsidRPr="005F684B" w14:paraId="37395BFB" w14:textId="77777777" w:rsidTr="00F34F5B">
        <w:trPr>
          <w:trHeight w:hRule="exact" w:val="763"/>
        </w:trPr>
        <w:tc>
          <w:tcPr>
            <w:tcW w:w="456" w:type="dxa"/>
            <w:tcBorders>
              <w:top w:val="single" w:sz="4" w:space="0" w:color="auto"/>
              <w:left w:val="single" w:sz="4" w:space="0" w:color="auto"/>
            </w:tcBorders>
            <w:shd w:val="clear" w:color="auto" w:fill="FFFFFF"/>
            <w:vAlign w:val="center"/>
          </w:tcPr>
          <w:p w14:paraId="47740983" w14:textId="77777777" w:rsidR="00F9297F" w:rsidRPr="005F684B" w:rsidRDefault="00F9297F" w:rsidP="00F9297F">
            <w:pPr>
              <w:pStyle w:val="afe"/>
              <w:spacing w:line="240" w:lineRule="auto"/>
              <w:jc w:val="center"/>
              <w:rPr>
                <w:sz w:val="22"/>
                <w:szCs w:val="22"/>
              </w:rPr>
            </w:pPr>
            <w:r w:rsidRPr="005F684B">
              <w:rPr>
                <w:sz w:val="22"/>
                <w:szCs w:val="22"/>
              </w:rPr>
              <w:t>2</w:t>
            </w:r>
            <w:r>
              <w:rPr>
                <w:sz w:val="22"/>
                <w:szCs w:val="22"/>
              </w:rPr>
              <w:t>6</w:t>
            </w:r>
          </w:p>
        </w:tc>
        <w:tc>
          <w:tcPr>
            <w:tcW w:w="4267" w:type="dxa"/>
            <w:tcBorders>
              <w:top w:val="single" w:sz="4" w:space="0" w:color="auto"/>
              <w:left w:val="single" w:sz="4" w:space="0" w:color="auto"/>
            </w:tcBorders>
            <w:shd w:val="clear" w:color="auto" w:fill="FFFFFF"/>
          </w:tcPr>
          <w:p w14:paraId="499DD183" w14:textId="77777777" w:rsidR="00F9297F" w:rsidRPr="00F9297F" w:rsidRDefault="00F9297F" w:rsidP="00F9297F">
            <w:pPr>
              <w:pStyle w:val="afe"/>
              <w:spacing w:line="240" w:lineRule="auto"/>
              <w:rPr>
                <w:sz w:val="22"/>
                <w:szCs w:val="22"/>
                <w:lang w:val="ru-RU"/>
              </w:rPr>
            </w:pPr>
            <w:r w:rsidRPr="00F9297F">
              <w:rPr>
                <w:sz w:val="22"/>
                <w:szCs w:val="22"/>
                <w:lang w:val="ru-RU"/>
              </w:rPr>
              <w:t>Организация обучения работников, связанных с электроустановками до 1000В</w:t>
            </w:r>
          </w:p>
        </w:tc>
        <w:tc>
          <w:tcPr>
            <w:tcW w:w="1742" w:type="dxa"/>
            <w:tcBorders>
              <w:top w:val="single" w:sz="4" w:space="0" w:color="auto"/>
              <w:left w:val="single" w:sz="4" w:space="0" w:color="auto"/>
            </w:tcBorders>
            <w:shd w:val="clear" w:color="auto" w:fill="FFFFFF"/>
          </w:tcPr>
          <w:p w14:paraId="467B7025" w14:textId="77777777" w:rsidR="00F9297F" w:rsidRPr="005F684B" w:rsidRDefault="00F9297F" w:rsidP="00F9297F">
            <w:pPr>
              <w:pStyle w:val="afe"/>
              <w:spacing w:line="240" w:lineRule="auto"/>
              <w:rPr>
                <w:sz w:val="22"/>
                <w:szCs w:val="22"/>
              </w:rPr>
            </w:pPr>
            <w:r w:rsidRPr="005F684B">
              <w:rPr>
                <w:sz w:val="22"/>
                <w:szCs w:val="22"/>
              </w:rPr>
              <w:t>1 раз в  год</w:t>
            </w:r>
          </w:p>
        </w:tc>
        <w:tc>
          <w:tcPr>
            <w:tcW w:w="3202" w:type="dxa"/>
            <w:tcBorders>
              <w:top w:val="single" w:sz="4" w:space="0" w:color="auto"/>
              <w:left w:val="single" w:sz="4" w:space="0" w:color="auto"/>
              <w:right w:val="single" w:sz="4" w:space="0" w:color="auto"/>
            </w:tcBorders>
            <w:shd w:val="clear" w:color="auto" w:fill="FFFFFF"/>
          </w:tcPr>
          <w:p w14:paraId="088A2851" w14:textId="77777777" w:rsidR="00F9297F" w:rsidRPr="00F9297F" w:rsidRDefault="00F34F5B" w:rsidP="00F9297F">
            <w:pPr>
              <w:pStyle w:val="afe"/>
              <w:spacing w:line="271" w:lineRule="auto"/>
              <w:rPr>
                <w:sz w:val="22"/>
                <w:szCs w:val="22"/>
                <w:lang w:val="ru-RU"/>
              </w:rPr>
            </w:pPr>
            <w:r>
              <w:rPr>
                <w:sz w:val="22"/>
                <w:szCs w:val="22"/>
                <w:lang w:val="ru-RU"/>
              </w:rPr>
              <w:t xml:space="preserve">Начальник зоз.отдела, </w:t>
            </w:r>
            <w:r w:rsidRPr="00F34F5B">
              <w:rPr>
                <w:sz w:val="22"/>
                <w:szCs w:val="22"/>
                <w:lang w:val="ru-RU"/>
              </w:rPr>
              <w:t>нач.отдела комплексной безопасности</w:t>
            </w:r>
          </w:p>
        </w:tc>
      </w:tr>
      <w:tr w:rsidR="00F9297F" w:rsidRPr="005F684B" w14:paraId="3F984382" w14:textId="77777777" w:rsidTr="00F34F5B">
        <w:trPr>
          <w:trHeight w:hRule="exact" w:val="1301"/>
        </w:trPr>
        <w:tc>
          <w:tcPr>
            <w:tcW w:w="456" w:type="dxa"/>
            <w:tcBorders>
              <w:top w:val="single" w:sz="4" w:space="0" w:color="auto"/>
              <w:left w:val="single" w:sz="4" w:space="0" w:color="auto"/>
            </w:tcBorders>
            <w:shd w:val="clear" w:color="auto" w:fill="FFFFFF"/>
            <w:vAlign w:val="center"/>
          </w:tcPr>
          <w:p w14:paraId="2E8A7AA3" w14:textId="77777777" w:rsidR="00F9297F" w:rsidRPr="005F684B" w:rsidRDefault="00F9297F" w:rsidP="00F9297F">
            <w:pPr>
              <w:pStyle w:val="afe"/>
              <w:spacing w:line="240" w:lineRule="auto"/>
              <w:jc w:val="center"/>
              <w:rPr>
                <w:sz w:val="22"/>
                <w:szCs w:val="22"/>
              </w:rPr>
            </w:pPr>
            <w:r w:rsidRPr="005F684B">
              <w:rPr>
                <w:sz w:val="22"/>
                <w:szCs w:val="22"/>
              </w:rPr>
              <w:t>2</w:t>
            </w:r>
            <w:r>
              <w:rPr>
                <w:sz w:val="22"/>
                <w:szCs w:val="22"/>
              </w:rPr>
              <w:t>7</w:t>
            </w:r>
          </w:p>
        </w:tc>
        <w:tc>
          <w:tcPr>
            <w:tcW w:w="4267" w:type="dxa"/>
            <w:tcBorders>
              <w:top w:val="single" w:sz="4" w:space="0" w:color="auto"/>
              <w:left w:val="single" w:sz="4" w:space="0" w:color="auto"/>
            </w:tcBorders>
            <w:shd w:val="clear" w:color="auto" w:fill="FFFFFF"/>
          </w:tcPr>
          <w:p w14:paraId="118F7983" w14:textId="77777777" w:rsidR="00F9297F" w:rsidRPr="00F9297F" w:rsidRDefault="00F9297F" w:rsidP="00F9297F">
            <w:pPr>
              <w:pStyle w:val="afe"/>
              <w:spacing w:line="276" w:lineRule="auto"/>
              <w:rPr>
                <w:sz w:val="22"/>
                <w:szCs w:val="22"/>
                <w:lang w:val="ru-RU"/>
              </w:rPr>
            </w:pPr>
            <w:r w:rsidRPr="00F9297F">
              <w:rPr>
                <w:sz w:val="22"/>
                <w:szCs w:val="22"/>
                <w:lang w:val="ru-RU"/>
              </w:rPr>
              <w:t>Организация и осуществление мероприятий по обеспечению безопасности при подготовке к новому учебному году</w:t>
            </w:r>
          </w:p>
        </w:tc>
        <w:tc>
          <w:tcPr>
            <w:tcW w:w="1742" w:type="dxa"/>
            <w:tcBorders>
              <w:top w:val="single" w:sz="4" w:space="0" w:color="auto"/>
              <w:left w:val="single" w:sz="4" w:space="0" w:color="auto"/>
            </w:tcBorders>
            <w:shd w:val="clear" w:color="auto" w:fill="FFFFFF"/>
          </w:tcPr>
          <w:p w14:paraId="48355634" w14:textId="77777777" w:rsidR="00F9297F" w:rsidRPr="005F684B" w:rsidRDefault="00F9297F" w:rsidP="00F9297F">
            <w:pPr>
              <w:pStyle w:val="afe"/>
              <w:rPr>
                <w:sz w:val="22"/>
                <w:szCs w:val="22"/>
              </w:rPr>
            </w:pPr>
            <w:r w:rsidRPr="005F684B">
              <w:rPr>
                <w:sz w:val="22"/>
                <w:szCs w:val="22"/>
              </w:rPr>
              <w:t>До 1 сентября 202</w:t>
            </w:r>
            <w:r>
              <w:rPr>
                <w:sz w:val="22"/>
                <w:szCs w:val="22"/>
              </w:rPr>
              <w:t>6</w:t>
            </w:r>
            <w:r w:rsidRPr="005F684B">
              <w:rPr>
                <w:sz w:val="22"/>
                <w:szCs w:val="22"/>
              </w:rPr>
              <w:t>г.</w:t>
            </w:r>
          </w:p>
        </w:tc>
        <w:tc>
          <w:tcPr>
            <w:tcW w:w="3202" w:type="dxa"/>
            <w:tcBorders>
              <w:top w:val="single" w:sz="4" w:space="0" w:color="auto"/>
              <w:left w:val="single" w:sz="4" w:space="0" w:color="auto"/>
              <w:right w:val="single" w:sz="4" w:space="0" w:color="auto"/>
            </w:tcBorders>
            <w:shd w:val="clear" w:color="auto" w:fill="FFFFFF"/>
          </w:tcPr>
          <w:p w14:paraId="4138EAE6" w14:textId="77777777" w:rsidR="00F9297F" w:rsidRPr="00F34F5B" w:rsidRDefault="00F34F5B" w:rsidP="00F9297F">
            <w:pPr>
              <w:pStyle w:val="afe"/>
              <w:spacing w:line="271" w:lineRule="auto"/>
              <w:rPr>
                <w:sz w:val="22"/>
                <w:szCs w:val="22"/>
                <w:lang w:val="ru-RU"/>
              </w:rPr>
            </w:pPr>
            <w:r>
              <w:rPr>
                <w:sz w:val="22"/>
                <w:szCs w:val="22"/>
                <w:lang w:val="ru-RU"/>
              </w:rPr>
              <w:t xml:space="preserve">Директор, нач.хоз.отдела, </w:t>
            </w:r>
            <w:r w:rsidRPr="00F34F5B">
              <w:rPr>
                <w:sz w:val="22"/>
                <w:szCs w:val="22"/>
                <w:lang w:val="ru-RU"/>
              </w:rPr>
              <w:t>нач.отдела комплексной безопасности</w:t>
            </w:r>
          </w:p>
        </w:tc>
      </w:tr>
      <w:tr w:rsidR="00F9297F" w:rsidRPr="005F684B" w14:paraId="6F2BACED" w14:textId="77777777" w:rsidTr="00F34F5B">
        <w:trPr>
          <w:trHeight w:hRule="exact" w:val="731"/>
        </w:trPr>
        <w:tc>
          <w:tcPr>
            <w:tcW w:w="9667" w:type="dxa"/>
            <w:gridSpan w:val="4"/>
            <w:tcBorders>
              <w:top w:val="single" w:sz="4" w:space="0" w:color="auto"/>
              <w:left w:val="single" w:sz="4" w:space="0" w:color="auto"/>
              <w:right w:val="single" w:sz="4" w:space="0" w:color="auto"/>
            </w:tcBorders>
            <w:shd w:val="clear" w:color="auto" w:fill="FFFFFF"/>
          </w:tcPr>
          <w:p w14:paraId="4F62B6C8" w14:textId="77777777" w:rsidR="00F9297F" w:rsidRPr="00DD26AB" w:rsidRDefault="00F9297F" w:rsidP="00F9297F">
            <w:pPr>
              <w:pStyle w:val="afe"/>
              <w:spacing w:line="230" w:lineRule="auto"/>
              <w:jc w:val="center"/>
              <w:rPr>
                <w:sz w:val="22"/>
                <w:szCs w:val="22"/>
                <w:lang w:val="ru-RU"/>
              </w:rPr>
            </w:pPr>
          </w:p>
          <w:p w14:paraId="190AE75B" w14:textId="77777777" w:rsidR="00F9297F" w:rsidRPr="00F9297F" w:rsidRDefault="00F9297F" w:rsidP="00F9297F">
            <w:pPr>
              <w:pStyle w:val="afe"/>
              <w:spacing w:line="230" w:lineRule="auto"/>
              <w:jc w:val="center"/>
              <w:rPr>
                <w:sz w:val="22"/>
                <w:szCs w:val="22"/>
                <w:lang w:val="ru-RU"/>
              </w:rPr>
            </w:pPr>
            <w:r w:rsidRPr="00F9297F">
              <w:rPr>
                <w:sz w:val="22"/>
                <w:szCs w:val="22"/>
                <w:lang w:val="ru-RU"/>
              </w:rPr>
              <w:t>Оценка состояния комплексной безопасности ГБПОУ Республики Марий Эл «ЙОСТ»</w:t>
            </w:r>
          </w:p>
          <w:p w14:paraId="525A5996" w14:textId="77777777" w:rsidR="00F9297F" w:rsidRPr="00F9297F" w:rsidRDefault="00F9297F" w:rsidP="00F9297F">
            <w:pPr>
              <w:pStyle w:val="afe"/>
              <w:spacing w:line="230" w:lineRule="auto"/>
              <w:jc w:val="center"/>
              <w:rPr>
                <w:sz w:val="22"/>
                <w:szCs w:val="22"/>
                <w:lang w:val="ru-RU"/>
              </w:rPr>
            </w:pPr>
          </w:p>
        </w:tc>
      </w:tr>
      <w:tr w:rsidR="00F9297F" w:rsidRPr="005F684B" w14:paraId="5A46A7E6" w14:textId="77777777" w:rsidTr="00F34F5B">
        <w:trPr>
          <w:trHeight w:hRule="exact" w:val="1092"/>
        </w:trPr>
        <w:tc>
          <w:tcPr>
            <w:tcW w:w="456" w:type="dxa"/>
            <w:tcBorders>
              <w:top w:val="single" w:sz="4" w:space="0" w:color="auto"/>
              <w:left w:val="single" w:sz="4" w:space="0" w:color="auto"/>
            </w:tcBorders>
            <w:shd w:val="clear" w:color="auto" w:fill="FFFFFF"/>
            <w:vAlign w:val="center"/>
          </w:tcPr>
          <w:p w14:paraId="7995ED57" w14:textId="77777777" w:rsidR="00F9297F" w:rsidRPr="005F684B" w:rsidRDefault="00F9297F" w:rsidP="00F9297F">
            <w:pPr>
              <w:pStyle w:val="afe"/>
              <w:spacing w:line="240" w:lineRule="auto"/>
              <w:jc w:val="center"/>
              <w:rPr>
                <w:sz w:val="22"/>
                <w:szCs w:val="22"/>
              </w:rPr>
            </w:pPr>
            <w:r>
              <w:rPr>
                <w:sz w:val="22"/>
                <w:szCs w:val="22"/>
              </w:rPr>
              <w:t>28</w:t>
            </w:r>
          </w:p>
        </w:tc>
        <w:tc>
          <w:tcPr>
            <w:tcW w:w="4267" w:type="dxa"/>
            <w:tcBorders>
              <w:top w:val="single" w:sz="4" w:space="0" w:color="auto"/>
              <w:left w:val="single" w:sz="4" w:space="0" w:color="auto"/>
            </w:tcBorders>
            <w:shd w:val="clear" w:color="auto" w:fill="FFFFFF"/>
          </w:tcPr>
          <w:p w14:paraId="07BF1C84" w14:textId="77777777" w:rsidR="00F9297F" w:rsidRPr="00F9297F" w:rsidRDefault="00F9297F" w:rsidP="00F9297F">
            <w:pPr>
              <w:pStyle w:val="afe"/>
              <w:rPr>
                <w:sz w:val="22"/>
                <w:szCs w:val="22"/>
                <w:lang w:val="ru-RU"/>
              </w:rPr>
            </w:pPr>
            <w:r w:rsidRPr="00F9297F">
              <w:rPr>
                <w:sz w:val="22"/>
                <w:szCs w:val="22"/>
                <w:lang w:val="ru-RU"/>
              </w:rPr>
              <w:t>Оценка состояния комплексной безопасности и антитеррористической защищенности</w:t>
            </w:r>
          </w:p>
          <w:p w14:paraId="49B5BBCF" w14:textId="77777777" w:rsidR="00F9297F" w:rsidRPr="00F9297F" w:rsidRDefault="00F9297F" w:rsidP="00F9297F">
            <w:pPr>
              <w:pStyle w:val="afe"/>
              <w:rPr>
                <w:sz w:val="22"/>
                <w:szCs w:val="22"/>
                <w:lang w:val="ru-RU"/>
              </w:rPr>
            </w:pPr>
          </w:p>
        </w:tc>
        <w:tc>
          <w:tcPr>
            <w:tcW w:w="1742" w:type="dxa"/>
            <w:tcBorders>
              <w:top w:val="single" w:sz="4" w:space="0" w:color="auto"/>
              <w:left w:val="single" w:sz="4" w:space="0" w:color="auto"/>
            </w:tcBorders>
            <w:shd w:val="clear" w:color="auto" w:fill="FFFFFF"/>
          </w:tcPr>
          <w:p w14:paraId="5BF2D574" w14:textId="77777777" w:rsidR="00F9297F" w:rsidRPr="005F684B" w:rsidRDefault="00F9297F" w:rsidP="00F9297F">
            <w:pPr>
              <w:pStyle w:val="afe"/>
              <w:spacing w:line="240" w:lineRule="auto"/>
              <w:rPr>
                <w:sz w:val="22"/>
                <w:szCs w:val="22"/>
              </w:rPr>
            </w:pPr>
            <w:r w:rsidRPr="005F684B">
              <w:rPr>
                <w:sz w:val="22"/>
                <w:szCs w:val="22"/>
              </w:rPr>
              <w:t>Август</w:t>
            </w:r>
            <w:r>
              <w:rPr>
                <w:sz w:val="22"/>
                <w:szCs w:val="22"/>
              </w:rPr>
              <w:t>, сентябрь</w:t>
            </w:r>
          </w:p>
        </w:tc>
        <w:tc>
          <w:tcPr>
            <w:tcW w:w="3202" w:type="dxa"/>
            <w:tcBorders>
              <w:top w:val="single" w:sz="4" w:space="0" w:color="auto"/>
              <w:left w:val="single" w:sz="4" w:space="0" w:color="auto"/>
              <w:right w:val="single" w:sz="4" w:space="0" w:color="auto"/>
            </w:tcBorders>
            <w:shd w:val="clear" w:color="auto" w:fill="FFFFFF"/>
          </w:tcPr>
          <w:p w14:paraId="0DF3BA81" w14:textId="77777777" w:rsidR="00F9297F" w:rsidRPr="00F9297F" w:rsidRDefault="00F34F5B" w:rsidP="00F9297F">
            <w:pPr>
              <w:pStyle w:val="afe"/>
              <w:spacing w:line="240" w:lineRule="auto"/>
              <w:rPr>
                <w:sz w:val="22"/>
                <w:szCs w:val="22"/>
                <w:lang w:val="ru-RU"/>
              </w:rPr>
            </w:pPr>
            <w:r>
              <w:rPr>
                <w:sz w:val="22"/>
                <w:szCs w:val="22"/>
                <w:lang w:val="ru-RU"/>
              </w:rPr>
              <w:t xml:space="preserve">Директор, </w:t>
            </w:r>
            <w:r w:rsidRPr="00F34F5B">
              <w:rPr>
                <w:sz w:val="22"/>
                <w:szCs w:val="22"/>
                <w:lang w:val="ru-RU"/>
              </w:rPr>
              <w:t>нач.отдела комплексной безопасности</w:t>
            </w:r>
          </w:p>
        </w:tc>
      </w:tr>
      <w:tr w:rsidR="00F9297F" w:rsidRPr="005F684B" w14:paraId="7880099C" w14:textId="77777777" w:rsidTr="00F34F5B">
        <w:trPr>
          <w:trHeight w:hRule="exact" w:val="1561"/>
        </w:trPr>
        <w:tc>
          <w:tcPr>
            <w:tcW w:w="456" w:type="dxa"/>
            <w:tcBorders>
              <w:top w:val="single" w:sz="4" w:space="0" w:color="auto"/>
              <w:left w:val="single" w:sz="4" w:space="0" w:color="auto"/>
              <w:bottom w:val="single" w:sz="4" w:space="0" w:color="auto"/>
            </w:tcBorders>
            <w:shd w:val="clear" w:color="auto" w:fill="FFFFFF"/>
            <w:vAlign w:val="center"/>
          </w:tcPr>
          <w:p w14:paraId="63A415DE" w14:textId="77777777" w:rsidR="00F9297F" w:rsidRPr="005F684B" w:rsidRDefault="00F9297F" w:rsidP="00F9297F">
            <w:pPr>
              <w:pStyle w:val="afe"/>
              <w:spacing w:line="240" w:lineRule="auto"/>
              <w:jc w:val="center"/>
              <w:rPr>
                <w:sz w:val="22"/>
                <w:szCs w:val="22"/>
              </w:rPr>
            </w:pPr>
            <w:r>
              <w:rPr>
                <w:sz w:val="22"/>
                <w:szCs w:val="22"/>
              </w:rPr>
              <w:t>29</w:t>
            </w:r>
          </w:p>
        </w:tc>
        <w:tc>
          <w:tcPr>
            <w:tcW w:w="4267" w:type="dxa"/>
            <w:tcBorders>
              <w:top w:val="single" w:sz="4" w:space="0" w:color="auto"/>
              <w:left w:val="single" w:sz="4" w:space="0" w:color="auto"/>
              <w:bottom w:val="single" w:sz="4" w:space="0" w:color="auto"/>
            </w:tcBorders>
            <w:shd w:val="clear" w:color="auto" w:fill="FFFFFF"/>
          </w:tcPr>
          <w:p w14:paraId="28E7D465" w14:textId="77777777" w:rsidR="00F9297F" w:rsidRPr="00F9297F" w:rsidRDefault="00F9297F" w:rsidP="00F9297F">
            <w:pPr>
              <w:pStyle w:val="afe"/>
              <w:spacing w:line="269" w:lineRule="auto"/>
              <w:rPr>
                <w:sz w:val="22"/>
                <w:szCs w:val="22"/>
                <w:lang w:val="ru-RU"/>
              </w:rPr>
            </w:pPr>
            <w:r w:rsidRPr="00F9297F">
              <w:rPr>
                <w:sz w:val="22"/>
                <w:szCs w:val="22"/>
                <w:lang w:val="ru-RU"/>
              </w:rPr>
              <w:t>Оценка состояния комплексной безопасности и антитеррористической защищенности ГБПОУ РМЭ «ЙОСТ» в ходе приемки к началу учебного года</w:t>
            </w:r>
          </w:p>
        </w:tc>
        <w:tc>
          <w:tcPr>
            <w:tcW w:w="1742" w:type="dxa"/>
            <w:tcBorders>
              <w:top w:val="single" w:sz="4" w:space="0" w:color="auto"/>
              <w:left w:val="single" w:sz="4" w:space="0" w:color="auto"/>
              <w:bottom w:val="single" w:sz="4" w:space="0" w:color="auto"/>
            </w:tcBorders>
            <w:shd w:val="clear" w:color="auto" w:fill="FFFFFF"/>
          </w:tcPr>
          <w:p w14:paraId="60CBEC00" w14:textId="77777777" w:rsidR="00F9297F" w:rsidRPr="005F684B" w:rsidRDefault="00F9297F" w:rsidP="00F9297F">
            <w:pPr>
              <w:pStyle w:val="afe"/>
              <w:spacing w:line="240" w:lineRule="auto"/>
              <w:rPr>
                <w:sz w:val="22"/>
                <w:szCs w:val="22"/>
              </w:rPr>
            </w:pPr>
            <w:r w:rsidRPr="005F684B">
              <w:rPr>
                <w:sz w:val="22"/>
                <w:szCs w:val="22"/>
              </w:rPr>
              <w:t>Июль-202</w:t>
            </w:r>
            <w:r>
              <w:rPr>
                <w:sz w:val="22"/>
                <w:szCs w:val="22"/>
              </w:rPr>
              <w:t>6</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14:paraId="0A299684" w14:textId="77777777" w:rsidR="00F9297F" w:rsidRPr="00F9297F" w:rsidRDefault="00F34F5B" w:rsidP="00F9297F">
            <w:pPr>
              <w:pStyle w:val="afe"/>
              <w:spacing w:line="269" w:lineRule="auto"/>
              <w:rPr>
                <w:sz w:val="22"/>
                <w:szCs w:val="22"/>
                <w:lang w:val="ru-RU"/>
              </w:rPr>
            </w:pPr>
            <w:r>
              <w:rPr>
                <w:sz w:val="22"/>
                <w:szCs w:val="22"/>
                <w:lang w:val="ru-RU"/>
              </w:rPr>
              <w:t xml:space="preserve">Директор, </w:t>
            </w:r>
            <w:r w:rsidRPr="00F34F5B">
              <w:rPr>
                <w:sz w:val="22"/>
                <w:szCs w:val="22"/>
                <w:lang w:val="ru-RU"/>
              </w:rPr>
              <w:t>нач.отдела комплексной безопасности</w:t>
            </w:r>
          </w:p>
        </w:tc>
      </w:tr>
      <w:tr w:rsidR="00F9297F" w:rsidRPr="005F684B" w14:paraId="7AA7BC09" w14:textId="77777777" w:rsidTr="00F34F5B">
        <w:trPr>
          <w:trHeight w:hRule="exact" w:val="1561"/>
        </w:trPr>
        <w:tc>
          <w:tcPr>
            <w:tcW w:w="456" w:type="dxa"/>
            <w:tcBorders>
              <w:top w:val="single" w:sz="4" w:space="0" w:color="auto"/>
              <w:left w:val="single" w:sz="4" w:space="0" w:color="auto"/>
              <w:bottom w:val="single" w:sz="4" w:space="0" w:color="auto"/>
            </w:tcBorders>
            <w:shd w:val="clear" w:color="auto" w:fill="FFFFFF"/>
            <w:vAlign w:val="center"/>
          </w:tcPr>
          <w:p w14:paraId="62FDA6B2" w14:textId="77777777" w:rsidR="00F9297F" w:rsidRDefault="00F9297F" w:rsidP="00F9297F">
            <w:pPr>
              <w:pStyle w:val="afe"/>
              <w:spacing w:line="240" w:lineRule="auto"/>
              <w:jc w:val="center"/>
              <w:rPr>
                <w:sz w:val="22"/>
                <w:szCs w:val="22"/>
              </w:rPr>
            </w:pPr>
            <w:r>
              <w:rPr>
                <w:sz w:val="22"/>
                <w:szCs w:val="22"/>
              </w:rPr>
              <w:t>30</w:t>
            </w:r>
          </w:p>
        </w:tc>
        <w:tc>
          <w:tcPr>
            <w:tcW w:w="4267" w:type="dxa"/>
            <w:tcBorders>
              <w:top w:val="single" w:sz="4" w:space="0" w:color="auto"/>
              <w:left w:val="single" w:sz="4" w:space="0" w:color="auto"/>
              <w:bottom w:val="single" w:sz="4" w:space="0" w:color="auto"/>
            </w:tcBorders>
            <w:shd w:val="clear" w:color="auto" w:fill="FFFFFF"/>
          </w:tcPr>
          <w:p w14:paraId="37F0F2C6" w14:textId="77777777" w:rsidR="00F9297F" w:rsidRPr="00F9297F" w:rsidRDefault="00F9297F" w:rsidP="00F9297F">
            <w:pPr>
              <w:pStyle w:val="afe"/>
              <w:spacing w:line="269" w:lineRule="auto"/>
              <w:rPr>
                <w:sz w:val="22"/>
                <w:szCs w:val="22"/>
                <w:lang w:val="ru-RU"/>
              </w:rPr>
            </w:pPr>
            <w:r w:rsidRPr="00F9297F">
              <w:rPr>
                <w:sz w:val="22"/>
                <w:szCs w:val="22"/>
                <w:lang w:val="ru-RU"/>
              </w:rPr>
              <w:t>Подготовка контрактов по 44-ФЗ для функционирования работы</w:t>
            </w:r>
          </w:p>
        </w:tc>
        <w:tc>
          <w:tcPr>
            <w:tcW w:w="1742" w:type="dxa"/>
            <w:tcBorders>
              <w:top w:val="single" w:sz="4" w:space="0" w:color="auto"/>
              <w:left w:val="single" w:sz="4" w:space="0" w:color="auto"/>
              <w:bottom w:val="single" w:sz="4" w:space="0" w:color="auto"/>
            </w:tcBorders>
            <w:shd w:val="clear" w:color="auto" w:fill="FFFFFF"/>
          </w:tcPr>
          <w:p w14:paraId="319E764A" w14:textId="77777777" w:rsidR="00F9297F" w:rsidRPr="005F684B" w:rsidRDefault="00F9297F" w:rsidP="00F9297F">
            <w:pPr>
              <w:pStyle w:val="afe"/>
              <w:spacing w:line="240" w:lineRule="auto"/>
              <w:rPr>
                <w:sz w:val="22"/>
                <w:szCs w:val="22"/>
              </w:rPr>
            </w:pPr>
            <w:r>
              <w:rPr>
                <w:sz w:val="22"/>
                <w:szCs w:val="22"/>
              </w:rPr>
              <w:t>В течении года</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14:paraId="272CBEFD" w14:textId="77777777" w:rsidR="00F9297F" w:rsidRPr="005F684B" w:rsidRDefault="00F34F5B" w:rsidP="00F9297F">
            <w:pPr>
              <w:pStyle w:val="afe"/>
              <w:spacing w:line="240" w:lineRule="auto"/>
              <w:rPr>
                <w:sz w:val="22"/>
                <w:szCs w:val="22"/>
              </w:rPr>
            </w:pPr>
            <w:r w:rsidRPr="00F34F5B">
              <w:rPr>
                <w:sz w:val="22"/>
                <w:szCs w:val="22"/>
                <w:lang w:val="ru-RU"/>
              </w:rPr>
              <w:t>нач.отдела комплексной безопасности</w:t>
            </w:r>
          </w:p>
        </w:tc>
      </w:tr>
    </w:tbl>
    <w:p w14:paraId="0FE59417" w14:textId="77777777" w:rsidR="00F9297F" w:rsidRPr="005F684B" w:rsidRDefault="00F9297F" w:rsidP="00F9297F">
      <w:pPr>
        <w:spacing w:line="1" w:lineRule="exact"/>
      </w:pPr>
      <w:r w:rsidRPr="005F684B">
        <w:br w:type="page"/>
      </w:r>
    </w:p>
    <w:p w14:paraId="756F02B4" w14:textId="77777777" w:rsidR="00F9297F" w:rsidRPr="000842E4" w:rsidRDefault="00F9297F" w:rsidP="00F34F5B">
      <w:pPr>
        <w:pStyle w:val="afa"/>
        <w:rPr>
          <w:b/>
        </w:rPr>
      </w:pPr>
      <w:r w:rsidRPr="000842E4">
        <w:rPr>
          <w:b/>
        </w:rPr>
        <w:lastRenderedPageBreak/>
        <w:t>П Л А Н</w:t>
      </w:r>
    </w:p>
    <w:p w14:paraId="3EC7B71D" w14:textId="77777777" w:rsidR="00F9297F" w:rsidRPr="000842E4" w:rsidRDefault="00F9297F" w:rsidP="00F34F5B">
      <w:pPr>
        <w:pStyle w:val="afa"/>
        <w:rPr>
          <w:b/>
        </w:rPr>
      </w:pPr>
      <w:r w:rsidRPr="000842E4">
        <w:rPr>
          <w:b/>
        </w:rPr>
        <w:t>работы правового и кадрового отдела</w:t>
      </w:r>
    </w:p>
    <w:p w14:paraId="0EC8B9F7" w14:textId="77777777" w:rsidR="00F9297F" w:rsidRDefault="00F9297F" w:rsidP="00F34F5B">
      <w:pPr>
        <w:pStyle w:val="afa"/>
      </w:pPr>
    </w:p>
    <w:p w14:paraId="4592F7D2" w14:textId="77777777" w:rsidR="00F9297F" w:rsidRPr="00357FFA" w:rsidRDefault="00F9297F" w:rsidP="0068523B">
      <w:pPr>
        <w:pStyle w:val="afa"/>
        <w:jc w:val="left"/>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078"/>
        <w:gridCol w:w="2958"/>
        <w:gridCol w:w="2395"/>
      </w:tblGrid>
      <w:tr w:rsidR="00BA1D60" w:rsidRPr="008F4386" w14:paraId="3E76EB41" w14:textId="77777777" w:rsidTr="008F4386">
        <w:tc>
          <w:tcPr>
            <w:tcW w:w="561" w:type="dxa"/>
          </w:tcPr>
          <w:p w14:paraId="323A0AE2" w14:textId="77777777" w:rsidR="00BA1D60" w:rsidRPr="008F4386" w:rsidRDefault="00BA1D60" w:rsidP="00F34F5B">
            <w:pPr>
              <w:pStyle w:val="afa"/>
              <w:rPr>
                <w:sz w:val="22"/>
                <w:szCs w:val="22"/>
              </w:rPr>
            </w:pPr>
            <w:r w:rsidRPr="008F4386">
              <w:rPr>
                <w:sz w:val="22"/>
                <w:szCs w:val="22"/>
              </w:rPr>
              <w:t>№</w:t>
            </w:r>
          </w:p>
          <w:p w14:paraId="77C04089" w14:textId="77777777" w:rsidR="00BA1D60" w:rsidRPr="008F4386" w:rsidRDefault="00BA1D60" w:rsidP="00F34F5B">
            <w:pPr>
              <w:pStyle w:val="afa"/>
              <w:rPr>
                <w:sz w:val="22"/>
                <w:szCs w:val="22"/>
              </w:rPr>
            </w:pPr>
            <w:r w:rsidRPr="008F4386">
              <w:rPr>
                <w:sz w:val="22"/>
                <w:szCs w:val="22"/>
              </w:rPr>
              <w:t>п/п</w:t>
            </w:r>
          </w:p>
        </w:tc>
        <w:tc>
          <w:tcPr>
            <w:tcW w:w="4117" w:type="dxa"/>
            <w:shd w:val="clear" w:color="auto" w:fill="auto"/>
            <w:vAlign w:val="center"/>
          </w:tcPr>
          <w:p w14:paraId="2578D011" w14:textId="77777777" w:rsidR="00BA1D60" w:rsidRPr="008F4386" w:rsidRDefault="00BA1D60" w:rsidP="00F34F5B">
            <w:pPr>
              <w:pStyle w:val="afa"/>
              <w:rPr>
                <w:sz w:val="22"/>
                <w:szCs w:val="22"/>
              </w:rPr>
            </w:pPr>
            <w:r w:rsidRPr="008F4386">
              <w:rPr>
                <w:sz w:val="22"/>
                <w:szCs w:val="22"/>
              </w:rPr>
              <w:t>Наименование мероприятий</w:t>
            </w:r>
          </w:p>
        </w:tc>
        <w:tc>
          <w:tcPr>
            <w:tcW w:w="2977" w:type="dxa"/>
            <w:shd w:val="clear" w:color="auto" w:fill="auto"/>
            <w:vAlign w:val="center"/>
          </w:tcPr>
          <w:p w14:paraId="26D2DF3D" w14:textId="77777777" w:rsidR="00BA1D60" w:rsidRPr="008F4386" w:rsidRDefault="00BA1D60" w:rsidP="00F34F5B">
            <w:pPr>
              <w:pStyle w:val="afa"/>
              <w:rPr>
                <w:sz w:val="22"/>
                <w:szCs w:val="22"/>
              </w:rPr>
            </w:pPr>
            <w:r w:rsidRPr="008F4386">
              <w:rPr>
                <w:sz w:val="22"/>
                <w:szCs w:val="22"/>
              </w:rPr>
              <w:t>Сроки проведения</w:t>
            </w:r>
          </w:p>
        </w:tc>
        <w:tc>
          <w:tcPr>
            <w:tcW w:w="2410" w:type="dxa"/>
            <w:shd w:val="clear" w:color="auto" w:fill="auto"/>
            <w:vAlign w:val="center"/>
          </w:tcPr>
          <w:p w14:paraId="02CAF072" w14:textId="77777777" w:rsidR="00BA1D60" w:rsidRPr="008F4386" w:rsidRDefault="00BA1D60" w:rsidP="00F34F5B">
            <w:pPr>
              <w:pStyle w:val="afa"/>
              <w:rPr>
                <w:sz w:val="22"/>
                <w:szCs w:val="22"/>
              </w:rPr>
            </w:pPr>
            <w:r w:rsidRPr="008F4386">
              <w:rPr>
                <w:sz w:val="22"/>
                <w:szCs w:val="22"/>
              </w:rPr>
              <w:t>Ответственные исполнители</w:t>
            </w:r>
          </w:p>
        </w:tc>
      </w:tr>
      <w:tr w:rsidR="00BA1D60" w:rsidRPr="008F4386" w14:paraId="77A02103" w14:textId="77777777" w:rsidTr="008F4386">
        <w:tc>
          <w:tcPr>
            <w:tcW w:w="561" w:type="dxa"/>
          </w:tcPr>
          <w:p w14:paraId="732BEC09" w14:textId="77777777" w:rsidR="00BA1D60" w:rsidRPr="008F4386" w:rsidRDefault="00BA1D60" w:rsidP="00F34F5B">
            <w:pPr>
              <w:pStyle w:val="afa"/>
              <w:rPr>
                <w:sz w:val="22"/>
                <w:szCs w:val="22"/>
              </w:rPr>
            </w:pPr>
            <w:r w:rsidRPr="008F4386">
              <w:rPr>
                <w:sz w:val="22"/>
                <w:szCs w:val="22"/>
              </w:rPr>
              <w:t>1.</w:t>
            </w:r>
          </w:p>
        </w:tc>
        <w:tc>
          <w:tcPr>
            <w:tcW w:w="4117" w:type="dxa"/>
            <w:shd w:val="clear" w:color="auto" w:fill="auto"/>
            <w:vAlign w:val="center"/>
          </w:tcPr>
          <w:p w14:paraId="770B1ACA" w14:textId="77777777" w:rsidR="00BA1D60" w:rsidRPr="008F4386" w:rsidRDefault="00BA1D60" w:rsidP="00F34F5B">
            <w:pPr>
              <w:pStyle w:val="afa"/>
              <w:rPr>
                <w:sz w:val="22"/>
                <w:szCs w:val="22"/>
              </w:rPr>
            </w:pPr>
            <w:r w:rsidRPr="008F4386">
              <w:rPr>
                <w:sz w:val="22"/>
                <w:szCs w:val="22"/>
              </w:rPr>
              <w:t>Организация работы правового и кадрового отдела. Разработка локальных актов по вопросам компетенции правового и кадрового отдела. Внесение изменений (перед началом учебного года).</w:t>
            </w:r>
          </w:p>
        </w:tc>
        <w:tc>
          <w:tcPr>
            <w:tcW w:w="2977" w:type="dxa"/>
            <w:shd w:val="clear" w:color="auto" w:fill="auto"/>
            <w:vAlign w:val="center"/>
          </w:tcPr>
          <w:p w14:paraId="000FAB9A" w14:textId="77777777" w:rsidR="00BA1D60" w:rsidRPr="008F4386" w:rsidRDefault="00BA1D60" w:rsidP="00F34F5B">
            <w:pPr>
              <w:pStyle w:val="afa"/>
              <w:rPr>
                <w:sz w:val="22"/>
                <w:szCs w:val="22"/>
              </w:rPr>
            </w:pPr>
            <w:r w:rsidRPr="008F4386">
              <w:rPr>
                <w:sz w:val="22"/>
                <w:szCs w:val="22"/>
              </w:rPr>
              <w:t>Ежегодно (перед началом учебного года)</w:t>
            </w:r>
          </w:p>
        </w:tc>
        <w:tc>
          <w:tcPr>
            <w:tcW w:w="2410" w:type="dxa"/>
            <w:shd w:val="clear" w:color="auto" w:fill="auto"/>
            <w:vAlign w:val="center"/>
          </w:tcPr>
          <w:p w14:paraId="7436DBEE"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5E114F44" w14:textId="77777777" w:rsidTr="008F4386">
        <w:tc>
          <w:tcPr>
            <w:tcW w:w="561" w:type="dxa"/>
            <w:vAlign w:val="center"/>
          </w:tcPr>
          <w:p w14:paraId="551F58C4" w14:textId="77777777" w:rsidR="00BA1D60" w:rsidRPr="008F4386" w:rsidRDefault="008F4386" w:rsidP="00F34F5B">
            <w:pPr>
              <w:pStyle w:val="afa"/>
              <w:rPr>
                <w:sz w:val="22"/>
                <w:szCs w:val="22"/>
              </w:rPr>
            </w:pPr>
            <w:r>
              <w:rPr>
                <w:sz w:val="22"/>
                <w:szCs w:val="22"/>
              </w:rPr>
              <w:t>2.</w:t>
            </w:r>
          </w:p>
        </w:tc>
        <w:tc>
          <w:tcPr>
            <w:tcW w:w="4117" w:type="dxa"/>
            <w:shd w:val="clear" w:color="auto" w:fill="auto"/>
          </w:tcPr>
          <w:p w14:paraId="2E9D279A" w14:textId="77777777" w:rsidR="00BA1D60" w:rsidRPr="008F4386" w:rsidRDefault="00BA1D60" w:rsidP="00F34F5B">
            <w:pPr>
              <w:pStyle w:val="afa"/>
              <w:rPr>
                <w:sz w:val="22"/>
                <w:szCs w:val="22"/>
              </w:rPr>
            </w:pPr>
            <w:r w:rsidRPr="008F4386">
              <w:rPr>
                <w:sz w:val="22"/>
                <w:szCs w:val="22"/>
              </w:rPr>
              <w:t>Правовое сопровождение  издаваемых локальных нормативно-правовых актов техникума</w:t>
            </w:r>
          </w:p>
        </w:tc>
        <w:tc>
          <w:tcPr>
            <w:tcW w:w="2977" w:type="dxa"/>
            <w:shd w:val="clear" w:color="auto" w:fill="auto"/>
            <w:vAlign w:val="center"/>
          </w:tcPr>
          <w:p w14:paraId="5E0514F6"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04020F4A"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4464A9B0" w14:textId="77777777" w:rsidTr="008F4386">
        <w:tc>
          <w:tcPr>
            <w:tcW w:w="561" w:type="dxa"/>
            <w:vAlign w:val="center"/>
          </w:tcPr>
          <w:p w14:paraId="591AC52F" w14:textId="77777777" w:rsidR="00BA1D60" w:rsidRPr="008F4386" w:rsidRDefault="008F4386" w:rsidP="00F34F5B">
            <w:pPr>
              <w:pStyle w:val="afa"/>
              <w:rPr>
                <w:sz w:val="22"/>
                <w:szCs w:val="22"/>
              </w:rPr>
            </w:pPr>
            <w:r>
              <w:rPr>
                <w:sz w:val="22"/>
                <w:szCs w:val="22"/>
              </w:rPr>
              <w:t>3.</w:t>
            </w:r>
          </w:p>
        </w:tc>
        <w:tc>
          <w:tcPr>
            <w:tcW w:w="4117" w:type="dxa"/>
            <w:shd w:val="clear" w:color="auto" w:fill="auto"/>
          </w:tcPr>
          <w:p w14:paraId="730B81F9" w14:textId="77777777" w:rsidR="00BA1D60" w:rsidRPr="008F4386" w:rsidRDefault="00BA1D60" w:rsidP="00F34F5B">
            <w:pPr>
              <w:pStyle w:val="afa"/>
              <w:rPr>
                <w:sz w:val="22"/>
                <w:szCs w:val="22"/>
              </w:rPr>
            </w:pPr>
            <w:r w:rsidRPr="008F4386">
              <w:rPr>
                <w:sz w:val="22"/>
                <w:szCs w:val="22"/>
              </w:rPr>
              <w:t xml:space="preserve">Оказание консультаций структурным подразделениям техникума и работникам техникума по правовым и кадровым вопросам </w:t>
            </w:r>
          </w:p>
        </w:tc>
        <w:tc>
          <w:tcPr>
            <w:tcW w:w="2977" w:type="dxa"/>
            <w:shd w:val="clear" w:color="auto" w:fill="auto"/>
            <w:vAlign w:val="center"/>
          </w:tcPr>
          <w:p w14:paraId="1B862EDC"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05C07C13"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1598A232" w14:textId="77777777" w:rsidTr="008F4386">
        <w:tc>
          <w:tcPr>
            <w:tcW w:w="561" w:type="dxa"/>
            <w:vAlign w:val="center"/>
          </w:tcPr>
          <w:p w14:paraId="64CE9509" w14:textId="77777777" w:rsidR="00BA1D60" w:rsidRPr="008F4386" w:rsidRDefault="008F4386" w:rsidP="00F34F5B">
            <w:pPr>
              <w:pStyle w:val="afa"/>
              <w:rPr>
                <w:sz w:val="22"/>
                <w:szCs w:val="22"/>
              </w:rPr>
            </w:pPr>
            <w:r>
              <w:rPr>
                <w:sz w:val="22"/>
                <w:szCs w:val="22"/>
              </w:rPr>
              <w:t>4.</w:t>
            </w:r>
          </w:p>
        </w:tc>
        <w:tc>
          <w:tcPr>
            <w:tcW w:w="4117" w:type="dxa"/>
            <w:shd w:val="clear" w:color="auto" w:fill="auto"/>
            <w:vAlign w:val="center"/>
          </w:tcPr>
          <w:p w14:paraId="64385AC6" w14:textId="77777777" w:rsidR="00BA1D60" w:rsidRPr="008F4386" w:rsidRDefault="00BA1D60" w:rsidP="00F34F5B">
            <w:pPr>
              <w:pStyle w:val="afa"/>
              <w:rPr>
                <w:sz w:val="22"/>
                <w:szCs w:val="22"/>
              </w:rPr>
            </w:pPr>
            <w:r w:rsidRPr="008F4386">
              <w:rPr>
                <w:sz w:val="22"/>
                <w:szCs w:val="22"/>
              </w:rPr>
              <w:t>Анализ состояния локальных нормативно-правовых актов техникума</w:t>
            </w:r>
          </w:p>
        </w:tc>
        <w:tc>
          <w:tcPr>
            <w:tcW w:w="2977" w:type="dxa"/>
            <w:shd w:val="clear" w:color="auto" w:fill="auto"/>
            <w:vAlign w:val="center"/>
          </w:tcPr>
          <w:p w14:paraId="60FF5C55"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3F861321"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167CEDC9" w14:textId="77777777" w:rsidTr="008F4386">
        <w:tc>
          <w:tcPr>
            <w:tcW w:w="561" w:type="dxa"/>
            <w:vAlign w:val="center"/>
          </w:tcPr>
          <w:p w14:paraId="1B931D66" w14:textId="77777777" w:rsidR="00BA1D60" w:rsidRPr="008F4386" w:rsidRDefault="008F4386" w:rsidP="00F34F5B">
            <w:pPr>
              <w:pStyle w:val="afa"/>
              <w:rPr>
                <w:sz w:val="22"/>
                <w:szCs w:val="22"/>
              </w:rPr>
            </w:pPr>
            <w:r>
              <w:rPr>
                <w:sz w:val="22"/>
                <w:szCs w:val="22"/>
              </w:rPr>
              <w:t>5.</w:t>
            </w:r>
          </w:p>
        </w:tc>
        <w:tc>
          <w:tcPr>
            <w:tcW w:w="4117" w:type="dxa"/>
            <w:shd w:val="clear" w:color="auto" w:fill="auto"/>
            <w:vAlign w:val="center"/>
          </w:tcPr>
          <w:p w14:paraId="75DBA599" w14:textId="77777777" w:rsidR="00BA1D60" w:rsidRPr="008F4386" w:rsidRDefault="00BA1D60" w:rsidP="00F34F5B">
            <w:pPr>
              <w:pStyle w:val="afa"/>
              <w:rPr>
                <w:sz w:val="22"/>
                <w:szCs w:val="22"/>
              </w:rPr>
            </w:pPr>
            <w:r w:rsidRPr="008F4386">
              <w:rPr>
                <w:sz w:val="22"/>
                <w:szCs w:val="22"/>
              </w:rPr>
              <w:t>Представление интересов техникума в государственных и иных организациях. Подготовка документов и представительство в судебных органах, ведение судебных и ар</w:t>
            </w:r>
            <w:r w:rsidRPr="008F4386">
              <w:rPr>
                <w:sz w:val="22"/>
                <w:szCs w:val="22"/>
              </w:rPr>
              <w:softHyphen/>
              <w:t>битражных дел, подготовка процессуальных документов</w:t>
            </w:r>
          </w:p>
        </w:tc>
        <w:tc>
          <w:tcPr>
            <w:tcW w:w="2977" w:type="dxa"/>
            <w:shd w:val="clear" w:color="auto" w:fill="auto"/>
            <w:vAlign w:val="center"/>
          </w:tcPr>
          <w:p w14:paraId="066CCCBB" w14:textId="77777777" w:rsidR="00BA1D60" w:rsidRPr="008F4386" w:rsidRDefault="00BA1D60" w:rsidP="00F34F5B">
            <w:pPr>
              <w:pStyle w:val="afa"/>
              <w:rPr>
                <w:sz w:val="22"/>
                <w:szCs w:val="22"/>
              </w:rPr>
            </w:pPr>
            <w:r w:rsidRPr="008F4386">
              <w:rPr>
                <w:sz w:val="22"/>
                <w:szCs w:val="22"/>
              </w:rPr>
              <w:t>По мере необходимости</w:t>
            </w:r>
          </w:p>
        </w:tc>
        <w:tc>
          <w:tcPr>
            <w:tcW w:w="2410" w:type="dxa"/>
            <w:shd w:val="clear" w:color="auto" w:fill="auto"/>
            <w:vAlign w:val="center"/>
          </w:tcPr>
          <w:p w14:paraId="16F6D603"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5B8630BC" w14:textId="77777777" w:rsidTr="008F4386">
        <w:tc>
          <w:tcPr>
            <w:tcW w:w="561" w:type="dxa"/>
            <w:vAlign w:val="center"/>
          </w:tcPr>
          <w:p w14:paraId="51BAF071" w14:textId="77777777" w:rsidR="00BA1D60" w:rsidRPr="008F4386" w:rsidRDefault="008F4386" w:rsidP="00F34F5B">
            <w:pPr>
              <w:pStyle w:val="afa"/>
              <w:rPr>
                <w:sz w:val="22"/>
                <w:szCs w:val="22"/>
              </w:rPr>
            </w:pPr>
            <w:r>
              <w:rPr>
                <w:sz w:val="22"/>
                <w:szCs w:val="22"/>
              </w:rPr>
              <w:t>6.</w:t>
            </w:r>
          </w:p>
        </w:tc>
        <w:tc>
          <w:tcPr>
            <w:tcW w:w="4117" w:type="dxa"/>
            <w:shd w:val="clear" w:color="auto" w:fill="auto"/>
          </w:tcPr>
          <w:p w14:paraId="0BA6F047" w14:textId="77777777" w:rsidR="00BA1D60" w:rsidRPr="008F4386" w:rsidRDefault="00BA1D60" w:rsidP="00F34F5B">
            <w:pPr>
              <w:pStyle w:val="afa"/>
              <w:rPr>
                <w:sz w:val="22"/>
                <w:szCs w:val="22"/>
              </w:rPr>
            </w:pPr>
            <w:r w:rsidRPr="008F4386">
              <w:rPr>
                <w:sz w:val="22"/>
                <w:szCs w:val="22"/>
              </w:rPr>
              <w:t>Проведение мероприятий по защите персональных данных в соответствии с действующим законодательством</w:t>
            </w:r>
          </w:p>
        </w:tc>
        <w:tc>
          <w:tcPr>
            <w:tcW w:w="2977" w:type="dxa"/>
            <w:shd w:val="clear" w:color="auto" w:fill="auto"/>
            <w:vAlign w:val="center"/>
          </w:tcPr>
          <w:p w14:paraId="1E5C8360"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5E28BA76"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55967110" w14:textId="77777777" w:rsidTr="008F4386">
        <w:tc>
          <w:tcPr>
            <w:tcW w:w="561" w:type="dxa"/>
            <w:vAlign w:val="center"/>
          </w:tcPr>
          <w:p w14:paraId="46087D67" w14:textId="77777777" w:rsidR="00BA1D60" w:rsidRPr="008F4386" w:rsidRDefault="008F4386" w:rsidP="00F34F5B">
            <w:pPr>
              <w:pStyle w:val="afa"/>
              <w:rPr>
                <w:sz w:val="22"/>
                <w:szCs w:val="22"/>
              </w:rPr>
            </w:pPr>
            <w:r>
              <w:rPr>
                <w:sz w:val="22"/>
                <w:szCs w:val="22"/>
              </w:rPr>
              <w:t>7.</w:t>
            </w:r>
          </w:p>
        </w:tc>
        <w:tc>
          <w:tcPr>
            <w:tcW w:w="4117" w:type="dxa"/>
            <w:shd w:val="clear" w:color="auto" w:fill="auto"/>
            <w:vAlign w:val="center"/>
          </w:tcPr>
          <w:p w14:paraId="4EBFC1D7" w14:textId="77777777" w:rsidR="00BA1D60" w:rsidRPr="008F4386" w:rsidRDefault="00BA1D60" w:rsidP="00BA1D60">
            <w:pPr>
              <w:pStyle w:val="afa"/>
              <w:rPr>
                <w:sz w:val="22"/>
                <w:szCs w:val="22"/>
              </w:rPr>
            </w:pPr>
            <w:r w:rsidRPr="008F4386">
              <w:rPr>
                <w:sz w:val="22"/>
                <w:szCs w:val="22"/>
              </w:rPr>
              <w:t>Подготовка договоров, контрактов, соглашений</w:t>
            </w:r>
          </w:p>
        </w:tc>
        <w:tc>
          <w:tcPr>
            <w:tcW w:w="2977" w:type="dxa"/>
            <w:shd w:val="clear" w:color="auto" w:fill="auto"/>
            <w:vAlign w:val="center"/>
          </w:tcPr>
          <w:p w14:paraId="2D7C44C0" w14:textId="77777777" w:rsidR="00BA1D60" w:rsidRPr="008F4386" w:rsidRDefault="00BA1D60" w:rsidP="00F34F5B">
            <w:pPr>
              <w:pStyle w:val="afa"/>
              <w:rPr>
                <w:sz w:val="22"/>
                <w:szCs w:val="22"/>
              </w:rPr>
            </w:pPr>
            <w:r w:rsidRPr="008F4386">
              <w:rPr>
                <w:sz w:val="22"/>
                <w:szCs w:val="22"/>
              </w:rPr>
              <w:t>По мере необходимости</w:t>
            </w:r>
          </w:p>
        </w:tc>
        <w:tc>
          <w:tcPr>
            <w:tcW w:w="2410" w:type="dxa"/>
            <w:shd w:val="clear" w:color="auto" w:fill="auto"/>
            <w:vAlign w:val="center"/>
          </w:tcPr>
          <w:p w14:paraId="136645F5"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756E45E1" w14:textId="77777777" w:rsidTr="008F4386">
        <w:tc>
          <w:tcPr>
            <w:tcW w:w="561" w:type="dxa"/>
            <w:vAlign w:val="center"/>
          </w:tcPr>
          <w:p w14:paraId="077C6156" w14:textId="77777777" w:rsidR="00BA1D60" w:rsidRPr="008F4386" w:rsidRDefault="008F4386" w:rsidP="00F34F5B">
            <w:pPr>
              <w:pStyle w:val="afa"/>
              <w:rPr>
                <w:sz w:val="22"/>
                <w:szCs w:val="22"/>
              </w:rPr>
            </w:pPr>
            <w:r>
              <w:rPr>
                <w:sz w:val="22"/>
                <w:szCs w:val="22"/>
              </w:rPr>
              <w:t>8.</w:t>
            </w:r>
          </w:p>
        </w:tc>
        <w:tc>
          <w:tcPr>
            <w:tcW w:w="4117" w:type="dxa"/>
            <w:shd w:val="clear" w:color="auto" w:fill="auto"/>
            <w:vAlign w:val="center"/>
          </w:tcPr>
          <w:p w14:paraId="49AED0A5" w14:textId="77777777" w:rsidR="00BA1D60" w:rsidRPr="008F4386" w:rsidRDefault="00BA1D60" w:rsidP="00F34F5B">
            <w:pPr>
              <w:pStyle w:val="afa"/>
              <w:rPr>
                <w:sz w:val="22"/>
                <w:szCs w:val="22"/>
              </w:rPr>
            </w:pPr>
            <w:r w:rsidRPr="008F4386">
              <w:rPr>
                <w:sz w:val="22"/>
                <w:szCs w:val="22"/>
              </w:rPr>
              <w:t>Подготовка дополнительных соглашений с обучающимися, родителями (законными представителя) на оплату за образовательные услуги из средств материнского капитала</w:t>
            </w:r>
          </w:p>
        </w:tc>
        <w:tc>
          <w:tcPr>
            <w:tcW w:w="2977" w:type="dxa"/>
            <w:shd w:val="clear" w:color="auto" w:fill="auto"/>
            <w:vAlign w:val="center"/>
          </w:tcPr>
          <w:p w14:paraId="528730D1" w14:textId="77777777" w:rsidR="00BA1D60" w:rsidRPr="008F4386" w:rsidRDefault="00BA1D60" w:rsidP="00F34F5B">
            <w:pPr>
              <w:pStyle w:val="afa"/>
              <w:rPr>
                <w:sz w:val="22"/>
                <w:szCs w:val="22"/>
              </w:rPr>
            </w:pPr>
            <w:r w:rsidRPr="008F4386">
              <w:rPr>
                <w:sz w:val="22"/>
                <w:szCs w:val="22"/>
              </w:rPr>
              <w:t>В течении 3-х рабочих дней с даты обращения</w:t>
            </w:r>
          </w:p>
        </w:tc>
        <w:tc>
          <w:tcPr>
            <w:tcW w:w="2410" w:type="dxa"/>
            <w:shd w:val="clear" w:color="auto" w:fill="auto"/>
            <w:vAlign w:val="center"/>
          </w:tcPr>
          <w:p w14:paraId="2768AAD4"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4A56BD94" w14:textId="77777777" w:rsidTr="008F4386">
        <w:tc>
          <w:tcPr>
            <w:tcW w:w="561" w:type="dxa"/>
            <w:vAlign w:val="center"/>
          </w:tcPr>
          <w:p w14:paraId="227BB1CA" w14:textId="77777777" w:rsidR="00BA1D60" w:rsidRPr="008F4386" w:rsidRDefault="008F4386" w:rsidP="00F34F5B">
            <w:pPr>
              <w:pStyle w:val="afa"/>
              <w:rPr>
                <w:sz w:val="22"/>
                <w:szCs w:val="22"/>
              </w:rPr>
            </w:pPr>
            <w:r>
              <w:rPr>
                <w:sz w:val="22"/>
                <w:szCs w:val="22"/>
              </w:rPr>
              <w:t>9.</w:t>
            </w:r>
          </w:p>
        </w:tc>
        <w:tc>
          <w:tcPr>
            <w:tcW w:w="4117" w:type="dxa"/>
            <w:shd w:val="clear" w:color="auto" w:fill="auto"/>
            <w:vAlign w:val="center"/>
          </w:tcPr>
          <w:p w14:paraId="7E605F55" w14:textId="77777777" w:rsidR="00BA1D60" w:rsidRPr="008F4386" w:rsidRDefault="00BA1D60" w:rsidP="00F34F5B">
            <w:pPr>
              <w:pStyle w:val="afa"/>
              <w:rPr>
                <w:sz w:val="22"/>
                <w:szCs w:val="22"/>
              </w:rPr>
            </w:pPr>
            <w:r w:rsidRPr="008F4386">
              <w:rPr>
                <w:sz w:val="22"/>
                <w:szCs w:val="22"/>
              </w:rPr>
              <w:t xml:space="preserve">Разработка, внесение изменение в договор на образование </w:t>
            </w:r>
          </w:p>
        </w:tc>
        <w:tc>
          <w:tcPr>
            <w:tcW w:w="2977" w:type="dxa"/>
            <w:shd w:val="clear" w:color="auto" w:fill="auto"/>
            <w:vAlign w:val="center"/>
          </w:tcPr>
          <w:p w14:paraId="52362E9F" w14:textId="77777777" w:rsidR="00BA1D60" w:rsidRPr="008F4386" w:rsidRDefault="00BA1D60" w:rsidP="00F34F5B">
            <w:pPr>
              <w:pStyle w:val="afa"/>
              <w:rPr>
                <w:sz w:val="22"/>
                <w:szCs w:val="22"/>
              </w:rPr>
            </w:pPr>
            <w:r w:rsidRPr="008F4386">
              <w:rPr>
                <w:sz w:val="22"/>
                <w:szCs w:val="22"/>
              </w:rPr>
              <w:t>Перед началом работы приемной комиссии</w:t>
            </w:r>
          </w:p>
        </w:tc>
        <w:tc>
          <w:tcPr>
            <w:tcW w:w="2410" w:type="dxa"/>
            <w:shd w:val="clear" w:color="auto" w:fill="auto"/>
            <w:vAlign w:val="center"/>
          </w:tcPr>
          <w:p w14:paraId="03A77596"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628F075A" w14:textId="77777777" w:rsidTr="008F4386">
        <w:tc>
          <w:tcPr>
            <w:tcW w:w="561" w:type="dxa"/>
            <w:vAlign w:val="center"/>
          </w:tcPr>
          <w:p w14:paraId="7CB3B88B" w14:textId="77777777" w:rsidR="00BA1D60" w:rsidRPr="008F4386" w:rsidRDefault="008F4386" w:rsidP="00F34F5B">
            <w:pPr>
              <w:pStyle w:val="afa"/>
              <w:rPr>
                <w:sz w:val="22"/>
                <w:szCs w:val="22"/>
              </w:rPr>
            </w:pPr>
            <w:r>
              <w:rPr>
                <w:sz w:val="22"/>
                <w:szCs w:val="22"/>
              </w:rPr>
              <w:t>10.</w:t>
            </w:r>
          </w:p>
        </w:tc>
        <w:tc>
          <w:tcPr>
            <w:tcW w:w="4117" w:type="dxa"/>
            <w:shd w:val="clear" w:color="auto" w:fill="auto"/>
            <w:vAlign w:val="center"/>
          </w:tcPr>
          <w:p w14:paraId="15BBAE46" w14:textId="77777777" w:rsidR="00BA1D60" w:rsidRPr="008F4386" w:rsidRDefault="00BA1D60" w:rsidP="00F34F5B">
            <w:pPr>
              <w:pStyle w:val="afa"/>
              <w:rPr>
                <w:sz w:val="22"/>
                <w:szCs w:val="22"/>
              </w:rPr>
            </w:pPr>
            <w:r w:rsidRPr="008F4386">
              <w:rPr>
                <w:sz w:val="22"/>
                <w:szCs w:val="22"/>
              </w:rPr>
              <w:t>Проведение мероприятий по антикоррупционной политике</w:t>
            </w:r>
          </w:p>
        </w:tc>
        <w:tc>
          <w:tcPr>
            <w:tcW w:w="2977" w:type="dxa"/>
            <w:shd w:val="clear" w:color="auto" w:fill="auto"/>
            <w:vAlign w:val="center"/>
          </w:tcPr>
          <w:p w14:paraId="5C197DFB" w14:textId="77777777" w:rsidR="00BA1D60" w:rsidRPr="008F4386" w:rsidRDefault="00BA1D60" w:rsidP="00F34F5B">
            <w:pPr>
              <w:pStyle w:val="afa"/>
              <w:rPr>
                <w:sz w:val="22"/>
                <w:szCs w:val="22"/>
              </w:rPr>
            </w:pPr>
            <w:r w:rsidRPr="008F4386">
              <w:rPr>
                <w:sz w:val="22"/>
                <w:szCs w:val="22"/>
              </w:rPr>
              <w:t>Согласно плану</w:t>
            </w:r>
          </w:p>
        </w:tc>
        <w:tc>
          <w:tcPr>
            <w:tcW w:w="2410" w:type="dxa"/>
            <w:shd w:val="clear" w:color="auto" w:fill="auto"/>
            <w:vAlign w:val="center"/>
          </w:tcPr>
          <w:p w14:paraId="5902FC1F"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29A342C1" w14:textId="77777777" w:rsidTr="008F4386">
        <w:tc>
          <w:tcPr>
            <w:tcW w:w="561" w:type="dxa"/>
            <w:vAlign w:val="center"/>
          </w:tcPr>
          <w:p w14:paraId="2419FC96" w14:textId="77777777" w:rsidR="00BA1D60" w:rsidRPr="008F4386" w:rsidRDefault="008F4386" w:rsidP="00F34F5B">
            <w:pPr>
              <w:pStyle w:val="afa"/>
              <w:rPr>
                <w:sz w:val="22"/>
                <w:szCs w:val="22"/>
              </w:rPr>
            </w:pPr>
            <w:r>
              <w:rPr>
                <w:sz w:val="22"/>
                <w:szCs w:val="22"/>
              </w:rPr>
              <w:t>11.</w:t>
            </w:r>
          </w:p>
        </w:tc>
        <w:tc>
          <w:tcPr>
            <w:tcW w:w="4117" w:type="dxa"/>
            <w:shd w:val="clear" w:color="auto" w:fill="auto"/>
            <w:vAlign w:val="center"/>
          </w:tcPr>
          <w:p w14:paraId="13FBC7C2" w14:textId="77777777" w:rsidR="00BA1D60" w:rsidRPr="008F4386" w:rsidRDefault="00BA1D60" w:rsidP="00F34F5B">
            <w:pPr>
              <w:pStyle w:val="afa"/>
              <w:rPr>
                <w:sz w:val="22"/>
                <w:szCs w:val="22"/>
              </w:rPr>
            </w:pPr>
            <w:r w:rsidRPr="008F4386">
              <w:rPr>
                <w:sz w:val="22"/>
                <w:szCs w:val="22"/>
              </w:rPr>
              <w:t>Участие в заседании комиссии по  аттестации работников техникума</w:t>
            </w:r>
          </w:p>
        </w:tc>
        <w:tc>
          <w:tcPr>
            <w:tcW w:w="2977" w:type="dxa"/>
            <w:shd w:val="clear" w:color="auto" w:fill="auto"/>
            <w:vAlign w:val="center"/>
          </w:tcPr>
          <w:p w14:paraId="3D2B18F8" w14:textId="77777777" w:rsidR="00BA1D60" w:rsidRPr="008F4386" w:rsidRDefault="00BA1D60" w:rsidP="00F34F5B">
            <w:pPr>
              <w:pStyle w:val="afa"/>
              <w:rPr>
                <w:sz w:val="22"/>
                <w:szCs w:val="22"/>
              </w:rPr>
            </w:pPr>
            <w:r w:rsidRPr="008F4386">
              <w:rPr>
                <w:sz w:val="22"/>
                <w:szCs w:val="22"/>
              </w:rPr>
              <w:t>Согласно плану проведения</w:t>
            </w:r>
          </w:p>
        </w:tc>
        <w:tc>
          <w:tcPr>
            <w:tcW w:w="2410" w:type="dxa"/>
            <w:shd w:val="clear" w:color="auto" w:fill="auto"/>
            <w:vAlign w:val="center"/>
          </w:tcPr>
          <w:p w14:paraId="3969C47A"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72CDF7F9" w14:textId="77777777" w:rsidTr="008F4386">
        <w:tc>
          <w:tcPr>
            <w:tcW w:w="561" w:type="dxa"/>
            <w:vAlign w:val="center"/>
          </w:tcPr>
          <w:p w14:paraId="7744B60F" w14:textId="77777777" w:rsidR="00BA1D60" w:rsidRPr="008F4386" w:rsidRDefault="008F4386" w:rsidP="00F34F5B">
            <w:pPr>
              <w:pStyle w:val="afa"/>
              <w:rPr>
                <w:sz w:val="22"/>
                <w:szCs w:val="22"/>
              </w:rPr>
            </w:pPr>
            <w:r>
              <w:rPr>
                <w:sz w:val="22"/>
                <w:szCs w:val="22"/>
              </w:rPr>
              <w:t>12.</w:t>
            </w:r>
          </w:p>
        </w:tc>
        <w:tc>
          <w:tcPr>
            <w:tcW w:w="4117" w:type="dxa"/>
            <w:shd w:val="clear" w:color="auto" w:fill="auto"/>
            <w:vAlign w:val="center"/>
          </w:tcPr>
          <w:p w14:paraId="22095663" w14:textId="77777777" w:rsidR="00BA1D60" w:rsidRPr="008F4386" w:rsidRDefault="00BA1D60" w:rsidP="00F34F5B">
            <w:pPr>
              <w:pStyle w:val="afa"/>
              <w:rPr>
                <w:sz w:val="22"/>
                <w:szCs w:val="22"/>
              </w:rPr>
            </w:pPr>
            <w:r w:rsidRPr="008F4386">
              <w:rPr>
                <w:sz w:val="22"/>
                <w:szCs w:val="22"/>
              </w:rPr>
              <w:t>Участие в еженедельных планерках проводимых директором техникума</w:t>
            </w:r>
          </w:p>
        </w:tc>
        <w:tc>
          <w:tcPr>
            <w:tcW w:w="2977" w:type="dxa"/>
            <w:shd w:val="clear" w:color="auto" w:fill="auto"/>
            <w:vAlign w:val="center"/>
          </w:tcPr>
          <w:p w14:paraId="5B43CE08" w14:textId="77777777" w:rsidR="00BA1D60" w:rsidRPr="008F4386" w:rsidRDefault="00BA1D60" w:rsidP="00F34F5B">
            <w:pPr>
              <w:pStyle w:val="afa"/>
              <w:rPr>
                <w:sz w:val="22"/>
                <w:szCs w:val="22"/>
              </w:rPr>
            </w:pPr>
            <w:r w:rsidRPr="008F4386">
              <w:rPr>
                <w:sz w:val="22"/>
                <w:szCs w:val="22"/>
              </w:rPr>
              <w:t>Еженедельно по понедельникам</w:t>
            </w:r>
          </w:p>
        </w:tc>
        <w:tc>
          <w:tcPr>
            <w:tcW w:w="2410" w:type="dxa"/>
            <w:shd w:val="clear" w:color="auto" w:fill="auto"/>
            <w:vAlign w:val="center"/>
          </w:tcPr>
          <w:p w14:paraId="53440057" w14:textId="77777777" w:rsidR="00BA1D60" w:rsidRPr="008F4386" w:rsidRDefault="00BA1D60" w:rsidP="00F34F5B">
            <w:pPr>
              <w:pStyle w:val="afa"/>
              <w:rPr>
                <w:sz w:val="22"/>
                <w:szCs w:val="22"/>
              </w:rPr>
            </w:pPr>
            <w:r w:rsidRPr="008F4386">
              <w:rPr>
                <w:sz w:val="22"/>
                <w:szCs w:val="22"/>
              </w:rPr>
              <w:t>Начальник правового и кадрового отдела</w:t>
            </w:r>
          </w:p>
        </w:tc>
      </w:tr>
      <w:tr w:rsidR="00BA1D60" w:rsidRPr="008F4386" w14:paraId="5FF499A6" w14:textId="77777777" w:rsidTr="008F4386">
        <w:tc>
          <w:tcPr>
            <w:tcW w:w="561" w:type="dxa"/>
            <w:vAlign w:val="center"/>
          </w:tcPr>
          <w:p w14:paraId="62AEFAA6" w14:textId="77777777" w:rsidR="00BA1D60" w:rsidRPr="008F4386" w:rsidRDefault="008F4386" w:rsidP="00F34F5B">
            <w:pPr>
              <w:pStyle w:val="afa"/>
              <w:rPr>
                <w:sz w:val="22"/>
                <w:szCs w:val="22"/>
              </w:rPr>
            </w:pPr>
            <w:r>
              <w:rPr>
                <w:sz w:val="22"/>
                <w:szCs w:val="22"/>
              </w:rPr>
              <w:t>13.</w:t>
            </w:r>
          </w:p>
        </w:tc>
        <w:tc>
          <w:tcPr>
            <w:tcW w:w="4117" w:type="dxa"/>
            <w:shd w:val="clear" w:color="auto" w:fill="auto"/>
            <w:vAlign w:val="center"/>
          </w:tcPr>
          <w:p w14:paraId="6DD2A16C" w14:textId="77777777" w:rsidR="00BA1D60" w:rsidRPr="008F4386" w:rsidRDefault="00BA1D60" w:rsidP="00F34F5B">
            <w:pPr>
              <w:pStyle w:val="afa"/>
              <w:rPr>
                <w:sz w:val="22"/>
                <w:szCs w:val="22"/>
              </w:rPr>
            </w:pPr>
          </w:p>
        </w:tc>
        <w:tc>
          <w:tcPr>
            <w:tcW w:w="2977" w:type="dxa"/>
            <w:shd w:val="clear" w:color="auto" w:fill="auto"/>
            <w:vAlign w:val="center"/>
          </w:tcPr>
          <w:p w14:paraId="44879462" w14:textId="77777777" w:rsidR="00BA1D60" w:rsidRPr="008F4386" w:rsidRDefault="00BA1D60" w:rsidP="00F34F5B">
            <w:pPr>
              <w:pStyle w:val="afa"/>
              <w:rPr>
                <w:sz w:val="22"/>
                <w:szCs w:val="22"/>
              </w:rPr>
            </w:pPr>
          </w:p>
        </w:tc>
        <w:tc>
          <w:tcPr>
            <w:tcW w:w="2410" w:type="dxa"/>
            <w:shd w:val="clear" w:color="auto" w:fill="auto"/>
            <w:vAlign w:val="center"/>
          </w:tcPr>
          <w:p w14:paraId="20546006" w14:textId="77777777" w:rsidR="00BA1D60" w:rsidRPr="008F4386" w:rsidRDefault="00BA1D60" w:rsidP="00F34F5B">
            <w:pPr>
              <w:pStyle w:val="afa"/>
              <w:rPr>
                <w:sz w:val="22"/>
                <w:szCs w:val="22"/>
              </w:rPr>
            </w:pPr>
          </w:p>
        </w:tc>
      </w:tr>
      <w:tr w:rsidR="00BA1D60" w:rsidRPr="008F4386" w14:paraId="0D6FEB9C" w14:textId="77777777" w:rsidTr="008F4386">
        <w:tc>
          <w:tcPr>
            <w:tcW w:w="561" w:type="dxa"/>
            <w:vAlign w:val="center"/>
          </w:tcPr>
          <w:p w14:paraId="45B75C7B" w14:textId="77777777" w:rsidR="00BA1D60" w:rsidRPr="008F4386" w:rsidRDefault="008F4386" w:rsidP="00F34F5B">
            <w:pPr>
              <w:pStyle w:val="afa"/>
              <w:rPr>
                <w:sz w:val="22"/>
                <w:szCs w:val="22"/>
              </w:rPr>
            </w:pPr>
            <w:r>
              <w:rPr>
                <w:sz w:val="22"/>
                <w:szCs w:val="22"/>
              </w:rPr>
              <w:t>14.</w:t>
            </w:r>
          </w:p>
        </w:tc>
        <w:tc>
          <w:tcPr>
            <w:tcW w:w="4117" w:type="dxa"/>
            <w:shd w:val="clear" w:color="auto" w:fill="auto"/>
            <w:vAlign w:val="center"/>
          </w:tcPr>
          <w:p w14:paraId="2663B918" w14:textId="77777777" w:rsidR="00BA1D60" w:rsidRPr="008F4386" w:rsidRDefault="00BA1D60" w:rsidP="00F34F5B">
            <w:pPr>
              <w:pStyle w:val="afa"/>
              <w:rPr>
                <w:sz w:val="22"/>
                <w:szCs w:val="22"/>
              </w:rPr>
            </w:pPr>
            <w:r w:rsidRPr="008F4386">
              <w:rPr>
                <w:sz w:val="22"/>
                <w:szCs w:val="22"/>
              </w:rPr>
              <w:t>Ознакомление вновь принятых работников с локальными актами учреждения (Устав, должностные инструкции, коллективный договор, правила внутреннего трудового распорядка и др.)</w:t>
            </w:r>
          </w:p>
        </w:tc>
        <w:tc>
          <w:tcPr>
            <w:tcW w:w="2977" w:type="dxa"/>
            <w:shd w:val="clear" w:color="auto" w:fill="auto"/>
            <w:vAlign w:val="center"/>
          </w:tcPr>
          <w:p w14:paraId="5AC0A276"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2B25736B" w14:textId="77777777" w:rsidR="00BA1D60" w:rsidRPr="008F4386" w:rsidRDefault="00BA1D60" w:rsidP="00F34F5B">
            <w:pPr>
              <w:pStyle w:val="afa"/>
              <w:rPr>
                <w:sz w:val="22"/>
                <w:szCs w:val="22"/>
              </w:rPr>
            </w:pPr>
            <w:r w:rsidRPr="008F4386">
              <w:rPr>
                <w:sz w:val="22"/>
                <w:szCs w:val="22"/>
              </w:rPr>
              <w:t xml:space="preserve">Специалист </w:t>
            </w:r>
          </w:p>
          <w:p w14:paraId="56C98E96"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10AFBD40" w14:textId="77777777" w:rsidTr="008F4386">
        <w:tc>
          <w:tcPr>
            <w:tcW w:w="561" w:type="dxa"/>
            <w:vAlign w:val="center"/>
          </w:tcPr>
          <w:p w14:paraId="19AE6E5B" w14:textId="77777777" w:rsidR="00BA1D60" w:rsidRPr="008F4386" w:rsidRDefault="008F4386" w:rsidP="00F34F5B">
            <w:pPr>
              <w:pStyle w:val="afa"/>
              <w:rPr>
                <w:sz w:val="22"/>
                <w:szCs w:val="22"/>
              </w:rPr>
            </w:pPr>
            <w:r>
              <w:rPr>
                <w:sz w:val="22"/>
                <w:szCs w:val="22"/>
              </w:rPr>
              <w:t>15.</w:t>
            </w:r>
          </w:p>
        </w:tc>
        <w:tc>
          <w:tcPr>
            <w:tcW w:w="4117" w:type="dxa"/>
            <w:shd w:val="clear" w:color="auto" w:fill="auto"/>
            <w:vAlign w:val="center"/>
          </w:tcPr>
          <w:p w14:paraId="53CC52C1" w14:textId="77777777" w:rsidR="00BA1D60" w:rsidRPr="008F4386" w:rsidRDefault="00BA1D60" w:rsidP="00F34F5B">
            <w:pPr>
              <w:pStyle w:val="afa"/>
              <w:rPr>
                <w:sz w:val="22"/>
                <w:szCs w:val="22"/>
              </w:rPr>
            </w:pPr>
            <w:r w:rsidRPr="008F4386">
              <w:rPr>
                <w:sz w:val="22"/>
                <w:szCs w:val="22"/>
              </w:rPr>
              <w:t>Проверка личных дел сотрудников на соблюдение Трудового кодекса РФ, выявление отсутствующих документов в личных делах работников</w:t>
            </w:r>
          </w:p>
        </w:tc>
        <w:tc>
          <w:tcPr>
            <w:tcW w:w="2977" w:type="dxa"/>
            <w:shd w:val="clear" w:color="auto" w:fill="auto"/>
            <w:vAlign w:val="center"/>
          </w:tcPr>
          <w:p w14:paraId="608F8AB5" w14:textId="77777777" w:rsidR="00BA1D60" w:rsidRPr="008F4386" w:rsidRDefault="00BA1D60" w:rsidP="00F34F5B">
            <w:pPr>
              <w:pStyle w:val="afa"/>
              <w:rPr>
                <w:sz w:val="22"/>
                <w:szCs w:val="22"/>
              </w:rPr>
            </w:pPr>
            <w:r w:rsidRPr="008F4386">
              <w:rPr>
                <w:sz w:val="22"/>
                <w:szCs w:val="22"/>
              </w:rPr>
              <w:t>Ежеквартально</w:t>
            </w:r>
          </w:p>
        </w:tc>
        <w:tc>
          <w:tcPr>
            <w:tcW w:w="2410" w:type="dxa"/>
            <w:shd w:val="clear" w:color="auto" w:fill="auto"/>
            <w:vAlign w:val="center"/>
          </w:tcPr>
          <w:p w14:paraId="7DC91E5D" w14:textId="77777777" w:rsidR="00BA1D60" w:rsidRPr="008F4386" w:rsidRDefault="00BA1D60" w:rsidP="00F34F5B">
            <w:pPr>
              <w:pStyle w:val="afa"/>
              <w:rPr>
                <w:sz w:val="22"/>
                <w:szCs w:val="22"/>
              </w:rPr>
            </w:pPr>
            <w:r w:rsidRPr="008F4386">
              <w:rPr>
                <w:sz w:val="22"/>
                <w:szCs w:val="22"/>
              </w:rPr>
              <w:t xml:space="preserve">Начальник правового и кадрового отдела, специалист </w:t>
            </w:r>
          </w:p>
          <w:p w14:paraId="279EC31B"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350F4869" w14:textId="77777777" w:rsidTr="008F4386">
        <w:tc>
          <w:tcPr>
            <w:tcW w:w="561" w:type="dxa"/>
            <w:vAlign w:val="center"/>
          </w:tcPr>
          <w:p w14:paraId="40FBFCF1" w14:textId="77777777" w:rsidR="00BA1D60" w:rsidRPr="008F4386" w:rsidRDefault="008F4386" w:rsidP="00F34F5B">
            <w:pPr>
              <w:pStyle w:val="afa"/>
              <w:rPr>
                <w:sz w:val="22"/>
                <w:szCs w:val="22"/>
              </w:rPr>
            </w:pPr>
            <w:r>
              <w:rPr>
                <w:sz w:val="22"/>
                <w:szCs w:val="22"/>
              </w:rPr>
              <w:t>16.</w:t>
            </w:r>
          </w:p>
        </w:tc>
        <w:tc>
          <w:tcPr>
            <w:tcW w:w="4117" w:type="dxa"/>
            <w:shd w:val="clear" w:color="auto" w:fill="auto"/>
            <w:vAlign w:val="center"/>
          </w:tcPr>
          <w:p w14:paraId="1E238856" w14:textId="77777777" w:rsidR="00BA1D60" w:rsidRPr="008F4386" w:rsidRDefault="00BA1D60" w:rsidP="00F34F5B">
            <w:pPr>
              <w:pStyle w:val="afa"/>
              <w:rPr>
                <w:sz w:val="22"/>
                <w:szCs w:val="22"/>
              </w:rPr>
            </w:pPr>
            <w:r w:rsidRPr="008F4386">
              <w:rPr>
                <w:sz w:val="22"/>
                <w:szCs w:val="22"/>
              </w:rPr>
              <w:t>Подготовка и оформление трудовых договоров. Подписание трудовых договоров (в 2-х экземплярах)</w:t>
            </w:r>
          </w:p>
        </w:tc>
        <w:tc>
          <w:tcPr>
            <w:tcW w:w="2977" w:type="dxa"/>
            <w:shd w:val="clear" w:color="auto" w:fill="auto"/>
            <w:vAlign w:val="center"/>
          </w:tcPr>
          <w:p w14:paraId="54321C77" w14:textId="77777777" w:rsidR="00BA1D60" w:rsidRPr="008F4386" w:rsidRDefault="00BA1D60" w:rsidP="00F34F5B">
            <w:pPr>
              <w:pStyle w:val="afa"/>
              <w:rPr>
                <w:sz w:val="22"/>
                <w:szCs w:val="22"/>
              </w:rPr>
            </w:pPr>
            <w:r w:rsidRPr="008F4386">
              <w:rPr>
                <w:sz w:val="22"/>
                <w:szCs w:val="22"/>
              </w:rPr>
              <w:t>При приеме на работу.</w:t>
            </w:r>
          </w:p>
          <w:p w14:paraId="217AD72D" w14:textId="77777777" w:rsidR="00BA1D60" w:rsidRPr="008F4386" w:rsidRDefault="00BA1D60" w:rsidP="00F34F5B">
            <w:pPr>
              <w:pStyle w:val="afa"/>
              <w:rPr>
                <w:sz w:val="22"/>
                <w:szCs w:val="22"/>
              </w:rPr>
            </w:pPr>
            <w:r w:rsidRPr="008F4386">
              <w:rPr>
                <w:sz w:val="22"/>
                <w:szCs w:val="22"/>
              </w:rPr>
              <w:t>В течение трех дней со дня приема</w:t>
            </w:r>
          </w:p>
        </w:tc>
        <w:tc>
          <w:tcPr>
            <w:tcW w:w="2410" w:type="dxa"/>
            <w:shd w:val="clear" w:color="auto" w:fill="auto"/>
            <w:vAlign w:val="center"/>
          </w:tcPr>
          <w:p w14:paraId="009D99F1" w14:textId="77777777" w:rsidR="00BA1D60" w:rsidRPr="008F4386" w:rsidRDefault="00BA1D60" w:rsidP="00F34F5B">
            <w:pPr>
              <w:pStyle w:val="afa"/>
              <w:rPr>
                <w:sz w:val="22"/>
                <w:szCs w:val="22"/>
              </w:rPr>
            </w:pPr>
            <w:r w:rsidRPr="008F4386">
              <w:rPr>
                <w:sz w:val="22"/>
                <w:szCs w:val="22"/>
              </w:rPr>
              <w:t xml:space="preserve">Начальник правового и кадрового отдела, специалист </w:t>
            </w:r>
          </w:p>
          <w:p w14:paraId="392755B1"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3FA1FE9B" w14:textId="77777777" w:rsidTr="008F4386">
        <w:tc>
          <w:tcPr>
            <w:tcW w:w="561" w:type="dxa"/>
            <w:vAlign w:val="center"/>
          </w:tcPr>
          <w:p w14:paraId="2659B2AC" w14:textId="77777777" w:rsidR="00BA1D60" w:rsidRPr="008F4386" w:rsidRDefault="008F4386" w:rsidP="00F34F5B">
            <w:pPr>
              <w:pStyle w:val="afa"/>
              <w:rPr>
                <w:sz w:val="22"/>
                <w:szCs w:val="22"/>
              </w:rPr>
            </w:pPr>
            <w:r>
              <w:rPr>
                <w:sz w:val="22"/>
                <w:szCs w:val="22"/>
              </w:rPr>
              <w:t>17.</w:t>
            </w:r>
          </w:p>
        </w:tc>
        <w:tc>
          <w:tcPr>
            <w:tcW w:w="4117" w:type="dxa"/>
            <w:shd w:val="clear" w:color="auto" w:fill="auto"/>
            <w:vAlign w:val="center"/>
          </w:tcPr>
          <w:p w14:paraId="5A2831BF" w14:textId="77777777" w:rsidR="00BA1D60" w:rsidRPr="008F4386" w:rsidRDefault="00BA1D60" w:rsidP="00F34F5B">
            <w:pPr>
              <w:pStyle w:val="afa"/>
              <w:rPr>
                <w:sz w:val="22"/>
                <w:szCs w:val="22"/>
              </w:rPr>
            </w:pPr>
            <w:r w:rsidRPr="008F4386">
              <w:rPr>
                <w:sz w:val="22"/>
                <w:szCs w:val="22"/>
              </w:rPr>
              <w:t>Подготовка и оформление дополнительных соглашений к трудовым договорам</w:t>
            </w:r>
          </w:p>
        </w:tc>
        <w:tc>
          <w:tcPr>
            <w:tcW w:w="2977" w:type="dxa"/>
            <w:shd w:val="clear" w:color="auto" w:fill="auto"/>
            <w:vAlign w:val="center"/>
          </w:tcPr>
          <w:p w14:paraId="53094E3E" w14:textId="77777777" w:rsidR="00BA1D60" w:rsidRPr="008F4386" w:rsidRDefault="00BA1D60" w:rsidP="00F34F5B">
            <w:pPr>
              <w:pStyle w:val="afa"/>
              <w:rPr>
                <w:sz w:val="22"/>
                <w:szCs w:val="22"/>
              </w:rPr>
            </w:pPr>
            <w:r w:rsidRPr="008F4386">
              <w:rPr>
                <w:sz w:val="22"/>
                <w:szCs w:val="22"/>
              </w:rPr>
              <w:t>По мере необходимости</w:t>
            </w:r>
          </w:p>
        </w:tc>
        <w:tc>
          <w:tcPr>
            <w:tcW w:w="2410" w:type="dxa"/>
            <w:shd w:val="clear" w:color="auto" w:fill="auto"/>
            <w:vAlign w:val="center"/>
          </w:tcPr>
          <w:p w14:paraId="270B82E8" w14:textId="77777777" w:rsidR="008F4386" w:rsidRPr="008F4386" w:rsidRDefault="008F4386" w:rsidP="00F34F5B">
            <w:pPr>
              <w:pStyle w:val="afa"/>
              <w:rPr>
                <w:sz w:val="22"/>
                <w:szCs w:val="22"/>
              </w:rPr>
            </w:pPr>
            <w:r w:rsidRPr="008F4386">
              <w:rPr>
                <w:sz w:val="22"/>
                <w:szCs w:val="22"/>
              </w:rPr>
              <w:t>Начальник правового и кадрового отдела,</w:t>
            </w:r>
          </w:p>
          <w:p w14:paraId="7FA9C4B6" w14:textId="77777777" w:rsidR="00BA1D60" w:rsidRPr="008F4386" w:rsidRDefault="00BA1D60" w:rsidP="00F34F5B">
            <w:pPr>
              <w:pStyle w:val="afa"/>
              <w:rPr>
                <w:sz w:val="22"/>
                <w:szCs w:val="22"/>
              </w:rPr>
            </w:pPr>
            <w:r w:rsidRPr="008F4386">
              <w:rPr>
                <w:sz w:val="22"/>
                <w:szCs w:val="22"/>
              </w:rPr>
              <w:t xml:space="preserve">Специалист </w:t>
            </w:r>
          </w:p>
          <w:p w14:paraId="2EEC706E" w14:textId="77777777" w:rsidR="00BA1D60" w:rsidRPr="008F4386" w:rsidRDefault="00BA1D60" w:rsidP="00F34F5B">
            <w:pPr>
              <w:pStyle w:val="afa"/>
              <w:rPr>
                <w:sz w:val="22"/>
                <w:szCs w:val="22"/>
              </w:rPr>
            </w:pPr>
            <w:r w:rsidRPr="008F4386">
              <w:rPr>
                <w:sz w:val="22"/>
                <w:szCs w:val="22"/>
              </w:rPr>
              <w:lastRenderedPageBreak/>
              <w:t>по кадрам</w:t>
            </w:r>
          </w:p>
        </w:tc>
      </w:tr>
      <w:tr w:rsidR="00BA1D60" w:rsidRPr="008F4386" w14:paraId="3F151A70" w14:textId="77777777" w:rsidTr="008F4386">
        <w:tc>
          <w:tcPr>
            <w:tcW w:w="561" w:type="dxa"/>
            <w:vAlign w:val="center"/>
          </w:tcPr>
          <w:p w14:paraId="44B1678F" w14:textId="77777777" w:rsidR="00BA1D60" w:rsidRPr="008F4386" w:rsidRDefault="008F4386" w:rsidP="00F34F5B">
            <w:pPr>
              <w:pStyle w:val="afa"/>
              <w:rPr>
                <w:sz w:val="22"/>
                <w:szCs w:val="22"/>
              </w:rPr>
            </w:pPr>
            <w:r>
              <w:rPr>
                <w:sz w:val="22"/>
                <w:szCs w:val="22"/>
              </w:rPr>
              <w:lastRenderedPageBreak/>
              <w:t>18.</w:t>
            </w:r>
          </w:p>
        </w:tc>
        <w:tc>
          <w:tcPr>
            <w:tcW w:w="4117" w:type="dxa"/>
            <w:shd w:val="clear" w:color="auto" w:fill="auto"/>
            <w:vAlign w:val="center"/>
          </w:tcPr>
          <w:p w14:paraId="64DEBE53" w14:textId="77777777" w:rsidR="00BA1D60" w:rsidRPr="008F4386" w:rsidRDefault="00BA1D60" w:rsidP="008F4386">
            <w:pPr>
              <w:pStyle w:val="afa"/>
              <w:rPr>
                <w:sz w:val="22"/>
                <w:szCs w:val="22"/>
              </w:rPr>
            </w:pPr>
            <w:r w:rsidRPr="008F4386">
              <w:rPr>
                <w:sz w:val="22"/>
                <w:szCs w:val="22"/>
              </w:rPr>
              <w:t>Подготовка и оформление приказов по личному составу</w:t>
            </w:r>
            <w:r w:rsidR="008F4386" w:rsidRPr="008F4386">
              <w:rPr>
                <w:sz w:val="22"/>
                <w:szCs w:val="22"/>
              </w:rPr>
              <w:t>. Своевременная регистрация и ознакомление  работников с приказами по личному составу</w:t>
            </w:r>
          </w:p>
        </w:tc>
        <w:tc>
          <w:tcPr>
            <w:tcW w:w="2977" w:type="dxa"/>
            <w:shd w:val="clear" w:color="auto" w:fill="auto"/>
            <w:vAlign w:val="center"/>
          </w:tcPr>
          <w:p w14:paraId="50386D23"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1FBFC2A4" w14:textId="77777777" w:rsidR="00BA1D60" w:rsidRPr="008F4386" w:rsidRDefault="00BA1D60" w:rsidP="00F34F5B">
            <w:pPr>
              <w:pStyle w:val="afa"/>
              <w:rPr>
                <w:sz w:val="22"/>
                <w:szCs w:val="22"/>
              </w:rPr>
            </w:pPr>
            <w:r w:rsidRPr="008F4386">
              <w:rPr>
                <w:sz w:val="22"/>
                <w:szCs w:val="22"/>
              </w:rPr>
              <w:t xml:space="preserve">Специалист </w:t>
            </w:r>
          </w:p>
          <w:p w14:paraId="1A9AC8C6"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4283E8A2" w14:textId="77777777" w:rsidTr="008F4386">
        <w:tc>
          <w:tcPr>
            <w:tcW w:w="561" w:type="dxa"/>
            <w:vAlign w:val="center"/>
          </w:tcPr>
          <w:p w14:paraId="27A4119B" w14:textId="77777777" w:rsidR="00BA1D60" w:rsidRPr="008F4386" w:rsidRDefault="008F4386" w:rsidP="00F34F5B">
            <w:pPr>
              <w:pStyle w:val="afa"/>
              <w:rPr>
                <w:sz w:val="22"/>
                <w:szCs w:val="22"/>
              </w:rPr>
            </w:pPr>
            <w:r>
              <w:rPr>
                <w:sz w:val="22"/>
                <w:szCs w:val="22"/>
              </w:rPr>
              <w:t>19.</w:t>
            </w:r>
          </w:p>
        </w:tc>
        <w:tc>
          <w:tcPr>
            <w:tcW w:w="4117" w:type="dxa"/>
            <w:shd w:val="clear" w:color="auto" w:fill="auto"/>
            <w:vAlign w:val="center"/>
          </w:tcPr>
          <w:p w14:paraId="5C4435C2" w14:textId="77777777" w:rsidR="00BA1D60" w:rsidRPr="008F4386" w:rsidRDefault="00BA1D60" w:rsidP="008F4386">
            <w:pPr>
              <w:pStyle w:val="afa"/>
              <w:rPr>
                <w:sz w:val="22"/>
                <w:szCs w:val="22"/>
              </w:rPr>
            </w:pPr>
            <w:r w:rsidRPr="008F4386">
              <w:rPr>
                <w:sz w:val="22"/>
                <w:szCs w:val="22"/>
              </w:rPr>
              <w:t xml:space="preserve">Учет и регистрация изданных приказов </w:t>
            </w:r>
          </w:p>
        </w:tc>
        <w:tc>
          <w:tcPr>
            <w:tcW w:w="2977" w:type="dxa"/>
            <w:shd w:val="clear" w:color="auto" w:fill="auto"/>
            <w:vAlign w:val="center"/>
          </w:tcPr>
          <w:p w14:paraId="3FCF3422"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0B0FE255" w14:textId="77777777" w:rsidR="00BA1D60" w:rsidRPr="008F4386" w:rsidRDefault="00BA1D60" w:rsidP="00F34F5B">
            <w:pPr>
              <w:pStyle w:val="afa"/>
              <w:rPr>
                <w:sz w:val="22"/>
                <w:szCs w:val="22"/>
              </w:rPr>
            </w:pPr>
            <w:r w:rsidRPr="008F4386">
              <w:rPr>
                <w:sz w:val="22"/>
                <w:szCs w:val="22"/>
              </w:rPr>
              <w:t xml:space="preserve">Специалист </w:t>
            </w:r>
          </w:p>
          <w:p w14:paraId="7B6A9285"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58F28ADC" w14:textId="77777777" w:rsidTr="008F4386">
        <w:tc>
          <w:tcPr>
            <w:tcW w:w="561" w:type="dxa"/>
            <w:vAlign w:val="center"/>
          </w:tcPr>
          <w:p w14:paraId="5980737B" w14:textId="77777777" w:rsidR="00BA1D60" w:rsidRPr="008F4386" w:rsidRDefault="008F4386" w:rsidP="00F34F5B">
            <w:pPr>
              <w:pStyle w:val="afa"/>
              <w:rPr>
                <w:sz w:val="22"/>
                <w:szCs w:val="22"/>
              </w:rPr>
            </w:pPr>
            <w:r>
              <w:rPr>
                <w:sz w:val="22"/>
                <w:szCs w:val="22"/>
              </w:rPr>
              <w:t>20.</w:t>
            </w:r>
          </w:p>
        </w:tc>
        <w:tc>
          <w:tcPr>
            <w:tcW w:w="4117" w:type="dxa"/>
            <w:shd w:val="clear" w:color="auto" w:fill="auto"/>
            <w:vAlign w:val="center"/>
          </w:tcPr>
          <w:p w14:paraId="2FDB0D5A" w14:textId="77777777" w:rsidR="00BA1D60" w:rsidRPr="008F4386" w:rsidRDefault="00BA1D60" w:rsidP="00F34F5B">
            <w:pPr>
              <w:pStyle w:val="afa"/>
              <w:rPr>
                <w:sz w:val="22"/>
                <w:szCs w:val="22"/>
              </w:rPr>
            </w:pPr>
            <w:r w:rsidRPr="008F4386">
              <w:rPr>
                <w:sz w:val="22"/>
                <w:szCs w:val="22"/>
              </w:rPr>
              <w:t>Своевременное внесение в карточку формы Т-2 всех изменений: должности, подразделения, паспортных данных и т. д.</w:t>
            </w:r>
          </w:p>
        </w:tc>
        <w:tc>
          <w:tcPr>
            <w:tcW w:w="2977" w:type="dxa"/>
            <w:shd w:val="clear" w:color="auto" w:fill="auto"/>
            <w:vAlign w:val="center"/>
          </w:tcPr>
          <w:p w14:paraId="019BFD1B"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5849AC41" w14:textId="77777777" w:rsidR="00BA1D60" w:rsidRPr="008F4386" w:rsidRDefault="00BA1D60" w:rsidP="00F34F5B">
            <w:pPr>
              <w:pStyle w:val="afa"/>
              <w:rPr>
                <w:sz w:val="22"/>
                <w:szCs w:val="22"/>
                <w:lang w:val="en-US"/>
              </w:rPr>
            </w:pPr>
            <w:r w:rsidRPr="008F4386">
              <w:rPr>
                <w:sz w:val="22"/>
                <w:szCs w:val="22"/>
              </w:rPr>
              <w:t xml:space="preserve">Специалист </w:t>
            </w:r>
          </w:p>
          <w:p w14:paraId="1D622357"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08645E20" w14:textId="77777777" w:rsidTr="008F4386">
        <w:tc>
          <w:tcPr>
            <w:tcW w:w="561" w:type="dxa"/>
            <w:vAlign w:val="center"/>
          </w:tcPr>
          <w:p w14:paraId="6BC5F3FC" w14:textId="77777777" w:rsidR="00BA1D60" w:rsidRPr="008F4386" w:rsidRDefault="008F4386" w:rsidP="00F34F5B">
            <w:pPr>
              <w:pStyle w:val="afa"/>
              <w:rPr>
                <w:sz w:val="22"/>
                <w:szCs w:val="22"/>
              </w:rPr>
            </w:pPr>
            <w:r>
              <w:rPr>
                <w:sz w:val="22"/>
                <w:szCs w:val="22"/>
              </w:rPr>
              <w:t>21.</w:t>
            </w:r>
          </w:p>
        </w:tc>
        <w:tc>
          <w:tcPr>
            <w:tcW w:w="4117" w:type="dxa"/>
            <w:shd w:val="clear" w:color="auto" w:fill="auto"/>
            <w:vAlign w:val="center"/>
          </w:tcPr>
          <w:p w14:paraId="242DF120" w14:textId="77777777" w:rsidR="00BA1D60" w:rsidRPr="008F4386" w:rsidRDefault="00BA1D60" w:rsidP="00F34F5B">
            <w:pPr>
              <w:pStyle w:val="afa"/>
              <w:rPr>
                <w:sz w:val="22"/>
                <w:szCs w:val="22"/>
              </w:rPr>
            </w:pPr>
            <w:r w:rsidRPr="008F4386">
              <w:rPr>
                <w:sz w:val="22"/>
                <w:szCs w:val="22"/>
              </w:rPr>
              <w:t>Оформление личных дел сотрудников</w:t>
            </w:r>
          </w:p>
        </w:tc>
        <w:tc>
          <w:tcPr>
            <w:tcW w:w="2977" w:type="dxa"/>
            <w:shd w:val="clear" w:color="auto" w:fill="auto"/>
            <w:vAlign w:val="center"/>
          </w:tcPr>
          <w:p w14:paraId="118825BB" w14:textId="77777777" w:rsidR="00BA1D60" w:rsidRPr="008F4386" w:rsidRDefault="00BA1D60" w:rsidP="00F34F5B">
            <w:pPr>
              <w:pStyle w:val="afa"/>
              <w:rPr>
                <w:sz w:val="22"/>
                <w:szCs w:val="22"/>
              </w:rPr>
            </w:pPr>
            <w:r w:rsidRPr="008F4386">
              <w:rPr>
                <w:sz w:val="22"/>
                <w:szCs w:val="22"/>
              </w:rPr>
              <w:t>Постоянно</w:t>
            </w:r>
          </w:p>
        </w:tc>
        <w:tc>
          <w:tcPr>
            <w:tcW w:w="2410" w:type="dxa"/>
            <w:shd w:val="clear" w:color="auto" w:fill="auto"/>
            <w:vAlign w:val="center"/>
          </w:tcPr>
          <w:p w14:paraId="2F1C26E4" w14:textId="77777777" w:rsidR="008F4386" w:rsidRPr="008F4386" w:rsidRDefault="008F4386" w:rsidP="00F34F5B">
            <w:pPr>
              <w:pStyle w:val="afa"/>
              <w:rPr>
                <w:sz w:val="22"/>
                <w:szCs w:val="22"/>
              </w:rPr>
            </w:pPr>
            <w:r w:rsidRPr="008F4386">
              <w:rPr>
                <w:sz w:val="22"/>
                <w:szCs w:val="22"/>
              </w:rPr>
              <w:t>Начальник правового и кадрового отдела,</w:t>
            </w:r>
          </w:p>
          <w:p w14:paraId="660CB5E5" w14:textId="77777777" w:rsidR="00BA1D60" w:rsidRPr="008F4386" w:rsidRDefault="00BA1D60" w:rsidP="00F34F5B">
            <w:pPr>
              <w:pStyle w:val="afa"/>
              <w:rPr>
                <w:sz w:val="22"/>
                <w:szCs w:val="22"/>
                <w:lang w:val="en-US"/>
              </w:rPr>
            </w:pPr>
            <w:r w:rsidRPr="008F4386">
              <w:rPr>
                <w:sz w:val="22"/>
                <w:szCs w:val="22"/>
              </w:rPr>
              <w:t xml:space="preserve">Специалист </w:t>
            </w:r>
          </w:p>
          <w:p w14:paraId="10AAED75"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54F5D79A" w14:textId="77777777" w:rsidTr="008F4386">
        <w:tc>
          <w:tcPr>
            <w:tcW w:w="561" w:type="dxa"/>
            <w:vAlign w:val="center"/>
          </w:tcPr>
          <w:p w14:paraId="0D7BA315" w14:textId="77777777" w:rsidR="00BA1D60" w:rsidRPr="008F4386" w:rsidRDefault="008F4386" w:rsidP="00F34F5B">
            <w:pPr>
              <w:pStyle w:val="afa"/>
              <w:rPr>
                <w:sz w:val="22"/>
                <w:szCs w:val="22"/>
              </w:rPr>
            </w:pPr>
            <w:r>
              <w:rPr>
                <w:sz w:val="22"/>
                <w:szCs w:val="22"/>
              </w:rPr>
              <w:t>22.</w:t>
            </w:r>
          </w:p>
        </w:tc>
        <w:tc>
          <w:tcPr>
            <w:tcW w:w="4117" w:type="dxa"/>
            <w:shd w:val="clear" w:color="auto" w:fill="auto"/>
            <w:vAlign w:val="center"/>
          </w:tcPr>
          <w:p w14:paraId="5B2C0B9C" w14:textId="77777777" w:rsidR="00BA1D60" w:rsidRPr="008F4386" w:rsidRDefault="00BA1D60" w:rsidP="00F34F5B">
            <w:pPr>
              <w:pStyle w:val="afa"/>
              <w:rPr>
                <w:sz w:val="22"/>
                <w:szCs w:val="22"/>
              </w:rPr>
            </w:pPr>
            <w:r w:rsidRPr="008F4386">
              <w:rPr>
                <w:sz w:val="22"/>
                <w:szCs w:val="22"/>
              </w:rPr>
              <w:t>Сдача табеля учета рабочего времени на сотрудников АУП</w:t>
            </w:r>
          </w:p>
        </w:tc>
        <w:tc>
          <w:tcPr>
            <w:tcW w:w="2977" w:type="dxa"/>
            <w:shd w:val="clear" w:color="auto" w:fill="auto"/>
            <w:vAlign w:val="center"/>
          </w:tcPr>
          <w:p w14:paraId="43C6353D" w14:textId="77777777" w:rsidR="00BA1D60" w:rsidRPr="008F4386" w:rsidRDefault="00BA1D60" w:rsidP="00F34F5B">
            <w:pPr>
              <w:pStyle w:val="afa"/>
              <w:rPr>
                <w:sz w:val="22"/>
                <w:szCs w:val="22"/>
              </w:rPr>
            </w:pPr>
            <w:r w:rsidRPr="008F4386">
              <w:rPr>
                <w:sz w:val="22"/>
                <w:szCs w:val="22"/>
              </w:rPr>
              <w:t>Ежемесячно два раза в месяц (до15 и до 28 числа)</w:t>
            </w:r>
          </w:p>
        </w:tc>
        <w:tc>
          <w:tcPr>
            <w:tcW w:w="2410" w:type="dxa"/>
            <w:shd w:val="clear" w:color="auto" w:fill="auto"/>
            <w:vAlign w:val="center"/>
          </w:tcPr>
          <w:p w14:paraId="25F54FA3" w14:textId="77777777" w:rsidR="00BA1D60" w:rsidRPr="008F4386" w:rsidRDefault="00BA1D60" w:rsidP="00F34F5B">
            <w:pPr>
              <w:pStyle w:val="afa"/>
              <w:rPr>
                <w:sz w:val="22"/>
                <w:szCs w:val="22"/>
                <w:lang w:val="en-US"/>
              </w:rPr>
            </w:pPr>
            <w:r w:rsidRPr="008F4386">
              <w:rPr>
                <w:sz w:val="22"/>
                <w:szCs w:val="22"/>
              </w:rPr>
              <w:t xml:space="preserve">Специалист </w:t>
            </w:r>
          </w:p>
          <w:p w14:paraId="4EFCD7F6"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454AFABF" w14:textId="77777777" w:rsidTr="008F4386">
        <w:tc>
          <w:tcPr>
            <w:tcW w:w="561" w:type="dxa"/>
            <w:vAlign w:val="center"/>
          </w:tcPr>
          <w:p w14:paraId="765D039C" w14:textId="77777777" w:rsidR="00BA1D60" w:rsidRPr="008F4386" w:rsidRDefault="008F4386" w:rsidP="00F34F5B">
            <w:pPr>
              <w:pStyle w:val="afa"/>
              <w:rPr>
                <w:sz w:val="22"/>
                <w:szCs w:val="22"/>
              </w:rPr>
            </w:pPr>
            <w:r>
              <w:rPr>
                <w:sz w:val="22"/>
                <w:szCs w:val="22"/>
              </w:rPr>
              <w:t>23.</w:t>
            </w:r>
          </w:p>
        </w:tc>
        <w:tc>
          <w:tcPr>
            <w:tcW w:w="4117" w:type="dxa"/>
            <w:shd w:val="clear" w:color="auto" w:fill="auto"/>
            <w:vAlign w:val="center"/>
          </w:tcPr>
          <w:p w14:paraId="6960819D" w14:textId="77777777" w:rsidR="00BA1D60" w:rsidRPr="008F4386" w:rsidRDefault="00BA1D60" w:rsidP="00F34F5B">
            <w:pPr>
              <w:pStyle w:val="afa"/>
              <w:rPr>
                <w:sz w:val="22"/>
                <w:szCs w:val="22"/>
              </w:rPr>
            </w:pPr>
            <w:r w:rsidRPr="008F4386">
              <w:rPr>
                <w:sz w:val="22"/>
                <w:szCs w:val="22"/>
              </w:rPr>
              <w:t xml:space="preserve">Предоставление информации в ЦЗН о выполнении квоты для приёма на работу инвалидов </w:t>
            </w:r>
          </w:p>
        </w:tc>
        <w:tc>
          <w:tcPr>
            <w:tcW w:w="2977" w:type="dxa"/>
            <w:shd w:val="clear" w:color="auto" w:fill="auto"/>
            <w:vAlign w:val="center"/>
          </w:tcPr>
          <w:p w14:paraId="36594D4F" w14:textId="77777777" w:rsidR="00BA1D60" w:rsidRPr="008F4386" w:rsidRDefault="00BA1D60" w:rsidP="00F34F5B">
            <w:pPr>
              <w:pStyle w:val="afa"/>
              <w:rPr>
                <w:sz w:val="22"/>
                <w:szCs w:val="22"/>
              </w:rPr>
            </w:pPr>
            <w:r w:rsidRPr="008F4386">
              <w:rPr>
                <w:sz w:val="22"/>
                <w:szCs w:val="22"/>
              </w:rPr>
              <w:t>Ежемесячно, до 10 числа месяца, следующего за отчетным</w:t>
            </w:r>
          </w:p>
        </w:tc>
        <w:tc>
          <w:tcPr>
            <w:tcW w:w="2410" w:type="dxa"/>
            <w:shd w:val="clear" w:color="auto" w:fill="auto"/>
            <w:vAlign w:val="center"/>
          </w:tcPr>
          <w:p w14:paraId="1AF7B169" w14:textId="77777777" w:rsidR="00BA1D60" w:rsidRPr="008F4386" w:rsidRDefault="00BA1D60" w:rsidP="00F34F5B">
            <w:pPr>
              <w:pStyle w:val="afa"/>
              <w:rPr>
                <w:sz w:val="22"/>
                <w:szCs w:val="22"/>
                <w:lang w:val="en-US"/>
              </w:rPr>
            </w:pPr>
            <w:r w:rsidRPr="008F4386">
              <w:rPr>
                <w:sz w:val="22"/>
                <w:szCs w:val="22"/>
              </w:rPr>
              <w:t xml:space="preserve">Специалист </w:t>
            </w:r>
          </w:p>
          <w:p w14:paraId="2B5DB73A"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7FED14FB" w14:textId="77777777" w:rsidTr="008F4386">
        <w:trPr>
          <w:trHeight w:val="576"/>
        </w:trPr>
        <w:tc>
          <w:tcPr>
            <w:tcW w:w="561" w:type="dxa"/>
            <w:vAlign w:val="center"/>
          </w:tcPr>
          <w:p w14:paraId="68824095" w14:textId="77777777" w:rsidR="00BA1D60" w:rsidRPr="008F4386" w:rsidRDefault="008F4386" w:rsidP="00F34F5B">
            <w:pPr>
              <w:pStyle w:val="afa"/>
              <w:rPr>
                <w:sz w:val="22"/>
                <w:szCs w:val="22"/>
              </w:rPr>
            </w:pPr>
            <w:r>
              <w:rPr>
                <w:sz w:val="22"/>
                <w:szCs w:val="22"/>
              </w:rPr>
              <w:t>24.</w:t>
            </w:r>
          </w:p>
        </w:tc>
        <w:tc>
          <w:tcPr>
            <w:tcW w:w="4117" w:type="dxa"/>
            <w:vAlign w:val="center"/>
          </w:tcPr>
          <w:p w14:paraId="67F4941B" w14:textId="77777777" w:rsidR="00BA1D60" w:rsidRPr="008F4386" w:rsidRDefault="00BA1D60" w:rsidP="00F34F5B">
            <w:pPr>
              <w:pStyle w:val="afa"/>
              <w:rPr>
                <w:sz w:val="22"/>
                <w:szCs w:val="22"/>
              </w:rPr>
            </w:pPr>
            <w:r w:rsidRPr="008F4386">
              <w:rPr>
                <w:sz w:val="22"/>
                <w:szCs w:val="22"/>
              </w:rPr>
              <w:t>Ведение трудовых книжек работников техникума</w:t>
            </w:r>
          </w:p>
        </w:tc>
        <w:tc>
          <w:tcPr>
            <w:tcW w:w="2977" w:type="dxa"/>
            <w:vAlign w:val="center"/>
          </w:tcPr>
          <w:p w14:paraId="2CE2B2F1"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0FF786F2" w14:textId="77777777" w:rsidR="00BA1D60" w:rsidRPr="008F4386" w:rsidRDefault="00BA1D60" w:rsidP="00F34F5B">
            <w:pPr>
              <w:pStyle w:val="afa"/>
              <w:rPr>
                <w:sz w:val="22"/>
                <w:szCs w:val="22"/>
                <w:lang w:val="en-US"/>
              </w:rPr>
            </w:pPr>
            <w:r w:rsidRPr="008F4386">
              <w:rPr>
                <w:sz w:val="22"/>
                <w:szCs w:val="22"/>
              </w:rPr>
              <w:t xml:space="preserve">Специалист </w:t>
            </w:r>
          </w:p>
          <w:p w14:paraId="260098A7"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0F3F9D0E" w14:textId="77777777" w:rsidTr="008F4386">
        <w:trPr>
          <w:trHeight w:val="390"/>
        </w:trPr>
        <w:tc>
          <w:tcPr>
            <w:tcW w:w="561" w:type="dxa"/>
            <w:vAlign w:val="center"/>
          </w:tcPr>
          <w:p w14:paraId="454AEAFA" w14:textId="77777777" w:rsidR="00BA1D60" w:rsidRPr="008F4386" w:rsidRDefault="008F4386" w:rsidP="00F34F5B">
            <w:pPr>
              <w:pStyle w:val="afa"/>
              <w:rPr>
                <w:sz w:val="22"/>
                <w:szCs w:val="22"/>
              </w:rPr>
            </w:pPr>
            <w:r>
              <w:rPr>
                <w:sz w:val="22"/>
                <w:szCs w:val="22"/>
              </w:rPr>
              <w:t>25.</w:t>
            </w:r>
          </w:p>
        </w:tc>
        <w:tc>
          <w:tcPr>
            <w:tcW w:w="4117" w:type="dxa"/>
            <w:vAlign w:val="center"/>
          </w:tcPr>
          <w:p w14:paraId="66255428" w14:textId="77777777" w:rsidR="00BA1D60" w:rsidRPr="008F4386" w:rsidRDefault="00BA1D60" w:rsidP="00F34F5B">
            <w:pPr>
              <w:pStyle w:val="afa"/>
              <w:rPr>
                <w:sz w:val="22"/>
                <w:szCs w:val="22"/>
              </w:rPr>
            </w:pPr>
            <w:r w:rsidRPr="008F4386">
              <w:rPr>
                <w:sz w:val="22"/>
                <w:szCs w:val="22"/>
              </w:rPr>
              <w:t>Ведение личных дел работников техникума</w:t>
            </w:r>
          </w:p>
        </w:tc>
        <w:tc>
          <w:tcPr>
            <w:tcW w:w="2977" w:type="dxa"/>
            <w:vAlign w:val="center"/>
          </w:tcPr>
          <w:p w14:paraId="411A6C7B"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2DC07E61" w14:textId="77777777" w:rsidR="00BA1D60" w:rsidRPr="008F4386" w:rsidRDefault="00BA1D60" w:rsidP="00F9297F">
            <w:pPr>
              <w:jc w:val="center"/>
            </w:pPr>
            <w:r w:rsidRPr="008F4386">
              <w:t xml:space="preserve">Специалист </w:t>
            </w:r>
          </w:p>
          <w:p w14:paraId="4CBD24F5" w14:textId="77777777" w:rsidR="00BA1D60" w:rsidRPr="008F4386" w:rsidRDefault="00BA1D60" w:rsidP="00F9297F">
            <w:pPr>
              <w:jc w:val="center"/>
            </w:pPr>
            <w:r w:rsidRPr="008F4386">
              <w:t>по кадрам</w:t>
            </w:r>
          </w:p>
        </w:tc>
      </w:tr>
      <w:tr w:rsidR="00BA1D60" w:rsidRPr="008F4386" w14:paraId="22C3A848" w14:textId="77777777" w:rsidTr="008F4386">
        <w:trPr>
          <w:trHeight w:val="557"/>
        </w:trPr>
        <w:tc>
          <w:tcPr>
            <w:tcW w:w="561" w:type="dxa"/>
            <w:vAlign w:val="center"/>
          </w:tcPr>
          <w:p w14:paraId="1678D198" w14:textId="77777777" w:rsidR="00BA1D60" w:rsidRPr="008F4386" w:rsidRDefault="008F4386" w:rsidP="00F34F5B">
            <w:pPr>
              <w:pStyle w:val="afa"/>
              <w:rPr>
                <w:sz w:val="22"/>
                <w:szCs w:val="22"/>
              </w:rPr>
            </w:pPr>
            <w:r>
              <w:rPr>
                <w:sz w:val="22"/>
                <w:szCs w:val="22"/>
              </w:rPr>
              <w:t>26.</w:t>
            </w:r>
          </w:p>
        </w:tc>
        <w:tc>
          <w:tcPr>
            <w:tcW w:w="4117" w:type="dxa"/>
            <w:vAlign w:val="center"/>
          </w:tcPr>
          <w:p w14:paraId="340D6DD7" w14:textId="77777777" w:rsidR="00BA1D60" w:rsidRPr="008F4386" w:rsidRDefault="00BA1D60" w:rsidP="00F34F5B">
            <w:pPr>
              <w:pStyle w:val="afa"/>
              <w:rPr>
                <w:sz w:val="22"/>
                <w:szCs w:val="22"/>
              </w:rPr>
            </w:pPr>
            <w:r w:rsidRPr="008F4386">
              <w:rPr>
                <w:sz w:val="22"/>
                <w:szCs w:val="22"/>
              </w:rPr>
              <w:t>Выдача справок о трудовой деятельности сотрудникам техникума</w:t>
            </w:r>
          </w:p>
        </w:tc>
        <w:tc>
          <w:tcPr>
            <w:tcW w:w="2977" w:type="dxa"/>
            <w:vAlign w:val="center"/>
          </w:tcPr>
          <w:p w14:paraId="023B9EBC"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44454CAB" w14:textId="77777777" w:rsidR="00BA1D60" w:rsidRPr="008F4386" w:rsidRDefault="00BA1D60" w:rsidP="00F9297F">
            <w:pPr>
              <w:jc w:val="center"/>
            </w:pPr>
            <w:r w:rsidRPr="008F4386">
              <w:t xml:space="preserve">Специалист </w:t>
            </w:r>
          </w:p>
          <w:p w14:paraId="319B02B5" w14:textId="77777777" w:rsidR="00BA1D60" w:rsidRPr="008F4386" w:rsidRDefault="00BA1D60" w:rsidP="00F9297F">
            <w:pPr>
              <w:jc w:val="center"/>
            </w:pPr>
            <w:r w:rsidRPr="008F4386">
              <w:t>по кадрам</w:t>
            </w:r>
          </w:p>
        </w:tc>
      </w:tr>
      <w:tr w:rsidR="00BA1D60" w:rsidRPr="008F4386" w14:paraId="6795BAC4" w14:textId="77777777" w:rsidTr="008F4386">
        <w:trPr>
          <w:trHeight w:val="557"/>
        </w:trPr>
        <w:tc>
          <w:tcPr>
            <w:tcW w:w="561" w:type="dxa"/>
            <w:vAlign w:val="center"/>
          </w:tcPr>
          <w:p w14:paraId="471B936B" w14:textId="77777777" w:rsidR="00BA1D60" w:rsidRPr="008F4386" w:rsidRDefault="008F4386" w:rsidP="00F34F5B">
            <w:pPr>
              <w:pStyle w:val="afa"/>
              <w:rPr>
                <w:sz w:val="22"/>
                <w:szCs w:val="22"/>
              </w:rPr>
            </w:pPr>
            <w:r>
              <w:rPr>
                <w:sz w:val="22"/>
                <w:szCs w:val="22"/>
              </w:rPr>
              <w:t>27.</w:t>
            </w:r>
          </w:p>
        </w:tc>
        <w:tc>
          <w:tcPr>
            <w:tcW w:w="4117" w:type="dxa"/>
            <w:vAlign w:val="center"/>
          </w:tcPr>
          <w:p w14:paraId="07F351BB" w14:textId="77777777" w:rsidR="00BA1D60" w:rsidRPr="008F4386" w:rsidRDefault="00BA1D60" w:rsidP="00F34F5B">
            <w:pPr>
              <w:pStyle w:val="afa"/>
              <w:rPr>
                <w:sz w:val="22"/>
                <w:szCs w:val="22"/>
              </w:rPr>
            </w:pPr>
            <w:r w:rsidRPr="008F4386">
              <w:rPr>
                <w:sz w:val="22"/>
                <w:szCs w:val="22"/>
              </w:rPr>
              <w:t>Составление и утверждение графика отпусков на 2026 год</w:t>
            </w:r>
          </w:p>
        </w:tc>
        <w:tc>
          <w:tcPr>
            <w:tcW w:w="2977" w:type="dxa"/>
            <w:vAlign w:val="center"/>
          </w:tcPr>
          <w:p w14:paraId="1C932EF4" w14:textId="77777777" w:rsidR="00BA1D60" w:rsidRPr="008F4386" w:rsidRDefault="00BA1D60" w:rsidP="008F4386">
            <w:pPr>
              <w:pStyle w:val="afa"/>
              <w:rPr>
                <w:sz w:val="22"/>
                <w:szCs w:val="22"/>
              </w:rPr>
            </w:pPr>
            <w:r w:rsidRPr="008F4386">
              <w:rPr>
                <w:sz w:val="22"/>
                <w:szCs w:val="22"/>
              </w:rPr>
              <w:t xml:space="preserve">Октябрь-ноябрь </w:t>
            </w:r>
          </w:p>
        </w:tc>
        <w:tc>
          <w:tcPr>
            <w:tcW w:w="2410" w:type="dxa"/>
            <w:vAlign w:val="center"/>
          </w:tcPr>
          <w:p w14:paraId="557D0D12" w14:textId="77777777" w:rsidR="00BA1D60" w:rsidRPr="008F4386" w:rsidRDefault="00BA1D60" w:rsidP="00F9297F">
            <w:pPr>
              <w:jc w:val="center"/>
            </w:pPr>
            <w:r w:rsidRPr="008F4386">
              <w:t xml:space="preserve">Специалист </w:t>
            </w:r>
          </w:p>
          <w:p w14:paraId="396B61DA" w14:textId="77777777" w:rsidR="00BA1D60" w:rsidRPr="008F4386" w:rsidRDefault="00BA1D60" w:rsidP="00F9297F">
            <w:pPr>
              <w:jc w:val="center"/>
            </w:pPr>
            <w:r w:rsidRPr="008F4386">
              <w:t>по кадрам</w:t>
            </w:r>
          </w:p>
        </w:tc>
      </w:tr>
      <w:tr w:rsidR="00BA1D60" w:rsidRPr="008F4386" w14:paraId="4EF03BE2" w14:textId="77777777" w:rsidTr="008F4386">
        <w:trPr>
          <w:trHeight w:val="557"/>
        </w:trPr>
        <w:tc>
          <w:tcPr>
            <w:tcW w:w="561" w:type="dxa"/>
            <w:vAlign w:val="center"/>
          </w:tcPr>
          <w:p w14:paraId="762AD17C" w14:textId="77777777" w:rsidR="00BA1D60" w:rsidRPr="008F4386" w:rsidRDefault="008F4386" w:rsidP="00F34F5B">
            <w:pPr>
              <w:pStyle w:val="afa"/>
              <w:rPr>
                <w:sz w:val="22"/>
                <w:szCs w:val="22"/>
              </w:rPr>
            </w:pPr>
            <w:r>
              <w:rPr>
                <w:sz w:val="22"/>
                <w:szCs w:val="22"/>
              </w:rPr>
              <w:t>28.</w:t>
            </w:r>
          </w:p>
        </w:tc>
        <w:tc>
          <w:tcPr>
            <w:tcW w:w="4117" w:type="dxa"/>
            <w:vAlign w:val="center"/>
          </w:tcPr>
          <w:p w14:paraId="63B36B8B" w14:textId="77777777" w:rsidR="00BA1D60" w:rsidRPr="008F4386" w:rsidRDefault="00BA1D60" w:rsidP="00F34F5B">
            <w:pPr>
              <w:pStyle w:val="afa"/>
              <w:rPr>
                <w:sz w:val="22"/>
                <w:szCs w:val="22"/>
              </w:rPr>
            </w:pPr>
          </w:p>
        </w:tc>
        <w:tc>
          <w:tcPr>
            <w:tcW w:w="2977" w:type="dxa"/>
            <w:vAlign w:val="center"/>
          </w:tcPr>
          <w:p w14:paraId="7531AA1B"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0D57BC42" w14:textId="77777777" w:rsidR="00BA1D60" w:rsidRPr="008F4386" w:rsidRDefault="00BA1D60" w:rsidP="00F9297F">
            <w:pPr>
              <w:jc w:val="center"/>
            </w:pPr>
            <w:r w:rsidRPr="008F4386">
              <w:t xml:space="preserve">Специалист </w:t>
            </w:r>
          </w:p>
          <w:p w14:paraId="79DDD98F" w14:textId="77777777" w:rsidR="00BA1D60" w:rsidRPr="008F4386" w:rsidRDefault="00BA1D60" w:rsidP="00F9297F">
            <w:pPr>
              <w:jc w:val="center"/>
            </w:pPr>
            <w:r w:rsidRPr="008F4386">
              <w:t>по кадрам</w:t>
            </w:r>
          </w:p>
        </w:tc>
      </w:tr>
      <w:tr w:rsidR="00BA1D60" w:rsidRPr="008F4386" w14:paraId="03A49E4B" w14:textId="77777777" w:rsidTr="008F4386">
        <w:trPr>
          <w:trHeight w:val="557"/>
        </w:trPr>
        <w:tc>
          <w:tcPr>
            <w:tcW w:w="561" w:type="dxa"/>
            <w:vAlign w:val="center"/>
          </w:tcPr>
          <w:p w14:paraId="71362D88" w14:textId="77777777" w:rsidR="00BA1D60" w:rsidRPr="008F4386" w:rsidRDefault="008F4386" w:rsidP="00F34F5B">
            <w:pPr>
              <w:pStyle w:val="afa"/>
              <w:rPr>
                <w:sz w:val="22"/>
                <w:szCs w:val="22"/>
              </w:rPr>
            </w:pPr>
            <w:r>
              <w:rPr>
                <w:sz w:val="22"/>
                <w:szCs w:val="22"/>
              </w:rPr>
              <w:t>29.</w:t>
            </w:r>
          </w:p>
        </w:tc>
        <w:tc>
          <w:tcPr>
            <w:tcW w:w="4117" w:type="dxa"/>
          </w:tcPr>
          <w:p w14:paraId="467DB1D8" w14:textId="77777777" w:rsidR="00BA1D60" w:rsidRPr="008F4386" w:rsidRDefault="00BA1D60" w:rsidP="00F34F5B">
            <w:pPr>
              <w:pStyle w:val="afa"/>
              <w:rPr>
                <w:sz w:val="22"/>
                <w:szCs w:val="22"/>
              </w:rPr>
            </w:pPr>
            <w:r w:rsidRPr="008F4386">
              <w:rPr>
                <w:sz w:val="22"/>
                <w:szCs w:val="22"/>
              </w:rPr>
              <w:t>Составление, утверждение и согласование с военкоматом плана работы по осуществлению воинского учета на 2026 год</w:t>
            </w:r>
          </w:p>
        </w:tc>
        <w:tc>
          <w:tcPr>
            <w:tcW w:w="2977" w:type="dxa"/>
            <w:vAlign w:val="center"/>
          </w:tcPr>
          <w:p w14:paraId="5F1C73A0" w14:textId="77777777" w:rsidR="00BA1D60" w:rsidRPr="008F4386" w:rsidRDefault="00BA1D60" w:rsidP="008F4386">
            <w:pPr>
              <w:pStyle w:val="afa"/>
              <w:rPr>
                <w:sz w:val="22"/>
                <w:szCs w:val="22"/>
              </w:rPr>
            </w:pPr>
            <w:r w:rsidRPr="008F4386">
              <w:rPr>
                <w:sz w:val="22"/>
                <w:szCs w:val="22"/>
              </w:rPr>
              <w:t xml:space="preserve">Ноябрь-декабрь </w:t>
            </w:r>
          </w:p>
        </w:tc>
        <w:tc>
          <w:tcPr>
            <w:tcW w:w="2410" w:type="dxa"/>
            <w:vAlign w:val="center"/>
          </w:tcPr>
          <w:p w14:paraId="618C97E4" w14:textId="77777777" w:rsidR="00BA1D60" w:rsidRPr="008F4386" w:rsidRDefault="00BA1D60" w:rsidP="00F9297F">
            <w:pPr>
              <w:jc w:val="center"/>
            </w:pPr>
            <w:r w:rsidRPr="008F4386">
              <w:t xml:space="preserve">Специалист </w:t>
            </w:r>
          </w:p>
          <w:p w14:paraId="69ABECB4" w14:textId="77777777" w:rsidR="00BA1D60" w:rsidRPr="008F4386" w:rsidRDefault="00BA1D60" w:rsidP="00F9297F">
            <w:pPr>
              <w:jc w:val="center"/>
            </w:pPr>
            <w:r w:rsidRPr="008F4386">
              <w:t>по кадрам</w:t>
            </w:r>
          </w:p>
        </w:tc>
      </w:tr>
      <w:tr w:rsidR="00BA1D60" w:rsidRPr="008F4386" w14:paraId="4C36D40E" w14:textId="77777777" w:rsidTr="008F4386">
        <w:trPr>
          <w:trHeight w:val="557"/>
        </w:trPr>
        <w:tc>
          <w:tcPr>
            <w:tcW w:w="561" w:type="dxa"/>
            <w:vAlign w:val="center"/>
          </w:tcPr>
          <w:p w14:paraId="5D59621C" w14:textId="77777777" w:rsidR="00BA1D60" w:rsidRPr="008F4386" w:rsidRDefault="008F4386" w:rsidP="00F34F5B">
            <w:pPr>
              <w:pStyle w:val="afa"/>
              <w:rPr>
                <w:sz w:val="22"/>
                <w:szCs w:val="22"/>
              </w:rPr>
            </w:pPr>
            <w:r>
              <w:rPr>
                <w:sz w:val="22"/>
                <w:szCs w:val="22"/>
              </w:rPr>
              <w:t>30.</w:t>
            </w:r>
          </w:p>
        </w:tc>
        <w:tc>
          <w:tcPr>
            <w:tcW w:w="4117" w:type="dxa"/>
          </w:tcPr>
          <w:p w14:paraId="4915B539" w14:textId="77777777" w:rsidR="00BA1D60" w:rsidRPr="008F4386" w:rsidRDefault="00BA1D60" w:rsidP="00F34F5B">
            <w:pPr>
              <w:pStyle w:val="afa"/>
              <w:rPr>
                <w:sz w:val="22"/>
                <w:szCs w:val="22"/>
              </w:rPr>
            </w:pPr>
            <w:r w:rsidRPr="008F4386">
              <w:rPr>
                <w:sz w:val="22"/>
                <w:szCs w:val="22"/>
              </w:rPr>
              <w:t>Ведение карточек по воинскому учету военнообязанных работников техникума</w:t>
            </w:r>
          </w:p>
        </w:tc>
        <w:tc>
          <w:tcPr>
            <w:tcW w:w="2977" w:type="dxa"/>
            <w:vAlign w:val="center"/>
          </w:tcPr>
          <w:p w14:paraId="60D61882"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1077140A" w14:textId="77777777" w:rsidR="00BA1D60" w:rsidRPr="008F4386" w:rsidRDefault="00BA1D60" w:rsidP="00F9297F">
            <w:pPr>
              <w:jc w:val="center"/>
            </w:pPr>
            <w:r w:rsidRPr="008F4386">
              <w:t xml:space="preserve">Специалист </w:t>
            </w:r>
          </w:p>
          <w:p w14:paraId="43486AD2" w14:textId="77777777" w:rsidR="00BA1D60" w:rsidRPr="008F4386" w:rsidRDefault="00BA1D60" w:rsidP="00F9297F">
            <w:pPr>
              <w:jc w:val="center"/>
            </w:pPr>
            <w:r w:rsidRPr="008F4386">
              <w:t>по кадрам</w:t>
            </w:r>
          </w:p>
        </w:tc>
      </w:tr>
      <w:tr w:rsidR="00BA1D60" w:rsidRPr="008F4386" w14:paraId="2F98CF51" w14:textId="77777777" w:rsidTr="008F4386">
        <w:trPr>
          <w:trHeight w:val="557"/>
        </w:trPr>
        <w:tc>
          <w:tcPr>
            <w:tcW w:w="561" w:type="dxa"/>
            <w:vAlign w:val="center"/>
          </w:tcPr>
          <w:p w14:paraId="6E71E7C9" w14:textId="77777777" w:rsidR="00BA1D60" w:rsidRPr="008F4386" w:rsidRDefault="008F4386" w:rsidP="00F34F5B">
            <w:pPr>
              <w:pStyle w:val="afa"/>
              <w:rPr>
                <w:sz w:val="22"/>
                <w:szCs w:val="22"/>
              </w:rPr>
            </w:pPr>
            <w:r>
              <w:rPr>
                <w:sz w:val="22"/>
                <w:szCs w:val="22"/>
              </w:rPr>
              <w:t>31.</w:t>
            </w:r>
          </w:p>
        </w:tc>
        <w:tc>
          <w:tcPr>
            <w:tcW w:w="4117" w:type="dxa"/>
            <w:vAlign w:val="center"/>
          </w:tcPr>
          <w:p w14:paraId="22D60DE5" w14:textId="77777777" w:rsidR="00BA1D60" w:rsidRPr="008F4386" w:rsidRDefault="00BA1D60" w:rsidP="00F34F5B">
            <w:pPr>
              <w:pStyle w:val="afa"/>
              <w:rPr>
                <w:sz w:val="22"/>
                <w:szCs w:val="22"/>
              </w:rPr>
            </w:pPr>
            <w:r w:rsidRPr="008F4386">
              <w:rPr>
                <w:sz w:val="22"/>
                <w:szCs w:val="22"/>
              </w:rPr>
              <w:t>Сдача отчетности в военкомат</w:t>
            </w:r>
          </w:p>
        </w:tc>
        <w:tc>
          <w:tcPr>
            <w:tcW w:w="2977" w:type="dxa"/>
            <w:vAlign w:val="center"/>
          </w:tcPr>
          <w:p w14:paraId="08DFD80C" w14:textId="77777777" w:rsidR="00BA1D60" w:rsidRPr="008F4386" w:rsidRDefault="00BA1D60" w:rsidP="00F34F5B">
            <w:pPr>
              <w:pStyle w:val="afa"/>
              <w:rPr>
                <w:sz w:val="22"/>
                <w:szCs w:val="22"/>
              </w:rPr>
            </w:pPr>
            <w:r w:rsidRPr="008F4386">
              <w:rPr>
                <w:sz w:val="22"/>
                <w:szCs w:val="22"/>
              </w:rPr>
              <w:t>В соответствии с планом взаимодействия с военкоматом</w:t>
            </w:r>
          </w:p>
        </w:tc>
        <w:tc>
          <w:tcPr>
            <w:tcW w:w="2410" w:type="dxa"/>
            <w:vAlign w:val="center"/>
          </w:tcPr>
          <w:p w14:paraId="0E6FED46" w14:textId="77777777" w:rsidR="00BA1D60" w:rsidRPr="008F4386" w:rsidRDefault="00BA1D60" w:rsidP="00F9297F">
            <w:pPr>
              <w:jc w:val="center"/>
            </w:pPr>
            <w:r w:rsidRPr="008F4386">
              <w:t xml:space="preserve">Специалист </w:t>
            </w:r>
          </w:p>
          <w:p w14:paraId="76EE50A5" w14:textId="77777777" w:rsidR="00BA1D60" w:rsidRPr="008F4386" w:rsidRDefault="00BA1D60" w:rsidP="00F9297F">
            <w:pPr>
              <w:jc w:val="center"/>
            </w:pPr>
            <w:r w:rsidRPr="008F4386">
              <w:t>по кадрам</w:t>
            </w:r>
          </w:p>
        </w:tc>
      </w:tr>
      <w:tr w:rsidR="00BA1D60" w:rsidRPr="008F4386" w14:paraId="23CDA085" w14:textId="77777777" w:rsidTr="008F4386">
        <w:trPr>
          <w:trHeight w:val="557"/>
        </w:trPr>
        <w:tc>
          <w:tcPr>
            <w:tcW w:w="561" w:type="dxa"/>
            <w:vAlign w:val="center"/>
          </w:tcPr>
          <w:p w14:paraId="14561631" w14:textId="77777777" w:rsidR="00BA1D60" w:rsidRPr="008F4386" w:rsidRDefault="008F4386" w:rsidP="00F34F5B">
            <w:pPr>
              <w:pStyle w:val="afa"/>
              <w:rPr>
                <w:sz w:val="22"/>
                <w:szCs w:val="22"/>
              </w:rPr>
            </w:pPr>
            <w:r>
              <w:rPr>
                <w:sz w:val="22"/>
                <w:szCs w:val="22"/>
              </w:rPr>
              <w:t>32.</w:t>
            </w:r>
          </w:p>
        </w:tc>
        <w:tc>
          <w:tcPr>
            <w:tcW w:w="4117" w:type="dxa"/>
            <w:vAlign w:val="center"/>
          </w:tcPr>
          <w:p w14:paraId="459E1F61" w14:textId="77777777" w:rsidR="00BA1D60" w:rsidRPr="008F4386" w:rsidRDefault="00BA1D60" w:rsidP="00F34F5B">
            <w:pPr>
              <w:pStyle w:val="afa"/>
              <w:rPr>
                <w:sz w:val="22"/>
                <w:szCs w:val="22"/>
              </w:rPr>
            </w:pPr>
            <w:r w:rsidRPr="008F4386">
              <w:rPr>
                <w:sz w:val="22"/>
                <w:szCs w:val="22"/>
              </w:rPr>
              <w:t xml:space="preserve">Проведение сверок </w:t>
            </w:r>
            <w:r w:rsidRPr="008F4386">
              <w:rPr>
                <w:sz w:val="22"/>
                <w:szCs w:val="22"/>
                <w:shd w:val="clear" w:color="auto" w:fill="FFFFFF"/>
              </w:rPr>
              <w:t>сведений о воинском учете граждан в личных карточках с документами воинского учета военных комиссариатов</w:t>
            </w:r>
          </w:p>
        </w:tc>
        <w:tc>
          <w:tcPr>
            <w:tcW w:w="2977" w:type="dxa"/>
            <w:vAlign w:val="center"/>
          </w:tcPr>
          <w:p w14:paraId="5E26B450" w14:textId="77777777" w:rsidR="00BA1D60" w:rsidRPr="008F4386" w:rsidRDefault="00BA1D60" w:rsidP="00F34F5B">
            <w:pPr>
              <w:pStyle w:val="afa"/>
              <w:rPr>
                <w:sz w:val="22"/>
                <w:szCs w:val="22"/>
              </w:rPr>
            </w:pPr>
            <w:r w:rsidRPr="008F4386">
              <w:rPr>
                <w:sz w:val="22"/>
                <w:szCs w:val="22"/>
              </w:rPr>
              <w:t>Октябрь-ноябрь</w:t>
            </w:r>
          </w:p>
        </w:tc>
        <w:tc>
          <w:tcPr>
            <w:tcW w:w="2410" w:type="dxa"/>
            <w:vAlign w:val="center"/>
          </w:tcPr>
          <w:p w14:paraId="0DE0465E" w14:textId="77777777" w:rsidR="00BA1D60" w:rsidRPr="008F4386" w:rsidRDefault="00BA1D60" w:rsidP="00F9297F">
            <w:pPr>
              <w:jc w:val="center"/>
            </w:pPr>
            <w:r w:rsidRPr="008F4386">
              <w:t xml:space="preserve">Специалист </w:t>
            </w:r>
          </w:p>
          <w:p w14:paraId="6FF84DCD" w14:textId="77777777" w:rsidR="00BA1D60" w:rsidRPr="008F4386" w:rsidRDefault="00BA1D60" w:rsidP="00F9297F">
            <w:pPr>
              <w:jc w:val="center"/>
            </w:pPr>
            <w:r w:rsidRPr="008F4386">
              <w:t>по кадрам</w:t>
            </w:r>
          </w:p>
        </w:tc>
      </w:tr>
      <w:tr w:rsidR="00BA1D60" w:rsidRPr="008F4386" w14:paraId="71C2AE68" w14:textId="77777777" w:rsidTr="008F4386">
        <w:trPr>
          <w:trHeight w:val="557"/>
        </w:trPr>
        <w:tc>
          <w:tcPr>
            <w:tcW w:w="561" w:type="dxa"/>
            <w:vAlign w:val="center"/>
          </w:tcPr>
          <w:p w14:paraId="2293C949" w14:textId="77777777" w:rsidR="00BA1D60" w:rsidRPr="008F4386" w:rsidRDefault="008F4386" w:rsidP="00F34F5B">
            <w:pPr>
              <w:pStyle w:val="afa"/>
              <w:rPr>
                <w:sz w:val="22"/>
                <w:szCs w:val="22"/>
              </w:rPr>
            </w:pPr>
            <w:r>
              <w:rPr>
                <w:sz w:val="22"/>
                <w:szCs w:val="22"/>
              </w:rPr>
              <w:t>33.</w:t>
            </w:r>
          </w:p>
        </w:tc>
        <w:tc>
          <w:tcPr>
            <w:tcW w:w="4117" w:type="dxa"/>
            <w:vAlign w:val="center"/>
          </w:tcPr>
          <w:p w14:paraId="1A9DCD7D" w14:textId="77777777" w:rsidR="00BA1D60" w:rsidRPr="008F4386" w:rsidRDefault="00BA1D60" w:rsidP="00F34F5B">
            <w:pPr>
              <w:pStyle w:val="afa"/>
              <w:rPr>
                <w:sz w:val="22"/>
                <w:szCs w:val="22"/>
              </w:rPr>
            </w:pPr>
            <w:r w:rsidRPr="008F4386">
              <w:rPr>
                <w:sz w:val="22"/>
                <w:szCs w:val="22"/>
              </w:rPr>
              <w:t xml:space="preserve">Подготовка и сдача личных дел уволенных сотрудников техникума </w:t>
            </w:r>
          </w:p>
          <w:p w14:paraId="32E0F154" w14:textId="77777777" w:rsidR="00BA1D60" w:rsidRPr="008F4386" w:rsidRDefault="00BA1D60" w:rsidP="00F34F5B">
            <w:pPr>
              <w:pStyle w:val="afa"/>
              <w:rPr>
                <w:sz w:val="22"/>
                <w:szCs w:val="22"/>
              </w:rPr>
            </w:pPr>
            <w:r w:rsidRPr="008F4386">
              <w:rPr>
                <w:sz w:val="22"/>
                <w:szCs w:val="22"/>
              </w:rPr>
              <w:t>в архив техникума</w:t>
            </w:r>
          </w:p>
        </w:tc>
        <w:tc>
          <w:tcPr>
            <w:tcW w:w="2977" w:type="dxa"/>
            <w:vAlign w:val="center"/>
          </w:tcPr>
          <w:p w14:paraId="7A96F0D7" w14:textId="77777777" w:rsidR="00BA1D60" w:rsidRPr="008F4386" w:rsidRDefault="00BA1D60" w:rsidP="00F34F5B">
            <w:pPr>
              <w:pStyle w:val="afa"/>
              <w:rPr>
                <w:sz w:val="22"/>
                <w:szCs w:val="22"/>
              </w:rPr>
            </w:pPr>
            <w:r w:rsidRPr="008F4386">
              <w:rPr>
                <w:sz w:val="22"/>
                <w:szCs w:val="22"/>
              </w:rPr>
              <w:t>В течение года</w:t>
            </w:r>
          </w:p>
        </w:tc>
        <w:tc>
          <w:tcPr>
            <w:tcW w:w="2410" w:type="dxa"/>
            <w:vAlign w:val="center"/>
          </w:tcPr>
          <w:p w14:paraId="0BA25355" w14:textId="77777777" w:rsidR="00BA1D60" w:rsidRPr="008F4386" w:rsidRDefault="00BA1D60" w:rsidP="00F9297F">
            <w:pPr>
              <w:jc w:val="center"/>
            </w:pPr>
            <w:r w:rsidRPr="008F4386">
              <w:t xml:space="preserve">Специалист </w:t>
            </w:r>
          </w:p>
          <w:p w14:paraId="6D6394A8" w14:textId="77777777" w:rsidR="008F4386" w:rsidRPr="008F4386" w:rsidRDefault="00BA1D60" w:rsidP="00F9297F">
            <w:pPr>
              <w:jc w:val="center"/>
            </w:pPr>
            <w:r w:rsidRPr="008F4386">
              <w:t>по кадрам</w:t>
            </w:r>
            <w:r w:rsidR="008F4386" w:rsidRPr="008F4386">
              <w:t xml:space="preserve">, </w:t>
            </w:r>
          </w:p>
          <w:p w14:paraId="204AD463" w14:textId="77777777" w:rsidR="00BA1D60" w:rsidRPr="008F4386" w:rsidRDefault="008F4386" w:rsidP="00F9297F">
            <w:pPr>
              <w:jc w:val="center"/>
            </w:pPr>
            <w:r w:rsidRPr="008F4386">
              <w:t>Заведующая архивом</w:t>
            </w:r>
          </w:p>
        </w:tc>
      </w:tr>
      <w:tr w:rsidR="00BA1D60" w:rsidRPr="008F4386" w14:paraId="7B5F9AFA" w14:textId="77777777" w:rsidTr="008F4386">
        <w:tc>
          <w:tcPr>
            <w:tcW w:w="561" w:type="dxa"/>
            <w:vAlign w:val="center"/>
          </w:tcPr>
          <w:p w14:paraId="54A9C0D1" w14:textId="77777777" w:rsidR="00BA1D60" w:rsidRPr="008F4386" w:rsidRDefault="008F4386" w:rsidP="00F34F5B">
            <w:pPr>
              <w:pStyle w:val="afa"/>
              <w:rPr>
                <w:sz w:val="22"/>
                <w:szCs w:val="22"/>
              </w:rPr>
            </w:pPr>
            <w:r>
              <w:rPr>
                <w:sz w:val="22"/>
                <w:szCs w:val="22"/>
              </w:rPr>
              <w:t>34.</w:t>
            </w:r>
          </w:p>
        </w:tc>
        <w:tc>
          <w:tcPr>
            <w:tcW w:w="4117" w:type="dxa"/>
            <w:vAlign w:val="center"/>
          </w:tcPr>
          <w:p w14:paraId="0F5707A4" w14:textId="77777777" w:rsidR="00BA1D60" w:rsidRPr="008F4386" w:rsidRDefault="00BA1D60" w:rsidP="00F34F5B">
            <w:pPr>
              <w:pStyle w:val="afa"/>
              <w:rPr>
                <w:sz w:val="22"/>
                <w:szCs w:val="22"/>
              </w:rPr>
            </w:pPr>
            <w:r w:rsidRPr="008F4386">
              <w:rPr>
                <w:sz w:val="22"/>
                <w:szCs w:val="22"/>
              </w:rPr>
              <w:t xml:space="preserve">Сдача отчетности </w:t>
            </w:r>
          </w:p>
          <w:p w14:paraId="18CCDFC5" w14:textId="77777777" w:rsidR="00BA1D60" w:rsidRPr="008F4386" w:rsidRDefault="00BA1D60" w:rsidP="00F34F5B">
            <w:pPr>
              <w:pStyle w:val="afa"/>
              <w:rPr>
                <w:sz w:val="22"/>
                <w:szCs w:val="22"/>
              </w:rPr>
            </w:pPr>
            <w:r w:rsidRPr="008F4386">
              <w:rPr>
                <w:sz w:val="22"/>
                <w:szCs w:val="22"/>
              </w:rPr>
              <w:t>при приеме на работу или увольнении сотрудника, переводы, повышение квалификации приостановка ТД, начало и окончание договора ГПХ (подраздел 1.1 формы ЕФС-1 в СФР)</w:t>
            </w:r>
          </w:p>
        </w:tc>
        <w:tc>
          <w:tcPr>
            <w:tcW w:w="2977" w:type="dxa"/>
            <w:vAlign w:val="center"/>
          </w:tcPr>
          <w:p w14:paraId="06B13D18" w14:textId="77777777" w:rsidR="00BA1D60" w:rsidRPr="008F4386" w:rsidRDefault="00BA1D60" w:rsidP="00F34F5B">
            <w:pPr>
              <w:pStyle w:val="afa"/>
              <w:rPr>
                <w:sz w:val="22"/>
                <w:szCs w:val="22"/>
              </w:rPr>
            </w:pPr>
            <w:r w:rsidRPr="008F4386">
              <w:rPr>
                <w:sz w:val="22"/>
                <w:szCs w:val="22"/>
              </w:rPr>
              <w:t>Не позднее рабочего дня, следующего за днем оформления соответствующего документа-основания</w:t>
            </w:r>
          </w:p>
        </w:tc>
        <w:tc>
          <w:tcPr>
            <w:tcW w:w="2410" w:type="dxa"/>
            <w:vAlign w:val="center"/>
          </w:tcPr>
          <w:p w14:paraId="588181DB" w14:textId="77777777" w:rsidR="00BA1D60" w:rsidRPr="008F4386" w:rsidRDefault="00BA1D60" w:rsidP="00F34F5B">
            <w:pPr>
              <w:pStyle w:val="afa"/>
              <w:rPr>
                <w:sz w:val="22"/>
                <w:szCs w:val="22"/>
              </w:rPr>
            </w:pPr>
            <w:r w:rsidRPr="008F4386">
              <w:rPr>
                <w:sz w:val="22"/>
                <w:szCs w:val="22"/>
              </w:rPr>
              <w:t>Специалист по кадрам</w:t>
            </w:r>
          </w:p>
        </w:tc>
      </w:tr>
      <w:tr w:rsidR="00BA1D60" w:rsidRPr="008F4386" w14:paraId="01F594A4" w14:textId="77777777" w:rsidTr="008F4386">
        <w:tc>
          <w:tcPr>
            <w:tcW w:w="561" w:type="dxa"/>
            <w:vAlign w:val="center"/>
          </w:tcPr>
          <w:p w14:paraId="1DC962A8" w14:textId="77777777" w:rsidR="00BA1D60" w:rsidRPr="008F4386" w:rsidRDefault="008F4386" w:rsidP="00F34F5B">
            <w:pPr>
              <w:pStyle w:val="afa"/>
              <w:rPr>
                <w:sz w:val="22"/>
                <w:szCs w:val="22"/>
              </w:rPr>
            </w:pPr>
            <w:r>
              <w:rPr>
                <w:sz w:val="22"/>
                <w:szCs w:val="22"/>
              </w:rPr>
              <w:t>35.</w:t>
            </w:r>
          </w:p>
        </w:tc>
        <w:tc>
          <w:tcPr>
            <w:tcW w:w="4117" w:type="dxa"/>
            <w:vAlign w:val="center"/>
          </w:tcPr>
          <w:p w14:paraId="51DA87FE" w14:textId="77777777" w:rsidR="00BA1D60" w:rsidRPr="008F4386" w:rsidRDefault="00BA1D60" w:rsidP="00F34F5B">
            <w:pPr>
              <w:pStyle w:val="afa"/>
              <w:rPr>
                <w:sz w:val="22"/>
                <w:szCs w:val="22"/>
              </w:rPr>
            </w:pPr>
            <w:r w:rsidRPr="008F4386">
              <w:rPr>
                <w:sz w:val="22"/>
                <w:szCs w:val="22"/>
              </w:rPr>
              <w:t>Предоставление сведений в СФР (ФСС) о застрахованном лице</w:t>
            </w:r>
          </w:p>
        </w:tc>
        <w:tc>
          <w:tcPr>
            <w:tcW w:w="2977" w:type="dxa"/>
            <w:vAlign w:val="center"/>
          </w:tcPr>
          <w:p w14:paraId="47A0079F" w14:textId="77777777" w:rsidR="00BA1D60" w:rsidRPr="008F4386" w:rsidRDefault="00BA1D60" w:rsidP="00F34F5B">
            <w:pPr>
              <w:pStyle w:val="afa"/>
              <w:rPr>
                <w:sz w:val="22"/>
                <w:szCs w:val="22"/>
              </w:rPr>
            </w:pPr>
            <w:r w:rsidRPr="008F4386">
              <w:rPr>
                <w:sz w:val="22"/>
                <w:szCs w:val="22"/>
              </w:rPr>
              <w:t>До трех дней с даты приема сотрудника</w:t>
            </w:r>
          </w:p>
        </w:tc>
        <w:tc>
          <w:tcPr>
            <w:tcW w:w="2410" w:type="dxa"/>
            <w:vAlign w:val="center"/>
          </w:tcPr>
          <w:p w14:paraId="61512B43" w14:textId="77777777" w:rsidR="00BA1D60" w:rsidRPr="008F4386" w:rsidRDefault="00BA1D60" w:rsidP="00F34F5B">
            <w:pPr>
              <w:pStyle w:val="afa"/>
              <w:rPr>
                <w:sz w:val="22"/>
                <w:szCs w:val="22"/>
              </w:rPr>
            </w:pPr>
            <w:r w:rsidRPr="008F4386">
              <w:rPr>
                <w:sz w:val="22"/>
                <w:szCs w:val="22"/>
              </w:rPr>
              <w:t>Специалист по кадрам</w:t>
            </w:r>
          </w:p>
        </w:tc>
      </w:tr>
      <w:tr w:rsidR="00BA1D60" w:rsidRPr="008F4386" w14:paraId="20B229D9" w14:textId="77777777" w:rsidTr="008F4386">
        <w:tc>
          <w:tcPr>
            <w:tcW w:w="561" w:type="dxa"/>
            <w:vAlign w:val="center"/>
          </w:tcPr>
          <w:p w14:paraId="45540F40" w14:textId="77777777" w:rsidR="00BA1D60" w:rsidRPr="008F4386" w:rsidRDefault="00790D02" w:rsidP="00F34F5B">
            <w:pPr>
              <w:pStyle w:val="afa"/>
              <w:rPr>
                <w:sz w:val="22"/>
                <w:szCs w:val="22"/>
              </w:rPr>
            </w:pPr>
            <w:r>
              <w:rPr>
                <w:sz w:val="22"/>
                <w:szCs w:val="22"/>
              </w:rPr>
              <w:t>36</w:t>
            </w:r>
            <w:r w:rsidR="008F4386">
              <w:rPr>
                <w:sz w:val="22"/>
                <w:szCs w:val="22"/>
              </w:rPr>
              <w:t>.</w:t>
            </w:r>
          </w:p>
        </w:tc>
        <w:tc>
          <w:tcPr>
            <w:tcW w:w="4117" w:type="dxa"/>
            <w:vAlign w:val="center"/>
          </w:tcPr>
          <w:p w14:paraId="44D9E285" w14:textId="77777777" w:rsidR="00BA1D60" w:rsidRPr="008F4386" w:rsidRDefault="00BA1D60" w:rsidP="00F34F5B">
            <w:pPr>
              <w:pStyle w:val="afa"/>
              <w:rPr>
                <w:sz w:val="22"/>
                <w:szCs w:val="22"/>
              </w:rPr>
            </w:pPr>
            <w:r w:rsidRPr="008F4386">
              <w:rPr>
                <w:sz w:val="22"/>
                <w:szCs w:val="22"/>
              </w:rPr>
              <w:t xml:space="preserve">Сдача отчетности </w:t>
            </w:r>
          </w:p>
          <w:p w14:paraId="75D3D1BE" w14:textId="77777777" w:rsidR="00BA1D60" w:rsidRPr="008F4386" w:rsidRDefault="00BA1D60" w:rsidP="00F34F5B">
            <w:pPr>
              <w:pStyle w:val="afa"/>
              <w:rPr>
                <w:sz w:val="22"/>
                <w:szCs w:val="22"/>
              </w:rPr>
            </w:pPr>
            <w:r w:rsidRPr="008F4386">
              <w:rPr>
                <w:sz w:val="22"/>
                <w:szCs w:val="22"/>
              </w:rPr>
              <w:t>ЕФС-1 (СТАЖ)</w:t>
            </w:r>
          </w:p>
        </w:tc>
        <w:tc>
          <w:tcPr>
            <w:tcW w:w="2977" w:type="dxa"/>
            <w:vAlign w:val="center"/>
          </w:tcPr>
          <w:p w14:paraId="5A226686" w14:textId="77777777" w:rsidR="00BA1D60" w:rsidRPr="008F4386" w:rsidRDefault="00BA1D60" w:rsidP="00F34F5B">
            <w:pPr>
              <w:pStyle w:val="afa"/>
              <w:rPr>
                <w:sz w:val="22"/>
                <w:szCs w:val="22"/>
              </w:rPr>
            </w:pPr>
            <w:r w:rsidRPr="008F4386">
              <w:rPr>
                <w:sz w:val="22"/>
                <w:szCs w:val="22"/>
              </w:rPr>
              <w:t xml:space="preserve">До 25 января 2026 </w:t>
            </w:r>
          </w:p>
        </w:tc>
        <w:tc>
          <w:tcPr>
            <w:tcW w:w="2410" w:type="dxa"/>
            <w:vAlign w:val="center"/>
          </w:tcPr>
          <w:p w14:paraId="74C4104C" w14:textId="77777777" w:rsidR="00BA1D60" w:rsidRPr="008F4386" w:rsidRDefault="00BA1D60" w:rsidP="00F34F5B">
            <w:pPr>
              <w:pStyle w:val="afa"/>
              <w:rPr>
                <w:sz w:val="22"/>
                <w:szCs w:val="22"/>
              </w:rPr>
            </w:pPr>
            <w:r w:rsidRPr="008F4386">
              <w:rPr>
                <w:sz w:val="22"/>
                <w:szCs w:val="22"/>
              </w:rPr>
              <w:t>Специалист по кадрам</w:t>
            </w:r>
          </w:p>
        </w:tc>
      </w:tr>
      <w:tr w:rsidR="00BA1D60" w:rsidRPr="008F4386" w14:paraId="54734C66" w14:textId="77777777" w:rsidTr="008F4386">
        <w:tc>
          <w:tcPr>
            <w:tcW w:w="561" w:type="dxa"/>
            <w:vAlign w:val="center"/>
          </w:tcPr>
          <w:p w14:paraId="6DFC3595" w14:textId="77777777" w:rsidR="00BA1D60" w:rsidRPr="008F4386" w:rsidRDefault="00790D02" w:rsidP="00F34F5B">
            <w:pPr>
              <w:pStyle w:val="afa"/>
              <w:rPr>
                <w:sz w:val="22"/>
                <w:szCs w:val="22"/>
              </w:rPr>
            </w:pPr>
            <w:r>
              <w:rPr>
                <w:sz w:val="22"/>
                <w:szCs w:val="22"/>
              </w:rPr>
              <w:t>37.</w:t>
            </w:r>
          </w:p>
        </w:tc>
        <w:tc>
          <w:tcPr>
            <w:tcW w:w="4117" w:type="dxa"/>
            <w:vAlign w:val="center"/>
          </w:tcPr>
          <w:p w14:paraId="7FA08777" w14:textId="77777777" w:rsidR="00BA1D60" w:rsidRPr="008F4386" w:rsidRDefault="00BA1D60" w:rsidP="00F34F5B">
            <w:pPr>
              <w:pStyle w:val="afa"/>
              <w:rPr>
                <w:sz w:val="22"/>
                <w:szCs w:val="22"/>
              </w:rPr>
            </w:pPr>
            <w:r w:rsidRPr="008F4386">
              <w:rPr>
                <w:sz w:val="22"/>
                <w:szCs w:val="22"/>
              </w:rPr>
              <w:t>Сдача отчета П-4 (НЗ)</w:t>
            </w:r>
          </w:p>
        </w:tc>
        <w:tc>
          <w:tcPr>
            <w:tcW w:w="2977" w:type="dxa"/>
            <w:vAlign w:val="center"/>
          </w:tcPr>
          <w:p w14:paraId="4C79E7A0" w14:textId="77777777" w:rsidR="00BA1D60" w:rsidRPr="008F4386" w:rsidRDefault="00BA1D60" w:rsidP="00F34F5B">
            <w:pPr>
              <w:pStyle w:val="afa"/>
              <w:rPr>
                <w:sz w:val="22"/>
                <w:szCs w:val="22"/>
              </w:rPr>
            </w:pPr>
            <w:r w:rsidRPr="008F4386">
              <w:rPr>
                <w:sz w:val="22"/>
                <w:szCs w:val="22"/>
              </w:rPr>
              <w:t>Ежемесячно до 5 числа</w:t>
            </w:r>
          </w:p>
        </w:tc>
        <w:tc>
          <w:tcPr>
            <w:tcW w:w="2410" w:type="dxa"/>
            <w:vAlign w:val="center"/>
          </w:tcPr>
          <w:p w14:paraId="7BB7C7A7" w14:textId="77777777" w:rsidR="00BA1D60" w:rsidRPr="008F4386" w:rsidRDefault="00BA1D60" w:rsidP="00F34F5B">
            <w:pPr>
              <w:pStyle w:val="afa"/>
              <w:rPr>
                <w:sz w:val="22"/>
                <w:szCs w:val="22"/>
              </w:rPr>
            </w:pPr>
            <w:r w:rsidRPr="008F4386">
              <w:rPr>
                <w:sz w:val="22"/>
                <w:szCs w:val="22"/>
              </w:rPr>
              <w:t>Специалист по кадрам</w:t>
            </w:r>
          </w:p>
        </w:tc>
      </w:tr>
      <w:tr w:rsidR="00BA1D60" w:rsidRPr="008F4386" w14:paraId="5257F18F" w14:textId="77777777" w:rsidTr="008F4386">
        <w:tc>
          <w:tcPr>
            <w:tcW w:w="561" w:type="dxa"/>
            <w:vAlign w:val="center"/>
          </w:tcPr>
          <w:p w14:paraId="6646D346" w14:textId="77777777" w:rsidR="00BA1D60" w:rsidRPr="008F4386" w:rsidRDefault="00790D02" w:rsidP="00F34F5B">
            <w:pPr>
              <w:pStyle w:val="afa"/>
              <w:rPr>
                <w:sz w:val="22"/>
                <w:szCs w:val="22"/>
              </w:rPr>
            </w:pPr>
            <w:r>
              <w:rPr>
                <w:sz w:val="22"/>
                <w:szCs w:val="22"/>
              </w:rPr>
              <w:t>38.</w:t>
            </w:r>
          </w:p>
        </w:tc>
        <w:tc>
          <w:tcPr>
            <w:tcW w:w="4117" w:type="dxa"/>
            <w:vAlign w:val="center"/>
          </w:tcPr>
          <w:p w14:paraId="462405B0" w14:textId="77777777" w:rsidR="00BA1D60" w:rsidRPr="008F4386" w:rsidRDefault="00BA1D60" w:rsidP="00F34F5B">
            <w:pPr>
              <w:pStyle w:val="afa"/>
              <w:rPr>
                <w:sz w:val="22"/>
                <w:szCs w:val="22"/>
              </w:rPr>
            </w:pPr>
            <w:r w:rsidRPr="008F4386">
              <w:rPr>
                <w:sz w:val="22"/>
                <w:szCs w:val="22"/>
              </w:rPr>
              <w:t>Сдача отчетности в СФР</w:t>
            </w:r>
          </w:p>
          <w:p w14:paraId="6EFB01EF" w14:textId="77777777" w:rsidR="00BA1D60" w:rsidRPr="008F4386" w:rsidRDefault="00BA1D60" w:rsidP="00F34F5B">
            <w:pPr>
              <w:pStyle w:val="afa"/>
              <w:rPr>
                <w:sz w:val="22"/>
                <w:szCs w:val="22"/>
              </w:rPr>
            </w:pPr>
            <w:r w:rsidRPr="008F4386">
              <w:rPr>
                <w:sz w:val="22"/>
                <w:szCs w:val="22"/>
              </w:rPr>
              <w:t>(перечень ЛП)</w:t>
            </w:r>
          </w:p>
        </w:tc>
        <w:tc>
          <w:tcPr>
            <w:tcW w:w="2977" w:type="dxa"/>
            <w:vAlign w:val="center"/>
          </w:tcPr>
          <w:p w14:paraId="2E86153A" w14:textId="77777777" w:rsidR="00BA1D60" w:rsidRPr="008F4386" w:rsidRDefault="00BA1D60" w:rsidP="00F34F5B">
            <w:pPr>
              <w:pStyle w:val="afa"/>
              <w:rPr>
                <w:sz w:val="22"/>
                <w:szCs w:val="22"/>
              </w:rPr>
            </w:pPr>
            <w:r w:rsidRPr="008F4386">
              <w:rPr>
                <w:sz w:val="22"/>
                <w:szCs w:val="22"/>
              </w:rPr>
              <w:t>По требованию СФР</w:t>
            </w:r>
          </w:p>
        </w:tc>
        <w:tc>
          <w:tcPr>
            <w:tcW w:w="2410" w:type="dxa"/>
            <w:vAlign w:val="center"/>
          </w:tcPr>
          <w:p w14:paraId="68E91F05" w14:textId="77777777" w:rsidR="00BA1D60" w:rsidRPr="008F4386" w:rsidRDefault="00BA1D60" w:rsidP="00F34F5B">
            <w:pPr>
              <w:pStyle w:val="afa"/>
              <w:rPr>
                <w:sz w:val="22"/>
                <w:szCs w:val="22"/>
              </w:rPr>
            </w:pPr>
            <w:r w:rsidRPr="008F4386">
              <w:rPr>
                <w:sz w:val="22"/>
                <w:szCs w:val="22"/>
              </w:rPr>
              <w:t>Специалист по кадрам</w:t>
            </w:r>
          </w:p>
        </w:tc>
      </w:tr>
      <w:tr w:rsidR="00BA1D60" w:rsidRPr="008F4386" w14:paraId="2EDEC982" w14:textId="77777777" w:rsidTr="008F4386">
        <w:tc>
          <w:tcPr>
            <w:tcW w:w="561" w:type="dxa"/>
            <w:vAlign w:val="center"/>
          </w:tcPr>
          <w:p w14:paraId="12DAE6A0" w14:textId="77777777" w:rsidR="00BA1D60" w:rsidRPr="008F4386" w:rsidRDefault="00790D02" w:rsidP="00F34F5B">
            <w:pPr>
              <w:pStyle w:val="afa"/>
              <w:rPr>
                <w:sz w:val="22"/>
                <w:szCs w:val="22"/>
              </w:rPr>
            </w:pPr>
            <w:r>
              <w:rPr>
                <w:sz w:val="22"/>
                <w:szCs w:val="22"/>
              </w:rPr>
              <w:t>39.</w:t>
            </w:r>
          </w:p>
        </w:tc>
        <w:tc>
          <w:tcPr>
            <w:tcW w:w="4117" w:type="dxa"/>
            <w:vAlign w:val="center"/>
          </w:tcPr>
          <w:p w14:paraId="72CE3C46" w14:textId="77777777" w:rsidR="00BA1D60" w:rsidRPr="008F4386" w:rsidRDefault="00BA1D60" w:rsidP="00F34F5B">
            <w:pPr>
              <w:pStyle w:val="afa"/>
              <w:rPr>
                <w:sz w:val="22"/>
                <w:szCs w:val="22"/>
              </w:rPr>
            </w:pPr>
            <w:r w:rsidRPr="008F4386">
              <w:rPr>
                <w:sz w:val="22"/>
                <w:szCs w:val="22"/>
              </w:rPr>
              <w:t>Обновление сведений о вакансиях на сайте Робота России</w:t>
            </w:r>
          </w:p>
        </w:tc>
        <w:tc>
          <w:tcPr>
            <w:tcW w:w="2977" w:type="dxa"/>
            <w:vAlign w:val="center"/>
          </w:tcPr>
          <w:p w14:paraId="6CEB3373" w14:textId="77777777" w:rsidR="00BA1D60" w:rsidRPr="008F4386" w:rsidRDefault="00BA1D60" w:rsidP="00F34F5B">
            <w:pPr>
              <w:pStyle w:val="afa"/>
              <w:rPr>
                <w:sz w:val="22"/>
                <w:szCs w:val="22"/>
              </w:rPr>
            </w:pPr>
            <w:r w:rsidRPr="008F4386">
              <w:rPr>
                <w:sz w:val="22"/>
                <w:szCs w:val="22"/>
              </w:rPr>
              <w:t>при образовании вакансии/закрытии вакансии</w:t>
            </w:r>
          </w:p>
        </w:tc>
        <w:tc>
          <w:tcPr>
            <w:tcW w:w="2410" w:type="dxa"/>
            <w:vAlign w:val="center"/>
          </w:tcPr>
          <w:p w14:paraId="1621C3E2" w14:textId="77777777" w:rsidR="00BA1D60" w:rsidRPr="008F4386" w:rsidRDefault="00BA1D60" w:rsidP="00F34F5B">
            <w:pPr>
              <w:pStyle w:val="afa"/>
              <w:rPr>
                <w:sz w:val="22"/>
                <w:szCs w:val="22"/>
              </w:rPr>
            </w:pPr>
            <w:r w:rsidRPr="008F4386">
              <w:rPr>
                <w:sz w:val="22"/>
                <w:szCs w:val="22"/>
              </w:rPr>
              <w:t xml:space="preserve">Специалист </w:t>
            </w:r>
          </w:p>
          <w:p w14:paraId="28646761"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61BE08AA" w14:textId="77777777" w:rsidTr="008F4386">
        <w:tc>
          <w:tcPr>
            <w:tcW w:w="561" w:type="dxa"/>
            <w:vAlign w:val="center"/>
          </w:tcPr>
          <w:p w14:paraId="33E54ED4" w14:textId="77777777" w:rsidR="00BA1D60" w:rsidRPr="008F4386" w:rsidRDefault="00790D02" w:rsidP="00F34F5B">
            <w:pPr>
              <w:pStyle w:val="afa"/>
              <w:rPr>
                <w:sz w:val="22"/>
                <w:szCs w:val="22"/>
              </w:rPr>
            </w:pPr>
            <w:r>
              <w:rPr>
                <w:sz w:val="22"/>
                <w:szCs w:val="22"/>
              </w:rPr>
              <w:lastRenderedPageBreak/>
              <w:t>40.</w:t>
            </w:r>
          </w:p>
        </w:tc>
        <w:tc>
          <w:tcPr>
            <w:tcW w:w="4117" w:type="dxa"/>
            <w:vAlign w:val="center"/>
          </w:tcPr>
          <w:p w14:paraId="7F0DE33E" w14:textId="77777777" w:rsidR="00BA1D60" w:rsidRPr="008F4386" w:rsidRDefault="00BA1D60" w:rsidP="00F34F5B">
            <w:pPr>
              <w:pStyle w:val="afa"/>
              <w:rPr>
                <w:sz w:val="22"/>
                <w:szCs w:val="22"/>
              </w:rPr>
            </w:pPr>
            <w:r w:rsidRPr="008F4386">
              <w:rPr>
                <w:sz w:val="22"/>
                <w:szCs w:val="22"/>
              </w:rPr>
              <w:t>Подшивка документов за 2025 год согласно номенклатуре дел</w:t>
            </w:r>
          </w:p>
        </w:tc>
        <w:tc>
          <w:tcPr>
            <w:tcW w:w="2977" w:type="dxa"/>
            <w:vAlign w:val="center"/>
          </w:tcPr>
          <w:p w14:paraId="52D3C59F" w14:textId="77777777" w:rsidR="00BA1D60" w:rsidRPr="008F4386" w:rsidRDefault="00BA1D60" w:rsidP="00F34F5B">
            <w:pPr>
              <w:pStyle w:val="afa"/>
              <w:rPr>
                <w:sz w:val="22"/>
                <w:szCs w:val="22"/>
              </w:rPr>
            </w:pPr>
            <w:r w:rsidRPr="008F4386">
              <w:rPr>
                <w:sz w:val="22"/>
                <w:szCs w:val="22"/>
              </w:rPr>
              <w:t>Январь 2026</w:t>
            </w:r>
          </w:p>
        </w:tc>
        <w:tc>
          <w:tcPr>
            <w:tcW w:w="2410" w:type="dxa"/>
            <w:vAlign w:val="center"/>
          </w:tcPr>
          <w:p w14:paraId="21514798" w14:textId="77777777" w:rsidR="00BA1D60" w:rsidRPr="008F4386" w:rsidRDefault="00BA1D60" w:rsidP="00F34F5B">
            <w:pPr>
              <w:pStyle w:val="afa"/>
              <w:rPr>
                <w:sz w:val="22"/>
                <w:szCs w:val="22"/>
              </w:rPr>
            </w:pPr>
            <w:r w:rsidRPr="008F4386">
              <w:rPr>
                <w:sz w:val="22"/>
                <w:szCs w:val="22"/>
              </w:rPr>
              <w:t xml:space="preserve">Специалист </w:t>
            </w:r>
          </w:p>
          <w:p w14:paraId="46345C19"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440DAAE3" w14:textId="77777777" w:rsidTr="008F4386">
        <w:tc>
          <w:tcPr>
            <w:tcW w:w="561" w:type="dxa"/>
            <w:vAlign w:val="center"/>
          </w:tcPr>
          <w:p w14:paraId="525F5CF0" w14:textId="77777777" w:rsidR="00BA1D60" w:rsidRPr="008F4386" w:rsidRDefault="00790D02" w:rsidP="00F34F5B">
            <w:pPr>
              <w:pStyle w:val="afa"/>
              <w:rPr>
                <w:sz w:val="22"/>
                <w:szCs w:val="22"/>
              </w:rPr>
            </w:pPr>
            <w:r>
              <w:rPr>
                <w:sz w:val="22"/>
                <w:szCs w:val="22"/>
              </w:rPr>
              <w:t>41.</w:t>
            </w:r>
          </w:p>
        </w:tc>
        <w:tc>
          <w:tcPr>
            <w:tcW w:w="4117" w:type="dxa"/>
            <w:vAlign w:val="center"/>
          </w:tcPr>
          <w:p w14:paraId="2F7D54B5" w14:textId="77777777" w:rsidR="00BA1D60" w:rsidRPr="008F4386" w:rsidRDefault="00BA1D60" w:rsidP="00F34F5B">
            <w:pPr>
              <w:pStyle w:val="afa"/>
              <w:rPr>
                <w:sz w:val="22"/>
                <w:szCs w:val="22"/>
              </w:rPr>
            </w:pPr>
            <w:r w:rsidRPr="008F4386">
              <w:rPr>
                <w:sz w:val="22"/>
                <w:szCs w:val="22"/>
              </w:rPr>
              <w:t>Составление дополнительных соглашений к трудовым договорам педагогических работников, в части изменения учебной нагрузки</w:t>
            </w:r>
          </w:p>
        </w:tc>
        <w:tc>
          <w:tcPr>
            <w:tcW w:w="2977" w:type="dxa"/>
            <w:vAlign w:val="center"/>
          </w:tcPr>
          <w:p w14:paraId="76275E58" w14:textId="77777777" w:rsidR="00BA1D60" w:rsidRPr="008F4386" w:rsidRDefault="00BA1D60" w:rsidP="00F34F5B">
            <w:pPr>
              <w:pStyle w:val="afa"/>
              <w:rPr>
                <w:sz w:val="22"/>
                <w:szCs w:val="22"/>
              </w:rPr>
            </w:pPr>
            <w:r w:rsidRPr="008F4386">
              <w:rPr>
                <w:sz w:val="22"/>
                <w:szCs w:val="22"/>
              </w:rPr>
              <w:t>Сентябрь 2025</w:t>
            </w:r>
          </w:p>
        </w:tc>
        <w:tc>
          <w:tcPr>
            <w:tcW w:w="2410" w:type="dxa"/>
            <w:vAlign w:val="center"/>
          </w:tcPr>
          <w:p w14:paraId="5F5B57D1" w14:textId="77777777" w:rsidR="00BA1D60" w:rsidRPr="008F4386" w:rsidRDefault="00BA1D60" w:rsidP="00F34F5B">
            <w:pPr>
              <w:pStyle w:val="afa"/>
              <w:rPr>
                <w:sz w:val="22"/>
                <w:szCs w:val="22"/>
              </w:rPr>
            </w:pPr>
            <w:r w:rsidRPr="008F4386">
              <w:rPr>
                <w:sz w:val="22"/>
                <w:szCs w:val="22"/>
              </w:rPr>
              <w:t xml:space="preserve">Начальник правового и кадрового отдела, специалист </w:t>
            </w:r>
          </w:p>
          <w:p w14:paraId="4E44E4E3" w14:textId="77777777" w:rsidR="00BA1D60" w:rsidRPr="008F4386" w:rsidRDefault="00BA1D60" w:rsidP="00F34F5B">
            <w:pPr>
              <w:pStyle w:val="afa"/>
              <w:rPr>
                <w:sz w:val="22"/>
                <w:szCs w:val="22"/>
              </w:rPr>
            </w:pPr>
            <w:r w:rsidRPr="008F4386">
              <w:rPr>
                <w:sz w:val="22"/>
                <w:szCs w:val="22"/>
              </w:rPr>
              <w:t>по кадрам</w:t>
            </w:r>
          </w:p>
        </w:tc>
      </w:tr>
      <w:tr w:rsidR="00BA1D60" w:rsidRPr="008F4386" w14:paraId="6C736F7A" w14:textId="77777777" w:rsidTr="008F4386">
        <w:tc>
          <w:tcPr>
            <w:tcW w:w="561" w:type="dxa"/>
            <w:vAlign w:val="center"/>
          </w:tcPr>
          <w:p w14:paraId="5B6198CF" w14:textId="77777777" w:rsidR="00BA1D60" w:rsidRPr="008F4386" w:rsidRDefault="00790D02" w:rsidP="00790D02">
            <w:pPr>
              <w:widowControl/>
              <w:autoSpaceDE/>
              <w:autoSpaceDN/>
              <w:ind w:left="142"/>
              <w:contextualSpacing/>
            </w:pPr>
            <w:r>
              <w:t>42.</w:t>
            </w:r>
          </w:p>
        </w:tc>
        <w:tc>
          <w:tcPr>
            <w:tcW w:w="4117" w:type="dxa"/>
          </w:tcPr>
          <w:p w14:paraId="4A302EF1" w14:textId="77777777" w:rsidR="00BA1D60" w:rsidRPr="008F4386" w:rsidRDefault="00BA1D60" w:rsidP="00F9297F">
            <w:pPr>
              <w:jc w:val="center"/>
            </w:pPr>
            <w:r w:rsidRPr="008F4386">
              <w:t>Подготовка, оформление и выдача архивных справок по личным заявлениям граждан</w:t>
            </w:r>
          </w:p>
        </w:tc>
        <w:tc>
          <w:tcPr>
            <w:tcW w:w="2977" w:type="dxa"/>
            <w:vAlign w:val="center"/>
          </w:tcPr>
          <w:p w14:paraId="3585A30D"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62CCF8D8"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448EABA0" w14:textId="77777777" w:rsidTr="008F4386">
        <w:tc>
          <w:tcPr>
            <w:tcW w:w="561" w:type="dxa"/>
            <w:vAlign w:val="center"/>
          </w:tcPr>
          <w:p w14:paraId="23888293" w14:textId="77777777" w:rsidR="00BA1D60" w:rsidRPr="008F4386" w:rsidRDefault="00790D02" w:rsidP="00F34F5B">
            <w:pPr>
              <w:pStyle w:val="afa"/>
              <w:rPr>
                <w:sz w:val="22"/>
                <w:szCs w:val="22"/>
              </w:rPr>
            </w:pPr>
            <w:r>
              <w:rPr>
                <w:sz w:val="22"/>
                <w:szCs w:val="22"/>
              </w:rPr>
              <w:t>43.</w:t>
            </w:r>
          </w:p>
        </w:tc>
        <w:tc>
          <w:tcPr>
            <w:tcW w:w="4117" w:type="dxa"/>
          </w:tcPr>
          <w:p w14:paraId="47060091" w14:textId="77777777" w:rsidR="00BA1D60" w:rsidRPr="008F4386" w:rsidRDefault="00BA1D60" w:rsidP="00F34F5B">
            <w:pPr>
              <w:pStyle w:val="afa"/>
              <w:rPr>
                <w:sz w:val="22"/>
                <w:szCs w:val="22"/>
              </w:rPr>
            </w:pPr>
            <w:r w:rsidRPr="008F4386">
              <w:rPr>
                <w:sz w:val="22"/>
                <w:szCs w:val="22"/>
              </w:rPr>
              <w:t>Подготовка, оформление и выдача справок, копий, выписок из архивных документов по запросам учреждений, организаций</w:t>
            </w:r>
          </w:p>
        </w:tc>
        <w:tc>
          <w:tcPr>
            <w:tcW w:w="2977" w:type="dxa"/>
            <w:vAlign w:val="center"/>
          </w:tcPr>
          <w:p w14:paraId="4C50993C"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4B13757A"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593CA663" w14:textId="77777777" w:rsidTr="008F4386">
        <w:tc>
          <w:tcPr>
            <w:tcW w:w="561" w:type="dxa"/>
            <w:vAlign w:val="center"/>
          </w:tcPr>
          <w:p w14:paraId="305AFEF4" w14:textId="77777777" w:rsidR="00BA1D60" w:rsidRPr="008F4386" w:rsidRDefault="00790D02" w:rsidP="00F34F5B">
            <w:pPr>
              <w:pStyle w:val="afa"/>
              <w:rPr>
                <w:sz w:val="22"/>
                <w:szCs w:val="22"/>
              </w:rPr>
            </w:pPr>
            <w:r>
              <w:rPr>
                <w:sz w:val="22"/>
                <w:szCs w:val="22"/>
              </w:rPr>
              <w:t>44.</w:t>
            </w:r>
          </w:p>
        </w:tc>
        <w:tc>
          <w:tcPr>
            <w:tcW w:w="4117" w:type="dxa"/>
          </w:tcPr>
          <w:p w14:paraId="2DF3AAB6" w14:textId="77777777" w:rsidR="00BA1D60" w:rsidRPr="008F4386" w:rsidRDefault="00BA1D60" w:rsidP="00F34F5B">
            <w:pPr>
              <w:pStyle w:val="afa"/>
              <w:rPr>
                <w:sz w:val="22"/>
                <w:szCs w:val="22"/>
              </w:rPr>
            </w:pPr>
            <w:r w:rsidRPr="008F4386">
              <w:rPr>
                <w:sz w:val="22"/>
                <w:szCs w:val="22"/>
              </w:rPr>
              <w:t>Подготовка, оформление и предоставление описей личных дел учащихся, окончивших дневное, заочное отделения за 2021/2022 уч. год, описи дел по личному составу за 2021-2022 уч. год, согласованные с ЭК техникума, на согласование ЭПК Министерства культуры, печати и по делам национальностей Республики Марий Эл</w:t>
            </w:r>
          </w:p>
        </w:tc>
        <w:tc>
          <w:tcPr>
            <w:tcW w:w="2977" w:type="dxa"/>
            <w:vAlign w:val="center"/>
          </w:tcPr>
          <w:p w14:paraId="77E8DA4F" w14:textId="77777777" w:rsidR="00BA1D60" w:rsidRPr="008F4386" w:rsidRDefault="00BA1D60" w:rsidP="00F34F5B">
            <w:pPr>
              <w:pStyle w:val="afa"/>
              <w:rPr>
                <w:sz w:val="22"/>
                <w:szCs w:val="22"/>
              </w:rPr>
            </w:pPr>
            <w:r w:rsidRPr="008F4386">
              <w:rPr>
                <w:sz w:val="22"/>
                <w:szCs w:val="22"/>
              </w:rPr>
              <w:t>Октябрь-декабрь 2025</w:t>
            </w:r>
          </w:p>
        </w:tc>
        <w:tc>
          <w:tcPr>
            <w:tcW w:w="2410" w:type="dxa"/>
            <w:vAlign w:val="center"/>
          </w:tcPr>
          <w:p w14:paraId="3B0C12DE"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5D066B58" w14:textId="77777777" w:rsidTr="008F4386">
        <w:tc>
          <w:tcPr>
            <w:tcW w:w="561" w:type="dxa"/>
            <w:vAlign w:val="center"/>
          </w:tcPr>
          <w:p w14:paraId="06C818B5" w14:textId="77777777" w:rsidR="00BA1D60" w:rsidRPr="008F4386" w:rsidRDefault="00790D02" w:rsidP="00F34F5B">
            <w:pPr>
              <w:pStyle w:val="afa"/>
              <w:rPr>
                <w:sz w:val="22"/>
                <w:szCs w:val="22"/>
              </w:rPr>
            </w:pPr>
            <w:r>
              <w:rPr>
                <w:sz w:val="22"/>
                <w:szCs w:val="22"/>
              </w:rPr>
              <w:t>45.</w:t>
            </w:r>
          </w:p>
        </w:tc>
        <w:tc>
          <w:tcPr>
            <w:tcW w:w="4117" w:type="dxa"/>
          </w:tcPr>
          <w:p w14:paraId="45688B14" w14:textId="77777777" w:rsidR="00BA1D60" w:rsidRPr="008F4386" w:rsidRDefault="00BA1D60" w:rsidP="00F34F5B">
            <w:pPr>
              <w:pStyle w:val="afa"/>
              <w:rPr>
                <w:sz w:val="22"/>
                <w:szCs w:val="22"/>
              </w:rPr>
            </w:pPr>
            <w:r w:rsidRPr="008F4386">
              <w:rPr>
                <w:sz w:val="22"/>
                <w:szCs w:val="22"/>
              </w:rPr>
              <w:t>Подготовка, оформление и предоставление описи дел постоянного срока хранения за и 2021-2022 учебный год, согласованную с ЭК техникума, на утверждение ЭПК Министерства культуры, печати и по делам национальностей Республики Марий Эл</w:t>
            </w:r>
          </w:p>
        </w:tc>
        <w:tc>
          <w:tcPr>
            <w:tcW w:w="2977" w:type="dxa"/>
            <w:vAlign w:val="center"/>
          </w:tcPr>
          <w:p w14:paraId="56AC685D" w14:textId="77777777" w:rsidR="00BA1D60" w:rsidRPr="008F4386" w:rsidRDefault="00BA1D60" w:rsidP="00F34F5B">
            <w:pPr>
              <w:pStyle w:val="afa"/>
              <w:rPr>
                <w:sz w:val="22"/>
                <w:szCs w:val="22"/>
              </w:rPr>
            </w:pPr>
            <w:r w:rsidRPr="008F4386">
              <w:rPr>
                <w:sz w:val="22"/>
                <w:szCs w:val="22"/>
              </w:rPr>
              <w:t>Сентябрь-декабрь 2025</w:t>
            </w:r>
          </w:p>
        </w:tc>
        <w:tc>
          <w:tcPr>
            <w:tcW w:w="2410" w:type="dxa"/>
            <w:vAlign w:val="center"/>
          </w:tcPr>
          <w:p w14:paraId="2F2C996B"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1D9B053B" w14:textId="77777777" w:rsidTr="008F4386">
        <w:tc>
          <w:tcPr>
            <w:tcW w:w="561" w:type="dxa"/>
            <w:vAlign w:val="center"/>
          </w:tcPr>
          <w:p w14:paraId="5A510820" w14:textId="77777777" w:rsidR="00BA1D60" w:rsidRPr="008F4386" w:rsidRDefault="00790D02" w:rsidP="00F34F5B">
            <w:pPr>
              <w:pStyle w:val="afa"/>
              <w:rPr>
                <w:sz w:val="22"/>
                <w:szCs w:val="22"/>
              </w:rPr>
            </w:pPr>
            <w:r>
              <w:rPr>
                <w:sz w:val="22"/>
                <w:szCs w:val="22"/>
              </w:rPr>
              <w:t>46.</w:t>
            </w:r>
          </w:p>
        </w:tc>
        <w:tc>
          <w:tcPr>
            <w:tcW w:w="4117" w:type="dxa"/>
          </w:tcPr>
          <w:p w14:paraId="71B1A8CF" w14:textId="77777777" w:rsidR="00BA1D60" w:rsidRPr="008F4386" w:rsidRDefault="00BA1D60" w:rsidP="00F34F5B">
            <w:pPr>
              <w:pStyle w:val="afa"/>
              <w:rPr>
                <w:sz w:val="22"/>
                <w:szCs w:val="22"/>
              </w:rPr>
            </w:pPr>
            <w:r w:rsidRPr="008F4386">
              <w:rPr>
                <w:sz w:val="22"/>
                <w:szCs w:val="22"/>
              </w:rPr>
              <w:t>Подготовка, оформление и предоставление на рассмотрение и согласование ЭК техникума актов о выделении  к уничтожению документов с истекшим сроком хранения ввиду утраты их практической значимости</w:t>
            </w:r>
          </w:p>
        </w:tc>
        <w:tc>
          <w:tcPr>
            <w:tcW w:w="2977" w:type="dxa"/>
            <w:vAlign w:val="center"/>
          </w:tcPr>
          <w:p w14:paraId="47A610B3" w14:textId="77777777" w:rsidR="00BA1D60" w:rsidRPr="008F4386" w:rsidRDefault="00BA1D60" w:rsidP="00F34F5B">
            <w:pPr>
              <w:pStyle w:val="afa"/>
              <w:rPr>
                <w:sz w:val="22"/>
                <w:szCs w:val="22"/>
              </w:rPr>
            </w:pPr>
          </w:p>
          <w:p w14:paraId="48DB7479"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261030CF" w14:textId="77777777" w:rsidR="00BA1D60" w:rsidRPr="008F4386" w:rsidRDefault="00BA1D60" w:rsidP="00F34F5B">
            <w:pPr>
              <w:pStyle w:val="afa"/>
              <w:rPr>
                <w:sz w:val="22"/>
                <w:szCs w:val="22"/>
              </w:rPr>
            </w:pPr>
          </w:p>
          <w:p w14:paraId="562D296C"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45894B34" w14:textId="77777777" w:rsidTr="008F4386">
        <w:tc>
          <w:tcPr>
            <w:tcW w:w="561" w:type="dxa"/>
            <w:vAlign w:val="center"/>
          </w:tcPr>
          <w:p w14:paraId="5F24589C" w14:textId="77777777" w:rsidR="00BA1D60" w:rsidRPr="008F4386" w:rsidRDefault="00790D02" w:rsidP="00F34F5B">
            <w:pPr>
              <w:pStyle w:val="afa"/>
              <w:rPr>
                <w:sz w:val="22"/>
                <w:szCs w:val="22"/>
              </w:rPr>
            </w:pPr>
            <w:r>
              <w:rPr>
                <w:sz w:val="22"/>
                <w:szCs w:val="22"/>
              </w:rPr>
              <w:t>47.</w:t>
            </w:r>
          </w:p>
        </w:tc>
        <w:tc>
          <w:tcPr>
            <w:tcW w:w="4117" w:type="dxa"/>
          </w:tcPr>
          <w:p w14:paraId="10685103" w14:textId="77777777" w:rsidR="00BA1D60" w:rsidRPr="008F4386" w:rsidRDefault="00BA1D60" w:rsidP="00F34F5B">
            <w:pPr>
              <w:pStyle w:val="afa"/>
              <w:rPr>
                <w:sz w:val="22"/>
                <w:szCs w:val="22"/>
              </w:rPr>
            </w:pPr>
            <w:r w:rsidRPr="008F4386">
              <w:rPr>
                <w:sz w:val="22"/>
                <w:szCs w:val="22"/>
              </w:rPr>
              <w:t>Осуществление приема, учета и хранения документов структурных подразделений техникума, образующихся в процессе их деятельности в соответствии с номенклатурой дел</w:t>
            </w:r>
          </w:p>
        </w:tc>
        <w:tc>
          <w:tcPr>
            <w:tcW w:w="2977" w:type="dxa"/>
            <w:vAlign w:val="center"/>
          </w:tcPr>
          <w:p w14:paraId="0CF888A1" w14:textId="77777777" w:rsidR="00BA1D60" w:rsidRPr="008F4386" w:rsidRDefault="00BA1D60" w:rsidP="00F34F5B">
            <w:pPr>
              <w:pStyle w:val="afa"/>
              <w:rPr>
                <w:sz w:val="22"/>
                <w:szCs w:val="22"/>
              </w:rPr>
            </w:pPr>
          </w:p>
          <w:p w14:paraId="359E463B"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13F912B0" w14:textId="77777777" w:rsidR="00BA1D60" w:rsidRPr="008F4386" w:rsidRDefault="00BA1D60" w:rsidP="00F34F5B">
            <w:pPr>
              <w:pStyle w:val="afa"/>
              <w:rPr>
                <w:sz w:val="22"/>
                <w:szCs w:val="22"/>
              </w:rPr>
            </w:pPr>
          </w:p>
          <w:p w14:paraId="554EA7D4"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74C29CCE" w14:textId="77777777" w:rsidTr="008F4386">
        <w:tc>
          <w:tcPr>
            <w:tcW w:w="561" w:type="dxa"/>
            <w:vAlign w:val="center"/>
          </w:tcPr>
          <w:p w14:paraId="3F16E5E7" w14:textId="77777777" w:rsidR="00BA1D60" w:rsidRPr="008F4386" w:rsidRDefault="00790D02" w:rsidP="00F34F5B">
            <w:pPr>
              <w:pStyle w:val="afa"/>
              <w:rPr>
                <w:sz w:val="22"/>
                <w:szCs w:val="22"/>
              </w:rPr>
            </w:pPr>
            <w:r>
              <w:rPr>
                <w:sz w:val="22"/>
                <w:szCs w:val="22"/>
              </w:rPr>
              <w:t>48.</w:t>
            </w:r>
          </w:p>
        </w:tc>
        <w:tc>
          <w:tcPr>
            <w:tcW w:w="4117" w:type="dxa"/>
          </w:tcPr>
          <w:p w14:paraId="6C7EAADA" w14:textId="77777777" w:rsidR="00BA1D60" w:rsidRPr="008F4386" w:rsidRDefault="00BA1D60" w:rsidP="00F34F5B">
            <w:pPr>
              <w:pStyle w:val="afa"/>
              <w:rPr>
                <w:sz w:val="22"/>
                <w:szCs w:val="22"/>
              </w:rPr>
            </w:pPr>
            <w:r w:rsidRPr="008F4386">
              <w:rPr>
                <w:sz w:val="22"/>
                <w:szCs w:val="22"/>
              </w:rPr>
              <w:t>Проведение консультаций с работниками структурных подразделений техникума по формированию и оформлению дел, подлежащих передаче в архив техникума</w:t>
            </w:r>
          </w:p>
        </w:tc>
        <w:tc>
          <w:tcPr>
            <w:tcW w:w="2977" w:type="dxa"/>
            <w:vAlign w:val="center"/>
          </w:tcPr>
          <w:p w14:paraId="526D6887"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4A4FDC48"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5527895B" w14:textId="77777777" w:rsidTr="008F4386">
        <w:tc>
          <w:tcPr>
            <w:tcW w:w="561" w:type="dxa"/>
            <w:vAlign w:val="center"/>
          </w:tcPr>
          <w:p w14:paraId="69068531" w14:textId="77777777" w:rsidR="00BA1D60" w:rsidRPr="008F4386" w:rsidRDefault="00790D02" w:rsidP="00790D02">
            <w:pPr>
              <w:widowControl/>
              <w:autoSpaceDE/>
              <w:autoSpaceDN/>
              <w:ind w:left="142"/>
              <w:contextualSpacing/>
            </w:pPr>
            <w:r>
              <w:t>49.</w:t>
            </w:r>
          </w:p>
        </w:tc>
        <w:tc>
          <w:tcPr>
            <w:tcW w:w="4117" w:type="dxa"/>
          </w:tcPr>
          <w:p w14:paraId="3A309A78" w14:textId="77777777" w:rsidR="00BA1D60" w:rsidRPr="008F4386" w:rsidRDefault="00BA1D60" w:rsidP="00F9297F">
            <w:pPr>
              <w:jc w:val="center"/>
            </w:pPr>
            <w:r w:rsidRPr="008F4386">
              <w:t>Осуществление выдачи в установленном порядке документов из архива техникума во временное пользование, осуществление контроля за движением архивных дел посредством необходимых записей в специальном журнале учета</w:t>
            </w:r>
          </w:p>
        </w:tc>
        <w:tc>
          <w:tcPr>
            <w:tcW w:w="2977" w:type="dxa"/>
            <w:vAlign w:val="center"/>
          </w:tcPr>
          <w:p w14:paraId="75A2B61F"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7E31BCDE"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4E37DB8D" w14:textId="77777777" w:rsidTr="008F4386">
        <w:tc>
          <w:tcPr>
            <w:tcW w:w="561" w:type="dxa"/>
            <w:vAlign w:val="center"/>
          </w:tcPr>
          <w:p w14:paraId="68CD59DF" w14:textId="77777777" w:rsidR="00BA1D60" w:rsidRPr="008F4386" w:rsidRDefault="00790D02" w:rsidP="00790D02">
            <w:pPr>
              <w:widowControl/>
              <w:autoSpaceDE/>
              <w:autoSpaceDN/>
              <w:ind w:left="142"/>
              <w:contextualSpacing/>
            </w:pPr>
            <w:r>
              <w:t>50.</w:t>
            </w:r>
          </w:p>
        </w:tc>
        <w:tc>
          <w:tcPr>
            <w:tcW w:w="4117" w:type="dxa"/>
          </w:tcPr>
          <w:p w14:paraId="28FDBCD8" w14:textId="77777777" w:rsidR="00BA1D60" w:rsidRPr="008F4386" w:rsidRDefault="00BA1D60" w:rsidP="00F9297F">
            <w:pPr>
              <w:jc w:val="center"/>
            </w:pPr>
            <w:r w:rsidRPr="008F4386">
              <w:t>Осуществление контроля за физическим состоянием архивных документов, соблюдение температурно-влажностного и светового режимов хранения документов, еженедельно фиксируемых в специальном журнале регистрации показаний контрольно-измерительных приборов в помещении архива техникума</w:t>
            </w:r>
          </w:p>
        </w:tc>
        <w:tc>
          <w:tcPr>
            <w:tcW w:w="2977" w:type="dxa"/>
            <w:vAlign w:val="center"/>
          </w:tcPr>
          <w:p w14:paraId="29427579"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75A175FA"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0A3A817C" w14:textId="77777777" w:rsidTr="008F4386">
        <w:tc>
          <w:tcPr>
            <w:tcW w:w="561" w:type="dxa"/>
            <w:vAlign w:val="center"/>
          </w:tcPr>
          <w:p w14:paraId="4FEE8112" w14:textId="77777777" w:rsidR="00BA1D60" w:rsidRPr="008F4386" w:rsidRDefault="00790D02" w:rsidP="00790D02">
            <w:pPr>
              <w:widowControl/>
              <w:autoSpaceDE/>
              <w:autoSpaceDN/>
              <w:ind w:left="142"/>
              <w:contextualSpacing/>
            </w:pPr>
            <w:r>
              <w:lastRenderedPageBreak/>
              <w:t>51.</w:t>
            </w:r>
          </w:p>
        </w:tc>
        <w:tc>
          <w:tcPr>
            <w:tcW w:w="4117" w:type="dxa"/>
          </w:tcPr>
          <w:p w14:paraId="0BDA6902" w14:textId="77777777" w:rsidR="00BA1D60" w:rsidRPr="008F4386" w:rsidRDefault="00BA1D60" w:rsidP="00F9297F">
            <w:pPr>
              <w:jc w:val="center"/>
            </w:pPr>
            <w:r w:rsidRPr="008F4386">
              <w:t>Предоставление в установленном порядке достоверной статистической и иной информации о деятельности архива</w:t>
            </w:r>
          </w:p>
        </w:tc>
        <w:tc>
          <w:tcPr>
            <w:tcW w:w="2977" w:type="dxa"/>
            <w:vAlign w:val="center"/>
          </w:tcPr>
          <w:p w14:paraId="54FB208E"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411CD595"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14F2A1B4" w14:textId="77777777" w:rsidTr="008F4386">
        <w:tc>
          <w:tcPr>
            <w:tcW w:w="561" w:type="dxa"/>
            <w:vAlign w:val="center"/>
          </w:tcPr>
          <w:p w14:paraId="0186290C" w14:textId="77777777" w:rsidR="00BA1D60" w:rsidRPr="008F4386" w:rsidRDefault="00790D02" w:rsidP="00790D02">
            <w:pPr>
              <w:widowControl/>
              <w:autoSpaceDE/>
              <w:autoSpaceDN/>
              <w:ind w:left="142"/>
              <w:contextualSpacing/>
            </w:pPr>
            <w:r>
              <w:t>52.</w:t>
            </w:r>
          </w:p>
        </w:tc>
        <w:tc>
          <w:tcPr>
            <w:tcW w:w="4117" w:type="dxa"/>
          </w:tcPr>
          <w:p w14:paraId="12E17147" w14:textId="77777777" w:rsidR="00BA1D60" w:rsidRPr="008F4386" w:rsidRDefault="00BA1D60" w:rsidP="00F9297F">
            <w:pPr>
              <w:jc w:val="center"/>
            </w:pPr>
            <w:r w:rsidRPr="008F4386">
              <w:t>Ведение учетных документов архива (историческая справка, лист фонда, предисловия к описям, реестр описей, акты приема-передачи документов в архив, паспорт архива), в соответствии с требованиями, установленными нормативными правовыми актами в области архивного дела</w:t>
            </w:r>
          </w:p>
        </w:tc>
        <w:tc>
          <w:tcPr>
            <w:tcW w:w="2977" w:type="dxa"/>
            <w:vAlign w:val="center"/>
          </w:tcPr>
          <w:p w14:paraId="6DC361F2"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7B916C3F"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7FAE34E2" w14:textId="77777777" w:rsidTr="008F4386">
        <w:tc>
          <w:tcPr>
            <w:tcW w:w="561" w:type="dxa"/>
            <w:vAlign w:val="center"/>
          </w:tcPr>
          <w:p w14:paraId="3B3230C3" w14:textId="77777777" w:rsidR="00BA1D60" w:rsidRPr="008F4386" w:rsidRDefault="00790D02" w:rsidP="00790D02">
            <w:pPr>
              <w:widowControl/>
              <w:autoSpaceDE/>
              <w:autoSpaceDN/>
              <w:ind w:left="142"/>
              <w:contextualSpacing/>
            </w:pPr>
            <w:r>
              <w:t>53.</w:t>
            </w:r>
          </w:p>
        </w:tc>
        <w:tc>
          <w:tcPr>
            <w:tcW w:w="4117" w:type="dxa"/>
          </w:tcPr>
          <w:p w14:paraId="0F856F6D" w14:textId="77777777" w:rsidR="00BA1D60" w:rsidRPr="008F4386" w:rsidRDefault="00BA1D60" w:rsidP="00F9297F">
            <w:pPr>
              <w:jc w:val="center"/>
            </w:pPr>
            <w:r w:rsidRPr="008F4386">
              <w:t>Консультации граждан, сбор и систематизация необходимых документов для изготовления и последующей выдачи дубликатов дипломов</w:t>
            </w:r>
          </w:p>
        </w:tc>
        <w:tc>
          <w:tcPr>
            <w:tcW w:w="2977" w:type="dxa"/>
            <w:vAlign w:val="center"/>
          </w:tcPr>
          <w:p w14:paraId="0D10601F"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48444F97"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6918B237" w14:textId="77777777" w:rsidTr="008F4386">
        <w:tc>
          <w:tcPr>
            <w:tcW w:w="561" w:type="dxa"/>
            <w:vAlign w:val="center"/>
          </w:tcPr>
          <w:p w14:paraId="592FCAEB" w14:textId="77777777" w:rsidR="00BA1D60" w:rsidRPr="008F4386" w:rsidRDefault="00790D02" w:rsidP="00790D02">
            <w:pPr>
              <w:widowControl/>
              <w:autoSpaceDE/>
              <w:autoSpaceDN/>
              <w:ind w:left="142"/>
              <w:contextualSpacing/>
            </w:pPr>
            <w:r>
              <w:t>54.</w:t>
            </w:r>
          </w:p>
        </w:tc>
        <w:tc>
          <w:tcPr>
            <w:tcW w:w="4117" w:type="dxa"/>
          </w:tcPr>
          <w:p w14:paraId="19888D4A" w14:textId="77777777" w:rsidR="00BA1D60" w:rsidRPr="008F4386" w:rsidRDefault="00BA1D60" w:rsidP="00F9297F">
            <w:pPr>
              <w:jc w:val="center"/>
            </w:pPr>
            <w:r w:rsidRPr="008F4386">
              <w:t>Осуществление поиска и выдача аттестатов из личных дел по заявлениям отчисленных учащихся техникума</w:t>
            </w:r>
          </w:p>
        </w:tc>
        <w:tc>
          <w:tcPr>
            <w:tcW w:w="2977" w:type="dxa"/>
            <w:vAlign w:val="center"/>
          </w:tcPr>
          <w:p w14:paraId="26A10349"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0A07D23A" w14:textId="77777777" w:rsidR="00BA1D60" w:rsidRPr="008F4386" w:rsidRDefault="00BA1D60" w:rsidP="00F34F5B">
            <w:pPr>
              <w:pStyle w:val="afa"/>
              <w:rPr>
                <w:sz w:val="22"/>
                <w:szCs w:val="22"/>
              </w:rPr>
            </w:pPr>
            <w:r w:rsidRPr="008F4386">
              <w:rPr>
                <w:sz w:val="22"/>
                <w:szCs w:val="22"/>
              </w:rPr>
              <w:t>Заведующий архивом</w:t>
            </w:r>
          </w:p>
        </w:tc>
      </w:tr>
      <w:tr w:rsidR="00BA1D60" w:rsidRPr="008F4386" w14:paraId="30ABFED0" w14:textId="77777777" w:rsidTr="008F4386">
        <w:tc>
          <w:tcPr>
            <w:tcW w:w="561" w:type="dxa"/>
            <w:vAlign w:val="center"/>
          </w:tcPr>
          <w:p w14:paraId="7379DC31" w14:textId="77777777" w:rsidR="00BA1D60" w:rsidRPr="008F4386" w:rsidRDefault="00790D02" w:rsidP="00790D02">
            <w:pPr>
              <w:widowControl/>
              <w:autoSpaceDE/>
              <w:autoSpaceDN/>
              <w:ind w:left="142"/>
              <w:contextualSpacing/>
            </w:pPr>
            <w:r>
              <w:t>55.</w:t>
            </w:r>
          </w:p>
        </w:tc>
        <w:tc>
          <w:tcPr>
            <w:tcW w:w="4117" w:type="dxa"/>
            <w:vAlign w:val="center"/>
          </w:tcPr>
          <w:p w14:paraId="25013971" w14:textId="77777777" w:rsidR="00BA1D60" w:rsidRPr="008F4386" w:rsidRDefault="00BA1D60" w:rsidP="00F9297F">
            <w:pPr>
              <w:jc w:val="center"/>
            </w:pPr>
            <w:r w:rsidRPr="008F4386">
              <w:t>Взаимодействие с другими отделами и работниками техникума по вопросам отнесенным к компетенции отдела</w:t>
            </w:r>
          </w:p>
        </w:tc>
        <w:tc>
          <w:tcPr>
            <w:tcW w:w="2977" w:type="dxa"/>
            <w:vAlign w:val="center"/>
          </w:tcPr>
          <w:p w14:paraId="3B055E6C" w14:textId="77777777" w:rsidR="00BA1D60" w:rsidRPr="008F4386" w:rsidRDefault="00BA1D60" w:rsidP="00F34F5B">
            <w:pPr>
              <w:pStyle w:val="afa"/>
              <w:rPr>
                <w:sz w:val="22"/>
                <w:szCs w:val="22"/>
              </w:rPr>
            </w:pPr>
            <w:r w:rsidRPr="008F4386">
              <w:rPr>
                <w:sz w:val="22"/>
                <w:szCs w:val="22"/>
              </w:rPr>
              <w:t>Постоянно</w:t>
            </w:r>
          </w:p>
        </w:tc>
        <w:tc>
          <w:tcPr>
            <w:tcW w:w="2410" w:type="dxa"/>
            <w:vAlign w:val="center"/>
          </w:tcPr>
          <w:p w14:paraId="58041BD1" w14:textId="77777777" w:rsidR="00BA1D60" w:rsidRPr="008F4386" w:rsidRDefault="00BA1D60" w:rsidP="00F34F5B">
            <w:pPr>
              <w:pStyle w:val="afa"/>
              <w:rPr>
                <w:sz w:val="22"/>
                <w:szCs w:val="22"/>
              </w:rPr>
            </w:pPr>
            <w:r w:rsidRPr="008F4386">
              <w:rPr>
                <w:sz w:val="22"/>
                <w:szCs w:val="22"/>
              </w:rPr>
              <w:t>Все работники отдела</w:t>
            </w:r>
          </w:p>
        </w:tc>
      </w:tr>
    </w:tbl>
    <w:p w14:paraId="515B3BE4" w14:textId="77777777" w:rsidR="00F9297F" w:rsidRPr="008F4386" w:rsidRDefault="00F9297F" w:rsidP="00F34F5B">
      <w:pPr>
        <w:pStyle w:val="afa"/>
        <w:rPr>
          <w:sz w:val="22"/>
          <w:szCs w:val="22"/>
        </w:rPr>
      </w:pPr>
    </w:p>
    <w:p w14:paraId="34157ADC" w14:textId="77777777" w:rsidR="00F9297F" w:rsidRPr="008F4386" w:rsidRDefault="00F9297F" w:rsidP="00F34F5B">
      <w:pPr>
        <w:pStyle w:val="afa"/>
        <w:rPr>
          <w:sz w:val="22"/>
          <w:szCs w:val="22"/>
        </w:rPr>
      </w:pPr>
    </w:p>
    <w:p w14:paraId="37172C61" w14:textId="77777777" w:rsidR="0068523B" w:rsidRPr="0068523B" w:rsidRDefault="0068523B" w:rsidP="0068523B">
      <w:pPr>
        <w:jc w:val="center"/>
        <w:rPr>
          <w:rStyle w:val="affffff9"/>
          <w:sz w:val="28"/>
          <w:shd w:val="clear" w:color="auto" w:fill="FFFFFF"/>
        </w:rPr>
      </w:pPr>
      <w:r w:rsidRPr="0068523B">
        <w:rPr>
          <w:rStyle w:val="affffff9"/>
          <w:sz w:val="28"/>
          <w:shd w:val="clear" w:color="auto" w:fill="FFFFFF"/>
        </w:rPr>
        <w:t xml:space="preserve">План работы хозяйственного отдела </w:t>
      </w:r>
    </w:p>
    <w:p w14:paraId="0F0E52A4" w14:textId="77777777" w:rsidR="0068523B" w:rsidRDefault="0068523B" w:rsidP="0068523B">
      <w:pPr>
        <w:pStyle w:val="a3"/>
        <w:tabs>
          <w:tab w:val="left" w:pos="10970"/>
          <w:tab w:val="left" w:pos="13083"/>
        </w:tabs>
        <w:spacing w:before="115" w:line="276" w:lineRule="auto"/>
        <w:ind w:left="283" w:right="283" w:firstLine="710"/>
      </w:pPr>
      <w:r w:rsidRPr="0068523B">
        <w:rPr>
          <w:b/>
          <w:spacing w:val="-2"/>
          <w:sz w:val="28"/>
          <w:szCs w:val="22"/>
        </w:rPr>
        <w:t>Цель:</w:t>
      </w:r>
      <w:r>
        <w:rPr>
          <w:b/>
        </w:rPr>
        <w:t xml:space="preserve"> </w:t>
      </w:r>
      <w:r w:rsidRPr="0068523B">
        <w:rPr>
          <w:sz w:val="28"/>
          <w:szCs w:val="22"/>
        </w:rPr>
        <w:t>комплексный подход к качественному оснащению образовательного процесса</w:t>
      </w:r>
      <w:r>
        <w:tab/>
        <w:t>процессачерез</w:t>
      </w:r>
      <w:r>
        <w:tab/>
      </w:r>
      <w:r>
        <w:rPr>
          <w:spacing w:val="-2"/>
        </w:rPr>
        <w:t xml:space="preserve">бесперебойное </w:t>
      </w:r>
      <w:r>
        <w:t>функционирование хозяйственного отдела и создание благоприятной и безопасной учебной среды.</w:t>
      </w:r>
    </w:p>
    <w:p w14:paraId="33852968" w14:textId="77777777" w:rsidR="0068523B" w:rsidRDefault="0068523B" w:rsidP="0068523B">
      <w:pPr>
        <w:spacing w:line="321" w:lineRule="exact"/>
        <w:ind w:left="993"/>
        <w:rPr>
          <w:b/>
          <w:sz w:val="28"/>
        </w:rPr>
      </w:pPr>
      <w:r>
        <w:rPr>
          <w:b/>
          <w:spacing w:val="-2"/>
          <w:sz w:val="28"/>
        </w:rPr>
        <w:t>Задачи:</w:t>
      </w:r>
    </w:p>
    <w:p w14:paraId="16924DBB" w14:textId="77777777" w:rsidR="0068523B" w:rsidRDefault="0068523B" w:rsidP="0068523B">
      <w:pPr>
        <w:pStyle w:val="a5"/>
        <w:tabs>
          <w:tab w:val="left" w:pos="1155"/>
        </w:tabs>
        <w:spacing w:before="47" w:line="276" w:lineRule="auto"/>
        <w:ind w:left="142" w:right="4922"/>
        <w:rPr>
          <w:sz w:val="28"/>
        </w:rPr>
      </w:pPr>
      <w:r>
        <w:rPr>
          <w:sz w:val="28"/>
        </w:rPr>
        <w:t>-Улучшение условий эксплуатации имеющегося оснащения и оборудования, хозяйственных площадей и производственных мощностей.</w:t>
      </w:r>
    </w:p>
    <w:p w14:paraId="05BCB556" w14:textId="77777777" w:rsidR="0068523B" w:rsidRPr="0068523B" w:rsidRDefault="00BC6079" w:rsidP="0068523B">
      <w:pPr>
        <w:spacing w:before="4"/>
        <w:rPr>
          <w:sz w:val="28"/>
        </w:rPr>
      </w:pPr>
      <w:r>
        <w:rPr>
          <w:sz w:val="28"/>
        </w:rPr>
        <w:t xml:space="preserve">  </w:t>
      </w:r>
      <w:r w:rsidR="0068523B">
        <w:rPr>
          <w:sz w:val="28"/>
        </w:rPr>
        <w:t xml:space="preserve">- </w:t>
      </w:r>
      <w:r w:rsidR="0068523B" w:rsidRPr="0068523B">
        <w:rPr>
          <w:sz w:val="28"/>
        </w:rPr>
        <w:t xml:space="preserve">Обеспечение бесперебойного функционирования учебного </w:t>
      </w:r>
      <w:r w:rsidR="0068523B" w:rsidRPr="0068523B">
        <w:rPr>
          <w:spacing w:val="-2"/>
          <w:sz w:val="28"/>
        </w:rPr>
        <w:t>заведения;</w:t>
      </w:r>
    </w:p>
    <w:p w14:paraId="338552C6" w14:textId="77777777" w:rsidR="0068523B" w:rsidRDefault="00BC6079" w:rsidP="00BC6079">
      <w:pPr>
        <w:pStyle w:val="a5"/>
        <w:tabs>
          <w:tab w:val="left" w:pos="1155"/>
        </w:tabs>
        <w:spacing w:before="48" w:line="276" w:lineRule="auto"/>
        <w:ind w:left="142" w:right="4652"/>
        <w:rPr>
          <w:sz w:val="28"/>
        </w:rPr>
      </w:pPr>
      <w:r>
        <w:rPr>
          <w:sz w:val="28"/>
        </w:rPr>
        <w:t>-</w:t>
      </w:r>
      <w:r w:rsidR="0068523B">
        <w:rPr>
          <w:sz w:val="28"/>
        </w:rPr>
        <w:t xml:space="preserve">Обеспечение безопасного пребывания обучающихся и сотрудников в учебном </w:t>
      </w:r>
      <w:r w:rsidR="0068523B">
        <w:rPr>
          <w:spacing w:val="-2"/>
          <w:sz w:val="28"/>
        </w:rPr>
        <w:t>заведении;</w:t>
      </w:r>
    </w:p>
    <w:p w14:paraId="1CC5480E" w14:textId="77777777" w:rsidR="0068523B" w:rsidRDefault="0068523B" w:rsidP="00BC6079">
      <w:pPr>
        <w:pStyle w:val="a5"/>
        <w:numPr>
          <w:ilvl w:val="0"/>
          <w:numId w:val="33"/>
        </w:numPr>
        <w:tabs>
          <w:tab w:val="left" w:pos="1155"/>
        </w:tabs>
        <w:spacing w:line="321" w:lineRule="exact"/>
        <w:ind w:left="142" w:hanging="162"/>
        <w:rPr>
          <w:sz w:val="28"/>
        </w:rPr>
      </w:pPr>
      <w:r>
        <w:rPr>
          <w:sz w:val="28"/>
        </w:rPr>
        <w:t xml:space="preserve">Модернизация теплоэнергетических систем, </w:t>
      </w:r>
      <w:r>
        <w:rPr>
          <w:spacing w:val="-2"/>
          <w:sz w:val="28"/>
        </w:rPr>
        <w:t>энергосбережения;</w:t>
      </w:r>
    </w:p>
    <w:p w14:paraId="5769F78F" w14:textId="77777777" w:rsidR="0068523B" w:rsidRDefault="0068523B" w:rsidP="00BC6079">
      <w:pPr>
        <w:pStyle w:val="a5"/>
        <w:numPr>
          <w:ilvl w:val="0"/>
          <w:numId w:val="33"/>
        </w:numPr>
        <w:tabs>
          <w:tab w:val="left" w:pos="1155"/>
        </w:tabs>
        <w:spacing w:before="47"/>
        <w:ind w:left="142" w:hanging="162"/>
        <w:rPr>
          <w:sz w:val="28"/>
        </w:rPr>
      </w:pPr>
      <w:r>
        <w:rPr>
          <w:sz w:val="28"/>
        </w:rPr>
        <w:t xml:space="preserve">Соблюдение требований Государственных надзорных </w:t>
      </w:r>
      <w:r>
        <w:rPr>
          <w:spacing w:val="-2"/>
          <w:sz w:val="28"/>
        </w:rPr>
        <w:t>служб;</w:t>
      </w:r>
    </w:p>
    <w:p w14:paraId="174B04D0" w14:textId="77777777" w:rsidR="00F9297F" w:rsidRDefault="00BC6079" w:rsidP="0068523B">
      <w:pPr>
        <w:ind w:right="-310"/>
        <w:rPr>
          <w:spacing w:val="-2"/>
          <w:sz w:val="28"/>
        </w:rPr>
      </w:pPr>
      <w:r>
        <w:rPr>
          <w:sz w:val="28"/>
        </w:rPr>
        <w:t xml:space="preserve">- </w:t>
      </w:r>
      <w:r w:rsidR="0068523B">
        <w:rPr>
          <w:sz w:val="28"/>
        </w:rPr>
        <w:t xml:space="preserve">Создание системы учета и контроля за эффективностью использования программы </w:t>
      </w:r>
      <w:r>
        <w:rPr>
          <w:sz w:val="28"/>
        </w:rPr>
        <w:t xml:space="preserve">  </w:t>
      </w:r>
      <w:r w:rsidR="0068523B">
        <w:rPr>
          <w:spacing w:val="-2"/>
          <w:sz w:val="28"/>
        </w:rPr>
        <w:t>энергосбережения</w:t>
      </w:r>
    </w:p>
    <w:p w14:paraId="34046D90" w14:textId="77777777" w:rsidR="00BC6079" w:rsidRDefault="00BC6079" w:rsidP="0068523B">
      <w:pPr>
        <w:ind w:right="-310"/>
        <w:rPr>
          <w:spacing w:val="-2"/>
          <w:sz w:val="28"/>
        </w:rPr>
      </w:pPr>
    </w:p>
    <w:tbl>
      <w:tblPr>
        <w:tblStyle w:val="a7"/>
        <w:tblW w:w="0" w:type="auto"/>
        <w:tblLayout w:type="fixed"/>
        <w:tblLook w:val="04A0" w:firstRow="1" w:lastRow="0" w:firstColumn="1" w:lastColumn="0" w:noHBand="0" w:noVBand="1"/>
      </w:tblPr>
      <w:tblGrid>
        <w:gridCol w:w="492"/>
        <w:gridCol w:w="5145"/>
        <w:gridCol w:w="81"/>
        <w:gridCol w:w="2465"/>
        <w:gridCol w:w="2523"/>
      </w:tblGrid>
      <w:tr w:rsidR="00BC6079" w14:paraId="4A8CC925" w14:textId="77777777" w:rsidTr="00630DD5">
        <w:tc>
          <w:tcPr>
            <w:tcW w:w="492" w:type="dxa"/>
          </w:tcPr>
          <w:p w14:paraId="28EC0A86" w14:textId="77777777" w:rsidR="00BC6079" w:rsidRDefault="00BC6079" w:rsidP="0068523B">
            <w:pPr>
              <w:ind w:right="-310"/>
              <w:rPr>
                <w:b/>
              </w:rPr>
            </w:pPr>
          </w:p>
        </w:tc>
        <w:tc>
          <w:tcPr>
            <w:tcW w:w="5226" w:type="dxa"/>
            <w:gridSpan w:val="2"/>
          </w:tcPr>
          <w:p w14:paraId="025C8F06" w14:textId="77777777" w:rsidR="00BC6079" w:rsidRPr="00630DD5" w:rsidRDefault="00BC6079" w:rsidP="00630DD5">
            <w:pPr>
              <w:ind w:right="-310"/>
              <w:jc w:val="center"/>
              <w:rPr>
                <w:b/>
                <w:sz w:val="24"/>
              </w:rPr>
            </w:pPr>
            <w:r w:rsidRPr="00630DD5">
              <w:rPr>
                <w:b/>
                <w:sz w:val="24"/>
              </w:rPr>
              <w:t>Мероприятия</w:t>
            </w:r>
          </w:p>
        </w:tc>
        <w:tc>
          <w:tcPr>
            <w:tcW w:w="2465" w:type="dxa"/>
          </w:tcPr>
          <w:p w14:paraId="33E79293" w14:textId="77777777" w:rsidR="00BC6079" w:rsidRPr="00630DD5" w:rsidRDefault="00BC6079" w:rsidP="00630DD5">
            <w:pPr>
              <w:ind w:right="-310"/>
              <w:jc w:val="center"/>
              <w:rPr>
                <w:b/>
                <w:sz w:val="24"/>
              </w:rPr>
            </w:pPr>
            <w:r w:rsidRPr="00630DD5">
              <w:rPr>
                <w:b/>
                <w:sz w:val="24"/>
              </w:rPr>
              <w:t>Срок проведения</w:t>
            </w:r>
          </w:p>
        </w:tc>
        <w:tc>
          <w:tcPr>
            <w:tcW w:w="2523" w:type="dxa"/>
          </w:tcPr>
          <w:p w14:paraId="55EEF07D" w14:textId="77777777" w:rsidR="00BC6079" w:rsidRPr="00630DD5" w:rsidRDefault="00BC6079" w:rsidP="00630DD5">
            <w:pPr>
              <w:ind w:right="-310"/>
              <w:jc w:val="center"/>
              <w:rPr>
                <w:b/>
                <w:sz w:val="24"/>
              </w:rPr>
            </w:pPr>
            <w:r w:rsidRPr="00630DD5">
              <w:rPr>
                <w:b/>
                <w:sz w:val="24"/>
              </w:rPr>
              <w:t>Ответственный</w:t>
            </w:r>
          </w:p>
        </w:tc>
      </w:tr>
      <w:tr w:rsidR="00630DD5" w14:paraId="1D092E71" w14:textId="77777777" w:rsidTr="00630DD5">
        <w:tc>
          <w:tcPr>
            <w:tcW w:w="10706" w:type="dxa"/>
            <w:gridSpan w:val="5"/>
          </w:tcPr>
          <w:p w14:paraId="160D7333" w14:textId="77777777" w:rsidR="00630DD5" w:rsidRPr="00630DD5" w:rsidRDefault="00630DD5" w:rsidP="00630DD5">
            <w:pPr>
              <w:ind w:right="-310"/>
              <w:jc w:val="center"/>
              <w:rPr>
                <w:b/>
                <w:sz w:val="24"/>
              </w:rPr>
            </w:pPr>
            <w:r w:rsidRPr="00630DD5">
              <w:rPr>
                <w:b/>
                <w:sz w:val="24"/>
              </w:rPr>
              <w:t>Работа с персоналом</w:t>
            </w:r>
          </w:p>
        </w:tc>
      </w:tr>
      <w:tr w:rsidR="00687C9D" w14:paraId="7C2640ED" w14:textId="77777777" w:rsidTr="00630DD5">
        <w:tc>
          <w:tcPr>
            <w:tcW w:w="492" w:type="dxa"/>
          </w:tcPr>
          <w:p w14:paraId="04476066" w14:textId="77777777" w:rsidR="00687C9D" w:rsidRDefault="00687C9D" w:rsidP="0068523B">
            <w:pPr>
              <w:ind w:right="-310"/>
              <w:rPr>
                <w:b/>
              </w:rPr>
            </w:pPr>
            <w:r>
              <w:rPr>
                <w:b/>
              </w:rPr>
              <w:t>1</w:t>
            </w:r>
          </w:p>
        </w:tc>
        <w:tc>
          <w:tcPr>
            <w:tcW w:w="5145" w:type="dxa"/>
          </w:tcPr>
          <w:p w14:paraId="4149D723" w14:textId="77777777" w:rsidR="00687C9D" w:rsidRDefault="00687C9D" w:rsidP="00BC6079">
            <w:pPr>
              <w:pStyle w:val="TableParagraph"/>
              <w:tabs>
                <w:tab w:val="left" w:pos="344"/>
              </w:tabs>
              <w:spacing w:line="273" w:lineRule="exact"/>
              <w:rPr>
                <w:sz w:val="24"/>
              </w:rPr>
            </w:pPr>
            <w:r>
              <w:rPr>
                <w:sz w:val="24"/>
              </w:rPr>
              <w:t xml:space="preserve">Подготовка и проведение планерок по </w:t>
            </w:r>
            <w:r>
              <w:rPr>
                <w:spacing w:val="-2"/>
                <w:sz w:val="24"/>
              </w:rPr>
              <w:t>темам:</w:t>
            </w:r>
          </w:p>
          <w:p w14:paraId="48CF2864" w14:textId="77777777" w:rsidR="00687C9D" w:rsidRDefault="00687C9D" w:rsidP="00BC6079">
            <w:pPr>
              <w:pStyle w:val="TableParagraph"/>
              <w:numPr>
                <w:ilvl w:val="1"/>
                <w:numId w:val="34"/>
              </w:numPr>
              <w:tabs>
                <w:tab w:val="left" w:pos="618"/>
                <w:tab w:val="left" w:pos="2096"/>
                <w:tab w:val="left" w:pos="3386"/>
                <w:tab w:val="left" w:pos="3784"/>
              </w:tabs>
              <w:spacing w:before="4" w:line="237" w:lineRule="auto"/>
              <w:ind w:right="89" w:firstLine="0"/>
              <w:rPr>
                <w:sz w:val="24"/>
              </w:rPr>
            </w:pPr>
            <w:r>
              <w:rPr>
                <w:spacing w:val="-2"/>
                <w:sz w:val="24"/>
              </w:rPr>
              <w:t>Санитарное</w:t>
            </w:r>
            <w:r>
              <w:rPr>
                <w:sz w:val="24"/>
              </w:rPr>
              <w:tab/>
            </w:r>
            <w:r>
              <w:rPr>
                <w:spacing w:val="-2"/>
                <w:sz w:val="24"/>
              </w:rPr>
              <w:t>состояние</w:t>
            </w:r>
            <w:r>
              <w:rPr>
                <w:sz w:val="24"/>
              </w:rPr>
              <w:tab/>
            </w:r>
            <w:r>
              <w:rPr>
                <w:spacing w:val="-10"/>
                <w:sz w:val="24"/>
              </w:rPr>
              <w:t>и</w:t>
            </w:r>
            <w:r>
              <w:rPr>
                <w:sz w:val="24"/>
              </w:rPr>
              <w:tab/>
            </w:r>
            <w:r>
              <w:rPr>
                <w:spacing w:val="-2"/>
                <w:sz w:val="24"/>
              </w:rPr>
              <w:t xml:space="preserve">содержание </w:t>
            </w:r>
            <w:r>
              <w:rPr>
                <w:sz w:val="24"/>
              </w:rPr>
              <w:t>участков и зон территории</w:t>
            </w:r>
          </w:p>
          <w:p w14:paraId="4E4D5387" w14:textId="77777777" w:rsidR="00687C9D" w:rsidRDefault="00687C9D" w:rsidP="00BC6079">
            <w:pPr>
              <w:pStyle w:val="TableParagraph"/>
              <w:numPr>
                <w:ilvl w:val="1"/>
                <w:numId w:val="34"/>
              </w:numPr>
              <w:tabs>
                <w:tab w:val="left" w:pos="412"/>
              </w:tabs>
              <w:spacing w:before="4" w:line="275" w:lineRule="exact"/>
              <w:ind w:left="412" w:hanging="302"/>
              <w:rPr>
                <w:sz w:val="24"/>
              </w:rPr>
            </w:pPr>
            <w:r>
              <w:rPr>
                <w:sz w:val="24"/>
              </w:rPr>
              <w:t xml:space="preserve">Подготовка зданий и </w:t>
            </w:r>
            <w:r>
              <w:rPr>
                <w:spacing w:val="-2"/>
                <w:sz w:val="24"/>
              </w:rPr>
              <w:t>территории:</w:t>
            </w:r>
          </w:p>
          <w:p w14:paraId="078A3BA9" w14:textId="77777777" w:rsidR="00687C9D" w:rsidRDefault="00687C9D" w:rsidP="00BC6079">
            <w:pPr>
              <w:pStyle w:val="TableParagraph"/>
              <w:numPr>
                <w:ilvl w:val="2"/>
                <w:numId w:val="34"/>
              </w:numPr>
              <w:tabs>
                <w:tab w:val="left" w:pos="815"/>
              </w:tabs>
              <w:ind w:right="93" w:firstLine="0"/>
              <w:jc w:val="both"/>
              <w:rPr>
                <w:sz w:val="24"/>
              </w:rPr>
            </w:pPr>
            <w:r>
              <w:rPr>
                <w:sz w:val="24"/>
              </w:rPr>
              <w:t xml:space="preserve">к осенне-зимнему сезону, получение паспорта готовность к отопительному </w:t>
            </w:r>
            <w:r>
              <w:rPr>
                <w:spacing w:val="-2"/>
                <w:sz w:val="24"/>
              </w:rPr>
              <w:t>сезону;</w:t>
            </w:r>
          </w:p>
          <w:p w14:paraId="5D1F7F29" w14:textId="77777777" w:rsidR="00687C9D" w:rsidRDefault="00687C9D" w:rsidP="00BC6079">
            <w:pPr>
              <w:pStyle w:val="TableParagraph"/>
              <w:numPr>
                <w:ilvl w:val="2"/>
                <w:numId w:val="34"/>
              </w:numPr>
              <w:tabs>
                <w:tab w:val="left" w:pos="815"/>
              </w:tabs>
              <w:spacing w:before="2"/>
              <w:ind w:left="815" w:hanging="422"/>
              <w:jc w:val="both"/>
              <w:rPr>
                <w:sz w:val="24"/>
              </w:rPr>
            </w:pPr>
            <w:r>
              <w:rPr>
                <w:sz w:val="24"/>
              </w:rPr>
              <w:t xml:space="preserve">к новому учебному </w:t>
            </w:r>
            <w:r>
              <w:rPr>
                <w:spacing w:val="-4"/>
                <w:sz w:val="24"/>
              </w:rPr>
              <w:t>году.</w:t>
            </w:r>
          </w:p>
          <w:p w14:paraId="1C5E2DA6" w14:textId="77777777" w:rsidR="00687C9D" w:rsidRDefault="00687C9D" w:rsidP="00BC6079">
            <w:pPr>
              <w:pStyle w:val="TableParagraph"/>
              <w:ind w:left="0"/>
              <w:rPr>
                <w:b/>
                <w:sz w:val="24"/>
              </w:rPr>
            </w:pPr>
          </w:p>
          <w:p w14:paraId="640A0667" w14:textId="77777777" w:rsidR="00687C9D" w:rsidRDefault="00687C9D" w:rsidP="00BC6079">
            <w:pPr>
              <w:ind w:right="-310"/>
              <w:rPr>
                <w:b/>
              </w:rPr>
            </w:pPr>
            <w:r>
              <w:rPr>
                <w:sz w:val="24"/>
              </w:rPr>
              <w:t xml:space="preserve">Итоги </w:t>
            </w:r>
            <w:r>
              <w:rPr>
                <w:spacing w:val="-2"/>
                <w:sz w:val="24"/>
              </w:rPr>
              <w:t>инвентаризации</w:t>
            </w:r>
          </w:p>
        </w:tc>
        <w:tc>
          <w:tcPr>
            <w:tcW w:w="2546" w:type="dxa"/>
            <w:gridSpan w:val="2"/>
          </w:tcPr>
          <w:p w14:paraId="6FA49A19" w14:textId="77777777" w:rsidR="00687C9D" w:rsidRPr="00687C9D" w:rsidRDefault="00687C9D" w:rsidP="00687C9D">
            <w:pPr>
              <w:ind w:right="-310"/>
              <w:jc w:val="center"/>
            </w:pPr>
            <w:r w:rsidRPr="00687C9D">
              <w:t>Август-сентябрь</w:t>
            </w:r>
          </w:p>
        </w:tc>
        <w:tc>
          <w:tcPr>
            <w:tcW w:w="2523" w:type="dxa"/>
          </w:tcPr>
          <w:p w14:paraId="18B89484" w14:textId="77777777" w:rsidR="00687C9D" w:rsidRPr="00687C9D" w:rsidRDefault="00687C9D" w:rsidP="00687C9D">
            <w:pPr>
              <w:jc w:val="center"/>
            </w:pPr>
            <w:r w:rsidRPr="00687C9D">
              <w:t>Нач.хоз.отдела</w:t>
            </w:r>
          </w:p>
        </w:tc>
      </w:tr>
      <w:tr w:rsidR="00687C9D" w14:paraId="1CB35061" w14:textId="77777777" w:rsidTr="00630DD5">
        <w:tc>
          <w:tcPr>
            <w:tcW w:w="492" w:type="dxa"/>
          </w:tcPr>
          <w:p w14:paraId="6295AE0B" w14:textId="77777777" w:rsidR="00687C9D" w:rsidRDefault="00687C9D" w:rsidP="0068523B">
            <w:pPr>
              <w:ind w:right="-310"/>
              <w:rPr>
                <w:b/>
              </w:rPr>
            </w:pPr>
            <w:r>
              <w:rPr>
                <w:b/>
              </w:rPr>
              <w:t>2</w:t>
            </w:r>
          </w:p>
        </w:tc>
        <w:tc>
          <w:tcPr>
            <w:tcW w:w="5145" w:type="dxa"/>
          </w:tcPr>
          <w:p w14:paraId="2342D635" w14:textId="77777777" w:rsidR="00687C9D" w:rsidRDefault="00687C9D" w:rsidP="0068523B">
            <w:pPr>
              <w:ind w:right="-310"/>
              <w:rPr>
                <w:b/>
              </w:rPr>
            </w:pPr>
            <w:r>
              <w:rPr>
                <w:spacing w:val="-2"/>
                <w:sz w:val="24"/>
              </w:rPr>
              <w:t>Распределение</w:t>
            </w:r>
            <w:r>
              <w:rPr>
                <w:sz w:val="24"/>
              </w:rPr>
              <w:tab/>
            </w:r>
            <w:r>
              <w:rPr>
                <w:spacing w:val="-2"/>
                <w:sz w:val="24"/>
              </w:rPr>
              <w:t>убираемых</w:t>
            </w:r>
            <w:r>
              <w:rPr>
                <w:sz w:val="24"/>
              </w:rPr>
              <w:tab/>
            </w:r>
            <w:r>
              <w:rPr>
                <w:spacing w:val="-2"/>
                <w:sz w:val="24"/>
              </w:rPr>
              <w:t xml:space="preserve">площадей в </w:t>
            </w:r>
            <w:r>
              <w:rPr>
                <w:sz w:val="24"/>
              </w:rPr>
              <w:tab/>
            </w:r>
            <w:r>
              <w:rPr>
                <w:spacing w:val="-10"/>
                <w:sz w:val="24"/>
              </w:rPr>
              <w:t xml:space="preserve">в </w:t>
            </w:r>
            <w:r>
              <w:rPr>
                <w:sz w:val="24"/>
              </w:rPr>
              <w:lastRenderedPageBreak/>
              <w:t>здании и на территории</w:t>
            </w:r>
          </w:p>
        </w:tc>
        <w:tc>
          <w:tcPr>
            <w:tcW w:w="2546" w:type="dxa"/>
            <w:gridSpan w:val="2"/>
          </w:tcPr>
          <w:p w14:paraId="56206C8B" w14:textId="77777777" w:rsidR="00687C9D" w:rsidRDefault="00687C9D" w:rsidP="0068523B">
            <w:pPr>
              <w:ind w:right="-310"/>
              <w:rPr>
                <w:b/>
              </w:rPr>
            </w:pPr>
          </w:p>
        </w:tc>
        <w:tc>
          <w:tcPr>
            <w:tcW w:w="2523" w:type="dxa"/>
          </w:tcPr>
          <w:p w14:paraId="34F100AA" w14:textId="77777777" w:rsidR="00687C9D" w:rsidRPr="00687C9D" w:rsidRDefault="00687C9D" w:rsidP="00687C9D">
            <w:pPr>
              <w:jc w:val="center"/>
            </w:pPr>
            <w:r w:rsidRPr="00687C9D">
              <w:t>Нач.хоз.отдела</w:t>
            </w:r>
          </w:p>
        </w:tc>
      </w:tr>
      <w:tr w:rsidR="00687C9D" w14:paraId="48F1D657" w14:textId="77777777" w:rsidTr="00630DD5">
        <w:tc>
          <w:tcPr>
            <w:tcW w:w="492" w:type="dxa"/>
          </w:tcPr>
          <w:p w14:paraId="261F4BD1" w14:textId="77777777" w:rsidR="00687C9D" w:rsidRDefault="00687C9D" w:rsidP="0068523B">
            <w:pPr>
              <w:ind w:right="-310"/>
              <w:rPr>
                <w:b/>
              </w:rPr>
            </w:pPr>
            <w:r>
              <w:rPr>
                <w:b/>
              </w:rPr>
              <w:t>3</w:t>
            </w:r>
          </w:p>
        </w:tc>
        <w:tc>
          <w:tcPr>
            <w:tcW w:w="5145" w:type="dxa"/>
          </w:tcPr>
          <w:p w14:paraId="19AC5BB5" w14:textId="77777777" w:rsidR="00687C9D" w:rsidRDefault="00687C9D" w:rsidP="00BC6079">
            <w:pPr>
              <w:pStyle w:val="TableParagraph"/>
              <w:tabs>
                <w:tab w:val="left" w:pos="354"/>
              </w:tabs>
              <w:spacing w:line="271" w:lineRule="exact"/>
              <w:rPr>
                <w:sz w:val="24"/>
              </w:rPr>
            </w:pPr>
            <w:r>
              <w:rPr>
                <w:sz w:val="24"/>
              </w:rPr>
              <w:t xml:space="preserve">Составление </w:t>
            </w:r>
            <w:r>
              <w:rPr>
                <w:spacing w:val="-2"/>
                <w:sz w:val="24"/>
              </w:rPr>
              <w:t>графиков:</w:t>
            </w:r>
          </w:p>
          <w:p w14:paraId="0446ECE0" w14:textId="77777777" w:rsidR="00687C9D" w:rsidRDefault="00687C9D" w:rsidP="00630DD5">
            <w:pPr>
              <w:pStyle w:val="TableParagraph"/>
              <w:numPr>
                <w:ilvl w:val="0"/>
                <w:numId w:val="43"/>
              </w:numPr>
              <w:tabs>
                <w:tab w:val="left" w:pos="412"/>
              </w:tabs>
              <w:spacing w:before="2" w:line="275" w:lineRule="exact"/>
              <w:rPr>
                <w:spacing w:val="-2"/>
                <w:sz w:val="24"/>
              </w:rPr>
            </w:pPr>
            <w:r>
              <w:rPr>
                <w:sz w:val="24"/>
              </w:rPr>
              <w:t xml:space="preserve">работы сотрудников </w:t>
            </w:r>
            <w:r>
              <w:rPr>
                <w:spacing w:val="-2"/>
                <w:sz w:val="24"/>
              </w:rPr>
              <w:t>подразделения;</w:t>
            </w:r>
          </w:p>
          <w:p w14:paraId="2FF9F0BE" w14:textId="77777777" w:rsidR="00687C9D" w:rsidRPr="00630DD5" w:rsidRDefault="00687C9D" w:rsidP="00630DD5">
            <w:pPr>
              <w:pStyle w:val="TableParagraph"/>
              <w:numPr>
                <w:ilvl w:val="0"/>
                <w:numId w:val="43"/>
              </w:numPr>
              <w:tabs>
                <w:tab w:val="left" w:pos="412"/>
              </w:tabs>
              <w:spacing w:before="2" w:line="275" w:lineRule="exact"/>
              <w:rPr>
                <w:sz w:val="24"/>
              </w:rPr>
            </w:pPr>
            <w:r w:rsidRPr="00630DD5">
              <w:rPr>
                <w:spacing w:val="-2"/>
                <w:sz w:val="24"/>
              </w:rPr>
              <w:t>отпусков</w:t>
            </w:r>
            <w:r>
              <w:rPr>
                <w:spacing w:val="-2"/>
                <w:sz w:val="24"/>
              </w:rPr>
              <w:t xml:space="preserve"> работников</w:t>
            </w:r>
          </w:p>
        </w:tc>
        <w:tc>
          <w:tcPr>
            <w:tcW w:w="2546" w:type="dxa"/>
            <w:gridSpan w:val="2"/>
          </w:tcPr>
          <w:p w14:paraId="229578AD" w14:textId="77777777" w:rsidR="00687C9D" w:rsidRPr="00687C9D" w:rsidRDefault="00687C9D" w:rsidP="00687C9D">
            <w:pPr>
              <w:ind w:right="-310"/>
              <w:jc w:val="center"/>
            </w:pPr>
            <w:r w:rsidRPr="00687C9D">
              <w:t>1 полугодие</w:t>
            </w:r>
          </w:p>
          <w:p w14:paraId="5B433B8B" w14:textId="77777777" w:rsidR="00687C9D" w:rsidRPr="00687C9D" w:rsidRDefault="00687C9D" w:rsidP="00687C9D">
            <w:pPr>
              <w:ind w:right="-310"/>
              <w:jc w:val="center"/>
            </w:pPr>
            <w:r w:rsidRPr="00687C9D">
              <w:t>учебного года</w:t>
            </w:r>
          </w:p>
        </w:tc>
        <w:tc>
          <w:tcPr>
            <w:tcW w:w="2523" w:type="dxa"/>
          </w:tcPr>
          <w:p w14:paraId="3D503443" w14:textId="77777777" w:rsidR="00687C9D" w:rsidRPr="00687C9D" w:rsidRDefault="00687C9D" w:rsidP="00687C9D">
            <w:pPr>
              <w:jc w:val="center"/>
            </w:pPr>
            <w:r w:rsidRPr="00687C9D">
              <w:t>Нач.хоз.отдела</w:t>
            </w:r>
          </w:p>
        </w:tc>
      </w:tr>
      <w:tr w:rsidR="00687C9D" w14:paraId="2C621B34" w14:textId="77777777" w:rsidTr="00630DD5">
        <w:tc>
          <w:tcPr>
            <w:tcW w:w="492" w:type="dxa"/>
          </w:tcPr>
          <w:p w14:paraId="00B8A5F2" w14:textId="77777777" w:rsidR="00687C9D" w:rsidRDefault="00687C9D" w:rsidP="0068523B">
            <w:pPr>
              <w:ind w:right="-310"/>
              <w:rPr>
                <w:b/>
              </w:rPr>
            </w:pPr>
            <w:r>
              <w:rPr>
                <w:b/>
              </w:rPr>
              <w:t>4</w:t>
            </w:r>
          </w:p>
        </w:tc>
        <w:tc>
          <w:tcPr>
            <w:tcW w:w="5145" w:type="dxa"/>
          </w:tcPr>
          <w:p w14:paraId="46C2DC54" w14:textId="77777777" w:rsidR="00687C9D" w:rsidRDefault="00687C9D" w:rsidP="00630DD5">
            <w:pPr>
              <w:pStyle w:val="TableParagraph"/>
              <w:tabs>
                <w:tab w:val="left" w:pos="354"/>
              </w:tabs>
              <w:spacing w:line="271" w:lineRule="exact"/>
              <w:rPr>
                <w:sz w:val="24"/>
              </w:rPr>
            </w:pPr>
            <w:r>
              <w:rPr>
                <w:sz w:val="24"/>
              </w:rPr>
              <w:t>Приобретение и обеспечение сотрудников подразделения хозяйственным инвентарем, моющими и чистящими средствами, средствами индивидуальной защиты</w:t>
            </w:r>
          </w:p>
        </w:tc>
        <w:tc>
          <w:tcPr>
            <w:tcW w:w="2546" w:type="dxa"/>
            <w:gridSpan w:val="2"/>
          </w:tcPr>
          <w:p w14:paraId="3C8B4AD3" w14:textId="77777777" w:rsidR="00687C9D" w:rsidRPr="00687C9D" w:rsidRDefault="00687C9D" w:rsidP="00687C9D">
            <w:pPr>
              <w:ind w:right="-310"/>
              <w:jc w:val="center"/>
            </w:pPr>
            <w:r w:rsidRPr="00687C9D">
              <w:t>1 полугодие</w:t>
            </w:r>
          </w:p>
          <w:p w14:paraId="46C24A75" w14:textId="77777777" w:rsidR="00687C9D" w:rsidRPr="00687C9D" w:rsidRDefault="00687C9D" w:rsidP="00687C9D">
            <w:pPr>
              <w:ind w:right="-310"/>
              <w:jc w:val="center"/>
            </w:pPr>
            <w:r w:rsidRPr="00687C9D">
              <w:t>учебного года</w:t>
            </w:r>
          </w:p>
        </w:tc>
        <w:tc>
          <w:tcPr>
            <w:tcW w:w="2523" w:type="dxa"/>
          </w:tcPr>
          <w:p w14:paraId="26AF411F" w14:textId="77777777" w:rsidR="00687C9D" w:rsidRPr="00687C9D" w:rsidRDefault="00687C9D" w:rsidP="00687C9D">
            <w:pPr>
              <w:jc w:val="center"/>
            </w:pPr>
            <w:r w:rsidRPr="00687C9D">
              <w:t>Нач.хоз.отдела</w:t>
            </w:r>
          </w:p>
        </w:tc>
      </w:tr>
      <w:tr w:rsidR="00687C9D" w14:paraId="44C5E4EE" w14:textId="77777777" w:rsidTr="00630DD5">
        <w:tc>
          <w:tcPr>
            <w:tcW w:w="492" w:type="dxa"/>
          </w:tcPr>
          <w:p w14:paraId="4ABA64AB" w14:textId="77777777" w:rsidR="00687C9D" w:rsidRDefault="00687C9D" w:rsidP="0068523B">
            <w:pPr>
              <w:ind w:right="-310"/>
              <w:rPr>
                <w:b/>
              </w:rPr>
            </w:pPr>
            <w:r>
              <w:rPr>
                <w:b/>
              </w:rPr>
              <w:t>5</w:t>
            </w:r>
          </w:p>
        </w:tc>
        <w:tc>
          <w:tcPr>
            <w:tcW w:w="5145" w:type="dxa"/>
          </w:tcPr>
          <w:p w14:paraId="6BB4D899" w14:textId="77777777" w:rsidR="00687C9D" w:rsidRDefault="00687C9D" w:rsidP="00BC6079">
            <w:pPr>
              <w:pStyle w:val="TableParagraph"/>
              <w:tabs>
                <w:tab w:val="left" w:pos="354"/>
              </w:tabs>
              <w:spacing w:line="271" w:lineRule="exact"/>
              <w:ind w:left="354"/>
              <w:rPr>
                <w:sz w:val="24"/>
              </w:rPr>
            </w:pPr>
            <w:r>
              <w:rPr>
                <w:sz w:val="24"/>
              </w:rPr>
              <w:t>Организация текущего ремонта площадей и территорий ( план проведения текущего ремонта на 2025-2026 учебный год)</w:t>
            </w:r>
          </w:p>
        </w:tc>
        <w:tc>
          <w:tcPr>
            <w:tcW w:w="2546" w:type="dxa"/>
            <w:gridSpan w:val="2"/>
          </w:tcPr>
          <w:p w14:paraId="13E655AE" w14:textId="77777777" w:rsidR="00687C9D" w:rsidRPr="00687C9D" w:rsidRDefault="00687C9D" w:rsidP="00687C9D">
            <w:pPr>
              <w:ind w:right="-310"/>
              <w:jc w:val="center"/>
            </w:pPr>
            <w:r w:rsidRPr="00687C9D">
              <w:t>1 полугодие</w:t>
            </w:r>
          </w:p>
          <w:p w14:paraId="06719D80" w14:textId="77777777" w:rsidR="00687C9D" w:rsidRPr="00687C9D" w:rsidRDefault="00687C9D" w:rsidP="00687C9D">
            <w:pPr>
              <w:ind w:right="-310"/>
              <w:jc w:val="center"/>
            </w:pPr>
            <w:r w:rsidRPr="00687C9D">
              <w:t>учебного года</w:t>
            </w:r>
          </w:p>
        </w:tc>
        <w:tc>
          <w:tcPr>
            <w:tcW w:w="2523" w:type="dxa"/>
          </w:tcPr>
          <w:p w14:paraId="4FB3EE32" w14:textId="77777777" w:rsidR="00687C9D" w:rsidRPr="00687C9D" w:rsidRDefault="00687C9D" w:rsidP="00687C9D">
            <w:pPr>
              <w:jc w:val="center"/>
            </w:pPr>
            <w:r w:rsidRPr="00687C9D">
              <w:t>Нач.хоз.отдела</w:t>
            </w:r>
          </w:p>
        </w:tc>
      </w:tr>
      <w:tr w:rsidR="00687C9D" w14:paraId="2DE05B89" w14:textId="77777777" w:rsidTr="00630DD5">
        <w:tc>
          <w:tcPr>
            <w:tcW w:w="492" w:type="dxa"/>
          </w:tcPr>
          <w:p w14:paraId="76EC6675" w14:textId="77777777" w:rsidR="00687C9D" w:rsidRDefault="00687C9D" w:rsidP="0068523B">
            <w:pPr>
              <w:ind w:right="-310"/>
              <w:rPr>
                <w:b/>
              </w:rPr>
            </w:pPr>
            <w:r>
              <w:rPr>
                <w:b/>
              </w:rPr>
              <w:t>6</w:t>
            </w:r>
          </w:p>
        </w:tc>
        <w:tc>
          <w:tcPr>
            <w:tcW w:w="5145" w:type="dxa"/>
          </w:tcPr>
          <w:p w14:paraId="66239B33" w14:textId="77777777" w:rsidR="00687C9D" w:rsidRDefault="00687C9D" w:rsidP="00630DD5">
            <w:pPr>
              <w:pStyle w:val="TableParagraph"/>
              <w:spacing w:line="264" w:lineRule="exact"/>
              <w:ind w:left="0"/>
              <w:rPr>
                <w:sz w:val="24"/>
              </w:rPr>
            </w:pPr>
            <w:r>
              <w:rPr>
                <w:spacing w:val="-2"/>
                <w:sz w:val="24"/>
              </w:rPr>
              <w:t>Организация:</w:t>
            </w:r>
          </w:p>
          <w:p w14:paraId="7F05E7BD" w14:textId="77777777" w:rsidR="00687C9D" w:rsidRDefault="00687C9D" w:rsidP="00630DD5">
            <w:pPr>
              <w:pStyle w:val="TableParagraph"/>
              <w:numPr>
                <w:ilvl w:val="0"/>
                <w:numId w:val="42"/>
              </w:numPr>
              <w:spacing w:before="2" w:line="275" w:lineRule="exact"/>
              <w:rPr>
                <w:sz w:val="24"/>
              </w:rPr>
            </w:pPr>
            <w:r>
              <w:rPr>
                <w:sz w:val="24"/>
              </w:rPr>
              <w:t xml:space="preserve">утилизации люминесцентных </w:t>
            </w:r>
            <w:r>
              <w:rPr>
                <w:spacing w:val="-4"/>
                <w:sz w:val="24"/>
              </w:rPr>
              <w:t>ламп;</w:t>
            </w:r>
          </w:p>
          <w:p w14:paraId="2098334D" w14:textId="77777777" w:rsidR="00687C9D" w:rsidRDefault="00687C9D" w:rsidP="00630DD5">
            <w:pPr>
              <w:pStyle w:val="TableParagraph"/>
              <w:numPr>
                <w:ilvl w:val="0"/>
                <w:numId w:val="42"/>
              </w:numPr>
              <w:spacing w:line="275" w:lineRule="exact"/>
              <w:rPr>
                <w:sz w:val="24"/>
              </w:rPr>
            </w:pPr>
            <w:r>
              <w:rPr>
                <w:sz w:val="24"/>
              </w:rPr>
              <w:t xml:space="preserve">утилизация светодиодных </w:t>
            </w:r>
            <w:r>
              <w:rPr>
                <w:spacing w:val="-4"/>
                <w:sz w:val="24"/>
              </w:rPr>
              <w:t>ламп;</w:t>
            </w:r>
          </w:p>
          <w:p w14:paraId="09F4CB58" w14:textId="77777777" w:rsidR="00687C9D" w:rsidRDefault="00687C9D" w:rsidP="00630DD5">
            <w:pPr>
              <w:pStyle w:val="TableParagraph"/>
              <w:numPr>
                <w:ilvl w:val="0"/>
                <w:numId w:val="42"/>
              </w:numPr>
              <w:tabs>
                <w:tab w:val="left" w:pos="412"/>
              </w:tabs>
              <w:spacing w:before="3"/>
              <w:rPr>
                <w:sz w:val="24"/>
              </w:rPr>
            </w:pPr>
            <w:r>
              <w:rPr>
                <w:sz w:val="24"/>
              </w:rPr>
              <w:t xml:space="preserve">перезарядки </w:t>
            </w:r>
            <w:r>
              <w:rPr>
                <w:spacing w:val="-2"/>
                <w:sz w:val="24"/>
              </w:rPr>
              <w:t>огнетушителей;</w:t>
            </w:r>
          </w:p>
          <w:p w14:paraId="0F29B58E" w14:textId="77777777" w:rsidR="00687C9D" w:rsidRPr="00630DD5" w:rsidRDefault="00687C9D" w:rsidP="00630DD5">
            <w:pPr>
              <w:pStyle w:val="TableParagraph"/>
              <w:numPr>
                <w:ilvl w:val="0"/>
                <w:numId w:val="42"/>
              </w:numPr>
              <w:tabs>
                <w:tab w:val="left" w:pos="666"/>
                <w:tab w:val="left" w:pos="1957"/>
                <w:tab w:val="left" w:pos="4019"/>
              </w:tabs>
              <w:spacing w:before="5" w:line="237" w:lineRule="auto"/>
              <w:ind w:right="95"/>
              <w:rPr>
                <w:sz w:val="24"/>
              </w:rPr>
            </w:pPr>
            <w:r>
              <w:rPr>
                <w:spacing w:val="-2"/>
                <w:sz w:val="24"/>
              </w:rPr>
              <w:t>поверка</w:t>
            </w:r>
            <w:r>
              <w:rPr>
                <w:sz w:val="24"/>
              </w:rPr>
              <w:tab/>
            </w:r>
            <w:r>
              <w:rPr>
                <w:spacing w:val="-2"/>
                <w:sz w:val="24"/>
              </w:rPr>
              <w:t>измерительных</w:t>
            </w:r>
            <w:r>
              <w:rPr>
                <w:sz w:val="24"/>
              </w:rPr>
              <w:t xml:space="preserve"> </w:t>
            </w:r>
            <w:r>
              <w:rPr>
                <w:spacing w:val="-2"/>
                <w:sz w:val="24"/>
              </w:rPr>
              <w:t xml:space="preserve">приборов </w:t>
            </w:r>
            <w:r>
              <w:rPr>
                <w:sz w:val="24"/>
              </w:rPr>
              <w:t>(монометры, медицинское оборудование);</w:t>
            </w:r>
          </w:p>
        </w:tc>
        <w:tc>
          <w:tcPr>
            <w:tcW w:w="2546" w:type="dxa"/>
            <w:gridSpan w:val="2"/>
          </w:tcPr>
          <w:p w14:paraId="4E26C01B" w14:textId="77777777" w:rsidR="00687C9D" w:rsidRPr="00687C9D" w:rsidRDefault="00687C9D" w:rsidP="00687C9D">
            <w:pPr>
              <w:ind w:right="-310"/>
              <w:jc w:val="center"/>
            </w:pPr>
            <w:r w:rsidRPr="00687C9D">
              <w:t>В течение года</w:t>
            </w:r>
          </w:p>
        </w:tc>
        <w:tc>
          <w:tcPr>
            <w:tcW w:w="2523" w:type="dxa"/>
          </w:tcPr>
          <w:p w14:paraId="3FA4BC80" w14:textId="77777777" w:rsidR="00687C9D" w:rsidRPr="00687C9D" w:rsidRDefault="00687C9D" w:rsidP="00687C9D">
            <w:pPr>
              <w:jc w:val="center"/>
            </w:pPr>
            <w:r w:rsidRPr="00687C9D">
              <w:t>Нач.хоз.отдела</w:t>
            </w:r>
          </w:p>
        </w:tc>
      </w:tr>
      <w:tr w:rsidR="00687C9D" w14:paraId="24750491" w14:textId="77777777" w:rsidTr="00630DD5">
        <w:tc>
          <w:tcPr>
            <w:tcW w:w="492" w:type="dxa"/>
          </w:tcPr>
          <w:p w14:paraId="132452DD" w14:textId="77777777" w:rsidR="00687C9D" w:rsidRDefault="00687C9D" w:rsidP="0068523B">
            <w:pPr>
              <w:ind w:right="-310"/>
              <w:rPr>
                <w:b/>
              </w:rPr>
            </w:pPr>
            <w:r>
              <w:rPr>
                <w:b/>
              </w:rPr>
              <w:t>7</w:t>
            </w:r>
          </w:p>
        </w:tc>
        <w:tc>
          <w:tcPr>
            <w:tcW w:w="5145" w:type="dxa"/>
          </w:tcPr>
          <w:p w14:paraId="738BB5AF" w14:textId="77777777" w:rsidR="00687C9D" w:rsidRDefault="00687C9D" w:rsidP="00630DD5">
            <w:pPr>
              <w:pStyle w:val="TableParagraph"/>
              <w:tabs>
                <w:tab w:val="left" w:pos="354"/>
              </w:tabs>
              <w:spacing w:line="271" w:lineRule="exact"/>
              <w:ind w:left="0"/>
              <w:rPr>
                <w:sz w:val="24"/>
              </w:rPr>
            </w:pPr>
            <w:r>
              <w:rPr>
                <w:spacing w:val="-2"/>
                <w:sz w:val="24"/>
              </w:rPr>
              <w:t xml:space="preserve"> Обеспечение погрузочно-разгрузочныхработ </w:t>
            </w:r>
            <w:r>
              <w:rPr>
                <w:sz w:val="24"/>
              </w:rPr>
              <w:t>при завозе учебников, пособий, мебели и др.</w:t>
            </w:r>
          </w:p>
        </w:tc>
        <w:tc>
          <w:tcPr>
            <w:tcW w:w="2546" w:type="dxa"/>
            <w:gridSpan w:val="2"/>
          </w:tcPr>
          <w:p w14:paraId="51C5ECC4" w14:textId="77777777" w:rsidR="00687C9D" w:rsidRPr="00687C9D" w:rsidRDefault="00687C9D" w:rsidP="00687C9D">
            <w:pPr>
              <w:ind w:right="-310"/>
              <w:jc w:val="center"/>
            </w:pPr>
            <w:r w:rsidRPr="00687C9D">
              <w:t>В течение года</w:t>
            </w:r>
          </w:p>
        </w:tc>
        <w:tc>
          <w:tcPr>
            <w:tcW w:w="2523" w:type="dxa"/>
          </w:tcPr>
          <w:p w14:paraId="3118EE26" w14:textId="77777777" w:rsidR="00687C9D" w:rsidRPr="00687C9D" w:rsidRDefault="00687C9D" w:rsidP="00687C9D">
            <w:pPr>
              <w:jc w:val="center"/>
            </w:pPr>
            <w:r w:rsidRPr="00687C9D">
              <w:t>Нач.хоз.отдела</w:t>
            </w:r>
          </w:p>
        </w:tc>
      </w:tr>
      <w:tr w:rsidR="00687C9D" w14:paraId="4D9BFD1F" w14:textId="77777777" w:rsidTr="00630DD5">
        <w:tc>
          <w:tcPr>
            <w:tcW w:w="492" w:type="dxa"/>
          </w:tcPr>
          <w:p w14:paraId="383D0392" w14:textId="77777777" w:rsidR="00687C9D" w:rsidRDefault="00687C9D" w:rsidP="0068523B">
            <w:pPr>
              <w:ind w:right="-310"/>
              <w:rPr>
                <w:b/>
              </w:rPr>
            </w:pPr>
            <w:r>
              <w:rPr>
                <w:b/>
              </w:rPr>
              <w:t>8</w:t>
            </w:r>
          </w:p>
        </w:tc>
        <w:tc>
          <w:tcPr>
            <w:tcW w:w="5145" w:type="dxa"/>
          </w:tcPr>
          <w:p w14:paraId="17BECA2A" w14:textId="77777777" w:rsidR="00687C9D" w:rsidRDefault="00687C9D" w:rsidP="00630DD5">
            <w:pPr>
              <w:pStyle w:val="TableParagraph"/>
              <w:tabs>
                <w:tab w:val="left" w:pos="633"/>
              </w:tabs>
              <w:ind w:right="147"/>
              <w:jc w:val="both"/>
              <w:rPr>
                <w:sz w:val="24"/>
              </w:rPr>
            </w:pPr>
            <w:r>
              <w:rPr>
                <w:sz w:val="24"/>
              </w:rPr>
              <w:t>Составление заявки на включение в титульный список на проведение капитальных ремонтных работ на 2026 год:</w:t>
            </w:r>
          </w:p>
          <w:p w14:paraId="0D5E63BC" w14:textId="77777777" w:rsidR="00687C9D" w:rsidRDefault="00687C9D" w:rsidP="00BC6079">
            <w:pPr>
              <w:pStyle w:val="TableParagraph"/>
              <w:numPr>
                <w:ilvl w:val="1"/>
                <w:numId w:val="38"/>
              </w:numPr>
              <w:tabs>
                <w:tab w:val="left" w:pos="248"/>
              </w:tabs>
              <w:spacing w:line="274" w:lineRule="exact"/>
              <w:ind w:left="248" w:hanging="138"/>
              <w:jc w:val="both"/>
              <w:rPr>
                <w:sz w:val="24"/>
              </w:rPr>
            </w:pPr>
            <w:r>
              <w:rPr>
                <w:sz w:val="24"/>
              </w:rPr>
              <w:t xml:space="preserve">благоустройство территории (зона </w:t>
            </w:r>
            <w:r>
              <w:rPr>
                <w:spacing w:val="-2"/>
                <w:sz w:val="24"/>
              </w:rPr>
              <w:t>отдыха);</w:t>
            </w:r>
          </w:p>
          <w:p w14:paraId="7924D8CB" w14:textId="77777777" w:rsidR="00687C9D" w:rsidRDefault="00687C9D" w:rsidP="00BC6079">
            <w:pPr>
              <w:pStyle w:val="TableParagraph"/>
              <w:numPr>
                <w:ilvl w:val="1"/>
                <w:numId w:val="38"/>
              </w:numPr>
              <w:tabs>
                <w:tab w:val="left" w:pos="507"/>
              </w:tabs>
              <w:spacing w:before="4" w:line="237" w:lineRule="auto"/>
              <w:ind w:right="145" w:firstLine="0"/>
              <w:jc w:val="both"/>
              <w:rPr>
                <w:sz w:val="24"/>
              </w:rPr>
            </w:pPr>
            <w:r>
              <w:rPr>
                <w:sz w:val="24"/>
              </w:rPr>
              <w:t>устройство спортивной площадки с элементами полосы препятствий;</w:t>
            </w:r>
          </w:p>
          <w:p w14:paraId="159DD81D" w14:textId="77777777" w:rsidR="00687C9D" w:rsidRDefault="00687C9D" w:rsidP="00BC6079">
            <w:pPr>
              <w:pStyle w:val="TableParagraph"/>
              <w:numPr>
                <w:ilvl w:val="1"/>
                <w:numId w:val="38"/>
              </w:numPr>
              <w:tabs>
                <w:tab w:val="left" w:pos="253"/>
              </w:tabs>
              <w:spacing w:before="5" w:line="237" w:lineRule="auto"/>
              <w:ind w:right="145" w:firstLine="0"/>
              <w:jc w:val="both"/>
              <w:rPr>
                <w:sz w:val="24"/>
              </w:rPr>
            </w:pPr>
            <w:r>
              <w:rPr>
                <w:sz w:val="24"/>
              </w:rPr>
              <w:t xml:space="preserve">капитальный ремонт учебного корпуса № 2 </w:t>
            </w:r>
          </w:p>
          <w:p w14:paraId="63788775" w14:textId="77777777" w:rsidR="00687C9D" w:rsidRDefault="00687C9D" w:rsidP="00BC6079">
            <w:pPr>
              <w:pStyle w:val="TableParagraph"/>
              <w:tabs>
                <w:tab w:val="left" w:pos="354"/>
              </w:tabs>
              <w:spacing w:line="271" w:lineRule="exact"/>
              <w:rPr>
                <w:sz w:val="24"/>
              </w:rPr>
            </w:pPr>
          </w:p>
        </w:tc>
        <w:tc>
          <w:tcPr>
            <w:tcW w:w="2546" w:type="dxa"/>
            <w:gridSpan w:val="2"/>
          </w:tcPr>
          <w:p w14:paraId="21F172D1" w14:textId="77777777" w:rsidR="00687C9D" w:rsidRPr="00687C9D" w:rsidRDefault="00687C9D" w:rsidP="00687C9D">
            <w:pPr>
              <w:ind w:right="-310"/>
              <w:jc w:val="center"/>
            </w:pPr>
            <w:r w:rsidRPr="00687C9D">
              <w:t>1 полугодие</w:t>
            </w:r>
          </w:p>
          <w:p w14:paraId="46CE7133" w14:textId="77777777" w:rsidR="00687C9D" w:rsidRPr="00687C9D" w:rsidRDefault="00687C9D" w:rsidP="00687C9D">
            <w:pPr>
              <w:ind w:right="-310"/>
              <w:jc w:val="center"/>
            </w:pPr>
            <w:r w:rsidRPr="00687C9D">
              <w:t>учебного года</w:t>
            </w:r>
          </w:p>
        </w:tc>
        <w:tc>
          <w:tcPr>
            <w:tcW w:w="2523" w:type="dxa"/>
          </w:tcPr>
          <w:p w14:paraId="78D990FC" w14:textId="77777777" w:rsidR="00687C9D" w:rsidRPr="00687C9D" w:rsidRDefault="00687C9D" w:rsidP="00687C9D">
            <w:pPr>
              <w:jc w:val="center"/>
            </w:pPr>
            <w:r w:rsidRPr="00687C9D">
              <w:t>Нач.хоз.отдела</w:t>
            </w:r>
          </w:p>
        </w:tc>
      </w:tr>
      <w:tr w:rsidR="00D5085A" w14:paraId="5240ED37" w14:textId="77777777" w:rsidTr="00D55020">
        <w:tc>
          <w:tcPr>
            <w:tcW w:w="10706" w:type="dxa"/>
            <w:gridSpan w:val="5"/>
          </w:tcPr>
          <w:p w14:paraId="744A658D" w14:textId="77777777" w:rsidR="00D5085A" w:rsidRPr="00D5085A" w:rsidRDefault="00D5085A" w:rsidP="00D5085A">
            <w:pPr>
              <w:ind w:right="-310"/>
              <w:jc w:val="center"/>
              <w:rPr>
                <w:b/>
                <w:sz w:val="24"/>
              </w:rPr>
            </w:pPr>
            <w:r w:rsidRPr="00D5085A">
              <w:rPr>
                <w:b/>
                <w:sz w:val="24"/>
              </w:rPr>
              <w:t>Административно-хозяйственная</w:t>
            </w:r>
          </w:p>
          <w:p w14:paraId="6526C383" w14:textId="77777777" w:rsidR="00D5085A" w:rsidRPr="00D5085A" w:rsidRDefault="00D5085A" w:rsidP="00D5085A">
            <w:pPr>
              <w:ind w:right="-310"/>
              <w:jc w:val="center"/>
              <w:rPr>
                <w:b/>
                <w:sz w:val="24"/>
              </w:rPr>
            </w:pPr>
            <w:r w:rsidRPr="00D5085A">
              <w:rPr>
                <w:b/>
                <w:sz w:val="24"/>
              </w:rPr>
              <w:t>ифинансово-экономическаядеятельность</w:t>
            </w:r>
          </w:p>
          <w:p w14:paraId="1B276B02" w14:textId="77777777" w:rsidR="00D5085A" w:rsidRDefault="00D5085A" w:rsidP="0068523B">
            <w:pPr>
              <w:ind w:right="-310"/>
              <w:rPr>
                <w:b/>
              </w:rPr>
            </w:pPr>
          </w:p>
        </w:tc>
      </w:tr>
      <w:tr w:rsidR="00687C9D" w14:paraId="735FA7CC" w14:textId="77777777" w:rsidTr="00630DD5">
        <w:tc>
          <w:tcPr>
            <w:tcW w:w="492" w:type="dxa"/>
          </w:tcPr>
          <w:p w14:paraId="1FD92761" w14:textId="77777777" w:rsidR="00687C9D" w:rsidRDefault="00687C9D" w:rsidP="0068523B">
            <w:pPr>
              <w:ind w:right="-310"/>
              <w:rPr>
                <w:b/>
              </w:rPr>
            </w:pPr>
            <w:r>
              <w:rPr>
                <w:b/>
              </w:rPr>
              <w:t>1</w:t>
            </w:r>
          </w:p>
        </w:tc>
        <w:tc>
          <w:tcPr>
            <w:tcW w:w="5145" w:type="dxa"/>
          </w:tcPr>
          <w:p w14:paraId="68C88A41" w14:textId="77777777" w:rsidR="00687C9D" w:rsidRDefault="00687C9D" w:rsidP="00BC6079">
            <w:pPr>
              <w:pStyle w:val="TableParagraph"/>
              <w:tabs>
                <w:tab w:val="left" w:pos="354"/>
              </w:tabs>
              <w:spacing w:line="271" w:lineRule="exact"/>
              <w:rPr>
                <w:sz w:val="24"/>
              </w:rPr>
            </w:pPr>
            <w:r>
              <w:rPr>
                <w:sz w:val="24"/>
              </w:rPr>
              <w:t>Заключение договоров с подрядными организациями на поставки товаров, выполнение работ</w:t>
            </w:r>
          </w:p>
        </w:tc>
        <w:tc>
          <w:tcPr>
            <w:tcW w:w="2546" w:type="dxa"/>
            <w:gridSpan w:val="2"/>
          </w:tcPr>
          <w:p w14:paraId="706CCD88" w14:textId="77777777" w:rsidR="00687C9D" w:rsidRPr="00687C9D" w:rsidRDefault="00687C9D" w:rsidP="00687C9D">
            <w:pPr>
              <w:ind w:right="-310"/>
              <w:jc w:val="center"/>
            </w:pPr>
            <w:r w:rsidRPr="00687C9D">
              <w:t>В течение года</w:t>
            </w:r>
          </w:p>
        </w:tc>
        <w:tc>
          <w:tcPr>
            <w:tcW w:w="2523" w:type="dxa"/>
          </w:tcPr>
          <w:p w14:paraId="1915C628" w14:textId="77777777" w:rsidR="00687C9D" w:rsidRPr="00687C9D" w:rsidRDefault="00687C9D" w:rsidP="00687C9D">
            <w:pPr>
              <w:jc w:val="center"/>
            </w:pPr>
            <w:r w:rsidRPr="00687C9D">
              <w:t>Нач.хоз.отдела</w:t>
            </w:r>
          </w:p>
        </w:tc>
      </w:tr>
      <w:tr w:rsidR="00687C9D" w14:paraId="19E45D89" w14:textId="77777777" w:rsidTr="00630DD5">
        <w:tc>
          <w:tcPr>
            <w:tcW w:w="492" w:type="dxa"/>
          </w:tcPr>
          <w:p w14:paraId="37B530F3" w14:textId="77777777" w:rsidR="00687C9D" w:rsidRDefault="00687C9D" w:rsidP="0068523B">
            <w:pPr>
              <w:ind w:right="-310"/>
              <w:rPr>
                <w:b/>
              </w:rPr>
            </w:pPr>
            <w:r>
              <w:rPr>
                <w:b/>
              </w:rPr>
              <w:t>2</w:t>
            </w:r>
          </w:p>
        </w:tc>
        <w:tc>
          <w:tcPr>
            <w:tcW w:w="5145" w:type="dxa"/>
          </w:tcPr>
          <w:p w14:paraId="3D23AD39" w14:textId="77777777" w:rsidR="00687C9D" w:rsidRDefault="00687C9D" w:rsidP="00D5085A">
            <w:pPr>
              <w:pStyle w:val="TableParagraph"/>
              <w:tabs>
                <w:tab w:val="left" w:pos="354"/>
              </w:tabs>
              <w:spacing w:line="271" w:lineRule="exact"/>
              <w:jc w:val="both"/>
              <w:rPr>
                <w:sz w:val="24"/>
              </w:rPr>
            </w:pPr>
            <w:r>
              <w:rPr>
                <w:sz w:val="24"/>
              </w:rPr>
              <w:t>Организация работы по списанию основных средств, материально-хозяйственных запасов, моющих средств и т. д.</w:t>
            </w:r>
          </w:p>
        </w:tc>
        <w:tc>
          <w:tcPr>
            <w:tcW w:w="2546" w:type="dxa"/>
            <w:gridSpan w:val="2"/>
          </w:tcPr>
          <w:p w14:paraId="1CB94079" w14:textId="77777777" w:rsidR="00687C9D" w:rsidRPr="00687C9D" w:rsidRDefault="00687C9D" w:rsidP="00687C9D">
            <w:pPr>
              <w:ind w:right="-310"/>
              <w:jc w:val="center"/>
            </w:pPr>
            <w:r w:rsidRPr="00687C9D">
              <w:t>В течение года</w:t>
            </w:r>
          </w:p>
        </w:tc>
        <w:tc>
          <w:tcPr>
            <w:tcW w:w="2523" w:type="dxa"/>
          </w:tcPr>
          <w:p w14:paraId="09EB107E" w14:textId="77777777" w:rsidR="00687C9D" w:rsidRPr="00687C9D" w:rsidRDefault="00687C9D" w:rsidP="00687C9D">
            <w:pPr>
              <w:jc w:val="center"/>
            </w:pPr>
            <w:r w:rsidRPr="00687C9D">
              <w:t>Нач.хоз.отдела</w:t>
            </w:r>
          </w:p>
        </w:tc>
      </w:tr>
      <w:tr w:rsidR="00687C9D" w14:paraId="0083C5E5" w14:textId="77777777" w:rsidTr="00630DD5">
        <w:tc>
          <w:tcPr>
            <w:tcW w:w="492" w:type="dxa"/>
          </w:tcPr>
          <w:p w14:paraId="68E5073D" w14:textId="77777777" w:rsidR="00687C9D" w:rsidRDefault="00687C9D" w:rsidP="0068523B">
            <w:pPr>
              <w:ind w:right="-310"/>
              <w:rPr>
                <w:b/>
              </w:rPr>
            </w:pPr>
            <w:r>
              <w:rPr>
                <w:b/>
              </w:rPr>
              <w:t>3</w:t>
            </w:r>
          </w:p>
        </w:tc>
        <w:tc>
          <w:tcPr>
            <w:tcW w:w="5145" w:type="dxa"/>
          </w:tcPr>
          <w:p w14:paraId="3553B163" w14:textId="77777777" w:rsidR="00687C9D" w:rsidRDefault="00687C9D" w:rsidP="00D5085A">
            <w:pPr>
              <w:pStyle w:val="TableParagraph"/>
              <w:tabs>
                <w:tab w:val="left" w:pos="354"/>
              </w:tabs>
              <w:spacing w:line="271" w:lineRule="exact"/>
              <w:rPr>
                <w:sz w:val="24"/>
              </w:rPr>
            </w:pPr>
            <w:r>
              <w:rPr>
                <w:sz w:val="24"/>
              </w:rPr>
              <w:t>Постановка материальных ценностей на учет (предоставление в бухгалтерию накладных, счетов-фактур и др.)</w:t>
            </w:r>
          </w:p>
        </w:tc>
        <w:tc>
          <w:tcPr>
            <w:tcW w:w="2546" w:type="dxa"/>
            <w:gridSpan w:val="2"/>
          </w:tcPr>
          <w:p w14:paraId="66C8F0F7" w14:textId="77777777" w:rsidR="00687C9D" w:rsidRPr="00687C9D" w:rsidRDefault="00687C9D" w:rsidP="00687C9D">
            <w:pPr>
              <w:ind w:right="-310"/>
              <w:jc w:val="center"/>
            </w:pPr>
            <w:r w:rsidRPr="00687C9D">
              <w:t>В течение года</w:t>
            </w:r>
          </w:p>
        </w:tc>
        <w:tc>
          <w:tcPr>
            <w:tcW w:w="2523" w:type="dxa"/>
          </w:tcPr>
          <w:p w14:paraId="45D110F1" w14:textId="77777777" w:rsidR="00687C9D" w:rsidRPr="00687C9D" w:rsidRDefault="00687C9D" w:rsidP="00687C9D">
            <w:pPr>
              <w:jc w:val="center"/>
            </w:pPr>
            <w:r w:rsidRPr="00687C9D">
              <w:t>Нач.хоз.отдела</w:t>
            </w:r>
          </w:p>
        </w:tc>
      </w:tr>
      <w:tr w:rsidR="00687C9D" w14:paraId="47D90BBA" w14:textId="77777777" w:rsidTr="00630DD5">
        <w:tc>
          <w:tcPr>
            <w:tcW w:w="492" w:type="dxa"/>
          </w:tcPr>
          <w:p w14:paraId="5A4B9B96" w14:textId="77777777" w:rsidR="00687C9D" w:rsidRDefault="00687C9D" w:rsidP="0068523B">
            <w:pPr>
              <w:ind w:right="-310"/>
              <w:rPr>
                <w:b/>
              </w:rPr>
            </w:pPr>
            <w:r>
              <w:rPr>
                <w:b/>
              </w:rPr>
              <w:t>4</w:t>
            </w:r>
          </w:p>
        </w:tc>
        <w:tc>
          <w:tcPr>
            <w:tcW w:w="5145" w:type="dxa"/>
          </w:tcPr>
          <w:p w14:paraId="219CA894" w14:textId="77777777" w:rsidR="00687C9D" w:rsidRDefault="00687C9D" w:rsidP="00D5085A">
            <w:pPr>
              <w:pStyle w:val="TableParagraph"/>
              <w:tabs>
                <w:tab w:val="left" w:pos="354"/>
              </w:tabs>
              <w:spacing w:line="271" w:lineRule="exact"/>
              <w:rPr>
                <w:sz w:val="24"/>
              </w:rPr>
            </w:pPr>
            <w:r>
              <w:rPr>
                <w:sz w:val="24"/>
              </w:rPr>
              <w:t>Закупка бытовых и хозяйственных</w:t>
            </w:r>
            <w:r>
              <w:rPr>
                <w:spacing w:val="-2"/>
                <w:sz w:val="24"/>
              </w:rPr>
              <w:t xml:space="preserve"> товаров</w:t>
            </w:r>
          </w:p>
        </w:tc>
        <w:tc>
          <w:tcPr>
            <w:tcW w:w="2546" w:type="dxa"/>
            <w:gridSpan w:val="2"/>
          </w:tcPr>
          <w:p w14:paraId="11FC07F7" w14:textId="77777777" w:rsidR="00687C9D" w:rsidRPr="00687C9D" w:rsidRDefault="00687C9D" w:rsidP="00687C9D">
            <w:pPr>
              <w:ind w:right="-310"/>
              <w:jc w:val="center"/>
            </w:pPr>
            <w:r w:rsidRPr="00687C9D">
              <w:t>В течение года</w:t>
            </w:r>
          </w:p>
        </w:tc>
        <w:tc>
          <w:tcPr>
            <w:tcW w:w="2523" w:type="dxa"/>
          </w:tcPr>
          <w:p w14:paraId="0CCA4C2D" w14:textId="77777777" w:rsidR="00687C9D" w:rsidRPr="00687C9D" w:rsidRDefault="00687C9D" w:rsidP="00687C9D">
            <w:pPr>
              <w:jc w:val="center"/>
            </w:pPr>
            <w:r w:rsidRPr="00687C9D">
              <w:t>Нач.хоз.отдела</w:t>
            </w:r>
          </w:p>
        </w:tc>
      </w:tr>
      <w:tr w:rsidR="00687C9D" w14:paraId="42F5CDDB" w14:textId="77777777" w:rsidTr="00630DD5">
        <w:tc>
          <w:tcPr>
            <w:tcW w:w="492" w:type="dxa"/>
          </w:tcPr>
          <w:p w14:paraId="6CA3ACF1" w14:textId="77777777" w:rsidR="00687C9D" w:rsidRDefault="00687C9D" w:rsidP="0068523B">
            <w:pPr>
              <w:ind w:right="-310"/>
              <w:rPr>
                <w:b/>
              </w:rPr>
            </w:pPr>
            <w:r>
              <w:rPr>
                <w:b/>
              </w:rPr>
              <w:t>5</w:t>
            </w:r>
          </w:p>
        </w:tc>
        <w:tc>
          <w:tcPr>
            <w:tcW w:w="5145" w:type="dxa"/>
          </w:tcPr>
          <w:p w14:paraId="5E2E999A" w14:textId="77777777" w:rsidR="00687C9D" w:rsidRDefault="00687C9D" w:rsidP="00D5085A">
            <w:pPr>
              <w:pStyle w:val="TableParagraph"/>
              <w:tabs>
                <w:tab w:val="left" w:pos="354"/>
              </w:tabs>
              <w:spacing w:line="271" w:lineRule="exact"/>
              <w:rPr>
                <w:sz w:val="24"/>
              </w:rPr>
            </w:pPr>
            <w:r>
              <w:rPr>
                <w:sz w:val="24"/>
              </w:rPr>
              <w:t>Заключение договоров/ составление акта передачи о сохранности материального имущества с сотрудниками, которым переданы эти ценности по инвентаризационной ведомости</w:t>
            </w:r>
          </w:p>
        </w:tc>
        <w:tc>
          <w:tcPr>
            <w:tcW w:w="2546" w:type="dxa"/>
            <w:gridSpan w:val="2"/>
          </w:tcPr>
          <w:p w14:paraId="3CC7931F" w14:textId="77777777" w:rsidR="00687C9D" w:rsidRPr="00687C9D" w:rsidRDefault="00687C9D" w:rsidP="00687C9D">
            <w:pPr>
              <w:ind w:right="-310"/>
              <w:jc w:val="center"/>
            </w:pPr>
            <w:r w:rsidRPr="00687C9D">
              <w:t>В течение года</w:t>
            </w:r>
          </w:p>
        </w:tc>
        <w:tc>
          <w:tcPr>
            <w:tcW w:w="2523" w:type="dxa"/>
          </w:tcPr>
          <w:p w14:paraId="4F63CE7F" w14:textId="77777777" w:rsidR="00687C9D" w:rsidRPr="00687C9D" w:rsidRDefault="00687C9D" w:rsidP="00687C9D">
            <w:pPr>
              <w:jc w:val="center"/>
            </w:pPr>
            <w:r w:rsidRPr="00687C9D">
              <w:t>Нач.хоз.отдела</w:t>
            </w:r>
          </w:p>
        </w:tc>
      </w:tr>
      <w:tr w:rsidR="00D5085A" w14:paraId="3ACE9EC4" w14:textId="77777777" w:rsidTr="0067212D">
        <w:tc>
          <w:tcPr>
            <w:tcW w:w="492" w:type="dxa"/>
          </w:tcPr>
          <w:p w14:paraId="6AE71DBA" w14:textId="77777777" w:rsidR="00D5085A" w:rsidRDefault="00D5085A" w:rsidP="0068523B">
            <w:pPr>
              <w:ind w:right="-310"/>
              <w:rPr>
                <w:b/>
              </w:rPr>
            </w:pPr>
          </w:p>
        </w:tc>
        <w:tc>
          <w:tcPr>
            <w:tcW w:w="10214" w:type="dxa"/>
            <w:gridSpan w:val="4"/>
          </w:tcPr>
          <w:p w14:paraId="3F6C5A3D" w14:textId="77777777" w:rsidR="00D5085A" w:rsidRPr="00D5085A" w:rsidRDefault="00D5085A" w:rsidP="00D5085A">
            <w:pPr>
              <w:ind w:right="-310"/>
              <w:jc w:val="center"/>
              <w:rPr>
                <w:b/>
                <w:sz w:val="24"/>
              </w:rPr>
            </w:pPr>
            <w:r w:rsidRPr="00D5085A">
              <w:rPr>
                <w:b/>
                <w:sz w:val="24"/>
              </w:rPr>
              <w:t>Взаимодействие</w:t>
            </w:r>
            <w:r w:rsidRPr="00D5085A">
              <w:rPr>
                <w:b/>
                <w:sz w:val="24"/>
              </w:rPr>
              <w:tab/>
              <w:t>с</w:t>
            </w:r>
            <w:r w:rsidRPr="00D5085A">
              <w:rPr>
                <w:b/>
                <w:sz w:val="24"/>
              </w:rPr>
              <w:tab/>
              <w:t>другими</w:t>
            </w:r>
            <w:r w:rsidRPr="00D5085A">
              <w:rPr>
                <w:b/>
                <w:sz w:val="24"/>
              </w:rPr>
              <w:tab/>
              <w:t>структурными</w:t>
            </w:r>
            <w:r w:rsidRPr="00D5085A">
              <w:rPr>
                <w:b/>
                <w:sz w:val="24"/>
              </w:rPr>
              <w:tab/>
              <w:t>подразделениями</w:t>
            </w:r>
            <w:r w:rsidRPr="00D5085A">
              <w:rPr>
                <w:b/>
                <w:sz w:val="24"/>
              </w:rPr>
              <w:tab/>
              <w:t>О</w:t>
            </w:r>
            <w:r>
              <w:rPr>
                <w:b/>
                <w:sz w:val="24"/>
              </w:rPr>
              <w:t>О</w:t>
            </w:r>
            <w:r w:rsidRPr="00D5085A">
              <w:rPr>
                <w:b/>
                <w:sz w:val="24"/>
              </w:rPr>
              <w:t xml:space="preserve"> и общественными организациями</w:t>
            </w:r>
          </w:p>
        </w:tc>
      </w:tr>
      <w:tr w:rsidR="00301537" w14:paraId="76108F54" w14:textId="77777777" w:rsidTr="00C637BC">
        <w:trPr>
          <w:trHeight w:val="1493"/>
        </w:trPr>
        <w:tc>
          <w:tcPr>
            <w:tcW w:w="492" w:type="dxa"/>
          </w:tcPr>
          <w:p w14:paraId="23AD9F6B" w14:textId="77777777" w:rsidR="00301537" w:rsidRDefault="00301537" w:rsidP="0068523B">
            <w:pPr>
              <w:ind w:right="-310"/>
              <w:rPr>
                <w:b/>
              </w:rPr>
            </w:pPr>
            <w:r>
              <w:rPr>
                <w:b/>
              </w:rPr>
              <w:t>1</w:t>
            </w:r>
          </w:p>
        </w:tc>
        <w:tc>
          <w:tcPr>
            <w:tcW w:w="5145" w:type="dxa"/>
          </w:tcPr>
          <w:p w14:paraId="56C99A05" w14:textId="77777777" w:rsidR="00301537" w:rsidRDefault="00301537" w:rsidP="00D5085A">
            <w:pPr>
              <w:pStyle w:val="TableParagraph"/>
              <w:spacing w:before="1"/>
              <w:ind w:left="0"/>
              <w:rPr>
                <w:sz w:val="24"/>
              </w:rPr>
            </w:pPr>
            <w:r>
              <w:rPr>
                <w:sz w:val="24"/>
              </w:rPr>
              <w:t xml:space="preserve">Организация смотров готовности </w:t>
            </w:r>
            <w:r>
              <w:rPr>
                <w:spacing w:val="-2"/>
                <w:sz w:val="24"/>
              </w:rPr>
              <w:t>предметных</w:t>
            </w:r>
          </w:p>
          <w:p w14:paraId="0F269CF8" w14:textId="77777777" w:rsidR="00301537" w:rsidRDefault="00301537" w:rsidP="00DD4441">
            <w:pPr>
              <w:pStyle w:val="TableParagraph"/>
              <w:spacing w:before="15"/>
              <w:rPr>
                <w:sz w:val="24"/>
              </w:rPr>
            </w:pPr>
            <w:r>
              <w:rPr>
                <w:sz w:val="24"/>
              </w:rPr>
              <w:t xml:space="preserve">кабинетов, здания и </w:t>
            </w:r>
            <w:r>
              <w:rPr>
                <w:spacing w:val="-2"/>
                <w:sz w:val="24"/>
              </w:rPr>
              <w:t>территории:</w:t>
            </w:r>
          </w:p>
          <w:p w14:paraId="57607FD4" w14:textId="77777777" w:rsidR="00301537" w:rsidRDefault="00301537" w:rsidP="00D5085A">
            <w:pPr>
              <w:pStyle w:val="TableParagraph"/>
              <w:numPr>
                <w:ilvl w:val="0"/>
                <w:numId w:val="44"/>
              </w:numPr>
              <w:spacing w:before="15"/>
              <w:rPr>
                <w:sz w:val="24"/>
              </w:rPr>
            </w:pPr>
            <w:r>
              <w:rPr>
                <w:sz w:val="24"/>
              </w:rPr>
              <w:t>к новому учебному</w:t>
            </w:r>
            <w:r>
              <w:rPr>
                <w:spacing w:val="-4"/>
                <w:sz w:val="24"/>
              </w:rPr>
              <w:t xml:space="preserve"> году;</w:t>
            </w:r>
          </w:p>
          <w:p w14:paraId="2C14C886" w14:textId="77777777" w:rsidR="00301537" w:rsidRDefault="00301537" w:rsidP="00D5085A">
            <w:pPr>
              <w:pStyle w:val="TableParagraph"/>
              <w:numPr>
                <w:ilvl w:val="0"/>
                <w:numId w:val="44"/>
              </w:numPr>
              <w:spacing w:before="15"/>
              <w:rPr>
                <w:sz w:val="24"/>
              </w:rPr>
            </w:pPr>
            <w:r>
              <w:rPr>
                <w:sz w:val="24"/>
              </w:rPr>
              <w:t xml:space="preserve">работе в осеннее – зимних </w:t>
            </w:r>
            <w:r>
              <w:rPr>
                <w:spacing w:val="-2"/>
                <w:sz w:val="24"/>
              </w:rPr>
              <w:t>условиях;</w:t>
            </w:r>
          </w:p>
          <w:p w14:paraId="345D94B9" w14:textId="77777777" w:rsidR="00301537" w:rsidRDefault="00301537" w:rsidP="00D5085A">
            <w:pPr>
              <w:pStyle w:val="TableParagraph"/>
              <w:numPr>
                <w:ilvl w:val="0"/>
                <w:numId w:val="44"/>
              </w:numPr>
              <w:spacing w:before="15"/>
              <w:rPr>
                <w:sz w:val="24"/>
              </w:rPr>
            </w:pPr>
            <w:r>
              <w:rPr>
                <w:sz w:val="24"/>
              </w:rPr>
              <w:t xml:space="preserve">новогодним </w:t>
            </w:r>
            <w:r>
              <w:rPr>
                <w:spacing w:val="-2"/>
                <w:sz w:val="24"/>
              </w:rPr>
              <w:t>праздникам</w:t>
            </w:r>
          </w:p>
        </w:tc>
        <w:tc>
          <w:tcPr>
            <w:tcW w:w="2546" w:type="dxa"/>
            <w:gridSpan w:val="2"/>
          </w:tcPr>
          <w:p w14:paraId="051F4119" w14:textId="77777777" w:rsidR="00301537" w:rsidRPr="005E0C8E" w:rsidRDefault="005E0C8E" w:rsidP="005E0C8E">
            <w:pPr>
              <w:ind w:right="-310"/>
              <w:jc w:val="center"/>
            </w:pPr>
            <w:r w:rsidRPr="005E0C8E">
              <w:t>Август - сентябрь</w:t>
            </w:r>
          </w:p>
        </w:tc>
        <w:tc>
          <w:tcPr>
            <w:tcW w:w="2523" w:type="dxa"/>
          </w:tcPr>
          <w:p w14:paraId="1B10FEED" w14:textId="77777777" w:rsidR="00301537" w:rsidRPr="00687C9D" w:rsidRDefault="00687C9D" w:rsidP="00687C9D">
            <w:pPr>
              <w:ind w:right="-310"/>
              <w:jc w:val="center"/>
            </w:pPr>
            <w:r w:rsidRPr="00687C9D">
              <w:t>Нач.хоз.отдела</w:t>
            </w:r>
          </w:p>
        </w:tc>
      </w:tr>
      <w:tr w:rsidR="00301537" w14:paraId="4BD76595" w14:textId="77777777" w:rsidTr="00C14C8C">
        <w:trPr>
          <w:trHeight w:val="2027"/>
        </w:trPr>
        <w:tc>
          <w:tcPr>
            <w:tcW w:w="492" w:type="dxa"/>
          </w:tcPr>
          <w:p w14:paraId="7457836C" w14:textId="77777777" w:rsidR="00301537" w:rsidRDefault="00301537" w:rsidP="0068523B">
            <w:pPr>
              <w:ind w:right="-310"/>
              <w:rPr>
                <w:b/>
              </w:rPr>
            </w:pPr>
            <w:r>
              <w:rPr>
                <w:b/>
              </w:rPr>
              <w:lastRenderedPageBreak/>
              <w:t>2</w:t>
            </w:r>
          </w:p>
        </w:tc>
        <w:tc>
          <w:tcPr>
            <w:tcW w:w="5145" w:type="dxa"/>
          </w:tcPr>
          <w:p w14:paraId="5C59B474" w14:textId="77777777" w:rsidR="00301537" w:rsidRDefault="00301537" w:rsidP="00301537">
            <w:pPr>
              <w:pStyle w:val="TableParagraph"/>
              <w:spacing w:before="1"/>
              <w:ind w:left="0"/>
              <w:rPr>
                <w:sz w:val="24"/>
              </w:rPr>
            </w:pPr>
            <w:r>
              <w:rPr>
                <w:sz w:val="24"/>
              </w:rPr>
              <w:t xml:space="preserve">Сбор заявок для составления </w:t>
            </w:r>
            <w:r>
              <w:rPr>
                <w:spacing w:val="-2"/>
                <w:sz w:val="24"/>
              </w:rPr>
              <w:t>плана:</w:t>
            </w:r>
          </w:p>
          <w:p w14:paraId="786CA778" w14:textId="77777777" w:rsidR="00301537" w:rsidRDefault="00301537" w:rsidP="00301537">
            <w:pPr>
              <w:pStyle w:val="TableParagraph"/>
              <w:numPr>
                <w:ilvl w:val="0"/>
                <w:numId w:val="45"/>
              </w:numPr>
              <w:spacing w:before="15"/>
              <w:rPr>
                <w:sz w:val="24"/>
              </w:rPr>
            </w:pPr>
            <w:r>
              <w:rPr>
                <w:sz w:val="24"/>
              </w:rPr>
              <w:t xml:space="preserve">текущего ремонта в учебном </w:t>
            </w:r>
            <w:r>
              <w:rPr>
                <w:spacing w:val="-4"/>
                <w:sz w:val="24"/>
              </w:rPr>
              <w:t>году;</w:t>
            </w:r>
          </w:p>
          <w:p w14:paraId="7B61A4EB" w14:textId="77777777" w:rsidR="00301537" w:rsidRDefault="00301537" w:rsidP="00301537">
            <w:pPr>
              <w:pStyle w:val="TableParagraph"/>
              <w:numPr>
                <w:ilvl w:val="0"/>
                <w:numId w:val="45"/>
              </w:numPr>
              <w:tabs>
                <w:tab w:val="left" w:pos="729"/>
                <w:tab w:val="left" w:pos="1774"/>
                <w:tab w:val="left" w:pos="2619"/>
                <w:tab w:val="left" w:pos="3783"/>
              </w:tabs>
              <w:spacing w:before="15"/>
              <w:rPr>
                <w:sz w:val="24"/>
              </w:rPr>
            </w:pPr>
            <w:r>
              <w:rPr>
                <w:spacing w:val="-2"/>
                <w:sz w:val="24"/>
              </w:rPr>
              <w:t>летнего</w:t>
            </w:r>
            <w:r>
              <w:rPr>
                <w:sz w:val="24"/>
              </w:rPr>
              <w:tab/>
            </w:r>
            <w:r>
              <w:rPr>
                <w:spacing w:val="-4"/>
                <w:sz w:val="24"/>
              </w:rPr>
              <w:t>плана</w:t>
            </w:r>
            <w:r>
              <w:rPr>
                <w:sz w:val="24"/>
              </w:rPr>
              <w:tab/>
            </w:r>
            <w:r>
              <w:rPr>
                <w:spacing w:val="-2"/>
                <w:sz w:val="24"/>
              </w:rPr>
              <w:t>развития</w:t>
            </w:r>
            <w:r>
              <w:rPr>
                <w:sz w:val="24"/>
              </w:rPr>
              <w:t xml:space="preserve"> </w:t>
            </w:r>
            <w:r>
              <w:rPr>
                <w:spacing w:val="-2"/>
                <w:sz w:val="24"/>
              </w:rPr>
              <w:t>материально-</w:t>
            </w:r>
          </w:p>
          <w:p w14:paraId="6C00D529" w14:textId="77777777" w:rsidR="00301537" w:rsidRDefault="00301537" w:rsidP="00DD4441">
            <w:pPr>
              <w:pStyle w:val="TableParagraph"/>
              <w:tabs>
                <w:tab w:val="left" w:pos="2100"/>
                <w:tab w:val="left" w:pos="2844"/>
              </w:tabs>
              <w:spacing w:before="15"/>
              <w:rPr>
                <w:sz w:val="24"/>
              </w:rPr>
            </w:pPr>
            <w:r>
              <w:rPr>
                <w:spacing w:val="-2"/>
                <w:sz w:val="24"/>
              </w:rPr>
              <w:t>технического</w:t>
            </w:r>
            <w:r>
              <w:rPr>
                <w:sz w:val="24"/>
              </w:rPr>
              <w:tab/>
            </w:r>
            <w:r>
              <w:rPr>
                <w:spacing w:val="-10"/>
                <w:sz w:val="24"/>
              </w:rPr>
              <w:t>и</w:t>
            </w:r>
            <w:r>
              <w:rPr>
                <w:sz w:val="24"/>
              </w:rPr>
              <w:tab/>
            </w:r>
            <w:r>
              <w:rPr>
                <w:spacing w:val="-2"/>
                <w:sz w:val="24"/>
              </w:rPr>
              <w:t>учебно-методического</w:t>
            </w:r>
            <w:r>
              <w:rPr>
                <w:sz w:val="24"/>
              </w:rPr>
              <w:t xml:space="preserve"> обеспечения образовательного </w:t>
            </w:r>
            <w:r>
              <w:rPr>
                <w:spacing w:val="-2"/>
                <w:sz w:val="24"/>
              </w:rPr>
              <w:t>процесса</w:t>
            </w:r>
          </w:p>
          <w:p w14:paraId="76FE8798" w14:textId="77777777" w:rsidR="00301537" w:rsidRDefault="00301537" w:rsidP="00DD4441">
            <w:pPr>
              <w:pStyle w:val="TableParagraph"/>
              <w:spacing w:before="15"/>
              <w:rPr>
                <w:sz w:val="24"/>
              </w:rPr>
            </w:pPr>
          </w:p>
        </w:tc>
        <w:tc>
          <w:tcPr>
            <w:tcW w:w="2546" w:type="dxa"/>
            <w:gridSpan w:val="2"/>
          </w:tcPr>
          <w:p w14:paraId="1DA4BC3F" w14:textId="77777777" w:rsidR="005E0C8E" w:rsidRPr="005E0C8E" w:rsidRDefault="005E0C8E" w:rsidP="005E0C8E">
            <w:pPr>
              <w:ind w:right="-310"/>
              <w:jc w:val="center"/>
            </w:pPr>
            <w:r w:rsidRPr="005E0C8E">
              <w:t>1 полугодие</w:t>
            </w:r>
          </w:p>
          <w:p w14:paraId="53D67143" w14:textId="77777777" w:rsidR="00301537" w:rsidRPr="005E0C8E" w:rsidRDefault="005E0C8E" w:rsidP="005E0C8E">
            <w:pPr>
              <w:ind w:right="-310"/>
              <w:jc w:val="center"/>
            </w:pPr>
            <w:r w:rsidRPr="005E0C8E">
              <w:t>учебного года</w:t>
            </w:r>
          </w:p>
        </w:tc>
        <w:tc>
          <w:tcPr>
            <w:tcW w:w="2523" w:type="dxa"/>
          </w:tcPr>
          <w:p w14:paraId="64C3EFE7" w14:textId="77777777" w:rsidR="00301537" w:rsidRPr="00687C9D" w:rsidRDefault="00687C9D" w:rsidP="00687C9D">
            <w:pPr>
              <w:ind w:right="-310"/>
              <w:jc w:val="center"/>
            </w:pPr>
            <w:r w:rsidRPr="00687C9D">
              <w:t>Нач.хоз.отдела</w:t>
            </w:r>
          </w:p>
        </w:tc>
      </w:tr>
      <w:tr w:rsidR="00301537" w14:paraId="6D96FFDD" w14:textId="77777777" w:rsidTr="005E0C8E">
        <w:trPr>
          <w:trHeight w:val="1362"/>
        </w:trPr>
        <w:tc>
          <w:tcPr>
            <w:tcW w:w="492" w:type="dxa"/>
          </w:tcPr>
          <w:p w14:paraId="2160D7DA" w14:textId="77777777" w:rsidR="00301537" w:rsidRDefault="00301537" w:rsidP="0068523B">
            <w:pPr>
              <w:ind w:right="-310"/>
              <w:rPr>
                <w:b/>
              </w:rPr>
            </w:pPr>
            <w:r>
              <w:rPr>
                <w:b/>
              </w:rPr>
              <w:t>3</w:t>
            </w:r>
          </w:p>
        </w:tc>
        <w:tc>
          <w:tcPr>
            <w:tcW w:w="5145" w:type="dxa"/>
          </w:tcPr>
          <w:p w14:paraId="1B458E0E" w14:textId="77777777" w:rsidR="00301537" w:rsidRDefault="00301537" w:rsidP="00301537">
            <w:pPr>
              <w:pStyle w:val="TableParagraph"/>
              <w:spacing w:before="2"/>
              <w:ind w:left="0"/>
              <w:rPr>
                <w:sz w:val="24"/>
              </w:rPr>
            </w:pPr>
            <w:r>
              <w:rPr>
                <w:sz w:val="24"/>
              </w:rPr>
              <w:t xml:space="preserve">Организация субботников по </w:t>
            </w:r>
            <w:r>
              <w:rPr>
                <w:spacing w:val="-2"/>
                <w:sz w:val="24"/>
              </w:rPr>
              <w:t>благоустройству</w:t>
            </w:r>
          </w:p>
          <w:p w14:paraId="566769FB" w14:textId="77777777" w:rsidR="00301537" w:rsidRDefault="00301537" w:rsidP="00301537">
            <w:pPr>
              <w:pStyle w:val="TableParagraph"/>
              <w:spacing w:before="15"/>
              <w:rPr>
                <w:sz w:val="24"/>
              </w:rPr>
            </w:pPr>
            <w:r>
              <w:rPr>
                <w:sz w:val="24"/>
              </w:rPr>
              <w:t xml:space="preserve">Здания и территории (распределение зон </w:t>
            </w:r>
            <w:r>
              <w:rPr>
                <w:spacing w:val="-2"/>
                <w:sz w:val="24"/>
              </w:rPr>
              <w:t>уборки</w:t>
            </w:r>
            <w:r>
              <w:rPr>
                <w:sz w:val="24"/>
              </w:rPr>
              <w:t xml:space="preserve"> </w:t>
            </w:r>
            <w:r>
              <w:rPr>
                <w:spacing w:val="-10"/>
                <w:sz w:val="24"/>
              </w:rPr>
              <w:t>в</w:t>
            </w:r>
            <w:r>
              <w:rPr>
                <w:sz w:val="24"/>
              </w:rPr>
              <w:tab/>
            </w:r>
            <w:r>
              <w:rPr>
                <w:spacing w:val="-2"/>
                <w:sz w:val="24"/>
              </w:rPr>
              <w:t>здании</w:t>
            </w:r>
            <w:r>
              <w:rPr>
                <w:sz w:val="24"/>
              </w:rPr>
              <w:tab/>
            </w:r>
            <w:r>
              <w:rPr>
                <w:spacing w:val="-10"/>
                <w:sz w:val="24"/>
              </w:rPr>
              <w:t>и</w:t>
            </w:r>
            <w:r>
              <w:rPr>
                <w:sz w:val="24"/>
              </w:rPr>
              <w:tab/>
            </w:r>
            <w:r>
              <w:rPr>
                <w:spacing w:val="-5"/>
                <w:sz w:val="24"/>
              </w:rPr>
              <w:t>на</w:t>
            </w:r>
            <w:r>
              <w:rPr>
                <w:sz w:val="24"/>
              </w:rPr>
              <w:tab/>
            </w:r>
            <w:r>
              <w:rPr>
                <w:spacing w:val="-2"/>
                <w:sz w:val="24"/>
              </w:rPr>
              <w:t>территории,</w:t>
            </w:r>
            <w:r>
              <w:rPr>
                <w:sz w:val="24"/>
              </w:rPr>
              <w:t xml:space="preserve"> </w:t>
            </w:r>
            <w:r>
              <w:rPr>
                <w:spacing w:val="-2"/>
                <w:sz w:val="24"/>
              </w:rPr>
              <w:t>обеспечение</w:t>
            </w:r>
            <w:r>
              <w:rPr>
                <w:sz w:val="24"/>
              </w:rPr>
              <w:t xml:space="preserve"> </w:t>
            </w:r>
            <w:r>
              <w:rPr>
                <w:spacing w:val="-2"/>
                <w:sz w:val="24"/>
              </w:rPr>
              <w:t>инвентарем)</w:t>
            </w:r>
          </w:p>
        </w:tc>
        <w:tc>
          <w:tcPr>
            <w:tcW w:w="2546" w:type="dxa"/>
            <w:gridSpan w:val="2"/>
          </w:tcPr>
          <w:p w14:paraId="5859932E" w14:textId="77777777" w:rsidR="005E0C8E" w:rsidRPr="005E0C8E" w:rsidRDefault="005E0C8E" w:rsidP="005E0C8E">
            <w:pPr>
              <w:ind w:right="-310"/>
              <w:jc w:val="center"/>
            </w:pPr>
            <w:r w:rsidRPr="005E0C8E">
              <w:t>В течение</w:t>
            </w:r>
          </w:p>
          <w:p w14:paraId="7F70331C" w14:textId="77777777" w:rsidR="00301537" w:rsidRPr="005E0C8E" w:rsidRDefault="005E0C8E" w:rsidP="005E0C8E">
            <w:pPr>
              <w:ind w:right="-310"/>
              <w:jc w:val="center"/>
            </w:pPr>
            <w:r w:rsidRPr="005E0C8E">
              <w:t>учебного года</w:t>
            </w:r>
          </w:p>
        </w:tc>
        <w:tc>
          <w:tcPr>
            <w:tcW w:w="2523" w:type="dxa"/>
          </w:tcPr>
          <w:p w14:paraId="0E65AC7D" w14:textId="77777777" w:rsidR="00301537" w:rsidRPr="00687C9D" w:rsidRDefault="00687C9D" w:rsidP="00687C9D">
            <w:pPr>
              <w:ind w:right="-310"/>
              <w:jc w:val="center"/>
            </w:pPr>
            <w:r w:rsidRPr="00687C9D">
              <w:t>Нач.хоз.отдела</w:t>
            </w:r>
          </w:p>
        </w:tc>
      </w:tr>
      <w:tr w:rsidR="00D27858" w14:paraId="67CDCC7A" w14:textId="77777777" w:rsidTr="00630DD5">
        <w:tc>
          <w:tcPr>
            <w:tcW w:w="492" w:type="dxa"/>
          </w:tcPr>
          <w:p w14:paraId="54E2B3ED" w14:textId="77777777" w:rsidR="00D27858" w:rsidRDefault="00D27858" w:rsidP="0068523B">
            <w:pPr>
              <w:ind w:right="-310"/>
              <w:rPr>
                <w:b/>
              </w:rPr>
            </w:pPr>
            <w:r>
              <w:rPr>
                <w:b/>
              </w:rPr>
              <w:t>4.</w:t>
            </w:r>
          </w:p>
        </w:tc>
        <w:tc>
          <w:tcPr>
            <w:tcW w:w="5145" w:type="dxa"/>
          </w:tcPr>
          <w:p w14:paraId="181D61A5" w14:textId="77777777" w:rsidR="00301537" w:rsidRDefault="00301537" w:rsidP="00301537">
            <w:pPr>
              <w:pStyle w:val="TableParagraph"/>
              <w:tabs>
                <w:tab w:val="left" w:pos="382"/>
                <w:tab w:val="left" w:pos="3504"/>
              </w:tabs>
              <w:spacing w:before="45" w:line="276" w:lineRule="auto"/>
              <w:ind w:left="110" w:right="94"/>
              <w:jc w:val="both"/>
              <w:rPr>
                <w:sz w:val="24"/>
              </w:rPr>
            </w:pPr>
            <w:r>
              <w:rPr>
                <w:sz w:val="24"/>
              </w:rPr>
              <w:t>Р</w:t>
            </w:r>
            <w:r w:rsidR="00D27858">
              <w:rPr>
                <w:sz w:val="24"/>
              </w:rPr>
              <w:t xml:space="preserve">азработка мер по реализации энерго- и </w:t>
            </w:r>
            <w:r w:rsidR="00D27858">
              <w:rPr>
                <w:spacing w:val="-2"/>
                <w:sz w:val="24"/>
              </w:rPr>
              <w:t>водоресурсосбережения.</w:t>
            </w:r>
          </w:p>
          <w:p w14:paraId="3A37A28D" w14:textId="77777777" w:rsidR="00D27858" w:rsidRDefault="00D27858" w:rsidP="00D27858">
            <w:pPr>
              <w:pStyle w:val="TableParagraph"/>
              <w:numPr>
                <w:ilvl w:val="0"/>
                <w:numId w:val="39"/>
              </w:numPr>
              <w:tabs>
                <w:tab w:val="left" w:pos="382"/>
                <w:tab w:val="left" w:pos="3504"/>
              </w:tabs>
              <w:spacing w:before="45" w:line="276" w:lineRule="auto"/>
              <w:ind w:right="94" w:firstLine="0"/>
              <w:jc w:val="both"/>
              <w:rPr>
                <w:sz w:val="24"/>
              </w:rPr>
            </w:pPr>
            <w:r>
              <w:rPr>
                <w:spacing w:val="-2"/>
                <w:sz w:val="24"/>
              </w:rPr>
              <w:t xml:space="preserve">Предоставление </w:t>
            </w:r>
            <w:r>
              <w:rPr>
                <w:sz w:val="24"/>
              </w:rPr>
              <w:t>декларации до 1 апреля 2026 года и отчет по энергосбережению до 1 января 2026 года, отчет по антитеррору и противопожарной безопасности до 1 января 2026 года;</w:t>
            </w:r>
          </w:p>
          <w:p w14:paraId="0363CA20" w14:textId="77777777" w:rsidR="00D27858" w:rsidRDefault="00D27858" w:rsidP="00D27858">
            <w:pPr>
              <w:pStyle w:val="TableParagraph"/>
              <w:numPr>
                <w:ilvl w:val="0"/>
                <w:numId w:val="39"/>
              </w:numPr>
              <w:tabs>
                <w:tab w:val="left" w:pos="267"/>
              </w:tabs>
              <w:spacing w:line="278" w:lineRule="auto"/>
              <w:ind w:right="99" w:firstLine="0"/>
              <w:jc w:val="both"/>
              <w:rPr>
                <w:sz w:val="24"/>
              </w:rPr>
            </w:pPr>
            <w:r>
              <w:rPr>
                <w:sz w:val="24"/>
              </w:rPr>
              <w:t>разработка технического отчета по проверки и испытанию</w:t>
            </w:r>
            <w:r w:rsidR="00301537">
              <w:rPr>
                <w:sz w:val="24"/>
              </w:rPr>
              <w:t xml:space="preserve"> </w:t>
            </w:r>
            <w:r>
              <w:rPr>
                <w:sz w:val="24"/>
              </w:rPr>
              <w:t>электроустановок</w:t>
            </w:r>
            <w:r w:rsidR="00301537">
              <w:rPr>
                <w:sz w:val="24"/>
              </w:rPr>
              <w:t xml:space="preserve"> </w:t>
            </w:r>
            <w:r>
              <w:rPr>
                <w:sz w:val="24"/>
              </w:rPr>
              <w:t>в</w:t>
            </w:r>
            <w:r w:rsidR="00301537">
              <w:rPr>
                <w:sz w:val="24"/>
              </w:rPr>
              <w:t xml:space="preserve"> </w:t>
            </w:r>
            <w:r>
              <w:rPr>
                <w:sz w:val="24"/>
              </w:rPr>
              <w:t>учебном</w:t>
            </w:r>
            <w:r w:rsidR="00301537">
              <w:rPr>
                <w:sz w:val="24"/>
              </w:rPr>
              <w:t xml:space="preserve"> </w:t>
            </w:r>
            <w:r>
              <w:rPr>
                <w:sz w:val="24"/>
              </w:rPr>
              <w:t>корпусе;</w:t>
            </w:r>
          </w:p>
          <w:p w14:paraId="264DEB5E" w14:textId="77777777" w:rsidR="00D27858" w:rsidRDefault="00301537" w:rsidP="00D27858">
            <w:pPr>
              <w:pStyle w:val="TableParagraph"/>
              <w:spacing w:before="15"/>
              <w:rPr>
                <w:spacing w:val="-2"/>
                <w:sz w:val="24"/>
              </w:rPr>
            </w:pPr>
            <w:r>
              <w:rPr>
                <w:sz w:val="24"/>
              </w:rPr>
              <w:t xml:space="preserve">- </w:t>
            </w:r>
            <w:r w:rsidR="00D27858">
              <w:rPr>
                <w:sz w:val="24"/>
              </w:rPr>
              <w:t>провести техническую экспертизу оборудования для дальнейшего его списания.</w:t>
            </w:r>
          </w:p>
        </w:tc>
        <w:tc>
          <w:tcPr>
            <w:tcW w:w="2546" w:type="dxa"/>
            <w:gridSpan w:val="2"/>
          </w:tcPr>
          <w:p w14:paraId="164B4267" w14:textId="77777777" w:rsidR="00687C9D" w:rsidRPr="005E0C8E" w:rsidRDefault="00687C9D" w:rsidP="005E0C8E">
            <w:pPr>
              <w:ind w:right="-310"/>
              <w:jc w:val="center"/>
            </w:pPr>
            <w:r w:rsidRPr="005E0C8E">
              <w:t>1 полугодие</w:t>
            </w:r>
          </w:p>
          <w:p w14:paraId="603F274F" w14:textId="77777777" w:rsidR="00D27858" w:rsidRDefault="00687C9D" w:rsidP="005E0C8E">
            <w:pPr>
              <w:ind w:right="-310"/>
              <w:jc w:val="center"/>
              <w:rPr>
                <w:b/>
              </w:rPr>
            </w:pPr>
            <w:r w:rsidRPr="005E0C8E">
              <w:t>учебного года</w:t>
            </w:r>
          </w:p>
        </w:tc>
        <w:tc>
          <w:tcPr>
            <w:tcW w:w="2523" w:type="dxa"/>
          </w:tcPr>
          <w:p w14:paraId="71D3DCE2" w14:textId="77777777" w:rsidR="00D27858" w:rsidRPr="00687C9D" w:rsidRDefault="00687C9D" w:rsidP="00687C9D">
            <w:pPr>
              <w:ind w:right="-310"/>
              <w:jc w:val="center"/>
            </w:pPr>
            <w:r w:rsidRPr="00687C9D">
              <w:t>Нач.хоз.отдела</w:t>
            </w:r>
          </w:p>
        </w:tc>
      </w:tr>
      <w:tr w:rsidR="00D27858" w14:paraId="1A0B1B81" w14:textId="77777777" w:rsidTr="00630DD5">
        <w:tc>
          <w:tcPr>
            <w:tcW w:w="492" w:type="dxa"/>
          </w:tcPr>
          <w:p w14:paraId="5D2A4042" w14:textId="77777777" w:rsidR="00D27858" w:rsidRDefault="00D27858" w:rsidP="0068523B">
            <w:pPr>
              <w:ind w:right="-310"/>
              <w:rPr>
                <w:b/>
              </w:rPr>
            </w:pPr>
            <w:r>
              <w:rPr>
                <w:b/>
              </w:rPr>
              <w:t>5</w:t>
            </w:r>
          </w:p>
        </w:tc>
        <w:tc>
          <w:tcPr>
            <w:tcW w:w="5145" w:type="dxa"/>
          </w:tcPr>
          <w:p w14:paraId="38EFF8F2" w14:textId="77777777" w:rsidR="00D27858" w:rsidRDefault="00D27858" w:rsidP="00301537">
            <w:pPr>
              <w:pStyle w:val="TableParagraph"/>
              <w:tabs>
                <w:tab w:val="left" w:pos="382"/>
                <w:tab w:val="left" w:pos="3504"/>
              </w:tabs>
              <w:spacing w:before="45" w:line="276" w:lineRule="auto"/>
              <w:ind w:left="110" w:right="94"/>
              <w:jc w:val="both"/>
              <w:rPr>
                <w:sz w:val="24"/>
              </w:rPr>
            </w:pPr>
            <w:r>
              <w:rPr>
                <w:sz w:val="24"/>
              </w:rPr>
              <w:t>Размещение</w:t>
            </w:r>
            <w:r w:rsidR="00301537">
              <w:rPr>
                <w:sz w:val="24"/>
              </w:rPr>
              <w:t xml:space="preserve"> </w:t>
            </w:r>
            <w:r>
              <w:rPr>
                <w:sz w:val="24"/>
              </w:rPr>
              <w:t>необходимой</w:t>
            </w:r>
            <w:r w:rsidR="00301537">
              <w:rPr>
                <w:sz w:val="24"/>
              </w:rPr>
              <w:t xml:space="preserve"> </w:t>
            </w:r>
            <w:r>
              <w:rPr>
                <w:sz w:val="24"/>
              </w:rPr>
              <w:t>информации</w:t>
            </w:r>
            <w:r w:rsidR="00301537">
              <w:rPr>
                <w:sz w:val="24"/>
              </w:rPr>
              <w:t xml:space="preserve"> </w:t>
            </w:r>
            <w:r>
              <w:rPr>
                <w:sz w:val="24"/>
              </w:rPr>
              <w:t xml:space="preserve">на сайте </w:t>
            </w:r>
            <w:r w:rsidR="00301537">
              <w:rPr>
                <w:sz w:val="24"/>
              </w:rPr>
              <w:t>техникума</w:t>
            </w:r>
          </w:p>
        </w:tc>
        <w:tc>
          <w:tcPr>
            <w:tcW w:w="2546" w:type="dxa"/>
            <w:gridSpan w:val="2"/>
          </w:tcPr>
          <w:p w14:paraId="692E3500" w14:textId="77777777" w:rsidR="00D27858" w:rsidRPr="005E0C8E" w:rsidRDefault="00687C9D" w:rsidP="005E0C8E">
            <w:pPr>
              <w:ind w:right="-310"/>
              <w:jc w:val="center"/>
            </w:pPr>
            <w:r w:rsidRPr="005E0C8E">
              <w:t>В течение года</w:t>
            </w:r>
          </w:p>
        </w:tc>
        <w:tc>
          <w:tcPr>
            <w:tcW w:w="2523" w:type="dxa"/>
          </w:tcPr>
          <w:p w14:paraId="2CB44014" w14:textId="77777777" w:rsidR="00D27858" w:rsidRPr="00687C9D" w:rsidRDefault="00687C9D" w:rsidP="00687C9D">
            <w:pPr>
              <w:ind w:right="-310"/>
              <w:jc w:val="center"/>
            </w:pPr>
            <w:r w:rsidRPr="00687C9D">
              <w:t>Нач.хоз.отдела</w:t>
            </w:r>
          </w:p>
        </w:tc>
      </w:tr>
      <w:tr w:rsidR="00301537" w14:paraId="62CCD79D" w14:textId="77777777" w:rsidTr="00DE7146">
        <w:tc>
          <w:tcPr>
            <w:tcW w:w="10706" w:type="dxa"/>
            <w:gridSpan w:val="5"/>
          </w:tcPr>
          <w:p w14:paraId="372AEE58" w14:textId="77777777" w:rsidR="00301537" w:rsidRDefault="00301537" w:rsidP="00301537">
            <w:pPr>
              <w:ind w:right="-310"/>
              <w:jc w:val="center"/>
              <w:rPr>
                <w:b/>
                <w:sz w:val="24"/>
              </w:rPr>
            </w:pPr>
            <w:r w:rsidRPr="00301537">
              <w:rPr>
                <w:b/>
                <w:sz w:val="24"/>
              </w:rPr>
              <w:t>Контроль за административно-хозяйственной деятельностью</w:t>
            </w:r>
          </w:p>
          <w:p w14:paraId="05066E94" w14:textId="77777777" w:rsidR="00301537" w:rsidRDefault="00301537" w:rsidP="00301537">
            <w:pPr>
              <w:ind w:right="-310"/>
              <w:jc w:val="center"/>
              <w:rPr>
                <w:b/>
              </w:rPr>
            </w:pPr>
          </w:p>
        </w:tc>
      </w:tr>
      <w:tr w:rsidR="00D27858" w14:paraId="24BB6B68" w14:textId="77777777" w:rsidTr="00630DD5">
        <w:tc>
          <w:tcPr>
            <w:tcW w:w="492" w:type="dxa"/>
          </w:tcPr>
          <w:p w14:paraId="6778968C" w14:textId="77777777" w:rsidR="00D27858" w:rsidRDefault="00D27858" w:rsidP="0068523B">
            <w:pPr>
              <w:ind w:right="-310"/>
              <w:rPr>
                <w:b/>
              </w:rPr>
            </w:pPr>
            <w:r>
              <w:rPr>
                <w:b/>
              </w:rPr>
              <w:t>1</w:t>
            </w:r>
          </w:p>
        </w:tc>
        <w:tc>
          <w:tcPr>
            <w:tcW w:w="5145" w:type="dxa"/>
          </w:tcPr>
          <w:p w14:paraId="18346402" w14:textId="77777777" w:rsidR="00D27858" w:rsidRDefault="00D27858" w:rsidP="00301537">
            <w:pPr>
              <w:pStyle w:val="TableParagraph"/>
              <w:tabs>
                <w:tab w:val="left" w:pos="354"/>
              </w:tabs>
              <w:spacing w:before="1"/>
              <w:rPr>
                <w:sz w:val="24"/>
              </w:rPr>
            </w:pPr>
            <w:r>
              <w:rPr>
                <w:sz w:val="24"/>
              </w:rPr>
              <w:t>Осуществление</w:t>
            </w:r>
            <w:r w:rsidR="00301537">
              <w:rPr>
                <w:sz w:val="24"/>
              </w:rPr>
              <w:t xml:space="preserve"> </w:t>
            </w:r>
            <w:r>
              <w:rPr>
                <w:sz w:val="24"/>
              </w:rPr>
              <w:t>контроля</w:t>
            </w:r>
            <w:r w:rsidR="00301537">
              <w:rPr>
                <w:sz w:val="24"/>
              </w:rPr>
              <w:t xml:space="preserve"> </w:t>
            </w:r>
            <w:r>
              <w:rPr>
                <w:sz w:val="24"/>
              </w:rPr>
              <w:t>по</w:t>
            </w:r>
            <w:r w:rsidR="00301537">
              <w:rPr>
                <w:sz w:val="24"/>
              </w:rPr>
              <w:t xml:space="preserve"> </w:t>
            </w:r>
            <w:r>
              <w:rPr>
                <w:spacing w:val="-2"/>
                <w:sz w:val="24"/>
              </w:rPr>
              <w:t>направлениям:</w:t>
            </w:r>
          </w:p>
          <w:p w14:paraId="2CED70D4" w14:textId="77777777" w:rsidR="00D27858" w:rsidRDefault="00D27858" w:rsidP="00D27858">
            <w:pPr>
              <w:pStyle w:val="TableParagraph"/>
              <w:numPr>
                <w:ilvl w:val="1"/>
                <w:numId w:val="40"/>
              </w:numPr>
              <w:tabs>
                <w:tab w:val="left" w:pos="398"/>
              </w:tabs>
              <w:spacing w:before="46" w:line="276" w:lineRule="auto"/>
              <w:ind w:right="93" w:firstLine="0"/>
              <w:rPr>
                <w:sz w:val="24"/>
              </w:rPr>
            </w:pPr>
            <w:r>
              <w:rPr>
                <w:spacing w:val="-2"/>
                <w:sz w:val="24"/>
              </w:rPr>
              <w:t>выполнение сотрудниками</w:t>
            </w:r>
            <w:r w:rsidR="00301537">
              <w:rPr>
                <w:spacing w:val="-2"/>
                <w:sz w:val="24"/>
              </w:rPr>
              <w:t xml:space="preserve"> </w:t>
            </w:r>
            <w:r>
              <w:rPr>
                <w:spacing w:val="-2"/>
                <w:sz w:val="24"/>
              </w:rPr>
              <w:t xml:space="preserve">подразделения их </w:t>
            </w:r>
            <w:r>
              <w:rPr>
                <w:sz w:val="24"/>
              </w:rPr>
              <w:t>функциональных обязанностей;</w:t>
            </w:r>
          </w:p>
          <w:p w14:paraId="2C0E2F29" w14:textId="77777777" w:rsidR="00D27858" w:rsidRDefault="00D27858" w:rsidP="00D27858">
            <w:pPr>
              <w:pStyle w:val="TableParagraph"/>
              <w:numPr>
                <w:ilvl w:val="1"/>
                <w:numId w:val="40"/>
              </w:numPr>
              <w:tabs>
                <w:tab w:val="left" w:pos="412"/>
              </w:tabs>
              <w:spacing w:line="275" w:lineRule="exact"/>
              <w:ind w:left="412" w:hanging="302"/>
              <w:rPr>
                <w:sz w:val="24"/>
              </w:rPr>
            </w:pPr>
            <w:r>
              <w:rPr>
                <w:sz w:val="24"/>
              </w:rPr>
              <w:t>санитарное</w:t>
            </w:r>
            <w:r w:rsidR="00301537">
              <w:rPr>
                <w:sz w:val="24"/>
              </w:rPr>
              <w:t xml:space="preserve"> </w:t>
            </w:r>
            <w:r>
              <w:rPr>
                <w:sz w:val="24"/>
              </w:rPr>
              <w:t>состояние</w:t>
            </w:r>
            <w:r w:rsidR="00301537">
              <w:rPr>
                <w:sz w:val="24"/>
              </w:rPr>
              <w:t xml:space="preserve"> </w:t>
            </w:r>
            <w:r>
              <w:rPr>
                <w:sz w:val="24"/>
              </w:rPr>
              <w:t>и</w:t>
            </w:r>
            <w:r w:rsidR="00301537">
              <w:rPr>
                <w:sz w:val="24"/>
              </w:rPr>
              <w:t xml:space="preserve"> </w:t>
            </w:r>
            <w:r>
              <w:rPr>
                <w:sz w:val="24"/>
              </w:rPr>
              <w:t>содержание</w:t>
            </w:r>
            <w:r w:rsidR="00301537">
              <w:rPr>
                <w:sz w:val="24"/>
              </w:rPr>
              <w:t xml:space="preserve"> </w:t>
            </w:r>
            <w:r w:rsidR="00301537">
              <w:rPr>
                <w:spacing w:val="-5"/>
                <w:sz w:val="24"/>
              </w:rPr>
              <w:t>ОО</w:t>
            </w:r>
            <w:r>
              <w:rPr>
                <w:spacing w:val="-5"/>
                <w:sz w:val="24"/>
              </w:rPr>
              <w:t>;</w:t>
            </w:r>
          </w:p>
          <w:p w14:paraId="37340FF0" w14:textId="77777777" w:rsidR="00D27858" w:rsidRDefault="00687C9D" w:rsidP="00D27858">
            <w:pPr>
              <w:pStyle w:val="TableParagraph"/>
              <w:tabs>
                <w:tab w:val="left" w:pos="1804"/>
                <w:tab w:val="left" w:pos="3535"/>
              </w:tabs>
              <w:spacing w:before="2" w:line="278" w:lineRule="auto"/>
              <w:ind w:right="94"/>
              <w:jc w:val="both"/>
              <w:rPr>
                <w:sz w:val="24"/>
              </w:rPr>
            </w:pPr>
            <w:r>
              <w:rPr>
                <w:sz w:val="24"/>
              </w:rPr>
              <w:t xml:space="preserve">- </w:t>
            </w:r>
            <w:r w:rsidR="00D27858">
              <w:rPr>
                <w:sz w:val="24"/>
              </w:rPr>
              <w:t>соблюдение санитарно-гигиенических</w:t>
            </w:r>
            <w:r>
              <w:rPr>
                <w:sz w:val="24"/>
              </w:rPr>
              <w:t xml:space="preserve"> </w:t>
            </w:r>
            <w:r w:rsidR="00D27858">
              <w:rPr>
                <w:sz w:val="24"/>
              </w:rPr>
              <w:t>норм в</w:t>
            </w:r>
            <w:r>
              <w:rPr>
                <w:sz w:val="24"/>
              </w:rPr>
              <w:t xml:space="preserve"> </w:t>
            </w:r>
            <w:r w:rsidR="00D27858">
              <w:rPr>
                <w:sz w:val="24"/>
              </w:rPr>
              <w:t>производственных</w:t>
            </w:r>
            <w:r>
              <w:rPr>
                <w:sz w:val="24"/>
              </w:rPr>
              <w:t xml:space="preserve"> </w:t>
            </w:r>
            <w:r w:rsidR="00D27858">
              <w:rPr>
                <w:sz w:val="24"/>
              </w:rPr>
              <w:t>помещениях,</w:t>
            </w:r>
            <w:r>
              <w:rPr>
                <w:sz w:val="24"/>
              </w:rPr>
              <w:t xml:space="preserve"> </w:t>
            </w:r>
            <w:r w:rsidR="00D27858">
              <w:rPr>
                <w:sz w:val="24"/>
              </w:rPr>
              <w:t xml:space="preserve">пищеблоке, </w:t>
            </w:r>
            <w:r w:rsidR="00D27858">
              <w:rPr>
                <w:spacing w:val="-2"/>
                <w:sz w:val="24"/>
              </w:rPr>
              <w:t>туалетах,</w:t>
            </w:r>
            <w:r w:rsidR="00D27858">
              <w:rPr>
                <w:sz w:val="24"/>
              </w:rPr>
              <w:tab/>
            </w:r>
            <w:r w:rsidR="00D27858">
              <w:rPr>
                <w:spacing w:val="-2"/>
                <w:sz w:val="24"/>
              </w:rPr>
              <w:t>душевых,</w:t>
            </w:r>
            <w:r w:rsidR="00D27858">
              <w:rPr>
                <w:sz w:val="24"/>
              </w:rPr>
              <w:tab/>
            </w:r>
            <w:r w:rsidR="00D27858">
              <w:rPr>
                <w:spacing w:val="-2"/>
                <w:sz w:val="24"/>
              </w:rPr>
              <w:t xml:space="preserve">лаборантских, </w:t>
            </w:r>
            <w:r w:rsidR="00D27858">
              <w:rPr>
                <w:sz w:val="24"/>
              </w:rPr>
              <w:t>медицинском кабинете, тамбурах, на крыше, в подвальных и складских помещениях;</w:t>
            </w:r>
          </w:p>
          <w:p w14:paraId="63542E12" w14:textId="77777777" w:rsidR="00D27858" w:rsidRDefault="00D27858" w:rsidP="00D27858">
            <w:pPr>
              <w:pStyle w:val="TableParagraph"/>
              <w:numPr>
                <w:ilvl w:val="0"/>
                <w:numId w:val="41"/>
              </w:numPr>
              <w:tabs>
                <w:tab w:val="left" w:pos="594"/>
              </w:tabs>
              <w:spacing w:line="276" w:lineRule="auto"/>
              <w:ind w:right="89" w:firstLine="0"/>
              <w:jc w:val="both"/>
              <w:rPr>
                <w:sz w:val="24"/>
              </w:rPr>
            </w:pPr>
            <w:r>
              <w:rPr>
                <w:sz w:val="24"/>
              </w:rPr>
              <w:t xml:space="preserve">целостность и техническое состояние </w:t>
            </w:r>
            <w:r>
              <w:rPr>
                <w:spacing w:val="-2"/>
                <w:sz w:val="24"/>
              </w:rPr>
              <w:t>имущества;</w:t>
            </w:r>
          </w:p>
          <w:p w14:paraId="2F78581C" w14:textId="77777777" w:rsidR="00D27858" w:rsidRDefault="00D27858" w:rsidP="00D27858">
            <w:pPr>
              <w:pStyle w:val="TableParagraph"/>
              <w:numPr>
                <w:ilvl w:val="0"/>
                <w:numId w:val="41"/>
              </w:numPr>
              <w:tabs>
                <w:tab w:val="left" w:pos="695"/>
              </w:tabs>
              <w:spacing w:line="276" w:lineRule="auto"/>
              <w:ind w:right="96" w:firstLine="0"/>
              <w:jc w:val="both"/>
              <w:rPr>
                <w:sz w:val="24"/>
              </w:rPr>
            </w:pPr>
            <w:r>
              <w:rPr>
                <w:sz w:val="24"/>
              </w:rPr>
              <w:t>соблюдение воздушного, теплового, светового, питьевого режимов;</w:t>
            </w:r>
          </w:p>
          <w:p w14:paraId="36D8EF68" w14:textId="77777777" w:rsidR="00D27858" w:rsidRDefault="00D27858" w:rsidP="00D27858">
            <w:pPr>
              <w:pStyle w:val="TableParagraph"/>
              <w:numPr>
                <w:ilvl w:val="0"/>
                <w:numId w:val="41"/>
              </w:numPr>
              <w:tabs>
                <w:tab w:val="left" w:pos="695"/>
              </w:tabs>
              <w:spacing w:line="276" w:lineRule="auto"/>
              <w:ind w:right="94" w:firstLine="0"/>
              <w:jc w:val="both"/>
              <w:rPr>
                <w:sz w:val="24"/>
              </w:rPr>
            </w:pPr>
            <w:r>
              <w:rPr>
                <w:sz w:val="24"/>
              </w:rPr>
              <w:t>состояние опрессовки с замерами сопротивлений изоляции;</w:t>
            </w:r>
          </w:p>
          <w:p w14:paraId="3B653C54" w14:textId="77777777" w:rsidR="00D27858" w:rsidRDefault="00D27858" w:rsidP="00D27858">
            <w:pPr>
              <w:pStyle w:val="TableParagraph"/>
              <w:numPr>
                <w:ilvl w:val="0"/>
                <w:numId w:val="41"/>
              </w:numPr>
              <w:tabs>
                <w:tab w:val="left" w:pos="465"/>
                <w:tab w:val="left" w:pos="3051"/>
              </w:tabs>
              <w:spacing w:line="276" w:lineRule="auto"/>
              <w:ind w:right="93" w:firstLine="0"/>
              <w:jc w:val="both"/>
              <w:rPr>
                <w:sz w:val="24"/>
              </w:rPr>
            </w:pPr>
            <w:r>
              <w:rPr>
                <w:sz w:val="24"/>
              </w:rPr>
              <w:t xml:space="preserve">состояние электро- и сантехоборудования, </w:t>
            </w:r>
            <w:r>
              <w:rPr>
                <w:spacing w:val="-2"/>
                <w:sz w:val="24"/>
              </w:rPr>
              <w:t>канализации,</w:t>
            </w:r>
            <w:r>
              <w:rPr>
                <w:sz w:val="24"/>
              </w:rPr>
              <w:tab/>
            </w:r>
            <w:r>
              <w:rPr>
                <w:spacing w:val="-2"/>
                <w:sz w:val="24"/>
              </w:rPr>
              <w:t>противопожарного оборудования;</w:t>
            </w:r>
          </w:p>
          <w:p w14:paraId="35C82A4C" w14:textId="77777777" w:rsidR="00D27858" w:rsidRDefault="00D27858" w:rsidP="00D27858">
            <w:pPr>
              <w:pStyle w:val="TableParagraph"/>
              <w:numPr>
                <w:ilvl w:val="0"/>
                <w:numId w:val="41"/>
              </w:numPr>
              <w:tabs>
                <w:tab w:val="left" w:pos="412"/>
              </w:tabs>
              <w:spacing w:line="275" w:lineRule="exact"/>
              <w:ind w:left="412" w:hanging="302"/>
              <w:jc w:val="both"/>
              <w:rPr>
                <w:sz w:val="24"/>
              </w:rPr>
            </w:pPr>
            <w:r>
              <w:rPr>
                <w:sz w:val="24"/>
              </w:rPr>
              <w:t>ход</w:t>
            </w:r>
            <w:r w:rsidR="00687C9D">
              <w:rPr>
                <w:sz w:val="24"/>
              </w:rPr>
              <w:t xml:space="preserve"> </w:t>
            </w:r>
            <w:r>
              <w:rPr>
                <w:sz w:val="24"/>
              </w:rPr>
              <w:t>ремонтно-восстановительных</w:t>
            </w:r>
            <w:r w:rsidR="00687C9D">
              <w:rPr>
                <w:sz w:val="24"/>
              </w:rPr>
              <w:t xml:space="preserve"> </w:t>
            </w:r>
            <w:r>
              <w:rPr>
                <w:spacing w:val="-2"/>
                <w:sz w:val="24"/>
              </w:rPr>
              <w:t>работ;</w:t>
            </w:r>
          </w:p>
          <w:p w14:paraId="5B0B7FE6" w14:textId="77777777" w:rsidR="00D27858" w:rsidRDefault="00D27858" w:rsidP="00D27858">
            <w:pPr>
              <w:pStyle w:val="TableParagraph"/>
              <w:numPr>
                <w:ilvl w:val="0"/>
                <w:numId w:val="41"/>
              </w:numPr>
              <w:tabs>
                <w:tab w:val="left" w:pos="638"/>
                <w:tab w:val="left" w:pos="2019"/>
                <w:tab w:val="left" w:pos="3817"/>
                <w:tab w:val="left" w:pos="4863"/>
              </w:tabs>
              <w:spacing w:before="38" w:line="276" w:lineRule="auto"/>
              <w:ind w:right="95" w:firstLine="0"/>
              <w:rPr>
                <w:sz w:val="24"/>
              </w:rPr>
            </w:pPr>
            <w:r>
              <w:rPr>
                <w:spacing w:val="-2"/>
                <w:sz w:val="24"/>
              </w:rPr>
              <w:t>экономное</w:t>
            </w:r>
            <w:r>
              <w:rPr>
                <w:sz w:val="24"/>
              </w:rPr>
              <w:tab/>
            </w:r>
            <w:r>
              <w:rPr>
                <w:spacing w:val="-2"/>
                <w:sz w:val="24"/>
              </w:rPr>
              <w:t>использование</w:t>
            </w:r>
            <w:r>
              <w:rPr>
                <w:sz w:val="24"/>
              </w:rPr>
              <w:tab/>
            </w:r>
            <w:r>
              <w:rPr>
                <w:spacing w:val="-2"/>
                <w:sz w:val="24"/>
              </w:rPr>
              <w:t>энерго-</w:t>
            </w:r>
            <w:r>
              <w:rPr>
                <w:sz w:val="24"/>
              </w:rPr>
              <w:tab/>
            </w:r>
            <w:r>
              <w:rPr>
                <w:spacing w:val="-10"/>
                <w:sz w:val="24"/>
              </w:rPr>
              <w:t xml:space="preserve">и </w:t>
            </w:r>
            <w:r>
              <w:rPr>
                <w:spacing w:val="-2"/>
                <w:sz w:val="24"/>
              </w:rPr>
              <w:t>водоресурсов;</w:t>
            </w:r>
          </w:p>
          <w:p w14:paraId="63366FAC" w14:textId="77777777" w:rsidR="00D27858" w:rsidRDefault="00D27858" w:rsidP="00D27858">
            <w:pPr>
              <w:pStyle w:val="TableParagraph"/>
              <w:numPr>
                <w:ilvl w:val="0"/>
                <w:numId w:val="41"/>
              </w:numPr>
              <w:tabs>
                <w:tab w:val="left" w:pos="484"/>
              </w:tabs>
              <w:spacing w:line="276" w:lineRule="auto"/>
              <w:ind w:right="91" w:firstLine="0"/>
              <w:rPr>
                <w:sz w:val="24"/>
              </w:rPr>
            </w:pPr>
            <w:r>
              <w:rPr>
                <w:sz w:val="24"/>
              </w:rPr>
              <w:t>подготовка</w:t>
            </w:r>
            <w:r w:rsidR="00687C9D">
              <w:rPr>
                <w:sz w:val="24"/>
              </w:rPr>
              <w:t xml:space="preserve"> техникума </w:t>
            </w:r>
            <w:r>
              <w:rPr>
                <w:sz w:val="24"/>
              </w:rPr>
              <w:t>к</w:t>
            </w:r>
            <w:r w:rsidR="00687C9D">
              <w:rPr>
                <w:sz w:val="24"/>
              </w:rPr>
              <w:t xml:space="preserve"> </w:t>
            </w:r>
            <w:r>
              <w:rPr>
                <w:sz w:val="24"/>
              </w:rPr>
              <w:t>новому</w:t>
            </w:r>
            <w:r w:rsidR="00687C9D">
              <w:rPr>
                <w:sz w:val="24"/>
              </w:rPr>
              <w:t xml:space="preserve"> </w:t>
            </w:r>
            <w:r>
              <w:rPr>
                <w:sz w:val="24"/>
              </w:rPr>
              <w:t>учебному году и осенне-зимнему сезону;</w:t>
            </w:r>
          </w:p>
          <w:p w14:paraId="3A670083" w14:textId="77777777" w:rsidR="00D27858" w:rsidRDefault="00D27858" w:rsidP="00D27858">
            <w:pPr>
              <w:pStyle w:val="TableParagraph"/>
              <w:numPr>
                <w:ilvl w:val="0"/>
                <w:numId w:val="39"/>
              </w:numPr>
              <w:tabs>
                <w:tab w:val="left" w:pos="382"/>
                <w:tab w:val="left" w:pos="3504"/>
              </w:tabs>
              <w:spacing w:before="45" w:line="276" w:lineRule="auto"/>
              <w:ind w:right="94" w:firstLine="0"/>
              <w:jc w:val="both"/>
              <w:rPr>
                <w:sz w:val="24"/>
              </w:rPr>
            </w:pPr>
            <w:r>
              <w:rPr>
                <w:sz w:val="24"/>
              </w:rPr>
              <w:t>состояние</w:t>
            </w:r>
            <w:r w:rsidR="00687C9D">
              <w:rPr>
                <w:sz w:val="24"/>
              </w:rPr>
              <w:t xml:space="preserve"> </w:t>
            </w:r>
            <w:r>
              <w:rPr>
                <w:sz w:val="24"/>
              </w:rPr>
              <w:t>прилегающей</w:t>
            </w:r>
            <w:r w:rsidR="00687C9D">
              <w:rPr>
                <w:sz w:val="24"/>
              </w:rPr>
              <w:t xml:space="preserve"> </w:t>
            </w:r>
            <w:r>
              <w:rPr>
                <w:spacing w:val="-2"/>
                <w:sz w:val="24"/>
              </w:rPr>
              <w:t>территории.</w:t>
            </w:r>
          </w:p>
        </w:tc>
        <w:tc>
          <w:tcPr>
            <w:tcW w:w="2546" w:type="dxa"/>
            <w:gridSpan w:val="2"/>
          </w:tcPr>
          <w:p w14:paraId="1C8B7211" w14:textId="77777777" w:rsidR="005E0C8E" w:rsidRPr="005E0C8E" w:rsidRDefault="005E0C8E" w:rsidP="005E0C8E">
            <w:pPr>
              <w:ind w:right="-310"/>
              <w:jc w:val="center"/>
            </w:pPr>
            <w:r w:rsidRPr="005E0C8E">
              <w:t>1 полугодие</w:t>
            </w:r>
          </w:p>
          <w:p w14:paraId="2CA3ACCD" w14:textId="77777777" w:rsidR="00D27858" w:rsidRDefault="005E0C8E" w:rsidP="005E0C8E">
            <w:pPr>
              <w:ind w:right="-310"/>
              <w:jc w:val="center"/>
              <w:rPr>
                <w:b/>
              </w:rPr>
            </w:pPr>
            <w:r w:rsidRPr="005E0C8E">
              <w:t>учебного года</w:t>
            </w:r>
          </w:p>
        </w:tc>
        <w:tc>
          <w:tcPr>
            <w:tcW w:w="2523" w:type="dxa"/>
          </w:tcPr>
          <w:p w14:paraId="1E28F7E9" w14:textId="77777777" w:rsidR="00D27858" w:rsidRPr="00687C9D" w:rsidRDefault="00687C9D" w:rsidP="00687C9D">
            <w:pPr>
              <w:ind w:right="-310"/>
              <w:jc w:val="center"/>
            </w:pPr>
            <w:r w:rsidRPr="00687C9D">
              <w:t>Нач.хоз.отдела</w:t>
            </w:r>
          </w:p>
        </w:tc>
      </w:tr>
      <w:tr w:rsidR="00D27858" w14:paraId="67C9FFF3" w14:textId="77777777" w:rsidTr="00630DD5">
        <w:tc>
          <w:tcPr>
            <w:tcW w:w="492" w:type="dxa"/>
          </w:tcPr>
          <w:p w14:paraId="45142C61" w14:textId="77777777" w:rsidR="00D27858" w:rsidRDefault="00D27858" w:rsidP="0068523B">
            <w:pPr>
              <w:ind w:right="-310"/>
              <w:rPr>
                <w:b/>
              </w:rPr>
            </w:pPr>
          </w:p>
        </w:tc>
        <w:tc>
          <w:tcPr>
            <w:tcW w:w="5145" w:type="dxa"/>
          </w:tcPr>
          <w:p w14:paraId="31F75689" w14:textId="77777777" w:rsidR="00D27858" w:rsidRDefault="00D27858" w:rsidP="005E0C8E">
            <w:pPr>
              <w:pStyle w:val="TableParagraph"/>
              <w:spacing w:before="1"/>
              <w:ind w:left="0"/>
              <w:jc w:val="both"/>
              <w:rPr>
                <w:sz w:val="24"/>
              </w:rPr>
            </w:pPr>
          </w:p>
        </w:tc>
        <w:tc>
          <w:tcPr>
            <w:tcW w:w="2546" w:type="dxa"/>
            <w:gridSpan w:val="2"/>
          </w:tcPr>
          <w:p w14:paraId="78BFA2AD" w14:textId="77777777" w:rsidR="00D27858" w:rsidRDefault="00D27858" w:rsidP="0068523B">
            <w:pPr>
              <w:ind w:right="-310"/>
              <w:rPr>
                <w:b/>
              </w:rPr>
            </w:pPr>
          </w:p>
        </w:tc>
        <w:tc>
          <w:tcPr>
            <w:tcW w:w="2523" w:type="dxa"/>
          </w:tcPr>
          <w:p w14:paraId="6AD0D00A" w14:textId="77777777" w:rsidR="00D27858" w:rsidRDefault="00D27858" w:rsidP="0068523B">
            <w:pPr>
              <w:ind w:right="-310"/>
              <w:rPr>
                <w:b/>
              </w:rPr>
            </w:pPr>
          </w:p>
        </w:tc>
      </w:tr>
    </w:tbl>
    <w:p w14:paraId="4B6CF1E8" w14:textId="77777777" w:rsidR="00BC6079" w:rsidRPr="008F4386" w:rsidRDefault="00BC6079" w:rsidP="0068523B">
      <w:pPr>
        <w:ind w:right="-310"/>
        <w:rPr>
          <w:b/>
        </w:rPr>
      </w:pPr>
    </w:p>
    <w:sectPr w:rsidR="00BC6079" w:rsidRPr="008F4386" w:rsidSect="00EE076D">
      <w:pgSz w:w="11910" w:h="16840"/>
      <w:pgMar w:top="284" w:right="38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1">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2">
      <w:start w:val="1"/>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3">
      <w:start w:val="1"/>
      <w:numFmt w:val="decimal"/>
      <w:lvlText w:val="%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4">
      <w:start w:val="1"/>
      <w:numFmt w:val="decimal"/>
      <w:lvlText w:val="%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5">
      <w:start w:val="1"/>
      <w:numFmt w:val="decimal"/>
      <w:lvlText w:val="%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6">
      <w:start w:val="1"/>
      <w:numFmt w:val="decimal"/>
      <w:lvlText w:val="%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7">
      <w:start w:val="1"/>
      <w:numFmt w:val="decimal"/>
      <w:lvlText w:val="%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8">
      <w:start w:val="1"/>
      <w:numFmt w:val="decimal"/>
      <w:lvlText w:val="%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abstractNum>
  <w:abstractNum w:abstractNumId="2" w15:restartNumberingAfterBreak="0">
    <w:nsid w:val="00000003"/>
    <w:multiLevelType w:val="multilevel"/>
    <w:tmpl w:val="00000003"/>
    <w:name w:val="WW8Num8"/>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1">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2">
      <w:start w:val="1"/>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3">
      <w:start w:val="1"/>
      <w:numFmt w:val="decimal"/>
      <w:lvlText w:val="%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4">
      <w:start w:val="1"/>
      <w:numFmt w:val="decimal"/>
      <w:lvlText w:val="%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5">
      <w:start w:val="1"/>
      <w:numFmt w:val="decimal"/>
      <w:lvlText w:val="%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6">
      <w:start w:val="1"/>
      <w:numFmt w:val="decimal"/>
      <w:lvlText w:val="%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7">
      <w:start w:val="1"/>
      <w:numFmt w:val="decimal"/>
      <w:lvlText w:val="%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lvl w:ilvl="8">
      <w:start w:val="1"/>
      <w:numFmt w:val="decimal"/>
      <w:lvlText w:val="%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lvl>
  </w:abstractNum>
  <w:abstractNum w:abstractNumId="3" w15:restartNumberingAfterBreak="0">
    <w:nsid w:val="00000004"/>
    <w:multiLevelType w:val="singleLevel"/>
    <w:tmpl w:val="60E6B318"/>
    <w:name w:val="WW8Num10"/>
    <w:lvl w:ilvl="0">
      <w:start w:val="1"/>
      <w:numFmt w:val="decimal"/>
      <w:lvlText w:val="%1."/>
      <w:lvlJc w:val="left"/>
      <w:pPr>
        <w:tabs>
          <w:tab w:val="num" w:pos="720"/>
        </w:tabs>
        <w:ind w:left="720" w:hanging="360"/>
      </w:pPr>
      <w:rPr>
        <w:color w:val="auto"/>
      </w:r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rPr>
        <w:rFonts w:ascii="Arial" w:hAnsi="Arial" w:cs="Arial"/>
        <w:b w:val="0"/>
        <w:sz w:val="22"/>
      </w:rPr>
    </w:lvl>
  </w:abstractNum>
  <w:abstractNum w:abstractNumId="5" w15:restartNumberingAfterBreak="0">
    <w:nsid w:val="00000006"/>
    <w:multiLevelType w:val="singleLevel"/>
    <w:tmpl w:val="00000006"/>
    <w:name w:val="WW8Num12"/>
    <w:lvl w:ilvl="0">
      <w:start w:val="7"/>
      <w:numFmt w:val="decimal"/>
      <w:lvlText w:val="%1."/>
      <w:lvlJc w:val="left"/>
      <w:pPr>
        <w:tabs>
          <w:tab w:val="num" w:pos="740"/>
        </w:tabs>
        <w:ind w:left="740" w:hanging="360"/>
      </w:p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ascii="Arial" w:hAnsi="Arial" w:cs="Arial"/>
        <w:b w:val="0"/>
        <w:sz w:val="22"/>
      </w:rPr>
    </w:lvl>
  </w:abstractNum>
  <w:abstractNum w:abstractNumId="7" w15:restartNumberingAfterBreak="0">
    <w:nsid w:val="00642FB6"/>
    <w:multiLevelType w:val="hybridMultilevel"/>
    <w:tmpl w:val="359619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5726B9"/>
    <w:multiLevelType w:val="hybridMultilevel"/>
    <w:tmpl w:val="06CAB85C"/>
    <w:lvl w:ilvl="0" w:tplc="52D412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02773BB7"/>
    <w:multiLevelType w:val="hybridMultilevel"/>
    <w:tmpl w:val="10EED23A"/>
    <w:lvl w:ilvl="0" w:tplc="930CC738">
      <w:start w:val="5"/>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57502E8E">
      <w:numFmt w:val="bullet"/>
      <w:lvlText w:val="—"/>
      <w:lvlJc w:val="left"/>
      <w:pPr>
        <w:ind w:left="412" w:hanging="303"/>
      </w:pPr>
      <w:rPr>
        <w:rFonts w:ascii="Times New Roman" w:eastAsia="Times New Roman" w:hAnsi="Times New Roman" w:cs="Times New Roman" w:hint="default"/>
        <w:spacing w:val="0"/>
        <w:w w:val="100"/>
        <w:lang w:val="ru-RU" w:eastAsia="en-US" w:bidi="ar-SA"/>
      </w:rPr>
    </w:lvl>
    <w:lvl w:ilvl="2" w:tplc="8536F114">
      <w:numFmt w:val="bullet"/>
      <w:lvlText w:val="•"/>
      <w:lvlJc w:val="left"/>
      <w:pPr>
        <w:ind w:left="938" w:hanging="303"/>
      </w:pPr>
      <w:rPr>
        <w:rFonts w:hint="default"/>
        <w:lang w:val="ru-RU" w:eastAsia="en-US" w:bidi="ar-SA"/>
      </w:rPr>
    </w:lvl>
    <w:lvl w:ilvl="3" w:tplc="488A34A8">
      <w:numFmt w:val="bullet"/>
      <w:lvlText w:val="•"/>
      <w:lvlJc w:val="left"/>
      <w:pPr>
        <w:ind w:left="1457" w:hanging="303"/>
      </w:pPr>
      <w:rPr>
        <w:rFonts w:hint="default"/>
        <w:lang w:val="ru-RU" w:eastAsia="en-US" w:bidi="ar-SA"/>
      </w:rPr>
    </w:lvl>
    <w:lvl w:ilvl="4" w:tplc="90CC4A88">
      <w:numFmt w:val="bullet"/>
      <w:lvlText w:val="•"/>
      <w:lvlJc w:val="left"/>
      <w:pPr>
        <w:ind w:left="1976" w:hanging="303"/>
      </w:pPr>
      <w:rPr>
        <w:rFonts w:hint="default"/>
        <w:lang w:val="ru-RU" w:eastAsia="en-US" w:bidi="ar-SA"/>
      </w:rPr>
    </w:lvl>
    <w:lvl w:ilvl="5" w:tplc="AEE6325C">
      <w:numFmt w:val="bullet"/>
      <w:lvlText w:val="•"/>
      <w:lvlJc w:val="left"/>
      <w:pPr>
        <w:ind w:left="2495" w:hanging="303"/>
      </w:pPr>
      <w:rPr>
        <w:rFonts w:hint="default"/>
        <w:lang w:val="ru-RU" w:eastAsia="en-US" w:bidi="ar-SA"/>
      </w:rPr>
    </w:lvl>
    <w:lvl w:ilvl="6" w:tplc="643CDD74">
      <w:numFmt w:val="bullet"/>
      <w:lvlText w:val="•"/>
      <w:lvlJc w:val="left"/>
      <w:pPr>
        <w:ind w:left="3013" w:hanging="303"/>
      </w:pPr>
      <w:rPr>
        <w:rFonts w:hint="default"/>
        <w:lang w:val="ru-RU" w:eastAsia="en-US" w:bidi="ar-SA"/>
      </w:rPr>
    </w:lvl>
    <w:lvl w:ilvl="7" w:tplc="2AC4174C">
      <w:numFmt w:val="bullet"/>
      <w:lvlText w:val="•"/>
      <w:lvlJc w:val="left"/>
      <w:pPr>
        <w:ind w:left="3532" w:hanging="303"/>
      </w:pPr>
      <w:rPr>
        <w:rFonts w:hint="default"/>
        <w:lang w:val="ru-RU" w:eastAsia="en-US" w:bidi="ar-SA"/>
      </w:rPr>
    </w:lvl>
    <w:lvl w:ilvl="8" w:tplc="2AE62A70">
      <w:numFmt w:val="bullet"/>
      <w:lvlText w:val="•"/>
      <w:lvlJc w:val="left"/>
      <w:pPr>
        <w:ind w:left="4051" w:hanging="303"/>
      </w:pPr>
      <w:rPr>
        <w:rFonts w:hint="default"/>
        <w:lang w:val="ru-RU" w:eastAsia="en-US" w:bidi="ar-SA"/>
      </w:rPr>
    </w:lvl>
  </w:abstractNum>
  <w:abstractNum w:abstractNumId="10" w15:restartNumberingAfterBreak="0">
    <w:nsid w:val="0286003B"/>
    <w:multiLevelType w:val="hybridMultilevel"/>
    <w:tmpl w:val="CDCE0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409707E"/>
    <w:multiLevelType w:val="hybridMultilevel"/>
    <w:tmpl w:val="E7DA14C4"/>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2" w15:restartNumberingAfterBreak="0">
    <w:nsid w:val="077A0CC4"/>
    <w:multiLevelType w:val="hybridMultilevel"/>
    <w:tmpl w:val="CB007560"/>
    <w:lvl w:ilvl="0" w:tplc="74BEFBF0">
      <w:start w:val="1"/>
      <w:numFmt w:val="decimal"/>
      <w:lvlText w:val="%1."/>
      <w:lvlJc w:val="left"/>
      <w:pPr>
        <w:ind w:left="572" w:hanging="430"/>
      </w:pPr>
      <w:rPr>
        <w:rFonts w:ascii="Times New Roman" w:eastAsia="Times New Roman" w:hAnsi="Times New Roman" w:cs="Times New Roman" w:hint="default"/>
        <w:w w:val="100"/>
        <w:sz w:val="28"/>
        <w:szCs w:val="28"/>
        <w:lang w:val="ru-RU" w:eastAsia="en-US" w:bidi="ar-SA"/>
      </w:rPr>
    </w:lvl>
    <w:lvl w:ilvl="1" w:tplc="C266733A">
      <w:start w:val="1"/>
      <w:numFmt w:val="decimal"/>
      <w:lvlText w:val="%2."/>
      <w:lvlJc w:val="left"/>
      <w:pPr>
        <w:ind w:left="2912" w:hanging="360"/>
      </w:pPr>
      <w:rPr>
        <w:rFonts w:ascii="Times New Roman" w:eastAsia="Times New Roman" w:hAnsi="Times New Roman" w:cs="Times New Roman" w:hint="default"/>
        <w:w w:val="100"/>
        <w:sz w:val="28"/>
        <w:szCs w:val="28"/>
        <w:lang w:val="ru-RU" w:eastAsia="en-US" w:bidi="ar-SA"/>
      </w:rPr>
    </w:lvl>
    <w:lvl w:ilvl="2" w:tplc="0332F368">
      <w:start w:val="3"/>
      <w:numFmt w:val="decimal"/>
      <w:lvlText w:val="%3."/>
      <w:lvlJc w:val="left"/>
      <w:pPr>
        <w:ind w:left="2992" w:hanging="281"/>
        <w:jc w:val="right"/>
      </w:pPr>
      <w:rPr>
        <w:rFonts w:ascii="Times New Roman" w:eastAsia="Times New Roman" w:hAnsi="Times New Roman" w:cs="Times New Roman" w:hint="default"/>
        <w:b/>
        <w:bCs/>
        <w:w w:val="100"/>
        <w:sz w:val="28"/>
        <w:szCs w:val="28"/>
        <w:lang w:val="ru-RU" w:eastAsia="en-US" w:bidi="ar-SA"/>
      </w:rPr>
    </w:lvl>
    <w:lvl w:ilvl="3" w:tplc="9F180854">
      <w:numFmt w:val="bullet"/>
      <w:lvlText w:val="•"/>
      <w:lvlJc w:val="left"/>
      <w:pPr>
        <w:ind w:left="3000" w:hanging="281"/>
      </w:pPr>
      <w:rPr>
        <w:rFonts w:hint="default"/>
        <w:lang w:val="ru-RU" w:eastAsia="en-US" w:bidi="ar-SA"/>
      </w:rPr>
    </w:lvl>
    <w:lvl w:ilvl="4" w:tplc="D588452E">
      <w:numFmt w:val="bullet"/>
      <w:lvlText w:val="•"/>
      <w:lvlJc w:val="left"/>
      <w:pPr>
        <w:ind w:left="4106" w:hanging="281"/>
      </w:pPr>
      <w:rPr>
        <w:rFonts w:hint="default"/>
        <w:lang w:val="ru-RU" w:eastAsia="en-US" w:bidi="ar-SA"/>
      </w:rPr>
    </w:lvl>
    <w:lvl w:ilvl="5" w:tplc="5D46CF90">
      <w:numFmt w:val="bullet"/>
      <w:lvlText w:val="•"/>
      <w:lvlJc w:val="left"/>
      <w:pPr>
        <w:ind w:left="5213" w:hanging="281"/>
      </w:pPr>
      <w:rPr>
        <w:rFonts w:hint="default"/>
        <w:lang w:val="ru-RU" w:eastAsia="en-US" w:bidi="ar-SA"/>
      </w:rPr>
    </w:lvl>
    <w:lvl w:ilvl="6" w:tplc="6E146AAA">
      <w:numFmt w:val="bullet"/>
      <w:lvlText w:val="•"/>
      <w:lvlJc w:val="left"/>
      <w:pPr>
        <w:ind w:left="6319" w:hanging="281"/>
      </w:pPr>
      <w:rPr>
        <w:rFonts w:hint="default"/>
        <w:lang w:val="ru-RU" w:eastAsia="en-US" w:bidi="ar-SA"/>
      </w:rPr>
    </w:lvl>
    <w:lvl w:ilvl="7" w:tplc="9A3A0932">
      <w:numFmt w:val="bullet"/>
      <w:lvlText w:val="•"/>
      <w:lvlJc w:val="left"/>
      <w:pPr>
        <w:ind w:left="7426" w:hanging="281"/>
      </w:pPr>
      <w:rPr>
        <w:rFonts w:hint="default"/>
        <w:lang w:val="ru-RU" w:eastAsia="en-US" w:bidi="ar-SA"/>
      </w:rPr>
    </w:lvl>
    <w:lvl w:ilvl="8" w:tplc="1CA408C6">
      <w:numFmt w:val="bullet"/>
      <w:lvlText w:val="•"/>
      <w:lvlJc w:val="left"/>
      <w:pPr>
        <w:ind w:left="8533" w:hanging="281"/>
      </w:pPr>
      <w:rPr>
        <w:rFonts w:hint="default"/>
        <w:lang w:val="ru-RU" w:eastAsia="en-US" w:bidi="ar-SA"/>
      </w:rPr>
    </w:lvl>
  </w:abstractNum>
  <w:abstractNum w:abstractNumId="13" w15:restartNumberingAfterBreak="0">
    <w:nsid w:val="0E7018CE"/>
    <w:multiLevelType w:val="multilevel"/>
    <w:tmpl w:val="7680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77ED8"/>
    <w:multiLevelType w:val="hybridMultilevel"/>
    <w:tmpl w:val="EDBABE00"/>
    <w:lvl w:ilvl="0" w:tplc="C15EC988">
      <w:numFmt w:val="bullet"/>
      <w:lvlText w:val="—"/>
      <w:lvlJc w:val="left"/>
      <w:pPr>
        <w:ind w:left="110"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1C88E562">
      <w:numFmt w:val="bullet"/>
      <w:lvlText w:val="•"/>
      <w:lvlJc w:val="left"/>
      <w:pPr>
        <w:ind w:left="616" w:hanging="303"/>
      </w:pPr>
      <w:rPr>
        <w:rFonts w:hint="default"/>
        <w:lang w:val="ru-RU" w:eastAsia="en-US" w:bidi="ar-SA"/>
      </w:rPr>
    </w:lvl>
    <w:lvl w:ilvl="2" w:tplc="60C6F458">
      <w:numFmt w:val="bullet"/>
      <w:lvlText w:val="•"/>
      <w:lvlJc w:val="left"/>
      <w:pPr>
        <w:ind w:left="1113" w:hanging="303"/>
      </w:pPr>
      <w:rPr>
        <w:rFonts w:hint="default"/>
        <w:lang w:val="ru-RU" w:eastAsia="en-US" w:bidi="ar-SA"/>
      </w:rPr>
    </w:lvl>
    <w:lvl w:ilvl="3" w:tplc="5C22E902">
      <w:numFmt w:val="bullet"/>
      <w:lvlText w:val="•"/>
      <w:lvlJc w:val="left"/>
      <w:pPr>
        <w:ind w:left="1610" w:hanging="303"/>
      </w:pPr>
      <w:rPr>
        <w:rFonts w:hint="default"/>
        <w:lang w:val="ru-RU" w:eastAsia="en-US" w:bidi="ar-SA"/>
      </w:rPr>
    </w:lvl>
    <w:lvl w:ilvl="4" w:tplc="A17A2ED6">
      <w:numFmt w:val="bullet"/>
      <w:lvlText w:val="•"/>
      <w:lvlJc w:val="left"/>
      <w:pPr>
        <w:ind w:left="2107" w:hanging="303"/>
      </w:pPr>
      <w:rPr>
        <w:rFonts w:hint="default"/>
        <w:lang w:val="ru-RU" w:eastAsia="en-US" w:bidi="ar-SA"/>
      </w:rPr>
    </w:lvl>
    <w:lvl w:ilvl="5" w:tplc="2C8C42FA">
      <w:numFmt w:val="bullet"/>
      <w:lvlText w:val="•"/>
      <w:lvlJc w:val="left"/>
      <w:pPr>
        <w:ind w:left="2604" w:hanging="303"/>
      </w:pPr>
      <w:rPr>
        <w:rFonts w:hint="default"/>
        <w:lang w:val="ru-RU" w:eastAsia="en-US" w:bidi="ar-SA"/>
      </w:rPr>
    </w:lvl>
    <w:lvl w:ilvl="6" w:tplc="063EF0E2">
      <w:numFmt w:val="bullet"/>
      <w:lvlText w:val="•"/>
      <w:lvlJc w:val="left"/>
      <w:pPr>
        <w:ind w:left="3101" w:hanging="303"/>
      </w:pPr>
      <w:rPr>
        <w:rFonts w:hint="default"/>
        <w:lang w:val="ru-RU" w:eastAsia="en-US" w:bidi="ar-SA"/>
      </w:rPr>
    </w:lvl>
    <w:lvl w:ilvl="7" w:tplc="9AC4FA50">
      <w:numFmt w:val="bullet"/>
      <w:lvlText w:val="•"/>
      <w:lvlJc w:val="left"/>
      <w:pPr>
        <w:ind w:left="3598" w:hanging="303"/>
      </w:pPr>
      <w:rPr>
        <w:rFonts w:hint="default"/>
        <w:lang w:val="ru-RU" w:eastAsia="en-US" w:bidi="ar-SA"/>
      </w:rPr>
    </w:lvl>
    <w:lvl w:ilvl="8" w:tplc="888C0E5A">
      <w:numFmt w:val="bullet"/>
      <w:lvlText w:val="•"/>
      <w:lvlJc w:val="left"/>
      <w:pPr>
        <w:ind w:left="4095" w:hanging="303"/>
      </w:pPr>
      <w:rPr>
        <w:rFonts w:hint="default"/>
        <w:lang w:val="ru-RU" w:eastAsia="en-US" w:bidi="ar-SA"/>
      </w:rPr>
    </w:lvl>
  </w:abstractNum>
  <w:abstractNum w:abstractNumId="15" w15:restartNumberingAfterBreak="0">
    <w:nsid w:val="10DC749A"/>
    <w:multiLevelType w:val="hybridMultilevel"/>
    <w:tmpl w:val="2B1E9362"/>
    <w:lvl w:ilvl="0" w:tplc="97A89866">
      <w:numFmt w:val="bullet"/>
      <w:lvlText w:val="-"/>
      <w:lvlJc w:val="left"/>
      <w:pPr>
        <w:ind w:left="110"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17AEBAAE">
      <w:numFmt w:val="bullet"/>
      <w:lvlText w:val="•"/>
      <w:lvlJc w:val="left"/>
      <w:pPr>
        <w:ind w:left="634" w:hanging="274"/>
      </w:pPr>
      <w:rPr>
        <w:rFonts w:hint="default"/>
        <w:lang w:val="ru-RU" w:eastAsia="en-US" w:bidi="ar-SA"/>
      </w:rPr>
    </w:lvl>
    <w:lvl w:ilvl="2" w:tplc="2CD2F774">
      <w:numFmt w:val="bullet"/>
      <w:lvlText w:val="•"/>
      <w:lvlJc w:val="left"/>
      <w:pPr>
        <w:ind w:left="1148" w:hanging="274"/>
      </w:pPr>
      <w:rPr>
        <w:rFonts w:hint="default"/>
        <w:lang w:val="ru-RU" w:eastAsia="en-US" w:bidi="ar-SA"/>
      </w:rPr>
    </w:lvl>
    <w:lvl w:ilvl="3" w:tplc="E8745642">
      <w:numFmt w:val="bullet"/>
      <w:lvlText w:val="•"/>
      <w:lvlJc w:val="left"/>
      <w:pPr>
        <w:ind w:left="1662" w:hanging="274"/>
      </w:pPr>
      <w:rPr>
        <w:rFonts w:hint="default"/>
        <w:lang w:val="ru-RU" w:eastAsia="en-US" w:bidi="ar-SA"/>
      </w:rPr>
    </w:lvl>
    <w:lvl w:ilvl="4" w:tplc="BBBA76B0">
      <w:numFmt w:val="bullet"/>
      <w:lvlText w:val="•"/>
      <w:lvlJc w:val="left"/>
      <w:pPr>
        <w:ind w:left="2176" w:hanging="274"/>
      </w:pPr>
      <w:rPr>
        <w:rFonts w:hint="default"/>
        <w:lang w:val="ru-RU" w:eastAsia="en-US" w:bidi="ar-SA"/>
      </w:rPr>
    </w:lvl>
    <w:lvl w:ilvl="5" w:tplc="98B006A2">
      <w:numFmt w:val="bullet"/>
      <w:lvlText w:val="•"/>
      <w:lvlJc w:val="left"/>
      <w:pPr>
        <w:ind w:left="2691" w:hanging="274"/>
      </w:pPr>
      <w:rPr>
        <w:rFonts w:hint="default"/>
        <w:lang w:val="ru-RU" w:eastAsia="en-US" w:bidi="ar-SA"/>
      </w:rPr>
    </w:lvl>
    <w:lvl w:ilvl="6" w:tplc="F37EE4CE">
      <w:numFmt w:val="bullet"/>
      <w:lvlText w:val="•"/>
      <w:lvlJc w:val="left"/>
      <w:pPr>
        <w:ind w:left="3205" w:hanging="274"/>
      </w:pPr>
      <w:rPr>
        <w:rFonts w:hint="default"/>
        <w:lang w:val="ru-RU" w:eastAsia="en-US" w:bidi="ar-SA"/>
      </w:rPr>
    </w:lvl>
    <w:lvl w:ilvl="7" w:tplc="6DEC5AC4">
      <w:numFmt w:val="bullet"/>
      <w:lvlText w:val="•"/>
      <w:lvlJc w:val="left"/>
      <w:pPr>
        <w:ind w:left="3719" w:hanging="274"/>
      </w:pPr>
      <w:rPr>
        <w:rFonts w:hint="default"/>
        <w:lang w:val="ru-RU" w:eastAsia="en-US" w:bidi="ar-SA"/>
      </w:rPr>
    </w:lvl>
    <w:lvl w:ilvl="8" w:tplc="8F3C5654">
      <w:numFmt w:val="bullet"/>
      <w:lvlText w:val="•"/>
      <w:lvlJc w:val="left"/>
      <w:pPr>
        <w:ind w:left="4233" w:hanging="274"/>
      </w:pPr>
      <w:rPr>
        <w:rFonts w:hint="default"/>
        <w:lang w:val="ru-RU" w:eastAsia="en-US" w:bidi="ar-SA"/>
      </w:rPr>
    </w:lvl>
  </w:abstractNum>
  <w:abstractNum w:abstractNumId="16" w15:restartNumberingAfterBreak="0">
    <w:nsid w:val="17C211C5"/>
    <w:multiLevelType w:val="multilevel"/>
    <w:tmpl w:val="BCB061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A16A12"/>
    <w:multiLevelType w:val="multilevel"/>
    <w:tmpl w:val="DFDC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44340E"/>
    <w:multiLevelType w:val="hybridMultilevel"/>
    <w:tmpl w:val="1214F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9B2359"/>
    <w:multiLevelType w:val="hybridMultilevel"/>
    <w:tmpl w:val="7B4EE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0D4F0F"/>
    <w:multiLevelType w:val="multilevel"/>
    <w:tmpl w:val="52A4BBC2"/>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7953DEE"/>
    <w:multiLevelType w:val="hybridMultilevel"/>
    <w:tmpl w:val="13CCE4A4"/>
    <w:lvl w:ilvl="0" w:tplc="FA52DDA6">
      <w:numFmt w:val="bullet"/>
      <w:lvlText w:val="-"/>
      <w:lvlJc w:val="left"/>
      <w:pPr>
        <w:ind w:left="99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51211A8">
      <w:numFmt w:val="bullet"/>
      <w:lvlText w:val="•"/>
      <w:lvlJc w:val="left"/>
      <w:pPr>
        <w:ind w:left="2413" w:hanging="164"/>
      </w:pPr>
      <w:rPr>
        <w:rFonts w:hint="default"/>
        <w:lang w:val="ru-RU" w:eastAsia="en-US" w:bidi="ar-SA"/>
      </w:rPr>
    </w:lvl>
    <w:lvl w:ilvl="2" w:tplc="A2203FF2">
      <w:numFmt w:val="bullet"/>
      <w:lvlText w:val="•"/>
      <w:lvlJc w:val="left"/>
      <w:pPr>
        <w:ind w:left="3827" w:hanging="164"/>
      </w:pPr>
      <w:rPr>
        <w:rFonts w:hint="default"/>
        <w:lang w:val="ru-RU" w:eastAsia="en-US" w:bidi="ar-SA"/>
      </w:rPr>
    </w:lvl>
    <w:lvl w:ilvl="3" w:tplc="AAF64BB8">
      <w:numFmt w:val="bullet"/>
      <w:lvlText w:val="•"/>
      <w:lvlJc w:val="left"/>
      <w:pPr>
        <w:ind w:left="5241" w:hanging="164"/>
      </w:pPr>
      <w:rPr>
        <w:rFonts w:hint="default"/>
        <w:lang w:val="ru-RU" w:eastAsia="en-US" w:bidi="ar-SA"/>
      </w:rPr>
    </w:lvl>
    <w:lvl w:ilvl="4" w:tplc="5A387A3C">
      <w:numFmt w:val="bullet"/>
      <w:lvlText w:val="•"/>
      <w:lvlJc w:val="left"/>
      <w:pPr>
        <w:ind w:left="6655" w:hanging="164"/>
      </w:pPr>
      <w:rPr>
        <w:rFonts w:hint="default"/>
        <w:lang w:val="ru-RU" w:eastAsia="en-US" w:bidi="ar-SA"/>
      </w:rPr>
    </w:lvl>
    <w:lvl w:ilvl="5" w:tplc="E5DE29FA">
      <w:numFmt w:val="bullet"/>
      <w:lvlText w:val="•"/>
      <w:lvlJc w:val="left"/>
      <w:pPr>
        <w:ind w:left="8069" w:hanging="164"/>
      </w:pPr>
      <w:rPr>
        <w:rFonts w:hint="default"/>
        <w:lang w:val="ru-RU" w:eastAsia="en-US" w:bidi="ar-SA"/>
      </w:rPr>
    </w:lvl>
    <w:lvl w:ilvl="6" w:tplc="B9F43998">
      <w:numFmt w:val="bullet"/>
      <w:lvlText w:val="•"/>
      <w:lvlJc w:val="left"/>
      <w:pPr>
        <w:ind w:left="9483" w:hanging="164"/>
      </w:pPr>
      <w:rPr>
        <w:rFonts w:hint="default"/>
        <w:lang w:val="ru-RU" w:eastAsia="en-US" w:bidi="ar-SA"/>
      </w:rPr>
    </w:lvl>
    <w:lvl w:ilvl="7" w:tplc="E9A8914C">
      <w:numFmt w:val="bullet"/>
      <w:lvlText w:val="•"/>
      <w:lvlJc w:val="left"/>
      <w:pPr>
        <w:ind w:left="10896" w:hanging="164"/>
      </w:pPr>
      <w:rPr>
        <w:rFonts w:hint="default"/>
        <w:lang w:val="ru-RU" w:eastAsia="en-US" w:bidi="ar-SA"/>
      </w:rPr>
    </w:lvl>
    <w:lvl w:ilvl="8" w:tplc="BDCCE4FA">
      <w:numFmt w:val="bullet"/>
      <w:lvlText w:val="•"/>
      <w:lvlJc w:val="left"/>
      <w:pPr>
        <w:ind w:left="12310" w:hanging="164"/>
      </w:pPr>
      <w:rPr>
        <w:rFonts w:hint="default"/>
        <w:lang w:val="ru-RU" w:eastAsia="en-US" w:bidi="ar-SA"/>
      </w:rPr>
    </w:lvl>
  </w:abstractNum>
  <w:abstractNum w:abstractNumId="22" w15:restartNumberingAfterBreak="0">
    <w:nsid w:val="2921023F"/>
    <w:multiLevelType w:val="hybridMultilevel"/>
    <w:tmpl w:val="D4CC57AA"/>
    <w:lvl w:ilvl="0" w:tplc="7D861740">
      <w:start w:val="11"/>
      <w:numFmt w:val="decimal"/>
      <w:lvlText w:val="%1."/>
      <w:lvlJc w:val="left"/>
      <w:pPr>
        <w:ind w:left="110" w:hanging="524"/>
      </w:pPr>
      <w:rPr>
        <w:rFonts w:ascii="Times New Roman" w:eastAsia="Times New Roman" w:hAnsi="Times New Roman" w:cs="Times New Roman" w:hint="default"/>
        <w:b w:val="0"/>
        <w:bCs w:val="0"/>
        <w:i w:val="0"/>
        <w:iCs w:val="0"/>
        <w:spacing w:val="0"/>
        <w:w w:val="100"/>
        <w:sz w:val="24"/>
        <w:szCs w:val="24"/>
        <w:lang w:val="ru-RU" w:eastAsia="en-US" w:bidi="ar-SA"/>
      </w:rPr>
    </w:lvl>
    <w:lvl w:ilvl="1" w:tplc="3F086742">
      <w:numFmt w:val="bullet"/>
      <w:lvlText w:val="-"/>
      <w:lvlJc w:val="left"/>
      <w:pPr>
        <w:ind w:left="110"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E00262FC">
      <w:numFmt w:val="bullet"/>
      <w:lvlText w:val="•"/>
      <w:lvlJc w:val="left"/>
      <w:pPr>
        <w:ind w:left="1113" w:hanging="264"/>
      </w:pPr>
      <w:rPr>
        <w:rFonts w:hint="default"/>
        <w:lang w:val="ru-RU" w:eastAsia="en-US" w:bidi="ar-SA"/>
      </w:rPr>
    </w:lvl>
    <w:lvl w:ilvl="3" w:tplc="FCC6C5F8">
      <w:numFmt w:val="bullet"/>
      <w:lvlText w:val="•"/>
      <w:lvlJc w:val="left"/>
      <w:pPr>
        <w:ind w:left="1610" w:hanging="264"/>
      </w:pPr>
      <w:rPr>
        <w:rFonts w:hint="default"/>
        <w:lang w:val="ru-RU" w:eastAsia="en-US" w:bidi="ar-SA"/>
      </w:rPr>
    </w:lvl>
    <w:lvl w:ilvl="4" w:tplc="6F22CFA4">
      <w:numFmt w:val="bullet"/>
      <w:lvlText w:val="•"/>
      <w:lvlJc w:val="left"/>
      <w:pPr>
        <w:ind w:left="2107" w:hanging="264"/>
      </w:pPr>
      <w:rPr>
        <w:rFonts w:hint="default"/>
        <w:lang w:val="ru-RU" w:eastAsia="en-US" w:bidi="ar-SA"/>
      </w:rPr>
    </w:lvl>
    <w:lvl w:ilvl="5" w:tplc="4BA44BFA">
      <w:numFmt w:val="bullet"/>
      <w:lvlText w:val="•"/>
      <w:lvlJc w:val="left"/>
      <w:pPr>
        <w:ind w:left="2604" w:hanging="264"/>
      </w:pPr>
      <w:rPr>
        <w:rFonts w:hint="default"/>
        <w:lang w:val="ru-RU" w:eastAsia="en-US" w:bidi="ar-SA"/>
      </w:rPr>
    </w:lvl>
    <w:lvl w:ilvl="6" w:tplc="22B84BB8">
      <w:numFmt w:val="bullet"/>
      <w:lvlText w:val="•"/>
      <w:lvlJc w:val="left"/>
      <w:pPr>
        <w:ind w:left="3101" w:hanging="264"/>
      </w:pPr>
      <w:rPr>
        <w:rFonts w:hint="default"/>
        <w:lang w:val="ru-RU" w:eastAsia="en-US" w:bidi="ar-SA"/>
      </w:rPr>
    </w:lvl>
    <w:lvl w:ilvl="7" w:tplc="33406AEA">
      <w:numFmt w:val="bullet"/>
      <w:lvlText w:val="•"/>
      <w:lvlJc w:val="left"/>
      <w:pPr>
        <w:ind w:left="3598" w:hanging="264"/>
      </w:pPr>
      <w:rPr>
        <w:rFonts w:hint="default"/>
        <w:lang w:val="ru-RU" w:eastAsia="en-US" w:bidi="ar-SA"/>
      </w:rPr>
    </w:lvl>
    <w:lvl w:ilvl="8" w:tplc="FBFC8250">
      <w:numFmt w:val="bullet"/>
      <w:lvlText w:val="•"/>
      <w:lvlJc w:val="left"/>
      <w:pPr>
        <w:ind w:left="4095" w:hanging="264"/>
      </w:pPr>
      <w:rPr>
        <w:rFonts w:hint="default"/>
        <w:lang w:val="ru-RU" w:eastAsia="en-US" w:bidi="ar-SA"/>
      </w:rPr>
    </w:lvl>
  </w:abstractNum>
  <w:abstractNum w:abstractNumId="23" w15:restartNumberingAfterBreak="0">
    <w:nsid w:val="2AC921F1"/>
    <w:multiLevelType w:val="hybridMultilevel"/>
    <w:tmpl w:val="8A0EDC2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6D0DB9"/>
    <w:multiLevelType w:val="hybridMultilevel"/>
    <w:tmpl w:val="4DDEB4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31512E94"/>
    <w:multiLevelType w:val="multilevel"/>
    <w:tmpl w:val="1CC64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1B57A2"/>
    <w:multiLevelType w:val="hybridMultilevel"/>
    <w:tmpl w:val="32C877CC"/>
    <w:lvl w:ilvl="0" w:tplc="28186C34">
      <w:numFmt w:val="bullet"/>
      <w:lvlText w:val="-"/>
      <w:lvlJc w:val="left"/>
      <w:pPr>
        <w:ind w:left="11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34CAAE4">
      <w:numFmt w:val="bullet"/>
      <w:lvlText w:val="•"/>
      <w:lvlJc w:val="left"/>
      <w:pPr>
        <w:ind w:left="616" w:hanging="260"/>
      </w:pPr>
      <w:rPr>
        <w:rFonts w:hint="default"/>
        <w:lang w:val="ru-RU" w:eastAsia="en-US" w:bidi="ar-SA"/>
      </w:rPr>
    </w:lvl>
    <w:lvl w:ilvl="2" w:tplc="86B44A42">
      <w:numFmt w:val="bullet"/>
      <w:lvlText w:val="•"/>
      <w:lvlJc w:val="left"/>
      <w:pPr>
        <w:ind w:left="1113" w:hanging="260"/>
      </w:pPr>
      <w:rPr>
        <w:rFonts w:hint="default"/>
        <w:lang w:val="ru-RU" w:eastAsia="en-US" w:bidi="ar-SA"/>
      </w:rPr>
    </w:lvl>
    <w:lvl w:ilvl="3" w:tplc="4740D11E">
      <w:numFmt w:val="bullet"/>
      <w:lvlText w:val="•"/>
      <w:lvlJc w:val="left"/>
      <w:pPr>
        <w:ind w:left="1610" w:hanging="260"/>
      </w:pPr>
      <w:rPr>
        <w:rFonts w:hint="default"/>
        <w:lang w:val="ru-RU" w:eastAsia="en-US" w:bidi="ar-SA"/>
      </w:rPr>
    </w:lvl>
    <w:lvl w:ilvl="4" w:tplc="F33AA746">
      <w:numFmt w:val="bullet"/>
      <w:lvlText w:val="•"/>
      <w:lvlJc w:val="left"/>
      <w:pPr>
        <w:ind w:left="2107" w:hanging="260"/>
      </w:pPr>
      <w:rPr>
        <w:rFonts w:hint="default"/>
        <w:lang w:val="ru-RU" w:eastAsia="en-US" w:bidi="ar-SA"/>
      </w:rPr>
    </w:lvl>
    <w:lvl w:ilvl="5" w:tplc="956607C8">
      <w:numFmt w:val="bullet"/>
      <w:lvlText w:val="•"/>
      <w:lvlJc w:val="left"/>
      <w:pPr>
        <w:ind w:left="2604" w:hanging="260"/>
      </w:pPr>
      <w:rPr>
        <w:rFonts w:hint="default"/>
        <w:lang w:val="ru-RU" w:eastAsia="en-US" w:bidi="ar-SA"/>
      </w:rPr>
    </w:lvl>
    <w:lvl w:ilvl="6" w:tplc="C2B4F132">
      <w:numFmt w:val="bullet"/>
      <w:lvlText w:val="•"/>
      <w:lvlJc w:val="left"/>
      <w:pPr>
        <w:ind w:left="3101" w:hanging="260"/>
      </w:pPr>
      <w:rPr>
        <w:rFonts w:hint="default"/>
        <w:lang w:val="ru-RU" w:eastAsia="en-US" w:bidi="ar-SA"/>
      </w:rPr>
    </w:lvl>
    <w:lvl w:ilvl="7" w:tplc="8CD89ECC">
      <w:numFmt w:val="bullet"/>
      <w:lvlText w:val="•"/>
      <w:lvlJc w:val="left"/>
      <w:pPr>
        <w:ind w:left="3598" w:hanging="260"/>
      </w:pPr>
      <w:rPr>
        <w:rFonts w:hint="default"/>
        <w:lang w:val="ru-RU" w:eastAsia="en-US" w:bidi="ar-SA"/>
      </w:rPr>
    </w:lvl>
    <w:lvl w:ilvl="8" w:tplc="91840466">
      <w:numFmt w:val="bullet"/>
      <w:lvlText w:val="•"/>
      <w:lvlJc w:val="left"/>
      <w:pPr>
        <w:ind w:left="4095" w:hanging="260"/>
      </w:pPr>
      <w:rPr>
        <w:rFonts w:hint="default"/>
        <w:lang w:val="ru-RU" w:eastAsia="en-US" w:bidi="ar-SA"/>
      </w:rPr>
    </w:lvl>
  </w:abstractNum>
  <w:abstractNum w:abstractNumId="27" w15:restartNumberingAfterBreak="0">
    <w:nsid w:val="377A79CB"/>
    <w:multiLevelType w:val="hybridMultilevel"/>
    <w:tmpl w:val="5C3E41E6"/>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394D04E5"/>
    <w:multiLevelType w:val="hybridMultilevel"/>
    <w:tmpl w:val="EF122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811D81"/>
    <w:multiLevelType w:val="multilevel"/>
    <w:tmpl w:val="2724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8552FB"/>
    <w:multiLevelType w:val="hybridMultilevel"/>
    <w:tmpl w:val="2D965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8F859B"/>
    <w:multiLevelType w:val="singleLevel"/>
    <w:tmpl w:val="478F859B"/>
    <w:lvl w:ilvl="0">
      <w:start w:val="2"/>
      <w:numFmt w:val="decimal"/>
      <w:suff w:val="space"/>
      <w:lvlText w:val="%1."/>
      <w:lvlJc w:val="left"/>
    </w:lvl>
  </w:abstractNum>
  <w:abstractNum w:abstractNumId="32" w15:restartNumberingAfterBreak="0">
    <w:nsid w:val="483A1641"/>
    <w:multiLevelType w:val="hybridMultilevel"/>
    <w:tmpl w:val="DD14F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831E87"/>
    <w:multiLevelType w:val="hybridMultilevel"/>
    <w:tmpl w:val="A1A0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026E26"/>
    <w:multiLevelType w:val="hybridMultilevel"/>
    <w:tmpl w:val="8B50D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D763A0"/>
    <w:multiLevelType w:val="multilevel"/>
    <w:tmpl w:val="660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5E1780"/>
    <w:multiLevelType w:val="hybridMultilevel"/>
    <w:tmpl w:val="E67A7436"/>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7" w15:restartNumberingAfterBreak="0">
    <w:nsid w:val="50D95D0C"/>
    <w:multiLevelType w:val="hybridMultilevel"/>
    <w:tmpl w:val="718ED332"/>
    <w:lvl w:ilvl="0" w:tplc="DD746EE8">
      <w:numFmt w:val="bullet"/>
      <w:lvlText w:val="—"/>
      <w:lvlJc w:val="left"/>
      <w:pPr>
        <w:ind w:left="110"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1" w:tplc="25523018">
      <w:numFmt w:val="bullet"/>
      <w:lvlText w:val="•"/>
      <w:lvlJc w:val="left"/>
      <w:pPr>
        <w:ind w:left="616" w:hanging="485"/>
      </w:pPr>
      <w:rPr>
        <w:rFonts w:hint="default"/>
        <w:lang w:val="ru-RU" w:eastAsia="en-US" w:bidi="ar-SA"/>
      </w:rPr>
    </w:lvl>
    <w:lvl w:ilvl="2" w:tplc="7FC67626">
      <w:numFmt w:val="bullet"/>
      <w:lvlText w:val="•"/>
      <w:lvlJc w:val="left"/>
      <w:pPr>
        <w:ind w:left="1113" w:hanging="485"/>
      </w:pPr>
      <w:rPr>
        <w:rFonts w:hint="default"/>
        <w:lang w:val="ru-RU" w:eastAsia="en-US" w:bidi="ar-SA"/>
      </w:rPr>
    </w:lvl>
    <w:lvl w:ilvl="3" w:tplc="0A6C41AA">
      <w:numFmt w:val="bullet"/>
      <w:lvlText w:val="•"/>
      <w:lvlJc w:val="left"/>
      <w:pPr>
        <w:ind w:left="1610" w:hanging="485"/>
      </w:pPr>
      <w:rPr>
        <w:rFonts w:hint="default"/>
        <w:lang w:val="ru-RU" w:eastAsia="en-US" w:bidi="ar-SA"/>
      </w:rPr>
    </w:lvl>
    <w:lvl w:ilvl="4" w:tplc="8BE67C56">
      <w:numFmt w:val="bullet"/>
      <w:lvlText w:val="•"/>
      <w:lvlJc w:val="left"/>
      <w:pPr>
        <w:ind w:left="2107" w:hanging="485"/>
      </w:pPr>
      <w:rPr>
        <w:rFonts w:hint="default"/>
        <w:lang w:val="ru-RU" w:eastAsia="en-US" w:bidi="ar-SA"/>
      </w:rPr>
    </w:lvl>
    <w:lvl w:ilvl="5" w:tplc="7324C6CA">
      <w:numFmt w:val="bullet"/>
      <w:lvlText w:val="•"/>
      <w:lvlJc w:val="left"/>
      <w:pPr>
        <w:ind w:left="2604" w:hanging="485"/>
      </w:pPr>
      <w:rPr>
        <w:rFonts w:hint="default"/>
        <w:lang w:val="ru-RU" w:eastAsia="en-US" w:bidi="ar-SA"/>
      </w:rPr>
    </w:lvl>
    <w:lvl w:ilvl="6" w:tplc="AD9E231A">
      <w:numFmt w:val="bullet"/>
      <w:lvlText w:val="•"/>
      <w:lvlJc w:val="left"/>
      <w:pPr>
        <w:ind w:left="3101" w:hanging="485"/>
      </w:pPr>
      <w:rPr>
        <w:rFonts w:hint="default"/>
        <w:lang w:val="ru-RU" w:eastAsia="en-US" w:bidi="ar-SA"/>
      </w:rPr>
    </w:lvl>
    <w:lvl w:ilvl="7" w:tplc="0462761A">
      <w:numFmt w:val="bullet"/>
      <w:lvlText w:val="•"/>
      <w:lvlJc w:val="left"/>
      <w:pPr>
        <w:ind w:left="3598" w:hanging="485"/>
      </w:pPr>
      <w:rPr>
        <w:rFonts w:hint="default"/>
        <w:lang w:val="ru-RU" w:eastAsia="en-US" w:bidi="ar-SA"/>
      </w:rPr>
    </w:lvl>
    <w:lvl w:ilvl="8" w:tplc="611A7868">
      <w:numFmt w:val="bullet"/>
      <w:lvlText w:val="•"/>
      <w:lvlJc w:val="left"/>
      <w:pPr>
        <w:ind w:left="4095" w:hanging="485"/>
      </w:pPr>
      <w:rPr>
        <w:rFonts w:hint="default"/>
        <w:lang w:val="ru-RU" w:eastAsia="en-US" w:bidi="ar-SA"/>
      </w:rPr>
    </w:lvl>
  </w:abstractNum>
  <w:abstractNum w:abstractNumId="38" w15:restartNumberingAfterBreak="0">
    <w:nsid w:val="5634619B"/>
    <w:multiLevelType w:val="hybridMultilevel"/>
    <w:tmpl w:val="9CEEBC94"/>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9" w15:restartNumberingAfterBreak="0">
    <w:nsid w:val="5A9429EF"/>
    <w:multiLevelType w:val="hybridMultilevel"/>
    <w:tmpl w:val="4DDEB4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5D222073"/>
    <w:multiLevelType w:val="multilevel"/>
    <w:tmpl w:val="18221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0C387F"/>
    <w:multiLevelType w:val="hybridMultilevel"/>
    <w:tmpl w:val="46CA19DA"/>
    <w:lvl w:ilvl="0" w:tplc="27566DFE">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5E3A2B2B"/>
    <w:multiLevelType w:val="hybridMultilevel"/>
    <w:tmpl w:val="E2CE7BB4"/>
    <w:lvl w:ilvl="0" w:tplc="3014C5E8">
      <w:start w:val="1"/>
      <w:numFmt w:val="decimal"/>
      <w:lvlText w:val="%1."/>
      <w:lvlJc w:val="left"/>
      <w:pPr>
        <w:ind w:left="2685" w:hanging="36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abstractNum w:abstractNumId="43" w15:restartNumberingAfterBreak="0">
    <w:nsid w:val="5EBE7328"/>
    <w:multiLevelType w:val="hybridMultilevel"/>
    <w:tmpl w:val="45D451D8"/>
    <w:lvl w:ilvl="0" w:tplc="3E64F0EC">
      <w:start w:val="4"/>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B8619A">
      <w:numFmt w:val="bullet"/>
      <w:lvlText w:val="—"/>
      <w:lvlJc w:val="left"/>
      <w:pPr>
        <w:ind w:left="110"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2" w:tplc="B43C0E22">
      <w:numFmt w:val="bullet"/>
      <w:lvlText w:val="•"/>
      <w:lvlJc w:val="left"/>
      <w:pPr>
        <w:ind w:left="885" w:hanging="288"/>
      </w:pPr>
      <w:rPr>
        <w:rFonts w:hint="default"/>
        <w:lang w:val="ru-RU" w:eastAsia="en-US" w:bidi="ar-SA"/>
      </w:rPr>
    </w:lvl>
    <w:lvl w:ilvl="3" w:tplc="AB1E2552">
      <w:numFmt w:val="bullet"/>
      <w:lvlText w:val="•"/>
      <w:lvlJc w:val="left"/>
      <w:pPr>
        <w:ind w:left="1410" w:hanging="288"/>
      </w:pPr>
      <w:rPr>
        <w:rFonts w:hint="default"/>
        <w:lang w:val="ru-RU" w:eastAsia="en-US" w:bidi="ar-SA"/>
      </w:rPr>
    </w:lvl>
    <w:lvl w:ilvl="4" w:tplc="3FF88BF8">
      <w:numFmt w:val="bullet"/>
      <w:lvlText w:val="•"/>
      <w:lvlJc w:val="left"/>
      <w:pPr>
        <w:ind w:left="1936" w:hanging="288"/>
      </w:pPr>
      <w:rPr>
        <w:rFonts w:hint="default"/>
        <w:lang w:val="ru-RU" w:eastAsia="en-US" w:bidi="ar-SA"/>
      </w:rPr>
    </w:lvl>
    <w:lvl w:ilvl="5" w:tplc="31C00AC6">
      <w:numFmt w:val="bullet"/>
      <w:lvlText w:val="•"/>
      <w:lvlJc w:val="left"/>
      <w:pPr>
        <w:ind w:left="2461" w:hanging="288"/>
      </w:pPr>
      <w:rPr>
        <w:rFonts w:hint="default"/>
        <w:lang w:val="ru-RU" w:eastAsia="en-US" w:bidi="ar-SA"/>
      </w:rPr>
    </w:lvl>
    <w:lvl w:ilvl="6" w:tplc="CA04AB86">
      <w:numFmt w:val="bullet"/>
      <w:lvlText w:val="•"/>
      <w:lvlJc w:val="left"/>
      <w:pPr>
        <w:ind w:left="2987" w:hanging="288"/>
      </w:pPr>
      <w:rPr>
        <w:rFonts w:hint="default"/>
        <w:lang w:val="ru-RU" w:eastAsia="en-US" w:bidi="ar-SA"/>
      </w:rPr>
    </w:lvl>
    <w:lvl w:ilvl="7" w:tplc="DF0084D2">
      <w:numFmt w:val="bullet"/>
      <w:lvlText w:val="•"/>
      <w:lvlJc w:val="left"/>
      <w:pPr>
        <w:ind w:left="3512" w:hanging="288"/>
      </w:pPr>
      <w:rPr>
        <w:rFonts w:hint="default"/>
        <w:lang w:val="ru-RU" w:eastAsia="en-US" w:bidi="ar-SA"/>
      </w:rPr>
    </w:lvl>
    <w:lvl w:ilvl="8" w:tplc="EB525B9E">
      <w:numFmt w:val="bullet"/>
      <w:lvlText w:val="•"/>
      <w:lvlJc w:val="left"/>
      <w:pPr>
        <w:ind w:left="4038" w:hanging="288"/>
      </w:pPr>
      <w:rPr>
        <w:rFonts w:hint="default"/>
        <w:lang w:val="ru-RU" w:eastAsia="en-US" w:bidi="ar-SA"/>
      </w:rPr>
    </w:lvl>
  </w:abstractNum>
  <w:abstractNum w:abstractNumId="44" w15:restartNumberingAfterBreak="0">
    <w:nsid w:val="61B36B2D"/>
    <w:multiLevelType w:val="hybridMultilevel"/>
    <w:tmpl w:val="7A022196"/>
    <w:lvl w:ilvl="0" w:tplc="413E5A44">
      <w:start w:val="1"/>
      <w:numFmt w:val="decimal"/>
      <w:lvlText w:val="%1."/>
      <w:lvlJc w:val="left"/>
      <w:pPr>
        <w:ind w:left="652" w:hanging="51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15:restartNumberingAfterBreak="0">
    <w:nsid w:val="68350511"/>
    <w:multiLevelType w:val="multilevel"/>
    <w:tmpl w:val="195435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DE28A3"/>
    <w:multiLevelType w:val="hybridMultilevel"/>
    <w:tmpl w:val="850212C8"/>
    <w:lvl w:ilvl="0" w:tplc="FF668810">
      <w:start w:val="1"/>
      <w:numFmt w:val="decimal"/>
      <w:lvlText w:val="%1."/>
      <w:lvlJc w:val="left"/>
      <w:pPr>
        <w:ind w:left="1261" w:hanging="360"/>
      </w:pPr>
      <w:rPr>
        <w:rFonts w:ascii="Cambria" w:eastAsia="Cambria" w:hAnsi="Cambria" w:cs="Cambria" w:hint="default"/>
        <w:spacing w:val="0"/>
        <w:w w:val="99"/>
        <w:sz w:val="26"/>
        <w:szCs w:val="26"/>
        <w:lang w:val="ru-RU" w:eastAsia="en-US" w:bidi="ar-SA"/>
      </w:rPr>
    </w:lvl>
    <w:lvl w:ilvl="1" w:tplc="6D12A73A">
      <w:numFmt w:val="bullet"/>
      <w:lvlText w:val="•"/>
      <w:lvlJc w:val="left"/>
      <w:pPr>
        <w:ind w:left="1560" w:hanging="360"/>
      </w:pPr>
      <w:rPr>
        <w:rFonts w:hint="default"/>
        <w:lang w:val="ru-RU" w:eastAsia="en-US" w:bidi="ar-SA"/>
      </w:rPr>
    </w:lvl>
    <w:lvl w:ilvl="2" w:tplc="D4F07BE2">
      <w:numFmt w:val="bullet"/>
      <w:lvlText w:val="•"/>
      <w:lvlJc w:val="left"/>
      <w:pPr>
        <w:ind w:left="2580" w:hanging="360"/>
      </w:pPr>
      <w:rPr>
        <w:rFonts w:hint="default"/>
        <w:lang w:val="ru-RU" w:eastAsia="en-US" w:bidi="ar-SA"/>
      </w:rPr>
    </w:lvl>
    <w:lvl w:ilvl="3" w:tplc="2924C490">
      <w:numFmt w:val="bullet"/>
      <w:lvlText w:val="•"/>
      <w:lvlJc w:val="left"/>
      <w:pPr>
        <w:ind w:left="3601" w:hanging="360"/>
      </w:pPr>
      <w:rPr>
        <w:rFonts w:hint="default"/>
        <w:lang w:val="ru-RU" w:eastAsia="en-US" w:bidi="ar-SA"/>
      </w:rPr>
    </w:lvl>
    <w:lvl w:ilvl="4" w:tplc="3AD692BC">
      <w:numFmt w:val="bullet"/>
      <w:lvlText w:val="•"/>
      <w:lvlJc w:val="left"/>
      <w:pPr>
        <w:ind w:left="4622" w:hanging="360"/>
      </w:pPr>
      <w:rPr>
        <w:rFonts w:hint="default"/>
        <w:lang w:val="ru-RU" w:eastAsia="en-US" w:bidi="ar-SA"/>
      </w:rPr>
    </w:lvl>
    <w:lvl w:ilvl="5" w:tplc="A4CCD0E8">
      <w:numFmt w:val="bullet"/>
      <w:lvlText w:val="•"/>
      <w:lvlJc w:val="left"/>
      <w:pPr>
        <w:ind w:left="5642" w:hanging="360"/>
      </w:pPr>
      <w:rPr>
        <w:rFonts w:hint="default"/>
        <w:lang w:val="ru-RU" w:eastAsia="en-US" w:bidi="ar-SA"/>
      </w:rPr>
    </w:lvl>
    <w:lvl w:ilvl="6" w:tplc="D93437A0">
      <w:numFmt w:val="bullet"/>
      <w:lvlText w:val="•"/>
      <w:lvlJc w:val="left"/>
      <w:pPr>
        <w:ind w:left="6663" w:hanging="360"/>
      </w:pPr>
      <w:rPr>
        <w:rFonts w:hint="default"/>
        <w:lang w:val="ru-RU" w:eastAsia="en-US" w:bidi="ar-SA"/>
      </w:rPr>
    </w:lvl>
    <w:lvl w:ilvl="7" w:tplc="593CE422">
      <w:numFmt w:val="bullet"/>
      <w:lvlText w:val="•"/>
      <w:lvlJc w:val="left"/>
      <w:pPr>
        <w:ind w:left="7684" w:hanging="360"/>
      </w:pPr>
      <w:rPr>
        <w:rFonts w:hint="default"/>
        <w:lang w:val="ru-RU" w:eastAsia="en-US" w:bidi="ar-SA"/>
      </w:rPr>
    </w:lvl>
    <w:lvl w:ilvl="8" w:tplc="A2E0D54C">
      <w:numFmt w:val="bullet"/>
      <w:lvlText w:val="•"/>
      <w:lvlJc w:val="left"/>
      <w:pPr>
        <w:ind w:left="8704" w:hanging="360"/>
      </w:pPr>
      <w:rPr>
        <w:rFonts w:hint="default"/>
        <w:lang w:val="ru-RU" w:eastAsia="en-US" w:bidi="ar-SA"/>
      </w:rPr>
    </w:lvl>
  </w:abstractNum>
  <w:abstractNum w:abstractNumId="47" w15:restartNumberingAfterBreak="0">
    <w:nsid w:val="6CD74FE9"/>
    <w:multiLevelType w:val="hybridMultilevel"/>
    <w:tmpl w:val="AA1EBB18"/>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8" w15:restartNumberingAfterBreak="0">
    <w:nsid w:val="722D09CB"/>
    <w:multiLevelType w:val="hybridMultilevel"/>
    <w:tmpl w:val="1DE40FFE"/>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9" w15:restartNumberingAfterBreak="0">
    <w:nsid w:val="73CF1B5E"/>
    <w:multiLevelType w:val="hybridMultilevel"/>
    <w:tmpl w:val="19345554"/>
    <w:lvl w:ilvl="0" w:tplc="DFB47CAE">
      <w:numFmt w:val="bullet"/>
      <w:lvlText w:val="-"/>
      <w:lvlJc w:val="left"/>
      <w:pPr>
        <w:ind w:left="560" w:hanging="238"/>
      </w:pPr>
      <w:rPr>
        <w:rFonts w:ascii="Times New Roman" w:eastAsia="Times New Roman" w:hAnsi="Times New Roman" w:cs="Times New Roman" w:hint="default"/>
        <w:w w:val="100"/>
        <w:sz w:val="27"/>
        <w:szCs w:val="27"/>
        <w:lang w:val="ru-RU" w:eastAsia="en-US" w:bidi="ar-SA"/>
      </w:rPr>
    </w:lvl>
    <w:lvl w:ilvl="1" w:tplc="95986A48">
      <w:numFmt w:val="bullet"/>
      <w:lvlText w:val="•"/>
      <w:lvlJc w:val="left"/>
      <w:pPr>
        <w:ind w:left="1578" w:hanging="238"/>
      </w:pPr>
      <w:rPr>
        <w:rFonts w:hint="default"/>
        <w:lang w:val="ru-RU" w:eastAsia="en-US" w:bidi="ar-SA"/>
      </w:rPr>
    </w:lvl>
    <w:lvl w:ilvl="2" w:tplc="EEC6A078">
      <w:numFmt w:val="bullet"/>
      <w:lvlText w:val="•"/>
      <w:lvlJc w:val="left"/>
      <w:pPr>
        <w:ind w:left="2597" w:hanging="238"/>
      </w:pPr>
      <w:rPr>
        <w:rFonts w:hint="default"/>
        <w:lang w:val="ru-RU" w:eastAsia="en-US" w:bidi="ar-SA"/>
      </w:rPr>
    </w:lvl>
    <w:lvl w:ilvl="3" w:tplc="84321572">
      <w:numFmt w:val="bullet"/>
      <w:lvlText w:val="•"/>
      <w:lvlJc w:val="left"/>
      <w:pPr>
        <w:ind w:left="3615" w:hanging="238"/>
      </w:pPr>
      <w:rPr>
        <w:rFonts w:hint="default"/>
        <w:lang w:val="ru-RU" w:eastAsia="en-US" w:bidi="ar-SA"/>
      </w:rPr>
    </w:lvl>
    <w:lvl w:ilvl="4" w:tplc="2BA82B04">
      <w:numFmt w:val="bullet"/>
      <w:lvlText w:val="•"/>
      <w:lvlJc w:val="left"/>
      <w:pPr>
        <w:ind w:left="4634" w:hanging="238"/>
      </w:pPr>
      <w:rPr>
        <w:rFonts w:hint="default"/>
        <w:lang w:val="ru-RU" w:eastAsia="en-US" w:bidi="ar-SA"/>
      </w:rPr>
    </w:lvl>
    <w:lvl w:ilvl="5" w:tplc="91000F8E">
      <w:numFmt w:val="bullet"/>
      <w:lvlText w:val="•"/>
      <w:lvlJc w:val="left"/>
      <w:pPr>
        <w:ind w:left="5653" w:hanging="238"/>
      </w:pPr>
      <w:rPr>
        <w:rFonts w:hint="default"/>
        <w:lang w:val="ru-RU" w:eastAsia="en-US" w:bidi="ar-SA"/>
      </w:rPr>
    </w:lvl>
    <w:lvl w:ilvl="6" w:tplc="265889CA">
      <w:numFmt w:val="bullet"/>
      <w:lvlText w:val="•"/>
      <w:lvlJc w:val="left"/>
      <w:pPr>
        <w:ind w:left="6671" w:hanging="238"/>
      </w:pPr>
      <w:rPr>
        <w:rFonts w:hint="default"/>
        <w:lang w:val="ru-RU" w:eastAsia="en-US" w:bidi="ar-SA"/>
      </w:rPr>
    </w:lvl>
    <w:lvl w:ilvl="7" w:tplc="A41C52A8">
      <w:numFmt w:val="bullet"/>
      <w:lvlText w:val="•"/>
      <w:lvlJc w:val="left"/>
      <w:pPr>
        <w:ind w:left="7690" w:hanging="238"/>
      </w:pPr>
      <w:rPr>
        <w:rFonts w:hint="default"/>
        <w:lang w:val="ru-RU" w:eastAsia="en-US" w:bidi="ar-SA"/>
      </w:rPr>
    </w:lvl>
    <w:lvl w:ilvl="8" w:tplc="8F1E0452">
      <w:numFmt w:val="bullet"/>
      <w:lvlText w:val="•"/>
      <w:lvlJc w:val="left"/>
      <w:pPr>
        <w:ind w:left="8709" w:hanging="238"/>
      </w:pPr>
      <w:rPr>
        <w:rFonts w:hint="default"/>
        <w:lang w:val="ru-RU" w:eastAsia="en-US" w:bidi="ar-SA"/>
      </w:rPr>
    </w:lvl>
  </w:abstractNum>
  <w:abstractNum w:abstractNumId="50" w15:restartNumberingAfterBreak="0">
    <w:nsid w:val="796D2FA2"/>
    <w:multiLevelType w:val="hybridMultilevel"/>
    <w:tmpl w:val="34A64382"/>
    <w:lvl w:ilvl="0" w:tplc="2990F0C6">
      <w:start w:val="1"/>
      <w:numFmt w:val="decimal"/>
      <w:lvlText w:val="%1."/>
      <w:lvlJc w:val="left"/>
      <w:pPr>
        <w:ind w:left="345" w:hanging="235"/>
      </w:pPr>
      <w:rPr>
        <w:rFonts w:ascii="Times New Roman" w:eastAsia="Times New Roman" w:hAnsi="Times New Roman" w:cs="Times New Roman" w:hint="default"/>
        <w:b w:val="0"/>
        <w:bCs w:val="0"/>
        <w:i w:val="0"/>
        <w:iCs w:val="0"/>
        <w:spacing w:val="0"/>
        <w:w w:val="100"/>
        <w:sz w:val="24"/>
        <w:szCs w:val="24"/>
        <w:lang w:val="ru-RU" w:eastAsia="en-US" w:bidi="ar-SA"/>
      </w:rPr>
    </w:lvl>
    <w:lvl w:ilvl="1" w:tplc="5F640792">
      <w:numFmt w:val="bullet"/>
      <w:lvlText w:val="—"/>
      <w:lvlJc w:val="left"/>
      <w:pPr>
        <w:ind w:left="110" w:hanging="509"/>
      </w:pPr>
      <w:rPr>
        <w:rFonts w:ascii="Times New Roman" w:eastAsia="Times New Roman" w:hAnsi="Times New Roman" w:cs="Times New Roman" w:hint="default"/>
        <w:b w:val="0"/>
        <w:bCs w:val="0"/>
        <w:i w:val="0"/>
        <w:iCs w:val="0"/>
        <w:spacing w:val="0"/>
        <w:w w:val="100"/>
        <w:sz w:val="24"/>
        <w:szCs w:val="24"/>
        <w:lang w:val="ru-RU" w:eastAsia="en-US" w:bidi="ar-SA"/>
      </w:rPr>
    </w:lvl>
    <w:lvl w:ilvl="2" w:tplc="EBC20E88">
      <w:numFmt w:val="bullet"/>
      <w:lvlText w:val="•"/>
      <w:lvlJc w:val="left"/>
      <w:pPr>
        <w:ind w:left="393"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3" w:tplc="C9BCB8DA">
      <w:numFmt w:val="bullet"/>
      <w:lvlText w:val="•"/>
      <w:lvlJc w:val="left"/>
      <w:pPr>
        <w:ind w:left="986" w:hanging="423"/>
      </w:pPr>
      <w:rPr>
        <w:rFonts w:hint="default"/>
        <w:lang w:val="ru-RU" w:eastAsia="en-US" w:bidi="ar-SA"/>
      </w:rPr>
    </w:lvl>
    <w:lvl w:ilvl="4" w:tplc="2D1633C4">
      <w:numFmt w:val="bullet"/>
      <w:lvlText w:val="•"/>
      <w:lvlJc w:val="left"/>
      <w:pPr>
        <w:ind w:left="1572" w:hanging="423"/>
      </w:pPr>
      <w:rPr>
        <w:rFonts w:hint="default"/>
        <w:lang w:val="ru-RU" w:eastAsia="en-US" w:bidi="ar-SA"/>
      </w:rPr>
    </w:lvl>
    <w:lvl w:ilvl="5" w:tplc="73E0C5CA">
      <w:numFmt w:val="bullet"/>
      <w:lvlText w:val="•"/>
      <w:lvlJc w:val="left"/>
      <w:pPr>
        <w:ind w:left="2158" w:hanging="423"/>
      </w:pPr>
      <w:rPr>
        <w:rFonts w:hint="default"/>
        <w:lang w:val="ru-RU" w:eastAsia="en-US" w:bidi="ar-SA"/>
      </w:rPr>
    </w:lvl>
    <w:lvl w:ilvl="6" w:tplc="545E0F76">
      <w:numFmt w:val="bullet"/>
      <w:lvlText w:val="•"/>
      <w:lvlJc w:val="left"/>
      <w:pPr>
        <w:ind w:left="2744" w:hanging="423"/>
      </w:pPr>
      <w:rPr>
        <w:rFonts w:hint="default"/>
        <w:lang w:val="ru-RU" w:eastAsia="en-US" w:bidi="ar-SA"/>
      </w:rPr>
    </w:lvl>
    <w:lvl w:ilvl="7" w:tplc="6F98845A">
      <w:numFmt w:val="bullet"/>
      <w:lvlText w:val="•"/>
      <w:lvlJc w:val="left"/>
      <w:pPr>
        <w:ind w:left="3330" w:hanging="423"/>
      </w:pPr>
      <w:rPr>
        <w:rFonts w:hint="default"/>
        <w:lang w:val="ru-RU" w:eastAsia="en-US" w:bidi="ar-SA"/>
      </w:rPr>
    </w:lvl>
    <w:lvl w:ilvl="8" w:tplc="E2D23C22">
      <w:numFmt w:val="bullet"/>
      <w:lvlText w:val="•"/>
      <w:lvlJc w:val="left"/>
      <w:pPr>
        <w:ind w:left="3916" w:hanging="423"/>
      </w:pPr>
      <w:rPr>
        <w:rFonts w:hint="default"/>
        <w:lang w:val="ru-RU" w:eastAsia="en-US" w:bidi="ar-SA"/>
      </w:rPr>
    </w:lvl>
  </w:abstractNum>
  <w:abstractNum w:abstractNumId="51" w15:restartNumberingAfterBreak="0">
    <w:nsid w:val="79DD5E8B"/>
    <w:multiLevelType w:val="hybridMultilevel"/>
    <w:tmpl w:val="06CAB85C"/>
    <w:lvl w:ilvl="0" w:tplc="52D412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7D504183"/>
    <w:multiLevelType w:val="multilevel"/>
    <w:tmpl w:val="FCD2C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B441BB"/>
    <w:multiLevelType w:val="hybridMultilevel"/>
    <w:tmpl w:val="9132B330"/>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54" w15:restartNumberingAfterBreak="0">
    <w:nsid w:val="7F6F131E"/>
    <w:multiLevelType w:val="hybridMultilevel"/>
    <w:tmpl w:val="6C544FE2"/>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55" w15:restartNumberingAfterBreak="0">
    <w:nsid w:val="7F844A48"/>
    <w:multiLevelType w:val="hybridMultilevel"/>
    <w:tmpl w:val="CC7A1A8C"/>
    <w:lvl w:ilvl="0" w:tplc="C378637A">
      <w:start w:val="1"/>
      <w:numFmt w:val="decimal"/>
      <w:lvlText w:val="%1."/>
      <w:lvlJc w:val="left"/>
      <w:pPr>
        <w:ind w:left="652" w:hanging="51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9"/>
  </w:num>
  <w:num w:numId="2">
    <w:abstractNumId w:val="12"/>
  </w:num>
  <w:num w:numId="3">
    <w:abstractNumId w:val="46"/>
  </w:num>
  <w:num w:numId="4">
    <w:abstractNumId w:val="16"/>
  </w:num>
  <w:num w:numId="5">
    <w:abstractNumId w:val="35"/>
  </w:num>
  <w:num w:numId="6">
    <w:abstractNumId w:val="7"/>
  </w:num>
  <w:num w:numId="7">
    <w:abstractNumId w:val="23"/>
  </w:num>
  <w:num w:numId="8">
    <w:abstractNumId w:val="32"/>
  </w:num>
  <w:num w:numId="9">
    <w:abstractNumId w:val="10"/>
  </w:num>
  <w:num w:numId="10">
    <w:abstractNumId w:val="30"/>
  </w:num>
  <w:num w:numId="11">
    <w:abstractNumId w:val="33"/>
  </w:num>
  <w:num w:numId="12">
    <w:abstractNumId w:val="39"/>
  </w:num>
  <w:num w:numId="13">
    <w:abstractNumId w:val="18"/>
  </w:num>
  <w:num w:numId="14">
    <w:abstractNumId w:val="44"/>
  </w:num>
  <w:num w:numId="15">
    <w:abstractNumId w:val="34"/>
  </w:num>
  <w:num w:numId="16">
    <w:abstractNumId w:val="28"/>
  </w:num>
  <w:num w:numId="17">
    <w:abstractNumId w:val="41"/>
  </w:num>
  <w:num w:numId="18">
    <w:abstractNumId w:val="8"/>
  </w:num>
  <w:num w:numId="19">
    <w:abstractNumId w:val="31"/>
  </w:num>
  <w:num w:numId="20">
    <w:abstractNumId w:val="45"/>
  </w:num>
  <w:num w:numId="21">
    <w:abstractNumId w:val="17"/>
  </w:num>
  <w:num w:numId="22">
    <w:abstractNumId w:val="19"/>
  </w:num>
  <w:num w:numId="23">
    <w:abstractNumId w:val="40"/>
  </w:num>
  <w:num w:numId="24">
    <w:abstractNumId w:val="52"/>
  </w:num>
  <w:num w:numId="25">
    <w:abstractNumId w:val="25"/>
  </w:num>
  <w:num w:numId="26">
    <w:abstractNumId w:val="27"/>
  </w:num>
  <w:num w:numId="27">
    <w:abstractNumId w:val="20"/>
  </w:num>
  <w:num w:numId="28">
    <w:abstractNumId w:val="36"/>
  </w:num>
  <w:num w:numId="29">
    <w:abstractNumId w:val="42"/>
  </w:num>
  <w:num w:numId="30">
    <w:abstractNumId w:val="24"/>
  </w:num>
  <w:num w:numId="31">
    <w:abstractNumId w:val="51"/>
  </w:num>
  <w:num w:numId="32">
    <w:abstractNumId w:val="55"/>
  </w:num>
  <w:num w:numId="33">
    <w:abstractNumId w:val="21"/>
  </w:num>
  <w:num w:numId="34">
    <w:abstractNumId w:val="50"/>
  </w:num>
  <w:num w:numId="35">
    <w:abstractNumId w:val="9"/>
  </w:num>
  <w:num w:numId="36">
    <w:abstractNumId w:val="26"/>
  </w:num>
  <w:num w:numId="37">
    <w:abstractNumId w:val="14"/>
  </w:num>
  <w:num w:numId="38">
    <w:abstractNumId w:val="22"/>
  </w:num>
  <w:num w:numId="39">
    <w:abstractNumId w:val="15"/>
  </w:num>
  <w:num w:numId="40">
    <w:abstractNumId w:val="43"/>
  </w:num>
  <w:num w:numId="41">
    <w:abstractNumId w:val="37"/>
  </w:num>
  <w:num w:numId="42">
    <w:abstractNumId w:val="11"/>
  </w:num>
  <w:num w:numId="43">
    <w:abstractNumId w:val="48"/>
  </w:num>
  <w:num w:numId="44">
    <w:abstractNumId w:val="38"/>
  </w:num>
  <w:num w:numId="45">
    <w:abstractNumId w:val="53"/>
  </w:num>
  <w:num w:numId="46">
    <w:abstractNumId w:val="13"/>
  </w:num>
  <w:num w:numId="47">
    <w:abstractNumId w:val="29"/>
  </w:num>
  <w:num w:numId="48">
    <w:abstractNumId w:val="54"/>
  </w:num>
  <w:num w:numId="49">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50"/>
    <w:rsid w:val="00004ABA"/>
    <w:rsid w:val="00011554"/>
    <w:rsid w:val="000267B1"/>
    <w:rsid w:val="00030D5F"/>
    <w:rsid w:val="00065982"/>
    <w:rsid w:val="000842E4"/>
    <w:rsid w:val="00090750"/>
    <w:rsid w:val="000931F8"/>
    <w:rsid w:val="00095196"/>
    <w:rsid w:val="000A04C8"/>
    <w:rsid w:val="000B344F"/>
    <w:rsid w:val="000D1964"/>
    <w:rsid w:val="000E258B"/>
    <w:rsid w:val="000F77DD"/>
    <w:rsid w:val="00154832"/>
    <w:rsid w:val="00162CB7"/>
    <w:rsid w:val="00164124"/>
    <w:rsid w:val="001663E8"/>
    <w:rsid w:val="00173A17"/>
    <w:rsid w:val="00174FF4"/>
    <w:rsid w:val="0017704F"/>
    <w:rsid w:val="001869B0"/>
    <w:rsid w:val="00193ADA"/>
    <w:rsid w:val="001D116B"/>
    <w:rsid w:val="001E2239"/>
    <w:rsid w:val="001E40CE"/>
    <w:rsid w:val="001F0FC7"/>
    <w:rsid w:val="00201FFF"/>
    <w:rsid w:val="00216B06"/>
    <w:rsid w:val="0021788D"/>
    <w:rsid w:val="00230345"/>
    <w:rsid w:val="002314C4"/>
    <w:rsid w:val="00244A81"/>
    <w:rsid w:val="00245F43"/>
    <w:rsid w:val="002466E1"/>
    <w:rsid w:val="0026097E"/>
    <w:rsid w:val="00291F35"/>
    <w:rsid w:val="002920D9"/>
    <w:rsid w:val="002942DE"/>
    <w:rsid w:val="002942EF"/>
    <w:rsid w:val="002947CC"/>
    <w:rsid w:val="002956FE"/>
    <w:rsid w:val="002A120A"/>
    <w:rsid w:val="002C49EB"/>
    <w:rsid w:val="002D4C78"/>
    <w:rsid w:val="002E3A87"/>
    <w:rsid w:val="002E65E0"/>
    <w:rsid w:val="002F4289"/>
    <w:rsid w:val="00301537"/>
    <w:rsid w:val="00304E84"/>
    <w:rsid w:val="00320F6D"/>
    <w:rsid w:val="0032227A"/>
    <w:rsid w:val="00332ACD"/>
    <w:rsid w:val="00360219"/>
    <w:rsid w:val="00361271"/>
    <w:rsid w:val="0037160F"/>
    <w:rsid w:val="00387D8D"/>
    <w:rsid w:val="003A6C65"/>
    <w:rsid w:val="003B4605"/>
    <w:rsid w:val="003D6AF6"/>
    <w:rsid w:val="003F1FD7"/>
    <w:rsid w:val="003F5BA5"/>
    <w:rsid w:val="00421F35"/>
    <w:rsid w:val="00424C8B"/>
    <w:rsid w:val="004330C6"/>
    <w:rsid w:val="004413CF"/>
    <w:rsid w:val="004415F7"/>
    <w:rsid w:val="00446690"/>
    <w:rsid w:val="00447044"/>
    <w:rsid w:val="00484953"/>
    <w:rsid w:val="0048721B"/>
    <w:rsid w:val="00494A82"/>
    <w:rsid w:val="004A2C53"/>
    <w:rsid w:val="004A2D72"/>
    <w:rsid w:val="004F0D39"/>
    <w:rsid w:val="004F13C0"/>
    <w:rsid w:val="004F65FA"/>
    <w:rsid w:val="004F6B60"/>
    <w:rsid w:val="00512072"/>
    <w:rsid w:val="00550C3D"/>
    <w:rsid w:val="00560346"/>
    <w:rsid w:val="005718EA"/>
    <w:rsid w:val="005A4AAA"/>
    <w:rsid w:val="005B5B93"/>
    <w:rsid w:val="005C4042"/>
    <w:rsid w:val="005D231A"/>
    <w:rsid w:val="005E0C8E"/>
    <w:rsid w:val="005F4D8F"/>
    <w:rsid w:val="006127F4"/>
    <w:rsid w:val="00617674"/>
    <w:rsid w:val="00624619"/>
    <w:rsid w:val="00630DD5"/>
    <w:rsid w:val="00642E67"/>
    <w:rsid w:val="0064524C"/>
    <w:rsid w:val="0064738B"/>
    <w:rsid w:val="006501C0"/>
    <w:rsid w:val="006527B5"/>
    <w:rsid w:val="00672299"/>
    <w:rsid w:val="00677D1C"/>
    <w:rsid w:val="0068523B"/>
    <w:rsid w:val="00687C9D"/>
    <w:rsid w:val="00687FDB"/>
    <w:rsid w:val="00691720"/>
    <w:rsid w:val="006A451C"/>
    <w:rsid w:val="006A45B8"/>
    <w:rsid w:val="006C408A"/>
    <w:rsid w:val="006E3490"/>
    <w:rsid w:val="00705DCD"/>
    <w:rsid w:val="00737D9B"/>
    <w:rsid w:val="00742E0F"/>
    <w:rsid w:val="00751A5E"/>
    <w:rsid w:val="007768B6"/>
    <w:rsid w:val="00776FC5"/>
    <w:rsid w:val="00780266"/>
    <w:rsid w:val="00790D02"/>
    <w:rsid w:val="00791245"/>
    <w:rsid w:val="007C16D7"/>
    <w:rsid w:val="007C1D50"/>
    <w:rsid w:val="007D097F"/>
    <w:rsid w:val="007D6230"/>
    <w:rsid w:val="00800ECB"/>
    <w:rsid w:val="008049E6"/>
    <w:rsid w:val="00810D08"/>
    <w:rsid w:val="00816F0D"/>
    <w:rsid w:val="00825CB2"/>
    <w:rsid w:val="00835E38"/>
    <w:rsid w:val="00841927"/>
    <w:rsid w:val="00846CD7"/>
    <w:rsid w:val="00871201"/>
    <w:rsid w:val="00874E4E"/>
    <w:rsid w:val="0087611A"/>
    <w:rsid w:val="00876EAA"/>
    <w:rsid w:val="00885814"/>
    <w:rsid w:val="008A121B"/>
    <w:rsid w:val="008A5B70"/>
    <w:rsid w:val="008D727E"/>
    <w:rsid w:val="008E36FB"/>
    <w:rsid w:val="008F4386"/>
    <w:rsid w:val="00901B1E"/>
    <w:rsid w:val="00912CB5"/>
    <w:rsid w:val="0092390E"/>
    <w:rsid w:val="00925BE8"/>
    <w:rsid w:val="0093387C"/>
    <w:rsid w:val="00951C29"/>
    <w:rsid w:val="0095224B"/>
    <w:rsid w:val="009526E3"/>
    <w:rsid w:val="00957188"/>
    <w:rsid w:val="00957DAD"/>
    <w:rsid w:val="00960AC1"/>
    <w:rsid w:val="0096667A"/>
    <w:rsid w:val="00994ECC"/>
    <w:rsid w:val="009A0953"/>
    <w:rsid w:val="009A6CC4"/>
    <w:rsid w:val="009B1ADC"/>
    <w:rsid w:val="009B37D6"/>
    <w:rsid w:val="009B4CA3"/>
    <w:rsid w:val="009B76EC"/>
    <w:rsid w:val="009C46D3"/>
    <w:rsid w:val="009E7C17"/>
    <w:rsid w:val="00A1489D"/>
    <w:rsid w:val="00A14A19"/>
    <w:rsid w:val="00A20024"/>
    <w:rsid w:val="00A32388"/>
    <w:rsid w:val="00A50D65"/>
    <w:rsid w:val="00A8054B"/>
    <w:rsid w:val="00A938BC"/>
    <w:rsid w:val="00A96257"/>
    <w:rsid w:val="00AB0DE1"/>
    <w:rsid w:val="00AB73D0"/>
    <w:rsid w:val="00AE665E"/>
    <w:rsid w:val="00AF253E"/>
    <w:rsid w:val="00AF34F8"/>
    <w:rsid w:val="00B02F67"/>
    <w:rsid w:val="00B156B2"/>
    <w:rsid w:val="00B33E38"/>
    <w:rsid w:val="00B423AC"/>
    <w:rsid w:val="00B52C2F"/>
    <w:rsid w:val="00B5657C"/>
    <w:rsid w:val="00B640EA"/>
    <w:rsid w:val="00B714F5"/>
    <w:rsid w:val="00B8114D"/>
    <w:rsid w:val="00B84663"/>
    <w:rsid w:val="00B87CB6"/>
    <w:rsid w:val="00BA1D60"/>
    <w:rsid w:val="00BA4A06"/>
    <w:rsid w:val="00BB1C93"/>
    <w:rsid w:val="00BB253D"/>
    <w:rsid w:val="00BB429C"/>
    <w:rsid w:val="00BC4138"/>
    <w:rsid w:val="00BC577B"/>
    <w:rsid w:val="00BC6079"/>
    <w:rsid w:val="00BD7519"/>
    <w:rsid w:val="00C15EBC"/>
    <w:rsid w:val="00C21E36"/>
    <w:rsid w:val="00C518EA"/>
    <w:rsid w:val="00C54D98"/>
    <w:rsid w:val="00C63710"/>
    <w:rsid w:val="00C64797"/>
    <w:rsid w:val="00C7325D"/>
    <w:rsid w:val="00C735C0"/>
    <w:rsid w:val="00C85405"/>
    <w:rsid w:val="00C93B48"/>
    <w:rsid w:val="00CD5A2A"/>
    <w:rsid w:val="00D06625"/>
    <w:rsid w:val="00D12AA7"/>
    <w:rsid w:val="00D164C7"/>
    <w:rsid w:val="00D2285A"/>
    <w:rsid w:val="00D237B7"/>
    <w:rsid w:val="00D24858"/>
    <w:rsid w:val="00D268F4"/>
    <w:rsid w:val="00D27858"/>
    <w:rsid w:val="00D445BC"/>
    <w:rsid w:val="00D47246"/>
    <w:rsid w:val="00D5085A"/>
    <w:rsid w:val="00D57768"/>
    <w:rsid w:val="00D65E4F"/>
    <w:rsid w:val="00D67A9B"/>
    <w:rsid w:val="00D8709A"/>
    <w:rsid w:val="00D9250D"/>
    <w:rsid w:val="00D96270"/>
    <w:rsid w:val="00D969F8"/>
    <w:rsid w:val="00DB13FA"/>
    <w:rsid w:val="00DC24CF"/>
    <w:rsid w:val="00DD26AB"/>
    <w:rsid w:val="00DF0A24"/>
    <w:rsid w:val="00E06650"/>
    <w:rsid w:val="00E14DF0"/>
    <w:rsid w:val="00E200C6"/>
    <w:rsid w:val="00E33FA7"/>
    <w:rsid w:val="00E5783A"/>
    <w:rsid w:val="00E61EB7"/>
    <w:rsid w:val="00E8215D"/>
    <w:rsid w:val="00EA3281"/>
    <w:rsid w:val="00EA3C65"/>
    <w:rsid w:val="00EB6AA5"/>
    <w:rsid w:val="00EC461B"/>
    <w:rsid w:val="00ED6548"/>
    <w:rsid w:val="00EE076D"/>
    <w:rsid w:val="00F0780C"/>
    <w:rsid w:val="00F0793B"/>
    <w:rsid w:val="00F34F5B"/>
    <w:rsid w:val="00F44AE5"/>
    <w:rsid w:val="00F6257F"/>
    <w:rsid w:val="00F868B8"/>
    <w:rsid w:val="00F9297F"/>
    <w:rsid w:val="00F97550"/>
    <w:rsid w:val="00FC0E2D"/>
    <w:rsid w:val="00FC591E"/>
    <w:rsid w:val="00FC66AE"/>
    <w:rsid w:val="00FE2DDA"/>
    <w:rsid w:val="00FE5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CB04"/>
  <w15:docId w15:val="{C003BADE-B533-43EE-B348-848846F4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77D1C"/>
    <w:rPr>
      <w:rFonts w:ascii="Times New Roman" w:eastAsia="Times New Roman" w:hAnsi="Times New Roman" w:cs="Times New Roman"/>
      <w:lang w:val="ru-RU"/>
    </w:rPr>
  </w:style>
  <w:style w:type="paragraph" w:styleId="1">
    <w:name w:val="heading 1"/>
    <w:basedOn w:val="a"/>
    <w:next w:val="a"/>
    <w:link w:val="10"/>
    <w:qFormat/>
    <w:rsid w:val="0017704F"/>
    <w:pPr>
      <w:keepNext/>
      <w:widowControl/>
      <w:autoSpaceDE/>
      <w:autoSpaceDN/>
      <w:spacing w:before="240" w:after="60"/>
      <w:outlineLvl w:val="0"/>
    </w:pPr>
    <w:rPr>
      <w:rFonts w:ascii="Arial" w:hAnsi="Arial" w:cs="Arial"/>
      <w:b/>
      <w:bCs/>
      <w:kern w:val="32"/>
      <w:sz w:val="32"/>
      <w:szCs w:val="32"/>
      <w:lang w:eastAsia="ru-RU"/>
    </w:rPr>
  </w:style>
  <w:style w:type="paragraph" w:styleId="2">
    <w:name w:val="heading 2"/>
    <w:basedOn w:val="a"/>
    <w:next w:val="a"/>
    <w:link w:val="20"/>
    <w:qFormat/>
    <w:rsid w:val="0017704F"/>
    <w:pPr>
      <w:keepNext/>
      <w:widowControl/>
      <w:autoSpaceDE/>
      <w:autoSpaceDN/>
      <w:spacing w:before="240" w:after="60"/>
      <w:outlineLvl w:val="1"/>
    </w:pPr>
    <w:rPr>
      <w:rFonts w:ascii="Arial" w:hAnsi="Arial" w:cs="Arial"/>
      <w:b/>
      <w:bCs/>
      <w:i/>
      <w:iCs/>
      <w:sz w:val="28"/>
      <w:szCs w:val="28"/>
      <w:lang w:eastAsia="ru-RU"/>
    </w:rPr>
  </w:style>
  <w:style w:type="paragraph" w:styleId="3">
    <w:name w:val="heading 3"/>
    <w:basedOn w:val="a"/>
    <w:next w:val="a"/>
    <w:link w:val="30"/>
    <w:uiPriority w:val="99"/>
    <w:qFormat/>
    <w:rsid w:val="00F9297F"/>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F9297F"/>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704F"/>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9"/>
    <w:rsid w:val="0017704F"/>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9"/>
    <w:rsid w:val="00F9297F"/>
    <w:rPr>
      <w:rFonts w:ascii="Arial" w:eastAsia="Times New Roman" w:hAnsi="Arial" w:cs="Times New Roman"/>
      <w:b/>
      <w:bCs/>
      <w:sz w:val="26"/>
      <w:szCs w:val="26"/>
      <w:lang w:val="ru-RU"/>
    </w:rPr>
  </w:style>
  <w:style w:type="character" w:customStyle="1" w:styleId="40">
    <w:name w:val="Заголовок 4 Знак"/>
    <w:basedOn w:val="a0"/>
    <w:link w:val="4"/>
    <w:uiPriority w:val="99"/>
    <w:rsid w:val="00F9297F"/>
    <w:rPr>
      <w:rFonts w:ascii="Times New Roman" w:eastAsia="Times New Roman" w:hAnsi="Times New Roman" w:cs="Times New Roman"/>
      <w:b/>
      <w:bCs/>
      <w:sz w:val="24"/>
      <w:szCs w:val="24"/>
      <w:lang w:val="ru-RU"/>
    </w:rPr>
  </w:style>
  <w:style w:type="table" w:customStyle="1" w:styleId="TableNormal">
    <w:name w:val="Table Normal"/>
    <w:uiPriority w:val="2"/>
    <w:semiHidden/>
    <w:unhideWhenUsed/>
    <w:qFormat/>
    <w:rsid w:val="00E06650"/>
    <w:tblPr>
      <w:tblInd w:w="0" w:type="dxa"/>
      <w:tblCellMar>
        <w:top w:w="0" w:type="dxa"/>
        <w:left w:w="0" w:type="dxa"/>
        <w:bottom w:w="0" w:type="dxa"/>
        <w:right w:w="0" w:type="dxa"/>
      </w:tblCellMar>
    </w:tblPr>
  </w:style>
  <w:style w:type="paragraph" w:styleId="a3">
    <w:name w:val="Body Text"/>
    <w:basedOn w:val="a"/>
    <w:qFormat/>
    <w:rsid w:val="00E06650"/>
    <w:rPr>
      <w:sz w:val="24"/>
      <w:szCs w:val="24"/>
    </w:rPr>
  </w:style>
  <w:style w:type="paragraph" w:customStyle="1" w:styleId="11">
    <w:name w:val="Заголовок 11"/>
    <w:basedOn w:val="a"/>
    <w:uiPriority w:val="1"/>
    <w:qFormat/>
    <w:rsid w:val="00E06650"/>
    <w:pPr>
      <w:spacing w:before="72"/>
      <w:ind w:left="1499"/>
      <w:outlineLvl w:val="1"/>
    </w:pPr>
    <w:rPr>
      <w:b/>
      <w:bCs/>
      <w:sz w:val="28"/>
      <w:szCs w:val="28"/>
    </w:rPr>
  </w:style>
  <w:style w:type="paragraph" w:customStyle="1" w:styleId="21">
    <w:name w:val="Заголовок 21"/>
    <w:basedOn w:val="a"/>
    <w:uiPriority w:val="1"/>
    <w:qFormat/>
    <w:rsid w:val="00E06650"/>
    <w:pPr>
      <w:spacing w:before="73"/>
      <w:ind w:left="541"/>
      <w:outlineLvl w:val="2"/>
    </w:pPr>
    <w:rPr>
      <w:b/>
      <w:bCs/>
      <w:sz w:val="24"/>
      <w:szCs w:val="24"/>
    </w:rPr>
  </w:style>
  <w:style w:type="paragraph" w:styleId="a4">
    <w:name w:val="Title"/>
    <w:basedOn w:val="a"/>
    <w:uiPriority w:val="1"/>
    <w:qFormat/>
    <w:rsid w:val="00E06650"/>
    <w:pPr>
      <w:spacing w:before="83" w:line="459" w:lineRule="exact"/>
      <w:ind w:left="1229" w:right="1533"/>
      <w:jc w:val="center"/>
    </w:pPr>
    <w:rPr>
      <w:b/>
      <w:bCs/>
      <w:sz w:val="40"/>
      <w:szCs w:val="40"/>
    </w:rPr>
  </w:style>
  <w:style w:type="paragraph" w:styleId="a5">
    <w:name w:val="List Paragraph"/>
    <w:aliases w:val="Содержание. 2 уровень"/>
    <w:basedOn w:val="a"/>
    <w:link w:val="a6"/>
    <w:uiPriority w:val="1"/>
    <w:qFormat/>
    <w:rsid w:val="00E06650"/>
    <w:pPr>
      <w:ind w:left="541"/>
    </w:pPr>
  </w:style>
  <w:style w:type="character" w:customStyle="1" w:styleId="a6">
    <w:name w:val="Абзац списка Знак"/>
    <w:aliases w:val="Содержание. 2 уровень Знак"/>
    <w:basedOn w:val="a0"/>
    <w:link w:val="a5"/>
    <w:uiPriority w:val="34"/>
    <w:qFormat/>
    <w:rsid w:val="0026097E"/>
    <w:rPr>
      <w:rFonts w:ascii="Times New Roman" w:eastAsia="Times New Roman" w:hAnsi="Times New Roman" w:cs="Times New Roman"/>
      <w:lang w:val="ru-RU"/>
    </w:rPr>
  </w:style>
  <w:style w:type="paragraph" w:customStyle="1" w:styleId="TableParagraph">
    <w:name w:val="Table Paragraph"/>
    <w:basedOn w:val="a"/>
    <w:uiPriority w:val="1"/>
    <w:qFormat/>
    <w:rsid w:val="00E06650"/>
    <w:pPr>
      <w:ind w:left="107"/>
    </w:pPr>
  </w:style>
  <w:style w:type="table" w:styleId="a7">
    <w:name w:val="Table Grid"/>
    <w:basedOn w:val="a1"/>
    <w:uiPriority w:val="39"/>
    <w:rsid w:val="0026097E"/>
    <w:pPr>
      <w:widowControl/>
      <w:autoSpaceDE/>
      <w:autoSpaceDN/>
    </w:pPr>
    <w:rPr>
      <w:rFonts w:eastAsia="Times New Roman" w:cs="Times New Roman"/>
      <w:color w:val="00000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basedOn w:val="a"/>
    <w:next w:val="a3"/>
    <w:rsid w:val="00AB73D0"/>
    <w:pPr>
      <w:keepNext/>
      <w:widowControl/>
      <w:suppressAutoHyphens/>
      <w:autoSpaceDE/>
      <w:autoSpaceDN/>
      <w:spacing w:before="240" w:after="120"/>
    </w:pPr>
    <w:rPr>
      <w:rFonts w:ascii="Arial" w:eastAsia="Microsoft YaHei" w:hAnsi="Arial" w:cs="Mangal"/>
      <w:color w:val="000000"/>
      <w:sz w:val="28"/>
      <w:szCs w:val="28"/>
      <w:lang w:eastAsia="ar-SA"/>
    </w:rPr>
  </w:style>
  <w:style w:type="paragraph" w:styleId="a9">
    <w:name w:val="Normal (Web)"/>
    <w:basedOn w:val="a"/>
    <w:link w:val="aa"/>
    <w:uiPriority w:val="99"/>
    <w:unhideWhenUsed/>
    <w:rsid w:val="0026097E"/>
    <w:rPr>
      <w:sz w:val="24"/>
      <w:szCs w:val="24"/>
    </w:rPr>
  </w:style>
  <w:style w:type="character" w:customStyle="1" w:styleId="aa">
    <w:name w:val="Обычный (Интернет) Знак"/>
    <w:link w:val="a9"/>
    <w:uiPriority w:val="99"/>
    <w:locked/>
    <w:rsid w:val="00F9297F"/>
    <w:rPr>
      <w:rFonts w:ascii="Times New Roman" w:eastAsia="Times New Roman" w:hAnsi="Times New Roman" w:cs="Times New Roman"/>
      <w:sz w:val="24"/>
      <w:szCs w:val="24"/>
      <w:lang w:val="ru-RU"/>
    </w:rPr>
  </w:style>
  <w:style w:type="character" w:customStyle="1" w:styleId="WW8Num1z0">
    <w:name w:val="WW8Num1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2z0">
    <w:name w:val="WW8Num2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3z0">
    <w:name w:val="WW8Num3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4z0">
    <w:name w:val="WW8Num4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5z0">
    <w:name w:val="WW8Num5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6z0">
    <w:name w:val="WW8Num6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7z0">
    <w:name w:val="WW8Num7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8z0">
    <w:name w:val="WW8Num8z0"/>
    <w:rsid w:val="00AB73D0"/>
    <w:rPr>
      <w:rFonts w:ascii="Times New Roman" w:hAnsi="Times New Roman" w:cs="Times New Roman"/>
      <w:b w:val="0"/>
      <w:bCs w:val="0"/>
      <w:i w:val="0"/>
      <w:iCs w:val="0"/>
      <w:caps w:val="0"/>
      <w:smallCaps w:val="0"/>
      <w:strike w:val="0"/>
      <w:dstrike w:val="0"/>
      <w:color w:val="000000"/>
      <w:spacing w:val="10"/>
      <w:w w:val="100"/>
      <w:position w:val="0"/>
      <w:sz w:val="25"/>
      <w:szCs w:val="25"/>
      <w:u w:val="none"/>
      <w:vertAlign w:val="baseline"/>
    </w:rPr>
  </w:style>
  <w:style w:type="character" w:customStyle="1" w:styleId="WW8Num10z1">
    <w:name w:val="WW8Num10z1"/>
    <w:rsid w:val="00AB73D0"/>
    <w:rPr>
      <w:rFonts w:ascii="Times New Roman" w:hAnsi="Times New Roman"/>
    </w:rPr>
  </w:style>
  <w:style w:type="character" w:customStyle="1" w:styleId="WW8Num11z0">
    <w:name w:val="WW8Num11z0"/>
    <w:rsid w:val="00AB73D0"/>
    <w:rPr>
      <w:rFonts w:ascii="Arial" w:hAnsi="Arial" w:cs="Arial"/>
      <w:b w:val="0"/>
      <w:sz w:val="22"/>
    </w:rPr>
  </w:style>
  <w:style w:type="character" w:customStyle="1" w:styleId="WW8Num13z0">
    <w:name w:val="WW8Num13z0"/>
    <w:rsid w:val="00AB73D0"/>
    <w:rPr>
      <w:rFonts w:ascii="Arial" w:hAnsi="Arial" w:cs="Arial"/>
      <w:b w:val="0"/>
      <w:sz w:val="22"/>
    </w:rPr>
  </w:style>
  <w:style w:type="character" w:customStyle="1" w:styleId="WW8Num15z0">
    <w:name w:val="WW8Num15z0"/>
    <w:rsid w:val="00AB73D0"/>
    <w:rPr>
      <w:rFonts w:ascii="Arial" w:hAnsi="Arial" w:cs="Arial"/>
      <w:b w:val="0"/>
      <w:sz w:val="22"/>
    </w:rPr>
  </w:style>
  <w:style w:type="character" w:customStyle="1" w:styleId="WW8Num16z0">
    <w:name w:val="WW8Num16z0"/>
    <w:rsid w:val="00AB73D0"/>
    <w:rPr>
      <w:rFonts w:ascii="Times New Roman" w:hAnsi="Times New Roman"/>
    </w:rPr>
  </w:style>
  <w:style w:type="character" w:customStyle="1" w:styleId="12">
    <w:name w:val="Основной шрифт абзаца1"/>
    <w:rsid w:val="00AB73D0"/>
  </w:style>
  <w:style w:type="character" w:customStyle="1" w:styleId="ab">
    <w:name w:val="Основной текст Знак"/>
    <w:rsid w:val="00AB73D0"/>
    <w:rPr>
      <w:spacing w:val="10"/>
      <w:sz w:val="25"/>
      <w:szCs w:val="25"/>
      <w:lang w:eastAsia="ar-SA" w:bidi="ar-SA"/>
    </w:rPr>
  </w:style>
  <w:style w:type="character" w:customStyle="1" w:styleId="13">
    <w:name w:val="Заголовок №1_"/>
    <w:rsid w:val="00AB73D0"/>
    <w:rPr>
      <w:b/>
      <w:bCs/>
      <w:spacing w:val="10"/>
      <w:sz w:val="25"/>
      <w:szCs w:val="25"/>
      <w:lang w:eastAsia="ar-SA" w:bidi="ar-SA"/>
    </w:rPr>
  </w:style>
  <w:style w:type="character" w:customStyle="1" w:styleId="31">
    <w:name w:val="Основной текст (3)_"/>
    <w:rsid w:val="00AB73D0"/>
    <w:rPr>
      <w:b/>
      <w:bCs/>
      <w:spacing w:val="10"/>
      <w:sz w:val="25"/>
      <w:szCs w:val="25"/>
      <w:lang w:eastAsia="ar-SA" w:bidi="ar-SA"/>
    </w:rPr>
  </w:style>
  <w:style w:type="character" w:customStyle="1" w:styleId="ac">
    <w:name w:val="Подпись к таблице_"/>
    <w:rsid w:val="00AB73D0"/>
    <w:rPr>
      <w:i/>
      <w:iCs/>
      <w:spacing w:val="-20"/>
      <w:lang w:eastAsia="ar-SA" w:bidi="ar-SA"/>
    </w:rPr>
  </w:style>
  <w:style w:type="character" w:customStyle="1" w:styleId="110">
    <w:name w:val="Основной текст (11)_"/>
    <w:rsid w:val="00AB73D0"/>
    <w:rPr>
      <w:sz w:val="26"/>
      <w:szCs w:val="26"/>
      <w:lang w:val="ru-RU" w:eastAsia="ar-SA" w:bidi="ar-SA"/>
    </w:rPr>
  </w:style>
  <w:style w:type="character" w:customStyle="1" w:styleId="130">
    <w:name w:val="Основной текст (13)_"/>
    <w:rsid w:val="00AB73D0"/>
    <w:rPr>
      <w:rFonts w:ascii="Tahoma" w:hAnsi="Tahoma" w:cs="Tahoma"/>
      <w:sz w:val="24"/>
      <w:szCs w:val="24"/>
      <w:lang w:val="ru-RU" w:eastAsia="ar-SA" w:bidi="ar-SA"/>
    </w:rPr>
  </w:style>
  <w:style w:type="character" w:customStyle="1" w:styleId="14">
    <w:name w:val="Основной текст (14)_"/>
    <w:rsid w:val="00AB73D0"/>
    <w:rPr>
      <w:sz w:val="27"/>
      <w:szCs w:val="27"/>
      <w:lang w:val="ru-RU" w:eastAsia="ar-SA" w:bidi="ar-SA"/>
    </w:rPr>
  </w:style>
  <w:style w:type="character" w:customStyle="1" w:styleId="15">
    <w:name w:val="Основной текст (15)_"/>
    <w:rsid w:val="00AB73D0"/>
    <w:rPr>
      <w:rFonts w:ascii="Trebuchet MS" w:hAnsi="Trebuchet MS"/>
      <w:sz w:val="26"/>
      <w:szCs w:val="26"/>
      <w:lang w:val="ru-RU" w:eastAsia="ar-SA" w:bidi="ar-SA"/>
    </w:rPr>
  </w:style>
  <w:style w:type="character" w:customStyle="1" w:styleId="16">
    <w:name w:val="Основной текст (16)_"/>
    <w:rsid w:val="00AB73D0"/>
    <w:rPr>
      <w:sz w:val="26"/>
      <w:szCs w:val="26"/>
      <w:lang w:val="ru-RU" w:eastAsia="ar-SA" w:bidi="ar-SA"/>
    </w:rPr>
  </w:style>
  <w:style w:type="character" w:customStyle="1" w:styleId="120">
    <w:name w:val="Подпись к таблице + 12"/>
    <w:rsid w:val="00AB73D0"/>
    <w:rPr>
      <w:b/>
      <w:bCs/>
      <w:i/>
      <w:iCs/>
      <w:spacing w:val="10"/>
      <w:sz w:val="25"/>
      <w:szCs w:val="25"/>
      <w:lang w:eastAsia="ar-SA" w:bidi="ar-SA"/>
    </w:rPr>
  </w:style>
  <w:style w:type="character" w:customStyle="1" w:styleId="ad">
    <w:name w:val="Подпись к таблице"/>
    <w:basedOn w:val="ac"/>
    <w:rsid w:val="00AB73D0"/>
    <w:rPr>
      <w:i/>
      <w:iCs/>
      <w:spacing w:val="-20"/>
      <w:lang w:eastAsia="ar-SA" w:bidi="ar-SA"/>
    </w:rPr>
  </w:style>
  <w:style w:type="character" w:customStyle="1" w:styleId="ae">
    <w:name w:val="Основной текст + Полужирный"/>
    <w:rsid w:val="00AB73D0"/>
    <w:rPr>
      <w:b/>
      <w:bCs/>
      <w:spacing w:val="10"/>
      <w:sz w:val="25"/>
      <w:szCs w:val="25"/>
      <w:lang w:eastAsia="ar-SA" w:bidi="ar-SA"/>
    </w:rPr>
  </w:style>
  <w:style w:type="character" w:customStyle="1" w:styleId="32">
    <w:name w:val="Основной текст (3) + Не полужирный"/>
    <w:rsid w:val="00AB73D0"/>
    <w:rPr>
      <w:b/>
      <w:bCs/>
      <w:spacing w:val="10"/>
      <w:sz w:val="25"/>
      <w:szCs w:val="25"/>
      <w:lang w:val="ru-RU" w:eastAsia="ar-SA" w:bidi="ar-SA"/>
    </w:rPr>
  </w:style>
  <w:style w:type="paragraph" w:styleId="af">
    <w:name w:val="List"/>
    <w:basedOn w:val="a3"/>
    <w:rsid w:val="00AB73D0"/>
    <w:pPr>
      <w:widowControl/>
      <w:shd w:val="clear" w:color="auto" w:fill="FFFFFF"/>
      <w:suppressAutoHyphens/>
      <w:autoSpaceDE/>
      <w:autoSpaceDN/>
      <w:spacing w:before="420" w:line="317" w:lineRule="exact"/>
      <w:ind w:hanging="340"/>
    </w:pPr>
    <w:rPr>
      <w:rFonts w:ascii="Arial" w:hAnsi="Arial" w:cs="Mangal"/>
      <w:spacing w:val="10"/>
      <w:sz w:val="25"/>
      <w:szCs w:val="25"/>
      <w:lang w:eastAsia="ar-SA"/>
    </w:rPr>
  </w:style>
  <w:style w:type="paragraph" w:customStyle="1" w:styleId="17">
    <w:name w:val="Название1"/>
    <w:basedOn w:val="a"/>
    <w:rsid w:val="00AB73D0"/>
    <w:pPr>
      <w:widowControl/>
      <w:suppressLineNumbers/>
      <w:suppressAutoHyphens/>
      <w:autoSpaceDE/>
      <w:autoSpaceDN/>
      <w:spacing w:before="120" w:after="120"/>
    </w:pPr>
    <w:rPr>
      <w:rFonts w:ascii="Arial" w:eastAsia="Microsoft Sans Serif" w:hAnsi="Arial" w:cs="Mangal"/>
      <w:i/>
      <w:iCs/>
      <w:color w:val="000000"/>
      <w:sz w:val="20"/>
      <w:szCs w:val="24"/>
      <w:lang w:eastAsia="ar-SA"/>
    </w:rPr>
  </w:style>
  <w:style w:type="paragraph" w:customStyle="1" w:styleId="18">
    <w:name w:val="Указатель1"/>
    <w:basedOn w:val="a"/>
    <w:rsid w:val="00AB73D0"/>
    <w:pPr>
      <w:widowControl/>
      <w:suppressLineNumbers/>
      <w:suppressAutoHyphens/>
      <w:autoSpaceDE/>
      <w:autoSpaceDN/>
    </w:pPr>
    <w:rPr>
      <w:rFonts w:ascii="Arial" w:eastAsia="Microsoft Sans Serif" w:hAnsi="Arial" w:cs="Mangal"/>
      <w:color w:val="000000"/>
      <w:sz w:val="24"/>
      <w:szCs w:val="24"/>
      <w:lang w:eastAsia="ar-SA"/>
    </w:rPr>
  </w:style>
  <w:style w:type="paragraph" w:customStyle="1" w:styleId="19">
    <w:name w:val="Заголовок №1"/>
    <w:basedOn w:val="a"/>
    <w:rsid w:val="00AB73D0"/>
    <w:pPr>
      <w:widowControl/>
      <w:shd w:val="clear" w:color="auto" w:fill="FFFFFF"/>
      <w:suppressAutoHyphens/>
      <w:autoSpaceDE/>
      <w:autoSpaceDN/>
      <w:spacing w:after="600" w:line="240" w:lineRule="atLeast"/>
      <w:ind w:hanging="420"/>
    </w:pPr>
    <w:rPr>
      <w:b/>
      <w:bCs/>
      <w:spacing w:val="10"/>
      <w:sz w:val="25"/>
      <w:szCs w:val="25"/>
      <w:lang w:eastAsia="ar-SA"/>
    </w:rPr>
  </w:style>
  <w:style w:type="paragraph" w:customStyle="1" w:styleId="33">
    <w:name w:val="Основной текст (3)"/>
    <w:basedOn w:val="a"/>
    <w:rsid w:val="00AB73D0"/>
    <w:pPr>
      <w:widowControl/>
      <w:shd w:val="clear" w:color="auto" w:fill="FFFFFF"/>
      <w:suppressAutoHyphens/>
      <w:autoSpaceDE/>
      <w:autoSpaceDN/>
      <w:spacing w:line="240" w:lineRule="atLeast"/>
    </w:pPr>
    <w:rPr>
      <w:b/>
      <w:bCs/>
      <w:spacing w:val="10"/>
      <w:sz w:val="25"/>
      <w:szCs w:val="25"/>
      <w:lang w:eastAsia="ar-SA"/>
    </w:rPr>
  </w:style>
  <w:style w:type="paragraph" w:customStyle="1" w:styleId="1a">
    <w:name w:val="Подпись к таблице1"/>
    <w:basedOn w:val="a"/>
    <w:rsid w:val="00AB73D0"/>
    <w:pPr>
      <w:widowControl/>
      <w:shd w:val="clear" w:color="auto" w:fill="FFFFFF"/>
      <w:suppressAutoHyphens/>
      <w:autoSpaceDE/>
      <w:autoSpaceDN/>
      <w:spacing w:line="240" w:lineRule="atLeast"/>
    </w:pPr>
    <w:rPr>
      <w:i/>
      <w:iCs/>
      <w:spacing w:val="-20"/>
      <w:sz w:val="20"/>
      <w:szCs w:val="20"/>
      <w:lang w:eastAsia="ar-SA"/>
    </w:rPr>
  </w:style>
  <w:style w:type="paragraph" w:customStyle="1" w:styleId="111">
    <w:name w:val="Основной текст (11)"/>
    <w:basedOn w:val="a"/>
    <w:rsid w:val="00AB73D0"/>
    <w:pPr>
      <w:widowControl/>
      <w:shd w:val="clear" w:color="auto" w:fill="FFFFFF"/>
      <w:suppressAutoHyphens/>
      <w:autoSpaceDE/>
      <w:autoSpaceDN/>
      <w:spacing w:line="240" w:lineRule="atLeast"/>
    </w:pPr>
    <w:rPr>
      <w:sz w:val="26"/>
      <w:szCs w:val="26"/>
      <w:lang w:eastAsia="ar-SA"/>
    </w:rPr>
  </w:style>
  <w:style w:type="paragraph" w:customStyle="1" w:styleId="131">
    <w:name w:val="Основной текст (13)"/>
    <w:basedOn w:val="a"/>
    <w:rsid w:val="00AB73D0"/>
    <w:pPr>
      <w:widowControl/>
      <w:shd w:val="clear" w:color="auto" w:fill="FFFFFF"/>
      <w:suppressAutoHyphens/>
      <w:autoSpaceDE/>
      <w:autoSpaceDN/>
      <w:spacing w:line="240" w:lineRule="atLeast"/>
    </w:pPr>
    <w:rPr>
      <w:rFonts w:ascii="Tahoma" w:hAnsi="Tahoma" w:cs="Tahoma"/>
      <w:sz w:val="24"/>
      <w:szCs w:val="24"/>
      <w:lang w:eastAsia="ar-SA"/>
    </w:rPr>
  </w:style>
  <w:style w:type="paragraph" w:customStyle="1" w:styleId="140">
    <w:name w:val="Основной текст (14)"/>
    <w:basedOn w:val="a"/>
    <w:rsid w:val="00AB73D0"/>
    <w:pPr>
      <w:widowControl/>
      <w:shd w:val="clear" w:color="auto" w:fill="FFFFFF"/>
      <w:suppressAutoHyphens/>
      <w:autoSpaceDE/>
      <w:autoSpaceDN/>
      <w:spacing w:line="240" w:lineRule="atLeast"/>
    </w:pPr>
    <w:rPr>
      <w:sz w:val="27"/>
      <w:szCs w:val="27"/>
      <w:lang w:eastAsia="ar-SA"/>
    </w:rPr>
  </w:style>
  <w:style w:type="paragraph" w:customStyle="1" w:styleId="150">
    <w:name w:val="Основной текст (15)"/>
    <w:basedOn w:val="a"/>
    <w:rsid w:val="00AB73D0"/>
    <w:pPr>
      <w:widowControl/>
      <w:shd w:val="clear" w:color="auto" w:fill="FFFFFF"/>
      <w:suppressAutoHyphens/>
      <w:autoSpaceDE/>
      <w:autoSpaceDN/>
      <w:spacing w:line="240" w:lineRule="atLeast"/>
    </w:pPr>
    <w:rPr>
      <w:rFonts w:ascii="Trebuchet MS" w:hAnsi="Trebuchet MS"/>
      <w:sz w:val="26"/>
      <w:szCs w:val="26"/>
      <w:lang w:eastAsia="ar-SA"/>
    </w:rPr>
  </w:style>
  <w:style w:type="paragraph" w:customStyle="1" w:styleId="160">
    <w:name w:val="Основной текст (16)"/>
    <w:basedOn w:val="a"/>
    <w:rsid w:val="00AB73D0"/>
    <w:pPr>
      <w:widowControl/>
      <w:shd w:val="clear" w:color="auto" w:fill="FFFFFF"/>
      <w:suppressAutoHyphens/>
      <w:autoSpaceDE/>
      <w:autoSpaceDN/>
      <w:spacing w:line="240" w:lineRule="atLeast"/>
    </w:pPr>
    <w:rPr>
      <w:sz w:val="26"/>
      <w:szCs w:val="26"/>
      <w:lang w:eastAsia="ar-SA"/>
    </w:rPr>
  </w:style>
  <w:style w:type="paragraph" w:styleId="af0">
    <w:name w:val="Balloon Text"/>
    <w:basedOn w:val="a"/>
    <w:link w:val="af1"/>
    <w:uiPriority w:val="99"/>
    <w:rsid w:val="00AB73D0"/>
    <w:pPr>
      <w:widowControl/>
      <w:suppressAutoHyphens/>
      <w:autoSpaceDE/>
      <w:autoSpaceDN/>
    </w:pPr>
    <w:rPr>
      <w:rFonts w:ascii="Tahoma" w:hAnsi="Tahoma" w:cs="Tahoma"/>
      <w:sz w:val="16"/>
      <w:szCs w:val="16"/>
      <w:lang w:eastAsia="ar-SA"/>
    </w:rPr>
  </w:style>
  <w:style w:type="character" w:customStyle="1" w:styleId="af1">
    <w:name w:val="Текст выноски Знак"/>
    <w:basedOn w:val="a0"/>
    <w:link w:val="af0"/>
    <w:uiPriority w:val="99"/>
    <w:rsid w:val="00AB73D0"/>
    <w:rPr>
      <w:rFonts w:ascii="Tahoma" w:eastAsia="Times New Roman" w:hAnsi="Tahoma" w:cs="Tahoma"/>
      <w:sz w:val="16"/>
      <w:szCs w:val="16"/>
      <w:lang w:val="ru-RU" w:eastAsia="ar-SA"/>
    </w:rPr>
  </w:style>
  <w:style w:type="paragraph" w:customStyle="1" w:styleId="af2">
    <w:name w:val="Содержимое таблицы"/>
    <w:basedOn w:val="a"/>
    <w:rsid w:val="00AB73D0"/>
    <w:pPr>
      <w:widowControl/>
      <w:suppressLineNumbers/>
      <w:suppressAutoHyphens/>
      <w:autoSpaceDE/>
      <w:autoSpaceDN/>
    </w:pPr>
    <w:rPr>
      <w:rFonts w:ascii="Microsoft Sans Serif" w:eastAsia="Microsoft Sans Serif" w:hAnsi="Microsoft Sans Serif" w:cs="Microsoft Sans Serif"/>
      <w:color w:val="000000"/>
      <w:sz w:val="24"/>
      <w:szCs w:val="24"/>
      <w:lang w:eastAsia="ar-SA"/>
    </w:rPr>
  </w:style>
  <w:style w:type="paragraph" w:customStyle="1" w:styleId="af3">
    <w:name w:val="Заголовок таблицы"/>
    <w:basedOn w:val="af2"/>
    <w:rsid w:val="00AB73D0"/>
    <w:pPr>
      <w:jc w:val="center"/>
    </w:pPr>
    <w:rPr>
      <w:b/>
      <w:bCs/>
    </w:rPr>
  </w:style>
  <w:style w:type="paragraph" w:styleId="af4">
    <w:name w:val="header"/>
    <w:basedOn w:val="a"/>
    <w:link w:val="af5"/>
    <w:uiPriority w:val="99"/>
    <w:unhideWhenUsed/>
    <w:rsid w:val="00AB73D0"/>
    <w:pPr>
      <w:widowControl/>
      <w:tabs>
        <w:tab w:val="center" w:pos="4677"/>
        <w:tab w:val="right" w:pos="9355"/>
      </w:tabs>
      <w:suppressAutoHyphens/>
      <w:autoSpaceDE/>
      <w:autoSpaceDN/>
    </w:pPr>
    <w:rPr>
      <w:rFonts w:ascii="Microsoft Sans Serif" w:eastAsia="Microsoft Sans Serif" w:hAnsi="Microsoft Sans Serif" w:cs="Microsoft Sans Serif"/>
      <w:color w:val="000000"/>
      <w:sz w:val="24"/>
      <w:szCs w:val="24"/>
      <w:lang w:eastAsia="ar-SA"/>
    </w:rPr>
  </w:style>
  <w:style w:type="character" w:customStyle="1" w:styleId="af5">
    <w:name w:val="Верхний колонтитул Знак"/>
    <w:basedOn w:val="a0"/>
    <w:link w:val="af4"/>
    <w:uiPriority w:val="99"/>
    <w:rsid w:val="00AB73D0"/>
    <w:rPr>
      <w:rFonts w:ascii="Microsoft Sans Serif" w:eastAsia="Microsoft Sans Serif" w:hAnsi="Microsoft Sans Serif" w:cs="Microsoft Sans Serif"/>
      <w:color w:val="000000"/>
      <w:sz w:val="24"/>
      <w:szCs w:val="24"/>
      <w:lang w:val="ru-RU" w:eastAsia="ar-SA"/>
    </w:rPr>
  </w:style>
  <w:style w:type="paragraph" w:styleId="af6">
    <w:name w:val="footer"/>
    <w:aliases w:val="Нижний колонтитул Знак Знак Знак,Нижний колонтитул1,Нижний колонтитул Знак Знак"/>
    <w:basedOn w:val="a"/>
    <w:link w:val="af7"/>
    <w:uiPriority w:val="99"/>
    <w:unhideWhenUsed/>
    <w:rsid w:val="00AB73D0"/>
    <w:pPr>
      <w:widowControl/>
      <w:tabs>
        <w:tab w:val="center" w:pos="4677"/>
        <w:tab w:val="right" w:pos="9355"/>
      </w:tabs>
      <w:suppressAutoHyphens/>
      <w:autoSpaceDE/>
      <w:autoSpaceDN/>
    </w:pPr>
    <w:rPr>
      <w:rFonts w:ascii="Microsoft Sans Serif" w:eastAsia="Microsoft Sans Serif" w:hAnsi="Microsoft Sans Serif" w:cs="Microsoft Sans Serif"/>
      <w:color w:val="000000"/>
      <w:sz w:val="24"/>
      <w:szCs w:val="24"/>
      <w:lang w:eastAsia="ar-SA"/>
    </w:rPr>
  </w:style>
  <w:style w:type="character" w:customStyle="1" w:styleId="af7">
    <w:name w:val="Нижний колонтитул Знак"/>
    <w:aliases w:val="Нижний колонтитул Знак Знак Знак Знак,Нижний колонтитул1 Знак,Нижний колонтитул Знак Знак Знак1"/>
    <w:basedOn w:val="a0"/>
    <w:link w:val="af6"/>
    <w:uiPriority w:val="99"/>
    <w:rsid w:val="00AB73D0"/>
    <w:rPr>
      <w:rFonts w:ascii="Microsoft Sans Serif" w:eastAsia="Microsoft Sans Serif" w:hAnsi="Microsoft Sans Serif" w:cs="Microsoft Sans Serif"/>
      <w:color w:val="000000"/>
      <w:sz w:val="24"/>
      <w:szCs w:val="24"/>
      <w:lang w:val="ru-RU" w:eastAsia="ar-SA"/>
    </w:rPr>
  </w:style>
  <w:style w:type="paragraph" w:customStyle="1" w:styleId="Style9">
    <w:name w:val="Style9"/>
    <w:basedOn w:val="a"/>
    <w:uiPriority w:val="99"/>
    <w:rsid w:val="00AB73D0"/>
    <w:pPr>
      <w:adjustRightInd w:val="0"/>
      <w:spacing w:line="317" w:lineRule="exact"/>
    </w:pPr>
    <w:rPr>
      <w:rFonts w:ascii="Calibri" w:hAnsi="Calibri"/>
      <w:sz w:val="24"/>
      <w:szCs w:val="24"/>
      <w:lang w:eastAsia="ru-RU"/>
    </w:rPr>
  </w:style>
  <w:style w:type="paragraph" w:customStyle="1" w:styleId="Style10">
    <w:name w:val="Style10"/>
    <w:basedOn w:val="a"/>
    <w:uiPriority w:val="99"/>
    <w:rsid w:val="00AB73D0"/>
    <w:pPr>
      <w:adjustRightInd w:val="0"/>
      <w:spacing w:line="322" w:lineRule="exact"/>
    </w:pPr>
    <w:rPr>
      <w:rFonts w:ascii="Calibri" w:hAnsi="Calibri"/>
      <w:sz w:val="24"/>
      <w:szCs w:val="24"/>
      <w:lang w:eastAsia="ru-RU"/>
    </w:rPr>
  </w:style>
  <w:style w:type="character" w:customStyle="1" w:styleId="FontStyle64">
    <w:name w:val="Font Style64"/>
    <w:uiPriority w:val="99"/>
    <w:rsid w:val="00AB73D0"/>
    <w:rPr>
      <w:rFonts w:ascii="Times New Roman" w:hAnsi="Times New Roman" w:cs="Times New Roman"/>
      <w:sz w:val="26"/>
      <w:szCs w:val="26"/>
    </w:rPr>
  </w:style>
  <w:style w:type="paragraph" w:customStyle="1" w:styleId="Style24">
    <w:name w:val="Style24"/>
    <w:basedOn w:val="a"/>
    <w:uiPriority w:val="99"/>
    <w:rsid w:val="00AB73D0"/>
    <w:pPr>
      <w:adjustRightInd w:val="0"/>
      <w:jc w:val="both"/>
    </w:pPr>
    <w:rPr>
      <w:rFonts w:ascii="Calibri" w:hAnsi="Calibri"/>
      <w:sz w:val="24"/>
      <w:szCs w:val="24"/>
      <w:lang w:eastAsia="ru-RU"/>
    </w:rPr>
  </w:style>
  <w:style w:type="paragraph" w:customStyle="1" w:styleId="Style29">
    <w:name w:val="Style29"/>
    <w:basedOn w:val="a"/>
    <w:uiPriority w:val="99"/>
    <w:rsid w:val="00AB73D0"/>
    <w:pPr>
      <w:adjustRightInd w:val="0"/>
      <w:spacing w:line="254" w:lineRule="exact"/>
      <w:jc w:val="both"/>
    </w:pPr>
    <w:rPr>
      <w:rFonts w:ascii="Calibri" w:hAnsi="Calibri"/>
      <w:sz w:val="24"/>
      <w:szCs w:val="24"/>
      <w:lang w:eastAsia="ru-RU"/>
    </w:rPr>
  </w:style>
  <w:style w:type="paragraph" w:customStyle="1" w:styleId="Style19">
    <w:name w:val="Style19"/>
    <w:basedOn w:val="a"/>
    <w:uiPriority w:val="99"/>
    <w:rsid w:val="00AB73D0"/>
    <w:pPr>
      <w:adjustRightInd w:val="0"/>
      <w:spacing w:line="374" w:lineRule="exact"/>
      <w:ind w:firstLine="715"/>
      <w:jc w:val="both"/>
    </w:pPr>
    <w:rPr>
      <w:rFonts w:ascii="Calibri" w:hAnsi="Calibri"/>
      <w:sz w:val="24"/>
      <w:szCs w:val="24"/>
      <w:lang w:eastAsia="ru-RU"/>
    </w:rPr>
  </w:style>
  <w:style w:type="paragraph" w:styleId="af8">
    <w:name w:val="Body Text Indent"/>
    <w:basedOn w:val="a"/>
    <w:link w:val="af9"/>
    <w:uiPriority w:val="99"/>
    <w:unhideWhenUsed/>
    <w:rsid w:val="0017704F"/>
    <w:pPr>
      <w:spacing w:after="120"/>
      <w:ind w:left="283"/>
    </w:pPr>
  </w:style>
  <w:style w:type="character" w:customStyle="1" w:styleId="af9">
    <w:name w:val="Основной текст с отступом Знак"/>
    <w:basedOn w:val="a0"/>
    <w:link w:val="af8"/>
    <w:uiPriority w:val="99"/>
    <w:rsid w:val="0017704F"/>
    <w:rPr>
      <w:rFonts w:ascii="Times New Roman" w:eastAsia="Times New Roman" w:hAnsi="Times New Roman" w:cs="Times New Roman"/>
      <w:lang w:val="ru-RU"/>
    </w:rPr>
  </w:style>
  <w:style w:type="paragraph" w:customStyle="1" w:styleId="1b">
    <w:name w:val="Знак Знак Знак Знак1"/>
    <w:basedOn w:val="a"/>
    <w:rsid w:val="0017704F"/>
    <w:pPr>
      <w:tabs>
        <w:tab w:val="num" w:pos="1315"/>
      </w:tabs>
      <w:autoSpaceDE/>
      <w:autoSpaceDN/>
      <w:adjustRightInd w:val="0"/>
      <w:spacing w:after="160" w:line="240" w:lineRule="exact"/>
      <w:ind w:left="1315" w:hanging="180"/>
      <w:jc w:val="center"/>
    </w:pPr>
    <w:rPr>
      <w:b/>
      <w:i/>
      <w:sz w:val="28"/>
      <w:szCs w:val="20"/>
      <w:lang w:val="en-GB"/>
    </w:rPr>
  </w:style>
  <w:style w:type="paragraph" w:customStyle="1" w:styleId="Style32">
    <w:name w:val="Style32"/>
    <w:basedOn w:val="a"/>
    <w:rsid w:val="00925BE8"/>
    <w:pPr>
      <w:adjustRightInd w:val="0"/>
      <w:spacing w:line="322" w:lineRule="exact"/>
    </w:pPr>
    <w:rPr>
      <w:rFonts w:eastAsia="Batang"/>
      <w:sz w:val="24"/>
      <w:szCs w:val="24"/>
      <w:lang w:eastAsia="ko-KR"/>
    </w:rPr>
  </w:style>
  <w:style w:type="character" w:customStyle="1" w:styleId="FontStyle53">
    <w:name w:val="Font Style53"/>
    <w:rsid w:val="00925BE8"/>
    <w:rPr>
      <w:rFonts w:ascii="Times New Roman" w:hAnsi="Times New Roman"/>
      <w:sz w:val="26"/>
    </w:rPr>
  </w:style>
  <w:style w:type="paragraph" w:styleId="afa">
    <w:name w:val="No Spacing"/>
    <w:link w:val="afb"/>
    <w:autoRedefine/>
    <w:qFormat/>
    <w:rsid w:val="00F34F5B"/>
    <w:pPr>
      <w:widowControl/>
      <w:autoSpaceDE/>
      <w:autoSpaceDN/>
      <w:jc w:val="center"/>
    </w:pPr>
    <w:rPr>
      <w:rFonts w:ascii="Times New Roman" w:eastAsia="Times New Roman" w:hAnsi="Times New Roman" w:cs="Times New Roman"/>
      <w:sz w:val="24"/>
      <w:szCs w:val="24"/>
      <w:lang w:val="ru-RU" w:eastAsia="ru-RU"/>
    </w:rPr>
  </w:style>
  <w:style w:type="character" w:customStyle="1" w:styleId="afb">
    <w:name w:val="Без интервала Знак"/>
    <w:link w:val="afa"/>
    <w:locked/>
    <w:rsid w:val="00F34F5B"/>
    <w:rPr>
      <w:rFonts w:ascii="Times New Roman" w:eastAsia="Times New Roman" w:hAnsi="Times New Roman" w:cs="Times New Roman"/>
      <w:sz w:val="24"/>
      <w:szCs w:val="24"/>
      <w:lang w:val="ru-RU" w:eastAsia="ru-RU"/>
    </w:rPr>
  </w:style>
  <w:style w:type="character" w:customStyle="1" w:styleId="afc">
    <w:name w:val="Основной текст_"/>
    <w:basedOn w:val="a0"/>
    <w:link w:val="1c"/>
    <w:rsid w:val="00424C8B"/>
    <w:rPr>
      <w:rFonts w:ascii="Times New Roman" w:eastAsia="Times New Roman" w:hAnsi="Times New Roman" w:cs="Times New Roman"/>
      <w:sz w:val="26"/>
      <w:szCs w:val="26"/>
    </w:rPr>
  </w:style>
  <w:style w:type="paragraph" w:customStyle="1" w:styleId="1c">
    <w:name w:val="Основной текст1"/>
    <w:basedOn w:val="a"/>
    <w:link w:val="afc"/>
    <w:rsid w:val="00424C8B"/>
    <w:pPr>
      <w:autoSpaceDE/>
      <w:autoSpaceDN/>
      <w:spacing w:after="90"/>
    </w:pPr>
    <w:rPr>
      <w:sz w:val="26"/>
      <w:szCs w:val="26"/>
      <w:lang w:val="en-US"/>
    </w:rPr>
  </w:style>
  <w:style w:type="character" w:customStyle="1" w:styleId="afd">
    <w:name w:val="Другое_"/>
    <w:basedOn w:val="a0"/>
    <w:link w:val="afe"/>
    <w:rsid w:val="00424C8B"/>
    <w:rPr>
      <w:rFonts w:ascii="Times New Roman" w:eastAsia="Times New Roman" w:hAnsi="Times New Roman" w:cs="Times New Roman"/>
      <w:sz w:val="20"/>
      <w:szCs w:val="20"/>
    </w:rPr>
  </w:style>
  <w:style w:type="paragraph" w:customStyle="1" w:styleId="afe">
    <w:name w:val="Другое"/>
    <w:basedOn w:val="a"/>
    <w:link w:val="afd"/>
    <w:rsid w:val="00424C8B"/>
    <w:pPr>
      <w:autoSpaceDE/>
      <w:autoSpaceDN/>
      <w:spacing w:line="266" w:lineRule="auto"/>
    </w:pPr>
    <w:rPr>
      <w:sz w:val="20"/>
      <w:szCs w:val="20"/>
      <w:lang w:val="en-US"/>
    </w:rPr>
  </w:style>
  <w:style w:type="paragraph" w:customStyle="1" w:styleId="aff">
    <w:basedOn w:val="a"/>
    <w:next w:val="a9"/>
    <w:uiPriority w:val="99"/>
    <w:unhideWhenUsed/>
    <w:rsid w:val="005B5B93"/>
    <w:pPr>
      <w:widowControl/>
      <w:autoSpaceDE/>
      <w:autoSpaceDN/>
      <w:spacing w:before="100" w:beforeAutospacing="1" w:after="100" w:afterAutospacing="1"/>
    </w:pPr>
    <w:rPr>
      <w:sz w:val="24"/>
      <w:szCs w:val="24"/>
      <w:lang w:eastAsia="ru-RU"/>
    </w:rPr>
  </w:style>
  <w:style w:type="character" w:styleId="aff0">
    <w:name w:val="Hyperlink"/>
    <w:basedOn w:val="a0"/>
    <w:uiPriority w:val="99"/>
    <w:unhideWhenUsed/>
    <w:rsid w:val="00F9297F"/>
    <w:rPr>
      <w:color w:val="0000FF" w:themeColor="hyperlink"/>
      <w:u w:val="single"/>
    </w:rPr>
  </w:style>
  <w:style w:type="paragraph" w:styleId="22">
    <w:name w:val="Body Text 2"/>
    <w:basedOn w:val="a"/>
    <w:link w:val="23"/>
    <w:uiPriority w:val="99"/>
    <w:rsid w:val="00F9297F"/>
    <w:pPr>
      <w:widowControl/>
      <w:autoSpaceDE/>
      <w:autoSpaceDN/>
      <w:ind w:right="-57"/>
      <w:jc w:val="both"/>
    </w:pPr>
    <w:rPr>
      <w:sz w:val="24"/>
      <w:szCs w:val="24"/>
    </w:rPr>
  </w:style>
  <w:style w:type="character" w:customStyle="1" w:styleId="23">
    <w:name w:val="Основной текст 2 Знак"/>
    <w:basedOn w:val="a0"/>
    <w:link w:val="22"/>
    <w:uiPriority w:val="99"/>
    <w:rsid w:val="00F9297F"/>
    <w:rPr>
      <w:rFonts w:ascii="Times New Roman" w:eastAsia="Times New Roman" w:hAnsi="Times New Roman" w:cs="Times New Roman"/>
      <w:sz w:val="24"/>
      <w:szCs w:val="24"/>
      <w:lang w:val="ru-RU"/>
    </w:rPr>
  </w:style>
  <w:style w:type="character" w:customStyle="1" w:styleId="blk">
    <w:name w:val="blk"/>
    <w:rsid w:val="00F9297F"/>
  </w:style>
  <w:style w:type="character" w:styleId="aff1">
    <w:name w:val="page number"/>
    <w:rsid w:val="00F9297F"/>
    <w:rPr>
      <w:rFonts w:cs="Times New Roman"/>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3"/>
    <w:uiPriority w:val="99"/>
    <w:qFormat/>
    <w:rsid w:val="00F9297F"/>
    <w:pPr>
      <w:widowControl/>
      <w:autoSpaceDE/>
      <w:autoSpaceDN/>
    </w:pPr>
    <w:rPr>
      <w:sz w:val="20"/>
      <w:szCs w:val="20"/>
      <w:lang w:val="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2"/>
    <w:uiPriority w:val="99"/>
    <w:rsid w:val="00F9297F"/>
    <w:rPr>
      <w:rFonts w:ascii="Times New Roman" w:eastAsia="Times New Roman" w:hAnsi="Times New Roman" w:cs="Times New Roman"/>
      <w:sz w:val="20"/>
      <w:szCs w:val="20"/>
    </w:rPr>
  </w:style>
  <w:style w:type="character" w:styleId="aff4">
    <w:name w:val="footnote reference"/>
    <w:uiPriority w:val="99"/>
    <w:rsid w:val="00F9297F"/>
    <w:rPr>
      <w:rFonts w:cs="Times New Roman"/>
      <w:vertAlign w:val="superscript"/>
    </w:rPr>
  </w:style>
  <w:style w:type="paragraph" w:styleId="24">
    <w:name w:val="List 2"/>
    <w:basedOn w:val="a"/>
    <w:uiPriority w:val="99"/>
    <w:rsid w:val="00F9297F"/>
    <w:pPr>
      <w:widowControl/>
      <w:autoSpaceDE/>
      <w:autoSpaceDN/>
      <w:spacing w:before="120" w:after="120"/>
      <w:ind w:left="720" w:hanging="360"/>
      <w:jc w:val="both"/>
    </w:pPr>
    <w:rPr>
      <w:rFonts w:ascii="Arial" w:eastAsia="Batang" w:hAnsi="Arial"/>
      <w:sz w:val="20"/>
      <w:szCs w:val="24"/>
      <w:lang w:eastAsia="ko-KR"/>
    </w:rPr>
  </w:style>
  <w:style w:type="paragraph" w:styleId="1d">
    <w:name w:val="toc 1"/>
    <w:basedOn w:val="a"/>
    <w:next w:val="a"/>
    <w:autoRedefine/>
    <w:uiPriority w:val="1"/>
    <w:qFormat/>
    <w:rsid w:val="00F9297F"/>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39"/>
    <w:rsid w:val="00F9297F"/>
    <w:pPr>
      <w:widowControl/>
      <w:autoSpaceDE/>
      <w:autoSpaceDN/>
      <w:spacing w:before="120"/>
      <w:ind w:left="240"/>
    </w:pPr>
    <w:rPr>
      <w:rFonts w:ascii="Calibri" w:hAnsi="Calibri" w:cs="Calibri"/>
      <w:i/>
      <w:iCs/>
      <w:sz w:val="20"/>
      <w:szCs w:val="20"/>
      <w:lang w:eastAsia="ru-RU"/>
    </w:rPr>
  </w:style>
  <w:style w:type="paragraph" w:styleId="34">
    <w:name w:val="toc 3"/>
    <w:basedOn w:val="a"/>
    <w:next w:val="a"/>
    <w:autoRedefine/>
    <w:uiPriority w:val="39"/>
    <w:rsid w:val="00F9297F"/>
    <w:pPr>
      <w:widowControl/>
      <w:autoSpaceDE/>
      <w:autoSpaceDN/>
      <w:ind w:left="480"/>
    </w:pPr>
    <w:rPr>
      <w:sz w:val="28"/>
      <w:szCs w:val="28"/>
      <w:lang w:eastAsia="ru-RU"/>
    </w:rPr>
  </w:style>
  <w:style w:type="character" w:customStyle="1" w:styleId="FootnoteTextChar">
    <w:name w:val="Footnote Text Char"/>
    <w:locked/>
    <w:rsid w:val="00F9297F"/>
    <w:rPr>
      <w:rFonts w:ascii="Times New Roman" w:hAnsi="Times New Roman"/>
      <w:sz w:val="20"/>
      <w:lang w:eastAsia="ru-RU"/>
    </w:rPr>
  </w:style>
  <w:style w:type="character" w:styleId="aff5">
    <w:name w:val="Emphasis"/>
    <w:qFormat/>
    <w:rsid w:val="00F9297F"/>
    <w:rPr>
      <w:rFonts w:cs="Times New Roman"/>
      <w:i/>
    </w:rPr>
  </w:style>
  <w:style w:type="paragraph" w:customStyle="1" w:styleId="ConsPlusNormal">
    <w:name w:val="ConsPlusNormal"/>
    <w:uiPriority w:val="99"/>
    <w:rsid w:val="00F9297F"/>
    <w:pPr>
      <w:adjustRightInd w:val="0"/>
    </w:pPr>
    <w:rPr>
      <w:rFonts w:ascii="Arial" w:eastAsia="Times New Roman" w:hAnsi="Arial" w:cs="Arial"/>
      <w:sz w:val="20"/>
      <w:szCs w:val="20"/>
      <w:lang w:val="ru-RU" w:eastAsia="ru-RU"/>
    </w:rPr>
  </w:style>
  <w:style w:type="character" w:customStyle="1" w:styleId="112">
    <w:name w:val="Текст примечания Знак11"/>
    <w:uiPriority w:val="99"/>
    <w:rsid w:val="00F9297F"/>
    <w:rPr>
      <w:rFonts w:cs="Times New Roman"/>
      <w:sz w:val="20"/>
      <w:szCs w:val="20"/>
    </w:rPr>
  </w:style>
  <w:style w:type="paragraph" w:styleId="aff6">
    <w:name w:val="annotation text"/>
    <w:basedOn w:val="a"/>
    <w:link w:val="aff7"/>
    <w:uiPriority w:val="99"/>
    <w:unhideWhenUsed/>
    <w:rsid w:val="00F9297F"/>
    <w:pPr>
      <w:widowControl/>
      <w:autoSpaceDE/>
      <w:autoSpaceDN/>
    </w:pPr>
    <w:rPr>
      <w:rFonts w:ascii="Calibri" w:hAnsi="Calibri"/>
      <w:sz w:val="20"/>
      <w:szCs w:val="20"/>
    </w:rPr>
  </w:style>
  <w:style w:type="character" w:customStyle="1" w:styleId="aff7">
    <w:name w:val="Текст примечания Знак"/>
    <w:basedOn w:val="a0"/>
    <w:link w:val="aff6"/>
    <w:uiPriority w:val="99"/>
    <w:rsid w:val="00F9297F"/>
    <w:rPr>
      <w:rFonts w:ascii="Calibri" w:eastAsia="Times New Roman" w:hAnsi="Calibri" w:cs="Times New Roman"/>
      <w:sz w:val="20"/>
      <w:szCs w:val="20"/>
      <w:lang w:val="ru-RU"/>
    </w:rPr>
  </w:style>
  <w:style w:type="character" w:customStyle="1" w:styleId="1e">
    <w:name w:val="Текст примечания Знак1"/>
    <w:uiPriority w:val="99"/>
    <w:rsid w:val="00F9297F"/>
    <w:rPr>
      <w:rFonts w:cs="Times New Roman"/>
      <w:sz w:val="20"/>
      <w:szCs w:val="20"/>
    </w:rPr>
  </w:style>
  <w:style w:type="character" w:customStyle="1" w:styleId="113">
    <w:name w:val="Тема примечания Знак11"/>
    <w:uiPriority w:val="99"/>
    <w:rsid w:val="00F9297F"/>
    <w:rPr>
      <w:rFonts w:cs="Times New Roman"/>
      <w:b/>
      <w:bCs/>
      <w:sz w:val="20"/>
      <w:szCs w:val="20"/>
    </w:rPr>
  </w:style>
  <w:style w:type="paragraph" w:styleId="aff8">
    <w:name w:val="annotation subject"/>
    <w:basedOn w:val="aff6"/>
    <w:next w:val="aff6"/>
    <w:link w:val="aff9"/>
    <w:uiPriority w:val="99"/>
    <w:unhideWhenUsed/>
    <w:rsid w:val="00F9297F"/>
    <w:rPr>
      <w:rFonts w:ascii="Times New Roman" w:hAnsi="Times New Roman"/>
      <w:b/>
      <w:bCs/>
    </w:rPr>
  </w:style>
  <w:style w:type="character" w:customStyle="1" w:styleId="aff9">
    <w:name w:val="Тема примечания Знак"/>
    <w:basedOn w:val="aff7"/>
    <w:link w:val="aff8"/>
    <w:uiPriority w:val="99"/>
    <w:rsid w:val="00F9297F"/>
    <w:rPr>
      <w:rFonts w:ascii="Times New Roman" w:eastAsia="Times New Roman" w:hAnsi="Times New Roman" w:cs="Times New Roman"/>
      <w:b/>
      <w:bCs/>
      <w:sz w:val="20"/>
      <w:szCs w:val="20"/>
      <w:lang w:val="ru-RU"/>
    </w:rPr>
  </w:style>
  <w:style w:type="character" w:customStyle="1" w:styleId="1f">
    <w:name w:val="Тема примечания Знак1"/>
    <w:uiPriority w:val="99"/>
    <w:rsid w:val="00F9297F"/>
    <w:rPr>
      <w:rFonts w:cs="Times New Roman"/>
      <w:b/>
      <w:bCs/>
      <w:sz w:val="20"/>
      <w:szCs w:val="20"/>
    </w:rPr>
  </w:style>
  <w:style w:type="paragraph" w:styleId="26">
    <w:name w:val="Body Text Indent 2"/>
    <w:basedOn w:val="a"/>
    <w:link w:val="27"/>
    <w:uiPriority w:val="99"/>
    <w:rsid w:val="00F9297F"/>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F9297F"/>
    <w:rPr>
      <w:rFonts w:ascii="Times New Roman" w:eastAsia="Times New Roman" w:hAnsi="Times New Roman" w:cs="Times New Roman"/>
      <w:sz w:val="24"/>
      <w:szCs w:val="24"/>
      <w:lang w:val="ru-RU"/>
    </w:rPr>
  </w:style>
  <w:style w:type="character" w:customStyle="1" w:styleId="apple-converted-space">
    <w:name w:val="apple-converted-space"/>
    <w:rsid w:val="00F9297F"/>
  </w:style>
  <w:style w:type="character" w:customStyle="1" w:styleId="affa">
    <w:name w:val="Цветовое выделение"/>
    <w:uiPriority w:val="99"/>
    <w:rsid w:val="00F9297F"/>
    <w:rPr>
      <w:b/>
      <w:color w:val="26282F"/>
    </w:rPr>
  </w:style>
  <w:style w:type="character" w:customStyle="1" w:styleId="affb">
    <w:name w:val="Гипертекстовая ссылка"/>
    <w:uiPriority w:val="99"/>
    <w:rsid w:val="00F9297F"/>
    <w:rPr>
      <w:b/>
      <w:color w:val="106BBE"/>
    </w:rPr>
  </w:style>
  <w:style w:type="character" w:customStyle="1" w:styleId="affc">
    <w:name w:val="Активная гипертекстовая ссылка"/>
    <w:uiPriority w:val="99"/>
    <w:rsid w:val="00F9297F"/>
    <w:rPr>
      <w:b/>
      <w:color w:val="106BBE"/>
      <w:u w:val="single"/>
    </w:rPr>
  </w:style>
  <w:style w:type="paragraph" w:customStyle="1" w:styleId="affd">
    <w:name w:val="Внимание"/>
    <w:basedOn w:val="a"/>
    <w:next w:val="a"/>
    <w:uiPriority w:val="99"/>
    <w:rsid w:val="00F9297F"/>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e">
    <w:name w:val="Внимание: криминал!!"/>
    <w:basedOn w:val="affd"/>
    <w:next w:val="a"/>
    <w:uiPriority w:val="99"/>
    <w:rsid w:val="00F9297F"/>
  </w:style>
  <w:style w:type="paragraph" w:customStyle="1" w:styleId="afff">
    <w:name w:val="Внимание: недобросовестность!"/>
    <w:basedOn w:val="affd"/>
    <w:next w:val="a"/>
    <w:uiPriority w:val="99"/>
    <w:rsid w:val="00F9297F"/>
  </w:style>
  <w:style w:type="character" w:customStyle="1" w:styleId="afff0">
    <w:name w:val="Выделение для Базового Поиска"/>
    <w:uiPriority w:val="99"/>
    <w:rsid w:val="00F9297F"/>
    <w:rPr>
      <w:b/>
      <w:color w:val="0058A9"/>
    </w:rPr>
  </w:style>
  <w:style w:type="character" w:customStyle="1" w:styleId="afff1">
    <w:name w:val="Выделение для Базового Поиска (курсив)"/>
    <w:uiPriority w:val="99"/>
    <w:rsid w:val="00F9297F"/>
    <w:rPr>
      <w:b/>
      <w:i/>
      <w:color w:val="0058A9"/>
    </w:rPr>
  </w:style>
  <w:style w:type="paragraph" w:customStyle="1" w:styleId="afff2">
    <w:name w:val="Дочерний элемент списка"/>
    <w:basedOn w:val="a"/>
    <w:next w:val="a"/>
    <w:uiPriority w:val="99"/>
    <w:rsid w:val="00F9297F"/>
    <w:pPr>
      <w:adjustRightInd w:val="0"/>
      <w:spacing w:line="360" w:lineRule="auto"/>
      <w:jc w:val="both"/>
    </w:pPr>
    <w:rPr>
      <w:color w:val="868381"/>
      <w:sz w:val="20"/>
      <w:szCs w:val="20"/>
      <w:lang w:eastAsia="ru-RU"/>
    </w:rPr>
  </w:style>
  <w:style w:type="paragraph" w:customStyle="1" w:styleId="afff3">
    <w:name w:val="Основное меню (преемственное)"/>
    <w:basedOn w:val="a"/>
    <w:next w:val="a"/>
    <w:uiPriority w:val="99"/>
    <w:rsid w:val="00F9297F"/>
    <w:pPr>
      <w:adjustRightInd w:val="0"/>
      <w:spacing w:line="360" w:lineRule="auto"/>
      <w:ind w:firstLine="720"/>
      <w:jc w:val="both"/>
    </w:pPr>
    <w:rPr>
      <w:rFonts w:ascii="Verdana" w:hAnsi="Verdana" w:cs="Verdana"/>
      <w:lang w:eastAsia="ru-RU"/>
    </w:rPr>
  </w:style>
  <w:style w:type="paragraph" w:customStyle="1" w:styleId="1f0">
    <w:name w:val="Заголовок1"/>
    <w:basedOn w:val="afff3"/>
    <w:next w:val="a"/>
    <w:uiPriority w:val="99"/>
    <w:rsid w:val="00F9297F"/>
    <w:rPr>
      <w:b/>
      <w:bCs/>
      <w:color w:val="0058A9"/>
      <w:shd w:val="clear" w:color="auto" w:fill="ECE9D8"/>
    </w:rPr>
  </w:style>
  <w:style w:type="paragraph" w:customStyle="1" w:styleId="afff4">
    <w:name w:val="Заголовок группы контролов"/>
    <w:basedOn w:val="a"/>
    <w:next w:val="a"/>
    <w:uiPriority w:val="99"/>
    <w:rsid w:val="00F9297F"/>
    <w:pPr>
      <w:adjustRightInd w:val="0"/>
      <w:spacing w:line="360" w:lineRule="auto"/>
      <w:ind w:firstLine="720"/>
      <w:jc w:val="both"/>
    </w:pPr>
    <w:rPr>
      <w:b/>
      <w:bCs/>
      <w:color w:val="000000"/>
      <w:sz w:val="24"/>
      <w:szCs w:val="24"/>
      <w:lang w:eastAsia="ru-RU"/>
    </w:rPr>
  </w:style>
  <w:style w:type="paragraph" w:customStyle="1" w:styleId="afff5">
    <w:name w:val="Заголовок для информации об изменениях"/>
    <w:basedOn w:val="1"/>
    <w:next w:val="a"/>
    <w:uiPriority w:val="99"/>
    <w:rsid w:val="00F9297F"/>
    <w:pPr>
      <w:keepLines/>
      <w:autoSpaceDE w:val="0"/>
      <w:autoSpaceDN w:val="0"/>
      <w:adjustRightInd w:val="0"/>
      <w:spacing w:before="0" w:after="240" w:line="360" w:lineRule="auto"/>
      <w:jc w:val="center"/>
      <w:outlineLvl w:val="9"/>
    </w:pPr>
    <w:rPr>
      <w:rFonts w:ascii="Times New Roman" w:hAnsi="Times New Roman" w:cs="Times New Roman"/>
      <w:b w:val="0"/>
      <w:bCs w:val="0"/>
      <w:kern w:val="0"/>
      <w:sz w:val="18"/>
      <w:szCs w:val="18"/>
      <w:shd w:val="clear" w:color="auto" w:fill="FFFFFF"/>
      <w:lang w:eastAsia="en-US"/>
    </w:rPr>
  </w:style>
  <w:style w:type="paragraph" w:customStyle="1" w:styleId="afff6">
    <w:name w:val="Заголовок распахивающейся части диалога"/>
    <w:basedOn w:val="a"/>
    <w:next w:val="a"/>
    <w:uiPriority w:val="99"/>
    <w:rsid w:val="00F9297F"/>
    <w:pPr>
      <w:adjustRightInd w:val="0"/>
      <w:spacing w:line="360" w:lineRule="auto"/>
      <w:ind w:firstLine="720"/>
      <w:jc w:val="both"/>
    </w:pPr>
    <w:rPr>
      <w:i/>
      <w:iCs/>
      <w:color w:val="000080"/>
      <w:lang w:eastAsia="ru-RU"/>
    </w:rPr>
  </w:style>
  <w:style w:type="character" w:customStyle="1" w:styleId="afff7">
    <w:name w:val="Заголовок своего сообщения"/>
    <w:uiPriority w:val="99"/>
    <w:rsid w:val="00F9297F"/>
    <w:rPr>
      <w:b/>
      <w:color w:val="26282F"/>
    </w:rPr>
  </w:style>
  <w:style w:type="paragraph" w:customStyle="1" w:styleId="afff8">
    <w:name w:val="Заголовок статьи"/>
    <w:basedOn w:val="a"/>
    <w:next w:val="a"/>
    <w:uiPriority w:val="99"/>
    <w:rsid w:val="00F9297F"/>
    <w:pPr>
      <w:adjustRightInd w:val="0"/>
      <w:spacing w:line="360" w:lineRule="auto"/>
      <w:ind w:left="1612" w:hanging="892"/>
      <w:jc w:val="both"/>
    </w:pPr>
    <w:rPr>
      <w:sz w:val="24"/>
      <w:szCs w:val="24"/>
      <w:lang w:eastAsia="ru-RU"/>
    </w:rPr>
  </w:style>
  <w:style w:type="character" w:customStyle="1" w:styleId="afff9">
    <w:name w:val="Заголовок чужого сообщения"/>
    <w:uiPriority w:val="99"/>
    <w:rsid w:val="00F9297F"/>
    <w:rPr>
      <w:b/>
      <w:color w:val="FF0000"/>
    </w:rPr>
  </w:style>
  <w:style w:type="paragraph" w:customStyle="1" w:styleId="afffa">
    <w:name w:val="Заголовок ЭР (левое окно)"/>
    <w:basedOn w:val="a"/>
    <w:next w:val="a"/>
    <w:uiPriority w:val="99"/>
    <w:rsid w:val="00F9297F"/>
    <w:pPr>
      <w:adjustRightInd w:val="0"/>
      <w:spacing w:before="300" w:after="250" w:line="360" w:lineRule="auto"/>
      <w:jc w:val="center"/>
    </w:pPr>
    <w:rPr>
      <w:b/>
      <w:bCs/>
      <w:color w:val="26282F"/>
      <w:sz w:val="26"/>
      <w:szCs w:val="26"/>
      <w:lang w:eastAsia="ru-RU"/>
    </w:rPr>
  </w:style>
  <w:style w:type="paragraph" w:customStyle="1" w:styleId="afffb">
    <w:name w:val="Заголовок ЭР (правое окно)"/>
    <w:basedOn w:val="afffa"/>
    <w:next w:val="a"/>
    <w:uiPriority w:val="99"/>
    <w:rsid w:val="00F9297F"/>
  </w:style>
  <w:style w:type="paragraph" w:customStyle="1" w:styleId="afffc">
    <w:name w:val="Интерактивный заголовок"/>
    <w:basedOn w:val="1f0"/>
    <w:next w:val="a"/>
    <w:uiPriority w:val="99"/>
    <w:rsid w:val="00F9297F"/>
    <w:rPr>
      <w:u w:val="single"/>
    </w:rPr>
  </w:style>
  <w:style w:type="paragraph" w:customStyle="1" w:styleId="afffd">
    <w:name w:val="Текст информации об изменениях"/>
    <w:basedOn w:val="a"/>
    <w:next w:val="a"/>
    <w:uiPriority w:val="99"/>
    <w:rsid w:val="00F9297F"/>
    <w:pPr>
      <w:adjustRightInd w:val="0"/>
      <w:spacing w:line="360" w:lineRule="auto"/>
      <w:ind w:firstLine="720"/>
      <w:jc w:val="both"/>
    </w:pPr>
    <w:rPr>
      <w:color w:val="353842"/>
      <w:sz w:val="18"/>
      <w:szCs w:val="18"/>
      <w:lang w:eastAsia="ru-RU"/>
    </w:rPr>
  </w:style>
  <w:style w:type="paragraph" w:customStyle="1" w:styleId="afffe">
    <w:name w:val="Информация об изменениях"/>
    <w:basedOn w:val="afffd"/>
    <w:next w:val="a"/>
    <w:uiPriority w:val="99"/>
    <w:rsid w:val="00F9297F"/>
    <w:pPr>
      <w:spacing w:before="180"/>
      <w:ind w:left="360" w:right="360" w:firstLine="0"/>
    </w:pPr>
    <w:rPr>
      <w:shd w:val="clear" w:color="auto" w:fill="EAEFED"/>
    </w:rPr>
  </w:style>
  <w:style w:type="paragraph" w:customStyle="1" w:styleId="affff">
    <w:name w:val="Текст (справка)"/>
    <w:basedOn w:val="a"/>
    <w:next w:val="a"/>
    <w:uiPriority w:val="99"/>
    <w:rsid w:val="00F9297F"/>
    <w:pPr>
      <w:adjustRightInd w:val="0"/>
      <w:spacing w:line="360" w:lineRule="auto"/>
      <w:ind w:left="170" w:right="170"/>
    </w:pPr>
    <w:rPr>
      <w:sz w:val="24"/>
      <w:szCs w:val="24"/>
      <w:lang w:eastAsia="ru-RU"/>
    </w:rPr>
  </w:style>
  <w:style w:type="paragraph" w:customStyle="1" w:styleId="affff0">
    <w:name w:val="Комментарий"/>
    <w:basedOn w:val="affff"/>
    <w:next w:val="a"/>
    <w:uiPriority w:val="99"/>
    <w:rsid w:val="00F9297F"/>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
    <w:uiPriority w:val="99"/>
    <w:rsid w:val="00F9297F"/>
    <w:rPr>
      <w:i/>
      <w:iCs/>
    </w:rPr>
  </w:style>
  <w:style w:type="paragraph" w:customStyle="1" w:styleId="affff2">
    <w:name w:val="Текст (лев. подпись)"/>
    <w:basedOn w:val="a"/>
    <w:next w:val="a"/>
    <w:uiPriority w:val="99"/>
    <w:rsid w:val="00F9297F"/>
    <w:pPr>
      <w:adjustRightInd w:val="0"/>
      <w:spacing w:line="360" w:lineRule="auto"/>
    </w:pPr>
    <w:rPr>
      <w:sz w:val="24"/>
      <w:szCs w:val="24"/>
      <w:lang w:eastAsia="ru-RU"/>
    </w:rPr>
  </w:style>
  <w:style w:type="paragraph" w:customStyle="1" w:styleId="affff3">
    <w:name w:val="Колонтитул (левый)"/>
    <w:basedOn w:val="affff2"/>
    <w:next w:val="a"/>
    <w:uiPriority w:val="99"/>
    <w:rsid w:val="00F9297F"/>
    <w:rPr>
      <w:sz w:val="14"/>
      <w:szCs w:val="14"/>
    </w:rPr>
  </w:style>
  <w:style w:type="paragraph" w:customStyle="1" w:styleId="affff4">
    <w:name w:val="Текст (прав. подпись)"/>
    <w:basedOn w:val="a"/>
    <w:next w:val="a"/>
    <w:uiPriority w:val="99"/>
    <w:rsid w:val="00F9297F"/>
    <w:pPr>
      <w:adjustRightInd w:val="0"/>
      <w:spacing w:line="360" w:lineRule="auto"/>
      <w:jc w:val="right"/>
    </w:pPr>
    <w:rPr>
      <w:sz w:val="24"/>
      <w:szCs w:val="24"/>
      <w:lang w:eastAsia="ru-RU"/>
    </w:rPr>
  </w:style>
  <w:style w:type="paragraph" w:customStyle="1" w:styleId="affff5">
    <w:name w:val="Колонтитул (правый)"/>
    <w:basedOn w:val="affff4"/>
    <w:next w:val="a"/>
    <w:uiPriority w:val="99"/>
    <w:rsid w:val="00F9297F"/>
    <w:rPr>
      <w:sz w:val="14"/>
      <w:szCs w:val="14"/>
    </w:rPr>
  </w:style>
  <w:style w:type="paragraph" w:customStyle="1" w:styleId="affff6">
    <w:name w:val="Комментарий пользователя"/>
    <w:basedOn w:val="affff0"/>
    <w:next w:val="a"/>
    <w:uiPriority w:val="99"/>
    <w:rsid w:val="00F9297F"/>
    <w:pPr>
      <w:jc w:val="left"/>
    </w:pPr>
    <w:rPr>
      <w:shd w:val="clear" w:color="auto" w:fill="FFDFE0"/>
    </w:rPr>
  </w:style>
  <w:style w:type="paragraph" w:customStyle="1" w:styleId="affff7">
    <w:name w:val="Куда обратиться?"/>
    <w:basedOn w:val="affd"/>
    <w:next w:val="a"/>
    <w:uiPriority w:val="99"/>
    <w:rsid w:val="00F9297F"/>
  </w:style>
  <w:style w:type="paragraph" w:customStyle="1" w:styleId="affff8">
    <w:name w:val="Моноширинный"/>
    <w:basedOn w:val="a"/>
    <w:next w:val="a"/>
    <w:uiPriority w:val="99"/>
    <w:rsid w:val="00F9297F"/>
    <w:pPr>
      <w:adjustRightInd w:val="0"/>
      <w:spacing w:line="360" w:lineRule="auto"/>
    </w:pPr>
    <w:rPr>
      <w:rFonts w:ascii="Courier New" w:hAnsi="Courier New" w:cs="Courier New"/>
      <w:sz w:val="24"/>
      <w:szCs w:val="24"/>
      <w:lang w:eastAsia="ru-RU"/>
    </w:rPr>
  </w:style>
  <w:style w:type="character" w:customStyle="1" w:styleId="affff9">
    <w:name w:val="Найденные слова"/>
    <w:uiPriority w:val="99"/>
    <w:rsid w:val="00F9297F"/>
    <w:rPr>
      <w:b/>
      <w:color w:val="26282F"/>
      <w:shd w:val="clear" w:color="auto" w:fill="FFF580"/>
    </w:rPr>
  </w:style>
  <w:style w:type="paragraph" w:customStyle="1" w:styleId="affffa">
    <w:name w:val="Напишите нам"/>
    <w:basedOn w:val="a"/>
    <w:next w:val="a"/>
    <w:uiPriority w:val="99"/>
    <w:rsid w:val="00F9297F"/>
    <w:pPr>
      <w:adjustRightInd w:val="0"/>
      <w:spacing w:before="90" w:after="90" w:line="360" w:lineRule="auto"/>
      <w:ind w:left="180" w:right="180"/>
      <w:jc w:val="both"/>
    </w:pPr>
    <w:rPr>
      <w:sz w:val="20"/>
      <w:szCs w:val="20"/>
      <w:shd w:val="clear" w:color="auto" w:fill="EFFFAD"/>
      <w:lang w:eastAsia="ru-RU"/>
    </w:rPr>
  </w:style>
  <w:style w:type="character" w:customStyle="1" w:styleId="affffb">
    <w:name w:val="Не вступил в силу"/>
    <w:uiPriority w:val="99"/>
    <w:rsid w:val="00F9297F"/>
    <w:rPr>
      <w:b/>
      <w:color w:val="000000"/>
      <w:shd w:val="clear" w:color="auto" w:fill="D8EDE8"/>
    </w:rPr>
  </w:style>
  <w:style w:type="paragraph" w:customStyle="1" w:styleId="affffc">
    <w:name w:val="Необходимые документы"/>
    <w:basedOn w:val="affd"/>
    <w:next w:val="a"/>
    <w:uiPriority w:val="99"/>
    <w:rsid w:val="00F9297F"/>
    <w:pPr>
      <w:ind w:firstLine="118"/>
    </w:pPr>
  </w:style>
  <w:style w:type="paragraph" w:customStyle="1" w:styleId="affffd">
    <w:name w:val="Нормальный (таблица)"/>
    <w:basedOn w:val="a"/>
    <w:next w:val="a"/>
    <w:uiPriority w:val="99"/>
    <w:rsid w:val="00F9297F"/>
    <w:pPr>
      <w:adjustRightInd w:val="0"/>
      <w:spacing w:line="360" w:lineRule="auto"/>
      <w:jc w:val="both"/>
    </w:pPr>
    <w:rPr>
      <w:sz w:val="24"/>
      <w:szCs w:val="24"/>
      <w:lang w:eastAsia="ru-RU"/>
    </w:rPr>
  </w:style>
  <w:style w:type="paragraph" w:customStyle="1" w:styleId="affffe">
    <w:name w:val="Таблицы (моноширинный)"/>
    <w:basedOn w:val="a"/>
    <w:next w:val="a"/>
    <w:uiPriority w:val="99"/>
    <w:rsid w:val="00F9297F"/>
    <w:pPr>
      <w:adjustRightInd w:val="0"/>
      <w:spacing w:line="360" w:lineRule="auto"/>
    </w:pPr>
    <w:rPr>
      <w:rFonts w:ascii="Courier New" w:hAnsi="Courier New" w:cs="Courier New"/>
      <w:sz w:val="24"/>
      <w:szCs w:val="24"/>
      <w:lang w:eastAsia="ru-RU"/>
    </w:rPr>
  </w:style>
  <w:style w:type="paragraph" w:customStyle="1" w:styleId="afffff">
    <w:name w:val="Оглавление"/>
    <w:basedOn w:val="affffe"/>
    <w:next w:val="a"/>
    <w:uiPriority w:val="99"/>
    <w:rsid w:val="00F9297F"/>
    <w:pPr>
      <w:ind w:left="140"/>
    </w:pPr>
  </w:style>
  <w:style w:type="character" w:customStyle="1" w:styleId="afffff0">
    <w:name w:val="Опечатки"/>
    <w:uiPriority w:val="99"/>
    <w:rsid w:val="00F9297F"/>
    <w:rPr>
      <w:color w:val="FF0000"/>
    </w:rPr>
  </w:style>
  <w:style w:type="paragraph" w:customStyle="1" w:styleId="afffff1">
    <w:name w:val="Переменная часть"/>
    <w:basedOn w:val="afff3"/>
    <w:next w:val="a"/>
    <w:uiPriority w:val="99"/>
    <w:rsid w:val="00F9297F"/>
    <w:rPr>
      <w:sz w:val="18"/>
      <w:szCs w:val="18"/>
    </w:rPr>
  </w:style>
  <w:style w:type="paragraph" w:customStyle="1" w:styleId="afffff2">
    <w:name w:val="Подвал для информации об изменениях"/>
    <w:basedOn w:val="1"/>
    <w:next w:val="a"/>
    <w:uiPriority w:val="99"/>
    <w:rsid w:val="00F9297F"/>
    <w:pPr>
      <w:keepLines/>
      <w:autoSpaceDE w:val="0"/>
      <w:autoSpaceDN w:val="0"/>
      <w:adjustRightInd w:val="0"/>
      <w:spacing w:before="480" w:after="240" w:line="360" w:lineRule="auto"/>
      <w:jc w:val="center"/>
      <w:outlineLvl w:val="9"/>
    </w:pPr>
    <w:rPr>
      <w:rFonts w:ascii="Times New Roman" w:hAnsi="Times New Roman" w:cs="Times New Roman"/>
      <w:b w:val="0"/>
      <w:bCs w:val="0"/>
      <w:kern w:val="0"/>
      <w:sz w:val="18"/>
      <w:szCs w:val="18"/>
      <w:lang w:eastAsia="en-US"/>
    </w:rPr>
  </w:style>
  <w:style w:type="paragraph" w:customStyle="1" w:styleId="afffff3">
    <w:name w:val="Подзаголовок для информации об изменениях"/>
    <w:basedOn w:val="afffd"/>
    <w:next w:val="a"/>
    <w:uiPriority w:val="99"/>
    <w:rsid w:val="00F9297F"/>
    <w:rPr>
      <w:b/>
      <w:bCs/>
    </w:rPr>
  </w:style>
  <w:style w:type="paragraph" w:customStyle="1" w:styleId="afffff4">
    <w:name w:val="Подчёркнуный текст"/>
    <w:basedOn w:val="a"/>
    <w:next w:val="a"/>
    <w:uiPriority w:val="99"/>
    <w:rsid w:val="00F9297F"/>
    <w:pPr>
      <w:pBdr>
        <w:bottom w:val="single" w:sz="4" w:space="0" w:color="auto"/>
      </w:pBdr>
      <w:adjustRightInd w:val="0"/>
      <w:spacing w:line="360" w:lineRule="auto"/>
      <w:ind w:firstLine="720"/>
      <w:jc w:val="both"/>
    </w:pPr>
    <w:rPr>
      <w:sz w:val="24"/>
      <w:szCs w:val="24"/>
      <w:lang w:eastAsia="ru-RU"/>
    </w:rPr>
  </w:style>
  <w:style w:type="paragraph" w:customStyle="1" w:styleId="afffff5">
    <w:name w:val="Постоянная часть"/>
    <w:basedOn w:val="afff3"/>
    <w:next w:val="a"/>
    <w:uiPriority w:val="99"/>
    <w:rsid w:val="00F9297F"/>
    <w:rPr>
      <w:sz w:val="20"/>
      <w:szCs w:val="20"/>
    </w:rPr>
  </w:style>
  <w:style w:type="paragraph" w:customStyle="1" w:styleId="afffff6">
    <w:name w:val="Прижатый влево"/>
    <w:basedOn w:val="a"/>
    <w:next w:val="a"/>
    <w:uiPriority w:val="99"/>
    <w:rsid w:val="00F9297F"/>
    <w:pPr>
      <w:adjustRightInd w:val="0"/>
      <w:spacing w:line="360" w:lineRule="auto"/>
    </w:pPr>
    <w:rPr>
      <w:sz w:val="24"/>
      <w:szCs w:val="24"/>
      <w:lang w:eastAsia="ru-RU"/>
    </w:rPr>
  </w:style>
  <w:style w:type="paragraph" w:customStyle="1" w:styleId="afffff7">
    <w:name w:val="Пример."/>
    <w:basedOn w:val="affd"/>
    <w:next w:val="a"/>
    <w:uiPriority w:val="99"/>
    <w:rsid w:val="00F9297F"/>
  </w:style>
  <w:style w:type="paragraph" w:customStyle="1" w:styleId="afffff8">
    <w:name w:val="Примечание."/>
    <w:basedOn w:val="affd"/>
    <w:next w:val="a"/>
    <w:uiPriority w:val="99"/>
    <w:rsid w:val="00F9297F"/>
  </w:style>
  <w:style w:type="character" w:customStyle="1" w:styleId="afffff9">
    <w:name w:val="Продолжение ссылки"/>
    <w:uiPriority w:val="99"/>
    <w:rsid w:val="00F9297F"/>
  </w:style>
  <w:style w:type="paragraph" w:customStyle="1" w:styleId="afffffa">
    <w:name w:val="Словарная статья"/>
    <w:basedOn w:val="a"/>
    <w:next w:val="a"/>
    <w:uiPriority w:val="99"/>
    <w:rsid w:val="00F9297F"/>
    <w:pPr>
      <w:adjustRightInd w:val="0"/>
      <w:spacing w:line="360" w:lineRule="auto"/>
      <w:ind w:right="118"/>
      <w:jc w:val="both"/>
    </w:pPr>
    <w:rPr>
      <w:sz w:val="24"/>
      <w:szCs w:val="24"/>
      <w:lang w:eastAsia="ru-RU"/>
    </w:rPr>
  </w:style>
  <w:style w:type="character" w:customStyle="1" w:styleId="afffffb">
    <w:name w:val="Сравнение редакций"/>
    <w:uiPriority w:val="99"/>
    <w:rsid w:val="00F9297F"/>
    <w:rPr>
      <w:b/>
      <w:color w:val="26282F"/>
    </w:rPr>
  </w:style>
  <w:style w:type="character" w:customStyle="1" w:styleId="afffffc">
    <w:name w:val="Сравнение редакций. Добавленный фрагмент"/>
    <w:uiPriority w:val="99"/>
    <w:rsid w:val="00F9297F"/>
    <w:rPr>
      <w:color w:val="000000"/>
      <w:shd w:val="clear" w:color="auto" w:fill="C1D7FF"/>
    </w:rPr>
  </w:style>
  <w:style w:type="character" w:customStyle="1" w:styleId="afffffd">
    <w:name w:val="Сравнение редакций. Удаленный фрагмент"/>
    <w:uiPriority w:val="99"/>
    <w:rsid w:val="00F9297F"/>
    <w:rPr>
      <w:color w:val="000000"/>
      <w:shd w:val="clear" w:color="auto" w:fill="C4C413"/>
    </w:rPr>
  </w:style>
  <w:style w:type="paragraph" w:customStyle="1" w:styleId="afffffe">
    <w:name w:val="Ссылка на официальную публикацию"/>
    <w:basedOn w:val="a"/>
    <w:next w:val="a"/>
    <w:uiPriority w:val="99"/>
    <w:rsid w:val="00F9297F"/>
    <w:pPr>
      <w:adjustRightInd w:val="0"/>
      <w:spacing w:line="360" w:lineRule="auto"/>
      <w:ind w:firstLine="720"/>
      <w:jc w:val="both"/>
    </w:pPr>
    <w:rPr>
      <w:sz w:val="24"/>
      <w:szCs w:val="24"/>
      <w:lang w:eastAsia="ru-RU"/>
    </w:rPr>
  </w:style>
  <w:style w:type="character" w:customStyle="1" w:styleId="affffff">
    <w:name w:val="Ссылка на утративший силу документ"/>
    <w:uiPriority w:val="99"/>
    <w:rsid w:val="00F9297F"/>
    <w:rPr>
      <w:b/>
      <w:color w:val="749232"/>
    </w:rPr>
  </w:style>
  <w:style w:type="paragraph" w:customStyle="1" w:styleId="affffff0">
    <w:name w:val="Текст в таблице"/>
    <w:basedOn w:val="affffd"/>
    <w:next w:val="a"/>
    <w:uiPriority w:val="99"/>
    <w:rsid w:val="00F9297F"/>
    <w:pPr>
      <w:ind w:firstLine="500"/>
    </w:pPr>
  </w:style>
  <w:style w:type="paragraph" w:customStyle="1" w:styleId="affffff1">
    <w:name w:val="Текст ЭР (см. также)"/>
    <w:basedOn w:val="a"/>
    <w:next w:val="a"/>
    <w:uiPriority w:val="99"/>
    <w:rsid w:val="00F9297F"/>
    <w:pPr>
      <w:adjustRightInd w:val="0"/>
      <w:spacing w:before="200" w:line="360" w:lineRule="auto"/>
    </w:pPr>
    <w:rPr>
      <w:sz w:val="20"/>
      <w:szCs w:val="20"/>
      <w:lang w:eastAsia="ru-RU"/>
    </w:rPr>
  </w:style>
  <w:style w:type="paragraph" w:customStyle="1" w:styleId="affffff2">
    <w:name w:val="Технический комментарий"/>
    <w:basedOn w:val="a"/>
    <w:next w:val="a"/>
    <w:uiPriority w:val="99"/>
    <w:rsid w:val="00F9297F"/>
    <w:pPr>
      <w:adjustRightInd w:val="0"/>
      <w:spacing w:line="360" w:lineRule="auto"/>
    </w:pPr>
    <w:rPr>
      <w:color w:val="463F31"/>
      <w:sz w:val="24"/>
      <w:szCs w:val="24"/>
      <w:shd w:val="clear" w:color="auto" w:fill="FFFFA6"/>
      <w:lang w:eastAsia="ru-RU"/>
    </w:rPr>
  </w:style>
  <w:style w:type="character" w:customStyle="1" w:styleId="affffff3">
    <w:name w:val="Утратил силу"/>
    <w:uiPriority w:val="99"/>
    <w:rsid w:val="00F9297F"/>
    <w:rPr>
      <w:b/>
      <w:strike/>
      <w:color w:val="666600"/>
    </w:rPr>
  </w:style>
  <w:style w:type="paragraph" w:customStyle="1" w:styleId="affffff4">
    <w:name w:val="Формула"/>
    <w:basedOn w:val="a"/>
    <w:next w:val="a"/>
    <w:uiPriority w:val="99"/>
    <w:rsid w:val="00F9297F"/>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f5">
    <w:name w:val="Центрированный (таблица)"/>
    <w:basedOn w:val="affffd"/>
    <w:next w:val="a"/>
    <w:uiPriority w:val="99"/>
    <w:rsid w:val="00F9297F"/>
    <w:pPr>
      <w:jc w:val="center"/>
    </w:pPr>
  </w:style>
  <w:style w:type="paragraph" w:customStyle="1" w:styleId="-">
    <w:name w:val="ЭР-содержание (правое окно)"/>
    <w:basedOn w:val="a"/>
    <w:next w:val="a"/>
    <w:uiPriority w:val="99"/>
    <w:rsid w:val="00F9297F"/>
    <w:pPr>
      <w:adjustRightInd w:val="0"/>
      <w:spacing w:before="300" w:line="360" w:lineRule="auto"/>
    </w:pPr>
    <w:rPr>
      <w:sz w:val="24"/>
      <w:szCs w:val="24"/>
      <w:lang w:eastAsia="ru-RU"/>
    </w:rPr>
  </w:style>
  <w:style w:type="paragraph" w:customStyle="1" w:styleId="Default">
    <w:name w:val="Default"/>
    <w:uiPriority w:val="99"/>
    <w:rsid w:val="00F9297F"/>
    <w:pPr>
      <w:widowControl/>
      <w:adjustRightInd w:val="0"/>
    </w:pPr>
    <w:rPr>
      <w:rFonts w:ascii="Times New Roman" w:eastAsia="Times New Roman" w:hAnsi="Times New Roman" w:cs="Times New Roman"/>
      <w:color w:val="000000"/>
      <w:sz w:val="24"/>
      <w:szCs w:val="24"/>
      <w:lang w:val="ru-RU"/>
    </w:rPr>
  </w:style>
  <w:style w:type="character" w:styleId="affffff6">
    <w:name w:val="annotation reference"/>
    <w:uiPriority w:val="99"/>
    <w:unhideWhenUsed/>
    <w:rsid w:val="00F9297F"/>
    <w:rPr>
      <w:rFonts w:cs="Times New Roman"/>
      <w:sz w:val="16"/>
    </w:rPr>
  </w:style>
  <w:style w:type="paragraph" w:styleId="41">
    <w:name w:val="toc 4"/>
    <w:basedOn w:val="a"/>
    <w:next w:val="a"/>
    <w:autoRedefine/>
    <w:uiPriority w:val="99"/>
    <w:rsid w:val="00F9297F"/>
    <w:pPr>
      <w:widowControl/>
      <w:autoSpaceDE/>
      <w:autoSpaceDN/>
      <w:ind w:left="720"/>
    </w:pPr>
    <w:rPr>
      <w:rFonts w:ascii="Calibri" w:hAnsi="Calibri" w:cs="Calibri"/>
      <w:sz w:val="20"/>
      <w:szCs w:val="20"/>
      <w:lang w:eastAsia="ru-RU"/>
    </w:rPr>
  </w:style>
  <w:style w:type="paragraph" w:styleId="5">
    <w:name w:val="toc 5"/>
    <w:basedOn w:val="a"/>
    <w:next w:val="a"/>
    <w:autoRedefine/>
    <w:uiPriority w:val="99"/>
    <w:rsid w:val="00F9297F"/>
    <w:pPr>
      <w:widowControl/>
      <w:autoSpaceDE/>
      <w:autoSpaceDN/>
      <w:ind w:left="960"/>
    </w:pPr>
    <w:rPr>
      <w:rFonts w:ascii="Calibri" w:hAnsi="Calibri" w:cs="Calibri"/>
      <w:sz w:val="20"/>
      <w:szCs w:val="20"/>
      <w:lang w:eastAsia="ru-RU"/>
    </w:rPr>
  </w:style>
  <w:style w:type="paragraph" w:styleId="6">
    <w:name w:val="toc 6"/>
    <w:basedOn w:val="a"/>
    <w:next w:val="a"/>
    <w:autoRedefine/>
    <w:uiPriority w:val="99"/>
    <w:rsid w:val="00F9297F"/>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F9297F"/>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F9297F"/>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F9297F"/>
    <w:pPr>
      <w:widowControl/>
      <w:autoSpaceDE/>
      <w:autoSpaceDN/>
      <w:ind w:left="1920"/>
    </w:pPr>
    <w:rPr>
      <w:rFonts w:ascii="Calibri" w:hAnsi="Calibri" w:cs="Calibri"/>
      <w:sz w:val="20"/>
      <w:szCs w:val="20"/>
      <w:lang w:eastAsia="ru-RU"/>
    </w:rPr>
  </w:style>
  <w:style w:type="paragraph" w:customStyle="1" w:styleId="s1">
    <w:name w:val="s_1"/>
    <w:basedOn w:val="a"/>
    <w:uiPriority w:val="99"/>
    <w:rsid w:val="00F9297F"/>
    <w:pPr>
      <w:widowControl/>
      <w:autoSpaceDE/>
      <w:autoSpaceDN/>
      <w:spacing w:before="100" w:beforeAutospacing="1" w:after="100" w:afterAutospacing="1"/>
    </w:pPr>
    <w:rPr>
      <w:sz w:val="24"/>
      <w:szCs w:val="24"/>
      <w:lang w:eastAsia="ru-RU"/>
    </w:rPr>
  </w:style>
  <w:style w:type="character" w:customStyle="1" w:styleId="affffff7">
    <w:name w:val="Текст концевой сноски Знак"/>
    <w:basedOn w:val="a0"/>
    <w:link w:val="affffff8"/>
    <w:uiPriority w:val="99"/>
    <w:semiHidden/>
    <w:rsid w:val="00F9297F"/>
    <w:rPr>
      <w:rFonts w:ascii="Calibri" w:eastAsia="Times New Roman" w:hAnsi="Calibri" w:cs="Times New Roman"/>
      <w:sz w:val="20"/>
      <w:szCs w:val="20"/>
      <w:lang w:val="ru-RU"/>
    </w:rPr>
  </w:style>
  <w:style w:type="paragraph" w:styleId="affffff8">
    <w:name w:val="endnote text"/>
    <w:basedOn w:val="a"/>
    <w:link w:val="affffff7"/>
    <w:uiPriority w:val="99"/>
    <w:semiHidden/>
    <w:unhideWhenUsed/>
    <w:rsid w:val="00F9297F"/>
    <w:pPr>
      <w:widowControl/>
      <w:autoSpaceDE/>
      <w:autoSpaceDN/>
    </w:pPr>
    <w:rPr>
      <w:rFonts w:ascii="Calibri" w:hAnsi="Calibri"/>
      <w:sz w:val="20"/>
      <w:szCs w:val="20"/>
    </w:rPr>
  </w:style>
  <w:style w:type="character" w:styleId="affffff9">
    <w:name w:val="Strong"/>
    <w:uiPriority w:val="22"/>
    <w:qFormat/>
    <w:rsid w:val="00F9297F"/>
    <w:rPr>
      <w:b/>
      <w:bCs/>
    </w:rPr>
  </w:style>
  <w:style w:type="character" w:styleId="affffffa">
    <w:name w:val="FollowedHyperlink"/>
    <w:uiPriority w:val="99"/>
    <w:unhideWhenUsed/>
    <w:rsid w:val="00F9297F"/>
    <w:rPr>
      <w:color w:val="0000FF"/>
      <w:u w:val="single"/>
    </w:rPr>
  </w:style>
  <w:style w:type="paragraph" w:customStyle="1" w:styleId="Style12">
    <w:name w:val="Style12"/>
    <w:basedOn w:val="a"/>
    <w:uiPriority w:val="99"/>
    <w:qFormat/>
    <w:rsid w:val="00F9297F"/>
    <w:pPr>
      <w:adjustRightInd w:val="0"/>
      <w:spacing w:line="317" w:lineRule="exact"/>
    </w:pPr>
    <w:rPr>
      <w:sz w:val="24"/>
      <w:szCs w:val="24"/>
      <w:lang w:eastAsia="ru-RU"/>
    </w:rPr>
  </w:style>
  <w:style w:type="character" w:customStyle="1" w:styleId="c10">
    <w:name w:val="c10"/>
    <w:rsid w:val="00F9297F"/>
  </w:style>
  <w:style w:type="character" w:customStyle="1" w:styleId="c11">
    <w:name w:val="c11"/>
    <w:rsid w:val="00F9297F"/>
  </w:style>
  <w:style w:type="character" w:customStyle="1" w:styleId="c1">
    <w:name w:val="c1"/>
    <w:rsid w:val="00F9297F"/>
  </w:style>
  <w:style w:type="character" w:customStyle="1" w:styleId="fontstyle01">
    <w:name w:val="fontstyle01"/>
    <w:rsid w:val="00F9297F"/>
    <w:rPr>
      <w:rFonts w:ascii="Times New Roman" w:hAnsi="Times New Roman" w:cs="Times New Roman" w:hint="default"/>
      <w:b/>
      <w:bCs/>
      <w:i w:val="0"/>
      <w:iCs w:val="0"/>
      <w:color w:val="000000"/>
      <w:sz w:val="24"/>
      <w:szCs w:val="24"/>
    </w:rPr>
  </w:style>
  <w:style w:type="character" w:customStyle="1" w:styleId="fontstyle21">
    <w:name w:val="fontstyle21"/>
    <w:rsid w:val="00F9297F"/>
    <w:rPr>
      <w:rFonts w:ascii="Times New Roman" w:hAnsi="Times New Roman" w:cs="Times New Roman" w:hint="default"/>
      <w:b/>
      <w:bCs/>
      <w:i/>
      <w:iCs/>
      <w:color w:val="000000"/>
      <w:sz w:val="24"/>
      <w:szCs w:val="24"/>
    </w:rPr>
  </w:style>
  <w:style w:type="character" w:customStyle="1" w:styleId="FontStyle62">
    <w:name w:val="Font Style62"/>
    <w:uiPriority w:val="99"/>
    <w:rsid w:val="00F9297F"/>
    <w:rPr>
      <w:rFonts w:ascii="Times New Roman" w:hAnsi="Times New Roman" w:cs="Times New Roman" w:hint="default"/>
      <w:b/>
      <w:bCs/>
      <w:sz w:val="26"/>
      <w:szCs w:val="26"/>
    </w:rPr>
  </w:style>
  <w:style w:type="paragraph" w:customStyle="1" w:styleId="s16">
    <w:name w:val="s_16"/>
    <w:basedOn w:val="a"/>
    <w:rsid w:val="00F9297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42765">
      <w:bodyDiv w:val="1"/>
      <w:marLeft w:val="0"/>
      <w:marRight w:val="0"/>
      <w:marTop w:val="0"/>
      <w:marBottom w:val="0"/>
      <w:divBdr>
        <w:top w:val="none" w:sz="0" w:space="0" w:color="auto"/>
        <w:left w:val="none" w:sz="0" w:space="0" w:color="auto"/>
        <w:bottom w:val="none" w:sz="0" w:space="0" w:color="auto"/>
        <w:right w:val="none" w:sz="0" w:space="0" w:color="auto"/>
      </w:divBdr>
      <w:divsChild>
        <w:div w:id="231619560">
          <w:marLeft w:val="0"/>
          <w:marRight w:val="0"/>
          <w:marTop w:val="0"/>
          <w:marBottom w:val="192"/>
          <w:divBdr>
            <w:top w:val="none" w:sz="0" w:space="0" w:color="auto"/>
            <w:left w:val="none" w:sz="0" w:space="0" w:color="auto"/>
            <w:bottom w:val="none" w:sz="0" w:space="0" w:color="auto"/>
            <w:right w:val="none" w:sz="0" w:space="0" w:color="auto"/>
          </w:divBdr>
          <w:divsChild>
            <w:div w:id="727414432">
              <w:marLeft w:val="0"/>
              <w:marRight w:val="0"/>
              <w:marTop w:val="0"/>
              <w:marBottom w:val="96"/>
              <w:divBdr>
                <w:top w:val="none" w:sz="0" w:space="0" w:color="auto"/>
                <w:left w:val="none" w:sz="0" w:space="0" w:color="auto"/>
                <w:bottom w:val="none" w:sz="0" w:space="0" w:color="auto"/>
                <w:right w:val="none" w:sz="0" w:space="0" w:color="auto"/>
              </w:divBdr>
            </w:div>
            <w:div w:id="1385712629">
              <w:marLeft w:val="0"/>
              <w:marRight w:val="0"/>
              <w:marTop w:val="0"/>
              <w:marBottom w:val="96"/>
              <w:divBdr>
                <w:top w:val="none" w:sz="0" w:space="0" w:color="auto"/>
                <w:left w:val="none" w:sz="0" w:space="0" w:color="auto"/>
                <w:bottom w:val="none" w:sz="0" w:space="0" w:color="auto"/>
                <w:right w:val="none" w:sz="0" w:space="0" w:color="auto"/>
              </w:divBdr>
            </w:div>
          </w:divsChild>
        </w:div>
        <w:div w:id="1168255801">
          <w:marLeft w:val="0"/>
          <w:marRight w:val="0"/>
          <w:marTop w:val="0"/>
          <w:marBottom w:val="192"/>
          <w:divBdr>
            <w:top w:val="none" w:sz="0" w:space="0" w:color="auto"/>
            <w:left w:val="none" w:sz="0" w:space="0" w:color="auto"/>
            <w:bottom w:val="none" w:sz="0" w:space="0" w:color="auto"/>
            <w:right w:val="none" w:sz="0" w:space="0" w:color="auto"/>
          </w:divBdr>
          <w:divsChild>
            <w:div w:id="106326247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3_%D0%B4%D0%B5%D0%BA%D0%B0%D0%B1%D1%80%D1%8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18124</Words>
  <Characters>103310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2026-01-03T09:33:00Z</cp:lastPrinted>
  <dcterms:created xsi:type="dcterms:W3CDTF">2026-01-12T07:29:00Z</dcterms:created>
  <dcterms:modified xsi:type="dcterms:W3CDTF">2026-01-12T07:29:00Z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pdftk-java 3.0.9</vt:lpwstr>
  </property>
  <property fmtid="{D5CDD505-2E9C-101B-9397-08002B2CF9AE}" pid="4" name="LastSaved">
    <vt:filetime>2023-01-30T00:00:00Z</vt:filetime>
  </property>
</Properties>
</file>