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106"/>
      </w:tblGrid>
      <w:tr w14:paraId="5900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410B3D4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</w:rPr>
              <w:drawing>
                <wp:inline distT="0" distB="0" distL="0" distR="0">
                  <wp:extent cx="495300" cy="54102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23429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бюджетное профессиональное образовательное учреждение</w:t>
            </w:r>
          </w:p>
          <w:p w14:paraId="504F82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Республики Марий Эл «Йошкар-Олинский строительный техникум»</w:t>
            </w:r>
          </w:p>
        </w:tc>
      </w:tr>
    </w:tbl>
    <w:p w14:paraId="2CBBFA0D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14:paraId="4569EB87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ПОФАМИЛЬНЫЙ ПЕРЕЧЕНЬ ЛИЦ,</w:t>
      </w:r>
    </w:p>
    <w:p w14:paraId="5ACE3F00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подавших документы по специальности</w:t>
      </w:r>
    </w:p>
    <w:p w14:paraId="539734B4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21.02.19 ЗЕМЛЕУСТРОЙСТВО</w:t>
      </w:r>
    </w:p>
    <w:p w14:paraId="15C37CC9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(очной формы обучения (на базе 9 классов)</w:t>
      </w:r>
    </w:p>
    <w:p w14:paraId="2977210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 xml:space="preserve">Количество бюджетных мест - </w:t>
      </w:r>
      <w:r>
        <w:rPr>
          <w:rFonts w:ascii="Times New Roman" w:hAnsi="Times New Roman"/>
          <w:b/>
          <w:sz w:val="32"/>
        </w:rPr>
        <w:t>25</w:t>
      </w:r>
    </w:p>
    <w:p w14:paraId="560CFC60">
      <w:pPr>
        <w:spacing w:after="0" w:line="240" w:lineRule="auto"/>
        <w:jc w:val="center"/>
        <w:rPr>
          <w:rFonts w:ascii="Times New Roman" w:hAnsi="Times New Roman"/>
          <w:b/>
          <w:sz w:val="10"/>
        </w:rPr>
      </w:pPr>
    </w:p>
    <w:p w14:paraId="36447DD1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u w:val="single"/>
        </w:rPr>
      </w:pPr>
      <w:r>
        <w:rPr>
          <w:rFonts w:ascii="Times New Roman" w:hAnsi="Times New Roman"/>
          <w:b/>
          <w:color w:val="FF0000"/>
          <w:sz w:val="36"/>
          <w:u w:val="single"/>
        </w:rPr>
        <w:t xml:space="preserve">на </w:t>
      </w:r>
      <w:r>
        <w:rPr>
          <w:rFonts w:hint="default" w:ascii="Times New Roman" w:hAnsi="Times New Roman"/>
          <w:b/>
          <w:color w:val="FF0000"/>
          <w:sz w:val="36"/>
          <w:u w:val="single"/>
          <w:lang w:val="ru-RU"/>
        </w:rPr>
        <w:t>06</w:t>
      </w:r>
      <w:r>
        <w:rPr>
          <w:rFonts w:ascii="Times New Roman" w:hAnsi="Times New Roman"/>
          <w:b/>
          <w:color w:val="FF0000"/>
          <w:sz w:val="36"/>
          <w:u w:val="single"/>
        </w:rPr>
        <w:t>.0</w:t>
      </w:r>
      <w:r>
        <w:rPr>
          <w:rFonts w:hint="default" w:ascii="Times New Roman" w:hAnsi="Times New Roman"/>
          <w:b/>
          <w:color w:val="FF0000"/>
          <w:sz w:val="36"/>
          <w:u w:val="single"/>
          <w:lang w:val="ru-RU"/>
        </w:rPr>
        <w:t>7</w:t>
      </w:r>
      <w:r>
        <w:rPr>
          <w:rFonts w:ascii="Times New Roman" w:hAnsi="Times New Roman"/>
          <w:b/>
          <w:color w:val="FF0000"/>
          <w:sz w:val="36"/>
          <w:u w:val="single"/>
        </w:rPr>
        <w:t>.2026г.</w:t>
      </w:r>
    </w:p>
    <w:p w14:paraId="7A2C1150">
      <w:pPr>
        <w:spacing w:after="0" w:line="240" w:lineRule="auto"/>
        <w:jc w:val="center"/>
        <w:rPr>
          <w:rFonts w:ascii="Times New Roman" w:hAnsi="Times New Roman"/>
          <w:b/>
          <w:sz w:val="10"/>
        </w:rPr>
      </w:pPr>
    </w:p>
    <w:p w14:paraId="0D042FC8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  <w:highlight w:val="green"/>
        </w:rPr>
        <w:t>АБИТУРИЕНТЫ, ВЫДЕЛЕННЫЕ ЗЕЛЕНЫМ ЦВЕТОМ, РЕКОМЕНДОВАНЫ К ЗАЧИСЛЕНИЮ НА БЮДЖЕТ</w:t>
      </w:r>
    </w:p>
    <w:p w14:paraId="1DD5C70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Абитуриенты, выделенные синим цветов, рекомендованы к зачислению на ПЛАТНОЙ основе</w:t>
      </w:r>
    </w:p>
    <w:p w14:paraId="5691D8E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(ЗАКЛЮЧЕНИЕ ДОГОВОРА с 18-22 АВГУСТА)</w:t>
      </w:r>
    </w:p>
    <w:p w14:paraId="0258DDC5">
      <w:pPr>
        <w:shd w:val="clear" w:color="auto" w:fill="FF000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АБИТУРИЕНТЫ, ВЫДЕЛЕННЫЕ КРАСНЫМ ЦВЕТОМ, КТО ОПЛАТИЛ И РЕКОМЕНДОВАНЫ К ЗАЧИСЛЕНИЮ</w:t>
      </w:r>
    </w:p>
    <w:p w14:paraId="38475B6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8BA7A32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highlight w:val="lightGray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32"/>
          <w:highlight w:val="lightGray"/>
          <w14:textFill>
            <w14:solidFill>
              <w14:schemeClr w14:val="tx1"/>
            </w14:solidFill>
          </w14:textFill>
        </w:rPr>
        <w:t>Абитуриенты, выделенные серым цветом, ЗАЧИСЛЕНЫ на ПЛАТНОЙ ОСНОВЕ</w:t>
      </w:r>
    </w:p>
    <w:p w14:paraId="72E113F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32"/>
          <w:highlight w:val="lightGray"/>
          <w14:textFill>
            <w14:solidFill>
              <w14:schemeClr w14:val="tx1"/>
            </w14:solidFill>
          </w14:textFill>
        </w:rPr>
        <w:t xml:space="preserve"> (ЗАКЛЮЧИЛИ ДОГОВОРА)</w:t>
      </w:r>
    </w:p>
    <w:p w14:paraId="2F87CD6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14:textFill>
            <w14:solidFill>
              <w14:schemeClr w14:val="tx1"/>
            </w14:solidFill>
          </w14:textFill>
        </w:rPr>
      </w:pPr>
    </w:p>
    <w:p w14:paraId="6938E233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Зачисление только на основании ОРИГИНАЛА АТТЕСТАТА</w:t>
      </w:r>
    </w:p>
    <w:tbl>
      <w:tblPr>
        <w:tblStyle w:val="8"/>
        <w:tblW w:w="152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386"/>
        <w:gridCol w:w="1628"/>
        <w:gridCol w:w="2058"/>
        <w:gridCol w:w="3022"/>
        <w:gridCol w:w="2223"/>
      </w:tblGrid>
      <w:tr w14:paraId="15557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3AEF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CAC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4DA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Средний балл аттестата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833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D52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 абитуриента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EB0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Льгота </w:t>
            </w:r>
          </w:p>
        </w:tc>
      </w:tr>
      <w:tr w14:paraId="2F79E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3500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2920B3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Сахаритов Тимофей Александрович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F878F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4,95238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74BEF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оригинал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1536A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Нижегородская область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B43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A59D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F9A92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8F35F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Ложкина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Анна Романовна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6F2B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4,94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AA6F6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9E497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Коми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809A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0368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D0946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85BB89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Игитова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Юлия Александровна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F2CFE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4,6111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3BF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оригинал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162F2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953E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C1D3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BCF2D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648AFB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Половникова Маргарита Сергеевна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3A048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4,53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3937F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13F79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Марий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DA54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BA02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33452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C485B4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Загайнова Ульянова Евгеньевна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E07E3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4,52631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F977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9826AA">
            <w:pPr>
              <w:spacing w:after="0" w:line="240" w:lineRule="auto"/>
              <w:jc w:val="center"/>
              <w:rPr>
                <w:rFonts w:hint="default"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3A06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A78E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8E803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DC84C5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Балабанова Татьяна Артуровна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85B83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4,2941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FFC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0C4BA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BA2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1150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03B4F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487BF9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Цаплина Александра Павловна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BE40A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4,23529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E826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оригинал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608AE8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696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E89A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0F1A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01FCE9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Галлямов Амирхан Асхатович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CD3B8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FE21C8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391AF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FA76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5BA5E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58F6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E5470D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Мамаева Анастасия Вячеславовна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16426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4,176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2AAC4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оригинал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65D85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0800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6000D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D4F5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B71CAD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Котолуп Полина Сергеевна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8B1FC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4,1666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FE16F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оригинал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EC1D8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2ADF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76ECC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E7226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F0F28B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Суркова Анастасия Алексеевна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1B299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4,1666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94032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9F1B1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Кировская область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88194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508F3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149A3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0DA278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Ибрагимова Динара Рамисовна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903D9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4,1579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C48B7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95A40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C6D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49769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A722D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42ABC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Кибардина Софья Алексеевна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8B42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4496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7292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5FB1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14:paraId="76BE1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40FD9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4F237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Васильева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Кристина Сергеевна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E6F9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EB88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7F19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199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CCFD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F3A54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039E64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Саприн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Иван Е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вгеньевич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207D0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4,0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285B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оригинал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1F4F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Кировская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область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6E1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9DC6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13F4C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61F8B6B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Арсибкеов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Арсений Анатольевич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4B0B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3,89473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15C7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ECBA8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91D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EC4A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0A564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887FD8">
            <w:pPr>
              <w:spacing w:after="0" w:line="240" w:lineRule="auto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Ильин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Александр Альбертович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F78F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3,78947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0E82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8756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6CC6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82A6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F5672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61793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Сапожников Богдан Вячеславович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83E4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3,71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4810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9ADC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AC4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0242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88B9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D5C5A6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Бахтина Кира Анатольевна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CB60E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3,6842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991A6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04778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45D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D8E9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95A41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9CD516">
            <w:pPr>
              <w:spacing w:after="0" w:line="240" w:lineRule="auto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Царегородцева Дарья Андреевна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4070E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3,63157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C8636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6D1EB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Республика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486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7528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069F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E1109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Речкин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Илья Николаевич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A71B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3,61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3486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44EC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739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E8F2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20F7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8ABE8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Миронов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Владимир Николаевич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FF60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>3,556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2568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2945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ru-RU" w:eastAsia="ru-RU" w:bidi="ar-SA"/>
              </w:rPr>
              <w:t>Республика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ru-RU" w:bidi="ar-SA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AF9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A8C1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C70F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4452D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Вишневецкий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Артём Павлович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A2BB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3,47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C14CE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C6DA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017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9135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56413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7E7E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Харизина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Диана Игоревна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F88D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3,294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0283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668B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марий Эл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57C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6D22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464ED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FB120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Дженгулов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Тамерлан Нурланович</w:t>
            </w: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746E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4,64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2A6C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копия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D758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Ямало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-Ненецкий АО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D54BA4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FF0000"/>
                <w:sz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lang w:val="ru-RU"/>
              </w:rPr>
              <w:t>отозвано</w:t>
            </w:r>
          </w:p>
        </w:tc>
      </w:tr>
      <w:tr w14:paraId="7A63B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B7BB4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54B08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9ED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0F5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0779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1A8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72C6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600C2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25F19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E25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36E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E9AA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22F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D414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38CA2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E0D6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BB6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010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B238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120A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AD30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9DA81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C8AD6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79C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437B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E34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7D8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896D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03478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ABF6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9D8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3E377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300BF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F24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5487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91C0F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5079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FD3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CCAA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4C7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4922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D212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8852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3C8C9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331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B5A6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824F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414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07CC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062B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732FA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65B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2A605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865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192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AEC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BE749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944A8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20C1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119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65C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9062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AF4A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BD0D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3A06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C650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28E0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3850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7A4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04E1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943F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AA52D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BAD2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9D8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500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700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3647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A12C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F0F6C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F78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501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8FD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496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8D4D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8FAFC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8C2A5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A39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8EA6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BBFE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AE73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30D0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4273F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6FBCF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DD3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8F72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E4B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46B35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7BB0C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18E34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3588E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F9E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14F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85C5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69D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8060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CAE67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7493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7CD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8CB8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91A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683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2916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C9074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D9BF6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FFCC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A68E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4E32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D48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75627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7619A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E488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A4C4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05DE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0673D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89EF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595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D1EBF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59DDE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2135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B1DCE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D9EC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71ED4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01CD1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74237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E9C3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0D7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D7A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7B9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864E8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77EA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2B62E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1C524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D0EF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2487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61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5A952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29502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80008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DD8AD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044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89C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FE6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F1EAB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504CE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88583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0544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44C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E997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EEB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D9B4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7226C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D73B6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BD61A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75E8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C7D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D9C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CB30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631A3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DFA1E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CA80F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F89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2AAE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6CF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B676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6E520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07672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DCC7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10F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F27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F4F8D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8A43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14:paraId="5C6574BA"/>
    <w:sectPr>
      <w:pgSz w:w="16838" w:h="11906" w:orient="landscape"/>
      <w:pgMar w:top="568" w:right="568" w:bottom="850" w:left="1134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8BD685"/>
    <w:multiLevelType w:val="singleLevel"/>
    <w:tmpl w:val="F98BD68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3E"/>
    <w:rsid w:val="00002D3B"/>
    <w:rsid w:val="00007CA2"/>
    <w:rsid w:val="0004520C"/>
    <w:rsid w:val="00066176"/>
    <w:rsid w:val="0011616A"/>
    <w:rsid w:val="00150F64"/>
    <w:rsid w:val="001A7A70"/>
    <w:rsid w:val="001C6DC7"/>
    <w:rsid w:val="00225F41"/>
    <w:rsid w:val="00417108"/>
    <w:rsid w:val="0043554E"/>
    <w:rsid w:val="0044537E"/>
    <w:rsid w:val="0059151E"/>
    <w:rsid w:val="00606E3E"/>
    <w:rsid w:val="0064476F"/>
    <w:rsid w:val="00677FDC"/>
    <w:rsid w:val="006E25E0"/>
    <w:rsid w:val="00846AB0"/>
    <w:rsid w:val="008548C6"/>
    <w:rsid w:val="008C7BC2"/>
    <w:rsid w:val="008F4D67"/>
    <w:rsid w:val="008F7306"/>
    <w:rsid w:val="009D218C"/>
    <w:rsid w:val="00A55B09"/>
    <w:rsid w:val="00A8753E"/>
    <w:rsid w:val="00B72E42"/>
    <w:rsid w:val="00BB2A8D"/>
    <w:rsid w:val="00CC45C5"/>
    <w:rsid w:val="00D427EF"/>
    <w:rsid w:val="00DB5D54"/>
    <w:rsid w:val="00DF68E5"/>
    <w:rsid w:val="00E952F2"/>
    <w:rsid w:val="00EA3156"/>
    <w:rsid w:val="00ED7B8B"/>
    <w:rsid w:val="00EE15C8"/>
    <w:rsid w:val="00EE628D"/>
    <w:rsid w:val="00F15A5B"/>
    <w:rsid w:val="00F409C2"/>
    <w:rsid w:val="00FE7762"/>
    <w:rsid w:val="015B73B3"/>
    <w:rsid w:val="024069E0"/>
    <w:rsid w:val="02815C00"/>
    <w:rsid w:val="02E14C48"/>
    <w:rsid w:val="03061822"/>
    <w:rsid w:val="04506102"/>
    <w:rsid w:val="04EE14A4"/>
    <w:rsid w:val="05292370"/>
    <w:rsid w:val="05A72AE5"/>
    <w:rsid w:val="06D90F31"/>
    <w:rsid w:val="07672E32"/>
    <w:rsid w:val="086C4E96"/>
    <w:rsid w:val="08EB2775"/>
    <w:rsid w:val="09094534"/>
    <w:rsid w:val="0A3958C2"/>
    <w:rsid w:val="0AF90B10"/>
    <w:rsid w:val="0BC414DD"/>
    <w:rsid w:val="0C033EF3"/>
    <w:rsid w:val="0C7448C8"/>
    <w:rsid w:val="0C82148E"/>
    <w:rsid w:val="0CE27898"/>
    <w:rsid w:val="117C4EC5"/>
    <w:rsid w:val="11E938F1"/>
    <w:rsid w:val="12905384"/>
    <w:rsid w:val="138F2576"/>
    <w:rsid w:val="13F44C4B"/>
    <w:rsid w:val="13F90992"/>
    <w:rsid w:val="14CB4E83"/>
    <w:rsid w:val="15D62E90"/>
    <w:rsid w:val="15DA74F4"/>
    <w:rsid w:val="173C2CA4"/>
    <w:rsid w:val="18D1015D"/>
    <w:rsid w:val="19095635"/>
    <w:rsid w:val="19321721"/>
    <w:rsid w:val="198432E8"/>
    <w:rsid w:val="19EB6CAF"/>
    <w:rsid w:val="1A037783"/>
    <w:rsid w:val="1A55306B"/>
    <w:rsid w:val="1CD0223C"/>
    <w:rsid w:val="1D14303A"/>
    <w:rsid w:val="1D420B90"/>
    <w:rsid w:val="1D8C47C4"/>
    <w:rsid w:val="1DE22248"/>
    <w:rsid w:val="1E1C3D76"/>
    <w:rsid w:val="1E4D6B74"/>
    <w:rsid w:val="1E7167C6"/>
    <w:rsid w:val="1EA80ECD"/>
    <w:rsid w:val="1F084C78"/>
    <w:rsid w:val="1F783A50"/>
    <w:rsid w:val="20155B21"/>
    <w:rsid w:val="20392DEC"/>
    <w:rsid w:val="20D171E0"/>
    <w:rsid w:val="21687C5B"/>
    <w:rsid w:val="21F30AEF"/>
    <w:rsid w:val="225F2C94"/>
    <w:rsid w:val="239E6E6E"/>
    <w:rsid w:val="23D74B92"/>
    <w:rsid w:val="241E4DF8"/>
    <w:rsid w:val="24595C68"/>
    <w:rsid w:val="255F3442"/>
    <w:rsid w:val="257435DB"/>
    <w:rsid w:val="2644568B"/>
    <w:rsid w:val="266C4D7A"/>
    <w:rsid w:val="26CA3341"/>
    <w:rsid w:val="26CB55D7"/>
    <w:rsid w:val="27607C89"/>
    <w:rsid w:val="277E4461"/>
    <w:rsid w:val="27FD5A32"/>
    <w:rsid w:val="28D10507"/>
    <w:rsid w:val="2990183F"/>
    <w:rsid w:val="29C10941"/>
    <w:rsid w:val="2A601F8E"/>
    <w:rsid w:val="2AC3251F"/>
    <w:rsid w:val="2C0B4A1E"/>
    <w:rsid w:val="2C1D1E6D"/>
    <w:rsid w:val="2C417DA9"/>
    <w:rsid w:val="2D1538A7"/>
    <w:rsid w:val="2D402466"/>
    <w:rsid w:val="2DB464AE"/>
    <w:rsid w:val="2E0C1EE3"/>
    <w:rsid w:val="2ECB6253"/>
    <w:rsid w:val="2FFE093F"/>
    <w:rsid w:val="30B56A25"/>
    <w:rsid w:val="313401FD"/>
    <w:rsid w:val="32FB45C7"/>
    <w:rsid w:val="33DC71AC"/>
    <w:rsid w:val="34950236"/>
    <w:rsid w:val="35AD3779"/>
    <w:rsid w:val="35C95C83"/>
    <w:rsid w:val="368C170D"/>
    <w:rsid w:val="372B58B0"/>
    <w:rsid w:val="37394E42"/>
    <w:rsid w:val="385927E5"/>
    <w:rsid w:val="38C8305E"/>
    <w:rsid w:val="393B69CB"/>
    <w:rsid w:val="39404EBA"/>
    <w:rsid w:val="39406EF1"/>
    <w:rsid w:val="395B0838"/>
    <w:rsid w:val="3B356FA6"/>
    <w:rsid w:val="3B7C73A9"/>
    <w:rsid w:val="3BDB2DA6"/>
    <w:rsid w:val="3BE520B7"/>
    <w:rsid w:val="3BFF627B"/>
    <w:rsid w:val="3D352D9C"/>
    <w:rsid w:val="3D8F7C8C"/>
    <w:rsid w:val="3DE65534"/>
    <w:rsid w:val="3ED0191D"/>
    <w:rsid w:val="3F537B43"/>
    <w:rsid w:val="3FAC6AB1"/>
    <w:rsid w:val="3FC274BE"/>
    <w:rsid w:val="40993B20"/>
    <w:rsid w:val="410753E6"/>
    <w:rsid w:val="41A67DC1"/>
    <w:rsid w:val="41C962D6"/>
    <w:rsid w:val="422B001A"/>
    <w:rsid w:val="43F23209"/>
    <w:rsid w:val="445B7F22"/>
    <w:rsid w:val="44E562B3"/>
    <w:rsid w:val="45405ED2"/>
    <w:rsid w:val="45C14F64"/>
    <w:rsid w:val="465A48FC"/>
    <w:rsid w:val="46B45AE7"/>
    <w:rsid w:val="472D26D6"/>
    <w:rsid w:val="474D1EDF"/>
    <w:rsid w:val="47A621B8"/>
    <w:rsid w:val="499713ED"/>
    <w:rsid w:val="49C379C0"/>
    <w:rsid w:val="4AEF4215"/>
    <w:rsid w:val="4B1D74AA"/>
    <w:rsid w:val="4C67210D"/>
    <w:rsid w:val="4CF31D5E"/>
    <w:rsid w:val="4D3B7B2D"/>
    <w:rsid w:val="4D786F46"/>
    <w:rsid w:val="4DA64AC5"/>
    <w:rsid w:val="4F381E0C"/>
    <w:rsid w:val="500F227B"/>
    <w:rsid w:val="50B52F92"/>
    <w:rsid w:val="518741CF"/>
    <w:rsid w:val="523F5568"/>
    <w:rsid w:val="529E55E0"/>
    <w:rsid w:val="52FA40B1"/>
    <w:rsid w:val="54FB4AFB"/>
    <w:rsid w:val="56094F2A"/>
    <w:rsid w:val="565913C9"/>
    <w:rsid w:val="56E075F5"/>
    <w:rsid w:val="56E6209D"/>
    <w:rsid w:val="57A63914"/>
    <w:rsid w:val="585A5481"/>
    <w:rsid w:val="59AF2840"/>
    <w:rsid w:val="5A376F91"/>
    <w:rsid w:val="5A480814"/>
    <w:rsid w:val="5AAB4664"/>
    <w:rsid w:val="5AC1109F"/>
    <w:rsid w:val="5B184080"/>
    <w:rsid w:val="5C866B53"/>
    <w:rsid w:val="5CCD6C4E"/>
    <w:rsid w:val="5CD15051"/>
    <w:rsid w:val="5D3E36E0"/>
    <w:rsid w:val="5F8B731E"/>
    <w:rsid w:val="60C70A54"/>
    <w:rsid w:val="621C1B16"/>
    <w:rsid w:val="62214EDE"/>
    <w:rsid w:val="62291557"/>
    <w:rsid w:val="626F3663"/>
    <w:rsid w:val="64180AB3"/>
    <w:rsid w:val="6470120A"/>
    <w:rsid w:val="65795BAE"/>
    <w:rsid w:val="65F870D7"/>
    <w:rsid w:val="665D41BA"/>
    <w:rsid w:val="668D3218"/>
    <w:rsid w:val="66BC526A"/>
    <w:rsid w:val="67964F3E"/>
    <w:rsid w:val="67F33432"/>
    <w:rsid w:val="68E47C0F"/>
    <w:rsid w:val="697839F7"/>
    <w:rsid w:val="69B45958"/>
    <w:rsid w:val="69C730F2"/>
    <w:rsid w:val="69F95A1C"/>
    <w:rsid w:val="6A8058D9"/>
    <w:rsid w:val="6B6B3B86"/>
    <w:rsid w:val="6C356C2F"/>
    <w:rsid w:val="6CBD1625"/>
    <w:rsid w:val="6CF761CC"/>
    <w:rsid w:val="6D151608"/>
    <w:rsid w:val="6D2A15A2"/>
    <w:rsid w:val="6D327F7D"/>
    <w:rsid w:val="6D423DC7"/>
    <w:rsid w:val="6D7F6E85"/>
    <w:rsid w:val="6E362BEA"/>
    <w:rsid w:val="6F000329"/>
    <w:rsid w:val="6F1E0BE2"/>
    <w:rsid w:val="6F70793D"/>
    <w:rsid w:val="6F7E7B76"/>
    <w:rsid w:val="6F9C3A2B"/>
    <w:rsid w:val="71267CAF"/>
    <w:rsid w:val="718C29CA"/>
    <w:rsid w:val="71971267"/>
    <w:rsid w:val="739F4EC0"/>
    <w:rsid w:val="74BA4FDF"/>
    <w:rsid w:val="7518073C"/>
    <w:rsid w:val="766A1B88"/>
    <w:rsid w:val="767B0AF0"/>
    <w:rsid w:val="76B3262A"/>
    <w:rsid w:val="772B4E16"/>
    <w:rsid w:val="77E12F3B"/>
    <w:rsid w:val="78A02E82"/>
    <w:rsid w:val="7A043A59"/>
    <w:rsid w:val="7A885E27"/>
    <w:rsid w:val="7AFD07AB"/>
    <w:rsid w:val="7B124AE4"/>
    <w:rsid w:val="7BD173B3"/>
    <w:rsid w:val="7C302661"/>
    <w:rsid w:val="7C35349B"/>
    <w:rsid w:val="7CB04599"/>
    <w:rsid w:val="7CC443BD"/>
    <w:rsid w:val="7CD76A12"/>
    <w:rsid w:val="7E8840B2"/>
    <w:rsid w:val="7F235311"/>
    <w:rsid w:val="7FC97F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next w:val="1"/>
    <w:link w:val="41"/>
    <w:qFormat/>
    <w:uiPriority w:val="9"/>
    <w:pPr>
      <w:spacing w:before="120" w:after="120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65"/>
    <w:qFormat/>
    <w:uiPriority w:val="9"/>
    <w:pPr>
      <w:spacing w:before="120" w:after="120"/>
      <w:outlineLvl w:val="1"/>
    </w:pPr>
    <w:rPr>
      <w:rFonts w:ascii="XO Thames" w:hAnsi="XO Thames" w:eastAsia="Times New Roman" w:cs="Times New Roman"/>
      <w:b/>
      <w:color w:val="00A0FF"/>
      <w:sz w:val="26"/>
      <w:lang w:val="ru-RU" w:eastAsia="ru-RU" w:bidi="ar-SA"/>
    </w:rPr>
  </w:style>
  <w:style w:type="paragraph" w:styleId="4">
    <w:name w:val="heading 3"/>
    <w:next w:val="1"/>
    <w:link w:val="30"/>
    <w:qFormat/>
    <w:uiPriority w:val="9"/>
    <w:pPr>
      <w:outlineLvl w:val="2"/>
    </w:pPr>
    <w:rPr>
      <w:rFonts w:ascii="XO Thames" w:hAnsi="XO Thames" w:eastAsia="Times New Roman" w:cs="Times New Roman"/>
      <w:b/>
      <w:i/>
      <w:color w:val="000000"/>
      <w:lang w:val="ru-RU" w:eastAsia="ru-RU" w:bidi="ar-SA"/>
    </w:rPr>
  </w:style>
  <w:style w:type="paragraph" w:styleId="5">
    <w:name w:val="heading 4"/>
    <w:next w:val="1"/>
    <w:link w:val="64"/>
    <w:qFormat/>
    <w:uiPriority w:val="9"/>
    <w:pPr>
      <w:spacing w:before="120" w:after="120"/>
      <w:outlineLvl w:val="3"/>
    </w:pPr>
    <w:rPr>
      <w:rFonts w:ascii="XO Thames" w:hAnsi="XO Thames" w:eastAsia="Times New Roman" w:cs="Times New Roman"/>
      <w:b/>
      <w:color w:val="595959"/>
      <w:sz w:val="26"/>
      <w:lang w:val="ru-RU" w:eastAsia="ru-RU" w:bidi="ar-SA"/>
    </w:rPr>
  </w:style>
  <w:style w:type="paragraph" w:styleId="6">
    <w:name w:val="heading 5"/>
    <w:next w:val="1"/>
    <w:link w:val="40"/>
    <w:qFormat/>
    <w:uiPriority w:val="9"/>
    <w:pPr>
      <w:spacing w:before="120" w:after="120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2"/>
    <w:link w:val="9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paragraph" w:styleId="11">
    <w:name w:val="Balloon Text"/>
    <w:basedOn w:val="1"/>
    <w:link w:val="34"/>
    <w:qFormat/>
    <w:uiPriority w:val="0"/>
    <w:pPr>
      <w:spacing w:after="0" w:line="240" w:lineRule="auto"/>
    </w:pPr>
    <w:rPr>
      <w:rFonts w:ascii="Tahoma" w:hAnsi="Tahoma"/>
      <w:sz w:val="16"/>
    </w:rPr>
  </w:style>
  <w:style w:type="paragraph" w:styleId="12">
    <w:name w:val="toc 8"/>
    <w:next w:val="1"/>
    <w:link w:val="51"/>
    <w:qFormat/>
    <w:uiPriority w:val="39"/>
    <w:pPr>
      <w:ind w:left="14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3">
    <w:name w:val="header"/>
    <w:basedOn w:val="1"/>
    <w:link w:val="31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oc 9"/>
    <w:next w:val="1"/>
    <w:link w:val="49"/>
    <w:qFormat/>
    <w:uiPriority w:val="39"/>
    <w:pPr>
      <w:ind w:left="16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5">
    <w:name w:val="toc 7"/>
    <w:next w:val="1"/>
    <w:link w:val="29"/>
    <w:qFormat/>
    <w:uiPriority w:val="39"/>
    <w:pPr>
      <w:ind w:left="12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6">
    <w:name w:val="toc 1"/>
    <w:next w:val="1"/>
    <w:link w:val="44"/>
    <w:qFormat/>
    <w:uiPriority w:val="39"/>
    <w:rPr>
      <w:rFonts w:ascii="XO Thames" w:hAnsi="XO Thames" w:eastAsia="Times New Roman" w:cs="Times New Roman"/>
      <w:b/>
      <w:color w:val="000000"/>
      <w:lang w:val="ru-RU" w:eastAsia="ru-RU" w:bidi="ar-SA"/>
    </w:rPr>
  </w:style>
  <w:style w:type="paragraph" w:styleId="17">
    <w:name w:val="toc 6"/>
    <w:next w:val="1"/>
    <w:link w:val="28"/>
    <w:qFormat/>
    <w:uiPriority w:val="39"/>
    <w:pPr>
      <w:ind w:left="10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8">
    <w:name w:val="toc 3"/>
    <w:next w:val="1"/>
    <w:link w:val="37"/>
    <w:qFormat/>
    <w:uiPriority w:val="39"/>
    <w:pPr>
      <w:ind w:left="4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19">
    <w:name w:val="toc 2"/>
    <w:next w:val="1"/>
    <w:link w:val="26"/>
    <w:qFormat/>
    <w:uiPriority w:val="39"/>
    <w:pPr>
      <w:ind w:left="2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0">
    <w:name w:val="toc 4"/>
    <w:next w:val="1"/>
    <w:link w:val="27"/>
    <w:qFormat/>
    <w:uiPriority w:val="39"/>
    <w:pPr>
      <w:ind w:left="6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1">
    <w:name w:val="toc 5"/>
    <w:next w:val="1"/>
    <w:link w:val="56"/>
    <w:qFormat/>
    <w:uiPriority w:val="39"/>
    <w:pPr>
      <w:ind w:left="800"/>
    </w:pPr>
    <w:rPr>
      <w:rFonts w:ascii="Calibri" w:hAnsi="Calibri" w:eastAsia="Times New Roman" w:cs="Times New Roman"/>
      <w:color w:val="000000"/>
      <w:lang w:val="ru-RU" w:eastAsia="ru-RU" w:bidi="ar-SA"/>
    </w:rPr>
  </w:style>
  <w:style w:type="paragraph" w:styleId="22">
    <w:name w:val="Title"/>
    <w:next w:val="1"/>
    <w:link w:val="63"/>
    <w:qFormat/>
    <w:uiPriority w:val="10"/>
    <w:rPr>
      <w:rFonts w:ascii="XO Thames" w:hAnsi="XO Thames" w:eastAsia="Times New Roman" w:cs="Times New Roman"/>
      <w:b/>
      <w:color w:val="000000"/>
      <w:sz w:val="52"/>
      <w:lang w:val="ru-RU" w:eastAsia="ru-RU" w:bidi="ar-SA"/>
    </w:rPr>
  </w:style>
  <w:style w:type="paragraph" w:styleId="23">
    <w:name w:val="footer"/>
    <w:basedOn w:val="1"/>
    <w:link w:val="57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Subtitle"/>
    <w:next w:val="1"/>
    <w:link w:val="58"/>
    <w:qFormat/>
    <w:uiPriority w:val="11"/>
    <w:rPr>
      <w:rFonts w:ascii="XO Thames" w:hAnsi="XO Thames" w:eastAsia="Times New Roman" w:cs="Times New Roman"/>
      <w:i/>
      <w:color w:val="616161"/>
      <w:sz w:val="24"/>
      <w:lang w:val="ru-RU" w:eastAsia="ru-RU" w:bidi="ar-SA"/>
    </w:rPr>
  </w:style>
  <w:style w:type="character" w:customStyle="1" w:styleId="25">
    <w:name w:val="Обычный1"/>
    <w:qFormat/>
    <w:uiPriority w:val="0"/>
    <w:rPr>
      <w:sz w:val="22"/>
    </w:rPr>
  </w:style>
  <w:style w:type="character" w:customStyle="1" w:styleId="26">
    <w:name w:val="Оглавление 2 Знак"/>
    <w:link w:val="19"/>
    <w:qFormat/>
    <w:uiPriority w:val="0"/>
  </w:style>
  <w:style w:type="character" w:customStyle="1" w:styleId="27">
    <w:name w:val="Оглавление 4 Знак"/>
    <w:link w:val="20"/>
    <w:qFormat/>
    <w:uiPriority w:val="0"/>
  </w:style>
  <w:style w:type="character" w:customStyle="1" w:styleId="28">
    <w:name w:val="Оглавление 6 Знак"/>
    <w:link w:val="17"/>
    <w:qFormat/>
    <w:uiPriority w:val="0"/>
  </w:style>
  <w:style w:type="character" w:customStyle="1" w:styleId="29">
    <w:name w:val="Оглавление 7 Знак"/>
    <w:link w:val="15"/>
    <w:qFormat/>
    <w:uiPriority w:val="0"/>
  </w:style>
  <w:style w:type="character" w:customStyle="1" w:styleId="30">
    <w:name w:val="Заголовок 3 Знак"/>
    <w:link w:val="4"/>
    <w:qFormat/>
    <w:uiPriority w:val="0"/>
    <w:rPr>
      <w:rFonts w:ascii="XO Thames" w:hAnsi="XO Thames"/>
      <w:b/>
      <w:i/>
    </w:rPr>
  </w:style>
  <w:style w:type="character" w:customStyle="1" w:styleId="31">
    <w:name w:val="Верхний колонтитул Знак"/>
    <w:basedOn w:val="25"/>
    <w:link w:val="13"/>
    <w:qFormat/>
    <w:uiPriority w:val="0"/>
    <w:rPr>
      <w:sz w:val="22"/>
    </w:rPr>
  </w:style>
  <w:style w:type="paragraph" w:customStyle="1" w:styleId="32">
    <w:name w:val="Основной шрифт абзаца1"/>
    <w:link w:val="33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33">
    <w:name w:val="Основной шрифт абзаца11"/>
    <w:link w:val="32"/>
    <w:qFormat/>
    <w:uiPriority w:val="0"/>
  </w:style>
  <w:style w:type="character" w:customStyle="1" w:styleId="34">
    <w:name w:val="Текст выноски Знак"/>
    <w:basedOn w:val="25"/>
    <w:link w:val="11"/>
    <w:qFormat/>
    <w:uiPriority w:val="0"/>
    <w:rPr>
      <w:rFonts w:ascii="Tahoma" w:hAnsi="Tahoma"/>
      <w:sz w:val="16"/>
    </w:rPr>
  </w:style>
  <w:style w:type="paragraph" w:customStyle="1" w:styleId="35">
    <w:name w:val="Гиперссылка1"/>
    <w:link w:val="36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36">
    <w:name w:val="Гиперссылка11"/>
    <w:link w:val="35"/>
    <w:qFormat/>
    <w:uiPriority w:val="0"/>
    <w:rPr>
      <w:color w:val="0000FF"/>
      <w:u w:val="single"/>
    </w:rPr>
  </w:style>
  <w:style w:type="character" w:customStyle="1" w:styleId="37">
    <w:name w:val="Оглавление 3 Знак"/>
    <w:link w:val="18"/>
    <w:qFormat/>
    <w:uiPriority w:val="0"/>
  </w:style>
  <w:style w:type="paragraph" w:styleId="38">
    <w:name w:val="List Paragraph"/>
    <w:basedOn w:val="1"/>
    <w:link w:val="39"/>
    <w:qFormat/>
    <w:uiPriority w:val="0"/>
    <w:pPr>
      <w:ind w:left="720"/>
      <w:contextualSpacing/>
    </w:pPr>
  </w:style>
  <w:style w:type="character" w:customStyle="1" w:styleId="39">
    <w:name w:val="Абзац списка Знак"/>
    <w:basedOn w:val="25"/>
    <w:link w:val="38"/>
    <w:qFormat/>
    <w:uiPriority w:val="0"/>
    <w:rPr>
      <w:sz w:val="22"/>
    </w:rPr>
  </w:style>
  <w:style w:type="character" w:customStyle="1" w:styleId="40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41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42">
    <w:name w:val="Footnote"/>
    <w:link w:val="43"/>
    <w:qFormat/>
    <w:uiPriority w:val="0"/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3">
    <w:name w:val="Footnote1"/>
    <w:link w:val="42"/>
    <w:qFormat/>
    <w:uiPriority w:val="0"/>
    <w:rPr>
      <w:rFonts w:ascii="XO Thames" w:hAnsi="XO Thames"/>
      <w:sz w:val="22"/>
    </w:rPr>
  </w:style>
  <w:style w:type="character" w:customStyle="1" w:styleId="44">
    <w:name w:val="Оглавление 1 Знак"/>
    <w:link w:val="16"/>
    <w:qFormat/>
    <w:uiPriority w:val="0"/>
    <w:rPr>
      <w:rFonts w:ascii="XO Thames" w:hAnsi="XO Thames"/>
      <w:b/>
    </w:rPr>
  </w:style>
  <w:style w:type="paragraph" w:customStyle="1" w:styleId="45">
    <w:name w:val="Обычный11"/>
    <w:link w:val="46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46">
    <w:name w:val="Обычный12"/>
    <w:link w:val="45"/>
    <w:qFormat/>
    <w:uiPriority w:val="0"/>
    <w:rPr>
      <w:sz w:val="22"/>
    </w:rPr>
  </w:style>
  <w:style w:type="paragraph" w:customStyle="1" w:styleId="47">
    <w:name w:val="Header and Footer"/>
    <w:link w:val="48"/>
    <w:qFormat/>
    <w:uiPriority w:val="0"/>
    <w:pPr>
      <w:spacing w:line="360" w:lineRule="auto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48">
    <w:name w:val="Header and Footer1"/>
    <w:link w:val="47"/>
    <w:qFormat/>
    <w:uiPriority w:val="0"/>
    <w:rPr>
      <w:rFonts w:ascii="XO Thames" w:hAnsi="XO Thames"/>
    </w:rPr>
  </w:style>
  <w:style w:type="character" w:customStyle="1" w:styleId="49">
    <w:name w:val="Оглавление 9 Знак"/>
    <w:link w:val="14"/>
    <w:qFormat/>
    <w:uiPriority w:val="0"/>
  </w:style>
  <w:style w:type="paragraph" w:customStyle="1" w:styleId="50">
    <w:name w:val="Основной шрифт абзаца2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51">
    <w:name w:val="Оглавление 8 Знак"/>
    <w:link w:val="12"/>
    <w:qFormat/>
    <w:uiPriority w:val="0"/>
  </w:style>
  <w:style w:type="paragraph" w:customStyle="1" w:styleId="52">
    <w:name w:val="Основной шрифт абзаца12"/>
    <w:link w:val="53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53">
    <w:name w:val="Основной шрифт абзаца13"/>
    <w:link w:val="52"/>
    <w:qFormat/>
    <w:uiPriority w:val="0"/>
  </w:style>
  <w:style w:type="paragraph" w:customStyle="1" w:styleId="54">
    <w:name w:val="Гиперссылка21"/>
    <w:link w:val="55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55">
    <w:name w:val="Гиперссылка22"/>
    <w:link w:val="54"/>
    <w:qFormat/>
    <w:uiPriority w:val="0"/>
    <w:rPr>
      <w:color w:val="0000FF"/>
      <w:u w:val="single"/>
    </w:rPr>
  </w:style>
  <w:style w:type="character" w:customStyle="1" w:styleId="56">
    <w:name w:val="Оглавление 5 Знак"/>
    <w:link w:val="21"/>
    <w:qFormat/>
    <w:uiPriority w:val="0"/>
  </w:style>
  <w:style w:type="character" w:customStyle="1" w:styleId="57">
    <w:name w:val="Нижний колонтитул Знак"/>
    <w:basedOn w:val="25"/>
    <w:link w:val="23"/>
    <w:qFormat/>
    <w:uiPriority w:val="0"/>
    <w:rPr>
      <w:sz w:val="22"/>
    </w:rPr>
  </w:style>
  <w:style w:type="character" w:customStyle="1" w:styleId="58">
    <w:name w:val="Подзаголовок Знак"/>
    <w:link w:val="24"/>
    <w:qFormat/>
    <w:uiPriority w:val="0"/>
    <w:rPr>
      <w:rFonts w:ascii="XO Thames" w:hAnsi="XO Thames"/>
      <w:i/>
      <w:color w:val="616161"/>
      <w:sz w:val="24"/>
    </w:rPr>
  </w:style>
  <w:style w:type="paragraph" w:customStyle="1" w:styleId="59">
    <w:name w:val="Обычный13"/>
    <w:link w:val="60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60">
    <w:name w:val="Обычный14"/>
    <w:link w:val="59"/>
    <w:qFormat/>
    <w:uiPriority w:val="0"/>
    <w:rPr>
      <w:sz w:val="22"/>
    </w:rPr>
  </w:style>
  <w:style w:type="paragraph" w:customStyle="1" w:styleId="61">
    <w:name w:val="toc 10"/>
    <w:next w:val="1"/>
    <w:link w:val="62"/>
    <w:qFormat/>
    <w:uiPriority w:val="39"/>
    <w:pPr>
      <w:ind w:left="1800"/>
    </w:pPr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62">
    <w:name w:val="toc 101"/>
    <w:link w:val="61"/>
    <w:qFormat/>
    <w:uiPriority w:val="0"/>
  </w:style>
  <w:style w:type="character" w:customStyle="1" w:styleId="63">
    <w:name w:val="Название Знак"/>
    <w:link w:val="22"/>
    <w:qFormat/>
    <w:uiPriority w:val="0"/>
    <w:rPr>
      <w:rFonts w:ascii="XO Thames" w:hAnsi="XO Thames"/>
      <w:b/>
      <w:sz w:val="52"/>
    </w:rPr>
  </w:style>
  <w:style w:type="character" w:customStyle="1" w:styleId="64">
    <w:name w:val="Заголовок 4 Знак"/>
    <w:link w:val="5"/>
    <w:qFormat/>
    <w:uiPriority w:val="0"/>
    <w:rPr>
      <w:rFonts w:ascii="XO Thames" w:hAnsi="XO Thames"/>
      <w:b/>
      <w:color w:val="595959"/>
      <w:sz w:val="26"/>
    </w:rPr>
  </w:style>
  <w:style w:type="character" w:customStyle="1" w:styleId="65">
    <w:name w:val="Заголовок 2 Знак"/>
    <w:link w:val="3"/>
    <w:qFormat/>
    <w:uiPriority w:val="0"/>
    <w:rPr>
      <w:rFonts w:ascii="XO Thames" w:hAnsi="XO Thames"/>
      <w:b/>
      <w:color w:val="00A0FF"/>
      <w:sz w:val="26"/>
    </w:rPr>
  </w:style>
  <w:style w:type="table" w:customStyle="1" w:styleId="66">
    <w:name w:val="Сетка таблицы1"/>
    <w:basedOn w:val="8"/>
    <w:qFormat/>
    <w:uiPriority w:val="0"/>
    <w:rPr>
      <w:rFonts w:asciiTheme="minorHAnsi" w:hAnsiTheme="minorHAnsi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F0B3D-EED6-4B06-B094-A2EC978DC8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3</Pages>
  <Words>291</Words>
  <Characters>2016</Characters>
  <Lines>7</Lines>
  <Paragraphs>2</Paragraphs>
  <TotalTime>0</TotalTime>
  <ScaleCrop>false</ScaleCrop>
  <LinksUpToDate>false</LinksUpToDate>
  <CharactersWithSpaces>2186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2026-06-23T06:42:00Z</dcterms:created>
  <dc:creator>Студент</dc:creator>
  <cp:lastModifiedBy>geowi</cp:lastModifiedBy>
  <dcterms:modified xsi:type="dcterms:W3CDTF">2026-07-06T12:43:06Z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AE3DEAFEBC9C4076974E17050C2ED424_13</vt:lpwstr>
  </property>
  <property fmtid="{D5CDD505-2E9C-101B-9397-08002B2CF9AE}" pid="4" name="KSOTemplateDocerSaveRecord">
    <vt:lpwstr>eyJoZGlkIjoiMTU5NGE5MzUzODA2NmVhOGVmZTMzYWIzYzk3ZTgyYTMiLCJ1c2VySWQiOiI4NDI1MTUyOTI2MTAifQ==</vt:lpwstr>
  </property>
</Properties>
</file>