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F0" w:rsidRPr="00322107" w:rsidRDefault="00F62CF0" w:rsidP="00C8607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ookmark0"/>
      <w:bookmarkStart w:id="1" w:name="bookmark1"/>
      <w:bookmarkStart w:id="2" w:name="bookmark2"/>
      <w:r w:rsidRPr="00322107">
        <w:rPr>
          <w:rFonts w:ascii="Times New Roman" w:hAnsi="Times New Roman" w:cs="Times New Roman"/>
          <w:sz w:val="28"/>
          <w:szCs w:val="28"/>
        </w:rPr>
        <w:t>ГБПОУ Республики Марий Эл «</w:t>
      </w:r>
      <w:proofErr w:type="spellStart"/>
      <w:r w:rsidRPr="00322107">
        <w:rPr>
          <w:rFonts w:ascii="Times New Roman" w:hAnsi="Times New Roman" w:cs="Times New Roman"/>
          <w:sz w:val="28"/>
          <w:szCs w:val="28"/>
        </w:rPr>
        <w:t>Йошкар-Олинский</w:t>
      </w:r>
      <w:proofErr w:type="spellEnd"/>
      <w:r w:rsidRPr="00322107">
        <w:rPr>
          <w:rFonts w:ascii="Times New Roman" w:hAnsi="Times New Roman" w:cs="Times New Roman"/>
          <w:sz w:val="28"/>
          <w:szCs w:val="28"/>
        </w:rPr>
        <w:t xml:space="preserve"> строительный </w:t>
      </w:r>
      <w:bookmarkEnd w:id="0"/>
      <w:bookmarkEnd w:id="1"/>
      <w:bookmarkEnd w:id="2"/>
      <w:r w:rsidRPr="00322107">
        <w:rPr>
          <w:rFonts w:ascii="Times New Roman" w:hAnsi="Times New Roman" w:cs="Times New Roman"/>
          <w:sz w:val="28"/>
          <w:szCs w:val="28"/>
        </w:rPr>
        <w:t>техникум»</w:t>
      </w:r>
    </w:p>
    <w:p w:rsidR="00F1587D" w:rsidRDefault="00F1587D" w:rsidP="00F62C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CF0" w:rsidRPr="000A02F0" w:rsidRDefault="00F62CF0" w:rsidP="00F62CF0">
      <w:pPr>
        <w:pStyle w:val="a3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8607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A02F0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CF0" w:rsidRPr="000A02F0" w:rsidRDefault="00F62CF0" w:rsidP="00F62CF0">
      <w:pPr>
        <w:pStyle w:val="a3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Председатель профкома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C8607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Приказом Директора ГБПОУ</w:t>
      </w:r>
    </w:p>
    <w:p w:rsidR="00F62CF0" w:rsidRPr="000A02F0" w:rsidRDefault="00F62CF0" w:rsidP="00F62CF0">
      <w:pPr>
        <w:pStyle w:val="a3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__________Е.С. Бахтина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8607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Республики Марий Эл «ЙОСТ»</w:t>
      </w:r>
    </w:p>
    <w:p w:rsidR="00F62CF0" w:rsidRDefault="00F62CF0" w:rsidP="00F62CF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77538E">
        <w:rPr>
          <w:rFonts w:ascii="Times New Roman" w:hAnsi="Times New Roman"/>
          <w:sz w:val="24"/>
          <w:szCs w:val="24"/>
        </w:rPr>
        <w:t xml:space="preserve">«___» ______ 2022г.                                                          </w:t>
      </w:r>
      <w:r w:rsidR="00C8607E">
        <w:rPr>
          <w:rFonts w:ascii="Times New Roman" w:hAnsi="Times New Roman"/>
          <w:sz w:val="24"/>
          <w:szCs w:val="24"/>
        </w:rPr>
        <w:t xml:space="preserve">   </w:t>
      </w:r>
      <w:r w:rsidRPr="0077538E">
        <w:rPr>
          <w:rFonts w:ascii="Times New Roman" w:hAnsi="Times New Roman"/>
          <w:sz w:val="24"/>
          <w:szCs w:val="24"/>
        </w:rPr>
        <w:t xml:space="preserve">     от «__» _________ 2022 г. №____  </w:t>
      </w:r>
    </w:p>
    <w:p w:rsidR="00F62CF0" w:rsidRDefault="00F62CF0" w:rsidP="00F62C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CF0" w:rsidRDefault="00F62CF0" w:rsidP="00F62C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07E" w:rsidRPr="00C8607E" w:rsidRDefault="00C8607E" w:rsidP="00F62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07E">
        <w:rPr>
          <w:rFonts w:ascii="Times New Roman" w:hAnsi="Times New Roman" w:cs="Times New Roman"/>
          <w:b/>
          <w:sz w:val="24"/>
          <w:szCs w:val="24"/>
        </w:rPr>
        <w:t>«Правила безопасного поведения во время летних каникул»</w:t>
      </w:r>
    </w:p>
    <w:p w:rsidR="00F62CF0" w:rsidRPr="00322107" w:rsidRDefault="00F62CF0" w:rsidP="00F62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ИОТ-</w:t>
      </w:r>
      <w:r w:rsidR="00C86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-01-2022</w:t>
      </w:r>
    </w:p>
    <w:p w:rsidR="00F62CF0" w:rsidRDefault="00F62CF0" w:rsidP="00F62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CE" w:rsidRDefault="003D1DCE" w:rsidP="00F62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CE" w:rsidRPr="00B44FC7" w:rsidRDefault="003D1DCE" w:rsidP="003D1DC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44FC7">
        <w:rPr>
          <w:rFonts w:ascii="Times New Roman" w:hAnsi="Times New Roman"/>
          <w:b/>
          <w:sz w:val="24"/>
          <w:szCs w:val="24"/>
        </w:rPr>
        <w:t xml:space="preserve">Общие правила безопасного поведения </w:t>
      </w:r>
      <w:r w:rsidRPr="00C8607E">
        <w:rPr>
          <w:rFonts w:ascii="Times New Roman" w:hAnsi="Times New Roman"/>
          <w:b/>
          <w:sz w:val="24"/>
          <w:szCs w:val="24"/>
        </w:rPr>
        <w:t>во время летних каникул</w:t>
      </w:r>
    </w:p>
    <w:p w:rsidR="003D1DCE" w:rsidRDefault="003D1DCE" w:rsidP="003D1DC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1.1. Настоящая инструкция по правилам поведения во время </w:t>
      </w:r>
      <w:r>
        <w:rPr>
          <w:rFonts w:ascii="Times New Roman" w:hAnsi="Times New Roman"/>
          <w:sz w:val="24"/>
          <w:szCs w:val="24"/>
        </w:rPr>
        <w:t>летних</w:t>
      </w:r>
      <w:r w:rsidRPr="001674B2">
        <w:rPr>
          <w:rFonts w:ascii="Times New Roman" w:hAnsi="Times New Roman"/>
          <w:sz w:val="24"/>
          <w:szCs w:val="24"/>
        </w:rPr>
        <w:t xml:space="preserve"> каникул разработана с целью проведения инструктажа с </w:t>
      </w:r>
      <w:r>
        <w:rPr>
          <w:rFonts w:ascii="Times New Roman" w:hAnsi="Times New Roman"/>
          <w:sz w:val="24"/>
          <w:szCs w:val="24"/>
        </w:rPr>
        <w:t>обучающимися в ГБПОУ Республики Марий Эл «ЙОСТ» (</w:t>
      </w:r>
      <w:proofErr w:type="spellStart"/>
      <w:r>
        <w:rPr>
          <w:rFonts w:ascii="Times New Roman" w:hAnsi="Times New Roman"/>
          <w:sz w:val="24"/>
          <w:szCs w:val="24"/>
        </w:rPr>
        <w:t>далее-Техникум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1674B2">
        <w:rPr>
          <w:rFonts w:ascii="Times New Roman" w:hAnsi="Times New Roman"/>
          <w:sz w:val="24"/>
          <w:szCs w:val="24"/>
        </w:rPr>
        <w:t xml:space="preserve"> по технике безопасности непосредственно перед началом </w:t>
      </w:r>
      <w:r>
        <w:rPr>
          <w:rFonts w:ascii="Times New Roman" w:hAnsi="Times New Roman"/>
          <w:sz w:val="24"/>
          <w:szCs w:val="24"/>
        </w:rPr>
        <w:t>летних</w:t>
      </w:r>
      <w:r w:rsidRPr="001674B2">
        <w:rPr>
          <w:rFonts w:ascii="Times New Roman" w:hAnsi="Times New Roman"/>
          <w:sz w:val="24"/>
          <w:szCs w:val="24"/>
        </w:rPr>
        <w:t xml:space="preserve"> каникул, для предупреждения и сбережения здоровья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674B2">
        <w:rPr>
          <w:rFonts w:ascii="Times New Roman" w:hAnsi="Times New Roman"/>
          <w:sz w:val="24"/>
          <w:szCs w:val="24"/>
        </w:rPr>
        <w:t>.</w:t>
      </w:r>
    </w:p>
    <w:p w:rsidR="003D1DCE" w:rsidRPr="003D1DCE" w:rsidRDefault="003D1DCE" w:rsidP="003D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674B2">
        <w:rPr>
          <w:rFonts w:ascii="Times New Roman" w:hAnsi="Times New Roman"/>
          <w:sz w:val="24"/>
          <w:szCs w:val="24"/>
        </w:rPr>
        <w:t xml:space="preserve"> 1.2. </w:t>
      </w:r>
      <w:r>
        <w:rPr>
          <w:rFonts w:ascii="Times New Roman" w:hAnsi="Times New Roman"/>
          <w:sz w:val="24"/>
          <w:szCs w:val="24"/>
        </w:rPr>
        <w:t>Обучающимся</w:t>
      </w:r>
      <w:r w:rsidRPr="001674B2">
        <w:rPr>
          <w:rFonts w:ascii="Times New Roman" w:hAnsi="Times New Roman"/>
          <w:sz w:val="24"/>
          <w:szCs w:val="24"/>
        </w:rPr>
        <w:t xml:space="preserve"> необходимо внимательно прослушать инструктаж по технике безопасности </w:t>
      </w:r>
      <w:r w:rsidRPr="003D1DCE">
        <w:rPr>
          <w:rFonts w:ascii="Times New Roman" w:hAnsi="Times New Roman" w:cs="Times New Roman"/>
          <w:sz w:val="24"/>
          <w:szCs w:val="24"/>
        </w:rPr>
        <w:t>«Правила безопасного поведения во время летних каникул»</w:t>
      </w:r>
      <w:r w:rsidRPr="001674B2">
        <w:rPr>
          <w:rFonts w:ascii="Times New Roman" w:hAnsi="Times New Roman"/>
          <w:sz w:val="24"/>
          <w:szCs w:val="24"/>
        </w:rPr>
        <w:t>, который проводится классным 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 раза в год (перед каждыми каникулами)</w:t>
      </w:r>
      <w:r w:rsidRPr="000E1D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80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специальном журнале делается отметка о проведении инструктажа и ставятся подписи классного руководителя и 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E1D1C">
        <w:rPr>
          <w:rFonts w:ascii="Times New Roman" w:hAnsi="Times New Roman"/>
          <w:sz w:val="24"/>
          <w:szCs w:val="24"/>
        </w:rPr>
        <w:t xml:space="preserve"> запомнить основные требования безопасности.</w:t>
      </w:r>
    </w:p>
    <w:p w:rsidR="007A223F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>1.3. Основными опасными факторами, которые могут привести к травмам, являются:</w:t>
      </w:r>
    </w:p>
    <w:p w:rsidR="007A223F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</w:t>
      </w:r>
      <w:r w:rsidR="007A223F">
        <w:rPr>
          <w:rFonts w:ascii="Times New Roman" w:hAnsi="Times New Roman" w:cs="Times New Roman"/>
          <w:sz w:val="24"/>
          <w:szCs w:val="24"/>
        </w:rPr>
        <w:t xml:space="preserve">- </w:t>
      </w:r>
      <w:r w:rsidRPr="00A30C74">
        <w:rPr>
          <w:rFonts w:ascii="Times New Roman" w:hAnsi="Times New Roman" w:cs="Times New Roman"/>
          <w:sz w:val="24"/>
          <w:szCs w:val="24"/>
        </w:rPr>
        <w:t>нарушение правил дорожного движения;</w:t>
      </w:r>
    </w:p>
    <w:p w:rsidR="007A223F" w:rsidRDefault="007A223F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нарушение правил </w:t>
      </w:r>
      <w:proofErr w:type="spellStart"/>
      <w:r w:rsidR="00A30C74" w:rsidRPr="00A30C74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="00A30C74" w:rsidRPr="00A30C74">
        <w:rPr>
          <w:rFonts w:ascii="Times New Roman" w:hAnsi="Times New Roman" w:cs="Times New Roman"/>
          <w:sz w:val="24"/>
          <w:szCs w:val="24"/>
        </w:rPr>
        <w:t>;</w:t>
      </w:r>
    </w:p>
    <w:p w:rsidR="007A223F" w:rsidRDefault="007A223F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нарушение правил противопожарной безопасности, в том числе игры с огнем;</w:t>
      </w:r>
    </w:p>
    <w:p w:rsidR="007A223F" w:rsidRDefault="007A223F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нарушение правил личной безопасности;</w:t>
      </w:r>
    </w:p>
    <w:p w:rsidR="007A223F" w:rsidRDefault="007A223F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нарушение правил личной гигиены и охраны здоровья (употребление сырой воды и</w:t>
      </w:r>
      <w:proofErr w:type="gramEnd"/>
      <w:r w:rsidR="00A30C74" w:rsidRPr="00A30C74">
        <w:rPr>
          <w:rFonts w:ascii="Times New Roman" w:hAnsi="Times New Roman" w:cs="Times New Roman"/>
          <w:sz w:val="24"/>
          <w:szCs w:val="24"/>
        </w:rPr>
        <w:t xml:space="preserve"> т.п.)</w:t>
      </w:r>
      <w:proofErr w:type="gramStart"/>
      <w:r w:rsidR="00A30C74" w:rsidRPr="00A30C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0C74" w:rsidRPr="00A30C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C74" w:rsidRPr="00A30C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30C74" w:rsidRPr="00A30C74">
        <w:rPr>
          <w:rFonts w:ascii="Times New Roman" w:hAnsi="Times New Roman" w:cs="Times New Roman"/>
          <w:sz w:val="24"/>
          <w:szCs w:val="24"/>
        </w:rPr>
        <w:t>олнечные ожоги и солнечные тепловые удары;</w:t>
      </w:r>
    </w:p>
    <w:p w:rsidR="007A223F" w:rsidRDefault="007A223F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игры с неизвестными предметами, долго лежавшими в земле;</w:t>
      </w:r>
    </w:p>
    <w:p w:rsidR="00BE6BE1" w:rsidRDefault="00BE6BE1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23F">
        <w:rPr>
          <w:rFonts w:ascii="Times New Roman" w:hAnsi="Times New Roman" w:cs="Times New Roman"/>
          <w:sz w:val="24"/>
          <w:szCs w:val="24"/>
        </w:rPr>
        <w:t>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укус клеща;</w:t>
      </w:r>
    </w:p>
    <w:p w:rsidR="00050358" w:rsidRDefault="00BE6BE1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катание на воде без сопровождения взрослых;</w:t>
      </w:r>
    </w:p>
    <w:p w:rsidR="007A223F" w:rsidRDefault="00050358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самостоятельные походы в лес, горы;</w:t>
      </w:r>
    </w:p>
    <w:p w:rsidR="007A223F" w:rsidRDefault="00BE6BE1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23F">
        <w:rPr>
          <w:rFonts w:ascii="Times New Roman" w:hAnsi="Times New Roman" w:cs="Times New Roman"/>
          <w:sz w:val="24"/>
          <w:szCs w:val="24"/>
        </w:rPr>
        <w:t>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долгое пребывание возле компьютера, компьютерная игровая зависимость;</w:t>
      </w:r>
    </w:p>
    <w:p w:rsidR="007A223F" w:rsidRDefault="00BE6BE1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23F">
        <w:rPr>
          <w:rFonts w:ascii="Times New Roman" w:hAnsi="Times New Roman" w:cs="Times New Roman"/>
          <w:sz w:val="24"/>
          <w:szCs w:val="24"/>
        </w:rPr>
        <w:t>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употребление лекарственных препаратов без назначения врача;</w:t>
      </w:r>
    </w:p>
    <w:p w:rsidR="0099474E" w:rsidRDefault="00BE6BE1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23F">
        <w:rPr>
          <w:rFonts w:ascii="Times New Roman" w:hAnsi="Times New Roman" w:cs="Times New Roman"/>
          <w:sz w:val="24"/>
          <w:szCs w:val="24"/>
        </w:rPr>
        <w:t>-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C74" w:rsidRPr="00A30C74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="00A30C74" w:rsidRPr="00A30C74">
        <w:rPr>
          <w:rFonts w:ascii="Times New Roman" w:hAnsi="Times New Roman" w:cs="Times New Roman"/>
          <w:sz w:val="24"/>
          <w:szCs w:val="24"/>
        </w:rPr>
        <w:t>, употребление алкогольных напитков.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</w:t>
      </w:r>
      <w:r w:rsidR="00AC09B4">
        <w:rPr>
          <w:rFonts w:ascii="Times New Roman" w:hAnsi="Times New Roman" w:cs="Times New Roman"/>
          <w:sz w:val="24"/>
          <w:szCs w:val="24"/>
        </w:rPr>
        <w:t>обучающихся</w:t>
      </w:r>
      <w:r w:rsidRPr="00A30C74">
        <w:rPr>
          <w:rFonts w:ascii="Times New Roman" w:hAnsi="Times New Roman" w:cs="Times New Roman"/>
          <w:sz w:val="24"/>
          <w:szCs w:val="24"/>
        </w:rPr>
        <w:t>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1.5. Следует соблюдать правила техники безопасности во время п</w:t>
      </w:r>
      <w:r w:rsidR="00960E95">
        <w:rPr>
          <w:rFonts w:ascii="Times New Roman" w:hAnsi="Times New Roman" w:cs="Times New Roman"/>
          <w:sz w:val="24"/>
          <w:szCs w:val="24"/>
        </w:rPr>
        <w:t>рогулок в лесу и возле водоемов.</w:t>
      </w:r>
      <w:r w:rsidRPr="00A30C74">
        <w:rPr>
          <w:rFonts w:ascii="Times New Roman" w:hAnsi="Times New Roman" w:cs="Times New Roman"/>
          <w:sz w:val="24"/>
          <w:szCs w:val="24"/>
        </w:rPr>
        <w:t xml:space="preserve"> Строго запрещено разжигать костры на территории се</w:t>
      </w:r>
      <w:r w:rsidR="00960E95">
        <w:rPr>
          <w:rFonts w:ascii="Times New Roman" w:hAnsi="Times New Roman" w:cs="Times New Roman"/>
          <w:sz w:val="24"/>
          <w:szCs w:val="24"/>
        </w:rPr>
        <w:t>ла и территории лесного массива.</w:t>
      </w:r>
      <w:r w:rsidRPr="00A30C74">
        <w:rPr>
          <w:rFonts w:ascii="Times New Roman" w:hAnsi="Times New Roman" w:cs="Times New Roman"/>
          <w:sz w:val="24"/>
          <w:szCs w:val="24"/>
        </w:rPr>
        <w:t xml:space="preserve"> Купаться разрешается только в специально отведенных для этого местах и в</w:t>
      </w:r>
      <w:r w:rsidR="00960E95">
        <w:rPr>
          <w:rFonts w:ascii="Times New Roman" w:hAnsi="Times New Roman" w:cs="Times New Roman"/>
          <w:sz w:val="24"/>
          <w:szCs w:val="24"/>
        </w:rPr>
        <w:t xml:space="preserve"> теплую погоду.</w:t>
      </w:r>
      <w:r w:rsidRPr="00A30C74">
        <w:rPr>
          <w:rFonts w:ascii="Times New Roman" w:hAnsi="Times New Roman" w:cs="Times New Roman"/>
          <w:sz w:val="24"/>
          <w:szCs w:val="24"/>
        </w:rPr>
        <w:t xml:space="preserve"> Категорически запрещено употреблять в пищу незнакомы</w:t>
      </w:r>
      <w:r w:rsidR="00960E95">
        <w:rPr>
          <w:rFonts w:ascii="Times New Roman" w:hAnsi="Times New Roman" w:cs="Times New Roman"/>
          <w:sz w:val="24"/>
          <w:szCs w:val="24"/>
        </w:rPr>
        <w:t>е</w:t>
      </w:r>
      <w:r w:rsidRPr="00A30C74">
        <w:rPr>
          <w:rFonts w:ascii="Times New Roman" w:hAnsi="Times New Roman" w:cs="Times New Roman"/>
          <w:sz w:val="24"/>
          <w:szCs w:val="24"/>
        </w:rPr>
        <w:t xml:space="preserve"> грибы и ягоды.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1.6. Необходимо заботиться о своем здоровье, соблюдать временные ограничения при загаре и во время купания.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lastRenderedPageBreak/>
        <w:t xml:space="preserve"> 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1.9. Следует строго соблюдать технику безопасности при использовании газовых приборов.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1.10. Необходимо соблюдать временные ограничения при просмотре телевизора и работе на компьютере.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>1.1</w:t>
      </w:r>
      <w:r w:rsidR="00C4123A">
        <w:rPr>
          <w:rFonts w:ascii="Times New Roman" w:hAnsi="Times New Roman" w:cs="Times New Roman"/>
          <w:sz w:val="24"/>
          <w:szCs w:val="24"/>
        </w:rPr>
        <w:t>1</w:t>
      </w:r>
      <w:r w:rsidRPr="00A30C74">
        <w:rPr>
          <w:rFonts w:ascii="Times New Roman" w:hAnsi="Times New Roman" w:cs="Times New Roman"/>
          <w:sz w:val="24"/>
          <w:szCs w:val="24"/>
        </w:rPr>
        <w:t>. Строго запрещено находиться на улице без сопровождения взрослых в вечернее время после 23.00 часов.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1.1</w:t>
      </w:r>
      <w:r w:rsidR="00C4123A">
        <w:rPr>
          <w:rFonts w:ascii="Times New Roman" w:hAnsi="Times New Roman" w:cs="Times New Roman"/>
          <w:sz w:val="24"/>
          <w:szCs w:val="24"/>
        </w:rPr>
        <w:t>2</w:t>
      </w:r>
      <w:r w:rsidRPr="00A30C74">
        <w:rPr>
          <w:rFonts w:ascii="Times New Roman" w:hAnsi="Times New Roman" w:cs="Times New Roman"/>
          <w:sz w:val="24"/>
          <w:szCs w:val="24"/>
        </w:rPr>
        <w:t>. Необходимо вести активный отдых, соответствующий нормам здорового образа жизни.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1.1</w:t>
      </w:r>
      <w:r w:rsidR="00C4123A">
        <w:rPr>
          <w:rFonts w:ascii="Times New Roman" w:hAnsi="Times New Roman" w:cs="Times New Roman"/>
          <w:sz w:val="24"/>
          <w:szCs w:val="24"/>
        </w:rPr>
        <w:t>3</w:t>
      </w:r>
      <w:r w:rsidRPr="00A30C74">
        <w:rPr>
          <w:rFonts w:ascii="Times New Roman" w:hAnsi="Times New Roman" w:cs="Times New Roman"/>
          <w:sz w:val="24"/>
          <w:szCs w:val="24"/>
        </w:rPr>
        <w:t xml:space="preserve">. В случае получения травмы кем-либо из </w:t>
      </w:r>
      <w:proofErr w:type="gramStart"/>
      <w:r w:rsidR="00B964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свидетель происшествия обязан срочно доложить об этом взрослому и немедленно вызвать скорую помощь.</w:t>
      </w:r>
    </w:p>
    <w:p w:rsidR="009472DC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1.1</w:t>
      </w:r>
      <w:r w:rsidR="00C4123A">
        <w:rPr>
          <w:rFonts w:ascii="Times New Roman" w:hAnsi="Times New Roman" w:cs="Times New Roman"/>
          <w:sz w:val="24"/>
          <w:szCs w:val="24"/>
        </w:rPr>
        <w:t>4</w:t>
      </w:r>
      <w:r w:rsidRPr="00A30C74">
        <w:rPr>
          <w:rFonts w:ascii="Times New Roman" w:hAnsi="Times New Roman" w:cs="Times New Roman"/>
          <w:sz w:val="24"/>
          <w:szCs w:val="24"/>
        </w:rPr>
        <w:t xml:space="preserve">. Необходимо соблюдать положения настоящего инструктажа по технике безопасности на летние каникулы для </w:t>
      </w:r>
      <w:proofErr w:type="gramStart"/>
      <w:r w:rsidR="00B964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>, выполнять в случае необходимости его правила и требования.</w:t>
      </w:r>
    </w:p>
    <w:p w:rsidR="0099474E" w:rsidRPr="00A30C74" w:rsidRDefault="0099474E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74E" w:rsidRP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74E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летних каникул</w:t>
      </w:r>
    </w:p>
    <w:p w:rsidR="0099474E" w:rsidRDefault="007E41F9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C74" w:rsidRPr="00A30C7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0C74" w:rsidRPr="00A30C74">
        <w:rPr>
          <w:rFonts w:ascii="Times New Roman" w:hAnsi="Times New Roman" w:cs="Times New Roman"/>
          <w:sz w:val="24"/>
          <w:szCs w:val="24"/>
        </w:rPr>
        <w:t xml:space="preserve">. Все </w:t>
      </w:r>
      <w:r>
        <w:rPr>
          <w:rFonts w:ascii="Times New Roman" w:hAnsi="Times New Roman" w:cs="Times New Roman"/>
          <w:sz w:val="24"/>
          <w:szCs w:val="24"/>
        </w:rPr>
        <w:t>обучающиеся Техникума</w:t>
      </w:r>
      <w:r w:rsidRPr="00A30C74">
        <w:rPr>
          <w:rFonts w:ascii="Times New Roman" w:hAnsi="Times New Roman" w:cs="Times New Roman"/>
          <w:sz w:val="24"/>
          <w:szCs w:val="24"/>
        </w:rPr>
        <w:t xml:space="preserve"> </w:t>
      </w:r>
      <w:r w:rsidR="00A30C74" w:rsidRPr="00A30C74">
        <w:rPr>
          <w:rFonts w:ascii="Times New Roman" w:hAnsi="Times New Roman" w:cs="Times New Roman"/>
          <w:sz w:val="24"/>
          <w:szCs w:val="24"/>
        </w:rPr>
        <w:t>должны пройти инструктаж и расписаться о его прохождении в соответствующем журнале.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2.4. В течение летних каникул каждый </w:t>
      </w:r>
      <w:r w:rsidR="007E41F9">
        <w:rPr>
          <w:rFonts w:ascii="Times New Roman" w:hAnsi="Times New Roman" w:cs="Times New Roman"/>
          <w:sz w:val="24"/>
          <w:szCs w:val="24"/>
        </w:rPr>
        <w:t>обучающийся</w:t>
      </w:r>
      <w:r w:rsidRPr="00A30C74">
        <w:rPr>
          <w:rFonts w:ascii="Times New Roman" w:hAnsi="Times New Roman" w:cs="Times New Roman"/>
          <w:sz w:val="24"/>
          <w:szCs w:val="24"/>
        </w:rPr>
        <w:t xml:space="preserve"> должен соблюдать Правила Дорожного Движения, правила противопожарной и </w:t>
      </w:r>
      <w:proofErr w:type="spellStart"/>
      <w:r w:rsidRPr="00A30C74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A30C74">
        <w:rPr>
          <w:rFonts w:ascii="Times New Roman" w:hAnsi="Times New Roman" w:cs="Times New Roman"/>
          <w:sz w:val="24"/>
          <w:szCs w:val="24"/>
        </w:rPr>
        <w:t>, правила личной санитарии и гигиены.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2.5. Проведение инструктажа на летние каникулы для </w:t>
      </w:r>
      <w:r w:rsidR="007E41F9">
        <w:rPr>
          <w:rFonts w:ascii="Times New Roman" w:hAnsi="Times New Roman" w:cs="Times New Roman"/>
          <w:sz w:val="24"/>
          <w:szCs w:val="24"/>
        </w:rPr>
        <w:t>обучающихся</w:t>
      </w:r>
      <w:r w:rsidR="007E41F9" w:rsidRPr="00A30C74">
        <w:rPr>
          <w:rFonts w:ascii="Times New Roman" w:hAnsi="Times New Roman" w:cs="Times New Roman"/>
          <w:sz w:val="24"/>
          <w:szCs w:val="24"/>
        </w:rPr>
        <w:t xml:space="preserve"> </w:t>
      </w:r>
      <w:r w:rsidRPr="00A30C74">
        <w:rPr>
          <w:rFonts w:ascii="Times New Roman" w:hAnsi="Times New Roman" w:cs="Times New Roman"/>
          <w:sz w:val="24"/>
          <w:szCs w:val="24"/>
        </w:rPr>
        <w:t>обязательно регистрируется в журнале Инструктажей и хранится у классного руководителя</w:t>
      </w:r>
      <w:r w:rsidR="008F299D">
        <w:rPr>
          <w:rFonts w:ascii="Times New Roman" w:hAnsi="Times New Roman" w:cs="Times New Roman"/>
          <w:sz w:val="24"/>
          <w:szCs w:val="24"/>
        </w:rPr>
        <w:t>.</w:t>
      </w:r>
    </w:p>
    <w:p w:rsidR="008F299D" w:rsidRDefault="008F299D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74E" w:rsidRP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74E">
        <w:rPr>
          <w:rFonts w:ascii="Times New Roman" w:hAnsi="Times New Roman" w:cs="Times New Roman"/>
          <w:b/>
          <w:sz w:val="24"/>
          <w:szCs w:val="24"/>
        </w:rPr>
        <w:t xml:space="preserve"> 3. Требования безопасности во время летних каникул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 </w:t>
      </w:r>
      <w:r w:rsidRPr="0098033C">
        <w:rPr>
          <w:rFonts w:ascii="Times New Roman" w:hAnsi="Times New Roman" w:cs="Times New Roman"/>
          <w:sz w:val="24"/>
          <w:szCs w:val="24"/>
          <w:u w:val="single"/>
        </w:rPr>
        <w:t>Требования безопасности на улице во время летних каникул</w:t>
      </w:r>
      <w:r w:rsidRPr="00A30C74">
        <w:rPr>
          <w:rFonts w:ascii="Times New Roman" w:hAnsi="Times New Roman" w:cs="Times New Roman"/>
          <w:sz w:val="24"/>
          <w:szCs w:val="24"/>
        </w:rPr>
        <w:t>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</w:t>
      </w:r>
      <w:r w:rsidR="0099474E">
        <w:rPr>
          <w:rFonts w:ascii="Times New Roman" w:hAnsi="Times New Roman" w:cs="Times New Roman"/>
          <w:sz w:val="24"/>
          <w:szCs w:val="24"/>
        </w:rPr>
        <w:t xml:space="preserve"> инспектора, пост охраны и т.д.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3.1.3. Не следует хвастаться и выставлять напоказ дорогие украшения или одежду, сотовый телефон, необходимо крепко держать свои сумки.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3.1.7. Строго запрещено соглашаться на какие-либо предложения незнакомых взрослых.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lastRenderedPageBreak/>
        <w:t xml:space="preserve"> 3.1.8. Категорически запрещено куда-либо идти с незнакомыми взрослыми и садиться с ними в машину.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3.1.9. Не следует приглашать к себе домой незнакомых детей, если дома нет никого из взрослых.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3.1.10. Не разрешается играть на улице в темное время суток.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3.1.13. Следует всегда соблюдать правила безопасного поведения на дорогах, изученные Вами в </w:t>
      </w:r>
      <w:r w:rsidR="0098033C">
        <w:rPr>
          <w:rFonts w:ascii="Times New Roman" w:hAnsi="Times New Roman" w:cs="Times New Roman"/>
          <w:sz w:val="24"/>
          <w:szCs w:val="24"/>
        </w:rPr>
        <w:t>техникуме</w:t>
      </w:r>
      <w:r w:rsidRPr="00A30C74">
        <w:rPr>
          <w:rFonts w:ascii="Times New Roman" w:hAnsi="Times New Roman" w:cs="Times New Roman"/>
          <w:sz w:val="24"/>
          <w:szCs w:val="24"/>
        </w:rPr>
        <w:t xml:space="preserve">, данные правила инструктажа по технике безопасности для </w:t>
      </w:r>
      <w:r w:rsidR="0098033C">
        <w:rPr>
          <w:rFonts w:ascii="Times New Roman" w:hAnsi="Times New Roman" w:cs="Times New Roman"/>
          <w:sz w:val="24"/>
          <w:szCs w:val="24"/>
        </w:rPr>
        <w:t>обучающихся</w:t>
      </w:r>
      <w:r w:rsidRPr="00A30C74">
        <w:rPr>
          <w:rFonts w:ascii="Times New Roman" w:hAnsi="Times New Roman" w:cs="Times New Roman"/>
          <w:sz w:val="24"/>
          <w:szCs w:val="24"/>
        </w:rPr>
        <w:t xml:space="preserve"> во время летних каникул.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 </w:t>
      </w:r>
      <w:r w:rsidRPr="0098033C">
        <w:rPr>
          <w:rFonts w:ascii="Times New Roman" w:hAnsi="Times New Roman" w:cs="Times New Roman"/>
          <w:sz w:val="24"/>
          <w:szCs w:val="24"/>
          <w:u w:val="single"/>
        </w:rPr>
        <w:t>Правила безопасного поведения на дороге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>3.2.2. Переходить улицу можно только в установленных местах, пользуясь сигналами светофора или по пешеходному переходу.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3.2.3. Если на улице нет светофора, необходимо оценить ситуацию на дороге: посмотреть налево, затем - направо.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3.2.6. Ожидать транспортное средство нужно только на посадочных площадках или на тротуаре.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3.2.7. Категорически запрещено бросать бутылки, камни и любые другие предметы на проезжую часть в проезжающий транспорт.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3.2.8. Строго запрещено играть, кататься на велосипедах, скутерах вблизи проезжей части и железнодорожного полотна.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 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3.2.11. Строго запрещено: окликать человека, переходящего дорогу; перебегать дорогу перед близко идущим транспортом; играть возле транспортной магистрали; пользоваться мобильным телефоном во время перехода проезжей части.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3.2.12. Соблюдайте и помните правила поведения на дороге, требования данного инструктажа перед летними каникулами.</w:t>
      </w:r>
    </w:p>
    <w:p w:rsidR="0099474E" w:rsidRPr="0098033C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3.3</w:t>
      </w:r>
      <w:r w:rsidRPr="0098033C">
        <w:rPr>
          <w:rFonts w:ascii="Times New Roman" w:hAnsi="Times New Roman" w:cs="Times New Roman"/>
          <w:sz w:val="24"/>
          <w:szCs w:val="24"/>
          <w:u w:val="single"/>
        </w:rPr>
        <w:t>. Правила безопасности во время езды на велосипеде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3.3.1. Управлять велосипедом на дороге разрешено лицам, достигшим возраста 14 лет;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3.3.2. Движение по проезжей части на велосипеде разрешается только по крайней правой полосе в один ряд;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3.3.3. Велосипедисты обязаны уступать дорогу другому транспорту, движущемуся по проезжей части.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3.3.4.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 xml:space="preserve">Во время езды на велосипеде по дорогам и улицам с автомобильным движением необходимо соблюдать следующие правила: следует пользоваться только таким велосипедом, который подходит вам по росту; не разрешается перевозить предметы, которые мешают </w:t>
      </w:r>
      <w:r w:rsidRPr="00A30C74">
        <w:rPr>
          <w:rFonts w:ascii="Times New Roman" w:hAnsi="Times New Roman" w:cs="Times New Roman"/>
          <w:sz w:val="24"/>
          <w:szCs w:val="24"/>
        </w:rPr>
        <w:lastRenderedPageBreak/>
        <w:t>управлять велосипедом; строго запрещено ездить на велосипеде вдвоем, без звонка и с неисправным тормозом; не допускается отпускать руль велосипеда из рук;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не разрешается делать на дороге поворот налево; категорически запрещено двигаться на велосипеде близко к движущемуся транспорту, цепляться за проходящий транспорт.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3.3.5. Велосипедистам строго запрещено: ездить, не держась руками за руль; перевозить пассажира на дополнительном сидении; поворачивать налево.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3.4</w:t>
      </w:r>
      <w:r w:rsidRPr="0098033C">
        <w:rPr>
          <w:rFonts w:ascii="Times New Roman" w:hAnsi="Times New Roman" w:cs="Times New Roman"/>
          <w:sz w:val="24"/>
          <w:szCs w:val="24"/>
          <w:u w:val="single"/>
        </w:rPr>
        <w:t>. Правила безопасности при пользовании железнодорожным транспортом</w:t>
      </w:r>
      <w:r w:rsidRPr="00A30C74">
        <w:rPr>
          <w:rFonts w:ascii="Times New Roman" w:hAnsi="Times New Roman" w:cs="Times New Roman"/>
          <w:sz w:val="24"/>
          <w:szCs w:val="24"/>
        </w:rPr>
        <w:t>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3.4.1. Во время нахождения на железнодорожных путях и при переходе через них, следует быть особенно внимательным, необходимо осмотреться, не идут ли поезд</w:t>
      </w:r>
      <w:r w:rsidR="0099474E">
        <w:rPr>
          <w:rFonts w:ascii="Times New Roman" w:hAnsi="Times New Roman" w:cs="Times New Roman"/>
          <w:sz w:val="24"/>
          <w:szCs w:val="24"/>
        </w:rPr>
        <w:t>а по соседним путям.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3.4.3. Строго запрещено: пролезать под железнодорожным подвижным составом; перелезать через </w:t>
      </w:r>
      <w:proofErr w:type="spellStart"/>
      <w:r w:rsidRPr="00A30C74">
        <w:rPr>
          <w:rFonts w:ascii="Times New Roman" w:hAnsi="Times New Roman" w:cs="Times New Roman"/>
          <w:sz w:val="24"/>
          <w:szCs w:val="24"/>
        </w:rPr>
        <w:t>автосцепные</w:t>
      </w:r>
      <w:proofErr w:type="spellEnd"/>
      <w:r w:rsidRPr="00A30C74">
        <w:rPr>
          <w:rFonts w:ascii="Times New Roman" w:hAnsi="Times New Roman" w:cs="Times New Roman"/>
          <w:sz w:val="24"/>
          <w:szCs w:val="24"/>
        </w:rPr>
        <w:t xml:space="preserve"> устройства между вагонами; бежать по пассажирской платформе рядом с прибывающим или отправляющимся поездом; устраивать различные подвижные игры на железнодорожных путях или возле них; осуществлять посадку и (или) высадку во время движения поезда; цепляться за проходящий железнодорожный транспорт, ездить на подножках.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</w:t>
      </w:r>
      <w:r w:rsidRPr="00D11F27">
        <w:rPr>
          <w:rFonts w:ascii="Times New Roman" w:hAnsi="Times New Roman" w:cs="Times New Roman"/>
          <w:sz w:val="24"/>
          <w:szCs w:val="24"/>
          <w:u w:val="single"/>
        </w:rPr>
        <w:t>. Правила безопасности при пользовании автобусом, трамваем и метро</w:t>
      </w:r>
      <w:r w:rsidRPr="00A30C74">
        <w:rPr>
          <w:rFonts w:ascii="Times New Roman" w:hAnsi="Times New Roman" w:cs="Times New Roman"/>
          <w:sz w:val="24"/>
          <w:szCs w:val="24"/>
        </w:rPr>
        <w:t>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3.5.1. Следует пользоваться только хорошо освещенными и часто используемыми остановками.</w:t>
      </w:r>
    </w:p>
    <w:p w:rsidR="00EE64F9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3.5.2. Лучше всего сидеть рядом с кабиной водителя в автобусе, троллейбусе или трамвае.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3.5.3. Во время нахождения в транспорте не разрешается засыпать, необходимо быть всегда бдительным.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3.5.4. В метро и на остановках электропоезда следует стоять за разметкой от края платформы.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3.5.5. Во время ожидания транспорта необходимо стоять с другими людьми или рядом с информационной будкой.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3.5.6.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3.6. </w:t>
      </w:r>
      <w:r w:rsidRPr="00EE64F9">
        <w:rPr>
          <w:rFonts w:ascii="Times New Roman" w:hAnsi="Times New Roman" w:cs="Times New Roman"/>
          <w:sz w:val="24"/>
          <w:szCs w:val="24"/>
          <w:u w:val="single"/>
        </w:rPr>
        <w:t>Правила безопасности в местах массового отдыха людей</w:t>
      </w:r>
      <w:r w:rsidR="0099474E">
        <w:rPr>
          <w:rFonts w:ascii="Times New Roman" w:hAnsi="Times New Roman" w:cs="Times New Roman"/>
          <w:sz w:val="24"/>
          <w:szCs w:val="24"/>
        </w:rPr>
        <w:t>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:rsidR="00A30C74" w:rsidRPr="00A30C74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3.6.3.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>Правила безопасности на концерте, стадионе, в кинотеатре: лучше всего приобретать билеты с местами, расположенными недалеко от выходов, но не на проходах; приходить в места массового отдыха людей необходимо заранее, чтобы избежать толпы при входе; во время входа в зал не разрешается приближаться к дверям и ограждениям, особенно на лестницах - вас могут сильно прижать к ним;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 заняв свое место, необходимо сразу оценить возможность добраться до выхода. Следует подумать, сможете ли вы сделать это в темноте; если в зале начались беспорядки, следует немедленно </w:t>
      </w:r>
      <w:r w:rsidRPr="00A30C74">
        <w:rPr>
          <w:rFonts w:ascii="Times New Roman" w:hAnsi="Times New Roman" w:cs="Times New Roman"/>
          <w:sz w:val="24"/>
          <w:szCs w:val="24"/>
        </w:rPr>
        <w:lastRenderedPageBreak/>
        <w:t xml:space="preserve">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 если вы оказались в толпе, ни в коем случае не допускайте того, чтобы вас сбили с ног, следите за тем, чтобы не споткнуться - подняться вы уже не сможете;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>необходимо держаться в середине людского потока, не следует искать защиты у стен и ограждений - вас могут сильно прижать и покалечить; 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 если вы все-таки упали, следует максимально сгруппироваться, защищая голову руками;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3.7. </w:t>
      </w:r>
      <w:r w:rsidRPr="00B51639">
        <w:rPr>
          <w:rFonts w:ascii="Times New Roman" w:hAnsi="Times New Roman" w:cs="Times New Roman"/>
          <w:sz w:val="24"/>
          <w:szCs w:val="24"/>
          <w:u w:val="single"/>
        </w:rPr>
        <w:t>Правила личной безопасности</w:t>
      </w:r>
      <w:r w:rsidR="00B51639">
        <w:rPr>
          <w:rFonts w:ascii="Times New Roman" w:hAnsi="Times New Roman" w:cs="Times New Roman"/>
          <w:sz w:val="24"/>
          <w:szCs w:val="24"/>
        </w:rPr>
        <w:t>.</w:t>
      </w:r>
      <w:r w:rsidRPr="00A3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>3.7.1. Строго запрещено открывать двери своей квартиры незнакомым людям, вступать с ними в разговор и соглашаться на их предложения.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3.7.2. Открывая входные двери своей квартиры, следует убедиться, что на лестничной площадке нет неизвестных вам людей.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3.7.3. Не допускается оставлять записки в двери своей квартиры, в которых говорится о том, кто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ваших близких куда ушел.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3.7.4. Строго запрещено входить в неосвещенный подъезд дома или лифт без сопровождения взрослых с незнакомыми или малознакомыми людьми.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3.7.5. Во время игр на улице нельзя залезать в подвалы зданий и бесхозные машины.</w:t>
      </w:r>
    </w:p>
    <w:p w:rsidR="0099474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3.7.6. Не допускается играть в безлюдных и неосвещенных местах (лесу, парке).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3.7.7. Не следует вступать в конфликт с шумной компанией, с выпившими людьми.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3.7.8. Строго запрещено садиться в незнакомые вам транспортные средства.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3.7.9. Необходимо всегда предупреждать родителей, бабушек, знакомых о месте своего нахождения и времени возвращения.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3.7.10. Следует выяснить номера телефонов родителей, бабушек, знакомых, по которым вы сможете экстренно связаться с ними.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3.7.11.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3.7.12.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3.7.13. Категорически запрещено принимать самостоятельно какие-либо таблетки или лекарственные средства.</w:t>
      </w:r>
    </w:p>
    <w:p w:rsidR="006E563E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3.7.14.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CE67F1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 </w:t>
      </w:r>
      <w:r w:rsidRPr="00CE67F1">
        <w:rPr>
          <w:rFonts w:ascii="Times New Roman" w:hAnsi="Times New Roman" w:cs="Times New Roman"/>
          <w:sz w:val="24"/>
          <w:szCs w:val="24"/>
          <w:u w:val="single"/>
        </w:rPr>
        <w:t>Правила безопасности на воде во время летних каникул</w:t>
      </w:r>
      <w:r w:rsidR="00CE67F1">
        <w:rPr>
          <w:rFonts w:ascii="Times New Roman" w:hAnsi="Times New Roman" w:cs="Times New Roman"/>
          <w:sz w:val="24"/>
          <w:szCs w:val="24"/>
        </w:rPr>
        <w:t>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3.8.1. Не следует приходить на водоемы (озеро, река, море) одним без сопровождения взрослых.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3.8.2. Купаться можно только в специально отведенных для этого местах.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3.8.3. Не допускается заходить в воду, не зная глубины дна.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3.8.4.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3.8.5. Не разрешается заходить в воду с наступлением сумерек или при плохой видимости.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3.8.6. Строго запрещено кататься на катерах и другом водном транспорте одним без сопровождения взрослых.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3.8.7. Необходимо уметь оказать первую неотложную доврачебную помощь.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3.8.8. В случае возникновения чрезвычайной ситуации следует немедленно оповестить об этом взрослых.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lastRenderedPageBreak/>
        <w:t xml:space="preserve"> 3.8.9. Во время длительного нахождения на солнце, следует увеличить количество потребляемой питьевой воды.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3.8.10. </w:t>
      </w:r>
      <w:r w:rsidR="00CE67F1">
        <w:rPr>
          <w:rFonts w:ascii="Times New Roman" w:hAnsi="Times New Roman" w:cs="Times New Roman"/>
          <w:sz w:val="24"/>
          <w:szCs w:val="24"/>
        </w:rPr>
        <w:t>Обучающимся</w:t>
      </w:r>
      <w:r w:rsidRPr="00A30C74">
        <w:rPr>
          <w:rFonts w:ascii="Times New Roman" w:hAnsi="Times New Roman" w:cs="Times New Roman"/>
          <w:sz w:val="24"/>
          <w:szCs w:val="24"/>
        </w:rPr>
        <w:t xml:space="preserve"> при ознакомлении с целевым инструктажем для </w:t>
      </w:r>
      <w:r w:rsidR="00E815B5">
        <w:rPr>
          <w:rFonts w:ascii="Times New Roman" w:hAnsi="Times New Roman" w:cs="Times New Roman"/>
          <w:sz w:val="24"/>
          <w:szCs w:val="24"/>
        </w:rPr>
        <w:t>обучающихся</w:t>
      </w:r>
      <w:r w:rsidRPr="00A30C74">
        <w:rPr>
          <w:rFonts w:ascii="Times New Roman" w:hAnsi="Times New Roman" w:cs="Times New Roman"/>
          <w:sz w:val="24"/>
          <w:szCs w:val="24"/>
        </w:rPr>
        <w:t xml:space="preserve"> перед летними каникулами необходимо твердо знать правила безопасности детей на воде во время летних каникул.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 </w:t>
      </w:r>
      <w:r w:rsidRPr="00E815B5">
        <w:rPr>
          <w:rFonts w:ascii="Times New Roman" w:hAnsi="Times New Roman" w:cs="Times New Roman"/>
          <w:sz w:val="24"/>
          <w:szCs w:val="24"/>
          <w:u w:val="single"/>
        </w:rPr>
        <w:t>Правила безопасности в лесу</w:t>
      </w:r>
      <w:r w:rsidR="00E815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3.9.1. Категорически запрещено ходить в лес одному без сопровождения взрослых.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3.9.2. Следует иметь при себе и уметь пользоваться компасом, не разрешается ходить в лес в дождливую или пасмурную погоду.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3.9.4. Находясь в лесу, следует надевать головной убор, закрывать шею и руки, от попадания клещей.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3.9.5. Пробираться через кусты и заросли следует осторожно, плавно раздвигая ветки и плавно опуская их.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3.9.8. В лесу строго соблюдать правила поведения детей на природе, помнить инструктаж по технике безопасности на летних каникулах для учащихся.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 </w:t>
      </w:r>
      <w:r w:rsidRPr="00E815B5">
        <w:rPr>
          <w:rFonts w:ascii="Times New Roman" w:hAnsi="Times New Roman" w:cs="Times New Roman"/>
          <w:sz w:val="24"/>
          <w:szCs w:val="24"/>
          <w:u w:val="single"/>
        </w:rPr>
        <w:t>Правила безопасности при обращении с животными</w:t>
      </w:r>
      <w:r w:rsidR="00E815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3.10.3. Категорически запрещено убегать от собаки.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3.10.5. Не разрешается трогать щенков, если рядом находится их мать, не следует отбирать то, с чем собака играет.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3.10.6. Если в узком месте (например, в подъезде) собака идёт вам навстречу на поводке, необходимо остановиться и пропустить её хозяина.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3.10.7. Следует помнить о том, что животные могут являться переносчиками таких болезней, как бешенство, лишай, чума, и др.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 3.11. </w:t>
      </w:r>
      <w:r w:rsidRPr="005D39E5">
        <w:rPr>
          <w:rFonts w:ascii="Times New Roman" w:hAnsi="Times New Roman" w:cs="Times New Roman"/>
          <w:sz w:val="24"/>
          <w:szCs w:val="24"/>
          <w:u w:val="single"/>
        </w:rPr>
        <w:t xml:space="preserve">Правила </w:t>
      </w:r>
      <w:proofErr w:type="spellStart"/>
      <w:r w:rsidRPr="005D39E5">
        <w:rPr>
          <w:rFonts w:ascii="Times New Roman" w:hAnsi="Times New Roman" w:cs="Times New Roman"/>
          <w:sz w:val="24"/>
          <w:szCs w:val="24"/>
          <w:u w:val="single"/>
        </w:rPr>
        <w:t>электробезопасности</w:t>
      </w:r>
      <w:proofErr w:type="spellEnd"/>
      <w:r w:rsidR="005D39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3.11.1. Категорически запрещено прикасаться к электропроводам, электроприборам мокрыми руками.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3.11.2. Выходя из дома, всегда следует проверять, все ли электроприборы отключены от электросети.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3.11.3. Не допускается вынимать вилку из электрической розетки, дергая за шнур.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3.11.4. Категорически запрещено подходить к оборванным электрическим проводам ближе, чем на 30 шагов.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3.11.5. Строго запрещено касаться опор электролиний.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3.11.6. Строго запрещено пользоваться неисправными электроприборами, электрическими розетками.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3.12. </w:t>
      </w:r>
      <w:r w:rsidRPr="005D39E5">
        <w:rPr>
          <w:rFonts w:ascii="Times New Roman" w:hAnsi="Times New Roman" w:cs="Times New Roman"/>
          <w:sz w:val="24"/>
          <w:szCs w:val="24"/>
          <w:u w:val="single"/>
        </w:rPr>
        <w:t>Правила пожарной безопасности</w:t>
      </w:r>
      <w:r w:rsidR="005D39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lastRenderedPageBreak/>
        <w:t xml:space="preserve"> 3.12.1. Необходимо строго соблюдать правила пользования газовыми плитами, не допускается оставлять включенный газ без присмотра.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3.12.2. Строго запрещено </w:t>
      </w:r>
      <w:proofErr w:type="gramStart"/>
      <w:r w:rsidR="00D6464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пользоваться спичками, зажигалками, разводить дома огонь.</w:t>
      </w:r>
    </w:p>
    <w:p w:rsid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3.12.3. Категорически запрещено пользоваться спичками и включать газ самостоятельно без взрослых.</w:t>
      </w:r>
    </w:p>
    <w:p w:rsidR="00D6464B" w:rsidRDefault="00D6464B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3.12.4. </w:t>
      </w:r>
      <w:r w:rsidRPr="00D6464B">
        <w:rPr>
          <w:rFonts w:ascii="Times New Roman" w:hAnsi="Times New Roman" w:cs="Times New Roman"/>
          <w:sz w:val="24"/>
          <w:szCs w:val="24"/>
        </w:rPr>
        <w:t>Если ставите на огонь сковороду, следите за ней и за тем, что</w:t>
      </w:r>
      <w:r>
        <w:rPr>
          <w:rFonts w:ascii="Times New Roman" w:hAnsi="Times New Roman" w:cs="Times New Roman"/>
          <w:sz w:val="24"/>
          <w:szCs w:val="24"/>
        </w:rPr>
        <w:t>бы сквозняк не потушил огонь.</w:t>
      </w:r>
      <w:r w:rsidRPr="00D6464B">
        <w:rPr>
          <w:rFonts w:ascii="Times New Roman" w:hAnsi="Times New Roman" w:cs="Times New Roman"/>
          <w:sz w:val="24"/>
          <w:szCs w:val="24"/>
        </w:rPr>
        <w:t xml:space="preserve"> Не забу</w:t>
      </w:r>
      <w:r>
        <w:rPr>
          <w:rFonts w:ascii="Times New Roman" w:hAnsi="Times New Roman" w:cs="Times New Roman"/>
          <w:sz w:val="24"/>
          <w:szCs w:val="24"/>
        </w:rPr>
        <w:t xml:space="preserve">дьте погасить горящую спичку. </w:t>
      </w:r>
      <w:r w:rsidRPr="00D6464B">
        <w:rPr>
          <w:rFonts w:ascii="Times New Roman" w:hAnsi="Times New Roman" w:cs="Times New Roman"/>
          <w:sz w:val="24"/>
          <w:szCs w:val="24"/>
        </w:rPr>
        <w:t>Не включайте одновременно несколько мощных электрических приборов (микроволновая печь, холодильник, электрочайник, тостер, соковыжималка и т.д.). Следите за их работой.</w:t>
      </w:r>
    </w:p>
    <w:p w:rsidR="007104BD" w:rsidRDefault="00D6464B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3.12.5. </w:t>
      </w:r>
      <w:r w:rsidRPr="00D6464B">
        <w:rPr>
          <w:rFonts w:ascii="Times New Roman" w:hAnsi="Times New Roman" w:cs="Times New Roman"/>
          <w:sz w:val="24"/>
          <w:szCs w:val="24"/>
        </w:rPr>
        <w:t>Утюг может с нашей помощью гладить одежду, а самостоятельно может сжечь дом. Будьте внимательны при использовании электрических приборов! Дом не место для петард, праздничных салютов и бенгальских огней на новогодней елке.</w:t>
      </w:r>
    </w:p>
    <w:p w:rsidR="00D6464B" w:rsidRDefault="00D6464B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4BD" w:rsidRPr="007104BD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4BD">
        <w:rPr>
          <w:rFonts w:ascii="Times New Roman" w:hAnsi="Times New Roman" w:cs="Times New Roman"/>
          <w:b/>
          <w:sz w:val="24"/>
          <w:szCs w:val="24"/>
        </w:rPr>
        <w:t xml:space="preserve"> 4. Требования безопасности в аварийных ситуациях</w:t>
      </w:r>
    </w:p>
    <w:p w:rsidR="000F39F6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:rsidR="000F39F6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</w:p>
    <w:p w:rsidR="00EA15F7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4.3. В случае возникновения любой чрезвычайной ситуации, если вы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>находитесь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дома один, следует немедленно связаться с МЧС по телефону 101 и рассказать оператору о своей проблеме.</w:t>
      </w:r>
    </w:p>
    <w:p w:rsidR="000F39F6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4.4. </w:t>
      </w:r>
      <w:proofErr w:type="gramStart"/>
      <w:r w:rsidRPr="00A30C74">
        <w:rPr>
          <w:rFonts w:ascii="Times New Roman" w:hAnsi="Times New Roman" w:cs="Times New Roman"/>
          <w:sz w:val="24"/>
          <w:szCs w:val="24"/>
        </w:rPr>
        <w:t>Необходимо уметь оказывать первую доврачебную помощь: при порезе: прикрыть рану чистой салфеткой, смоченной йодом, не мыть под проточной водой; при отравлении: срочно промыть желудок большим количеством кипяченой воды; при обморожении: растереть обмороженные места сухой теплой тканью, дать выпить пострадавшему несколько стаканов теплой жидкости; при ушибах: зафиксировать в неподвижном состоянии конечность и наложить холод.</w:t>
      </w:r>
      <w:proofErr w:type="gramEnd"/>
      <w:r w:rsidRPr="00A30C74">
        <w:rPr>
          <w:rFonts w:ascii="Times New Roman" w:hAnsi="Times New Roman" w:cs="Times New Roman"/>
          <w:sz w:val="24"/>
          <w:szCs w:val="24"/>
        </w:rPr>
        <w:t xml:space="preserve"> Во всех перечисленных случаях необходимо немедленно обратиться к врачу.</w:t>
      </w:r>
    </w:p>
    <w:p w:rsidR="000F39F6" w:rsidRDefault="000F39F6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39F6" w:rsidRPr="000F39F6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9F6">
        <w:rPr>
          <w:rFonts w:ascii="Times New Roman" w:hAnsi="Times New Roman" w:cs="Times New Roman"/>
          <w:b/>
          <w:sz w:val="24"/>
          <w:szCs w:val="24"/>
        </w:rPr>
        <w:t xml:space="preserve"> 5. Требования безопасности после окончания летних каникул</w:t>
      </w:r>
    </w:p>
    <w:p w:rsidR="000F39F6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5.1. Собрать портфель согласно расписанию уроков на первый учебный день.</w:t>
      </w:r>
    </w:p>
    <w:p w:rsidR="000F39F6" w:rsidRDefault="00A30C74" w:rsidP="00A30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5.2. Пройти повторный инструктаж по безопасности жизнедеятельности в </w:t>
      </w:r>
      <w:r w:rsidR="00EA15F7">
        <w:rPr>
          <w:rFonts w:ascii="Times New Roman" w:hAnsi="Times New Roman" w:cs="Times New Roman"/>
          <w:sz w:val="24"/>
          <w:szCs w:val="24"/>
        </w:rPr>
        <w:t>Техникуме</w:t>
      </w:r>
      <w:r w:rsidRPr="00A30C74">
        <w:rPr>
          <w:rFonts w:ascii="Times New Roman" w:hAnsi="Times New Roman" w:cs="Times New Roman"/>
          <w:sz w:val="24"/>
          <w:szCs w:val="24"/>
        </w:rPr>
        <w:t>, с обязательной отметкой в соответствующем журнале.</w:t>
      </w:r>
    </w:p>
    <w:p w:rsidR="00A30C74" w:rsidRPr="00A30C74" w:rsidRDefault="00A30C74" w:rsidP="00A3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74">
        <w:rPr>
          <w:rFonts w:ascii="Times New Roman" w:hAnsi="Times New Roman" w:cs="Times New Roman"/>
          <w:sz w:val="24"/>
          <w:szCs w:val="24"/>
        </w:rPr>
        <w:t xml:space="preserve"> 5.3. Настоящий инструктаж по технике безопасности на летние каникулы для </w:t>
      </w:r>
      <w:r w:rsidR="00EA15F7">
        <w:rPr>
          <w:rFonts w:ascii="Times New Roman" w:hAnsi="Times New Roman" w:cs="Times New Roman"/>
          <w:sz w:val="24"/>
          <w:szCs w:val="24"/>
        </w:rPr>
        <w:t>обучающихся</w:t>
      </w:r>
      <w:r w:rsidRPr="00A30C74">
        <w:rPr>
          <w:rFonts w:ascii="Times New Roman" w:hAnsi="Times New Roman" w:cs="Times New Roman"/>
          <w:sz w:val="24"/>
          <w:szCs w:val="24"/>
        </w:rPr>
        <w:t xml:space="preserve"> </w:t>
      </w:r>
      <w:r w:rsidR="00EA15F7">
        <w:rPr>
          <w:rFonts w:ascii="Times New Roman" w:hAnsi="Times New Roman" w:cs="Times New Roman"/>
          <w:sz w:val="24"/>
          <w:szCs w:val="24"/>
        </w:rPr>
        <w:t>Техникума</w:t>
      </w:r>
      <w:r w:rsidRPr="00A30C74">
        <w:rPr>
          <w:rFonts w:ascii="Times New Roman" w:hAnsi="Times New Roman" w:cs="Times New Roman"/>
          <w:sz w:val="24"/>
          <w:szCs w:val="24"/>
        </w:rPr>
        <w:t xml:space="preserve"> может быть дополнен другими разделами с целью обеспечения безопасности </w:t>
      </w:r>
      <w:r w:rsidR="00EA15F7">
        <w:rPr>
          <w:rFonts w:ascii="Times New Roman" w:hAnsi="Times New Roman" w:cs="Times New Roman"/>
          <w:sz w:val="24"/>
          <w:szCs w:val="24"/>
        </w:rPr>
        <w:t>обучающихся</w:t>
      </w:r>
      <w:r w:rsidRPr="00A30C74">
        <w:rPr>
          <w:rFonts w:ascii="Times New Roman" w:hAnsi="Times New Roman" w:cs="Times New Roman"/>
          <w:sz w:val="24"/>
          <w:szCs w:val="24"/>
        </w:rPr>
        <w:t xml:space="preserve"> во время их отдыха на каникулах в летний период. </w:t>
      </w:r>
    </w:p>
    <w:p w:rsidR="00F62CF0" w:rsidRDefault="00F62CF0" w:rsidP="00A30C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14C3" w:rsidRDefault="008614C3" w:rsidP="008614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4C3" w:rsidRPr="00AF39F7" w:rsidRDefault="008614C3" w:rsidP="008614C3">
      <w:pPr>
        <w:pStyle w:val="a5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color w:val="000000"/>
        </w:rPr>
      </w:pPr>
      <w:r w:rsidRPr="00AF39F7">
        <w:rPr>
          <w:b/>
          <w:color w:val="000000"/>
        </w:rPr>
        <w:t>ПОМНИТЕ!</w:t>
      </w:r>
    </w:p>
    <w:p w:rsidR="008614C3" w:rsidRPr="00AF39F7" w:rsidRDefault="008614C3" w:rsidP="008614C3">
      <w:pPr>
        <w:pStyle w:val="a5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</w:rPr>
      </w:pPr>
      <w:r w:rsidRPr="00AF39F7">
        <w:rPr>
          <w:color w:val="000000"/>
        </w:rPr>
        <w:t>Управление транспортным средством водителем, не имеющим права управления транспортным средством (за исключением учебной езды), — влечет наложение</w:t>
      </w:r>
      <w:r w:rsidRPr="00AF39F7">
        <w:t> </w:t>
      </w:r>
      <w:hyperlink r:id="rId5" w:tooltip="Административный штраф" w:history="1">
        <w:r w:rsidRPr="00AF39F7">
          <w:rPr>
            <w:color w:val="000000"/>
          </w:rPr>
          <w:t>административного штрафа</w:t>
        </w:r>
      </w:hyperlink>
      <w:r w:rsidRPr="00AF39F7">
        <w:t> </w:t>
      </w:r>
      <w:r w:rsidRPr="00AF39F7">
        <w:rPr>
          <w:color w:val="000000"/>
        </w:rPr>
        <w:t xml:space="preserve">в размере до тридцати тысяч рублей. </w:t>
      </w:r>
    </w:p>
    <w:p w:rsidR="008614C3" w:rsidRPr="00AF39F7" w:rsidRDefault="008614C3" w:rsidP="008614C3">
      <w:pPr>
        <w:pStyle w:val="a5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</w:rPr>
      </w:pPr>
      <w:r w:rsidRPr="00AF39F7">
        <w:rPr>
          <w:color w:val="000000"/>
        </w:rPr>
        <w:t>Законом установлено ночное время, когда несовершеннолетним запрещено находиться  в общественных местах без сопровождения родителей или лиц, их заменяющих:</w:t>
      </w:r>
    </w:p>
    <w:p w:rsidR="008614C3" w:rsidRPr="00AF39F7" w:rsidRDefault="008614C3" w:rsidP="008614C3">
      <w:pPr>
        <w:pStyle w:val="a5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 w:rsidRPr="00AF39F7">
        <w:rPr>
          <w:color w:val="000000"/>
        </w:rPr>
        <w:t>  - с 22.00 до 06.00 час</w:t>
      </w:r>
      <w:proofErr w:type="gramStart"/>
      <w:r w:rsidRPr="00AF39F7">
        <w:rPr>
          <w:color w:val="000000"/>
        </w:rPr>
        <w:t>.</w:t>
      </w:r>
      <w:proofErr w:type="gramEnd"/>
      <w:r w:rsidRPr="00AF39F7">
        <w:rPr>
          <w:color w:val="000000"/>
        </w:rPr>
        <w:t xml:space="preserve"> – </w:t>
      </w:r>
      <w:proofErr w:type="gramStart"/>
      <w:r w:rsidRPr="00AF39F7">
        <w:rPr>
          <w:color w:val="000000"/>
        </w:rPr>
        <w:t>с</w:t>
      </w:r>
      <w:proofErr w:type="gramEnd"/>
      <w:r w:rsidRPr="00AF39F7">
        <w:t> </w:t>
      </w:r>
      <w:hyperlink r:id="rId6" w:tooltip="1 ноября" w:history="1">
        <w:r w:rsidRPr="00AF39F7">
          <w:rPr>
            <w:color w:val="000000"/>
          </w:rPr>
          <w:t>1 сентября</w:t>
        </w:r>
      </w:hyperlink>
      <w:r w:rsidRPr="00AF39F7">
        <w:t> </w:t>
      </w:r>
      <w:r w:rsidRPr="00AF39F7">
        <w:rPr>
          <w:color w:val="000000"/>
        </w:rPr>
        <w:t>по</w:t>
      </w:r>
      <w:r w:rsidRPr="00AF39F7">
        <w:t> </w:t>
      </w:r>
      <w:hyperlink r:id="rId7" w:tooltip="31 марта" w:history="1">
        <w:r w:rsidRPr="00AF39F7">
          <w:rPr>
            <w:color w:val="000000"/>
          </w:rPr>
          <w:t>31 мая</w:t>
        </w:r>
      </w:hyperlink>
      <w:r w:rsidRPr="00AF39F7">
        <w:rPr>
          <w:color w:val="000000"/>
        </w:rPr>
        <w:t>;</w:t>
      </w:r>
    </w:p>
    <w:p w:rsidR="008614C3" w:rsidRPr="00AF39F7" w:rsidRDefault="008614C3" w:rsidP="008614C3">
      <w:pPr>
        <w:pStyle w:val="a5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 w:rsidRPr="00AF39F7">
        <w:rPr>
          <w:color w:val="000000"/>
        </w:rPr>
        <w:t>  - с 23.00 до 05.00 час</w:t>
      </w:r>
      <w:proofErr w:type="gramStart"/>
      <w:r w:rsidRPr="00AF39F7">
        <w:rPr>
          <w:color w:val="000000"/>
        </w:rPr>
        <w:t>.</w:t>
      </w:r>
      <w:proofErr w:type="gramEnd"/>
      <w:r w:rsidRPr="00AF39F7">
        <w:rPr>
          <w:color w:val="000000"/>
        </w:rPr>
        <w:t xml:space="preserve"> – </w:t>
      </w:r>
      <w:proofErr w:type="gramStart"/>
      <w:r w:rsidRPr="00AF39F7">
        <w:rPr>
          <w:color w:val="000000"/>
        </w:rPr>
        <w:t>с</w:t>
      </w:r>
      <w:proofErr w:type="gramEnd"/>
      <w:r w:rsidRPr="00AF39F7">
        <w:t> </w:t>
      </w:r>
      <w:hyperlink r:id="rId8" w:tooltip="1 апреля" w:history="1">
        <w:r w:rsidRPr="00AF39F7">
          <w:rPr>
            <w:color w:val="000000"/>
          </w:rPr>
          <w:t>1 июня</w:t>
        </w:r>
      </w:hyperlink>
      <w:r w:rsidRPr="00AF39F7">
        <w:t> </w:t>
      </w:r>
      <w:r w:rsidRPr="00AF39F7">
        <w:rPr>
          <w:color w:val="000000"/>
        </w:rPr>
        <w:t>по</w:t>
      </w:r>
      <w:r w:rsidRPr="00AF39F7">
        <w:t> </w:t>
      </w:r>
      <w:hyperlink r:id="rId9" w:tooltip="31 октября" w:history="1">
        <w:r w:rsidRPr="00AF39F7">
          <w:rPr>
            <w:color w:val="000000"/>
          </w:rPr>
          <w:t>31 августа</w:t>
        </w:r>
      </w:hyperlink>
    </w:p>
    <w:p w:rsidR="008614C3" w:rsidRPr="00AF39F7" w:rsidRDefault="008614C3" w:rsidP="008614C3">
      <w:pPr>
        <w:pStyle w:val="a5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</w:rPr>
      </w:pPr>
      <w:r w:rsidRPr="00AF39F7">
        <w:rPr>
          <w:color w:val="000000"/>
        </w:rPr>
        <w:lastRenderedPageBreak/>
        <w:t xml:space="preserve">Ответственность за нарушение требований Закона </w:t>
      </w:r>
      <w:r w:rsidRPr="00AF39F7">
        <w:rPr>
          <w:b/>
          <w:color w:val="000000"/>
        </w:rPr>
        <w:t>возлагается на родителей</w:t>
      </w:r>
      <w:r w:rsidRPr="00AF39F7">
        <w:rPr>
          <w:color w:val="000000"/>
        </w:rPr>
        <w:t xml:space="preserve"> или иных законных представителей несовершеннолетних, которая предусмотрена ст. 5.35 Кодекса об</w:t>
      </w:r>
      <w:r w:rsidRPr="00AF39F7">
        <w:t> </w:t>
      </w:r>
      <w:hyperlink r:id="rId10" w:tooltip="Административное право" w:history="1">
        <w:r w:rsidRPr="00AF39F7">
          <w:rPr>
            <w:color w:val="000000"/>
          </w:rPr>
          <w:t>административных правонарушениях</w:t>
        </w:r>
      </w:hyperlink>
      <w:r w:rsidRPr="00AF39F7">
        <w:t> </w:t>
      </w:r>
      <w:r w:rsidRPr="00AF39F7">
        <w:rPr>
          <w:color w:val="000000"/>
        </w:rPr>
        <w:t>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8614C3" w:rsidRDefault="008614C3" w:rsidP="008614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4C3" w:rsidRDefault="008614C3" w:rsidP="008614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4C3" w:rsidRDefault="008614C3" w:rsidP="008614C3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Инструкцию разработал:</w:t>
      </w:r>
    </w:p>
    <w:p w:rsidR="008614C3" w:rsidRDefault="008614C3" w:rsidP="008614C3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Начальник отдела комплексной безопасности                      М.В. Руденко</w:t>
      </w:r>
    </w:p>
    <w:p w:rsidR="008614C3" w:rsidRDefault="008614C3" w:rsidP="008614C3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8614C3" w:rsidRDefault="008614C3" w:rsidP="008614C3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иректора по ВР                                                                  Ю.А. Родыгина</w:t>
      </w:r>
    </w:p>
    <w:p w:rsidR="008614C3" w:rsidRDefault="008614C3" w:rsidP="008614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4C3" w:rsidRDefault="008614C3" w:rsidP="008614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4C3" w:rsidRDefault="008614C3" w:rsidP="008614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4C3" w:rsidRPr="00152F47" w:rsidRDefault="008614C3" w:rsidP="008614C3">
      <w:pPr>
        <w:jc w:val="both"/>
        <w:rPr>
          <w:rFonts w:ascii="Times New Roman" w:hAnsi="Times New Roman"/>
          <w:szCs w:val="28"/>
        </w:rPr>
      </w:pPr>
      <w:r w:rsidRPr="00152F47">
        <w:rPr>
          <w:rFonts w:ascii="Times New Roman" w:hAnsi="Times New Roman"/>
          <w:b/>
          <w:szCs w:val="28"/>
        </w:rPr>
        <w:t>ЛИСТ ОЗНАКОМЛЕНИЯ</w:t>
      </w:r>
      <w:r w:rsidRPr="00152F47">
        <w:rPr>
          <w:rFonts w:ascii="Times New Roman" w:hAnsi="Times New Roman"/>
          <w:szCs w:val="28"/>
        </w:rPr>
        <w:t xml:space="preserve"> </w:t>
      </w:r>
    </w:p>
    <w:tbl>
      <w:tblPr>
        <w:tblW w:w="0" w:type="auto"/>
        <w:tblLook w:val="04A0"/>
      </w:tblPr>
      <w:tblGrid>
        <w:gridCol w:w="594"/>
        <w:gridCol w:w="2916"/>
        <w:gridCol w:w="709"/>
        <w:gridCol w:w="2268"/>
        <w:gridCol w:w="1559"/>
        <w:gridCol w:w="1668"/>
        <w:gridCol w:w="33"/>
      </w:tblGrid>
      <w:tr w:rsidR="008614C3" w:rsidRPr="00152F47" w:rsidTr="006A3A6E">
        <w:trPr>
          <w:gridAfter w:val="1"/>
          <w:wAfter w:w="33" w:type="dxa"/>
        </w:trPr>
        <w:tc>
          <w:tcPr>
            <w:tcW w:w="3510" w:type="dxa"/>
            <w:gridSpan w:val="2"/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с инструкцией по охране труда</w:t>
            </w:r>
          </w:p>
        </w:tc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4C3" w:rsidRPr="000364D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0364D7">
              <w:rPr>
                <w:rFonts w:ascii="Times New Roman" w:hAnsi="Times New Roman"/>
                <w:sz w:val="24"/>
                <w:szCs w:val="24"/>
              </w:rPr>
              <w:t>«</w:t>
            </w:r>
            <w:r w:rsidRPr="008614C3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во время летних каникул</w:t>
            </w:r>
            <w:r w:rsidRPr="000364D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36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ГБПОУ РМЭ «ЙОСТ»</w:t>
            </w:r>
          </w:p>
        </w:tc>
      </w:tr>
      <w:tr w:rsidR="008614C3" w:rsidRPr="00152F47" w:rsidTr="006A3A6E">
        <w:trPr>
          <w:gridAfter w:val="1"/>
          <w:wAfter w:w="33" w:type="dxa"/>
        </w:trPr>
        <w:tc>
          <w:tcPr>
            <w:tcW w:w="9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14C3" w:rsidRPr="00152F47" w:rsidTr="006A3A6E">
        <w:trPr>
          <w:gridAfter w:val="1"/>
          <w:wAfter w:w="33" w:type="dxa"/>
        </w:trPr>
        <w:tc>
          <w:tcPr>
            <w:tcW w:w="9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Инструкцию изучил и обязуюсь выполнять:</w:t>
            </w: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152F47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152F47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52F47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Подпись</w:t>
            </w: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614C3" w:rsidRPr="00152F47" w:rsidTr="006A3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C3" w:rsidRPr="00152F47" w:rsidRDefault="008614C3" w:rsidP="006A3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8614C3" w:rsidRPr="00A30C74" w:rsidRDefault="008614C3" w:rsidP="00A30C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8614C3" w:rsidRPr="00A30C74" w:rsidSect="00C8607E">
      <w:pgSz w:w="11906" w:h="16838"/>
      <w:pgMar w:top="1134" w:right="1077" w:bottom="1361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3827"/>
    <w:multiLevelType w:val="multilevel"/>
    <w:tmpl w:val="2CF06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2CF0"/>
    <w:rsid w:val="00050358"/>
    <w:rsid w:val="000F39F6"/>
    <w:rsid w:val="003D1DCE"/>
    <w:rsid w:val="00412D14"/>
    <w:rsid w:val="005D39E5"/>
    <w:rsid w:val="006E563E"/>
    <w:rsid w:val="007104BD"/>
    <w:rsid w:val="00742754"/>
    <w:rsid w:val="007A223F"/>
    <w:rsid w:val="007E41F9"/>
    <w:rsid w:val="008614C3"/>
    <w:rsid w:val="008F299D"/>
    <w:rsid w:val="009472DC"/>
    <w:rsid w:val="00960E95"/>
    <w:rsid w:val="0098033C"/>
    <w:rsid w:val="0099474E"/>
    <w:rsid w:val="00A30C74"/>
    <w:rsid w:val="00AC09B4"/>
    <w:rsid w:val="00B51639"/>
    <w:rsid w:val="00B96490"/>
    <w:rsid w:val="00BE6BE1"/>
    <w:rsid w:val="00C4123A"/>
    <w:rsid w:val="00C8607E"/>
    <w:rsid w:val="00CE67F1"/>
    <w:rsid w:val="00D11F27"/>
    <w:rsid w:val="00D6464B"/>
    <w:rsid w:val="00E815B5"/>
    <w:rsid w:val="00EA15F7"/>
    <w:rsid w:val="00EE64F9"/>
    <w:rsid w:val="00F1587D"/>
    <w:rsid w:val="00F6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C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D1DC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6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_aprel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31_mar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_noyabr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administrativnij_shtraf/" TargetMode="External"/><Relationship Id="rId10" Type="http://schemas.openxmlformats.org/officeDocument/2006/relationships/hyperlink" Target="http://pandia.ru/text/category/administrativnoe_pra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31_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3593</Words>
  <Characters>20485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2022-06-27T13:16:00Z</dcterms:created>
  <dcterms:modified xsi:type="dcterms:W3CDTF">2022-12-19T06:55:00Z</dcterms:modified>
</cp:coreProperties>
</file>