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E8" w:rsidRDefault="00B54F08" w:rsidP="00376D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Hlk113967776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ПРИЛОЖЕНИЕ №</w:t>
      </w:r>
      <w:r w:rsidR="005B7908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12</w:t>
      </w:r>
      <w:bookmarkStart w:id="1" w:name="_GoBack"/>
      <w:bookmarkEnd w:id="1"/>
    </w:p>
    <w:p w:rsidR="00376DE8" w:rsidRPr="0000221A" w:rsidRDefault="00376DE8" w:rsidP="003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0221A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казенное дошкольное образовательное учреждение</w:t>
      </w:r>
    </w:p>
    <w:p w:rsidR="00376DE8" w:rsidRPr="0000221A" w:rsidRDefault="00376DE8" w:rsidP="003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0221A">
        <w:rPr>
          <w:rFonts w:ascii="Times New Roman" w:eastAsia="Times New Roman" w:hAnsi="Times New Roman" w:cs="Times New Roman"/>
          <w:sz w:val="28"/>
          <w:szCs w:val="24"/>
          <w:lang w:val="ru-RU"/>
        </w:rPr>
        <w:t>Починковский детский сад №8</w:t>
      </w:r>
    </w:p>
    <w:p w:rsidR="00376DE8" w:rsidRPr="003776DA" w:rsidRDefault="00376DE8" w:rsidP="00376D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9"/>
        <w:gridCol w:w="4806"/>
      </w:tblGrid>
      <w:tr w:rsidR="00376DE8" w:rsidRPr="00B54F08" w:rsidTr="00FF69D9">
        <w:tc>
          <w:tcPr>
            <w:tcW w:w="2574" w:type="pct"/>
          </w:tcPr>
          <w:p w:rsidR="00376DE8" w:rsidRPr="003776DA" w:rsidRDefault="00376DE8" w:rsidP="00FF69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2426" w:type="pct"/>
          </w:tcPr>
          <w:p w:rsidR="00376DE8" w:rsidRPr="0000221A" w:rsidRDefault="00376DE8" w:rsidP="00FF69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</w:tr>
      <w:bookmarkEnd w:id="0"/>
    </w:tbl>
    <w:p w:rsidR="00376DE8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Pr="0000221A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Pr="0000221A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21A">
        <w:rPr>
          <w:rFonts w:ascii="Times New Roman" w:hAnsi="Times New Roman" w:cs="Times New Roman"/>
          <w:b/>
          <w:sz w:val="28"/>
          <w:szCs w:val="28"/>
          <w:lang w:val="ru-RU"/>
        </w:rPr>
        <w:t>ПЛАН РАБОТЫ</w:t>
      </w:r>
    </w:p>
    <w:p w:rsidR="00376DE8" w:rsidRPr="003776DA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БЕРЕЖЛИВЫМ ТЕХНОЛОГИЯМ</w:t>
      </w:r>
    </w:p>
    <w:p w:rsidR="00376DE8" w:rsidRPr="003776DA" w:rsidRDefault="00376DE8" w:rsidP="00376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МКДОУ Починковского детского сада №8 на 2024-2025 </w:t>
      </w:r>
      <w:proofErr w:type="spellStart"/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76DE8" w:rsidRPr="003776DA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Pr="006511F4" w:rsidRDefault="00376DE8" w:rsidP="00376DE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11F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Цель:</w:t>
      </w:r>
    </w:p>
    <w:p w:rsidR="00376DE8" w:rsidRPr="00376DE8" w:rsidRDefault="00376DE8" w:rsidP="00376DE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76DE8">
        <w:rPr>
          <w:rFonts w:ascii="Times New Roman" w:hAnsi="Times New Roman" w:cs="Times New Roman"/>
          <w:sz w:val="28"/>
          <w:szCs w:val="28"/>
          <w:lang w:val="ru-RU"/>
        </w:rPr>
        <w:t>Повышение эффективности работы ДОУ за счет внедрения бережливых технологий, оптимизации ресурсов и процессов.</w:t>
      </w:r>
    </w:p>
    <w:p w:rsidR="006511F4" w:rsidRPr="006511F4" w:rsidRDefault="00376DE8" w:rsidP="006511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11F4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  <w:r w:rsidR="006511F4" w:rsidRPr="00651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511F4" w:rsidRPr="006511F4" w:rsidRDefault="006511F4" w:rsidP="00651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511F4">
        <w:rPr>
          <w:rFonts w:ascii="Times New Roman" w:hAnsi="Times New Roman" w:cs="Times New Roman"/>
          <w:sz w:val="28"/>
          <w:szCs w:val="28"/>
          <w:lang w:val="ru-RU"/>
        </w:rPr>
        <w:t>Создание условий для комфортной, безопасной и развивающей образовательной среды.</w:t>
      </w:r>
    </w:p>
    <w:p w:rsidR="006511F4" w:rsidRDefault="006511F4" w:rsidP="00651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511F4">
        <w:rPr>
          <w:rFonts w:ascii="Times New Roman" w:hAnsi="Times New Roman" w:cs="Times New Roman"/>
          <w:sz w:val="28"/>
          <w:szCs w:val="28"/>
          <w:lang w:val="ru-RU"/>
        </w:rPr>
        <w:t>Формирование у сотрудников и воспитанников бережливого мышления и культуры.</w:t>
      </w:r>
    </w:p>
    <w:p w:rsidR="0038230E" w:rsidRPr="006511F4" w:rsidRDefault="0038230E" w:rsidP="00651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и апробирование занятий по бережливым технологиям. </w:t>
      </w:r>
    </w:p>
    <w:p w:rsidR="00937C01" w:rsidRDefault="00937C01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tbl>
      <w:tblPr>
        <w:tblStyle w:val="a4"/>
        <w:tblpPr w:leftFromText="180" w:rightFromText="180" w:vertAnchor="page" w:horzAnchor="margin" w:tblpXSpec="center" w:tblpY="1276"/>
        <w:tblW w:w="11023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984"/>
        <w:gridCol w:w="1559"/>
        <w:gridCol w:w="1418"/>
        <w:gridCol w:w="2092"/>
      </w:tblGrid>
      <w:tr w:rsidR="004267F5" w:rsidRPr="004267F5" w:rsidTr="00C40628">
        <w:tc>
          <w:tcPr>
            <w:tcW w:w="11023" w:type="dxa"/>
            <w:gridSpan w:val="6"/>
          </w:tcPr>
          <w:p w:rsidR="004267F5" w:rsidRPr="007C7CA1" w:rsidRDefault="004267F5" w:rsidP="00C04832">
            <w:pPr>
              <w:jc w:val="center"/>
              <w:rPr>
                <w:rFonts w:ascii="Times New Roman" w:hAnsi="Times New Roman" w:cs="Times New Roman"/>
                <w:sz w:val="40"/>
                <w:szCs w:val="28"/>
                <w:lang w:val="ru-RU"/>
              </w:rPr>
            </w:pPr>
            <w:r w:rsidRPr="007C7CA1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lastRenderedPageBreak/>
              <w:t xml:space="preserve">Мероприятия по </w:t>
            </w:r>
            <w:r w:rsidR="00C04832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t xml:space="preserve">бережливым технологиям на </w:t>
            </w:r>
            <w:r w:rsidRPr="007C7CA1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t xml:space="preserve">2024 </w:t>
            </w:r>
            <w:r w:rsidR="00C04832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t>– 2025 учебный год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4267F5" w:rsidRPr="00BA0A9A" w:rsidTr="006A601C">
        <w:tc>
          <w:tcPr>
            <w:tcW w:w="11023" w:type="dxa"/>
            <w:gridSpan w:val="6"/>
          </w:tcPr>
          <w:p w:rsidR="004267F5" w:rsidRPr="004267F5" w:rsidRDefault="004267F5" w:rsidP="00426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 для педагогов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"Бережливый детский сад: основы и практика"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4267F5" w:rsidRPr="00BA0A9A" w:rsidRDefault="004267F5" w:rsidP="00426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"5S в детском саду: организация рабочего пространства"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Миронова Ю.А.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"SMED для педагогов: сокращение времени подготовки к занятиям"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Короткова И.А.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spellStart"/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Kaizen</w:t>
            </w:r>
            <w:proofErr w:type="spellEnd"/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детском саду: поиск новых идей и решений"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Рожкова Ю.В.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"Бережливые технологии в питании детей"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Т.Н.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"Использование визуальных методов в ДОУ"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Малашина Н.А.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"Бережливая игровая комната: организация игрового пространства"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Е.И.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"Бережливый режим дня: управление временем в детском саду"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</w:tc>
      </w:tr>
      <w:tr w:rsidR="004267F5" w:rsidRPr="00BA0A9A" w:rsidTr="00F258E1">
        <w:tc>
          <w:tcPr>
            <w:tcW w:w="11023" w:type="dxa"/>
            <w:gridSpan w:val="6"/>
          </w:tcPr>
          <w:p w:rsidR="004267F5" w:rsidRPr="004267F5" w:rsidRDefault="004267F5" w:rsidP="00426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67F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 с участием родителей: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3261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3A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"Родительский университет: бережливые технологии в семье"</w:t>
            </w:r>
          </w:p>
        </w:tc>
        <w:tc>
          <w:tcPr>
            <w:tcW w:w="1984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</w:t>
            </w:r>
          </w:p>
        </w:tc>
        <w:tc>
          <w:tcPr>
            <w:tcW w:w="1418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3261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3A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"Вместе с детьми: бережливые игры и занятия"</w:t>
            </w:r>
          </w:p>
        </w:tc>
        <w:tc>
          <w:tcPr>
            <w:tcW w:w="1984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559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</w:t>
            </w:r>
          </w:p>
        </w:tc>
        <w:tc>
          <w:tcPr>
            <w:tcW w:w="1418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Волкова Л.А.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3261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3A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"Семейный конкурс "Бережливая семья""</w:t>
            </w:r>
          </w:p>
        </w:tc>
        <w:tc>
          <w:tcPr>
            <w:tcW w:w="1984" w:type="dxa"/>
          </w:tcPr>
          <w:p w:rsidR="004267F5" w:rsidRPr="00BA0A9A" w:rsidRDefault="000E3AD7" w:rsidP="000E3A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Педагоги, дети, родители</w:t>
            </w:r>
          </w:p>
        </w:tc>
        <w:tc>
          <w:tcPr>
            <w:tcW w:w="1418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</w:tr>
      <w:tr w:rsidR="004267F5" w:rsidRPr="004267F5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261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«Устный журнал»</w:t>
            </w:r>
          </w:p>
        </w:tc>
        <w:tc>
          <w:tcPr>
            <w:tcW w:w="1984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игра</w:t>
            </w:r>
          </w:p>
        </w:tc>
        <w:tc>
          <w:tcPr>
            <w:tcW w:w="1559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Педагоги,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дети, родители</w:t>
            </w:r>
          </w:p>
        </w:tc>
        <w:tc>
          <w:tcPr>
            <w:tcW w:w="1418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октябрь</w:t>
            </w:r>
          </w:p>
        </w:tc>
        <w:tc>
          <w:tcPr>
            <w:tcW w:w="2092" w:type="dxa"/>
          </w:tcPr>
          <w:p w:rsidR="004267F5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  <w:p w:rsidR="000E3AD7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Морозова О.К.</w:t>
            </w:r>
          </w:p>
        </w:tc>
      </w:tr>
      <w:tr w:rsidR="004267F5" w:rsidRPr="000E3AD7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13.</w:t>
            </w:r>
          </w:p>
        </w:tc>
        <w:tc>
          <w:tcPr>
            <w:tcW w:w="3261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«Городецкая роспись»</w:t>
            </w:r>
          </w:p>
        </w:tc>
        <w:tc>
          <w:tcPr>
            <w:tcW w:w="1984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Семейный мастер - класс</w:t>
            </w:r>
          </w:p>
        </w:tc>
        <w:tc>
          <w:tcPr>
            <w:tcW w:w="1559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Педагоги, дети, родители</w:t>
            </w:r>
          </w:p>
        </w:tc>
        <w:tc>
          <w:tcPr>
            <w:tcW w:w="1418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4267F5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Короткова И.А.</w:t>
            </w:r>
          </w:p>
          <w:p w:rsidR="000E3AD7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3261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«Подарок бабушке»</w:t>
            </w:r>
          </w:p>
        </w:tc>
        <w:tc>
          <w:tcPr>
            <w:tcW w:w="1984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Семейное занятие - игра</w:t>
            </w:r>
          </w:p>
        </w:tc>
        <w:tc>
          <w:tcPr>
            <w:tcW w:w="1559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Педагоги, дети, родители</w:t>
            </w:r>
          </w:p>
        </w:tc>
        <w:tc>
          <w:tcPr>
            <w:tcW w:w="1418" w:type="dxa"/>
          </w:tcPr>
          <w:p w:rsidR="004267F5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4267F5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0E3AD7" w:rsidRPr="00BA0A9A" w:rsidRDefault="000E3AD7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</w:tr>
      <w:tr w:rsidR="000E3AD7" w:rsidRPr="00BA0A9A" w:rsidTr="00E572AB">
        <w:tc>
          <w:tcPr>
            <w:tcW w:w="11023" w:type="dxa"/>
            <w:gridSpan w:val="6"/>
          </w:tcPr>
          <w:p w:rsidR="000E3AD7" w:rsidRPr="000E3AD7" w:rsidRDefault="000E3AD7" w:rsidP="000E3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3AD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Апробирование занятий</w:t>
            </w:r>
          </w:p>
        </w:tc>
      </w:tr>
      <w:tr w:rsidR="004267F5" w:rsidRPr="00B906E5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3261" w:type="dxa"/>
          </w:tcPr>
          <w:p w:rsidR="004267F5" w:rsidRPr="00BA0A9A" w:rsidRDefault="00B906E5" w:rsidP="000E3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«Кай и Дзен учатся ставить цель»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 по целеполаганию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4267F5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B906E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Короткова И.А.</w:t>
            </w:r>
          </w:p>
        </w:tc>
      </w:tr>
      <w:tr w:rsidR="004267F5" w:rsidRPr="00B906E5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3261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«Кай и Дзен учатся планировать»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 по планированию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Pr="00BA0A9A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Короткова И.А.</w:t>
            </w:r>
          </w:p>
        </w:tc>
      </w:tr>
      <w:tr w:rsidR="004267F5" w:rsidRPr="00B906E5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3261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«Кораблик»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Игровое занятие по работе со стандартом и алгоритмом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Pr="00BA0A9A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Короткова И.А.</w:t>
            </w:r>
          </w:p>
        </w:tc>
      </w:tr>
      <w:tr w:rsidR="004267F5" w:rsidRPr="00B906E5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3261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«АЗС»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 – ролевая игра по работе со стандартом и алгоритмом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Pr="00BA0A9A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Короткова И.А.</w:t>
            </w:r>
          </w:p>
        </w:tc>
      </w:tr>
      <w:tr w:rsidR="004267F5" w:rsidRPr="004267F5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3261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«Пешеходный переход»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 – ролевая игра по работе со стандартом и алгоритмом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Pr="00BA0A9A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Короткова И.А.</w:t>
            </w:r>
          </w:p>
        </w:tc>
      </w:tr>
      <w:tr w:rsidR="004267F5" w:rsidRPr="00B906E5" w:rsidTr="00C40628">
        <w:tc>
          <w:tcPr>
            <w:tcW w:w="709" w:type="dxa"/>
          </w:tcPr>
          <w:p w:rsidR="004267F5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3261" w:type="dxa"/>
          </w:tcPr>
          <w:p w:rsidR="004267F5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«Подарок маме в горшочке»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Игровой мастер класс по изготовлению подарка</w:t>
            </w:r>
          </w:p>
        </w:tc>
        <w:tc>
          <w:tcPr>
            <w:tcW w:w="1559" w:type="dxa"/>
          </w:tcPr>
          <w:p w:rsidR="004267F5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Короткова И.А.</w:t>
            </w:r>
          </w:p>
        </w:tc>
      </w:tr>
      <w:tr w:rsidR="00E130D6" w:rsidRPr="00B906E5" w:rsidTr="00414F15">
        <w:tc>
          <w:tcPr>
            <w:tcW w:w="11023" w:type="dxa"/>
            <w:gridSpan w:val="6"/>
          </w:tcPr>
          <w:p w:rsidR="00E130D6" w:rsidRPr="00E130D6" w:rsidRDefault="00E130D6" w:rsidP="00E13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 по бережливым технологиям</w:t>
            </w:r>
          </w:p>
        </w:tc>
      </w:tr>
      <w:tr w:rsidR="004267F5" w:rsidRPr="00E130D6" w:rsidTr="00C40628">
        <w:tc>
          <w:tcPr>
            <w:tcW w:w="709" w:type="dxa"/>
          </w:tcPr>
          <w:p w:rsidR="004267F5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3261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"Бережливые сказки: о правилах поведения и уважении к вещам"</w:t>
            </w:r>
          </w:p>
        </w:tc>
        <w:tc>
          <w:tcPr>
            <w:tcW w:w="1984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мультфильмов о бережливости</w:t>
            </w:r>
          </w:p>
        </w:tc>
        <w:tc>
          <w:tcPr>
            <w:tcW w:w="1559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C048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092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3261" w:type="dxa"/>
          </w:tcPr>
          <w:p w:rsidR="00E130D6" w:rsidRP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"Бережливый магазин": </w:t>
            </w: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учимся правильно использовать деньги"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Сюжетно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ролевая игра по работе со стандартом и алгоритмом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C04832" w:rsidRDefault="00C04832" w:rsidP="00C048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  <w:p w:rsidR="00E130D6" w:rsidRDefault="00C04832" w:rsidP="00C048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23.</w:t>
            </w:r>
          </w:p>
        </w:tc>
        <w:tc>
          <w:tcPr>
            <w:tcW w:w="3261" w:type="dxa"/>
          </w:tcPr>
          <w:p w:rsidR="00E130D6" w:rsidRPr="00E130D6" w:rsidRDefault="00E130D6" w:rsidP="00E130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gramStart"/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Бережливый</w:t>
            </w:r>
            <w:proofErr w:type="gramEnd"/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рисунки": изображаем ценность бережливости"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</w:t>
            </w:r>
          </w:p>
        </w:tc>
        <w:tc>
          <w:tcPr>
            <w:tcW w:w="3261" w:type="dxa"/>
          </w:tcPr>
          <w:p w:rsidR="00E130D6" w:rsidRPr="00E130D6" w:rsidRDefault="00E130D6" w:rsidP="00E130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"Бережливый театр: постановка сказки с использованием подручных материалов"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Волкова Л.А.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</w:t>
            </w:r>
          </w:p>
        </w:tc>
        <w:tc>
          <w:tcPr>
            <w:tcW w:w="3261" w:type="dxa"/>
          </w:tcPr>
          <w:p w:rsidR="00E130D6" w:rsidRP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"Бережливые идеи"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</w:t>
            </w:r>
          </w:p>
        </w:tc>
        <w:tc>
          <w:tcPr>
            <w:tcW w:w="3261" w:type="dxa"/>
          </w:tcPr>
          <w:p w:rsidR="00E130D6" w:rsidRP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"Бережливые технологии в ДОУ"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Конференция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</w:t>
            </w:r>
          </w:p>
        </w:tc>
        <w:tc>
          <w:tcPr>
            <w:tcW w:w="3261" w:type="dxa"/>
          </w:tcPr>
          <w:p w:rsidR="00E130D6" w:rsidRP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"Бережливая эко-игра"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  <w:p w:rsidR="00C04832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</w:t>
            </w:r>
          </w:p>
        </w:tc>
        <w:tc>
          <w:tcPr>
            <w:tcW w:w="3261" w:type="dxa"/>
          </w:tcPr>
          <w:p w:rsidR="00E130D6" w:rsidRP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"Вместе учимся беречь"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092" w:type="dxa"/>
          </w:tcPr>
          <w:p w:rsidR="00C04832" w:rsidRDefault="00C04832" w:rsidP="00C048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  <w:p w:rsidR="00E130D6" w:rsidRDefault="00C04832" w:rsidP="00C048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</w:tr>
    </w:tbl>
    <w:p w:rsidR="004267F5" w:rsidRPr="004267F5" w:rsidRDefault="004267F5">
      <w:pPr>
        <w:rPr>
          <w:lang w:val="ru-RU"/>
        </w:rPr>
      </w:pPr>
    </w:p>
    <w:sectPr w:rsidR="004267F5" w:rsidRPr="004267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5435"/>
    <w:multiLevelType w:val="hybridMultilevel"/>
    <w:tmpl w:val="7E0AAC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29"/>
    <w:rsid w:val="000E3AD7"/>
    <w:rsid w:val="00376DE8"/>
    <w:rsid w:val="0038230E"/>
    <w:rsid w:val="004267F5"/>
    <w:rsid w:val="005B7908"/>
    <w:rsid w:val="006511F4"/>
    <w:rsid w:val="0080594C"/>
    <w:rsid w:val="00937C01"/>
    <w:rsid w:val="00B10929"/>
    <w:rsid w:val="00B54F08"/>
    <w:rsid w:val="00B906E5"/>
    <w:rsid w:val="00C04832"/>
    <w:rsid w:val="00E130D6"/>
    <w:rsid w:val="00F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76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6511F4"/>
    <w:pPr>
      <w:ind w:left="720"/>
      <w:contextualSpacing/>
    </w:pPr>
  </w:style>
  <w:style w:type="table" w:styleId="a4">
    <w:name w:val="Table Grid"/>
    <w:basedOn w:val="a1"/>
    <w:uiPriority w:val="59"/>
    <w:rsid w:val="0042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76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6511F4"/>
    <w:pPr>
      <w:ind w:left="720"/>
      <w:contextualSpacing/>
    </w:pPr>
  </w:style>
  <w:style w:type="table" w:styleId="a4">
    <w:name w:val="Table Grid"/>
    <w:basedOn w:val="a1"/>
    <w:uiPriority w:val="59"/>
    <w:rsid w:val="0042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8</cp:revision>
  <dcterms:created xsi:type="dcterms:W3CDTF">2024-09-19T05:52:00Z</dcterms:created>
  <dcterms:modified xsi:type="dcterms:W3CDTF">2024-10-02T07:13:00Z</dcterms:modified>
</cp:coreProperties>
</file>