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8E8" w:rsidRDefault="009808E8" w:rsidP="009808E8">
      <w:pPr>
        <w:tabs>
          <w:tab w:val="left" w:pos="567"/>
        </w:tabs>
        <w:ind w:firstLine="1134"/>
        <w:jc w:val="right"/>
        <w:rPr>
          <w:caps/>
        </w:rPr>
      </w:pPr>
    </w:p>
    <w:p w:rsidR="009808E8" w:rsidRDefault="009808E8" w:rsidP="009808E8">
      <w:pPr>
        <w:tabs>
          <w:tab w:val="left" w:pos="567"/>
        </w:tabs>
        <w:ind w:firstLine="1134"/>
        <w:jc w:val="right"/>
        <w:rPr>
          <w:caps/>
        </w:rPr>
      </w:pPr>
    </w:p>
    <w:p w:rsidR="009808E8" w:rsidRDefault="009808E8" w:rsidP="009808E8">
      <w:pPr>
        <w:tabs>
          <w:tab w:val="left" w:pos="567"/>
        </w:tabs>
        <w:ind w:firstLine="1134"/>
        <w:jc w:val="right"/>
        <w:rPr>
          <w:sz w:val="20"/>
          <w:szCs w:val="20"/>
        </w:rPr>
      </w:pPr>
    </w:p>
    <w:p w:rsidR="009808E8" w:rsidRDefault="009808E8" w:rsidP="009808E8">
      <w:pPr>
        <w:tabs>
          <w:tab w:val="left" w:pos="567"/>
        </w:tabs>
        <w:ind w:firstLine="1134"/>
        <w:jc w:val="right"/>
        <w:rPr>
          <w:sz w:val="20"/>
          <w:szCs w:val="20"/>
        </w:rPr>
      </w:pPr>
    </w:p>
    <w:p w:rsidR="009808E8" w:rsidRDefault="009808E8" w:rsidP="009808E8">
      <w:pPr>
        <w:tabs>
          <w:tab w:val="left" w:pos="567"/>
        </w:tabs>
        <w:ind w:firstLine="1134"/>
        <w:jc w:val="right"/>
        <w:rPr>
          <w:sz w:val="20"/>
          <w:szCs w:val="20"/>
        </w:rPr>
      </w:pPr>
    </w:p>
    <w:p w:rsidR="009808E8" w:rsidRDefault="009808E8" w:rsidP="009808E8">
      <w:pPr>
        <w:pStyle w:val="1"/>
        <w:jc w:val="center"/>
      </w:pPr>
      <w:r>
        <w:t>Приложение 6</w:t>
      </w:r>
    </w:p>
    <w:p w:rsidR="009808E8" w:rsidRDefault="009808E8" w:rsidP="009808E8">
      <w:pPr>
        <w:tabs>
          <w:tab w:val="left" w:pos="567"/>
        </w:tabs>
        <w:ind w:firstLine="467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Утверждено </w:t>
      </w:r>
    </w:p>
    <w:p w:rsidR="009808E8" w:rsidRDefault="009808E8" w:rsidP="009808E8">
      <w:pPr>
        <w:tabs>
          <w:tab w:val="left" w:pos="567"/>
        </w:tabs>
        <w:ind w:firstLine="1134"/>
        <w:jc w:val="right"/>
        <w:rPr>
          <w:sz w:val="20"/>
          <w:szCs w:val="20"/>
        </w:rPr>
      </w:pPr>
      <w:r>
        <w:rPr>
          <w:sz w:val="20"/>
          <w:szCs w:val="20"/>
        </w:rPr>
        <w:t>Приказом от _________.2021 г.  __</w:t>
      </w:r>
    </w:p>
    <w:p w:rsidR="009808E8" w:rsidRDefault="009808E8" w:rsidP="009808E8">
      <w:pPr>
        <w:pStyle w:val="af3"/>
        <w:tabs>
          <w:tab w:val="left" w:pos="567"/>
        </w:tabs>
        <w:ind w:firstLine="1134"/>
        <w:jc w:val="center"/>
        <w:rPr>
          <w:b/>
        </w:rPr>
      </w:pPr>
    </w:p>
    <w:p w:rsidR="009808E8" w:rsidRDefault="009808E8" w:rsidP="009808E8">
      <w:pPr>
        <w:pStyle w:val="af3"/>
        <w:tabs>
          <w:tab w:val="left" w:pos="567"/>
        </w:tabs>
        <w:jc w:val="center"/>
      </w:pPr>
      <w:r>
        <w:rPr>
          <w:b/>
        </w:rPr>
        <w:t xml:space="preserve">Перечень вопросов для проведения аттестации в целях подтверждения соответствия </w:t>
      </w:r>
      <w:r>
        <w:rPr>
          <w:b/>
          <w:color w:val="000000"/>
        </w:rPr>
        <w:t xml:space="preserve">педагогических работников занимаемым </w:t>
      </w:r>
      <w:r>
        <w:rPr>
          <w:b/>
        </w:rPr>
        <w:t>ими должностям</w:t>
      </w:r>
      <w:r>
        <w:t xml:space="preserve"> </w:t>
      </w:r>
    </w:p>
    <w:p w:rsidR="009808E8" w:rsidRDefault="009808E8" w:rsidP="009808E8">
      <w:pPr>
        <w:tabs>
          <w:tab w:val="left" w:pos="567"/>
        </w:tabs>
        <w:ind w:firstLine="1134"/>
        <w:rPr>
          <w:b/>
          <w:i/>
        </w:rPr>
      </w:pPr>
    </w:p>
    <w:p w:rsidR="009808E8" w:rsidRDefault="009808E8" w:rsidP="009808E8">
      <w:pPr>
        <w:tabs>
          <w:tab w:val="left" w:pos="567"/>
        </w:tabs>
        <w:jc w:val="center"/>
        <w:rPr>
          <w:b/>
          <w:i/>
        </w:rPr>
      </w:pPr>
      <w:r>
        <w:rPr>
          <w:b/>
          <w:i/>
          <w:lang w:val="en-US"/>
        </w:rPr>
        <w:t>I</w:t>
      </w:r>
      <w:r>
        <w:rPr>
          <w:b/>
          <w:i/>
        </w:rPr>
        <w:t>. Знание законов и нормативных правовых актов в сфере образования</w:t>
      </w:r>
    </w:p>
    <w:p w:rsidR="009808E8" w:rsidRDefault="009808E8" w:rsidP="009808E8">
      <w:pPr>
        <w:tabs>
          <w:tab w:val="left" w:pos="567"/>
        </w:tabs>
        <w:jc w:val="center"/>
        <w:rPr>
          <w:i/>
          <w:color w:val="000000"/>
        </w:rPr>
      </w:pPr>
      <w:r>
        <w:rPr>
          <w:i/>
        </w:rPr>
        <w:t>1.</w:t>
      </w:r>
      <w:r>
        <w:rPr>
          <w:b/>
          <w:i/>
        </w:rPr>
        <w:t xml:space="preserve"> </w:t>
      </w:r>
      <w:r>
        <w:rPr>
          <w:i/>
          <w:color w:val="000000"/>
        </w:rPr>
        <w:t>В соответствии с Конвенцией о правах ребенка, признавая право ребенка на образование, государства-участники вводят:</w:t>
      </w:r>
    </w:p>
    <w:p w:rsidR="009808E8" w:rsidRDefault="009808E8" w:rsidP="009808E8">
      <w:pPr>
        <w:tabs>
          <w:tab w:val="left" w:pos="567"/>
        </w:tabs>
        <w:jc w:val="both"/>
        <w:rPr>
          <w:color w:val="000000"/>
        </w:rPr>
      </w:pPr>
      <w:r>
        <w:t>а) обязательное</w:t>
      </w:r>
      <w:r>
        <w:rPr>
          <w:color w:val="000000"/>
        </w:rPr>
        <w:t xml:space="preserve"> бесплатное начальное образование </w:t>
      </w:r>
    </w:p>
    <w:p w:rsidR="009808E8" w:rsidRDefault="009808E8" w:rsidP="009808E8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>б) обязательное среднее образование (общее и профессиональное) и предоставление в случае необходимости финансовой помощи для дальнейшего образования</w:t>
      </w:r>
    </w:p>
    <w:p w:rsidR="009808E8" w:rsidRDefault="009808E8" w:rsidP="009808E8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>в) обязательное начальное образование</w:t>
      </w:r>
    </w:p>
    <w:p w:rsidR="009808E8" w:rsidRDefault="009808E8" w:rsidP="009808E8">
      <w:pPr>
        <w:tabs>
          <w:tab w:val="left" w:pos="567"/>
        </w:tabs>
        <w:jc w:val="both"/>
        <w:rPr>
          <w:b/>
          <w:color w:val="000000"/>
        </w:rPr>
      </w:pPr>
      <w:r>
        <w:rPr>
          <w:b/>
          <w:color w:val="000000"/>
        </w:rPr>
        <w:t>г) обязательное бесплатное дошкольное и начальное образование</w:t>
      </w:r>
    </w:p>
    <w:p w:rsidR="009808E8" w:rsidRDefault="009808E8" w:rsidP="009808E8">
      <w:pPr>
        <w:tabs>
          <w:tab w:val="left" w:pos="567"/>
        </w:tabs>
        <w:jc w:val="both"/>
        <w:textAlignment w:val="baseline"/>
        <w:rPr>
          <w:color w:val="000000"/>
        </w:rPr>
      </w:pPr>
    </w:p>
    <w:p w:rsidR="009808E8" w:rsidRDefault="009808E8" w:rsidP="009808E8">
      <w:pPr>
        <w:tabs>
          <w:tab w:val="left" w:pos="567"/>
        </w:tabs>
        <w:jc w:val="center"/>
        <w:textAlignment w:val="baseline"/>
        <w:rPr>
          <w:i/>
          <w:color w:val="000000"/>
        </w:rPr>
      </w:pPr>
      <w:r>
        <w:rPr>
          <w:i/>
          <w:color w:val="000000"/>
        </w:rPr>
        <w:t>2. Имеет ли право руководитель образовательного учреждения отказать педагогическому работнику в приеме заявления на присвоение квалификационной категории?</w:t>
      </w:r>
    </w:p>
    <w:p w:rsidR="009808E8" w:rsidRDefault="009808E8" w:rsidP="009808E8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>а) да, если аттестация досрочная</w:t>
      </w:r>
    </w:p>
    <w:p w:rsidR="009808E8" w:rsidRDefault="009808E8" w:rsidP="009808E8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>б) нет, т.к. отказ в приеме заявления является процедурным нарушением</w:t>
      </w:r>
    </w:p>
    <w:p w:rsidR="009808E8" w:rsidRDefault="009808E8" w:rsidP="009808E8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>в) да, в особых случаях (отсутствие образовательного ценза, низкие показатели продуктивности образовательной деятельности)</w:t>
      </w:r>
    </w:p>
    <w:p w:rsidR="009808E8" w:rsidRDefault="009808E8" w:rsidP="009808E8">
      <w:pPr>
        <w:tabs>
          <w:tab w:val="left" w:pos="567"/>
        </w:tabs>
        <w:jc w:val="both"/>
        <w:rPr>
          <w:b/>
          <w:color w:val="000000"/>
        </w:rPr>
      </w:pPr>
      <w:r>
        <w:rPr>
          <w:b/>
          <w:color w:val="000000"/>
        </w:rPr>
        <w:t>г) да, если недостаточный стаж педагогический работы</w:t>
      </w:r>
    </w:p>
    <w:p w:rsidR="009808E8" w:rsidRDefault="009808E8" w:rsidP="009808E8">
      <w:pPr>
        <w:tabs>
          <w:tab w:val="left" w:pos="567"/>
        </w:tabs>
        <w:jc w:val="both"/>
        <w:textAlignment w:val="baseline"/>
        <w:rPr>
          <w:color w:val="000000"/>
        </w:rPr>
      </w:pPr>
    </w:p>
    <w:p w:rsidR="009808E8" w:rsidRDefault="009808E8" w:rsidP="009808E8">
      <w:pPr>
        <w:tabs>
          <w:tab w:val="left" w:pos="567"/>
        </w:tabs>
        <w:jc w:val="center"/>
        <w:textAlignment w:val="baseline"/>
        <w:rPr>
          <w:i/>
          <w:color w:val="000000"/>
        </w:rPr>
      </w:pPr>
      <w:r>
        <w:rPr>
          <w:i/>
          <w:color w:val="000000"/>
        </w:rPr>
        <w:t>3. Какие категории детей должны требовать более пристального внимания при организации воспитательно-образовательного процесса согласно проекту "Наша новая школа":</w:t>
      </w:r>
    </w:p>
    <w:p w:rsidR="009808E8" w:rsidRDefault="009808E8" w:rsidP="009808E8">
      <w:pPr>
        <w:tabs>
          <w:tab w:val="left" w:pos="567"/>
          <w:tab w:val="left" w:pos="1418"/>
        </w:tabs>
        <w:jc w:val="both"/>
        <w:rPr>
          <w:color w:val="000000"/>
        </w:rPr>
      </w:pPr>
      <w:r>
        <w:rPr>
          <w:color w:val="000000"/>
        </w:rPr>
        <w:t>а) безнадзорные, асоциальные дети</w:t>
      </w:r>
    </w:p>
    <w:p w:rsidR="009808E8" w:rsidRDefault="009808E8" w:rsidP="009808E8">
      <w:pPr>
        <w:tabs>
          <w:tab w:val="left" w:pos="567"/>
          <w:tab w:val="left" w:pos="1139"/>
          <w:tab w:val="left" w:pos="1418"/>
        </w:tabs>
        <w:jc w:val="both"/>
        <w:rPr>
          <w:color w:val="000000"/>
        </w:rPr>
      </w:pPr>
      <w:r>
        <w:rPr>
          <w:color w:val="000000"/>
        </w:rPr>
        <w:t>б) дети с ограниченными возможностями здоровья, с отклонениями в поведении, оставшиеся без попечения родителей, дети из семей беженцев и вынужденных переселенцев, проживающие в малоимущих семьях и другие категории детей, находящихся в трудной жизненной ситуации</w:t>
      </w:r>
    </w:p>
    <w:p w:rsidR="009808E8" w:rsidRDefault="009808E8" w:rsidP="009808E8">
      <w:pPr>
        <w:tabs>
          <w:tab w:val="left" w:pos="567"/>
          <w:tab w:val="left" w:pos="1418"/>
        </w:tabs>
        <w:jc w:val="both"/>
        <w:rPr>
          <w:b/>
          <w:color w:val="000000"/>
        </w:rPr>
      </w:pPr>
      <w:r>
        <w:rPr>
          <w:b/>
          <w:color w:val="000000"/>
        </w:rPr>
        <w:t>в) особо одарённые дети</w:t>
      </w:r>
    </w:p>
    <w:p w:rsidR="009808E8" w:rsidRDefault="009808E8" w:rsidP="009808E8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>г) дети, имеющие индивидуальные особенности в развитии</w:t>
      </w:r>
    </w:p>
    <w:p w:rsidR="009808E8" w:rsidRDefault="009808E8" w:rsidP="009808E8">
      <w:pPr>
        <w:tabs>
          <w:tab w:val="left" w:pos="567"/>
        </w:tabs>
        <w:jc w:val="both"/>
        <w:rPr>
          <w:color w:val="000000"/>
        </w:rPr>
      </w:pPr>
    </w:p>
    <w:p w:rsidR="009808E8" w:rsidRDefault="009808E8" w:rsidP="009808E8">
      <w:pPr>
        <w:tabs>
          <w:tab w:val="left" w:pos="567"/>
        </w:tabs>
        <w:jc w:val="center"/>
        <w:textAlignment w:val="baseline"/>
        <w:rPr>
          <w:i/>
          <w:color w:val="000000"/>
        </w:rPr>
      </w:pPr>
      <w:r>
        <w:rPr>
          <w:i/>
          <w:color w:val="000000"/>
        </w:rPr>
        <w:t>4. Очерёдность и время предоставления длительного отпуска педагогическому работнику, его оплата определяются:</w:t>
      </w:r>
    </w:p>
    <w:p w:rsidR="009808E8" w:rsidRDefault="009808E8" w:rsidP="009808E8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>а) уставом образовательного учреждения</w:t>
      </w:r>
    </w:p>
    <w:p w:rsidR="009808E8" w:rsidRDefault="009808E8" w:rsidP="009808E8">
      <w:pPr>
        <w:tabs>
          <w:tab w:val="left" w:pos="567"/>
        </w:tabs>
        <w:jc w:val="both"/>
        <w:rPr>
          <w:b/>
          <w:color w:val="000000"/>
        </w:rPr>
      </w:pPr>
      <w:r>
        <w:rPr>
          <w:b/>
          <w:color w:val="000000"/>
        </w:rPr>
        <w:t>б) решением педагогического совета</w:t>
      </w:r>
    </w:p>
    <w:p w:rsidR="009808E8" w:rsidRDefault="009808E8" w:rsidP="009808E8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>в) решением попечительского совета</w:t>
      </w:r>
    </w:p>
    <w:p w:rsidR="009808E8" w:rsidRDefault="009808E8" w:rsidP="009808E8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>г) единоличным решением руководителя ОУ</w:t>
      </w:r>
    </w:p>
    <w:p w:rsidR="009808E8" w:rsidRDefault="009808E8" w:rsidP="009808E8">
      <w:pPr>
        <w:tabs>
          <w:tab w:val="left" w:pos="567"/>
        </w:tabs>
        <w:jc w:val="both"/>
        <w:textAlignment w:val="baseline"/>
        <w:rPr>
          <w:color w:val="000000"/>
        </w:rPr>
      </w:pPr>
    </w:p>
    <w:p w:rsidR="009808E8" w:rsidRDefault="009808E8" w:rsidP="009808E8">
      <w:pPr>
        <w:tabs>
          <w:tab w:val="left" w:pos="567"/>
        </w:tabs>
        <w:contextualSpacing/>
        <w:jc w:val="center"/>
        <w:rPr>
          <w:i/>
          <w:color w:val="000000"/>
        </w:rPr>
      </w:pPr>
      <w:r>
        <w:rPr>
          <w:bCs/>
          <w:i/>
          <w:color w:val="000000"/>
        </w:rPr>
        <w:t>5. Кто устанавливает правила приема граждан в образовательные учреждения?</w:t>
      </w:r>
    </w:p>
    <w:p w:rsidR="009808E8" w:rsidRDefault="009808E8" w:rsidP="009808E8">
      <w:pPr>
        <w:tabs>
          <w:tab w:val="left" w:pos="567"/>
        </w:tabs>
        <w:contextualSpacing/>
        <w:jc w:val="both"/>
        <w:rPr>
          <w:b/>
          <w:color w:val="000000"/>
        </w:rPr>
      </w:pPr>
      <w:r>
        <w:rPr>
          <w:b/>
          <w:color w:val="000000"/>
        </w:rPr>
        <w:t>а) само образовательное учреждение</w:t>
      </w:r>
    </w:p>
    <w:p w:rsidR="009808E8" w:rsidRDefault="009808E8" w:rsidP="009808E8">
      <w:pPr>
        <w:tabs>
          <w:tab w:val="left" w:pos="567"/>
        </w:tabs>
        <w:contextualSpacing/>
        <w:jc w:val="both"/>
        <w:rPr>
          <w:color w:val="000000"/>
        </w:rPr>
      </w:pPr>
      <w:r>
        <w:rPr>
          <w:color w:val="000000"/>
        </w:rPr>
        <w:t>б) учредитель образовательного учреждения</w:t>
      </w:r>
    </w:p>
    <w:p w:rsidR="009808E8" w:rsidRDefault="009808E8" w:rsidP="009808E8">
      <w:pPr>
        <w:tabs>
          <w:tab w:val="left" w:pos="567"/>
        </w:tabs>
        <w:contextualSpacing/>
        <w:jc w:val="both"/>
        <w:rPr>
          <w:color w:val="000000"/>
        </w:rPr>
      </w:pPr>
      <w:r>
        <w:rPr>
          <w:color w:val="000000"/>
        </w:rPr>
        <w:t>в) орган местного самоуправления</w:t>
      </w:r>
    </w:p>
    <w:p w:rsidR="009808E8" w:rsidRDefault="009808E8" w:rsidP="009808E8">
      <w:pPr>
        <w:tabs>
          <w:tab w:val="left" w:pos="567"/>
        </w:tabs>
        <w:contextualSpacing/>
        <w:jc w:val="both"/>
        <w:rPr>
          <w:color w:val="000000"/>
        </w:rPr>
      </w:pPr>
      <w:r>
        <w:rPr>
          <w:color w:val="000000"/>
        </w:rPr>
        <w:t>г) Правительство Российской Федерации</w:t>
      </w:r>
    </w:p>
    <w:p w:rsidR="009808E8" w:rsidRDefault="009808E8" w:rsidP="009808E8">
      <w:pPr>
        <w:tabs>
          <w:tab w:val="left" w:pos="567"/>
        </w:tabs>
        <w:contextualSpacing/>
        <w:jc w:val="both"/>
        <w:rPr>
          <w:color w:val="000000"/>
        </w:rPr>
      </w:pPr>
    </w:p>
    <w:p w:rsidR="009808E8" w:rsidRDefault="009808E8" w:rsidP="009808E8">
      <w:pPr>
        <w:tabs>
          <w:tab w:val="left" w:pos="567"/>
        </w:tabs>
        <w:contextualSpacing/>
        <w:jc w:val="center"/>
        <w:rPr>
          <w:i/>
          <w:color w:val="000000"/>
        </w:rPr>
      </w:pPr>
      <w:r>
        <w:rPr>
          <w:i/>
          <w:color w:val="000000"/>
        </w:rPr>
        <w:lastRenderedPageBreak/>
        <w:t xml:space="preserve">6. </w:t>
      </w:r>
      <w:r>
        <w:rPr>
          <w:bCs/>
          <w:i/>
          <w:color w:val="000000"/>
        </w:rPr>
        <w:t>Какое образование в соответствии с Конституцией Российской Федерации является обязательным?</w:t>
      </w:r>
    </w:p>
    <w:p w:rsidR="009808E8" w:rsidRDefault="009808E8" w:rsidP="009808E8">
      <w:pPr>
        <w:tabs>
          <w:tab w:val="left" w:pos="567"/>
        </w:tabs>
        <w:contextualSpacing/>
        <w:rPr>
          <w:color w:val="000000"/>
        </w:rPr>
      </w:pPr>
      <w:r>
        <w:rPr>
          <w:color w:val="000000"/>
        </w:rPr>
        <w:t>а) дошкольное</w:t>
      </w:r>
    </w:p>
    <w:p w:rsidR="009808E8" w:rsidRDefault="009808E8" w:rsidP="009808E8">
      <w:pPr>
        <w:tabs>
          <w:tab w:val="left" w:pos="567"/>
        </w:tabs>
        <w:contextualSpacing/>
        <w:rPr>
          <w:color w:val="000000"/>
        </w:rPr>
      </w:pPr>
      <w:r>
        <w:rPr>
          <w:color w:val="000000"/>
        </w:rPr>
        <w:t>б) начальное общее</w:t>
      </w:r>
    </w:p>
    <w:p w:rsidR="009808E8" w:rsidRDefault="009808E8" w:rsidP="009808E8">
      <w:pPr>
        <w:tabs>
          <w:tab w:val="left" w:pos="567"/>
        </w:tabs>
        <w:contextualSpacing/>
        <w:rPr>
          <w:b/>
          <w:color w:val="000000"/>
        </w:rPr>
      </w:pPr>
      <w:r>
        <w:rPr>
          <w:b/>
          <w:color w:val="000000"/>
        </w:rPr>
        <w:t>в) основное общее</w:t>
      </w:r>
    </w:p>
    <w:p w:rsidR="009808E8" w:rsidRDefault="009808E8" w:rsidP="009808E8">
      <w:pPr>
        <w:tabs>
          <w:tab w:val="left" w:pos="567"/>
        </w:tabs>
        <w:contextualSpacing/>
        <w:rPr>
          <w:color w:val="000000"/>
        </w:rPr>
      </w:pPr>
      <w:r>
        <w:rPr>
          <w:color w:val="000000"/>
        </w:rPr>
        <w:t>г)</w:t>
      </w:r>
      <w:r>
        <w:rPr>
          <w:b/>
          <w:color w:val="000000"/>
        </w:rPr>
        <w:t xml:space="preserve"> среднее</w:t>
      </w:r>
      <w:r>
        <w:rPr>
          <w:color w:val="000000"/>
        </w:rPr>
        <w:t xml:space="preserve"> (полное) общее</w:t>
      </w:r>
    </w:p>
    <w:p w:rsidR="009808E8" w:rsidRDefault="009808E8" w:rsidP="009808E8">
      <w:pPr>
        <w:tabs>
          <w:tab w:val="left" w:pos="567"/>
        </w:tabs>
        <w:contextualSpacing/>
        <w:rPr>
          <w:i/>
          <w:color w:val="000000"/>
        </w:rPr>
      </w:pPr>
    </w:p>
    <w:p w:rsidR="009808E8" w:rsidRDefault="009808E8" w:rsidP="009808E8">
      <w:pPr>
        <w:tabs>
          <w:tab w:val="left" w:pos="567"/>
        </w:tabs>
        <w:jc w:val="center"/>
        <w:textAlignment w:val="baseline"/>
        <w:rPr>
          <w:i/>
          <w:color w:val="000000"/>
        </w:rPr>
      </w:pPr>
      <w:r>
        <w:rPr>
          <w:i/>
          <w:color w:val="000000"/>
        </w:rPr>
        <w:t>7. Педагогический работник имеет право на длительный отпуск сроком до одного года через каждые:</w:t>
      </w:r>
    </w:p>
    <w:p w:rsidR="009808E8" w:rsidRDefault="009808E8" w:rsidP="009808E8">
      <w:pPr>
        <w:tabs>
          <w:tab w:val="left" w:pos="567"/>
        </w:tabs>
        <w:rPr>
          <w:color w:val="000000"/>
        </w:rPr>
      </w:pPr>
      <w:r>
        <w:rPr>
          <w:color w:val="000000"/>
        </w:rPr>
        <w:t>а) 3 года</w:t>
      </w:r>
    </w:p>
    <w:p w:rsidR="009808E8" w:rsidRDefault="009808E8" w:rsidP="009808E8">
      <w:pPr>
        <w:tabs>
          <w:tab w:val="left" w:pos="567"/>
        </w:tabs>
        <w:rPr>
          <w:color w:val="000000"/>
        </w:rPr>
      </w:pPr>
      <w:r>
        <w:rPr>
          <w:color w:val="000000"/>
        </w:rPr>
        <w:t>б) 5 лет</w:t>
      </w:r>
    </w:p>
    <w:p w:rsidR="009808E8" w:rsidRDefault="009808E8" w:rsidP="009808E8">
      <w:pPr>
        <w:tabs>
          <w:tab w:val="left" w:pos="567"/>
        </w:tabs>
        <w:rPr>
          <w:b/>
          <w:color w:val="000000"/>
        </w:rPr>
      </w:pPr>
      <w:r>
        <w:rPr>
          <w:b/>
          <w:color w:val="000000"/>
        </w:rPr>
        <w:t>в) 10 лет</w:t>
      </w:r>
    </w:p>
    <w:p w:rsidR="009808E8" w:rsidRDefault="009808E8" w:rsidP="009808E8">
      <w:pPr>
        <w:tabs>
          <w:tab w:val="left" w:pos="567"/>
        </w:tabs>
        <w:rPr>
          <w:color w:val="000000"/>
        </w:rPr>
      </w:pPr>
      <w:r>
        <w:rPr>
          <w:color w:val="000000"/>
        </w:rPr>
        <w:t>г)</w:t>
      </w:r>
      <w:r>
        <w:rPr>
          <w:b/>
          <w:color w:val="000000"/>
        </w:rPr>
        <w:t xml:space="preserve"> 15</w:t>
      </w:r>
      <w:r>
        <w:rPr>
          <w:color w:val="000000"/>
        </w:rPr>
        <w:t xml:space="preserve"> лет</w:t>
      </w:r>
    </w:p>
    <w:p w:rsidR="009808E8" w:rsidRDefault="009808E8" w:rsidP="009808E8">
      <w:pPr>
        <w:tabs>
          <w:tab w:val="left" w:pos="567"/>
        </w:tabs>
        <w:rPr>
          <w:color w:val="000000"/>
        </w:rPr>
      </w:pPr>
    </w:p>
    <w:p w:rsidR="009808E8" w:rsidRDefault="009808E8" w:rsidP="009808E8">
      <w:pPr>
        <w:shd w:val="clear" w:color="auto" w:fill="FFFFFF"/>
        <w:tabs>
          <w:tab w:val="left" w:pos="567"/>
        </w:tabs>
        <w:contextualSpacing/>
        <w:jc w:val="center"/>
        <w:rPr>
          <w:bCs/>
          <w:i/>
          <w:color w:val="000000"/>
        </w:rPr>
      </w:pPr>
      <w:r>
        <w:rPr>
          <w:i/>
          <w:color w:val="000000"/>
        </w:rPr>
        <w:t xml:space="preserve">8. </w:t>
      </w:r>
      <w:r>
        <w:rPr>
          <w:bCs/>
          <w:i/>
          <w:color w:val="000000"/>
        </w:rPr>
        <w:t>Кто несет ответственность за жизнь и здоровье обучающихся и воспитанников во время образовательного процесса?</w:t>
      </w:r>
    </w:p>
    <w:p w:rsidR="009808E8" w:rsidRDefault="009808E8" w:rsidP="009808E8">
      <w:pPr>
        <w:shd w:val="clear" w:color="auto" w:fill="FFFFFF"/>
        <w:tabs>
          <w:tab w:val="left" w:pos="567"/>
        </w:tabs>
        <w:contextualSpacing/>
        <w:rPr>
          <w:b/>
          <w:color w:val="000000"/>
        </w:rPr>
      </w:pPr>
      <w:r>
        <w:rPr>
          <w:b/>
          <w:color w:val="000000"/>
        </w:rPr>
        <w:t>а) работники образовательного учреждения</w:t>
      </w:r>
    </w:p>
    <w:p w:rsidR="009808E8" w:rsidRDefault="009808E8" w:rsidP="009808E8">
      <w:pPr>
        <w:shd w:val="clear" w:color="auto" w:fill="FFFFFF"/>
        <w:tabs>
          <w:tab w:val="left" w:pos="567"/>
        </w:tabs>
        <w:contextualSpacing/>
        <w:rPr>
          <w:b/>
          <w:color w:val="000000"/>
        </w:rPr>
      </w:pPr>
      <w:r>
        <w:rPr>
          <w:b/>
          <w:color w:val="000000"/>
        </w:rPr>
        <w:t>б) руководитель образовательного учреждения</w:t>
      </w:r>
    </w:p>
    <w:p w:rsidR="009808E8" w:rsidRDefault="009808E8" w:rsidP="009808E8">
      <w:pPr>
        <w:shd w:val="clear" w:color="auto" w:fill="FFFFFF"/>
        <w:tabs>
          <w:tab w:val="left" w:pos="567"/>
        </w:tabs>
        <w:contextualSpacing/>
        <w:rPr>
          <w:color w:val="000000"/>
        </w:rPr>
      </w:pPr>
      <w:r>
        <w:rPr>
          <w:color w:val="000000"/>
        </w:rPr>
        <w:t>в)</w:t>
      </w:r>
      <w:r>
        <w:rPr>
          <w:b/>
          <w:color w:val="000000"/>
        </w:rPr>
        <w:t xml:space="preserve"> родители</w:t>
      </w:r>
      <w:r>
        <w:rPr>
          <w:color w:val="000000"/>
        </w:rPr>
        <w:t xml:space="preserve"> (законные представители) обучающихся и воспитанников</w:t>
      </w:r>
    </w:p>
    <w:p w:rsidR="009808E8" w:rsidRDefault="009808E8" w:rsidP="009808E8">
      <w:pPr>
        <w:shd w:val="clear" w:color="auto" w:fill="FFFFFF"/>
        <w:tabs>
          <w:tab w:val="left" w:pos="567"/>
        </w:tabs>
        <w:contextualSpacing/>
        <w:rPr>
          <w:color w:val="000000"/>
        </w:rPr>
      </w:pPr>
      <w:r>
        <w:rPr>
          <w:color w:val="000000"/>
        </w:rPr>
        <w:t>г)  учредитель образовательного учреждения</w:t>
      </w:r>
    </w:p>
    <w:p w:rsidR="009808E8" w:rsidRDefault="009808E8" w:rsidP="009808E8">
      <w:pPr>
        <w:shd w:val="clear" w:color="auto" w:fill="FFFFFF"/>
        <w:tabs>
          <w:tab w:val="left" w:pos="567"/>
        </w:tabs>
        <w:contextualSpacing/>
        <w:rPr>
          <w:color w:val="000000"/>
        </w:rPr>
      </w:pPr>
    </w:p>
    <w:p w:rsidR="009808E8" w:rsidRDefault="009808E8" w:rsidP="009808E8">
      <w:pPr>
        <w:tabs>
          <w:tab w:val="left" w:pos="567"/>
        </w:tabs>
        <w:jc w:val="center"/>
        <w:textAlignment w:val="baseline"/>
        <w:rPr>
          <w:i/>
          <w:color w:val="000000"/>
        </w:rPr>
      </w:pPr>
      <w:r>
        <w:rPr>
          <w:i/>
          <w:color w:val="000000"/>
        </w:rPr>
        <w:t>9. К организационно-распорядительным документам относится:</w:t>
      </w:r>
    </w:p>
    <w:p w:rsidR="009808E8" w:rsidRDefault="009808E8" w:rsidP="009808E8">
      <w:pPr>
        <w:tabs>
          <w:tab w:val="left" w:pos="567"/>
        </w:tabs>
        <w:textAlignment w:val="baseline"/>
        <w:rPr>
          <w:color w:val="000000"/>
        </w:rPr>
      </w:pPr>
      <w:r>
        <w:rPr>
          <w:color w:val="000000"/>
        </w:rPr>
        <w:t>а)  штатное расписание</w:t>
      </w:r>
    </w:p>
    <w:p w:rsidR="009808E8" w:rsidRDefault="009808E8" w:rsidP="009808E8">
      <w:pPr>
        <w:tabs>
          <w:tab w:val="left" w:pos="567"/>
        </w:tabs>
        <w:rPr>
          <w:color w:val="000000"/>
        </w:rPr>
      </w:pPr>
      <w:r>
        <w:rPr>
          <w:color w:val="000000"/>
        </w:rPr>
        <w:t>б)  коллективный договор</w:t>
      </w:r>
    </w:p>
    <w:p w:rsidR="009808E8" w:rsidRDefault="009808E8" w:rsidP="009808E8">
      <w:pPr>
        <w:tabs>
          <w:tab w:val="left" w:pos="567"/>
        </w:tabs>
        <w:rPr>
          <w:color w:val="000000"/>
        </w:rPr>
      </w:pPr>
      <w:r>
        <w:rPr>
          <w:color w:val="000000"/>
        </w:rPr>
        <w:t>в)  инструкции по охране труда</w:t>
      </w:r>
    </w:p>
    <w:p w:rsidR="009808E8" w:rsidRDefault="009808E8" w:rsidP="009808E8">
      <w:pPr>
        <w:tabs>
          <w:tab w:val="left" w:pos="567"/>
        </w:tabs>
        <w:rPr>
          <w:b/>
          <w:color w:val="000000"/>
        </w:rPr>
      </w:pPr>
      <w:r>
        <w:rPr>
          <w:b/>
          <w:color w:val="000000"/>
        </w:rPr>
        <w:t>г)  правила внутреннего распорядка</w:t>
      </w:r>
    </w:p>
    <w:p w:rsidR="009808E8" w:rsidRDefault="009808E8" w:rsidP="009808E8">
      <w:pPr>
        <w:tabs>
          <w:tab w:val="left" w:pos="567"/>
        </w:tabs>
        <w:rPr>
          <w:color w:val="000000"/>
        </w:rPr>
      </w:pPr>
    </w:p>
    <w:p w:rsidR="009808E8" w:rsidRDefault="009808E8" w:rsidP="009808E8">
      <w:pPr>
        <w:tabs>
          <w:tab w:val="left" w:pos="567"/>
        </w:tabs>
        <w:contextualSpacing/>
        <w:jc w:val="center"/>
        <w:rPr>
          <w:bCs/>
          <w:i/>
          <w:color w:val="000000"/>
        </w:rPr>
      </w:pPr>
      <w:r>
        <w:rPr>
          <w:i/>
          <w:color w:val="000000"/>
        </w:rPr>
        <w:t xml:space="preserve">10. </w:t>
      </w:r>
      <w:r>
        <w:rPr>
          <w:bCs/>
          <w:i/>
          <w:color w:val="000000"/>
        </w:rPr>
        <w:t>Кто принимает решение о переводе обучающегося в следующий класс?</w:t>
      </w:r>
    </w:p>
    <w:p w:rsidR="009808E8" w:rsidRDefault="009808E8" w:rsidP="009808E8">
      <w:pPr>
        <w:tabs>
          <w:tab w:val="left" w:pos="567"/>
        </w:tabs>
        <w:contextualSpacing/>
        <w:rPr>
          <w:color w:val="000000"/>
        </w:rPr>
      </w:pPr>
      <w:r>
        <w:rPr>
          <w:color w:val="000000"/>
        </w:rPr>
        <w:t>а)  учитель</w:t>
      </w:r>
    </w:p>
    <w:p w:rsidR="009808E8" w:rsidRDefault="009808E8" w:rsidP="009808E8">
      <w:pPr>
        <w:tabs>
          <w:tab w:val="left" w:pos="567"/>
        </w:tabs>
        <w:contextualSpacing/>
        <w:rPr>
          <w:color w:val="000000"/>
        </w:rPr>
      </w:pPr>
      <w:r>
        <w:rPr>
          <w:color w:val="000000"/>
        </w:rPr>
        <w:t>б)  родители (законные представители)</w:t>
      </w:r>
    </w:p>
    <w:p w:rsidR="009808E8" w:rsidRDefault="009808E8" w:rsidP="009808E8">
      <w:pPr>
        <w:tabs>
          <w:tab w:val="left" w:pos="567"/>
        </w:tabs>
        <w:contextualSpacing/>
        <w:rPr>
          <w:b/>
          <w:color w:val="000000"/>
        </w:rPr>
      </w:pPr>
      <w:r>
        <w:rPr>
          <w:b/>
          <w:color w:val="000000"/>
        </w:rPr>
        <w:t>в)  педагогический совет школы</w:t>
      </w:r>
    </w:p>
    <w:p w:rsidR="009808E8" w:rsidRDefault="009808E8" w:rsidP="009808E8">
      <w:pPr>
        <w:tabs>
          <w:tab w:val="left" w:pos="567"/>
        </w:tabs>
        <w:contextualSpacing/>
        <w:rPr>
          <w:color w:val="000000"/>
        </w:rPr>
      </w:pPr>
      <w:r>
        <w:rPr>
          <w:color w:val="000000"/>
        </w:rPr>
        <w:t>г)  муниципальный орган управления в сфере образования</w:t>
      </w:r>
    </w:p>
    <w:p w:rsidR="009808E8" w:rsidRDefault="009808E8" w:rsidP="009808E8">
      <w:pPr>
        <w:tabs>
          <w:tab w:val="left" w:pos="567"/>
        </w:tabs>
        <w:textAlignment w:val="baseline"/>
        <w:rPr>
          <w:color w:val="000000"/>
        </w:rPr>
      </w:pPr>
    </w:p>
    <w:p w:rsidR="009808E8" w:rsidRDefault="009808E8" w:rsidP="009808E8">
      <w:pPr>
        <w:tabs>
          <w:tab w:val="left" w:pos="567"/>
        </w:tabs>
        <w:jc w:val="center"/>
        <w:textAlignment w:val="baseline"/>
        <w:rPr>
          <w:b/>
          <w:i/>
        </w:rPr>
      </w:pPr>
      <w:r>
        <w:rPr>
          <w:b/>
          <w:i/>
          <w:lang w:val="en-US"/>
        </w:rPr>
        <w:t>II</w:t>
      </w:r>
      <w:r>
        <w:rPr>
          <w:b/>
          <w:i/>
        </w:rPr>
        <w:t>. Знание теоретических основ методики преподавания предмета и современных технологий обучения и воспитания</w:t>
      </w:r>
    </w:p>
    <w:p w:rsidR="009808E8" w:rsidRDefault="009808E8" w:rsidP="009808E8">
      <w:pPr>
        <w:tabs>
          <w:tab w:val="left" w:pos="567"/>
        </w:tabs>
        <w:jc w:val="center"/>
        <w:textAlignment w:val="baseline"/>
        <w:rPr>
          <w:b/>
          <w:i/>
        </w:rPr>
      </w:pPr>
    </w:p>
    <w:p w:rsidR="009808E8" w:rsidRDefault="009808E8" w:rsidP="009808E8">
      <w:pPr>
        <w:tabs>
          <w:tab w:val="left" w:pos="567"/>
        </w:tabs>
        <w:jc w:val="center"/>
        <w:rPr>
          <w:i/>
        </w:rPr>
      </w:pPr>
      <w:r>
        <w:rPr>
          <w:i/>
        </w:rPr>
        <w:t>1.Виды универсальных учебных действий, соответствующие ключевым целям федерального государственного образовательного стандарта общего образования:</w:t>
      </w:r>
    </w:p>
    <w:p w:rsidR="009808E8" w:rsidRDefault="009808E8" w:rsidP="009808E8">
      <w:pPr>
        <w:tabs>
          <w:tab w:val="left" w:pos="567"/>
        </w:tabs>
      </w:pPr>
      <w:r>
        <w:t>а)  только личностные</w:t>
      </w:r>
    </w:p>
    <w:p w:rsidR="009808E8" w:rsidRDefault="009808E8" w:rsidP="009808E8">
      <w:pPr>
        <w:tabs>
          <w:tab w:val="left" w:pos="567"/>
        </w:tabs>
      </w:pPr>
      <w:r>
        <w:t>б)  личностные, познавательные, регулятивные</w:t>
      </w:r>
    </w:p>
    <w:p w:rsidR="009808E8" w:rsidRDefault="009808E8" w:rsidP="009808E8">
      <w:pPr>
        <w:tabs>
          <w:tab w:val="left" w:pos="567"/>
        </w:tabs>
      </w:pPr>
      <w:r>
        <w:t>в)  личностные, познавательные, коммуникативные</w:t>
      </w:r>
    </w:p>
    <w:p w:rsidR="009808E8" w:rsidRDefault="009808E8" w:rsidP="009808E8">
      <w:pPr>
        <w:tabs>
          <w:tab w:val="left" w:pos="567"/>
        </w:tabs>
        <w:rPr>
          <w:i/>
          <w:shd w:val="clear" w:color="auto" w:fill="FFFFFF"/>
        </w:rPr>
      </w:pPr>
      <w:r>
        <w:rPr>
          <w:b/>
        </w:rPr>
        <w:t>г)  личностные, регулятивные, познавательные, коммуникативные</w:t>
      </w:r>
      <w:r>
        <w:br/>
      </w:r>
    </w:p>
    <w:p w:rsidR="009808E8" w:rsidRDefault="009808E8" w:rsidP="009808E8">
      <w:pPr>
        <w:tabs>
          <w:tab w:val="left" w:pos="567"/>
        </w:tabs>
        <w:jc w:val="center"/>
        <w:rPr>
          <w:shd w:val="clear" w:color="auto" w:fill="FFFFFF"/>
        </w:rPr>
      </w:pPr>
      <w:r>
        <w:rPr>
          <w:i/>
          <w:shd w:val="clear" w:color="auto" w:fill="FFFFFF"/>
        </w:rPr>
        <w:t>2. Наглядность, доступность, сознательность и активность, научность, связь теории и практики – это</w:t>
      </w:r>
      <w:r>
        <w:rPr>
          <w:shd w:val="clear" w:color="auto" w:fill="FFFFFF"/>
        </w:rPr>
        <w:t>…</w:t>
      </w:r>
    </w:p>
    <w:p w:rsidR="009808E8" w:rsidRDefault="009808E8" w:rsidP="009808E8">
      <w:pPr>
        <w:tabs>
          <w:tab w:val="left" w:pos="567"/>
        </w:tabs>
        <w:rPr>
          <w:b/>
        </w:rPr>
      </w:pPr>
      <w:r>
        <w:t>а)</w:t>
      </w:r>
      <w:r>
        <w:rPr>
          <w:b/>
        </w:rPr>
        <w:t xml:space="preserve">  </w:t>
      </w:r>
      <w:r>
        <w:rPr>
          <w:shd w:val="clear" w:color="auto" w:fill="FFFFFF"/>
        </w:rPr>
        <w:t>содержание образования</w:t>
      </w:r>
      <w:r>
        <w:t> </w:t>
      </w:r>
      <w:r>
        <w:br/>
        <w:t xml:space="preserve">б)  </w:t>
      </w:r>
      <w:r>
        <w:rPr>
          <w:shd w:val="clear" w:color="auto" w:fill="FFFFFF"/>
        </w:rPr>
        <w:t>цели дидактики</w:t>
      </w:r>
      <w:r>
        <w:t> </w:t>
      </w:r>
      <w:r>
        <w:br/>
        <w:t xml:space="preserve">в)  </w:t>
      </w:r>
      <w:r>
        <w:rPr>
          <w:shd w:val="clear" w:color="auto" w:fill="FFFFFF"/>
        </w:rPr>
        <w:t>формы образовательного процесса</w:t>
      </w:r>
      <w:r>
        <w:t> </w:t>
      </w:r>
      <w:r>
        <w:br/>
      </w:r>
      <w:r>
        <w:rPr>
          <w:b/>
        </w:rPr>
        <w:t xml:space="preserve">г)  </w:t>
      </w:r>
      <w:r>
        <w:rPr>
          <w:b/>
          <w:shd w:val="clear" w:color="auto" w:fill="FFFFFF"/>
        </w:rPr>
        <w:t>принципы обучения</w:t>
      </w:r>
    </w:p>
    <w:p w:rsidR="009808E8" w:rsidRDefault="009808E8" w:rsidP="009808E8">
      <w:pPr>
        <w:shd w:val="clear" w:color="auto" w:fill="FFFFFF"/>
        <w:tabs>
          <w:tab w:val="left" w:pos="567"/>
        </w:tabs>
        <w:contextualSpacing/>
        <w:rPr>
          <w:b/>
          <w:shd w:val="clear" w:color="auto" w:fill="FFFFFF"/>
        </w:rPr>
      </w:pPr>
    </w:p>
    <w:p w:rsidR="009808E8" w:rsidRDefault="009808E8" w:rsidP="009808E8">
      <w:pPr>
        <w:shd w:val="clear" w:color="auto" w:fill="FFFFFF"/>
        <w:tabs>
          <w:tab w:val="left" w:pos="567"/>
        </w:tabs>
        <w:contextualSpacing/>
        <w:jc w:val="center"/>
        <w:rPr>
          <w:i/>
        </w:rPr>
      </w:pPr>
      <w:r>
        <w:rPr>
          <w:i/>
          <w:shd w:val="clear" w:color="auto" w:fill="FFFFFF"/>
        </w:rPr>
        <w:t>3. Активные методы обучения – это методы обучения ….</w:t>
      </w:r>
    </w:p>
    <w:p w:rsidR="009808E8" w:rsidRDefault="009808E8" w:rsidP="009808E8">
      <w:pPr>
        <w:shd w:val="clear" w:color="auto" w:fill="FFFFFF"/>
        <w:tabs>
          <w:tab w:val="left" w:pos="567"/>
        </w:tabs>
        <w:contextualSpacing/>
        <w:jc w:val="both"/>
        <w:rPr>
          <w:b/>
          <w:shd w:val="clear" w:color="auto" w:fill="FFFFFF"/>
        </w:rPr>
      </w:pPr>
      <w:r>
        <w:rPr>
          <w:b/>
        </w:rPr>
        <w:t xml:space="preserve">а)  </w:t>
      </w:r>
      <w:r>
        <w:rPr>
          <w:b/>
          <w:shd w:val="clear" w:color="auto" w:fill="FFFFFF"/>
        </w:rPr>
        <w:t>при которых деятельность ученика носит продуктивный, творческий, поисковый характер</w:t>
      </w:r>
    </w:p>
    <w:p w:rsidR="009808E8" w:rsidRDefault="009808E8" w:rsidP="009808E8">
      <w:pPr>
        <w:shd w:val="clear" w:color="auto" w:fill="FFFFFF"/>
        <w:tabs>
          <w:tab w:val="left" w:pos="567"/>
        </w:tabs>
        <w:contextualSpacing/>
        <w:jc w:val="both"/>
      </w:pPr>
      <w:r>
        <w:t xml:space="preserve">б)  </w:t>
      </w:r>
      <w:r>
        <w:rPr>
          <w:shd w:val="clear" w:color="auto" w:fill="FFFFFF"/>
        </w:rPr>
        <w:t>признаком которых является самоконтроль</w:t>
      </w:r>
      <w:r>
        <w:t> </w:t>
      </w:r>
    </w:p>
    <w:p w:rsidR="009808E8" w:rsidRDefault="009808E8" w:rsidP="009808E8">
      <w:pPr>
        <w:shd w:val="clear" w:color="auto" w:fill="FFFFFF"/>
        <w:tabs>
          <w:tab w:val="left" w:pos="567"/>
        </w:tabs>
        <w:contextualSpacing/>
        <w:jc w:val="both"/>
        <w:rPr>
          <w:shd w:val="clear" w:color="auto" w:fill="FFFFFF"/>
        </w:rPr>
      </w:pPr>
      <w:r>
        <w:lastRenderedPageBreak/>
        <w:t xml:space="preserve">в) </w:t>
      </w:r>
      <w:r>
        <w:rPr>
          <w:shd w:val="clear" w:color="auto" w:fill="FFFFFF"/>
        </w:rPr>
        <w:t>стимулирующие познавательную деятельность ученика и строящиеся на диалогах, предполагающий свободный обмен мнениями о путях разрешения проблемы</w:t>
      </w:r>
    </w:p>
    <w:p w:rsidR="009808E8" w:rsidRDefault="009808E8" w:rsidP="009808E8">
      <w:pPr>
        <w:shd w:val="clear" w:color="auto" w:fill="FFFFFF"/>
        <w:tabs>
          <w:tab w:val="left" w:pos="567"/>
        </w:tabs>
        <w:contextualSpacing/>
      </w:pPr>
      <w:r>
        <w:t>г)  признаком которых является самовнушение</w:t>
      </w:r>
      <w:r>
        <w:br/>
      </w:r>
    </w:p>
    <w:p w:rsidR="009808E8" w:rsidRDefault="009808E8" w:rsidP="009808E8">
      <w:pPr>
        <w:tabs>
          <w:tab w:val="left" w:pos="567"/>
        </w:tabs>
        <w:ind w:firstLine="1134"/>
        <w:contextualSpacing/>
      </w:pPr>
      <w:r>
        <w:rPr>
          <w:i/>
          <w:shd w:val="clear" w:color="auto" w:fill="FFFFFF"/>
        </w:rPr>
        <w:t>4. Способы взаимосвязанной деятельности учителя и учащихся, направленные на достижение образовательных целей называются:</w:t>
      </w:r>
      <w:r>
        <w:br/>
        <w:t xml:space="preserve">а)  </w:t>
      </w:r>
      <w:r>
        <w:rPr>
          <w:shd w:val="clear" w:color="auto" w:fill="FFFFFF"/>
        </w:rPr>
        <w:t>понятием</w:t>
      </w:r>
      <w:r>
        <w:br/>
        <w:t xml:space="preserve">б)  </w:t>
      </w:r>
      <w:r>
        <w:rPr>
          <w:shd w:val="clear" w:color="auto" w:fill="FFFFFF"/>
        </w:rPr>
        <w:t>мыслительной операцией</w:t>
      </w:r>
      <w:r>
        <w:br/>
      </w:r>
      <w:r>
        <w:rPr>
          <w:b/>
        </w:rPr>
        <w:t xml:space="preserve">в)  </w:t>
      </w:r>
      <w:r>
        <w:rPr>
          <w:b/>
          <w:shd w:val="clear" w:color="auto" w:fill="FFFFFF"/>
        </w:rPr>
        <w:t>методами обучения</w:t>
      </w:r>
      <w:r>
        <w:br/>
        <w:t xml:space="preserve">г)  </w:t>
      </w:r>
      <w:r>
        <w:rPr>
          <w:shd w:val="clear" w:color="auto" w:fill="FFFFFF"/>
        </w:rPr>
        <w:t>оценочными умениями</w:t>
      </w:r>
      <w:r>
        <w:br/>
      </w:r>
    </w:p>
    <w:p w:rsidR="009808E8" w:rsidRDefault="009808E8" w:rsidP="009808E8">
      <w:pPr>
        <w:shd w:val="clear" w:color="auto" w:fill="FFFFFF"/>
        <w:tabs>
          <w:tab w:val="left" w:pos="567"/>
        </w:tabs>
        <w:ind w:firstLine="1134"/>
        <w:contextualSpacing/>
        <w:rPr>
          <w:shd w:val="clear" w:color="auto" w:fill="FFFFFF"/>
        </w:rPr>
      </w:pPr>
      <w:r>
        <w:rPr>
          <w:i/>
          <w:shd w:val="clear" w:color="auto" w:fill="FFFFFF"/>
        </w:rPr>
        <w:t>5. К творческим методам обучения не относится:</w:t>
      </w:r>
      <w:r>
        <w:rPr>
          <w:i/>
        </w:rPr>
        <w:br/>
      </w:r>
      <w:r>
        <w:t xml:space="preserve">а)  </w:t>
      </w:r>
      <w:r>
        <w:rPr>
          <w:shd w:val="clear" w:color="auto" w:fill="FFFFFF"/>
        </w:rPr>
        <w:t>частично – поисковый</w:t>
      </w:r>
      <w:r>
        <w:br/>
        <w:t xml:space="preserve">б)  </w:t>
      </w:r>
      <w:r>
        <w:rPr>
          <w:shd w:val="clear" w:color="auto" w:fill="FFFFFF"/>
        </w:rPr>
        <w:t>исследовательский</w:t>
      </w:r>
      <w:r>
        <w:br/>
      </w:r>
      <w:r>
        <w:rPr>
          <w:b/>
        </w:rPr>
        <w:t xml:space="preserve">в)  </w:t>
      </w:r>
      <w:r>
        <w:rPr>
          <w:b/>
          <w:shd w:val="clear" w:color="auto" w:fill="FFFFFF"/>
        </w:rPr>
        <w:t>экскурсии</w:t>
      </w:r>
      <w:r>
        <w:rPr>
          <w:b/>
        </w:rPr>
        <w:t> </w:t>
      </w:r>
      <w:r>
        <w:br/>
      </w:r>
      <w:r>
        <w:rPr>
          <w:shd w:val="clear" w:color="auto" w:fill="FFFFFF"/>
        </w:rPr>
        <w:t>г)  проблемное обучение</w:t>
      </w:r>
    </w:p>
    <w:p w:rsidR="009808E8" w:rsidRDefault="009808E8" w:rsidP="009808E8">
      <w:pPr>
        <w:shd w:val="clear" w:color="auto" w:fill="FFFFFF"/>
        <w:tabs>
          <w:tab w:val="left" w:pos="567"/>
        </w:tabs>
        <w:ind w:firstLine="1134"/>
        <w:contextualSpacing/>
        <w:rPr>
          <w:shd w:val="clear" w:color="auto" w:fill="FFFFFF"/>
        </w:rPr>
      </w:pPr>
    </w:p>
    <w:p w:rsidR="009808E8" w:rsidRDefault="009808E8" w:rsidP="009808E8">
      <w:pPr>
        <w:shd w:val="clear" w:color="auto" w:fill="FFFFFF"/>
        <w:tabs>
          <w:tab w:val="left" w:pos="567"/>
        </w:tabs>
        <w:ind w:firstLine="1134"/>
        <w:contextualSpacing/>
      </w:pPr>
      <w:r>
        <w:rPr>
          <w:i/>
          <w:shd w:val="clear" w:color="auto" w:fill="FFFFFF"/>
        </w:rPr>
        <w:t>6. Цель дифференциации обучения:</w:t>
      </w:r>
      <w:r>
        <w:rPr>
          <w:i/>
        </w:rPr>
        <w:br/>
      </w:r>
      <w:r>
        <w:t xml:space="preserve">а)  </w:t>
      </w:r>
      <w:r>
        <w:rPr>
          <w:shd w:val="clear" w:color="auto" w:fill="FFFFFF"/>
        </w:rPr>
        <w:t>усиление развивающей функции процесса обучения</w:t>
      </w:r>
      <w:r>
        <w:br/>
      </w:r>
      <w:r>
        <w:rPr>
          <w:b/>
        </w:rPr>
        <w:t xml:space="preserve">б)  </w:t>
      </w:r>
      <w:r>
        <w:rPr>
          <w:b/>
          <w:shd w:val="clear" w:color="auto" w:fill="FFFFFF"/>
        </w:rPr>
        <w:t>обеспечить каждому ученику условия для максимального развития его способностей, склонностей, удовлетворения познавательных потребностей и интересов в процессе общего образования</w:t>
      </w:r>
      <w:r>
        <w:rPr>
          <w:b/>
        </w:rPr>
        <w:br/>
      </w:r>
      <w:r>
        <w:t xml:space="preserve">в)  </w:t>
      </w:r>
      <w:r>
        <w:rPr>
          <w:shd w:val="clear" w:color="auto" w:fill="FFFFFF"/>
        </w:rPr>
        <w:t>создание комфортных условий образовательного процесса</w:t>
      </w:r>
      <w:r>
        <w:rPr>
          <w:b/>
        </w:rPr>
        <w:br/>
      </w:r>
      <w:r>
        <w:t xml:space="preserve">г)  </w:t>
      </w:r>
      <w:r>
        <w:rPr>
          <w:shd w:val="clear" w:color="auto" w:fill="FFFFFF"/>
        </w:rPr>
        <w:t>приближение учебного процесса к познавательным потребностям учеников, их индивидуальным особенностям</w:t>
      </w:r>
      <w:r>
        <w:rPr>
          <w:color w:val="FF0000"/>
        </w:rPr>
        <w:br/>
      </w:r>
    </w:p>
    <w:p w:rsidR="009808E8" w:rsidRDefault="009808E8" w:rsidP="009808E8">
      <w:pPr>
        <w:tabs>
          <w:tab w:val="left" w:pos="567"/>
        </w:tabs>
        <w:ind w:firstLine="1134"/>
        <w:contextualSpacing/>
      </w:pPr>
      <w:r>
        <w:rPr>
          <w:i/>
          <w:shd w:val="clear" w:color="auto" w:fill="FFFFFF"/>
        </w:rPr>
        <w:t>7. Личностный подход</w:t>
      </w:r>
      <w:r>
        <w:rPr>
          <w:shd w:val="clear" w:color="auto" w:fill="FFFFFF"/>
        </w:rPr>
        <w:t xml:space="preserve"> -</w:t>
      </w:r>
      <w:r>
        <w:t> </w:t>
      </w:r>
      <w:r>
        <w:br/>
      </w:r>
      <w:r>
        <w:rPr>
          <w:b/>
        </w:rPr>
        <w:t xml:space="preserve">а)  </w:t>
      </w:r>
      <w:r>
        <w:rPr>
          <w:b/>
          <w:shd w:val="clear" w:color="auto" w:fill="FFFFFF"/>
        </w:rPr>
        <w:t>последовательное отношение педагога к воспитаннику как к личности, как к самостоятельному ответственному субъекту образовательного процесса</w:t>
      </w:r>
      <w:r>
        <w:rPr>
          <w:b/>
        </w:rPr>
        <w:br/>
      </w:r>
      <w:r>
        <w:t xml:space="preserve">б)  </w:t>
      </w:r>
      <w:r>
        <w:rPr>
          <w:shd w:val="clear" w:color="auto" w:fill="FFFFFF"/>
        </w:rPr>
        <w:t>новое направление в науке, рассматривающее любую проблему разными методами, в том числе и интуитивными и точными</w:t>
      </w:r>
      <w:r>
        <w:br/>
        <w:t xml:space="preserve">в)  </w:t>
      </w:r>
      <w:r>
        <w:rPr>
          <w:shd w:val="clear" w:color="auto" w:fill="FFFFFF"/>
        </w:rPr>
        <w:t>один из основных видов деятельности человека, удивительный феномен человеческого существования</w:t>
      </w:r>
    </w:p>
    <w:p w:rsidR="009808E8" w:rsidRDefault="009808E8" w:rsidP="009808E8">
      <w:pPr>
        <w:shd w:val="clear" w:color="auto" w:fill="FFFFFF"/>
        <w:tabs>
          <w:tab w:val="left" w:pos="567"/>
        </w:tabs>
        <w:ind w:firstLine="1134"/>
        <w:contextualSpacing/>
        <w:rPr>
          <w:shd w:val="clear" w:color="auto" w:fill="FFFFFF"/>
        </w:rPr>
      </w:pPr>
      <w:r>
        <w:rPr>
          <w:color w:val="000000"/>
          <w:shd w:val="clear" w:color="auto" w:fill="FFFFFF"/>
        </w:rPr>
        <w:t>г)  практика, которая связывает преподавателя, обучаемого, а также источники, расположенные в различных географических регионах, посредством специальной технологии</w:t>
      </w:r>
      <w:r>
        <w:rPr>
          <w:color w:val="000000"/>
        </w:rPr>
        <w:br/>
      </w:r>
    </w:p>
    <w:p w:rsidR="009808E8" w:rsidRDefault="009808E8" w:rsidP="009808E8">
      <w:pPr>
        <w:tabs>
          <w:tab w:val="left" w:pos="567"/>
        </w:tabs>
        <w:ind w:firstLine="1134"/>
        <w:contextualSpacing/>
        <w:rPr>
          <w:i/>
          <w:color w:val="000000"/>
          <w:shd w:val="clear" w:color="auto" w:fill="FFFFFF"/>
        </w:rPr>
      </w:pPr>
      <w:r>
        <w:rPr>
          <w:i/>
          <w:shd w:val="clear" w:color="auto" w:fill="FFFFFF"/>
        </w:rPr>
        <w:t xml:space="preserve">8. </w:t>
      </w:r>
      <w:r>
        <w:rPr>
          <w:i/>
          <w:color w:val="000000"/>
          <w:shd w:val="clear" w:color="auto" w:fill="FFFFFF"/>
        </w:rPr>
        <w:t>Укажите классификацию методов обучения, предложенную известным дидактом  Ю.К.Бабанским</w:t>
      </w:r>
    </w:p>
    <w:p w:rsidR="009808E8" w:rsidRDefault="009808E8" w:rsidP="009808E8">
      <w:pPr>
        <w:tabs>
          <w:tab w:val="left" w:pos="567"/>
        </w:tabs>
        <w:ind w:firstLine="1134"/>
        <w:contextualSpacing/>
        <w:rPr>
          <w:color w:val="000000"/>
        </w:rPr>
      </w:pPr>
      <w:r>
        <w:rPr>
          <w:b/>
          <w:color w:val="000000"/>
        </w:rPr>
        <w:t xml:space="preserve">а)  </w:t>
      </w:r>
      <w:r>
        <w:rPr>
          <w:b/>
          <w:color w:val="000000"/>
          <w:shd w:val="clear" w:color="auto" w:fill="FFFFFF"/>
        </w:rPr>
        <w:t>методы организации и осуществления учебно-познавательной деятельности. Методы стимулирования и мотивации учебно-познавательной деятельности. Методы контроля и самоконтроля эффективности учебно-познавательной деятельности</w:t>
      </w:r>
      <w:r>
        <w:rPr>
          <w:b/>
          <w:color w:val="000000"/>
        </w:rPr>
        <w:br/>
      </w:r>
      <w:r>
        <w:rPr>
          <w:color w:val="000000"/>
        </w:rPr>
        <w:t xml:space="preserve">б)  </w:t>
      </w:r>
      <w:r>
        <w:rPr>
          <w:color w:val="000000"/>
          <w:shd w:val="clear" w:color="auto" w:fill="FFFFFF"/>
        </w:rPr>
        <w:t>словесные методы. Наглядные методы. Практические методы</w:t>
      </w:r>
      <w:r>
        <w:rPr>
          <w:color w:val="000000"/>
        </w:rPr>
        <w:br/>
        <w:t xml:space="preserve">в)  </w:t>
      </w:r>
      <w:r>
        <w:rPr>
          <w:color w:val="000000"/>
          <w:shd w:val="clear" w:color="auto" w:fill="FFFFFF"/>
        </w:rPr>
        <w:t>методы усвоения знаний. методы самостоятельного приобретения знаний. оценочные методы. Методы реализации творческих задач.</w:t>
      </w:r>
      <w:r>
        <w:rPr>
          <w:color w:val="000000"/>
        </w:rPr>
        <w:br/>
        <w:t xml:space="preserve">г)  </w:t>
      </w:r>
      <w:r>
        <w:rPr>
          <w:color w:val="000000"/>
          <w:shd w:val="clear" w:color="auto" w:fill="FFFFFF"/>
        </w:rPr>
        <w:t>объяснительно-иллюстративные методы. Репродуктивные методы. Проблемное изложение. Частично-поисковые. Исследовательские.</w:t>
      </w:r>
    </w:p>
    <w:p w:rsidR="009808E8" w:rsidRDefault="009808E8" w:rsidP="009808E8">
      <w:pPr>
        <w:shd w:val="clear" w:color="auto" w:fill="FFFFFF"/>
        <w:tabs>
          <w:tab w:val="left" w:pos="567"/>
        </w:tabs>
        <w:ind w:firstLine="1134"/>
        <w:contextualSpacing/>
        <w:rPr>
          <w:color w:val="FF0000"/>
          <w:shd w:val="clear" w:color="auto" w:fill="FFFFFF"/>
        </w:rPr>
      </w:pPr>
    </w:p>
    <w:p w:rsidR="009808E8" w:rsidRDefault="009808E8" w:rsidP="009808E8">
      <w:pPr>
        <w:shd w:val="clear" w:color="auto" w:fill="FFFFFF"/>
        <w:tabs>
          <w:tab w:val="left" w:pos="567"/>
        </w:tabs>
        <w:ind w:firstLine="1134"/>
        <w:contextualSpacing/>
        <w:rPr>
          <w:color w:val="000000"/>
          <w:shd w:val="clear" w:color="auto" w:fill="FFFFFF"/>
        </w:rPr>
      </w:pPr>
      <w:r>
        <w:rPr>
          <w:i/>
          <w:color w:val="000000"/>
          <w:shd w:val="clear" w:color="auto" w:fill="FFFFFF"/>
        </w:rPr>
        <w:t>9. Проблемное обучение на уроке:</w:t>
      </w:r>
      <w:r>
        <w:rPr>
          <w:i/>
          <w:color w:val="000000"/>
        </w:rPr>
        <w:br/>
      </w:r>
      <w:r>
        <w:rPr>
          <w:color w:val="000000"/>
        </w:rPr>
        <w:t xml:space="preserve">а)  </w:t>
      </w:r>
      <w:r>
        <w:rPr>
          <w:color w:val="000000"/>
          <w:shd w:val="clear" w:color="auto" w:fill="FFFFFF"/>
        </w:rPr>
        <w:t>обучение учащихся основам наук</w:t>
      </w:r>
      <w:r>
        <w:rPr>
          <w:color w:val="000000"/>
        </w:rPr>
        <w:br/>
      </w:r>
      <w:r>
        <w:rPr>
          <w:b/>
          <w:color w:val="000000"/>
        </w:rPr>
        <w:t xml:space="preserve">б)  </w:t>
      </w:r>
      <w:r>
        <w:rPr>
          <w:b/>
          <w:color w:val="000000"/>
          <w:shd w:val="clear" w:color="auto" w:fill="FFFFFF"/>
        </w:rPr>
        <w:t>обучение, которое оптимально сочетает самостоятельный поиск обучаемых новых понятий и способов действий с усвоением готовых выводов науки</w:t>
      </w:r>
      <w:r>
        <w:rPr>
          <w:b/>
          <w:color w:val="000000"/>
        </w:rPr>
        <w:br/>
      </w:r>
      <w:r>
        <w:rPr>
          <w:color w:val="000000"/>
        </w:rPr>
        <w:t xml:space="preserve">в)  </w:t>
      </w:r>
      <w:r>
        <w:rPr>
          <w:color w:val="000000"/>
          <w:shd w:val="clear" w:color="auto" w:fill="FFFFFF"/>
        </w:rPr>
        <w:t>усвоение знаний в готовом виде</w:t>
      </w:r>
      <w:r>
        <w:rPr>
          <w:color w:val="000000"/>
        </w:rPr>
        <w:br/>
      </w:r>
      <w:r>
        <w:rPr>
          <w:color w:val="000000"/>
        </w:rPr>
        <w:lastRenderedPageBreak/>
        <w:t xml:space="preserve">г)  </w:t>
      </w:r>
      <w:r>
        <w:rPr>
          <w:color w:val="000000"/>
          <w:shd w:val="clear" w:color="auto" w:fill="FFFFFF"/>
        </w:rPr>
        <w:t>изучение учебного материала по отдельным компонентам, в логической последовательности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10. Выделите принципы развивающего обучения.</w:t>
      </w:r>
      <w:r>
        <w:rPr>
          <w:color w:val="000000"/>
        </w:rPr>
        <w:br/>
        <w:t xml:space="preserve">а)  </w:t>
      </w:r>
      <w:r>
        <w:rPr>
          <w:color w:val="000000"/>
          <w:shd w:val="clear" w:color="auto" w:fill="FFFFFF"/>
        </w:rPr>
        <w:t>проблемность</w:t>
      </w:r>
      <w:r>
        <w:rPr>
          <w:color w:val="000000"/>
        </w:rPr>
        <w:br/>
        <w:t xml:space="preserve">б)  </w:t>
      </w:r>
      <w:r>
        <w:rPr>
          <w:color w:val="000000"/>
          <w:shd w:val="clear" w:color="auto" w:fill="FFFFFF"/>
        </w:rPr>
        <w:t>оптимальное развитие различных видов мыслительной деятельности</w:t>
      </w:r>
      <w:r>
        <w:rPr>
          <w:color w:val="000000"/>
        </w:rPr>
        <w:br/>
        <w:t xml:space="preserve">в)  </w:t>
      </w:r>
      <w:r>
        <w:rPr>
          <w:color w:val="000000"/>
          <w:shd w:val="clear" w:color="auto" w:fill="FFFFFF"/>
        </w:rPr>
        <w:t>индивидуализация и дифференциация</w:t>
      </w:r>
      <w:r>
        <w:rPr>
          <w:color w:val="000000"/>
        </w:rPr>
        <w:br/>
      </w:r>
      <w:r>
        <w:rPr>
          <w:b/>
          <w:color w:val="000000"/>
        </w:rPr>
        <w:t xml:space="preserve">г)  </w:t>
      </w:r>
      <w:r>
        <w:rPr>
          <w:b/>
          <w:color w:val="000000"/>
          <w:shd w:val="clear" w:color="auto" w:fill="FFFFFF"/>
        </w:rPr>
        <w:t>все ответы верны</w:t>
      </w:r>
    </w:p>
    <w:p w:rsidR="009808E8" w:rsidRDefault="009808E8" w:rsidP="009808E8">
      <w:pPr>
        <w:shd w:val="clear" w:color="auto" w:fill="FFFFFF"/>
        <w:tabs>
          <w:tab w:val="left" w:pos="567"/>
        </w:tabs>
        <w:ind w:firstLine="1134"/>
        <w:contextualSpacing/>
        <w:rPr>
          <w:color w:val="FF0000"/>
          <w:shd w:val="clear" w:color="auto" w:fill="FFFFFF"/>
        </w:rPr>
      </w:pPr>
    </w:p>
    <w:p w:rsidR="009808E8" w:rsidRDefault="009808E8" w:rsidP="009808E8">
      <w:pPr>
        <w:tabs>
          <w:tab w:val="left" w:pos="567"/>
        </w:tabs>
        <w:ind w:firstLine="1134"/>
        <w:contextualSpacing/>
        <w:rPr>
          <w:color w:val="000000"/>
        </w:rPr>
      </w:pPr>
      <w:r>
        <w:rPr>
          <w:i/>
          <w:color w:val="000000"/>
          <w:shd w:val="clear" w:color="auto" w:fill="FFFFFF"/>
        </w:rPr>
        <w:t>11. Обучение, позволяющее достигнуть заданных целей с помощью современных систем телекоммуникаций.</w:t>
      </w:r>
      <w:r>
        <w:rPr>
          <w:i/>
          <w:color w:val="000000"/>
        </w:rPr>
        <w:br/>
      </w:r>
      <w:r>
        <w:rPr>
          <w:color w:val="000000"/>
        </w:rPr>
        <w:t xml:space="preserve">а)  </w:t>
      </w:r>
      <w:r>
        <w:rPr>
          <w:color w:val="000000"/>
          <w:shd w:val="clear" w:color="auto" w:fill="FFFFFF"/>
        </w:rPr>
        <w:t>модульное</w:t>
      </w:r>
      <w:r>
        <w:rPr>
          <w:color w:val="000000"/>
        </w:rPr>
        <w:br/>
      </w:r>
      <w:r>
        <w:rPr>
          <w:b/>
          <w:color w:val="000000"/>
        </w:rPr>
        <w:t xml:space="preserve">б)  </w:t>
      </w:r>
      <w:r>
        <w:rPr>
          <w:b/>
          <w:color w:val="000000"/>
          <w:shd w:val="clear" w:color="auto" w:fill="FFFFFF"/>
        </w:rPr>
        <w:t>дистанционное</w:t>
      </w:r>
      <w:r>
        <w:rPr>
          <w:color w:val="000000"/>
        </w:rPr>
        <w:br/>
        <w:t xml:space="preserve">в)  </w:t>
      </w:r>
      <w:r>
        <w:rPr>
          <w:color w:val="000000"/>
          <w:shd w:val="clear" w:color="auto" w:fill="FFFFFF"/>
        </w:rPr>
        <w:t>межпредметное</w:t>
      </w:r>
      <w:r>
        <w:rPr>
          <w:color w:val="000000"/>
        </w:rPr>
        <w:br/>
        <w:t xml:space="preserve">г)  </w:t>
      </w:r>
      <w:r>
        <w:rPr>
          <w:color w:val="000000"/>
          <w:shd w:val="clear" w:color="auto" w:fill="FFFFFF"/>
        </w:rPr>
        <w:t>проблемное</w:t>
      </w:r>
      <w:r>
        <w:rPr>
          <w:color w:val="000000"/>
        </w:rPr>
        <w:br/>
      </w:r>
    </w:p>
    <w:p w:rsidR="009808E8" w:rsidRDefault="009808E8" w:rsidP="009808E8">
      <w:pPr>
        <w:tabs>
          <w:tab w:val="left" w:pos="567"/>
        </w:tabs>
        <w:ind w:firstLine="1134"/>
        <w:contextualSpacing/>
        <w:rPr>
          <w:color w:val="000000"/>
          <w:shd w:val="clear" w:color="auto" w:fill="FFFFFF"/>
        </w:rPr>
      </w:pPr>
      <w:r>
        <w:rPr>
          <w:i/>
          <w:color w:val="000000"/>
          <w:shd w:val="clear" w:color="auto" w:fill="FFFFFF"/>
        </w:rPr>
        <w:t>12. К групповым технологиям можно отнести</w:t>
      </w:r>
      <w:r>
        <w:rPr>
          <w:color w:val="000000"/>
          <w:shd w:val="clear" w:color="auto" w:fill="FFFFFF"/>
        </w:rPr>
        <w:t>:</w:t>
      </w:r>
      <w:r>
        <w:rPr>
          <w:color w:val="000000"/>
        </w:rPr>
        <w:br/>
        <w:t xml:space="preserve">а)  </w:t>
      </w:r>
      <w:r>
        <w:rPr>
          <w:color w:val="000000"/>
          <w:shd w:val="clear" w:color="auto" w:fill="FFFFFF"/>
        </w:rPr>
        <w:t>классно-урочную организацию</w:t>
      </w:r>
      <w:r>
        <w:rPr>
          <w:color w:val="000000"/>
        </w:rPr>
        <w:br/>
        <w:t xml:space="preserve">б)  </w:t>
      </w:r>
      <w:r>
        <w:rPr>
          <w:color w:val="000000"/>
          <w:shd w:val="clear" w:color="auto" w:fill="FFFFFF"/>
        </w:rPr>
        <w:t>лекционно-семинарскую систему</w:t>
      </w:r>
      <w:r>
        <w:rPr>
          <w:color w:val="000000"/>
        </w:rPr>
        <w:br/>
        <w:t xml:space="preserve">в)  </w:t>
      </w:r>
      <w:r>
        <w:rPr>
          <w:color w:val="000000"/>
          <w:shd w:val="clear" w:color="auto" w:fill="FFFFFF"/>
        </w:rPr>
        <w:t>дидактические игры</w:t>
      </w:r>
      <w:r>
        <w:rPr>
          <w:color w:val="000000"/>
        </w:rPr>
        <w:br/>
        <w:t xml:space="preserve">г)  </w:t>
      </w:r>
      <w:r>
        <w:rPr>
          <w:color w:val="000000"/>
          <w:shd w:val="clear" w:color="auto" w:fill="FFFFFF"/>
        </w:rPr>
        <w:t>бригадно-лабораторный метод</w:t>
      </w:r>
      <w:r>
        <w:rPr>
          <w:color w:val="000000"/>
        </w:rPr>
        <w:br/>
      </w:r>
      <w:r>
        <w:rPr>
          <w:b/>
          <w:color w:val="000000"/>
        </w:rPr>
        <w:t xml:space="preserve">д)  </w:t>
      </w:r>
      <w:r>
        <w:rPr>
          <w:b/>
          <w:color w:val="000000"/>
          <w:shd w:val="clear" w:color="auto" w:fill="FFFFFF"/>
        </w:rPr>
        <w:t>все ответы верны</w:t>
      </w:r>
    </w:p>
    <w:p w:rsidR="009808E8" w:rsidRDefault="009808E8" w:rsidP="009808E8">
      <w:pPr>
        <w:tabs>
          <w:tab w:val="left" w:pos="567"/>
        </w:tabs>
        <w:ind w:firstLine="1134"/>
        <w:contextualSpacing/>
        <w:rPr>
          <w:color w:val="000000"/>
          <w:shd w:val="clear" w:color="auto" w:fill="FFFFFF"/>
        </w:rPr>
      </w:pPr>
    </w:p>
    <w:p w:rsidR="009808E8" w:rsidRDefault="009808E8" w:rsidP="009808E8">
      <w:pPr>
        <w:shd w:val="clear" w:color="auto" w:fill="FFFFFF"/>
        <w:tabs>
          <w:tab w:val="left" w:pos="567"/>
        </w:tabs>
        <w:ind w:firstLine="1134"/>
        <w:contextualSpacing/>
        <w:rPr>
          <w:color w:val="000000"/>
        </w:rPr>
      </w:pPr>
      <w:r>
        <w:rPr>
          <w:i/>
          <w:color w:val="000000"/>
          <w:shd w:val="clear" w:color="auto" w:fill="FFFFFF"/>
        </w:rPr>
        <w:t>13. Проблемное обучение – вид обучения, основанный на</w:t>
      </w:r>
      <w:r>
        <w:rPr>
          <w:i/>
          <w:color w:val="000000"/>
        </w:rPr>
        <w:br/>
      </w:r>
      <w:r>
        <w:rPr>
          <w:b/>
          <w:color w:val="000000"/>
        </w:rPr>
        <w:t xml:space="preserve">а)  </w:t>
      </w:r>
      <w:r>
        <w:rPr>
          <w:b/>
          <w:color w:val="000000"/>
          <w:shd w:val="clear" w:color="auto" w:fill="FFFFFF"/>
        </w:rPr>
        <w:t>использовании эвристических методов. Ставит своей целью развитие эвристических умений в процессе разрешения проблемных ситуаций</w:t>
      </w:r>
      <w:r>
        <w:rPr>
          <w:b/>
          <w:color w:val="000000"/>
        </w:rPr>
        <w:br/>
      </w:r>
      <w:r>
        <w:rPr>
          <w:color w:val="000000"/>
        </w:rPr>
        <w:t xml:space="preserve">б)  </w:t>
      </w:r>
      <w:r>
        <w:rPr>
          <w:color w:val="000000"/>
          <w:shd w:val="clear" w:color="auto" w:fill="FFFFFF"/>
        </w:rPr>
        <w:t>оптимизации учебного процесса, управлении деятельностью и поведением учащихся</w:t>
      </w:r>
      <w:r>
        <w:rPr>
          <w:color w:val="000000"/>
        </w:rPr>
        <w:br/>
        <w:t xml:space="preserve">в)  </w:t>
      </w:r>
      <w:r>
        <w:rPr>
          <w:color w:val="000000"/>
          <w:shd w:val="clear" w:color="auto" w:fill="FFFFFF"/>
        </w:rPr>
        <w:t>способах организации учебного процесса в школе</w:t>
      </w:r>
      <w:r>
        <w:rPr>
          <w:color w:val="000000"/>
        </w:rPr>
        <w:br/>
        <w:t xml:space="preserve">г)  </w:t>
      </w:r>
      <w:r>
        <w:rPr>
          <w:color w:val="000000"/>
          <w:shd w:val="clear" w:color="auto" w:fill="FFFFFF"/>
        </w:rPr>
        <w:t>коллективной работе учащихся в процессе обучения</w:t>
      </w:r>
      <w:r>
        <w:rPr>
          <w:color w:val="000000"/>
        </w:rPr>
        <w:br/>
      </w:r>
    </w:p>
    <w:p w:rsidR="009808E8" w:rsidRDefault="009808E8" w:rsidP="009808E8">
      <w:pPr>
        <w:shd w:val="clear" w:color="auto" w:fill="FFFFFF"/>
        <w:tabs>
          <w:tab w:val="left" w:pos="567"/>
        </w:tabs>
        <w:contextualSpacing/>
        <w:jc w:val="center"/>
        <w:rPr>
          <w:i/>
          <w:color w:val="000000"/>
        </w:rPr>
      </w:pPr>
      <w:r>
        <w:rPr>
          <w:i/>
          <w:color w:val="000000"/>
        </w:rPr>
        <w:t>14. Вид деятельности в условиях ситуаций, направленных на воссоздание и усвоение общественного опыта, в котором складывается и совершенствуется самоуправление поведением</w:t>
      </w:r>
    </w:p>
    <w:p w:rsidR="009808E8" w:rsidRDefault="009808E8" w:rsidP="009808E8">
      <w:pPr>
        <w:tabs>
          <w:tab w:val="left" w:pos="567"/>
        </w:tabs>
        <w:contextualSpacing/>
        <w:rPr>
          <w:color w:val="000000"/>
          <w:shd w:val="clear" w:color="auto" w:fill="FFFFFF"/>
        </w:rPr>
      </w:pPr>
      <w:r>
        <w:rPr>
          <w:color w:val="000000"/>
        </w:rPr>
        <w:t xml:space="preserve">а)  </w:t>
      </w:r>
      <w:r>
        <w:rPr>
          <w:color w:val="000000"/>
          <w:shd w:val="clear" w:color="auto" w:fill="FFFFFF"/>
        </w:rPr>
        <w:t>дискуссия</w:t>
      </w:r>
      <w:r>
        <w:rPr>
          <w:color w:val="000000"/>
        </w:rPr>
        <w:br/>
        <w:t xml:space="preserve">б)  </w:t>
      </w:r>
      <w:r>
        <w:rPr>
          <w:color w:val="000000"/>
          <w:shd w:val="clear" w:color="auto" w:fill="FFFFFF"/>
        </w:rPr>
        <w:t>игра</w:t>
      </w:r>
      <w:r>
        <w:rPr>
          <w:color w:val="000000"/>
        </w:rPr>
        <w:br/>
        <w:t xml:space="preserve">в)  </w:t>
      </w:r>
      <w:r>
        <w:rPr>
          <w:color w:val="000000"/>
          <w:shd w:val="clear" w:color="auto" w:fill="FFFFFF"/>
        </w:rPr>
        <w:t>беседа</w:t>
      </w:r>
      <w:r>
        <w:rPr>
          <w:color w:val="000000"/>
        </w:rPr>
        <w:br/>
      </w:r>
      <w:r>
        <w:rPr>
          <w:b/>
          <w:color w:val="000000"/>
        </w:rPr>
        <w:t xml:space="preserve">г)  </w:t>
      </w:r>
      <w:r>
        <w:rPr>
          <w:b/>
          <w:color w:val="000000"/>
          <w:shd w:val="clear" w:color="auto" w:fill="FFFFFF"/>
        </w:rPr>
        <w:t>дальтон-технология</w:t>
      </w:r>
    </w:p>
    <w:p w:rsidR="009808E8" w:rsidRDefault="009808E8" w:rsidP="009808E8">
      <w:pPr>
        <w:tabs>
          <w:tab w:val="left" w:pos="567"/>
        </w:tabs>
        <w:ind w:firstLine="1134"/>
        <w:contextualSpacing/>
        <w:rPr>
          <w:color w:val="000000"/>
          <w:shd w:val="clear" w:color="auto" w:fill="FFFFFF"/>
        </w:rPr>
      </w:pPr>
    </w:p>
    <w:p w:rsidR="009808E8" w:rsidRDefault="009808E8" w:rsidP="009808E8">
      <w:pPr>
        <w:shd w:val="clear" w:color="auto" w:fill="FFFFFF"/>
        <w:tabs>
          <w:tab w:val="left" w:pos="567"/>
        </w:tabs>
        <w:ind w:firstLine="1134"/>
        <w:contextualSpacing/>
        <w:rPr>
          <w:b/>
          <w:shd w:val="clear" w:color="auto" w:fill="FFFFFF"/>
        </w:rPr>
      </w:pPr>
      <w:r>
        <w:rPr>
          <w:i/>
          <w:color w:val="000000"/>
          <w:shd w:val="clear" w:color="auto" w:fill="FFFFFF"/>
        </w:rPr>
        <w:t xml:space="preserve">15. </w:t>
      </w:r>
      <w:r>
        <w:rPr>
          <w:i/>
          <w:shd w:val="clear" w:color="auto" w:fill="FFFFFF"/>
        </w:rPr>
        <w:t>Принципами методики коллективных способов обучения являются:</w:t>
      </w:r>
      <w:r>
        <w:rPr>
          <w:i/>
        </w:rPr>
        <w:br/>
      </w:r>
      <w:r>
        <w:t xml:space="preserve">а)  </w:t>
      </w:r>
      <w:r>
        <w:rPr>
          <w:shd w:val="clear" w:color="auto" w:fill="FFFFFF"/>
        </w:rPr>
        <w:t>самоконтроль</w:t>
      </w:r>
      <w:r>
        <w:br/>
      </w:r>
      <w:r>
        <w:rPr>
          <w:b/>
        </w:rPr>
        <w:t xml:space="preserve">б)  </w:t>
      </w:r>
      <w:r>
        <w:rPr>
          <w:b/>
          <w:shd w:val="clear" w:color="auto" w:fill="FFFFFF"/>
        </w:rPr>
        <w:t>взаимообучение</w:t>
      </w:r>
      <w:r>
        <w:rPr>
          <w:b/>
        </w:rPr>
        <w:br/>
        <w:t xml:space="preserve">в)  </w:t>
      </w:r>
      <w:r>
        <w:rPr>
          <w:b/>
          <w:shd w:val="clear" w:color="auto" w:fill="FFFFFF"/>
        </w:rPr>
        <w:t>взаимоконтроль</w:t>
      </w:r>
    </w:p>
    <w:p w:rsidR="009808E8" w:rsidRDefault="009808E8" w:rsidP="009808E8">
      <w:pPr>
        <w:shd w:val="clear" w:color="auto" w:fill="FFFFFF"/>
        <w:tabs>
          <w:tab w:val="left" w:pos="567"/>
        </w:tabs>
        <w:contextualSpacing/>
        <w:rPr>
          <w:shd w:val="clear" w:color="auto" w:fill="FFFFFF"/>
        </w:rPr>
      </w:pPr>
      <w:r>
        <w:rPr>
          <w:shd w:val="clear" w:color="auto" w:fill="FFFFFF"/>
        </w:rPr>
        <w:t>г)  взаимоуправление</w:t>
      </w:r>
    </w:p>
    <w:p w:rsidR="009808E8" w:rsidRDefault="009808E8" w:rsidP="009808E8">
      <w:pPr>
        <w:shd w:val="clear" w:color="auto" w:fill="FFFFFF"/>
        <w:tabs>
          <w:tab w:val="left" w:pos="567"/>
        </w:tabs>
        <w:ind w:firstLine="1134"/>
        <w:contextualSpacing/>
        <w:rPr>
          <w:shd w:val="clear" w:color="auto" w:fill="FFFFFF"/>
        </w:rPr>
      </w:pPr>
    </w:p>
    <w:p w:rsidR="009808E8" w:rsidRDefault="009808E8" w:rsidP="009808E8">
      <w:pPr>
        <w:tabs>
          <w:tab w:val="left" w:pos="567"/>
        </w:tabs>
        <w:ind w:firstLine="1134"/>
        <w:contextualSpacing/>
        <w:jc w:val="center"/>
        <w:rPr>
          <w:i/>
          <w:shd w:val="clear" w:color="auto" w:fill="FFFFFF"/>
        </w:rPr>
      </w:pPr>
      <w:r>
        <w:rPr>
          <w:i/>
          <w:shd w:val="clear" w:color="auto" w:fill="FFFFFF"/>
        </w:rPr>
        <w:t>16. Организация учебной деятельности, при которой с помощью отбора содержания, форм, методов, темпов, объемов образования создаются оптимальные условия для усвоения знаний каждым учеником</w:t>
      </w:r>
    </w:p>
    <w:p w:rsidR="009808E8" w:rsidRDefault="009808E8" w:rsidP="009808E8">
      <w:pPr>
        <w:tabs>
          <w:tab w:val="left" w:pos="567"/>
        </w:tabs>
        <w:contextualSpacing/>
      </w:pPr>
      <w:r>
        <w:rPr>
          <w:b/>
        </w:rPr>
        <w:t xml:space="preserve">а)  </w:t>
      </w:r>
      <w:r>
        <w:rPr>
          <w:b/>
          <w:shd w:val="clear" w:color="auto" w:fill="FFFFFF"/>
        </w:rPr>
        <w:t>индивидуализация обучения</w:t>
      </w:r>
      <w:r>
        <w:rPr>
          <w:b/>
        </w:rPr>
        <w:br/>
      </w:r>
      <w:r>
        <w:t xml:space="preserve">б)  </w:t>
      </w:r>
      <w:r>
        <w:rPr>
          <w:shd w:val="clear" w:color="auto" w:fill="FFFFFF"/>
        </w:rPr>
        <w:t>дистанционное обучение</w:t>
      </w:r>
      <w:r>
        <w:t> </w:t>
      </w:r>
      <w:r>
        <w:br/>
        <w:t xml:space="preserve">в)  </w:t>
      </w:r>
      <w:r>
        <w:rPr>
          <w:shd w:val="clear" w:color="auto" w:fill="FFFFFF"/>
        </w:rPr>
        <w:t>модульное обучение</w:t>
      </w:r>
      <w:r>
        <w:br/>
        <w:t xml:space="preserve">г)  </w:t>
      </w:r>
      <w:r>
        <w:rPr>
          <w:shd w:val="clear" w:color="auto" w:fill="FFFFFF"/>
        </w:rPr>
        <w:t>проблемное обучение</w:t>
      </w:r>
    </w:p>
    <w:p w:rsidR="009808E8" w:rsidRDefault="009808E8" w:rsidP="009808E8">
      <w:pPr>
        <w:shd w:val="clear" w:color="auto" w:fill="FFFFFF"/>
        <w:tabs>
          <w:tab w:val="left" w:pos="567"/>
        </w:tabs>
        <w:ind w:firstLine="1134"/>
        <w:contextualSpacing/>
        <w:rPr>
          <w:i/>
        </w:rPr>
      </w:pPr>
    </w:p>
    <w:p w:rsidR="009808E8" w:rsidRDefault="009808E8" w:rsidP="009808E8">
      <w:pPr>
        <w:shd w:val="clear" w:color="auto" w:fill="FFFFFF"/>
        <w:tabs>
          <w:tab w:val="left" w:pos="567"/>
        </w:tabs>
        <w:ind w:firstLine="1134"/>
        <w:contextualSpacing/>
        <w:jc w:val="center"/>
        <w:rPr>
          <w:i/>
        </w:rPr>
      </w:pPr>
      <w:r>
        <w:rPr>
          <w:i/>
        </w:rPr>
        <w:t>17. Этапы интегрированного урока:</w:t>
      </w:r>
    </w:p>
    <w:p w:rsidR="009808E8" w:rsidRDefault="009808E8" w:rsidP="009808E8">
      <w:pPr>
        <w:shd w:val="clear" w:color="auto" w:fill="FFFFFF"/>
        <w:tabs>
          <w:tab w:val="left" w:pos="567"/>
        </w:tabs>
        <w:contextualSpacing/>
      </w:pPr>
      <w:r>
        <w:lastRenderedPageBreak/>
        <w:t xml:space="preserve">а)  </w:t>
      </w:r>
      <w:r>
        <w:rPr>
          <w:shd w:val="clear" w:color="auto" w:fill="FFFFFF"/>
        </w:rPr>
        <w:t>подготовка к восприятию нового материала – изучение новой темы во взаимосвязи с предыдущим материалом – закрепление полученных знаний в ходе упражнений по применению – домашнее задание</w:t>
      </w:r>
    </w:p>
    <w:p w:rsidR="009808E8" w:rsidRDefault="009808E8" w:rsidP="009808E8">
      <w:pPr>
        <w:tabs>
          <w:tab w:val="left" w:pos="567"/>
        </w:tabs>
        <w:rPr>
          <w:b/>
        </w:rPr>
      </w:pPr>
      <w:r>
        <w:rPr>
          <w:b/>
        </w:rPr>
        <w:t xml:space="preserve">б)  </w:t>
      </w:r>
      <w:r>
        <w:rPr>
          <w:b/>
          <w:shd w:val="clear" w:color="auto" w:fill="FFFFFF"/>
        </w:rPr>
        <w:t>планирование урока - формирование творческой группы  преподавателей - определение общей цели и структуры урока - подбор и систематизация материала - составление плана-урока - проведение урока - анализ урока, выводы</w:t>
      </w:r>
    </w:p>
    <w:p w:rsidR="009808E8" w:rsidRDefault="009808E8" w:rsidP="009808E8">
      <w:pPr>
        <w:shd w:val="clear" w:color="auto" w:fill="FFFFFF"/>
        <w:tabs>
          <w:tab w:val="left" w:pos="567"/>
        </w:tabs>
        <w:contextualSpacing/>
        <w:rPr>
          <w:shd w:val="clear" w:color="auto" w:fill="FFFFFF"/>
        </w:rPr>
      </w:pPr>
      <w:r>
        <w:t xml:space="preserve">в)  </w:t>
      </w:r>
      <w:r>
        <w:rPr>
          <w:shd w:val="clear" w:color="auto" w:fill="FFFFFF"/>
        </w:rPr>
        <w:t xml:space="preserve"> разработка основных идей урока, его структуры – подбор материалов –</w:t>
      </w:r>
      <w:r>
        <w:t> </w:t>
      </w:r>
      <w:r>
        <w:br/>
        <w:t xml:space="preserve">г)  </w:t>
      </w:r>
      <w:r>
        <w:rPr>
          <w:shd w:val="clear" w:color="auto" w:fill="FFFFFF"/>
        </w:rPr>
        <w:t>подготовка учащихся к восприятию нового – изучение интегрированной проблемы – обобщение – домашнее задание</w:t>
      </w:r>
    </w:p>
    <w:p w:rsidR="009808E8" w:rsidRDefault="009808E8" w:rsidP="009808E8">
      <w:pPr>
        <w:shd w:val="clear" w:color="auto" w:fill="FFFFFF"/>
        <w:tabs>
          <w:tab w:val="left" w:pos="567"/>
        </w:tabs>
        <w:ind w:firstLine="1134"/>
        <w:contextualSpacing/>
        <w:rPr>
          <w:shd w:val="clear" w:color="auto" w:fill="FFFFFF"/>
        </w:rPr>
      </w:pPr>
    </w:p>
    <w:p w:rsidR="009808E8" w:rsidRDefault="009808E8" w:rsidP="009808E8">
      <w:pPr>
        <w:shd w:val="clear" w:color="auto" w:fill="FFFFFF"/>
        <w:tabs>
          <w:tab w:val="left" w:pos="567"/>
        </w:tabs>
        <w:ind w:firstLine="1134"/>
        <w:contextualSpacing/>
        <w:jc w:val="center"/>
        <w:rPr>
          <w:i/>
        </w:rPr>
      </w:pPr>
      <w:r>
        <w:rPr>
          <w:i/>
        </w:rPr>
        <w:t>18. Метод обучения, при котором учитель путем постановки тщательно продуманной системы вопросов подводит учеников к пониманию нового материала или проверяет усвоение изученного</w:t>
      </w:r>
    </w:p>
    <w:p w:rsidR="009808E8" w:rsidRDefault="009808E8" w:rsidP="009808E8">
      <w:pPr>
        <w:shd w:val="clear" w:color="auto" w:fill="FFFFFF"/>
        <w:tabs>
          <w:tab w:val="left" w:pos="567"/>
        </w:tabs>
        <w:contextualSpacing/>
        <w:rPr>
          <w:shd w:val="clear" w:color="auto" w:fill="FFFFFF"/>
        </w:rPr>
      </w:pPr>
      <w:r>
        <w:t xml:space="preserve">а)  </w:t>
      </w:r>
      <w:r>
        <w:rPr>
          <w:shd w:val="clear" w:color="auto" w:fill="FFFFFF"/>
        </w:rPr>
        <w:t>лабораторная работа</w:t>
      </w:r>
      <w:r>
        <w:br/>
        <w:t xml:space="preserve">б)  </w:t>
      </w:r>
      <w:r>
        <w:rPr>
          <w:shd w:val="clear" w:color="auto" w:fill="FFFFFF"/>
        </w:rPr>
        <w:t>лекция</w:t>
      </w:r>
      <w:r>
        <w:t> </w:t>
      </w:r>
      <w:r>
        <w:br/>
        <w:t xml:space="preserve">в)  </w:t>
      </w:r>
      <w:r>
        <w:rPr>
          <w:shd w:val="clear" w:color="auto" w:fill="FFFFFF"/>
        </w:rPr>
        <w:t>беседа</w:t>
      </w:r>
      <w:r>
        <w:br/>
      </w:r>
      <w:r>
        <w:rPr>
          <w:b/>
        </w:rPr>
        <w:t xml:space="preserve">г)  </w:t>
      </w:r>
      <w:r>
        <w:rPr>
          <w:b/>
          <w:shd w:val="clear" w:color="auto" w:fill="FFFFFF"/>
        </w:rPr>
        <w:t>практическая работа</w:t>
      </w:r>
      <w:r>
        <w:t> </w:t>
      </w:r>
      <w:r>
        <w:br/>
      </w:r>
      <w:r>
        <w:br/>
      </w:r>
      <w:r>
        <w:rPr>
          <w:i/>
          <w:shd w:val="clear" w:color="auto" w:fill="FFFFFF"/>
        </w:rPr>
        <w:t>19. Основные приемы устного изложения теоретического материала:</w:t>
      </w:r>
      <w:r>
        <w:rPr>
          <w:i/>
        </w:rPr>
        <w:br/>
      </w:r>
      <w:r>
        <w:rPr>
          <w:b/>
        </w:rPr>
        <w:t xml:space="preserve">а)  </w:t>
      </w:r>
      <w:r>
        <w:rPr>
          <w:b/>
          <w:shd w:val="clear" w:color="auto" w:fill="FFFFFF"/>
        </w:rPr>
        <w:t>объяснение</w:t>
      </w:r>
      <w:r>
        <w:br/>
        <w:t xml:space="preserve">б)  </w:t>
      </w:r>
      <w:r>
        <w:rPr>
          <w:shd w:val="clear" w:color="auto" w:fill="FFFFFF"/>
        </w:rPr>
        <w:t>деловая игра</w:t>
      </w:r>
      <w:r>
        <w:br/>
        <w:t xml:space="preserve">в)  </w:t>
      </w:r>
      <w:r>
        <w:rPr>
          <w:shd w:val="clear" w:color="auto" w:fill="FFFFFF"/>
        </w:rPr>
        <w:t>моделирование экономической ситуации</w:t>
      </w:r>
      <w:r>
        <w:br/>
        <w:t xml:space="preserve">г)  </w:t>
      </w:r>
      <w:r>
        <w:rPr>
          <w:shd w:val="clear" w:color="auto" w:fill="FFFFFF"/>
        </w:rPr>
        <w:t>эвристическая беседа</w:t>
      </w:r>
    </w:p>
    <w:p w:rsidR="009808E8" w:rsidRDefault="009808E8" w:rsidP="009808E8">
      <w:pPr>
        <w:shd w:val="clear" w:color="auto" w:fill="FFFFFF"/>
        <w:tabs>
          <w:tab w:val="left" w:pos="567"/>
        </w:tabs>
        <w:ind w:firstLine="1134"/>
        <w:contextualSpacing/>
        <w:rPr>
          <w:shd w:val="clear" w:color="auto" w:fill="FFFFFF"/>
        </w:rPr>
      </w:pPr>
    </w:p>
    <w:p w:rsidR="009808E8" w:rsidRDefault="009808E8" w:rsidP="009808E8">
      <w:pPr>
        <w:shd w:val="clear" w:color="auto" w:fill="FFFFFF"/>
        <w:tabs>
          <w:tab w:val="left" w:pos="567"/>
        </w:tabs>
        <w:ind w:firstLine="1134"/>
        <w:contextualSpacing/>
        <w:rPr>
          <w:i/>
        </w:rPr>
      </w:pPr>
      <w:r>
        <w:rPr>
          <w:i/>
        </w:rPr>
        <w:t>20. Навыки – это…</w:t>
      </w:r>
    </w:p>
    <w:p w:rsidR="009808E8" w:rsidRDefault="009808E8" w:rsidP="009808E8">
      <w:pPr>
        <w:shd w:val="clear" w:color="auto" w:fill="FFFFFF"/>
        <w:tabs>
          <w:tab w:val="left" w:pos="567"/>
        </w:tabs>
        <w:contextualSpacing/>
        <w:rPr>
          <w:b/>
        </w:rPr>
      </w:pPr>
      <w:r>
        <w:t xml:space="preserve">а)  </w:t>
      </w:r>
      <w:r>
        <w:rPr>
          <w:shd w:val="clear" w:color="auto" w:fill="FFFFFF"/>
        </w:rPr>
        <w:t>совокупность идей и знаний человека</w:t>
      </w:r>
      <w:r>
        <w:br/>
        <w:t xml:space="preserve">б)  </w:t>
      </w:r>
      <w:r>
        <w:rPr>
          <w:shd w:val="clear" w:color="auto" w:fill="FFFFFF"/>
        </w:rPr>
        <w:t>овладение способами применения знаний на практике</w:t>
      </w:r>
      <w:r>
        <w:br/>
      </w:r>
      <w:r>
        <w:rPr>
          <w:b/>
        </w:rPr>
        <w:t xml:space="preserve">в)  </w:t>
      </w:r>
      <w:r>
        <w:rPr>
          <w:b/>
          <w:shd w:val="clear" w:color="auto" w:fill="FFFFFF"/>
        </w:rPr>
        <w:t>умения, доведенные до автоматизма</w:t>
      </w:r>
    </w:p>
    <w:p w:rsidR="009808E8" w:rsidRDefault="009808E8" w:rsidP="009808E8">
      <w:pPr>
        <w:shd w:val="clear" w:color="auto" w:fill="FFFFFF"/>
        <w:tabs>
          <w:tab w:val="left" w:pos="567"/>
        </w:tabs>
        <w:ind w:firstLine="1134"/>
        <w:contextualSpacing/>
        <w:jc w:val="center"/>
        <w:rPr>
          <w:shd w:val="clear" w:color="auto" w:fill="FFFFFF"/>
        </w:rPr>
      </w:pPr>
      <w:r>
        <w:t xml:space="preserve">г)  </w:t>
      </w:r>
      <w:r>
        <w:rPr>
          <w:shd w:val="clear" w:color="auto" w:fill="FFFFFF"/>
        </w:rPr>
        <w:t>знания, доведенные до автоматизма</w:t>
      </w:r>
      <w:r>
        <w:br/>
      </w:r>
    </w:p>
    <w:p w:rsidR="009808E8" w:rsidRDefault="009808E8" w:rsidP="009808E8">
      <w:pPr>
        <w:tabs>
          <w:tab w:val="left" w:pos="567"/>
        </w:tabs>
        <w:ind w:firstLine="1134"/>
        <w:jc w:val="center"/>
        <w:rPr>
          <w:b/>
          <w:i/>
        </w:rPr>
      </w:pPr>
      <w:r>
        <w:rPr>
          <w:b/>
          <w:i/>
          <w:lang w:val="en-US"/>
        </w:rPr>
        <w:t>III</w:t>
      </w:r>
      <w:r>
        <w:rPr>
          <w:b/>
          <w:i/>
        </w:rPr>
        <w:t>. Знание теоретических основ педагогики, психологии, возрастной физиологии</w:t>
      </w:r>
    </w:p>
    <w:p w:rsidR="009808E8" w:rsidRDefault="009808E8" w:rsidP="009808E8">
      <w:pPr>
        <w:tabs>
          <w:tab w:val="left" w:pos="567"/>
        </w:tabs>
        <w:ind w:firstLine="2552"/>
        <w:contextualSpacing/>
        <w:rPr>
          <w:color w:val="FF0000"/>
        </w:rPr>
      </w:pPr>
      <w:r>
        <w:rPr>
          <w:i/>
          <w:shd w:val="clear" w:color="auto" w:fill="FFFFFF"/>
        </w:rPr>
        <w:t>1. Мнемоника -</w:t>
      </w:r>
      <w:r>
        <w:t> </w:t>
      </w:r>
      <w:r>
        <w:br/>
        <w:t xml:space="preserve">а)  </w:t>
      </w:r>
      <w:r>
        <w:rPr>
          <w:shd w:val="clear" w:color="auto" w:fill="FFFFFF"/>
        </w:rPr>
        <w:t>направление в педагогике, выступающее за изучение школьниками закономерностей массовой коммуникации</w:t>
      </w:r>
      <w:r>
        <w:br/>
      </w:r>
      <w:r>
        <w:rPr>
          <w:b/>
        </w:rPr>
        <w:t xml:space="preserve">б)  </w:t>
      </w:r>
      <w:r>
        <w:rPr>
          <w:b/>
          <w:shd w:val="clear" w:color="auto" w:fill="FFFFFF"/>
        </w:rPr>
        <w:t>искусственные приемы (различного рода специальные схемы, условные знаки), используемые как вспомогательные средства для запоминания множества не связанных между собой данных</w:t>
      </w:r>
      <w:r>
        <w:rPr>
          <w:b/>
        </w:rPr>
        <w:br/>
      </w:r>
      <w:r>
        <w:t xml:space="preserve">в)  </w:t>
      </w:r>
      <w:r>
        <w:rPr>
          <w:shd w:val="clear" w:color="auto" w:fill="FFFFFF"/>
        </w:rPr>
        <w:t>принцип расположения учебного материала в программах и учебниках характеризующийся повторяемостью вопросов и тем курса с более глубоким их освещением на каждой новой ступени обучения</w:t>
      </w:r>
      <w:r>
        <w:br/>
        <w:t xml:space="preserve">г)  </w:t>
      </w:r>
      <w:r>
        <w:rPr>
          <w:shd w:val="clear" w:color="auto" w:fill="FFFFFF"/>
        </w:rPr>
        <w:t>система образов, лежащих в основе человеческих представлений о мире и своем месте в этом мире и определяющих поступков людей</w:t>
      </w:r>
      <w:r>
        <w:br/>
      </w:r>
    </w:p>
    <w:p w:rsidR="009808E8" w:rsidRDefault="009808E8" w:rsidP="009808E8">
      <w:pPr>
        <w:tabs>
          <w:tab w:val="left" w:pos="567"/>
        </w:tabs>
        <w:ind w:firstLine="2268"/>
        <w:rPr>
          <w:color w:val="000000"/>
        </w:rPr>
      </w:pPr>
      <w:r>
        <w:rPr>
          <w:bCs/>
          <w:i/>
          <w:color w:val="FF0000"/>
          <w:shd w:val="clear" w:color="auto" w:fill="FFFFFF"/>
        </w:rPr>
        <w:t>2. Назовите:</w:t>
      </w:r>
      <w:r>
        <w:rPr>
          <w:i/>
          <w:color w:val="000000"/>
        </w:rPr>
        <w:br/>
      </w:r>
      <w:r>
        <w:rPr>
          <w:b/>
          <w:color w:val="000000"/>
        </w:rPr>
        <w:t xml:space="preserve">а)  </w:t>
      </w:r>
      <w:r>
        <w:rPr>
          <w:b/>
          <w:color w:val="000000"/>
          <w:shd w:val="clear" w:color="auto" w:fill="FFFFFF"/>
        </w:rPr>
        <w:t>К.Д. Ушинский</w:t>
      </w:r>
      <w:r>
        <w:rPr>
          <w:b/>
          <w:color w:val="000000"/>
        </w:rPr>
        <w:br/>
      </w:r>
      <w:r>
        <w:rPr>
          <w:color w:val="000000"/>
        </w:rPr>
        <w:t xml:space="preserve">б)  </w:t>
      </w:r>
      <w:r>
        <w:rPr>
          <w:color w:val="000000"/>
          <w:shd w:val="clear" w:color="auto" w:fill="FFFFFF"/>
        </w:rPr>
        <w:t>М.В. Ломоносов</w:t>
      </w:r>
      <w:r>
        <w:rPr>
          <w:color w:val="000000"/>
        </w:rPr>
        <w:br/>
        <w:t xml:space="preserve">в)  </w:t>
      </w:r>
      <w:r>
        <w:rPr>
          <w:color w:val="000000"/>
          <w:shd w:val="clear" w:color="auto" w:fill="FFFFFF"/>
        </w:rPr>
        <w:t>В.А.Сухомлинский</w:t>
      </w:r>
      <w:r>
        <w:rPr>
          <w:color w:val="000000"/>
        </w:rPr>
        <w:br/>
        <w:t xml:space="preserve">г)  </w:t>
      </w:r>
      <w:r>
        <w:rPr>
          <w:color w:val="000000"/>
          <w:shd w:val="clear" w:color="auto" w:fill="FFFFFF"/>
        </w:rPr>
        <w:t>А.С. Макаренко</w:t>
      </w:r>
    </w:p>
    <w:p w:rsidR="009808E8" w:rsidRDefault="009808E8" w:rsidP="009808E8">
      <w:pPr>
        <w:tabs>
          <w:tab w:val="left" w:pos="567"/>
        </w:tabs>
        <w:ind w:firstLine="1134"/>
        <w:rPr>
          <w:color w:val="000000"/>
        </w:rPr>
      </w:pPr>
    </w:p>
    <w:p w:rsidR="009808E8" w:rsidRDefault="009808E8" w:rsidP="009808E8">
      <w:pPr>
        <w:shd w:val="clear" w:color="auto" w:fill="FFFFFF"/>
        <w:tabs>
          <w:tab w:val="left" w:pos="567"/>
        </w:tabs>
        <w:ind w:firstLine="1134"/>
        <w:contextualSpacing/>
        <w:jc w:val="center"/>
        <w:rPr>
          <w:i/>
          <w:color w:val="000000"/>
        </w:rPr>
      </w:pPr>
      <w:r>
        <w:rPr>
          <w:i/>
          <w:color w:val="000000"/>
        </w:rPr>
        <w:t>3.</w:t>
      </w:r>
      <w:r>
        <w:rPr>
          <w:b/>
          <w:i/>
          <w:color w:val="000000"/>
        </w:rPr>
        <w:t xml:space="preserve"> </w:t>
      </w:r>
      <w:r>
        <w:rPr>
          <w:i/>
          <w:color w:val="000000"/>
        </w:rPr>
        <w:t>Из предложенного перечня выберите понятия, относящиеся к дидактике</w:t>
      </w:r>
    </w:p>
    <w:p w:rsidR="009808E8" w:rsidRDefault="009808E8" w:rsidP="009808E8">
      <w:pPr>
        <w:tabs>
          <w:tab w:val="left" w:pos="567"/>
        </w:tabs>
        <w:textAlignment w:val="baseline"/>
        <w:rPr>
          <w:color w:val="000000"/>
        </w:rPr>
      </w:pPr>
      <w:r>
        <w:rPr>
          <w:color w:val="000000"/>
        </w:rPr>
        <w:t xml:space="preserve">а)  </w:t>
      </w:r>
      <w:r>
        <w:rPr>
          <w:color w:val="000000"/>
          <w:shd w:val="clear" w:color="auto" w:fill="FFFFFF"/>
        </w:rPr>
        <w:t>амнезия, аффект, внушаемость, гипноз</w:t>
      </w:r>
    </w:p>
    <w:p w:rsidR="009808E8" w:rsidRDefault="009808E8" w:rsidP="009808E8">
      <w:pPr>
        <w:tabs>
          <w:tab w:val="left" w:pos="567"/>
        </w:tabs>
        <w:textAlignment w:val="baseline"/>
        <w:rPr>
          <w:color w:val="000000"/>
          <w:shd w:val="clear" w:color="auto" w:fill="FFFFFF"/>
        </w:rPr>
      </w:pPr>
      <w:r>
        <w:rPr>
          <w:color w:val="000000"/>
        </w:rPr>
        <w:lastRenderedPageBreak/>
        <w:t xml:space="preserve">б)  </w:t>
      </w:r>
      <w:r>
        <w:rPr>
          <w:color w:val="000000"/>
          <w:shd w:val="clear" w:color="auto" w:fill="FFFFFF"/>
        </w:rPr>
        <w:t>конфликтная семья, классный руководитель, концепция воспитания</w:t>
      </w:r>
      <w:r>
        <w:rPr>
          <w:color w:val="000000"/>
        </w:rPr>
        <w:br/>
      </w:r>
      <w:r>
        <w:rPr>
          <w:b/>
          <w:color w:val="000000"/>
        </w:rPr>
        <w:t xml:space="preserve">в)  </w:t>
      </w:r>
      <w:r>
        <w:rPr>
          <w:b/>
          <w:color w:val="000000"/>
          <w:shd w:val="clear" w:color="auto" w:fill="FFFFFF"/>
        </w:rPr>
        <w:t>обучение, методы, урок</w:t>
      </w:r>
      <w:r>
        <w:rPr>
          <w:color w:val="000000"/>
        </w:rPr>
        <w:br/>
        <w:t xml:space="preserve">г)  </w:t>
      </w:r>
      <w:r>
        <w:rPr>
          <w:color w:val="000000"/>
          <w:shd w:val="clear" w:color="auto" w:fill="FFFFFF"/>
        </w:rPr>
        <w:t>раздражительность, воспитание, психология</w:t>
      </w:r>
    </w:p>
    <w:p w:rsidR="009808E8" w:rsidRDefault="009808E8" w:rsidP="009808E8">
      <w:pPr>
        <w:tabs>
          <w:tab w:val="left" w:pos="567"/>
        </w:tabs>
        <w:ind w:firstLine="1134"/>
        <w:textAlignment w:val="baseline"/>
        <w:rPr>
          <w:color w:val="000000"/>
          <w:shd w:val="clear" w:color="auto" w:fill="FFFFFF"/>
        </w:rPr>
      </w:pPr>
    </w:p>
    <w:p w:rsidR="009808E8" w:rsidRDefault="009808E8" w:rsidP="009808E8">
      <w:pPr>
        <w:tabs>
          <w:tab w:val="left" w:pos="567"/>
        </w:tabs>
        <w:ind w:firstLine="1134"/>
        <w:textAlignment w:val="baseline"/>
        <w:rPr>
          <w:color w:val="000000"/>
        </w:rPr>
      </w:pPr>
      <w:r>
        <w:rPr>
          <w:i/>
          <w:color w:val="000000"/>
        </w:rPr>
        <w:t xml:space="preserve">4. </w:t>
      </w:r>
      <w:r>
        <w:rPr>
          <w:bCs/>
          <w:i/>
          <w:color w:val="000000"/>
          <w:shd w:val="clear" w:color="auto" w:fill="FFFFFF"/>
        </w:rPr>
        <w:t>Укажите неверный ответ. Процесс обучения призван осуществить функции</w:t>
      </w:r>
      <w:r>
        <w:rPr>
          <w:color w:val="000000"/>
        </w:rPr>
        <w:br/>
        <w:t xml:space="preserve">а)  </w:t>
      </w:r>
      <w:r>
        <w:rPr>
          <w:color w:val="000000"/>
          <w:shd w:val="clear" w:color="auto" w:fill="FFFFFF"/>
        </w:rPr>
        <w:t>образовательную</w:t>
      </w:r>
    </w:p>
    <w:p w:rsidR="009808E8" w:rsidRDefault="009808E8" w:rsidP="009808E8">
      <w:pPr>
        <w:tabs>
          <w:tab w:val="left" w:pos="567"/>
        </w:tabs>
        <w:textAlignment w:val="baseline"/>
        <w:rPr>
          <w:color w:val="000000"/>
        </w:rPr>
      </w:pPr>
      <w:r>
        <w:rPr>
          <w:color w:val="000000"/>
        </w:rPr>
        <w:t xml:space="preserve">б)  </w:t>
      </w:r>
      <w:r>
        <w:rPr>
          <w:color w:val="000000"/>
          <w:shd w:val="clear" w:color="auto" w:fill="FFFFFF"/>
        </w:rPr>
        <w:t>воспитательную</w:t>
      </w:r>
    </w:p>
    <w:p w:rsidR="009808E8" w:rsidRDefault="009808E8" w:rsidP="009808E8">
      <w:pPr>
        <w:tabs>
          <w:tab w:val="left" w:pos="567"/>
        </w:tabs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в)  развивающую </w:t>
      </w:r>
    </w:p>
    <w:p w:rsidR="009808E8" w:rsidRDefault="009808E8" w:rsidP="009808E8">
      <w:pPr>
        <w:tabs>
          <w:tab w:val="left" w:pos="567"/>
        </w:tabs>
        <w:textAlignment w:val="baseline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г)  опосредованную</w:t>
      </w:r>
      <w:r>
        <w:rPr>
          <w:b/>
          <w:color w:val="000000"/>
        </w:rPr>
        <w:br/>
      </w:r>
    </w:p>
    <w:p w:rsidR="009808E8" w:rsidRDefault="009808E8" w:rsidP="009808E8">
      <w:pPr>
        <w:tabs>
          <w:tab w:val="left" w:pos="567"/>
        </w:tabs>
        <w:ind w:firstLine="1134"/>
        <w:textAlignment w:val="baseline"/>
        <w:rPr>
          <w:bCs/>
          <w:color w:val="000000"/>
        </w:rPr>
      </w:pPr>
      <w:r>
        <w:rPr>
          <w:bCs/>
          <w:i/>
          <w:color w:val="000000"/>
          <w:shd w:val="clear" w:color="auto" w:fill="FFFFFF"/>
        </w:rPr>
        <w:t>5. Укажите неверный ответ. Результатом процесса социализации является</w:t>
      </w:r>
      <w:r>
        <w:rPr>
          <w:color w:val="000000"/>
        </w:rPr>
        <w:br/>
        <w:t xml:space="preserve">а)  </w:t>
      </w:r>
      <w:r>
        <w:rPr>
          <w:color w:val="000000"/>
          <w:shd w:val="clear" w:color="auto" w:fill="FFFFFF"/>
        </w:rPr>
        <w:t>формирование социальных знаний, умений, навыков</w:t>
      </w:r>
      <w:r>
        <w:rPr>
          <w:color w:val="000000"/>
        </w:rPr>
        <w:br/>
        <w:t xml:space="preserve">б)  </w:t>
      </w:r>
      <w:r>
        <w:rPr>
          <w:color w:val="000000"/>
          <w:shd w:val="clear" w:color="auto" w:fill="FFFFFF"/>
        </w:rPr>
        <w:t>формирование социальной компетентности личности</w:t>
      </w:r>
      <w:r>
        <w:rPr>
          <w:color w:val="000000"/>
        </w:rPr>
        <w:br/>
        <w:t xml:space="preserve">в)  </w:t>
      </w:r>
      <w:r>
        <w:rPr>
          <w:color w:val="000000"/>
          <w:shd w:val="clear" w:color="auto" w:fill="FFFFFF"/>
        </w:rPr>
        <w:t>формирование базовых общечеловеческих ценностных ориентаций, установок</w:t>
      </w:r>
      <w:r>
        <w:rPr>
          <w:color w:val="000000"/>
        </w:rPr>
        <w:br/>
      </w:r>
      <w:r>
        <w:rPr>
          <w:b/>
          <w:color w:val="000000"/>
        </w:rPr>
        <w:t xml:space="preserve">г)  </w:t>
      </w:r>
      <w:r>
        <w:rPr>
          <w:b/>
          <w:color w:val="000000"/>
          <w:shd w:val="clear" w:color="auto" w:fill="FFFFFF"/>
        </w:rPr>
        <w:t>формирование аддиктивного поведения</w:t>
      </w:r>
      <w:r>
        <w:rPr>
          <w:color w:val="000000"/>
        </w:rPr>
        <w:br/>
      </w:r>
    </w:p>
    <w:p w:rsidR="009808E8" w:rsidRDefault="009808E8" w:rsidP="009808E8">
      <w:pPr>
        <w:tabs>
          <w:tab w:val="left" w:pos="567"/>
        </w:tabs>
        <w:ind w:firstLine="1134"/>
        <w:jc w:val="center"/>
        <w:textAlignment w:val="baseline"/>
        <w:rPr>
          <w:bCs/>
          <w:i/>
          <w:color w:val="000000"/>
        </w:rPr>
      </w:pPr>
      <w:r>
        <w:rPr>
          <w:bCs/>
          <w:i/>
          <w:color w:val="000000"/>
        </w:rPr>
        <w:t>6. Из перечисленных утверждений выберите то, которое не выражает особенностей воспитательного процесса</w:t>
      </w:r>
    </w:p>
    <w:p w:rsidR="009808E8" w:rsidRDefault="009808E8" w:rsidP="009808E8">
      <w:pPr>
        <w:tabs>
          <w:tab w:val="left" w:pos="567"/>
        </w:tabs>
        <w:textAlignment w:val="baseline"/>
        <w:rPr>
          <w:bCs/>
          <w:color w:val="000000"/>
        </w:rPr>
      </w:pPr>
      <w:r>
        <w:rPr>
          <w:bCs/>
          <w:color w:val="000000"/>
        </w:rPr>
        <w:t xml:space="preserve">а)  </w:t>
      </w:r>
      <w:r>
        <w:rPr>
          <w:color w:val="000000"/>
          <w:shd w:val="clear" w:color="auto" w:fill="FFFFFF"/>
        </w:rPr>
        <w:t>целенаправленность</w:t>
      </w:r>
      <w:r>
        <w:rPr>
          <w:color w:val="000000"/>
        </w:rPr>
        <w:br/>
        <w:t xml:space="preserve">б)  </w:t>
      </w:r>
      <w:r>
        <w:rPr>
          <w:color w:val="000000"/>
          <w:shd w:val="clear" w:color="auto" w:fill="FFFFFF"/>
        </w:rPr>
        <w:t>непрерывность</w:t>
      </w:r>
      <w:r>
        <w:rPr>
          <w:color w:val="000000"/>
        </w:rPr>
        <w:br/>
      </w:r>
      <w:r>
        <w:rPr>
          <w:b/>
          <w:color w:val="000000"/>
        </w:rPr>
        <w:t xml:space="preserve">в)  </w:t>
      </w:r>
      <w:r>
        <w:rPr>
          <w:b/>
          <w:color w:val="000000"/>
          <w:shd w:val="clear" w:color="auto" w:fill="FFFFFF"/>
        </w:rPr>
        <w:t>вариативность</w:t>
      </w:r>
      <w:r>
        <w:rPr>
          <w:color w:val="000000"/>
        </w:rPr>
        <w:br/>
        <w:t xml:space="preserve">г)  </w:t>
      </w:r>
      <w:r>
        <w:rPr>
          <w:color w:val="000000"/>
          <w:shd w:val="clear" w:color="auto" w:fill="FFFFFF"/>
        </w:rPr>
        <w:t>многофакторность</w:t>
      </w:r>
    </w:p>
    <w:p w:rsidR="009808E8" w:rsidRDefault="009808E8" w:rsidP="009808E8">
      <w:pPr>
        <w:tabs>
          <w:tab w:val="left" w:pos="567"/>
        </w:tabs>
        <w:ind w:firstLine="1134"/>
        <w:textAlignment w:val="baseline"/>
        <w:rPr>
          <w:color w:val="000000"/>
        </w:rPr>
      </w:pPr>
    </w:p>
    <w:p w:rsidR="009808E8" w:rsidRDefault="009808E8" w:rsidP="009808E8">
      <w:pPr>
        <w:shd w:val="clear" w:color="auto" w:fill="FFFFFF"/>
        <w:tabs>
          <w:tab w:val="left" w:pos="567"/>
        </w:tabs>
        <w:ind w:firstLine="1134"/>
        <w:contextualSpacing/>
        <w:rPr>
          <w:i/>
          <w:color w:val="000000"/>
        </w:rPr>
      </w:pPr>
      <w:r>
        <w:rPr>
          <w:i/>
        </w:rPr>
        <w:t xml:space="preserve">7. </w:t>
      </w:r>
      <w:r>
        <w:rPr>
          <w:i/>
          <w:color w:val="000000"/>
        </w:rPr>
        <w:t>Какой психический процесс по своей форме бывает наглядно-образным?</w:t>
      </w:r>
    </w:p>
    <w:p w:rsidR="009808E8" w:rsidRDefault="009808E8" w:rsidP="009808E8">
      <w:pPr>
        <w:tabs>
          <w:tab w:val="left" w:pos="567"/>
        </w:tabs>
        <w:contextualSpacing/>
        <w:rPr>
          <w:color w:val="000000"/>
          <w:shd w:val="clear" w:color="auto" w:fill="FFFFFF"/>
        </w:rPr>
      </w:pPr>
      <w:r>
        <w:rPr>
          <w:b/>
          <w:color w:val="000000"/>
        </w:rPr>
        <w:t xml:space="preserve">а)  </w:t>
      </w:r>
      <w:r>
        <w:rPr>
          <w:b/>
          <w:color w:val="000000"/>
          <w:shd w:val="clear" w:color="auto" w:fill="FFFFFF"/>
        </w:rPr>
        <w:t>воображение</w:t>
      </w:r>
      <w:r>
        <w:rPr>
          <w:b/>
          <w:color w:val="000000"/>
        </w:rPr>
        <w:br/>
        <w:t xml:space="preserve">б)  </w:t>
      </w:r>
      <w:r>
        <w:rPr>
          <w:b/>
          <w:color w:val="000000"/>
          <w:shd w:val="clear" w:color="auto" w:fill="FFFFFF"/>
        </w:rPr>
        <w:t>восприятие</w:t>
      </w:r>
      <w:r>
        <w:rPr>
          <w:b/>
          <w:color w:val="000000"/>
        </w:rPr>
        <w:br/>
      </w:r>
      <w:r>
        <w:rPr>
          <w:color w:val="000000"/>
        </w:rPr>
        <w:t xml:space="preserve">в)  </w:t>
      </w:r>
      <w:r>
        <w:rPr>
          <w:color w:val="000000"/>
          <w:shd w:val="clear" w:color="auto" w:fill="FFFFFF"/>
        </w:rPr>
        <w:t>мышление</w:t>
      </w:r>
    </w:p>
    <w:p w:rsidR="009808E8" w:rsidRDefault="009808E8" w:rsidP="009808E8">
      <w:pPr>
        <w:tabs>
          <w:tab w:val="left" w:pos="567"/>
        </w:tabs>
        <w:textAlignment w:val="baseline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г)  внимание</w:t>
      </w:r>
    </w:p>
    <w:p w:rsidR="009808E8" w:rsidRDefault="009808E8" w:rsidP="009808E8">
      <w:pPr>
        <w:tabs>
          <w:tab w:val="left" w:pos="567"/>
        </w:tabs>
        <w:ind w:firstLine="1134"/>
        <w:textAlignment w:val="baseline"/>
        <w:rPr>
          <w:color w:val="000000"/>
          <w:shd w:val="clear" w:color="auto" w:fill="FFFFFF"/>
        </w:rPr>
      </w:pPr>
    </w:p>
    <w:p w:rsidR="009808E8" w:rsidRDefault="009808E8" w:rsidP="009808E8">
      <w:pPr>
        <w:tabs>
          <w:tab w:val="left" w:pos="567"/>
        </w:tabs>
        <w:ind w:firstLine="1134"/>
        <w:textAlignment w:val="baseline"/>
        <w:rPr>
          <w:b/>
          <w:color w:val="000000"/>
          <w:shd w:val="clear" w:color="auto" w:fill="FFFFFF"/>
        </w:rPr>
      </w:pPr>
      <w:r>
        <w:rPr>
          <w:i/>
          <w:color w:val="000000"/>
          <w:shd w:val="clear" w:color="auto" w:fill="FFFFFF"/>
        </w:rPr>
        <w:t xml:space="preserve">8. </w:t>
      </w:r>
      <w:r>
        <w:rPr>
          <w:bCs/>
          <w:i/>
          <w:color w:val="000000"/>
        </w:rPr>
        <w:t>Какие изменения происходят в организме ребенка при недостатке витамина А</w:t>
      </w:r>
      <w:r>
        <w:rPr>
          <w:color w:val="000000"/>
        </w:rPr>
        <w:t xml:space="preserve"> </w:t>
      </w:r>
      <w:r>
        <w:rPr>
          <w:color w:val="000000"/>
        </w:rPr>
        <w:br/>
        <w:t xml:space="preserve">а)  </w:t>
      </w:r>
      <w:r>
        <w:rPr>
          <w:color w:val="000000"/>
          <w:shd w:val="clear" w:color="auto" w:fill="FFFFFF"/>
        </w:rPr>
        <w:t>появляется рахит, заболевание цингой</w:t>
      </w:r>
      <w:r>
        <w:rPr>
          <w:color w:val="000000"/>
        </w:rPr>
        <w:br/>
      </w:r>
      <w:r>
        <w:rPr>
          <w:b/>
          <w:color w:val="000000"/>
        </w:rPr>
        <w:t xml:space="preserve">б)  </w:t>
      </w:r>
      <w:r>
        <w:rPr>
          <w:b/>
          <w:color w:val="000000"/>
          <w:shd w:val="clear" w:color="auto" w:fill="FFFFFF"/>
        </w:rPr>
        <w:t>замедляется рост, развивается «куриная слепота»</w:t>
      </w:r>
      <w:r>
        <w:rPr>
          <w:b/>
          <w:color w:val="000000"/>
        </w:rPr>
        <w:br/>
        <w:t xml:space="preserve">в)  </w:t>
      </w:r>
      <w:r>
        <w:rPr>
          <w:b/>
          <w:color w:val="000000"/>
          <w:shd w:val="clear" w:color="auto" w:fill="FFFFFF"/>
        </w:rPr>
        <w:t>ослабевает память</w:t>
      </w:r>
      <w:r>
        <w:rPr>
          <w:b/>
          <w:color w:val="000000"/>
        </w:rPr>
        <w:br/>
        <w:t xml:space="preserve">г)  </w:t>
      </w:r>
      <w:r>
        <w:rPr>
          <w:b/>
          <w:color w:val="000000"/>
          <w:shd w:val="clear" w:color="auto" w:fill="FFFFFF"/>
        </w:rPr>
        <w:t>развиваются психозы и галлюцинации</w:t>
      </w:r>
      <w:r>
        <w:rPr>
          <w:b/>
          <w:color w:val="000000"/>
        </w:rPr>
        <w:br/>
      </w:r>
    </w:p>
    <w:p w:rsidR="009808E8" w:rsidRDefault="009808E8" w:rsidP="009808E8">
      <w:pPr>
        <w:tabs>
          <w:tab w:val="left" w:pos="567"/>
        </w:tabs>
        <w:textAlignment w:val="baseline"/>
        <w:rPr>
          <w:i/>
          <w:color w:val="000000"/>
          <w:shd w:val="clear" w:color="auto" w:fill="FFFFFF"/>
        </w:rPr>
      </w:pPr>
      <w:r>
        <w:rPr>
          <w:i/>
          <w:color w:val="000000"/>
          <w:shd w:val="clear" w:color="auto" w:fill="FFFFFF"/>
        </w:rPr>
        <w:t>9. Сколько сенситивных периодов выделяется в психологическом развитии ребенка?</w:t>
      </w:r>
    </w:p>
    <w:p w:rsidR="009808E8" w:rsidRDefault="009808E8" w:rsidP="009808E8">
      <w:pPr>
        <w:tabs>
          <w:tab w:val="left" w:pos="567"/>
        </w:tabs>
        <w:ind w:firstLine="1134"/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а)  2</w:t>
      </w:r>
    </w:p>
    <w:p w:rsidR="009808E8" w:rsidRDefault="009808E8" w:rsidP="009808E8">
      <w:pPr>
        <w:tabs>
          <w:tab w:val="left" w:pos="567"/>
        </w:tabs>
        <w:ind w:firstLine="1134"/>
        <w:textAlignment w:val="baseline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б)  4</w:t>
      </w:r>
    </w:p>
    <w:p w:rsidR="009808E8" w:rsidRDefault="009808E8" w:rsidP="009808E8">
      <w:pPr>
        <w:tabs>
          <w:tab w:val="left" w:pos="567"/>
        </w:tabs>
        <w:ind w:firstLine="1134"/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в)  1</w:t>
      </w:r>
    </w:p>
    <w:p w:rsidR="009808E8" w:rsidRDefault="009808E8" w:rsidP="009808E8">
      <w:pPr>
        <w:tabs>
          <w:tab w:val="left" w:pos="567"/>
        </w:tabs>
        <w:ind w:firstLine="1134"/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г)  3</w:t>
      </w:r>
    </w:p>
    <w:p w:rsidR="009808E8" w:rsidRDefault="009808E8" w:rsidP="009808E8">
      <w:pPr>
        <w:tabs>
          <w:tab w:val="left" w:pos="567"/>
        </w:tabs>
        <w:ind w:firstLine="1134"/>
        <w:textAlignment w:val="baseline"/>
        <w:rPr>
          <w:color w:val="000000"/>
          <w:shd w:val="clear" w:color="auto" w:fill="FFFFFF"/>
        </w:rPr>
      </w:pPr>
    </w:p>
    <w:p w:rsidR="009808E8" w:rsidRDefault="009808E8" w:rsidP="009808E8">
      <w:pPr>
        <w:tabs>
          <w:tab w:val="left" w:pos="567"/>
        </w:tabs>
        <w:textAlignment w:val="baseline"/>
        <w:rPr>
          <w:i/>
          <w:color w:val="000000"/>
          <w:shd w:val="clear" w:color="auto" w:fill="FFFFFF"/>
        </w:rPr>
      </w:pPr>
      <w:r>
        <w:rPr>
          <w:i/>
          <w:color w:val="000000"/>
          <w:shd w:val="clear" w:color="auto" w:fill="FFFFFF"/>
        </w:rPr>
        <w:t>10. Специфические, физиологически активные вещества, вырабатываемые железами внутренней секреции – это…</w:t>
      </w:r>
    </w:p>
    <w:p w:rsidR="009808E8" w:rsidRDefault="009808E8" w:rsidP="009808E8">
      <w:pPr>
        <w:tabs>
          <w:tab w:val="left" w:pos="567"/>
        </w:tabs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а)  аминокислоты</w:t>
      </w:r>
    </w:p>
    <w:p w:rsidR="009808E8" w:rsidRDefault="009808E8" w:rsidP="009808E8">
      <w:pPr>
        <w:tabs>
          <w:tab w:val="left" w:pos="567"/>
        </w:tabs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б)  ауксины</w:t>
      </w:r>
    </w:p>
    <w:p w:rsidR="009808E8" w:rsidRDefault="009808E8" w:rsidP="009808E8">
      <w:pPr>
        <w:tabs>
          <w:tab w:val="left" w:pos="567"/>
        </w:tabs>
        <w:textAlignment w:val="baseline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в)  гормоны</w:t>
      </w:r>
    </w:p>
    <w:p w:rsidR="009808E8" w:rsidRDefault="009808E8" w:rsidP="009808E8">
      <w:pPr>
        <w:tabs>
          <w:tab w:val="left" w:pos="567"/>
        </w:tabs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г)  алкалоиды</w:t>
      </w:r>
    </w:p>
    <w:p w:rsidR="009808E8" w:rsidRDefault="009808E8" w:rsidP="009808E8">
      <w:pPr>
        <w:tabs>
          <w:tab w:val="left" w:pos="567"/>
        </w:tabs>
        <w:ind w:firstLine="1134"/>
        <w:textAlignment w:val="baseline"/>
        <w:rPr>
          <w:color w:val="000000"/>
          <w:shd w:val="clear" w:color="auto" w:fill="FFFFFF"/>
        </w:rPr>
      </w:pPr>
    </w:p>
    <w:p w:rsidR="009808E8" w:rsidRDefault="009808E8" w:rsidP="009808E8">
      <w:pPr>
        <w:tabs>
          <w:tab w:val="left" w:pos="567"/>
        </w:tabs>
        <w:ind w:firstLine="1134"/>
        <w:textAlignment w:val="baseline"/>
        <w:rPr>
          <w:i/>
          <w:color w:val="000000"/>
        </w:rPr>
      </w:pPr>
      <w:r>
        <w:rPr>
          <w:i/>
          <w:color w:val="000000"/>
          <w:shd w:val="clear" w:color="auto" w:fill="FFFFFF"/>
        </w:rPr>
        <w:t xml:space="preserve">11. </w:t>
      </w:r>
      <w:r>
        <w:rPr>
          <w:i/>
          <w:color w:val="000000"/>
        </w:rPr>
        <w:t>Эмпирические методы педагогического исследования включают:</w:t>
      </w:r>
    </w:p>
    <w:p w:rsidR="009808E8" w:rsidRDefault="009808E8" w:rsidP="009808E8">
      <w:pPr>
        <w:tabs>
          <w:tab w:val="left" w:pos="567"/>
        </w:tabs>
        <w:textAlignment w:val="baseline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а)  </w:t>
      </w:r>
      <w:r>
        <w:rPr>
          <w:color w:val="000000"/>
        </w:rPr>
        <w:t>психодиагностические тесты, метод ситуации, метод геометрических фигур</w:t>
      </w:r>
    </w:p>
    <w:p w:rsidR="009808E8" w:rsidRDefault="009808E8" w:rsidP="009808E8">
      <w:pPr>
        <w:tabs>
          <w:tab w:val="left" w:pos="567"/>
        </w:tabs>
        <w:textAlignment w:val="baseline"/>
        <w:rPr>
          <w:color w:val="000000"/>
        </w:rPr>
      </w:pPr>
      <w:r>
        <w:rPr>
          <w:color w:val="000000"/>
        </w:rPr>
        <w:t>б)  анкетирование, опрос, беседу</w:t>
      </w:r>
    </w:p>
    <w:p w:rsidR="009808E8" w:rsidRDefault="009808E8" w:rsidP="009808E8">
      <w:pPr>
        <w:tabs>
          <w:tab w:val="left" w:pos="567"/>
        </w:tabs>
        <w:textAlignment w:val="baseline"/>
        <w:rPr>
          <w:b/>
          <w:color w:val="000000"/>
        </w:rPr>
      </w:pPr>
      <w:r>
        <w:rPr>
          <w:b/>
          <w:color w:val="000000"/>
        </w:rPr>
        <w:t>в)  конкретизацию, анализ, синтез, индукцию</w:t>
      </w:r>
    </w:p>
    <w:p w:rsidR="009808E8" w:rsidRDefault="009808E8" w:rsidP="009808E8">
      <w:pPr>
        <w:tabs>
          <w:tab w:val="left" w:pos="567"/>
        </w:tabs>
        <w:textAlignment w:val="baseline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color w:val="000000"/>
        </w:rPr>
        <w:t>г)  изучение нормативно-правовых документов, наблюдение, эксперимент</w:t>
      </w:r>
    </w:p>
    <w:p w:rsidR="009808E8" w:rsidRDefault="009808E8" w:rsidP="009808E8">
      <w:pPr>
        <w:tabs>
          <w:tab w:val="left" w:pos="567"/>
          <w:tab w:val="left" w:pos="1005"/>
        </w:tabs>
        <w:ind w:firstLine="1134"/>
        <w:textAlignment w:val="baseline"/>
        <w:rPr>
          <w:color w:val="000000"/>
        </w:rPr>
      </w:pPr>
      <w:r>
        <w:rPr>
          <w:color w:val="000000"/>
        </w:rPr>
        <w:tab/>
      </w:r>
    </w:p>
    <w:p w:rsidR="009808E8" w:rsidRDefault="009808E8" w:rsidP="009808E8">
      <w:pPr>
        <w:tabs>
          <w:tab w:val="left" w:pos="567"/>
        </w:tabs>
        <w:ind w:firstLine="1134"/>
        <w:textAlignment w:val="baseline"/>
        <w:rPr>
          <w:i/>
          <w:color w:val="000000"/>
        </w:rPr>
      </w:pPr>
      <w:r>
        <w:rPr>
          <w:i/>
          <w:color w:val="000000"/>
        </w:rPr>
        <w:lastRenderedPageBreak/>
        <w:t>12. Что является основой для формирования человека как личности:</w:t>
      </w:r>
    </w:p>
    <w:p w:rsidR="009808E8" w:rsidRDefault="009808E8" w:rsidP="009808E8">
      <w:pPr>
        <w:tabs>
          <w:tab w:val="left" w:pos="567"/>
          <w:tab w:val="left" w:pos="1005"/>
        </w:tabs>
        <w:ind w:firstLine="1134"/>
        <w:textAlignment w:val="baseline"/>
        <w:rPr>
          <w:color w:val="000000"/>
        </w:rPr>
      </w:pPr>
      <w:r>
        <w:rPr>
          <w:color w:val="000000"/>
        </w:rPr>
        <w:t>а)  игра</w:t>
      </w:r>
    </w:p>
    <w:p w:rsidR="009808E8" w:rsidRDefault="009808E8" w:rsidP="009808E8">
      <w:pPr>
        <w:tabs>
          <w:tab w:val="left" w:pos="567"/>
          <w:tab w:val="left" w:pos="1005"/>
        </w:tabs>
        <w:ind w:firstLine="1134"/>
        <w:textAlignment w:val="baseline"/>
        <w:rPr>
          <w:b/>
          <w:color w:val="000000"/>
        </w:rPr>
      </w:pPr>
      <w:r>
        <w:rPr>
          <w:b/>
          <w:color w:val="000000"/>
        </w:rPr>
        <w:t>б)  деятельность</w:t>
      </w:r>
    </w:p>
    <w:p w:rsidR="009808E8" w:rsidRDefault="009808E8" w:rsidP="009808E8">
      <w:pPr>
        <w:tabs>
          <w:tab w:val="left" w:pos="567"/>
          <w:tab w:val="left" w:pos="1005"/>
        </w:tabs>
        <w:ind w:firstLine="1134"/>
        <w:textAlignment w:val="baseline"/>
        <w:rPr>
          <w:color w:val="000000"/>
        </w:rPr>
      </w:pPr>
      <w:r>
        <w:rPr>
          <w:color w:val="000000"/>
        </w:rPr>
        <w:t>в)  труд</w:t>
      </w:r>
    </w:p>
    <w:p w:rsidR="009808E8" w:rsidRDefault="009808E8" w:rsidP="009808E8">
      <w:pPr>
        <w:tabs>
          <w:tab w:val="left" w:pos="567"/>
          <w:tab w:val="left" w:pos="1005"/>
        </w:tabs>
        <w:ind w:firstLine="1134"/>
        <w:textAlignment w:val="baseline"/>
        <w:rPr>
          <w:b/>
          <w:color w:val="000000"/>
        </w:rPr>
      </w:pPr>
      <w:r>
        <w:rPr>
          <w:color w:val="000000"/>
        </w:rPr>
        <w:t>г)  учение</w:t>
      </w:r>
    </w:p>
    <w:p w:rsidR="009808E8" w:rsidRDefault="009808E8" w:rsidP="009808E8">
      <w:pPr>
        <w:tabs>
          <w:tab w:val="left" w:pos="567"/>
          <w:tab w:val="left" w:pos="1005"/>
        </w:tabs>
        <w:ind w:firstLine="1134"/>
        <w:textAlignment w:val="baseline"/>
        <w:rPr>
          <w:b/>
          <w:color w:val="000000"/>
        </w:rPr>
      </w:pPr>
    </w:p>
    <w:p w:rsidR="009808E8" w:rsidRDefault="009808E8" w:rsidP="009808E8">
      <w:pPr>
        <w:tabs>
          <w:tab w:val="left" w:pos="567"/>
        </w:tabs>
        <w:textAlignment w:val="baseline"/>
        <w:rPr>
          <w:i/>
          <w:color w:val="000000"/>
        </w:rPr>
      </w:pPr>
      <w:r>
        <w:rPr>
          <w:i/>
          <w:color w:val="000000"/>
        </w:rPr>
        <w:t>13. Что из перечисленного ниже не относится к классическим принципам дидактики...</w:t>
      </w:r>
    </w:p>
    <w:p w:rsidR="009808E8" w:rsidRDefault="009808E8" w:rsidP="009808E8">
      <w:pPr>
        <w:tabs>
          <w:tab w:val="left" w:pos="567"/>
          <w:tab w:val="left" w:pos="1005"/>
        </w:tabs>
        <w:ind w:firstLine="1134"/>
        <w:textAlignment w:val="baseline"/>
        <w:rPr>
          <w:color w:val="000000"/>
        </w:rPr>
      </w:pPr>
      <w:r>
        <w:rPr>
          <w:color w:val="000000"/>
        </w:rPr>
        <w:t>а)  принцип систематичности</w:t>
      </w:r>
    </w:p>
    <w:p w:rsidR="009808E8" w:rsidRDefault="009808E8" w:rsidP="009808E8">
      <w:pPr>
        <w:tabs>
          <w:tab w:val="left" w:pos="567"/>
          <w:tab w:val="left" w:pos="1005"/>
        </w:tabs>
        <w:ind w:firstLine="1134"/>
        <w:textAlignment w:val="baseline"/>
        <w:rPr>
          <w:color w:val="000000"/>
        </w:rPr>
      </w:pPr>
      <w:r>
        <w:rPr>
          <w:color w:val="000000"/>
        </w:rPr>
        <w:t>б)  принцип фундаментальности</w:t>
      </w:r>
    </w:p>
    <w:p w:rsidR="009808E8" w:rsidRDefault="009808E8" w:rsidP="009808E8">
      <w:pPr>
        <w:tabs>
          <w:tab w:val="left" w:pos="567"/>
          <w:tab w:val="left" w:pos="1005"/>
        </w:tabs>
        <w:ind w:firstLine="1134"/>
        <w:textAlignment w:val="baseline"/>
        <w:rPr>
          <w:color w:val="000000"/>
        </w:rPr>
      </w:pPr>
      <w:r>
        <w:rPr>
          <w:color w:val="000000"/>
        </w:rPr>
        <w:t>в)  принцип связи теории с практикой</w:t>
      </w:r>
    </w:p>
    <w:p w:rsidR="009808E8" w:rsidRDefault="009808E8" w:rsidP="009808E8">
      <w:pPr>
        <w:tabs>
          <w:tab w:val="left" w:pos="567"/>
          <w:tab w:val="left" w:pos="1005"/>
        </w:tabs>
        <w:ind w:firstLine="1134"/>
        <w:textAlignment w:val="baseline"/>
        <w:rPr>
          <w:b/>
          <w:color w:val="000000"/>
        </w:rPr>
      </w:pPr>
      <w:r>
        <w:rPr>
          <w:b/>
          <w:color w:val="000000"/>
        </w:rPr>
        <w:t>г)  принцип прочности усвоения</w:t>
      </w:r>
    </w:p>
    <w:p w:rsidR="009808E8" w:rsidRDefault="009808E8" w:rsidP="009808E8">
      <w:pPr>
        <w:tabs>
          <w:tab w:val="left" w:pos="567"/>
          <w:tab w:val="left" w:pos="1005"/>
        </w:tabs>
        <w:ind w:firstLine="1134"/>
        <w:textAlignment w:val="baseline"/>
        <w:rPr>
          <w:color w:val="000000"/>
        </w:rPr>
      </w:pPr>
    </w:p>
    <w:p w:rsidR="009808E8" w:rsidRDefault="009808E8" w:rsidP="009808E8">
      <w:pPr>
        <w:tabs>
          <w:tab w:val="left" w:pos="567"/>
        </w:tabs>
        <w:textAlignment w:val="baseline"/>
        <w:rPr>
          <w:i/>
          <w:color w:val="000000"/>
        </w:rPr>
      </w:pPr>
      <w:r>
        <w:rPr>
          <w:i/>
          <w:color w:val="000000"/>
        </w:rPr>
        <w:t>14. Хозяйственно-экономические, воспитательные, социальные, психотерапевтические функции относятся к функциям...</w:t>
      </w:r>
    </w:p>
    <w:p w:rsidR="009808E8" w:rsidRDefault="009808E8" w:rsidP="009808E8">
      <w:pPr>
        <w:tabs>
          <w:tab w:val="left" w:pos="567"/>
          <w:tab w:val="left" w:pos="1005"/>
        </w:tabs>
        <w:ind w:firstLine="1134"/>
        <w:textAlignment w:val="baseline"/>
        <w:rPr>
          <w:color w:val="000000"/>
        </w:rPr>
      </w:pPr>
      <w:r>
        <w:rPr>
          <w:color w:val="000000"/>
        </w:rPr>
        <w:t>а)  детского сада</w:t>
      </w:r>
    </w:p>
    <w:p w:rsidR="009808E8" w:rsidRDefault="009808E8" w:rsidP="009808E8">
      <w:pPr>
        <w:tabs>
          <w:tab w:val="left" w:pos="567"/>
          <w:tab w:val="left" w:pos="1005"/>
        </w:tabs>
        <w:ind w:firstLine="1134"/>
        <w:textAlignment w:val="baseline"/>
        <w:rPr>
          <w:b/>
          <w:color w:val="000000"/>
        </w:rPr>
      </w:pPr>
      <w:r>
        <w:rPr>
          <w:b/>
          <w:color w:val="000000"/>
        </w:rPr>
        <w:t>б)  семьи</w:t>
      </w:r>
    </w:p>
    <w:p w:rsidR="009808E8" w:rsidRDefault="009808E8" w:rsidP="009808E8">
      <w:pPr>
        <w:tabs>
          <w:tab w:val="left" w:pos="567"/>
          <w:tab w:val="left" w:pos="1005"/>
        </w:tabs>
        <w:ind w:firstLine="1134"/>
        <w:textAlignment w:val="baseline"/>
        <w:rPr>
          <w:color w:val="000000"/>
        </w:rPr>
      </w:pPr>
      <w:r>
        <w:rPr>
          <w:color w:val="000000"/>
        </w:rPr>
        <w:t>в)  армии</w:t>
      </w:r>
    </w:p>
    <w:p w:rsidR="009808E8" w:rsidRDefault="009808E8" w:rsidP="009808E8">
      <w:pPr>
        <w:tabs>
          <w:tab w:val="left" w:pos="567"/>
          <w:tab w:val="left" w:pos="1005"/>
        </w:tabs>
        <w:ind w:firstLine="1134"/>
        <w:textAlignment w:val="baseline"/>
        <w:rPr>
          <w:color w:val="000000"/>
        </w:rPr>
      </w:pPr>
      <w:r>
        <w:rPr>
          <w:color w:val="000000"/>
        </w:rPr>
        <w:t>г)  школы</w:t>
      </w:r>
    </w:p>
    <w:p w:rsidR="009808E8" w:rsidRDefault="009808E8" w:rsidP="009808E8">
      <w:pPr>
        <w:tabs>
          <w:tab w:val="left" w:pos="567"/>
          <w:tab w:val="left" w:pos="1005"/>
        </w:tabs>
        <w:ind w:firstLine="1134"/>
        <w:textAlignment w:val="baseline"/>
        <w:rPr>
          <w:color w:val="000000"/>
        </w:rPr>
      </w:pPr>
    </w:p>
    <w:p w:rsidR="009808E8" w:rsidRDefault="009808E8" w:rsidP="009808E8">
      <w:pPr>
        <w:tabs>
          <w:tab w:val="left" w:pos="567"/>
        </w:tabs>
        <w:textAlignment w:val="baseline"/>
        <w:rPr>
          <w:i/>
          <w:color w:val="000000"/>
        </w:rPr>
      </w:pPr>
      <w:r>
        <w:rPr>
          <w:color w:val="000000"/>
        </w:rPr>
        <w:t xml:space="preserve">15. </w:t>
      </w:r>
      <w:r>
        <w:rPr>
          <w:i/>
          <w:color w:val="000000"/>
        </w:rPr>
        <w:t>Такие психические процессы как память, мышление и речь относятся к...</w:t>
      </w:r>
    </w:p>
    <w:p w:rsidR="009808E8" w:rsidRDefault="009808E8" w:rsidP="009808E8">
      <w:pPr>
        <w:tabs>
          <w:tab w:val="left" w:pos="567"/>
          <w:tab w:val="left" w:pos="1005"/>
        </w:tabs>
        <w:ind w:firstLine="1134"/>
        <w:textAlignment w:val="baseline"/>
        <w:rPr>
          <w:b/>
          <w:color w:val="000000"/>
        </w:rPr>
      </w:pPr>
      <w:r>
        <w:rPr>
          <w:b/>
          <w:color w:val="000000"/>
        </w:rPr>
        <w:t>а)  психологическим свойствам</w:t>
      </w:r>
    </w:p>
    <w:p w:rsidR="009808E8" w:rsidRDefault="009808E8" w:rsidP="009808E8">
      <w:pPr>
        <w:tabs>
          <w:tab w:val="left" w:pos="567"/>
          <w:tab w:val="left" w:pos="1005"/>
        </w:tabs>
        <w:ind w:firstLine="1134"/>
        <w:textAlignment w:val="baseline"/>
        <w:rPr>
          <w:color w:val="000000"/>
        </w:rPr>
      </w:pPr>
      <w:r>
        <w:rPr>
          <w:color w:val="000000"/>
        </w:rPr>
        <w:t>б)  познавательным процессам</w:t>
      </w:r>
    </w:p>
    <w:p w:rsidR="009808E8" w:rsidRDefault="009808E8" w:rsidP="009808E8">
      <w:pPr>
        <w:tabs>
          <w:tab w:val="left" w:pos="567"/>
          <w:tab w:val="left" w:pos="1005"/>
        </w:tabs>
        <w:ind w:firstLine="1134"/>
        <w:textAlignment w:val="baseline"/>
        <w:rPr>
          <w:color w:val="000000"/>
        </w:rPr>
      </w:pPr>
      <w:r>
        <w:rPr>
          <w:color w:val="000000"/>
        </w:rPr>
        <w:t>в)  поведению</w:t>
      </w:r>
    </w:p>
    <w:p w:rsidR="009808E8" w:rsidRDefault="009808E8" w:rsidP="009808E8">
      <w:pPr>
        <w:tabs>
          <w:tab w:val="left" w:pos="567"/>
          <w:tab w:val="left" w:pos="1005"/>
        </w:tabs>
        <w:ind w:firstLine="1134"/>
        <w:textAlignment w:val="baseline"/>
        <w:rPr>
          <w:b/>
          <w:color w:val="000000"/>
        </w:rPr>
      </w:pPr>
      <w:r>
        <w:rPr>
          <w:color w:val="000000"/>
        </w:rPr>
        <w:t>г)  психологическим состояниям</w:t>
      </w:r>
    </w:p>
    <w:p w:rsidR="009808E8" w:rsidRDefault="009808E8" w:rsidP="009808E8">
      <w:pPr>
        <w:tabs>
          <w:tab w:val="left" w:pos="567"/>
        </w:tabs>
        <w:ind w:firstLine="1134"/>
        <w:textAlignment w:val="baseline"/>
        <w:rPr>
          <w:color w:val="000000"/>
          <w:shd w:val="clear" w:color="auto" w:fill="FFFFFF"/>
        </w:rPr>
      </w:pPr>
    </w:p>
    <w:p w:rsidR="009808E8" w:rsidRDefault="009808E8" w:rsidP="009808E8">
      <w:pPr>
        <w:tabs>
          <w:tab w:val="left" w:pos="567"/>
        </w:tabs>
        <w:ind w:firstLine="1134"/>
        <w:textAlignment w:val="baseline"/>
        <w:rPr>
          <w:color w:val="000000"/>
        </w:rPr>
      </w:pPr>
      <w:r>
        <w:rPr>
          <w:bCs/>
          <w:i/>
          <w:color w:val="000000"/>
        </w:rPr>
        <w:t>16.  Из чего строится система «культурного пространства»?</w:t>
      </w:r>
      <w:r>
        <w:rPr>
          <w:color w:val="000000"/>
        </w:rPr>
        <w:br/>
        <w:t xml:space="preserve">а)  </w:t>
      </w:r>
      <w:r>
        <w:rPr>
          <w:color w:val="000000"/>
          <w:shd w:val="clear" w:color="auto" w:fill="FFFFFF"/>
        </w:rPr>
        <w:t>телевизионных видео и радио трансляций</w:t>
      </w:r>
      <w:r>
        <w:rPr>
          <w:color w:val="000000"/>
        </w:rPr>
        <w:br/>
      </w:r>
      <w:r>
        <w:rPr>
          <w:b/>
          <w:color w:val="000000"/>
        </w:rPr>
        <w:t xml:space="preserve">б)  </w:t>
      </w:r>
      <w:r>
        <w:rPr>
          <w:b/>
          <w:color w:val="000000"/>
          <w:shd w:val="clear" w:color="auto" w:fill="FFFFFF"/>
        </w:rPr>
        <w:t>различных форм культурного досуга</w:t>
      </w:r>
      <w:r>
        <w:rPr>
          <w:color w:val="000000"/>
        </w:rPr>
        <w:br/>
        <w:t xml:space="preserve">в)  </w:t>
      </w:r>
      <w:r>
        <w:rPr>
          <w:color w:val="000000"/>
          <w:shd w:val="clear" w:color="auto" w:fill="FFFFFF"/>
        </w:rPr>
        <w:t>музыкально-художественно-спортивно-технических учреждений дополнительного образования</w:t>
      </w:r>
      <w:r>
        <w:rPr>
          <w:color w:val="000000"/>
        </w:rPr>
        <w:br/>
        <w:t xml:space="preserve">г)  </w:t>
      </w:r>
      <w:r>
        <w:rPr>
          <w:color w:val="000000"/>
          <w:shd w:val="clear" w:color="auto" w:fill="FFFFFF"/>
        </w:rPr>
        <w:t>договора школы с различными учреждениями дополнительного образования</w:t>
      </w:r>
    </w:p>
    <w:p w:rsidR="009808E8" w:rsidRDefault="009808E8" w:rsidP="009808E8">
      <w:pPr>
        <w:tabs>
          <w:tab w:val="left" w:pos="567"/>
        </w:tabs>
        <w:ind w:firstLine="1134"/>
        <w:textAlignment w:val="baseline"/>
        <w:rPr>
          <w:color w:val="000000"/>
        </w:rPr>
      </w:pPr>
    </w:p>
    <w:p w:rsidR="009808E8" w:rsidRDefault="009808E8" w:rsidP="009808E8">
      <w:pPr>
        <w:tabs>
          <w:tab w:val="left" w:pos="567"/>
        </w:tabs>
        <w:ind w:firstLine="1134"/>
        <w:textAlignment w:val="baseline"/>
        <w:rPr>
          <w:color w:val="000000"/>
          <w:shd w:val="clear" w:color="auto" w:fill="FFFFFF"/>
        </w:rPr>
      </w:pPr>
      <w:r>
        <w:rPr>
          <w:rStyle w:val="apple-converted-space"/>
          <w:i/>
          <w:color w:val="000000"/>
          <w:shd w:val="clear" w:color="auto" w:fill="FFFFFF"/>
        </w:rPr>
        <w:t>17.  </w:t>
      </w:r>
      <w:r>
        <w:rPr>
          <w:i/>
          <w:color w:val="000000"/>
          <w:shd w:val="clear" w:color="auto" w:fill="FFFFFF"/>
        </w:rPr>
        <w:t>Спинной мозг выполняет:</w:t>
      </w:r>
      <w:r>
        <w:rPr>
          <w:color w:val="000000"/>
        </w:rPr>
        <w:br/>
        <w:t xml:space="preserve">а)  </w:t>
      </w:r>
      <w:r>
        <w:rPr>
          <w:color w:val="000000"/>
          <w:shd w:val="clear" w:color="auto" w:fill="FFFFFF"/>
        </w:rPr>
        <w:t>рефлекторную функцию</w:t>
      </w:r>
      <w:r>
        <w:rPr>
          <w:color w:val="000000"/>
        </w:rPr>
        <w:br/>
        <w:t xml:space="preserve">б)  </w:t>
      </w:r>
      <w:r>
        <w:rPr>
          <w:color w:val="000000"/>
          <w:shd w:val="clear" w:color="auto" w:fill="FFFFFF"/>
        </w:rPr>
        <w:t>опорную функцию</w:t>
      </w:r>
      <w:r>
        <w:rPr>
          <w:color w:val="000000"/>
        </w:rPr>
        <w:br/>
        <w:t xml:space="preserve">в)  </w:t>
      </w:r>
      <w:r>
        <w:rPr>
          <w:color w:val="000000"/>
          <w:shd w:val="clear" w:color="auto" w:fill="FFFFFF"/>
        </w:rPr>
        <w:t>трофическую функцию</w:t>
      </w:r>
    </w:p>
    <w:p w:rsidR="009808E8" w:rsidRDefault="009808E8" w:rsidP="009808E8">
      <w:pPr>
        <w:tabs>
          <w:tab w:val="left" w:pos="567"/>
        </w:tabs>
        <w:ind w:firstLine="1134"/>
        <w:textAlignment w:val="baseline"/>
        <w:rPr>
          <w:b/>
          <w:color w:val="000000"/>
        </w:rPr>
      </w:pPr>
      <w:r>
        <w:rPr>
          <w:b/>
          <w:color w:val="000000"/>
          <w:shd w:val="clear" w:color="auto" w:fill="FFFFFF"/>
        </w:rPr>
        <w:t>г)  гипофункцию</w:t>
      </w:r>
    </w:p>
    <w:p w:rsidR="009808E8" w:rsidRDefault="009808E8" w:rsidP="009808E8">
      <w:pPr>
        <w:tabs>
          <w:tab w:val="left" w:pos="567"/>
        </w:tabs>
        <w:ind w:firstLine="1134"/>
        <w:textAlignment w:val="baseline"/>
        <w:rPr>
          <w:color w:val="000000"/>
          <w:shd w:val="clear" w:color="auto" w:fill="FFFFFF"/>
        </w:rPr>
      </w:pPr>
    </w:p>
    <w:p w:rsidR="009808E8" w:rsidRDefault="009808E8" w:rsidP="009808E8">
      <w:pPr>
        <w:tabs>
          <w:tab w:val="left" w:pos="567"/>
        </w:tabs>
        <w:ind w:firstLine="1134"/>
        <w:textAlignment w:val="baseline"/>
        <w:rPr>
          <w:color w:val="000000"/>
        </w:rPr>
      </w:pPr>
      <w:r>
        <w:rPr>
          <w:i/>
          <w:color w:val="000000"/>
          <w:shd w:val="clear" w:color="auto" w:fill="FFFFFF"/>
        </w:rPr>
        <w:t>18. К оптической системе глаза относится:</w:t>
      </w:r>
      <w:r>
        <w:rPr>
          <w:i/>
          <w:color w:val="000000"/>
        </w:rPr>
        <w:br/>
      </w:r>
      <w:r>
        <w:rPr>
          <w:color w:val="000000"/>
        </w:rPr>
        <w:t xml:space="preserve">а)  </w:t>
      </w:r>
      <w:r>
        <w:rPr>
          <w:color w:val="000000"/>
          <w:shd w:val="clear" w:color="auto" w:fill="FFFFFF"/>
        </w:rPr>
        <w:t>ресничная мышца</w:t>
      </w:r>
      <w:r>
        <w:rPr>
          <w:color w:val="000000"/>
        </w:rPr>
        <w:br/>
        <w:t xml:space="preserve">б)  </w:t>
      </w:r>
      <w:r>
        <w:rPr>
          <w:color w:val="000000"/>
          <w:shd w:val="clear" w:color="auto" w:fill="FFFFFF"/>
        </w:rPr>
        <w:t>радужка</w:t>
      </w:r>
      <w:r>
        <w:rPr>
          <w:color w:val="000000"/>
        </w:rPr>
        <w:br/>
      </w:r>
      <w:r>
        <w:rPr>
          <w:b/>
          <w:color w:val="000000"/>
        </w:rPr>
        <w:t xml:space="preserve">в)  </w:t>
      </w:r>
      <w:r>
        <w:rPr>
          <w:b/>
          <w:color w:val="000000"/>
          <w:shd w:val="clear" w:color="auto" w:fill="FFFFFF"/>
        </w:rPr>
        <w:t>рецепторные клетки сетчатки</w:t>
      </w:r>
      <w:r>
        <w:rPr>
          <w:color w:val="000000"/>
        </w:rPr>
        <w:br/>
        <w:t xml:space="preserve">г)  </w:t>
      </w:r>
      <w:r>
        <w:rPr>
          <w:color w:val="000000"/>
          <w:shd w:val="clear" w:color="auto" w:fill="FFFFFF"/>
        </w:rPr>
        <w:t>стекловидное тело</w:t>
      </w:r>
    </w:p>
    <w:p w:rsidR="009808E8" w:rsidRDefault="009808E8" w:rsidP="009808E8">
      <w:pPr>
        <w:pStyle w:val="nomedal"/>
        <w:shd w:val="clear" w:color="auto" w:fill="FFFFFF"/>
        <w:tabs>
          <w:tab w:val="left" w:pos="567"/>
        </w:tabs>
        <w:spacing w:before="151" w:beforeAutospacing="0" w:after="0" w:afterAutospacing="0" w:line="301" w:lineRule="atLeast"/>
        <w:ind w:firstLine="1134"/>
        <w:textAlignment w:val="baseline"/>
        <w:rPr>
          <w:i/>
          <w:iCs/>
        </w:rPr>
      </w:pPr>
      <w:r>
        <w:rPr>
          <w:i/>
          <w:iCs/>
        </w:rPr>
        <w:t>19. В детском возрасте избыточная влажность воздуха</w:t>
      </w:r>
    </w:p>
    <w:p w:rsidR="009808E8" w:rsidRDefault="009808E8" w:rsidP="009808E8">
      <w:pPr>
        <w:shd w:val="clear" w:color="auto" w:fill="FFFFFF"/>
        <w:tabs>
          <w:tab w:val="left" w:pos="567"/>
        </w:tabs>
        <w:spacing w:line="301" w:lineRule="atLeast"/>
        <w:textAlignment w:val="baseline"/>
        <w:rPr>
          <w:b/>
        </w:rPr>
      </w:pPr>
      <w:r>
        <w:rPr>
          <w:b/>
          <w:iCs/>
        </w:rPr>
        <w:t>а)  в большей степени, чем у взрослых, снижает умственную и физическую работоспособность</w:t>
      </w:r>
    </w:p>
    <w:p w:rsidR="009808E8" w:rsidRDefault="009808E8" w:rsidP="009808E8">
      <w:pPr>
        <w:tabs>
          <w:tab w:val="left" w:pos="567"/>
        </w:tabs>
        <w:textAlignment w:val="baseline"/>
      </w:pPr>
      <w:r>
        <w:t>б)  снижает аппетит</w:t>
      </w:r>
    </w:p>
    <w:p w:rsidR="009808E8" w:rsidRDefault="009808E8" w:rsidP="009808E8">
      <w:pPr>
        <w:tabs>
          <w:tab w:val="left" w:pos="567"/>
        </w:tabs>
        <w:textAlignment w:val="baseline"/>
      </w:pPr>
      <w:r>
        <w:t>в)  благоприятно действует на работоспособность</w:t>
      </w:r>
    </w:p>
    <w:p w:rsidR="009808E8" w:rsidRDefault="009808E8" w:rsidP="009808E8">
      <w:pPr>
        <w:tabs>
          <w:tab w:val="left" w:pos="567"/>
        </w:tabs>
        <w:textAlignment w:val="baseline"/>
      </w:pPr>
      <w:r>
        <w:t>г)  увеличивает двигательные функции</w:t>
      </w:r>
    </w:p>
    <w:p w:rsidR="009808E8" w:rsidRDefault="009808E8" w:rsidP="009808E8">
      <w:pPr>
        <w:tabs>
          <w:tab w:val="left" w:pos="567"/>
        </w:tabs>
        <w:textAlignment w:val="baseline"/>
        <w:rPr>
          <w:color w:val="000000"/>
          <w:shd w:val="clear" w:color="auto" w:fill="FFFFFF"/>
        </w:rPr>
      </w:pPr>
    </w:p>
    <w:p w:rsidR="009808E8" w:rsidRDefault="009808E8" w:rsidP="009808E8">
      <w:pPr>
        <w:tabs>
          <w:tab w:val="left" w:pos="567"/>
        </w:tabs>
        <w:jc w:val="center"/>
        <w:textAlignment w:val="baseline"/>
        <w:rPr>
          <w:i/>
          <w:color w:val="000000"/>
          <w:shd w:val="clear" w:color="auto" w:fill="FFFFFF"/>
        </w:rPr>
      </w:pPr>
      <w:r>
        <w:rPr>
          <w:bCs/>
          <w:i/>
          <w:color w:val="000000"/>
        </w:rPr>
        <w:t>20. Составляющей частью процесса социализации является</w:t>
      </w:r>
    </w:p>
    <w:p w:rsidR="009808E8" w:rsidRDefault="009808E8" w:rsidP="009808E8">
      <w:pPr>
        <w:tabs>
          <w:tab w:val="left" w:pos="567"/>
        </w:tabs>
        <w:textAlignment w:val="baseline"/>
        <w:rPr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а)  образование</w:t>
      </w:r>
      <w:r>
        <w:rPr>
          <w:b/>
          <w:color w:val="000000"/>
        </w:rPr>
        <w:br/>
      </w:r>
      <w:r>
        <w:rPr>
          <w:b/>
          <w:color w:val="000000"/>
          <w:shd w:val="clear" w:color="auto" w:fill="FFFFFF"/>
        </w:rPr>
        <w:t>б)  воспитание</w:t>
      </w:r>
      <w:r>
        <w:rPr>
          <w:b/>
          <w:color w:val="000000"/>
        </w:rPr>
        <w:br/>
      </w:r>
      <w:r>
        <w:rPr>
          <w:b/>
          <w:color w:val="000000"/>
          <w:shd w:val="clear" w:color="auto" w:fill="FFFFFF"/>
        </w:rPr>
        <w:lastRenderedPageBreak/>
        <w:t>в)  обучение</w:t>
      </w:r>
      <w:r>
        <w:rPr>
          <w:b/>
          <w:color w:val="000000"/>
        </w:rPr>
        <w:br/>
      </w:r>
      <w:r>
        <w:rPr>
          <w:color w:val="000000"/>
          <w:shd w:val="clear" w:color="auto" w:fill="FFFFFF"/>
        </w:rPr>
        <w:t>г)  правильного ответа нет</w:t>
      </w:r>
    </w:p>
    <w:p w:rsidR="009808E8" w:rsidRDefault="009808E8" w:rsidP="009808E8">
      <w:pPr>
        <w:tabs>
          <w:tab w:val="left" w:pos="567"/>
        </w:tabs>
        <w:ind w:firstLine="1134"/>
        <w:textAlignment w:val="baseline"/>
        <w:rPr>
          <w:color w:val="000000"/>
          <w:shd w:val="clear" w:color="auto" w:fill="FFFFFF"/>
        </w:rPr>
      </w:pPr>
    </w:p>
    <w:p w:rsidR="009808E8" w:rsidRDefault="009808E8" w:rsidP="009808E8">
      <w:pPr>
        <w:tabs>
          <w:tab w:val="left" w:pos="567"/>
        </w:tabs>
        <w:ind w:firstLine="1134"/>
        <w:textAlignment w:val="baseline"/>
        <w:rPr>
          <w:color w:val="000000"/>
        </w:rPr>
      </w:pPr>
      <w:r>
        <w:rPr>
          <w:i/>
          <w:color w:val="000000"/>
        </w:rPr>
        <w:t>21. Какое новообразование соответствует раннему юношескому возрасту</w:t>
      </w:r>
      <w:r>
        <w:rPr>
          <w:color w:val="000000"/>
        </w:rPr>
        <w:t>?</w:t>
      </w:r>
    </w:p>
    <w:p w:rsidR="009808E8" w:rsidRDefault="009808E8" w:rsidP="009808E8">
      <w:pPr>
        <w:tabs>
          <w:tab w:val="left" w:pos="567"/>
        </w:tabs>
        <w:textAlignment w:val="baseline"/>
        <w:rPr>
          <w:color w:val="000000"/>
        </w:rPr>
      </w:pPr>
      <w:r>
        <w:rPr>
          <w:color w:val="000000"/>
        </w:rPr>
        <w:t>а)  развитие речи и наглядно-действенного мышления</w:t>
      </w:r>
    </w:p>
    <w:p w:rsidR="009808E8" w:rsidRDefault="009808E8" w:rsidP="009808E8">
      <w:pPr>
        <w:tabs>
          <w:tab w:val="left" w:pos="567"/>
        </w:tabs>
        <w:textAlignment w:val="baseline"/>
        <w:rPr>
          <w:b/>
          <w:color w:val="000000"/>
        </w:rPr>
      </w:pPr>
      <w:r>
        <w:rPr>
          <w:b/>
          <w:color w:val="000000"/>
        </w:rPr>
        <w:t>б)  произвольность психических явлений. Внутренний план действий рефлексии</w:t>
      </w:r>
    </w:p>
    <w:p w:rsidR="009808E8" w:rsidRDefault="009808E8" w:rsidP="009808E8">
      <w:pPr>
        <w:tabs>
          <w:tab w:val="left" w:pos="567"/>
        </w:tabs>
        <w:textAlignment w:val="baseline"/>
        <w:rPr>
          <w:b/>
          <w:color w:val="000000"/>
        </w:rPr>
      </w:pPr>
      <w:r>
        <w:rPr>
          <w:b/>
          <w:color w:val="000000"/>
        </w:rPr>
        <w:t>в)  формирование потребности и в общении с другими людьми и определенное эмоциональное отношение к ним</w:t>
      </w:r>
    </w:p>
    <w:p w:rsidR="009808E8" w:rsidRDefault="009808E8" w:rsidP="009808E8">
      <w:pPr>
        <w:tabs>
          <w:tab w:val="left" w:pos="567"/>
        </w:tabs>
        <w:textAlignment w:val="baseline"/>
        <w:rPr>
          <w:color w:val="000000"/>
        </w:rPr>
      </w:pPr>
      <w:r>
        <w:rPr>
          <w:color w:val="000000"/>
        </w:rPr>
        <w:t>г)  развитие мировоззрения, профессиональных интересов, самосознания личности, идеалов</w:t>
      </w:r>
    </w:p>
    <w:p w:rsidR="009808E8" w:rsidRDefault="009808E8" w:rsidP="009808E8">
      <w:pPr>
        <w:tabs>
          <w:tab w:val="left" w:pos="567"/>
        </w:tabs>
        <w:ind w:firstLine="1134"/>
        <w:textAlignment w:val="baseline"/>
        <w:rPr>
          <w:color w:val="000000"/>
          <w:shd w:val="clear" w:color="auto" w:fill="FFFFFF"/>
        </w:rPr>
      </w:pPr>
    </w:p>
    <w:p w:rsidR="009808E8" w:rsidRDefault="009808E8" w:rsidP="009808E8">
      <w:pPr>
        <w:tabs>
          <w:tab w:val="left" w:pos="567"/>
        </w:tabs>
        <w:ind w:firstLine="1134"/>
        <w:textAlignment w:val="baseline"/>
        <w:rPr>
          <w:i/>
          <w:color w:val="000000"/>
        </w:rPr>
      </w:pPr>
      <w:r>
        <w:rPr>
          <w:i/>
          <w:color w:val="000000"/>
        </w:rPr>
        <w:t>22. Ведущей деятельностью подростка по Д. Б. Эльконину является...</w:t>
      </w:r>
    </w:p>
    <w:p w:rsidR="009808E8" w:rsidRDefault="009808E8" w:rsidP="009808E8">
      <w:pPr>
        <w:tabs>
          <w:tab w:val="left" w:pos="567"/>
        </w:tabs>
        <w:textAlignment w:val="baseline"/>
        <w:rPr>
          <w:color w:val="000000"/>
        </w:rPr>
      </w:pPr>
      <w:r>
        <w:rPr>
          <w:color w:val="000000"/>
        </w:rPr>
        <w:t>а)  учебная</w:t>
      </w:r>
    </w:p>
    <w:p w:rsidR="009808E8" w:rsidRDefault="009808E8" w:rsidP="009808E8">
      <w:pPr>
        <w:tabs>
          <w:tab w:val="left" w:pos="567"/>
        </w:tabs>
        <w:textAlignment w:val="baseline"/>
        <w:rPr>
          <w:b/>
          <w:color w:val="000000"/>
        </w:rPr>
      </w:pPr>
      <w:r>
        <w:rPr>
          <w:b/>
          <w:color w:val="000000"/>
        </w:rPr>
        <w:t>б)  учебно-трудовая</w:t>
      </w:r>
    </w:p>
    <w:p w:rsidR="009808E8" w:rsidRDefault="009808E8" w:rsidP="009808E8">
      <w:pPr>
        <w:tabs>
          <w:tab w:val="left" w:pos="567"/>
        </w:tabs>
        <w:textAlignment w:val="baseline"/>
        <w:rPr>
          <w:color w:val="000000"/>
        </w:rPr>
      </w:pPr>
      <w:r>
        <w:rPr>
          <w:color w:val="000000"/>
        </w:rPr>
        <w:t>в)  общественно-полезная</w:t>
      </w:r>
    </w:p>
    <w:p w:rsidR="009808E8" w:rsidRDefault="009808E8" w:rsidP="009808E8">
      <w:pPr>
        <w:tabs>
          <w:tab w:val="left" w:pos="567"/>
        </w:tabs>
        <w:textAlignment w:val="baseline"/>
        <w:rPr>
          <w:color w:val="000000"/>
        </w:rPr>
      </w:pPr>
      <w:r>
        <w:rPr>
          <w:color w:val="000000"/>
        </w:rPr>
        <w:t>г)  общение</w:t>
      </w:r>
    </w:p>
    <w:p w:rsidR="009808E8" w:rsidRDefault="009808E8" w:rsidP="009808E8">
      <w:pPr>
        <w:tabs>
          <w:tab w:val="left" w:pos="567"/>
        </w:tabs>
        <w:ind w:firstLine="1134"/>
        <w:textAlignment w:val="baseline"/>
        <w:rPr>
          <w:color w:val="000000"/>
        </w:rPr>
      </w:pPr>
    </w:p>
    <w:p w:rsidR="009808E8" w:rsidRDefault="009808E8" w:rsidP="009808E8">
      <w:pPr>
        <w:tabs>
          <w:tab w:val="left" w:pos="567"/>
        </w:tabs>
        <w:ind w:firstLine="1134"/>
        <w:textAlignment w:val="baseline"/>
        <w:rPr>
          <w:i/>
          <w:color w:val="000000"/>
        </w:rPr>
      </w:pPr>
      <w:r>
        <w:rPr>
          <w:i/>
          <w:color w:val="000000"/>
        </w:rPr>
        <w:t>23. Выберите полный и точный ответ: акселерация - это...</w:t>
      </w:r>
    </w:p>
    <w:p w:rsidR="009808E8" w:rsidRDefault="009808E8" w:rsidP="009808E8">
      <w:pPr>
        <w:tabs>
          <w:tab w:val="left" w:pos="567"/>
        </w:tabs>
        <w:textAlignment w:val="baseline"/>
        <w:rPr>
          <w:color w:val="000000"/>
        </w:rPr>
      </w:pPr>
      <w:r>
        <w:rPr>
          <w:color w:val="000000"/>
        </w:rPr>
        <w:t>а)  ускоренное формирование интеллектуальных сил личности</w:t>
      </w:r>
    </w:p>
    <w:p w:rsidR="009808E8" w:rsidRDefault="009808E8" w:rsidP="009808E8">
      <w:pPr>
        <w:tabs>
          <w:tab w:val="left" w:pos="567"/>
        </w:tabs>
        <w:textAlignment w:val="baseline"/>
        <w:rPr>
          <w:color w:val="000000"/>
        </w:rPr>
      </w:pPr>
      <w:r>
        <w:rPr>
          <w:color w:val="000000"/>
        </w:rPr>
        <w:t>б)  ускорение индивидуального развития человека на протяжении всей его жизни</w:t>
      </w:r>
    </w:p>
    <w:p w:rsidR="009808E8" w:rsidRDefault="009808E8" w:rsidP="009808E8">
      <w:pPr>
        <w:tabs>
          <w:tab w:val="left" w:pos="567"/>
        </w:tabs>
        <w:textAlignment w:val="baseline"/>
        <w:rPr>
          <w:color w:val="000000"/>
        </w:rPr>
      </w:pPr>
      <w:r>
        <w:rPr>
          <w:color w:val="000000"/>
        </w:rPr>
        <w:t>в)  проявление настойчивости личности в достижении поставленных целей</w:t>
      </w:r>
    </w:p>
    <w:p w:rsidR="009808E8" w:rsidRDefault="009808E8" w:rsidP="009808E8">
      <w:pPr>
        <w:tabs>
          <w:tab w:val="left" w:pos="567"/>
        </w:tabs>
        <w:textAlignment w:val="baseline"/>
        <w:rPr>
          <w:b/>
          <w:color w:val="000000"/>
        </w:rPr>
      </w:pPr>
      <w:r>
        <w:rPr>
          <w:b/>
          <w:color w:val="000000"/>
        </w:rPr>
        <w:t>г)  ускоренное физическое и психическое развитие в детском и подростковом возрасте</w:t>
      </w:r>
    </w:p>
    <w:p w:rsidR="009808E8" w:rsidRDefault="009808E8" w:rsidP="009808E8">
      <w:pPr>
        <w:tabs>
          <w:tab w:val="left" w:pos="567"/>
        </w:tabs>
        <w:ind w:firstLine="1134"/>
        <w:textAlignment w:val="baseline"/>
        <w:rPr>
          <w:i/>
          <w:color w:val="000000"/>
          <w:shd w:val="clear" w:color="auto" w:fill="FFFFFF"/>
        </w:rPr>
      </w:pPr>
    </w:p>
    <w:p w:rsidR="009808E8" w:rsidRDefault="009808E8" w:rsidP="009808E8">
      <w:pPr>
        <w:tabs>
          <w:tab w:val="left" w:pos="567"/>
        </w:tabs>
        <w:ind w:firstLine="1134"/>
        <w:textAlignment w:val="baseline"/>
        <w:rPr>
          <w:color w:val="000000"/>
          <w:shd w:val="clear" w:color="auto" w:fill="FFFFFF"/>
        </w:rPr>
      </w:pPr>
      <w:r>
        <w:rPr>
          <w:rStyle w:val="submenu-table"/>
          <w:bCs/>
          <w:i/>
          <w:color w:val="000000"/>
          <w:shd w:val="clear" w:color="auto" w:fill="FFFFFF"/>
        </w:rPr>
        <w:t>24. Назовите основоположника педагогики как науки:</w:t>
      </w:r>
      <w:r>
        <w:rPr>
          <w:color w:val="000000"/>
        </w:rPr>
        <w:br/>
        <w:t xml:space="preserve">а)  </w:t>
      </w:r>
      <w:r>
        <w:rPr>
          <w:color w:val="000000"/>
          <w:shd w:val="clear" w:color="auto" w:fill="FFFFFF"/>
        </w:rPr>
        <w:t>Я. А. Коменский</w:t>
      </w:r>
      <w:r>
        <w:rPr>
          <w:color w:val="000000"/>
        </w:rPr>
        <w:br/>
        <w:t xml:space="preserve">б)  </w:t>
      </w:r>
      <w:r>
        <w:rPr>
          <w:color w:val="000000"/>
          <w:shd w:val="clear" w:color="auto" w:fill="FFFFFF"/>
        </w:rPr>
        <w:t>А.С. Макаренко</w:t>
      </w:r>
      <w:r>
        <w:rPr>
          <w:color w:val="000000"/>
        </w:rPr>
        <w:br/>
        <w:t xml:space="preserve">в)  </w:t>
      </w:r>
      <w:r>
        <w:rPr>
          <w:color w:val="000000"/>
          <w:shd w:val="clear" w:color="auto" w:fill="FFFFFF"/>
        </w:rPr>
        <w:t>А. Дистервег.</w:t>
      </w:r>
      <w:r>
        <w:rPr>
          <w:color w:val="000000"/>
        </w:rPr>
        <w:br/>
      </w:r>
      <w:r>
        <w:rPr>
          <w:b/>
          <w:color w:val="000000"/>
        </w:rPr>
        <w:t xml:space="preserve">г)  </w:t>
      </w:r>
      <w:r>
        <w:rPr>
          <w:b/>
          <w:color w:val="000000"/>
          <w:shd w:val="clear" w:color="auto" w:fill="FFFFFF"/>
        </w:rPr>
        <w:t>К.Д.Ушинский</w:t>
      </w:r>
    </w:p>
    <w:p w:rsidR="009808E8" w:rsidRDefault="009808E8" w:rsidP="009808E8">
      <w:pPr>
        <w:tabs>
          <w:tab w:val="left" w:pos="567"/>
        </w:tabs>
        <w:ind w:firstLine="1134"/>
        <w:textAlignment w:val="baseline"/>
        <w:rPr>
          <w:color w:val="000000"/>
          <w:shd w:val="clear" w:color="auto" w:fill="FFFFFF"/>
        </w:rPr>
      </w:pPr>
    </w:p>
    <w:p w:rsidR="009808E8" w:rsidRDefault="009808E8" w:rsidP="009808E8">
      <w:pPr>
        <w:shd w:val="clear" w:color="auto" w:fill="FFFFFF"/>
        <w:tabs>
          <w:tab w:val="left" w:pos="567"/>
        </w:tabs>
        <w:contextualSpacing/>
        <w:jc w:val="center"/>
        <w:rPr>
          <w:i/>
        </w:rPr>
      </w:pPr>
      <w:r>
        <w:rPr>
          <w:i/>
        </w:rPr>
        <w:t>25. О каком компоненте познавательной деятельности говорится здесь? Познание предметов и явлений действительности, законов природы и общества.</w:t>
      </w:r>
    </w:p>
    <w:p w:rsidR="009808E8" w:rsidRDefault="009808E8" w:rsidP="009808E8">
      <w:pPr>
        <w:tabs>
          <w:tab w:val="left" w:pos="567"/>
        </w:tabs>
        <w:rPr>
          <w:shd w:val="clear" w:color="auto" w:fill="FFFFFF"/>
        </w:rPr>
      </w:pPr>
      <w:r>
        <w:rPr>
          <w:b/>
        </w:rPr>
        <w:t xml:space="preserve">а)  </w:t>
      </w:r>
      <w:r>
        <w:rPr>
          <w:b/>
          <w:shd w:val="clear" w:color="auto" w:fill="FFFFFF"/>
        </w:rPr>
        <w:t>знания</w:t>
      </w:r>
      <w:r>
        <w:rPr>
          <w:b/>
        </w:rPr>
        <w:br/>
      </w:r>
      <w:r>
        <w:t xml:space="preserve">б)  </w:t>
      </w:r>
      <w:r>
        <w:rPr>
          <w:shd w:val="clear" w:color="auto" w:fill="FFFFFF"/>
        </w:rPr>
        <w:t>умения (элементарные)</w:t>
      </w:r>
      <w:r>
        <w:br/>
        <w:t xml:space="preserve">в)  </w:t>
      </w:r>
      <w:r>
        <w:rPr>
          <w:shd w:val="clear" w:color="auto" w:fill="FFFFFF"/>
        </w:rPr>
        <w:t>умения (сложные)</w:t>
      </w:r>
      <w:r>
        <w:br/>
        <w:t xml:space="preserve">г)  </w:t>
      </w:r>
      <w:r>
        <w:rPr>
          <w:shd w:val="clear" w:color="auto" w:fill="FFFFFF"/>
        </w:rPr>
        <w:t>навыки</w:t>
      </w:r>
    </w:p>
    <w:p w:rsidR="009808E8" w:rsidRDefault="009808E8" w:rsidP="009808E8">
      <w:pPr>
        <w:tabs>
          <w:tab w:val="left" w:pos="567"/>
        </w:tabs>
        <w:ind w:firstLine="1134"/>
        <w:jc w:val="center"/>
        <w:textAlignment w:val="baseline"/>
        <w:rPr>
          <w:color w:val="000000"/>
          <w:shd w:val="clear" w:color="auto" w:fill="FFFFFF"/>
        </w:rPr>
      </w:pPr>
    </w:p>
    <w:p w:rsidR="009808E8" w:rsidRDefault="009808E8" w:rsidP="009808E8">
      <w:pPr>
        <w:tabs>
          <w:tab w:val="left" w:pos="567"/>
        </w:tabs>
        <w:ind w:firstLine="1134"/>
        <w:jc w:val="center"/>
        <w:textAlignment w:val="baseline"/>
        <w:rPr>
          <w:b/>
          <w:i/>
        </w:rPr>
      </w:pPr>
      <w:r>
        <w:rPr>
          <w:b/>
          <w:i/>
          <w:lang w:val="en-US"/>
        </w:rPr>
        <w:t>IV</w:t>
      </w:r>
      <w:r>
        <w:rPr>
          <w:b/>
          <w:i/>
        </w:rPr>
        <w:t>. Определение уровня ИКТ – компетентности</w:t>
      </w:r>
    </w:p>
    <w:p w:rsidR="009808E8" w:rsidRDefault="009808E8" w:rsidP="009808E8">
      <w:pPr>
        <w:tabs>
          <w:tab w:val="left" w:pos="567"/>
        </w:tabs>
        <w:ind w:firstLine="1134"/>
        <w:jc w:val="center"/>
        <w:textAlignment w:val="baseline"/>
        <w:rPr>
          <w:b/>
          <w:i/>
        </w:rPr>
      </w:pPr>
    </w:p>
    <w:p w:rsidR="009808E8" w:rsidRDefault="009808E8" w:rsidP="009808E8">
      <w:pPr>
        <w:pStyle w:val="af5"/>
        <w:tabs>
          <w:tab w:val="left" w:pos="567"/>
        </w:tabs>
        <w:ind w:left="0" w:firstLine="1134"/>
        <w:textAlignment w:val="baseline"/>
        <w:rPr>
          <w:i/>
          <w:color w:val="000000"/>
        </w:rPr>
      </w:pPr>
      <w:r>
        <w:rPr>
          <w:i/>
          <w:color w:val="000000"/>
        </w:rPr>
        <w:t>1. Можно ли в Интернет найти человека по его фамилии и имени?</w:t>
      </w:r>
    </w:p>
    <w:p w:rsidR="009808E8" w:rsidRDefault="009808E8" w:rsidP="009808E8">
      <w:pPr>
        <w:tabs>
          <w:tab w:val="left" w:pos="567"/>
        </w:tabs>
        <w:textAlignment w:val="baseline"/>
        <w:rPr>
          <w:b/>
          <w:color w:val="000000"/>
        </w:rPr>
      </w:pPr>
      <w:r>
        <w:rPr>
          <w:b/>
          <w:color w:val="000000"/>
        </w:rPr>
        <w:t>а)  можно, но только если эти данные есть в Интернете</w:t>
      </w:r>
    </w:p>
    <w:p w:rsidR="009808E8" w:rsidRDefault="009808E8" w:rsidP="009808E8">
      <w:pPr>
        <w:tabs>
          <w:tab w:val="left" w:pos="567"/>
        </w:tabs>
        <w:textAlignment w:val="baseline"/>
        <w:rPr>
          <w:color w:val="000000"/>
        </w:rPr>
      </w:pPr>
      <w:r>
        <w:rPr>
          <w:color w:val="000000"/>
        </w:rPr>
        <w:t>б)  нет, нельзя, поскольку это нарушает неприкосновенность частной жизни</w:t>
      </w:r>
    </w:p>
    <w:p w:rsidR="009808E8" w:rsidRDefault="009808E8" w:rsidP="009808E8">
      <w:pPr>
        <w:tabs>
          <w:tab w:val="left" w:pos="567"/>
        </w:tabs>
        <w:textAlignment w:val="baseline"/>
        <w:rPr>
          <w:color w:val="000000"/>
        </w:rPr>
      </w:pPr>
      <w:r>
        <w:rPr>
          <w:color w:val="000000"/>
        </w:rPr>
        <w:t>в)  нет, нельзя, поскольку поисковые системы не индексируют имена людей</w:t>
      </w:r>
    </w:p>
    <w:p w:rsidR="009808E8" w:rsidRDefault="009808E8" w:rsidP="009808E8">
      <w:pPr>
        <w:tabs>
          <w:tab w:val="left" w:pos="567"/>
        </w:tabs>
        <w:textAlignment w:val="baseline"/>
        <w:rPr>
          <w:b/>
          <w:i/>
        </w:rPr>
      </w:pPr>
      <w:r>
        <w:rPr>
          <w:color w:val="000000"/>
        </w:rPr>
        <w:t>г)  можно только в специализированных сервисах, поскольку поисковые системы вообще не индексируют имена людей</w:t>
      </w:r>
    </w:p>
    <w:p w:rsidR="009808E8" w:rsidRDefault="009808E8" w:rsidP="009808E8">
      <w:pPr>
        <w:tabs>
          <w:tab w:val="left" w:pos="567"/>
        </w:tabs>
        <w:ind w:firstLine="1134"/>
        <w:textAlignment w:val="baseline"/>
        <w:rPr>
          <w:b/>
          <w:i/>
        </w:rPr>
      </w:pPr>
    </w:p>
    <w:p w:rsidR="009808E8" w:rsidRDefault="009808E8" w:rsidP="009808E8">
      <w:pPr>
        <w:tabs>
          <w:tab w:val="left" w:pos="567"/>
        </w:tabs>
        <w:ind w:firstLine="1134"/>
        <w:textAlignment w:val="baseline"/>
        <w:rPr>
          <w:i/>
          <w:color w:val="000000"/>
        </w:rPr>
      </w:pPr>
      <w:r>
        <w:rPr>
          <w:i/>
          <w:color w:val="000000"/>
        </w:rPr>
        <w:t>2. Объект, находящийся в Корзине, восстанавливается</w:t>
      </w:r>
    </w:p>
    <w:p w:rsidR="009808E8" w:rsidRDefault="009808E8" w:rsidP="009808E8">
      <w:pPr>
        <w:tabs>
          <w:tab w:val="left" w:pos="567"/>
        </w:tabs>
        <w:textAlignment w:val="baseline"/>
        <w:rPr>
          <w:color w:val="000000"/>
        </w:rPr>
      </w:pPr>
      <w:r>
        <w:rPr>
          <w:color w:val="000000"/>
        </w:rPr>
        <w:t>а)  на Рабочем столе</w:t>
      </w:r>
    </w:p>
    <w:p w:rsidR="009808E8" w:rsidRDefault="009808E8" w:rsidP="009808E8">
      <w:pPr>
        <w:tabs>
          <w:tab w:val="left" w:pos="567"/>
        </w:tabs>
        <w:textAlignment w:val="baseline"/>
        <w:rPr>
          <w:color w:val="000000"/>
        </w:rPr>
      </w:pPr>
      <w:r>
        <w:rPr>
          <w:color w:val="000000"/>
        </w:rPr>
        <w:t>б)  в папке "Мои документы"</w:t>
      </w:r>
    </w:p>
    <w:p w:rsidR="009808E8" w:rsidRDefault="009808E8" w:rsidP="009808E8">
      <w:pPr>
        <w:tabs>
          <w:tab w:val="left" w:pos="567"/>
        </w:tabs>
        <w:textAlignment w:val="baseline"/>
        <w:rPr>
          <w:b/>
          <w:color w:val="000000"/>
        </w:rPr>
      </w:pPr>
      <w:r>
        <w:rPr>
          <w:b/>
          <w:color w:val="000000"/>
        </w:rPr>
        <w:t>в)  в то место, откуда он был удален</w:t>
      </w:r>
    </w:p>
    <w:p w:rsidR="009808E8" w:rsidRDefault="009808E8" w:rsidP="009808E8">
      <w:pPr>
        <w:tabs>
          <w:tab w:val="left" w:pos="567"/>
        </w:tabs>
        <w:textAlignment w:val="baseline"/>
        <w:rPr>
          <w:color w:val="000000"/>
        </w:rPr>
      </w:pPr>
      <w:r>
        <w:rPr>
          <w:color w:val="000000"/>
        </w:rPr>
        <w:t>г)  на диск</w:t>
      </w:r>
    </w:p>
    <w:p w:rsidR="009808E8" w:rsidRDefault="009808E8" w:rsidP="009808E8">
      <w:pPr>
        <w:tabs>
          <w:tab w:val="left" w:pos="567"/>
        </w:tabs>
        <w:ind w:firstLine="1134"/>
        <w:textAlignment w:val="baseline"/>
        <w:rPr>
          <w:b/>
          <w:i/>
        </w:rPr>
      </w:pPr>
    </w:p>
    <w:p w:rsidR="009808E8" w:rsidRDefault="009808E8" w:rsidP="009808E8">
      <w:pPr>
        <w:tabs>
          <w:tab w:val="left" w:pos="567"/>
        </w:tabs>
        <w:textAlignment w:val="baseline"/>
        <w:rPr>
          <w:i/>
          <w:color w:val="000000"/>
        </w:rPr>
      </w:pPr>
      <w:r>
        <w:rPr>
          <w:i/>
          <w:color w:val="000000"/>
        </w:rPr>
        <w:t>3. Укажите, какой из приведенных адресов, вероятнее всего, является адресом электронной почты?</w:t>
      </w:r>
    </w:p>
    <w:p w:rsidR="009808E8" w:rsidRDefault="009808E8" w:rsidP="009808E8">
      <w:pPr>
        <w:tabs>
          <w:tab w:val="left" w:pos="567"/>
        </w:tabs>
        <w:textAlignment w:val="baseline"/>
        <w:rPr>
          <w:color w:val="000000"/>
          <w:lang w:val="en-US"/>
        </w:rPr>
      </w:pPr>
      <w:r>
        <w:rPr>
          <w:color w:val="000000"/>
        </w:rPr>
        <w:t>а</w:t>
      </w:r>
      <w:r>
        <w:rPr>
          <w:color w:val="000000"/>
          <w:lang w:val="en-US"/>
        </w:rPr>
        <w:t>)  smtp.mymailserver.ru</w:t>
      </w:r>
    </w:p>
    <w:p w:rsidR="009808E8" w:rsidRDefault="009808E8" w:rsidP="009808E8">
      <w:pPr>
        <w:tabs>
          <w:tab w:val="left" w:pos="567"/>
        </w:tabs>
        <w:textAlignment w:val="baseline"/>
        <w:rPr>
          <w:color w:val="000000"/>
          <w:lang w:val="en-US"/>
        </w:rPr>
      </w:pPr>
      <w:r>
        <w:rPr>
          <w:color w:val="000000"/>
        </w:rPr>
        <w:t>б</w:t>
      </w:r>
      <w:r>
        <w:rPr>
          <w:color w:val="000000"/>
          <w:lang w:val="en-US"/>
        </w:rPr>
        <w:t>)  pop.mymailserver.ru</w:t>
      </w:r>
    </w:p>
    <w:p w:rsidR="009808E8" w:rsidRDefault="009808E8" w:rsidP="009808E8">
      <w:pPr>
        <w:tabs>
          <w:tab w:val="left" w:pos="567"/>
        </w:tabs>
        <w:textAlignment w:val="baseline"/>
      </w:pPr>
      <w:r>
        <w:lastRenderedPageBreak/>
        <w:t xml:space="preserve">в)  </w:t>
      </w:r>
      <w:hyperlink r:id="rId5" w:history="1">
        <w:r>
          <w:rPr>
            <w:rStyle w:val="a3"/>
            <w:lang w:val="en-US"/>
          </w:rPr>
          <w:t>mypost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mymailserver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</w:p>
    <w:p w:rsidR="009808E8" w:rsidRDefault="009808E8" w:rsidP="009808E8">
      <w:pPr>
        <w:tabs>
          <w:tab w:val="left" w:pos="567"/>
        </w:tabs>
        <w:textAlignment w:val="baseline"/>
        <w:rPr>
          <w:color w:val="000000"/>
        </w:rPr>
      </w:pPr>
      <w:r>
        <w:rPr>
          <w:color w:val="000000"/>
        </w:rPr>
        <w:t xml:space="preserve">г)  </w:t>
      </w:r>
      <w:r>
        <w:rPr>
          <w:color w:val="000000"/>
          <w:lang w:val="en-US"/>
        </w:rPr>
        <w:t>http</w:t>
      </w:r>
      <w:r>
        <w:rPr>
          <w:color w:val="000000"/>
        </w:rPr>
        <w:t>://</w:t>
      </w:r>
      <w:r>
        <w:rPr>
          <w:color w:val="000000"/>
          <w:lang w:val="en-US"/>
        </w:rPr>
        <w:t>www</w:t>
      </w:r>
      <w:r>
        <w:rPr>
          <w:color w:val="000000"/>
        </w:rPr>
        <w:t>.</w:t>
      </w:r>
      <w:r>
        <w:rPr>
          <w:color w:val="000000"/>
          <w:lang w:val="en-US"/>
        </w:rPr>
        <w:t>mypost</w:t>
      </w:r>
      <w:r>
        <w:rPr>
          <w:color w:val="000000"/>
        </w:rPr>
        <w:t>.</w:t>
      </w:r>
      <w:r>
        <w:rPr>
          <w:color w:val="000000"/>
          <w:lang w:val="en-US"/>
        </w:rPr>
        <w:t>mymailserver</w:t>
      </w:r>
      <w:r>
        <w:rPr>
          <w:color w:val="000000"/>
        </w:rPr>
        <w:t>.</w:t>
      </w:r>
      <w:r>
        <w:rPr>
          <w:color w:val="000000"/>
          <w:lang w:val="en-US"/>
        </w:rPr>
        <w:t>ru</w:t>
      </w:r>
    </w:p>
    <w:p w:rsidR="009808E8" w:rsidRDefault="009808E8" w:rsidP="009808E8">
      <w:pPr>
        <w:tabs>
          <w:tab w:val="left" w:pos="567"/>
        </w:tabs>
        <w:ind w:firstLine="1134"/>
        <w:textAlignment w:val="baseline"/>
        <w:rPr>
          <w:color w:val="000000"/>
        </w:rPr>
      </w:pPr>
    </w:p>
    <w:p w:rsidR="009808E8" w:rsidRDefault="009808E8" w:rsidP="009808E8">
      <w:pPr>
        <w:tabs>
          <w:tab w:val="left" w:pos="567"/>
        </w:tabs>
        <w:ind w:firstLine="1134"/>
        <w:textAlignment w:val="baseline"/>
        <w:rPr>
          <w:i/>
          <w:color w:val="000000"/>
        </w:rPr>
      </w:pPr>
      <w:r>
        <w:rPr>
          <w:i/>
          <w:color w:val="000000"/>
        </w:rPr>
        <w:t>4. Для чего предназначено "Избранное" в браузере?</w:t>
      </w:r>
    </w:p>
    <w:p w:rsidR="009808E8" w:rsidRDefault="009808E8" w:rsidP="009808E8">
      <w:pPr>
        <w:tabs>
          <w:tab w:val="left" w:pos="567"/>
        </w:tabs>
        <w:textAlignment w:val="baseline"/>
        <w:rPr>
          <w:b/>
          <w:color w:val="000000"/>
        </w:rPr>
      </w:pPr>
      <w:r>
        <w:rPr>
          <w:b/>
          <w:color w:val="000000"/>
        </w:rPr>
        <w:t>а)  для запоминания ссылок на интересные ресурсы</w:t>
      </w:r>
    </w:p>
    <w:p w:rsidR="009808E8" w:rsidRDefault="009808E8" w:rsidP="009808E8">
      <w:pPr>
        <w:tabs>
          <w:tab w:val="left" w:pos="567"/>
        </w:tabs>
        <w:textAlignment w:val="baseline"/>
        <w:rPr>
          <w:color w:val="000000"/>
        </w:rPr>
      </w:pPr>
      <w:r>
        <w:rPr>
          <w:color w:val="000000"/>
        </w:rPr>
        <w:t>б)  для записи истории посещения веб-узлов</w:t>
      </w:r>
    </w:p>
    <w:p w:rsidR="009808E8" w:rsidRDefault="009808E8" w:rsidP="009808E8">
      <w:pPr>
        <w:tabs>
          <w:tab w:val="left" w:pos="567"/>
        </w:tabs>
        <w:textAlignment w:val="baseline"/>
        <w:rPr>
          <w:color w:val="000000"/>
        </w:rPr>
      </w:pPr>
      <w:r>
        <w:rPr>
          <w:color w:val="000000"/>
        </w:rPr>
        <w:t>в)  для сохранения личных данных пользователя</w:t>
      </w:r>
    </w:p>
    <w:p w:rsidR="009808E8" w:rsidRDefault="009808E8" w:rsidP="009808E8">
      <w:pPr>
        <w:tabs>
          <w:tab w:val="left" w:pos="567"/>
        </w:tabs>
        <w:textAlignment w:val="baseline"/>
        <w:rPr>
          <w:b/>
          <w:color w:val="000000"/>
        </w:rPr>
      </w:pPr>
      <w:r>
        <w:rPr>
          <w:color w:val="000000"/>
        </w:rPr>
        <w:t>г)  "Избранное" позволяет создавать пользовательские фотоальбомы из отобранных фотографий</w:t>
      </w:r>
    </w:p>
    <w:p w:rsidR="009808E8" w:rsidRDefault="009808E8" w:rsidP="009808E8">
      <w:pPr>
        <w:tabs>
          <w:tab w:val="left" w:pos="567"/>
        </w:tabs>
        <w:ind w:firstLine="1134"/>
      </w:pPr>
    </w:p>
    <w:p w:rsidR="009808E8" w:rsidRDefault="009808E8" w:rsidP="009808E8">
      <w:pPr>
        <w:tabs>
          <w:tab w:val="left" w:pos="567"/>
        </w:tabs>
        <w:rPr>
          <w:color w:val="FF0000"/>
        </w:rPr>
      </w:pPr>
      <w:r>
        <w:rPr>
          <w:bCs/>
          <w:i/>
          <w:color w:val="000000"/>
          <w:shd w:val="clear" w:color="auto" w:fill="FFFFFF"/>
        </w:rPr>
        <w:t>5. Если русский текст по ошибке стали набирать в английской раскладке, Word автоматически преобразует "абракадабру" на латинице в нормальный русский текст при условии, что...</w:t>
      </w:r>
      <w:r>
        <w:rPr>
          <w:i/>
          <w:color w:val="000000"/>
        </w:rPr>
        <w:br/>
      </w:r>
      <w:r>
        <w:rPr>
          <w:color w:val="000000"/>
          <w:shd w:val="clear" w:color="auto" w:fill="FFFFFF"/>
        </w:rPr>
        <w:t>а)  в панели управления Windows Клавиатура в качестве используемой по умолчанию установлена русская раскладка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б)  в параметрах языка в Word установлен по умолчанию русский язык</w:t>
      </w:r>
      <w:r>
        <w:rPr>
          <w:color w:val="000000"/>
        </w:rPr>
        <w:br/>
      </w:r>
      <w:r>
        <w:rPr>
          <w:b/>
          <w:color w:val="000000"/>
          <w:shd w:val="clear" w:color="auto" w:fill="FFFFFF"/>
        </w:rPr>
        <w:t>в)  в параметрах языка установлен флажок Определять язык автоматически</w:t>
      </w:r>
      <w:r>
        <w:rPr>
          <w:b/>
          <w:color w:val="000000"/>
        </w:rPr>
        <w:br/>
      </w:r>
      <w:r>
        <w:rPr>
          <w:color w:val="000000"/>
          <w:shd w:val="clear" w:color="auto" w:fill="FFFFFF"/>
        </w:rPr>
        <w:t>г)  всегда преобразуется автоматически в правильное написание</w:t>
      </w:r>
      <w:r>
        <w:rPr>
          <w:color w:val="000000"/>
        </w:rPr>
        <w:br/>
      </w:r>
    </w:p>
    <w:p w:rsidR="009808E8" w:rsidRDefault="009808E8" w:rsidP="009808E8">
      <w:pPr>
        <w:tabs>
          <w:tab w:val="left" w:pos="567"/>
        </w:tabs>
        <w:jc w:val="center"/>
        <w:rPr>
          <w:b/>
          <w:bCs/>
          <w:i/>
          <w:color w:val="000000"/>
        </w:rPr>
      </w:pPr>
      <w:r>
        <w:rPr>
          <w:bCs/>
          <w:i/>
          <w:color w:val="000000"/>
        </w:rPr>
        <w:t>6. В состав операционной системы Windows не входят</w:t>
      </w:r>
      <w:r>
        <w:rPr>
          <w:b/>
          <w:bCs/>
          <w:i/>
          <w:color w:val="000000"/>
        </w:rPr>
        <w:t> </w:t>
      </w:r>
    </w:p>
    <w:p w:rsidR="009808E8" w:rsidRDefault="009808E8" w:rsidP="009808E8">
      <w:pPr>
        <w:tabs>
          <w:tab w:val="left" w:pos="567"/>
        </w:tabs>
        <w:rPr>
          <w:color w:val="000000"/>
        </w:rPr>
      </w:pPr>
      <w:r>
        <w:rPr>
          <w:color w:val="000000"/>
          <w:shd w:val="clear" w:color="auto" w:fill="FFFFFF"/>
        </w:rPr>
        <w:t>а)  обрабатывающие программы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б)  программы – архиваторы</w:t>
      </w:r>
      <w:r>
        <w:rPr>
          <w:color w:val="000000"/>
        </w:rPr>
        <w:br/>
      </w:r>
      <w:r>
        <w:rPr>
          <w:b/>
          <w:color w:val="000000"/>
        </w:rPr>
        <w:t xml:space="preserve">в)  </w:t>
      </w:r>
      <w:r>
        <w:rPr>
          <w:b/>
          <w:color w:val="000000"/>
          <w:shd w:val="clear" w:color="auto" w:fill="FFFFFF"/>
        </w:rPr>
        <w:t>планировщики заданий</w:t>
      </w:r>
      <w:r>
        <w:rPr>
          <w:color w:val="000000"/>
        </w:rPr>
        <w:br/>
        <w:t xml:space="preserve">г)  </w:t>
      </w:r>
      <w:r>
        <w:rPr>
          <w:color w:val="000000"/>
          <w:shd w:val="clear" w:color="auto" w:fill="FFFFFF"/>
        </w:rPr>
        <w:t>управляющие программы</w:t>
      </w:r>
      <w:r>
        <w:rPr>
          <w:color w:val="000000"/>
        </w:rPr>
        <w:br/>
      </w:r>
    </w:p>
    <w:p w:rsidR="009808E8" w:rsidRDefault="009808E8" w:rsidP="009808E8">
      <w:pPr>
        <w:tabs>
          <w:tab w:val="left" w:pos="567"/>
        </w:tabs>
        <w:ind w:firstLine="1134"/>
        <w:textAlignment w:val="baseline"/>
        <w:rPr>
          <w:i/>
          <w:color w:val="000000"/>
        </w:rPr>
      </w:pPr>
      <w:r>
        <w:rPr>
          <w:i/>
        </w:rPr>
        <w:t xml:space="preserve">7. </w:t>
      </w:r>
      <w:r>
        <w:rPr>
          <w:i/>
          <w:color w:val="000000"/>
        </w:rPr>
        <w:t>Значки на Рабочем столе не могут быть упорядочены</w:t>
      </w:r>
    </w:p>
    <w:p w:rsidR="009808E8" w:rsidRDefault="009808E8" w:rsidP="009808E8">
      <w:pPr>
        <w:tabs>
          <w:tab w:val="left" w:pos="567"/>
        </w:tabs>
        <w:rPr>
          <w:color w:val="000000"/>
        </w:rPr>
      </w:pPr>
      <w:r>
        <w:t xml:space="preserve">а)  </w:t>
      </w:r>
      <w:r>
        <w:rPr>
          <w:color w:val="000000"/>
        </w:rPr>
        <w:t>по имени</w:t>
      </w:r>
    </w:p>
    <w:p w:rsidR="009808E8" w:rsidRDefault="009808E8" w:rsidP="009808E8">
      <w:pPr>
        <w:tabs>
          <w:tab w:val="left" w:pos="567"/>
        </w:tabs>
        <w:rPr>
          <w:color w:val="000000"/>
        </w:rPr>
      </w:pPr>
      <w:r>
        <w:rPr>
          <w:color w:val="000000"/>
        </w:rPr>
        <w:t>б)  по внешнему виду</w:t>
      </w:r>
    </w:p>
    <w:p w:rsidR="009808E8" w:rsidRDefault="009808E8" w:rsidP="009808E8">
      <w:pPr>
        <w:tabs>
          <w:tab w:val="left" w:pos="567"/>
        </w:tabs>
        <w:rPr>
          <w:b/>
          <w:color w:val="000000"/>
        </w:rPr>
      </w:pPr>
      <w:r>
        <w:rPr>
          <w:b/>
          <w:color w:val="000000"/>
        </w:rPr>
        <w:t>в)  по дате</w:t>
      </w:r>
    </w:p>
    <w:p w:rsidR="009808E8" w:rsidRDefault="009808E8" w:rsidP="009808E8">
      <w:pPr>
        <w:tabs>
          <w:tab w:val="left" w:pos="567"/>
        </w:tabs>
        <w:rPr>
          <w:color w:val="000000"/>
        </w:rPr>
      </w:pPr>
      <w:r>
        <w:rPr>
          <w:color w:val="000000"/>
        </w:rPr>
        <w:t>г)  по размеру</w:t>
      </w:r>
    </w:p>
    <w:p w:rsidR="009808E8" w:rsidRDefault="009808E8" w:rsidP="009808E8">
      <w:pPr>
        <w:tabs>
          <w:tab w:val="left" w:pos="567"/>
        </w:tabs>
        <w:ind w:firstLine="1134"/>
        <w:rPr>
          <w:color w:val="000000"/>
        </w:rPr>
      </w:pPr>
    </w:p>
    <w:p w:rsidR="009808E8" w:rsidRDefault="009808E8" w:rsidP="009808E8">
      <w:pPr>
        <w:tabs>
          <w:tab w:val="left" w:pos="567"/>
        </w:tabs>
        <w:ind w:firstLine="1134"/>
        <w:textAlignment w:val="baseline"/>
        <w:rPr>
          <w:i/>
          <w:color w:val="000000"/>
        </w:rPr>
      </w:pPr>
      <w:r>
        <w:rPr>
          <w:i/>
          <w:color w:val="000000"/>
        </w:rPr>
        <w:t>8. На Панели задач всегда присутствует</w:t>
      </w:r>
    </w:p>
    <w:p w:rsidR="009808E8" w:rsidRDefault="009808E8" w:rsidP="009808E8">
      <w:pPr>
        <w:tabs>
          <w:tab w:val="left" w:pos="567"/>
        </w:tabs>
        <w:rPr>
          <w:b/>
          <w:color w:val="000000"/>
        </w:rPr>
      </w:pPr>
      <w:r>
        <w:rPr>
          <w:b/>
        </w:rPr>
        <w:t xml:space="preserve">а)  </w:t>
      </w:r>
      <w:r>
        <w:rPr>
          <w:b/>
          <w:color w:val="000000"/>
        </w:rPr>
        <w:t>индикатор языка</w:t>
      </w:r>
    </w:p>
    <w:p w:rsidR="009808E8" w:rsidRDefault="009808E8" w:rsidP="009808E8">
      <w:pPr>
        <w:tabs>
          <w:tab w:val="left" w:pos="567"/>
        </w:tabs>
        <w:rPr>
          <w:b/>
          <w:color w:val="000000"/>
        </w:rPr>
      </w:pPr>
      <w:r>
        <w:rPr>
          <w:b/>
          <w:color w:val="000000"/>
        </w:rPr>
        <w:t>б)  часы</w:t>
      </w:r>
    </w:p>
    <w:p w:rsidR="009808E8" w:rsidRDefault="009808E8" w:rsidP="009808E8">
      <w:pPr>
        <w:tabs>
          <w:tab w:val="left" w:pos="567"/>
        </w:tabs>
        <w:rPr>
          <w:b/>
          <w:color w:val="000000"/>
        </w:rPr>
      </w:pPr>
      <w:r>
        <w:rPr>
          <w:b/>
          <w:color w:val="000000"/>
        </w:rPr>
        <w:t>в)  кнопка Пуск</w:t>
      </w:r>
    </w:p>
    <w:p w:rsidR="009808E8" w:rsidRDefault="009808E8" w:rsidP="009808E8">
      <w:pPr>
        <w:tabs>
          <w:tab w:val="left" w:pos="567"/>
        </w:tabs>
        <w:rPr>
          <w:color w:val="000000"/>
        </w:rPr>
      </w:pPr>
      <w:r>
        <w:rPr>
          <w:color w:val="000000"/>
        </w:rPr>
        <w:t>г)  рабочий стол</w:t>
      </w:r>
    </w:p>
    <w:p w:rsidR="009808E8" w:rsidRDefault="009808E8" w:rsidP="009808E8">
      <w:pPr>
        <w:tabs>
          <w:tab w:val="left" w:pos="567"/>
        </w:tabs>
        <w:ind w:firstLine="1134"/>
        <w:rPr>
          <w:color w:val="000000"/>
        </w:rPr>
      </w:pPr>
    </w:p>
    <w:p w:rsidR="009808E8" w:rsidRDefault="009808E8" w:rsidP="009808E8">
      <w:pPr>
        <w:tabs>
          <w:tab w:val="left" w:pos="567"/>
        </w:tabs>
        <w:ind w:firstLine="1134"/>
        <w:textAlignment w:val="baseline"/>
        <w:rPr>
          <w:i/>
          <w:color w:val="000000"/>
        </w:rPr>
      </w:pPr>
      <w:r>
        <w:rPr>
          <w:i/>
          <w:color w:val="000000"/>
        </w:rPr>
        <w:t>9. Основные средства взаимодействия между компьютером и пользователем в системе Windows, а также в программах, работающих под Windows называются:</w:t>
      </w:r>
    </w:p>
    <w:p w:rsidR="009808E8" w:rsidRDefault="009808E8" w:rsidP="009808E8">
      <w:pPr>
        <w:tabs>
          <w:tab w:val="left" w:pos="567"/>
        </w:tabs>
        <w:rPr>
          <w:color w:val="000000"/>
        </w:rPr>
      </w:pPr>
      <w:r>
        <w:t>а)</w:t>
      </w:r>
      <w:r>
        <w:rPr>
          <w:b/>
        </w:rPr>
        <w:t xml:space="preserve">  </w:t>
      </w:r>
      <w:r>
        <w:rPr>
          <w:color w:val="000000"/>
        </w:rPr>
        <w:t>опросные окна</w:t>
      </w:r>
    </w:p>
    <w:p w:rsidR="009808E8" w:rsidRDefault="009808E8" w:rsidP="009808E8">
      <w:pPr>
        <w:tabs>
          <w:tab w:val="left" w:pos="567"/>
        </w:tabs>
        <w:rPr>
          <w:b/>
          <w:color w:val="000000"/>
        </w:rPr>
      </w:pPr>
      <w:r>
        <w:rPr>
          <w:b/>
          <w:color w:val="000000"/>
        </w:rPr>
        <w:t>б)  диалоговые окна</w:t>
      </w:r>
    </w:p>
    <w:p w:rsidR="009808E8" w:rsidRDefault="009808E8" w:rsidP="009808E8">
      <w:pPr>
        <w:tabs>
          <w:tab w:val="left" w:pos="567"/>
        </w:tabs>
        <w:rPr>
          <w:color w:val="000000"/>
        </w:rPr>
      </w:pPr>
      <w:r>
        <w:rPr>
          <w:color w:val="000000"/>
        </w:rPr>
        <w:t>в)</w:t>
      </w:r>
      <w:r>
        <w:rPr>
          <w:b/>
          <w:color w:val="000000"/>
        </w:rPr>
        <w:t xml:space="preserve">  </w:t>
      </w:r>
      <w:r>
        <w:rPr>
          <w:color w:val="000000"/>
        </w:rPr>
        <w:t>специальные окна</w:t>
      </w:r>
    </w:p>
    <w:p w:rsidR="009808E8" w:rsidRDefault="009808E8" w:rsidP="009808E8">
      <w:pPr>
        <w:tabs>
          <w:tab w:val="left" w:pos="567"/>
        </w:tabs>
        <w:rPr>
          <w:color w:val="000000"/>
        </w:rPr>
      </w:pPr>
      <w:r>
        <w:rPr>
          <w:color w:val="000000"/>
        </w:rPr>
        <w:t>г)  простые окна</w:t>
      </w:r>
    </w:p>
    <w:p w:rsidR="009808E8" w:rsidRDefault="009808E8" w:rsidP="009808E8">
      <w:pPr>
        <w:tabs>
          <w:tab w:val="left" w:pos="567"/>
        </w:tabs>
        <w:rPr>
          <w:color w:val="000000"/>
        </w:rPr>
      </w:pPr>
    </w:p>
    <w:p w:rsidR="009808E8" w:rsidRDefault="009808E8" w:rsidP="009808E8">
      <w:pPr>
        <w:tabs>
          <w:tab w:val="left" w:pos="567"/>
        </w:tabs>
        <w:ind w:firstLine="1134"/>
        <w:textAlignment w:val="baseline"/>
        <w:rPr>
          <w:i/>
          <w:color w:val="000000"/>
        </w:rPr>
      </w:pPr>
      <w:r>
        <w:rPr>
          <w:i/>
          <w:color w:val="000000"/>
        </w:rPr>
        <w:t>10. Под управлением какой программы работает любой компьютер?</w:t>
      </w:r>
    </w:p>
    <w:p w:rsidR="009808E8" w:rsidRDefault="009808E8" w:rsidP="009808E8">
      <w:pPr>
        <w:tabs>
          <w:tab w:val="left" w:pos="567"/>
        </w:tabs>
        <w:textAlignment w:val="baseline"/>
        <w:rPr>
          <w:b/>
          <w:color w:val="000000"/>
        </w:rPr>
      </w:pPr>
      <w:r>
        <w:rPr>
          <w:b/>
          <w:color w:val="000000"/>
        </w:rPr>
        <w:t>а)  операционной системы</w:t>
      </w:r>
    </w:p>
    <w:p w:rsidR="009808E8" w:rsidRDefault="009808E8" w:rsidP="009808E8">
      <w:pPr>
        <w:tabs>
          <w:tab w:val="left" w:pos="567"/>
        </w:tabs>
        <w:textAlignment w:val="baseline"/>
        <w:rPr>
          <w:color w:val="000000"/>
        </w:rPr>
      </w:pPr>
      <w:r>
        <w:rPr>
          <w:color w:val="000000"/>
        </w:rPr>
        <w:t>б)</w:t>
      </w:r>
      <w:r>
        <w:rPr>
          <w:b/>
          <w:color w:val="000000"/>
        </w:rPr>
        <w:t xml:space="preserve">  </w:t>
      </w:r>
      <w:r>
        <w:rPr>
          <w:color w:val="000000"/>
        </w:rPr>
        <w:t>MS Office</w:t>
      </w:r>
    </w:p>
    <w:p w:rsidR="009808E8" w:rsidRDefault="009808E8" w:rsidP="009808E8">
      <w:pPr>
        <w:tabs>
          <w:tab w:val="left" w:pos="567"/>
        </w:tabs>
        <w:textAlignment w:val="baseline"/>
        <w:rPr>
          <w:color w:val="000000"/>
        </w:rPr>
      </w:pPr>
      <w:r>
        <w:rPr>
          <w:color w:val="000000"/>
        </w:rPr>
        <w:t>в)  Corel Draw</w:t>
      </w:r>
    </w:p>
    <w:p w:rsidR="009808E8" w:rsidRDefault="009808E8" w:rsidP="009808E8">
      <w:pPr>
        <w:tabs>
          <w:tab w:val="left" w:pos="567"/>
        </w:tabs>
        <w:textAlignment w:val="baseline"/>
        <w:rPr>
          <w:color w:val="000000"/>
        </w:rPr>
      </w:pPr>
      <w:r>
        <w:rPr>
          <w:color w:val="000000"/>
        </w:rPr>
        <w:t>г)  текстового процессора</w:t>
      </w:r>
    </w:p>
    <w:p w:rsidR="009808E8" w:rsidRDefault="009808E8" w:rsidP="009808E8">
      <w:pPr>
        <w:tabs>
          <w:tab w:val="left" w:pos="567"/>
        </w:tabs>
        <w:ind w:firstLine="1134"/>
        <w:textAlignment w:val="baseline"/>
        <w:rPr>
          <w:color w:val="000000"/>
        </w:rPr>
      </w:pPr>
    </w:p>
    <w:p w:rsidR="009808E8" w:rsidRDefault="009808E8" w:rsidP="009808E8">
      <w:pPr>
        <w:tabs>
          <w:tab w:val="left" w:pos="567"/>
        </w:tabs>
        <w:ind w:firstLine="1134"/>
        <w:textAlignment w:val="baseline"/>
        <w:rPr>
          <w:i/>
          <w:color w:val="000000"/>
        </w:rPr>
      </w:pPr>
      <w:r>
        <w:rPr>
          <w:i/>
          <w:color w:val="000000"/>
        </w:rPr>
        <w:t>11. Вам нужно найти роман "Отцы и дети" И.С. Тургенева. Может ли это произведение находиться в электронных библиотеках?</w:t>
      </w:r>
    </w:p>
    <w:p w:rsidR="009808E8" w:rsidRDefault="009808E8" w:rsidP="009808E8">
      <w:pPr>
        <w:tabs>
          <w:tab w:val="left" w:pos="567"/>
        </w:tabs>
        <w:textAlignment w:val="baseline"/>
        <w:rPr>
          <w:color w:val="000000"/>
        </w:rPr>
      </w:pPr>
      <w:r>
        <w:rPr>
          <w:color w:val="000000"/>
        </w:rPr>
        <w:t>а)</w:t>
      </w:r>
      <w:r>
        <w:rPr>
          <w:b/>
          <w:color w:val="000000"/>
        </w:rPr>
        <w:t xml:space="preserve">  </w:t>
      </w:r>
      <w:r>
        <w:rPr>
          <w:color w:val="000000"/>
        </w:rPr>
        <w:t>нет, поскольку это нарушение авторских прав</w:t>
      </w:r>
    </w:p>
    <w:p w:rsidR="009808E8" w:rsidRDefault="009808E8" w:rsidP="009808E8">
      <w:pPr>
        <w:tabs>
          <w:tab w:val="left" w:pos="567"/>
        </w:tabs>
        <w:textAlignment w:val="baseline"/>
        <w:rPr>
          <w:b/>
          <w:color w:val="000000"/>
        </w:rPr>
      </w:pPr>
      <w:r>
        <w:rPr>
          <w:b/>
          <w:color w:val="000000"/>
        </w:rPr>
        <w:t>б)  да, может</w:t>
      </w:r>
    </w:p>
    <w:p w:rsidR="009808E8" w:rsidRDefault="009808E8" w:rsidP="009808E8">
      <w:pPr>
        <w:tabs>
          <w:tab w:val="left" w:pos="567"/>
        </w:tabs>
        <w:textAlignment w:val="baseline"/>
        <w:rPr>
          <w:color w:val="000000"/>
        </w:rPr>
      </w:pPr>
      <w:r>
        <w:rPr>
          <w:color w:val="000000"/>
        </w:rPr>
        <w:lastRenderedPageBreak/>
        <w:t>в)  да, но только в платных разделах</w:t>
      </w:r>
    </w:p>
    <w:p w:rsidR="009808E8" w:rsidRDefault="009808E8" w:rsidP="009808E8">
      <w:pPr>
        <w:tabs>
          <w:tab w:val="left" w:pos="567"/>
        </w:tabs>
        <w:textAlignment w:val="baseline"/>
        <w:rPr>
          <w:color w:val="000000"/>
        </w:rPr>
      </w:pPr>
      <w:r>
        <w:rPr>
          <w:color w:val="000000"/>
        </w:rPr>
        <w:t>г)  нет, поскольку это произведение было выпущено давно</w:t>
      </w:r>
    </w:p>
    <w:p w:rsidR="009808E8" w:rsidRDefault="009808E8" w:rsidP="009808E8">
      <w:pPr>
        <w:tabs>
          <w:tab w:val="left" w:pos="567"/>
        </w:tabs>
        <w:ind w:firstLine="1134"/>
        <w:textAlignment w:val="baseline"/>
        <w:rPr>
          <w:color w:val="000000"/>
        </w:rPr>
      </w:pPr>
    </w:p>
    <w:p w:rsidR="009808E8" w:rsidRDefault="009808E8" w:rsidP="009808E8">
      <w:pPr>
        <w:tabs>
          <w:tab w:val="left" w:pos="567"/>
        </w:tabs>
        <w:ind w:firstLine="1134"/>
        <w:textAlignment w:val="baseline"/>
        <w:rPr>
          <w:i/>
          <w:color w:val="000000"/>
        </w:rPr>
      </w:pPr>
      <w:r>
        <w:rPr>
          <w:i/>
          <w:color w:val="000000"/>
        </w:rPr>
        <w:t>12. Диски называют устройствами долговременной памяти потому, что информация хранится на диске</w:t>
      </w:r>
    </w:p>
    <w:p w:rsidR="009808E8" w:rsidRDefault="009808E8" w:rsidP="009808E8">
      <w:pPr>
        <w:tabs>
          <w:tab w:val="left" w:pos="567"/>
        </w:tabs>
        <w:textAlignment w:val="baseline"/>
        <w:rPr>
          <w:color w:val="000000"/>
        </w:rPr>
      </w:pPr>
      <w:r>
        <w:rPr>
          <w:color w:val="000000"/>
        </w:rPr>
        <w:t>а)  до тех пор, пока открыто окно хотя бы одной задачи</w:t>
      </w:r>
    </w:p>
    <w:p w:rsidR="009808E8" w:rsidRDefault="009808E8" w:rsidP="009808E8">
      <w:pPr>
        <w:tabs>
          <w:tab w:val="left" w:pos="567"/>
        </w:tabs>
        <w:textAlignment w:val="baseline"/>
        <w:rPr>
          <w:color w:val="000000"/>
        </w:rPr>
      </w:pPr>
      <w:r>
        <w:rPr>
          <w:color w:val="000000"/>
        </w:rPr>
        <w:t>б)  до тех пор, пока компьютер включен</w:t>
      </w:r>
    </w:p>
    <w:p w:rsidR="009808E8" w:rsidRDefault="009808E8" w:rsidP="009808E8">
      <w:pPr>
        <w:tabs>
          <w:tab w:val="left" w:pos="567"/>
        </w:tabs>
        <w:textAlignment w:val="baseline"/>
        <w:rPr>
          <w:b/>
          <w:color w:val="000000"/>
        </w:rPr>
      </w:pPr>
      <w:r>
        <w:rPr>
          <w:b/>
          <w:color w:val="000000"/>
        </w:rPr>
        <w:t>в)  независимо от состояния компьютера</w:t>
      </w:r>
    </w:p>
    <w:p w:rsidR="009808E8" w:rsidRDefault="009808E8" w:rsidP="009808E8">
      <w:pPr>
        <w:tabs>
          <w:tab w:val="left" w:pos="567"/>
        </w:tabs>
        <w:textAlignment w:val="baseline"/>
        <w:rPr>
          <w:color w:val="000000"/>
        </w:rPr>
      </w:pPr>
      <w:r>
        <w:rPr>
          <w:color w:val="000000"/>
        </w:rPr>
        <w:t>г)  до тех пор, пока работаешь в документе</w:t>
      </w:r>
    </w:p>
    <w:p w:rsidR="009808E8" w:rsidRDefault="009808E8" w:rsidP="009808E8">
      <w:pPr>
        <w:tabs>
          <w:tab w:val="left" w:pos="567"/>
        </w:tabs>
        <w:textAlignment w:val="baseline"/>
        <w:rPr>
          <w:color w:val="000000"/>
        </w:rPr>
      </w:pPr>
    </w:p>
    <w:p w:rsidR="009808E8" w:rsidRDefault="009808E8" w:rsidP="009808E8">
      <w:pPr>
        <w:shd w:val="clear" w:color="auto" w:fill="FFFFFF"/>
        <w:tabs>
          <w:tab w:val="left" w:pos="567"/>
        </w:tabs>
        <w:ind w:firstLine="1134"/>
        <w:jc w:val="both"/>
        <w:rPr>
          <w:i/>
          <w:color w:val="000000"/>
        </w:rPr>
      </w:pPr>
      <w:r>
        <w:rPr>
          <w:i/>
          <w:color w:val="000000"/>
        </w:rPr>
        <w:t>13. Чтобы сохранить текстовый файл (документ) в определённом формате</w:t>
      </w:r>
    </w:p>
    <w:p w:rsidR="009808E8" w:rsidRDefault="009808E8" w:rsidP="009808E8">
      <w:pPr>
        <w:shd w:val="clear" w:color="auto" w:fill="FFFFFF"/>
        <w:tabs>
          <w:tab w:val="left" w:pos="567"/>
        </w:tabs>
        <w:ind w:firstLine="1134"/>
        <w:jc w:val="both"/>
        <w:rPr>
          <w:i/>
          <w:color w:val="000000"/>
        </w:rPr>
      </w:pPr>
      <w:r>
        <w:rPr>
          <w:i/>
          <w:color w:val="000000"/>
        </w:rPr>
        <w:t>необходимо задать…</w:t>
      </w:r>
    </w:p>
    <w:p w:rsidR="009808E8" w:rsidRDefault="009808E8" w:rsidP="009808E8">
      <w:pPr>
        <w:tabs>
          <w:tab w:val="left" w:pos="567"/>
        </w:tabs>
        <w:textAlignment w:val="baseline"/>
        <w:rPr>
          <w:color w:val="000000"/>
        </w:rPr>
      </w:pPr>
      <w:r>
        <w:rPr>
          <w:color w:val="000000"/>
        </w:rPr>
        <w:t>а)  размер шрифта</w:t>
      </w:r>
    </w:p>
    <w:p w:rsidR="009808E8" w:rsidRDefault="009808E8" w:rsidP="009808E8">
      <w:pPr>
        <w:tabs>
          <w:tab w:val="left" w:pos="567"/>
        </w:tabs>
        <w:textAlignment w:val="baseline"/>
        <w:rPr>
          <w:color w:val="000000"/>
        </w:rPr>
      </w:pPr>
      <w:r>
        <w:rPr>
          <w:color w:val="000000"/>
        </w:rPr>
        <w:t>б)  параметры абзаца</w:t>
      </w:r>
    </w:p>
    <w:p w:rsidR="009808E8" w:rsidRDefault="009808E8" w:rsidP="009808E8">
      <w:pPr>
        <w:tabs>
          <w:tab w:val="left" w:pos="567"/>
        </w:tabs>
        <w:textAlignment w:val="baseline"/>
        <w:rPr>
          <w:color w:val="000000"/>
        </w:rPr>
      </w:pPr>
      <w:r>
        <w:rPr>
          <w:color w:val="000000"/>
        </w:rPr>
        <w:t>в)  размеры страницы</w:t>
      </w:r>
    </w:p>
    <w:p w:rsidR="009808E8" w:rsidRDefault="009808E8" w:rsidP="009808E8">
      <w:pPr>
        <w:tabs>
          <w:tab w:val="left" w:pos="567"/>
        </w:tabs>
        <w:textAlignment w:val="baseline"/>
        <w:rPr>
          <w:b/>
          <w:color w:val="000000"/>
        </w:rPr>
      </w:pPr>
      <w:r>
        <w:rPr>
          <w:b/>
          <w:color w:val="000000"/>
        </w:rPr>
        <w:t>г)  тип файла</w:t>
      </w:r>
    </w:p>
    <w:p w:rsidR="009808E8" w:rsidRDefault="009808E8" w:rsidP="009808E8">
      <w:pPr>
        <w:tabs>
          <w:tab w:val="left" w:pos="567"/>
        </w:tabs>
        <w:ind w:firstLine="1134"/>
        <w:textAlignment w:val="baseline"/>
        <w:rPr>
          <w:color w:val="000000"/>
        </w:rPr>
      </w:pPr>
    </w:p>
    <w:p w:rsidR="009808E8" w:rsidRDefault="009808E8" w:rsidP="009808E8">
      <w:pPr>
        <w:tabs>
          <w:tab w:val="left" w:pos="567"/>
        </w:tabs>
        <w:ind w:firstLine="1134"/>
        <w:textAlignment w:val="baseline"/>
        <w:rPr>
          <w:i/>
          <w:color w:val="000000"/>
        </w:rPr>
      </w:pPr>
      <w:r>
        <w:rPr>
          <w:i/>
          <w:color w:val="000000"/>
        </w:rPr>
        <w:t>14. Программа Paint предназначена для ... </w:t>
      </w:r>
    </w:p>
    <w:p w:rsidR="009808E8" w:rsidRDefault="009808E8" w:rsidP="009808E8">
      <w:pPr>
        <w:tabs>
          <w:tab w:val="left" w:pos="567"/>
        </w:tabs>
        <w:textAlignment w:val="baseline"/>
        <w:rPr>
          <w:b/>
          <w:color w:val="000000"/>
        </w:rPr>
      </w:pPr>
      <w:r>
        <w:rPr>
          <w:b/>
          <w:color w:val="000000"/>
        </w:rPr>
        <w:t>а)  создания простейших рисунков</w:t>
      </w:r>
    </w:p>
    <w:p w:rsidR="009808E8" w:rsidRDefault="009808E8" w:rsidP="009808E8">
      <w:pPr>
        <w:tabs>
          <w:tab w:val="left" w:pos="567"/>
        </w:tabs>
        <w:textAlignment w:val="baseline"/>
        <w:rPr>
          <w:color w:val="000000"/>
        </w:rPr>
      </w:pPr>
      <w:r>
        <w:rPr>
          <w:color w:val="000000"/>
        </w:rPr>
        <w:t>б)  распечатки простейших рисунков</w:t>
      </w:r>
    </w:p>
    <w:p w:rsidR="009808E8" w:rsidRDefault="009808E8" w:rsidP="009808E8">
      <w:pPr>
        <w:tabs>
          <w:tab w:val="left" w:pos="567"/>
        </w:tabs>
        <w:textAlignment w:val="baseline"/>
        <w:rPr>
          <w:color w:val="000000"/>
        </w:rPr>
      </w:pPr>
      <w:r>
        <w:rPr>
          <w:color w:val="000000"/>
        </w:rPr>
        <w:t>в)  создания презентаций</w:t>
      </w:r>
    </w:p>
    <w:p w:rsidR="009808E8" w:rsidRDefault="009808E8" w:rsidP="009808E8">
      <w:pPr>
        <w:tabs>
          <w:tab w:val="left" w:pos="567"/>
        </w:tabs>
        <w:textAlignment w:val="baseline"/>
        <w:rPr>
          <w:color w:val="000000"/>
        </w:rPr>
      </w:pPr>
      <w:r>
        <w:rPr>
          <w:color w:val="000000"/>
        </w:rPr>
        <w:t>г)  создания рисованных фильмов</w:t>
      </w:r>
    </w:p>
    <w:p w:rsidR="009808E8" w:rsidRDefault="009808E8" w:rsidP="009808E8">
      <w:pPr>
        <w:tabs>
          <w:tab w:val="left" w:pos="567"/>
        </w:tabs>
        <w:ind w:firstLine="1134"/>
        <w:textAlignment w:val="baseline"/>
        <w:rPr>
          <w:color w:val="000000"/>
        </w:rPr>
      </w:pPr>
    </w:p>
    <w:p w:rsidR="009808E8" w:rsidRDefault="009808E8" w:rsidP="009808E8">
      <w:pPr>
        <w:shd w:val="clear" w:color="auto" w:fill="FFFFFF"/>
        <w:tabs>
          <w:tab w:val="left" w:pos="567"/>
        </w:tabs>
        <w:ind w:firstLine="1134"/>
        <w:rPr>
          <w:i/>
          <w:color w:val="000000"/>
        </w:rPr>
      </w:pPr>
      <w:r>
        <w:rPr>
          <w:bCs/>
          <w:i/>
          <w:color w:val="000000"/>
        </w:rPr>
        <w:t>15. Компьютерные вирусы - это ...</w:t>
      </w:r>
    </w:p>
    <w:p w:rsidR="009808E8" w:rsidRDefault="009808E8" w:rsidP="009808E8">
      <w:pPr>
        <w:shd w:val="clear" w:color="auto" w:fill="FFFFFF"/>
        <w:tabs>
          <w:tab w:val="left" w:pos="567"/>
        </w:tabs>
        <w:rPr>
          <w:color w:val="000000"/>
        </w:rPr>
      </w:pPr>
      <w:r>
        <w:rPr>
          <w:color w:val="000000"/>
        </w:rPr>
        <w:t>а)  файлы, которые невозможно удалить</w:t>
      </w:r>
    </w:p>
    <w:p w:rsidR="009808E8" w:rsidRDefault="009808E8" w:rsidP="009808E8">
      <w:pPr>
        <w:shd w:val="clear" w:color="auto" w:fill="FFFFFF"/>
        <w:tabs>
          <w:tab w:val="left" w:pos="567"/>
        </w:tabs>
        <w:rPr>
          <w:color w:val="000000"/>
        </w:rPr>
      </w:pPr>
      <w:r>
        <w:rPr>
          <w:color w:val="000000"/>
        </w:rPr>
        <w:t>б)  файлы, имеющие определенное расширение</w:t>
      </w:r>
    </w:p>
    <w:p w:rsidR="009808E8" w:rsidRDefault="009808E8" w:rsidP="009808E8">
      <w:pPr>
        <w:shd w:val="clear" w:color="auto" w:fill="FFFFFF"/>
        <w:tabs>
          <w:tab w:val="left" w:pos="567"/>
        </w:tabs>
        <w:rPr>
          <w:b/>
          <w:color w:val="000000"/>
        </w:rPr>
      </w:pPr>
      <w:r>
        <w:rPr>
          <w:b/>
          <w:iCs/>
          <w:color w:val="000000"/>
        </w:rPr>
        <w:t>в)  программы, способные к саморазмножению (самокопированию)</w:t>
      </w:r>
    </w:p>
    <w:p w:rsidR="009808E8" w:rsidRDefault="009808E8" w:rsidP="009808E8">
      <w:pPr>
        <w:shd w:val="clear" w:color="auto" w:fill="FFFFFF"/>
        <w:tabs>
          <w:tab w:val="left" w:pos="567"/>
        </w:tabs>
        <w:rPr>
          <w:color w:val="000000"/>
        </w:rPr>
      </w:pPr>
      <w:r>
        <w:rPr>
          <w:color w:val="000000"/>
        </w:rPr>
        <w:t>г)  программы, сохраняющиеся в оперативной памяти после выключения компьютера</w:t>
      </w:r>
    </w:p>
    <w:p w:rsidR="009808E8" w:rsidRDefault="009808E8" w:rsidP="009808E8">
      <w:pPr>
        <w:tabs>
          <w:tab w:val="left" w:pos="567"/>
        </w:tabs>
        <w:ind w:firstLine="1134"/>
        <w:textAlignment w:val="baseline"/>
        <w:rPr>
          <w:color w:val="000000"/>
        </w:rPr>
      </w:pPr>
    </w:p>
    <w:p w:rsidR="009808E8" w:rsidRDefault="009808E8" w:rsidP="009808E8">
      <w:pPr>
        <w:tabs>
          <w:tab w:val="left" w:pos="567"/>
        </w:tabs>
        <w:ind w:firstLine="1134"/>
        <w:textAlignment w:val="baseline"/>
        <w:rPr>
          <w:i/>
          <w:color w:val="000000"/>
        </w:rPr>
      </w:pPr>
      <w:r>
        <w:rPr>
          <w:i/>
          <w:color w:val="000000"/>
        </w:rPr>
        <w:t>16. Укажите способ защиты информации, о котором идет речь. Это один из самых надежных способов защиты информации. Он позволяет сохранить данные даже при физической порче или краже оборудования.</w:t>
      </w:r>
    </w:p>
    <w:p w:rsidR="009808E8" w:rsidRDefault="009808E8" w:rsidP="009808E8">
      <w:pPr>
        <w:tabs>
          <w:tab w:val="left" w:pos="567"/>
        </w:tabs>
        <w:textAlignment w:val="baseline"/>
        <w:rPr>
          <w:color w:val="000000"/>
        </w:rPr>
      </w:pPr>
      <w:r>
        <w:rPr>
          <w:color w:val="000000"/>
        </w:rPr>
        <w:t>а)  обновление системы</w:t>
      </w:r>
    </w:p>
    <w:p w:rsidR="009808E8" w:rsidRDefault="009808E8" w:rsidP="009808E8">
      <w:pPr>
        <w:tabs>
          <w:tab w:val="left" w:pos="567"/>
        </w:tabs>
        <w:textAlignment w:val="baseline"/>
        <w:rPr>
          <w:b/>
          <w:color w:val="000000"/>
        </w:rPr>
      </w:pPr>
      <w:r>
        <w:rPr>
          <w:b/>
          <w:color w:val="000000"/>
        </w:rPr>
        <w:t>б)  архивирование и резервное копирование информации</w:t>
      </w:r>
    </w:p>
    <w:p w:rsidR="009808E8" w:rsidRDefault="009808E8" w:rsidP="009808E8">
      <w:pPr>
        <w:tabs>
          <w:tab w:val="left" w:pos="567"/>
        </w:tabs>
        <w:textAlignment w:val="baseline"/>
        <w:rPr>
          <w:color w:val="000000"/>
        </w:rPr>
      </w:pPr>
      <w:r>
        <w:rPr>
          <w:color w:val="000000"/>
        </w:rPr>
        <w:t>в)  использование антивирусов и файрволов</w:t>
      </w:r>
    </w:p>
    <w:p w:rsidR="009808E8" w:rsidRDefault="009808E8" w:rsidP="009808E8">
      <w:pPr>
        <w:tabs>
          <w:tab w:val="left" w:pos="567"/>
        </w:tabs>
        <w:textAlignment w:val="baseline"/>
        <w:rPr>
          <w:color w:val="000000"/>
        </w:rPr>
      </w:pPr>
      <w:r>
        <w:rPr>
          <w:color w:val="000000"/>
        </w:rPr>
        <w:t>г)  шифрование данных</w:t>
      </w:r>
    </w:p>
    <w:p w:rsidR="009808E8" w:rsidRDefault="009808E8" w:rsidP="009808E8">
      <w:pPr>
        <w:tabs>
          <w:tab w:val="left" w:pos="567"/>
        </w:tabs>
        <w:ind w:firstLine="1134"/>
        <w:textAlignment w:val="baseline"/>
        <w:rPr>
          <w:color w:val="000000"/>
        </w:rPr>
      </w:pPr>
    </w:p>
    <w:p w:rsidR="009808E8" w:rsidRDefault="009808E8" w:rsidP="009808E8">
      <w:pPr>
        <w:tabs>
          <w:tab w:val="left" w:pos="567"/>
        </w:tabs>
        <w:ind w:firstLine="1134"/>
        <w:textAlignment w:val="baseline"/>
        <w:rPr>
          <w:i/>
          <w:color w:val="000000"/>
        </w:rPr>
      </w:pPr>
      <w:r>
        <w:rPr>
          <w:i/>
          <w:color w:val="000000"/>
        </w:rPr>
        <w:t>17. Устройствами ввода-вывода данных являются все перечисленные в списке:</w:t>
      </w:r>
    </w:p>
    <w:p w:rsidR="009808E8" w:rsidRDefault="009808E8" w:rsidP="009808E8">
      <w:pPr>
        <w:tabs>
          <w:tab w:val="left" w:pos="567"/>
        </w:tabs>
        <w:textAlignment w:val="baseline"/>
        <w:rPr>
          <w:b/>
          <w:color w:val="000000"/>
        </w:rPr>
      </w:pPr>
      <w:r>
        <w:rPr>
          <w:b/>
          <w:color w:val="000000"/>
        </w:rPr>
        <w:t>а)  процессор, дискета, клавиатура, принтер</w:t>
      </w:r>
    </w:p>
    <w:p w:rsidR="009808E8" w:rsidRDefault="009808E8" w:rsidP="009808E8">
      <w:pPr>
        <w:tabs>
          <w:tab w:val="left" w:pos="567"/>
        </w:tabs>
        <w:textAlignment w:val="baseline"/>
        <w:rPr>
          <w:color w:val="000000"/>
        </w:rPr>
      </w:pPr>
      <w:r>
        <w:rPr>
          <w:color w:val="000000"/>
        </w:rPr>
        <w:t>б)  процессор, дисковод, модем, сканер</w:t>
      </w:r>
    </w:p>
    <w:p w:rsidR="009808E8" w:rsidRDefault="009808E8" w:rsidP="009808E8">
      <w:pPr>
        <w:tabs>
          <w:tab w:val="left" w:pos="567"/>
        </w:tabs>
        <w:textAlignment w:val="baseline"/>
        <w:rPr>
          <w:color w:val="000000"/>
        </w:rPr>
      </w:pPr>
      <w:r>
        <w:rPr>
          <w:color w:val="000000"/>
        </w:rPr>
        <w:t>в)  плоттер, мышь, дисплей, принтер</w:t>
      </w:r>
    </w:p>
    <w:p w:rsidR="009808E8" w:rsidRDefault="009808E8" w:rsidP="009808E8">
      <w:pPr>
        <w:tabs>
          <w:tab w:val="left" w:pos="567"/>
        </w:tabs>
        <w:textAlignment w:val="baseline"/>
        <w:rPr>
          <w:color w:val="000000"/>
        </w:rPr>
      </w:pPr>
      <w:r>
        <w:rPr>
          <w:color w:val="000000"/>
        </w:rPr>
        <w:t>г)  процессор, регистр, клавиатура, мышь</w:t>
      </w:r>
    </w:p>
    <w:p w:rsidR="009808E8" w:rsidRDefault="009808E8" w:rsidP="009808E8">
      <w:pPr>
        <w:tabs>
          <w:tab w:val="left" w:pos="567"/>
        </w:tabs>
        <w:ind w:firstLine="1134"/>
        <w:textAlignment w:val="baseline"/>
        <w:rPr>
          <w:i/>
          <w:color w:val="000000"/>
        </w:rPr>
      </w:pPr>
    </w:p>
    <w:p w:rsidR="009808E8" w:rsidRDefault="009808E8" w:rsidP="009808E8">
      <w:pPr>
        <w:tabs>
          <w:tab w:val="left" w:pos="567"/>
        </w:tabs>
        <w:ind w:firstLine="1134"/>
        <w:textAlignment w:val="baseline"/>
        <w:rPr>
          <w:color w:val="000000"/>
          <w:shd w:val="clear" w:color="auto" w:fill="FFFFFF"/>
        </w:rPr>
      </w:pPr>
      <w:r>
        <w:rPr>
          <w:bCs/>
          <w:i/>
          <w:color w:val="000000"/>
        </w:rPr>
        <w:t>18. Отметьте устройство, предназначенное для ввода информации в компьютер</w:t>
      </w:r>
      <w:r>
        <w:rPr>
          <w:color w:val="000000"/>
        </w:rPr>
        <w:br/>
        <w:t xml:space="preserve">а)  </w:t>
      </w:r>
      <w:r>
        <w:rPr>
          <w:color w:val="000000"/>
          <w:shd w:val="clear" w:color="auto" w:fill="FFFFFF"/>
        </w:rPr>
        <w:t>принтер</w:t>
      </w:r>
      <w:r>
        <w:rPr>
          <w:color w:val="000000"/>
        </w:rPr>
        <w:t> </w:t>
      </w:r>
      <w:r>
        <w:rPr>
          <w:color w:val="000000"/>
        </w:rPr>
        <w:br/>
      </w:r>
      <w:r>
        <w:rPr>
          <w:b/>
          <w:color w:val="000000"/>
        </w:rPr>
        <w:t xml:space="preserve">б)  </w:t>
      </w:r>
      <w:r>
        <w:rPr>
          <w:b/>
          <w:color w:val="000000"/>
          <w:shd w:val="clear" w:color="auto" w:fill="FFFFFF"/>
        </w:rPr>
        <w:t>процессор</w:t>
      </w:r>
      <w:r>
        <w:rPr>
          <w:color w:val="000000"/>
        </w:rPr>
        <w:t> </w:t>
      </w:r>
      <w:r>
        <w:rPr>
          <w:color w:val="000000"/>
        </w:rPr>
        <w:br/>
        <w:t xml:space="preserve">в)  </w:t>
      </w:r>
      <w:r>
        <w:rPr>
          <w:color w:val="000000"/>
          <w:shd w:val="clear" w:color="auto" w:fill="FFFFFF"/>
        </w:rPr>
        <w:t>монитор</w:t>
      </w:r>
      <w:r>
        <w:rPr>
          <w:color w:val="000000"/>
        </w:rPr>
        <w:t> </w:t>
      </w:r>
      <w:r>
        <w:rPr>
          <w:color w:val="000000"/>
        </w:rPr>
        <w:br/>
        <w:t xml:space="preserve">г)  </w:t>
      </w:r>
      <w:r>
        <w:rPr>
          <w:color w:val="000000"/>
          <w:shd w:val="clear" w:color="auto" w:fill="FFFFFF"/>
        </w:rPr>
        <w:t>сканер</w:t>
      </w:r>
    </w:p>
    <w:p w:rsidR="009808E8" w:rsidRDefault="009808E8" w:rsidP="009808E8">
      <w:pPr>
        <w:tabs>
          <w:tab w:val="left" w:pos="567"/>
        </w:tabs>
        <w:ind w:firstLine="1134"/>
        <w:textAlignment w:val="baseline"/>
        <w:rPr>
          <w:color w:val="000000"/>
        </w:rPr>
      </w:pPr>
      <w:r>
        <w:rPr>
          <w:bCs/>
          <w:i/>
          <w:color w:val="000000"/>
        </w:rPr>
        <w:t>19. Отметьте устройство компьютера, предназначенное для обработки</w:t>
      </w:r>
      <w:r>
        <w:rPr>
          <w:bCs/>
          <w:color w:val="000000"/>
        </w:rPr>
        <w:t xml:space="preserve"> информации.</w:t>
      </w:r>
      <w:r>
        <w:rPr>
          <w:color w:val="000000"/>
        </w:rPr>
        <w:br/>
        <w:t xml:space="preserve">а)  </w:t>
      </w:r>
      <w:r>
        <w:rPr>
          <w:color w:val="000000"/>
          <w:shd w:val="clear" w:color="auto" w:fill="FFFFFF"/>
        </w:rPr>
        <w:t>внешняя память</w:t>
      </w:r>
      <w:r>
        <w:rPr>
          <w:color w:val="000000"/>
        </w:rPr>
        <w:br/>
      </w:r>
      <w:r>
        <w:rPr>
          <w:b/>
          <w:color w:val="000000"/>
        </w:rPr>
        <w:t xml:space="preserve">б)  </w:t>
      </w:r>
      <w:r>
        <w:rPr>
          <w:b/>
          <w:color w:val="000000"/>
          <w:shd w:val="clear" w:color="auto" w:fill="FFFFFF"/>
        </w:rPr>
        <w:t>оперативная память</w:t>
      </w:r>
      <w:r>
        <w:rPr>
          <w:b/>
          <w:color w:val="000000"/>
        </w:rPr>
        <w:br/>
      </w:r>
      <w:r>
        <w:rPr>
          <w:color w:val="000000"/>
        </w:rPr>
        <w:t xml:space="preserve">в)  </w:t>
      </w:r>
      <w:r>
        <w:rPr>
          <w:color w:val="000000"/>
          <w:shd w:val="clear" w:color="auto" w:fill="FFFFFF"/>
        </w:rPr>
        <w:t>процессор</w:t>
      </w:r>
      <w:r>
        <w:rPr>
          <w:color w:val="000000"/>
        </w:rPr>
        <w:br/>
      </w:r>
      <w:r>
        <w:rPr>
          <w:color w:val="000000"/>
        </w:rPr>
        <w:lastRenderedPageBreak/>
        <w:t xml:space="preserve">г)  </w:t>
      </w:r>
      <w:r>
        <w:rPr>
          <w:color w:val="000000"/>
          <w:shd w:val="clear" w:color="auto" w:fill="FFFFFF"/>
        </w:rPr>
        <w:t>клавиатура</w:t>
      </w:r>
      <w:r>
        <w:rPr>
          <w:color w:val="000000"/>
        </w:rPr>
        <w:br/>
      </w:r>
    </w:p>
    <w:p w:rsidR="009808E8" w:rsidRDefault="009808E8" w:rsidP="009808E8">
      <w:pPr>
        <w:tabs>
          <w:tab w:val="left" w:pos="567"/>
        </w:tabs>
        <w:ind w:firstLine="1134"/>
        <w:textAlignment w:val="baseline"/>
        <w:rPr>
          <w:color w:val="000000"/>
          <w:shd w:val="clear" w:color="auto" w:fill="FFFFFF"/>
        </w:rPr>
      </w:pPr>
      <w:r>
        <w:rPr>
          <w:i/>
          <w:color w:val="000000"/>
        </w:rPr>
        <w:t xml:space="preserve">20. </w:t>
      </w:r>
      <w:r>
        <w:rPr>
          <w:bCs/>
          <w:i/>
          <w:color w:val="000000"/>
        </w:rPr>
        <w:t>Может ли присутствовать компьютерный вирус на чистой дискете (на дискете отсутствуют файлы)</w:t>
      </w:r>
      <w:r>
        <w:rPr>
          <w:bCs/>
          <w:color w:val="000000"/>
        </w:rPr>
        <w:t>?</w:t>
      </w:r>
      <w:r>
        <w:rPr>
          <w:color w:val="000000"/>
        </w:rPr>
        <w:br/>
        <w:t xml:space="preserve">а)  </w:t>
      </w:r>
      <w:r>
        <w:rPr>
          <w:color w:val="000000"/>
          <w:shd w:val="clear" w:color="auto" w:fill="FFFFFF"/>
        </w:rPr>
        <w:t>нет</w:t>
      </w:r>
      <w:r>
        <w:rPr>
          <w:color w:val="000000"/>
        </w:rPr>
        <w:br/>
        <w:t xml:space="preserve">б)  </w:t>
      </w:r>
      <w:r>
        <w:rPr>
          <w:color w:val="000000"/>
          <w:shd w:val="clear" w:color="auto" w:fill="FFFFFF"/>
        </w:rPr>
        <w:t>да, в области данных</w:t>
      </w:r>
      <w:r>
        <w:rPr>
          <w:color w:val="000000"/>
        </w:rPr>
        <w:br/>
        <w:t xml:space="preserve">в)  </w:t>
      </w:r>
      <w:r>
        <w:rPr>
          <w:color w:val="000000"/>
          <w:shd w:val="clear" w:color="auto" w:fill="FFFFFF"/>
        </w:rPr>
        <w:t>да, в области каталога</w:t>
      </w:r>
      <w:r>
        <w:rPr>
          <w:color w:val="000000"/>
        </w:rPr>
        <w:br/>
      </w:r>
      <w:r>
        <w:rPr>
          <w:b/>
          <w:color w:val="000000"/>
        </w:rPr>
        <w:t xml:space="preserve">г)  </w:t>
      </w:r>
      <w:r>
        <w:rPr>
          <w:b/>
          <w:color w:val="000000"/>
          <w:shd w:val="clear" w:color="auto" w:fill="FFFFFF"/>
        </w:rPr>
        <w:t>да, в загрузочном секторе дискеты</w:t>
      </w:r>
    </w:p>
    <w:p w:rsidR="009808E8" w:rsidRDefault="009808E8" w:rsidP="009808E8">
      <w:pPr>
        <w:tabs>
          <w:tab w:val="left" w:pos="567"/>
        </w:tabs>
        <w:ind w:firstLine="1134"/>
        <w:textAlignment w:val="baseline"/>
        <w:rPr>
          <w:color w:val="000000"/>
          <w:shd w:val="clear" w:color="auto" w:fill="FFFFFF"/>
        </w:rPr>
      </w:pPr>
    </w:p>
    <w:p w:rsidR="009808E8" w:rsidRDefault="009808E8" w:rsidP="009808E8">
      <w:pPr>
        <w:tabs>
          <w:tab w:val="left" w:pos="567"/>
        </w:tabs>
        <w:ind w:firstLine="1134"/>
        <w:textAlignment w:val="baseline"/>
        <w:rPr>
          <w:i/>
          <w:color w:val="000000"/>
        </w:rPr>
      </w:pPr>
      <w:r>
        <w:rPr>
          <w:i/>
          <w:color w:val="000000"/>
        </w:rPr>
        <w:t>21. Можно ли читать с экрана книги, выложенные в электронных библиотеках?</w:t>
      </w:r>
    </w:p>
    <w:p w:rsidR="009808E8" w:rsidRDefault="009808E8" w:rsidP="009808E8">
      <w:pPr>
        <w:tabs>
          <w:tab w:val="left" w:pos="567"/>
        </w:tabs>
        <w:textAlignment w:val="baseline"/>
        <w:rPr>
          <w:color w:val="000000"/>
        </w:rPr>
      </w:pPr>
      <w:r>
        <w:rPr>
          <w:color w:val="000000"/>
        </w:rPr>
        <w:t>а)  нет, поскольку это нарушает авторские права</w:t>
      </w:r>
    </w:p>
    <w:p w:rsidR="009808E8" w:rsidRDefault="009808E8" w:rsidP="009808E8">
      <w:pPr>
        <w:tabs>
          <w:tab w:val="left" w:pos="567"/>
        </w:tabs>
        <w:textAlignment w:val="baseline"/>
        <w:rPr>
          <w:color w:val="000000"/>
        </w:rPr>
      </w:pPr>
      <w:r>
        <w:rPr>
          <w:color w:val="000000"/>
        </w:rPr>
        <w:t>б)  нет, поскольку в электронных библиотеках предлагаются лишь ознакомительные версии книг</w:t>
      </w:r>
    </w:p>
    <w:p w:rsidR="009808E8" w:rsidRDefault="009808E8" w:rsidP="009808E8">
      <w:pPr>
        <w:tabs>
          <w:tab w:val="left" w:pos="567"/>
        </w:tabs>
        <w:textAlignment w:val="baseline"/>
        <w:rPr>
          <w:b/>
          <w:color w:val="000000"/>
        </w:rPr>
      </w:pPr>
      <w:r>
        <w:rPr>
          <w:b/>
          <w:color w:val="000000"/>
        </w:rPr>
        <w:t>в)  можно</w:t>
      </w:r>
    </w:p>
    <w:p w:rsidR="009808E8" w:rsidRDefault="009808E8" w:rsidP="009808E8">
      <w:pPr>
        <w:tabs>
          <w:tab w:val="left" w:pos="567"/>
        </w:tabs>
        <w:textAlignment w:val="baseline"/>
        <w:rPr>
          <w:color w:val="000000"/>
        </w:rPr>
      </w:pPr>
      <w:r>
        <w:rPr>
          <w:color w:val="000000"/>
        </w:rPr>
        <w:t>г)  можно, но только после оплаты выбранной книги</w:t>
      </w:r>
    </w:p>
    <w:p w:rsidR="009808E8" w:rsidRDefault="009808E8" w:rsidP="009808E8">
      <w:pPr>
        <w:pStyle w:val="1"/>
        <w:jc w:val="center"/>
      </w:pPr>
      <w:r>
        <w:br w:type="page"/>
      </w:r>
      <w:r>
        <w:lastRenderedPageBreak/>
        <w:t>Приложение 7</w:t>
      </w:r>
    </w:p>
    <w:p w:rsidR="009808E8" w:rsidRDefault="009808E8" w:rsidP="009808E8">
      <w:pPr>
        <w:ind w:firstLine="709"/>
        <w:contextualSpacing/>
        <w:jc w:val="center"/>
        <w:rPr>
          <w:b/>
        </w:rPr>
      </w:pPr>
      <w:r>
        <w:rPr>
          <w:b/>
        </w:rPr>
        <w:t xml:space="preserve">Тесты </w:t>
      </w:r>
    </w:p>
    <w:p w:rsidR="009808E8" w:rsidRDefault="009808E8" w:rsidP="009808E8">
      <w:pPr>
        <w:ind w:firstLine="709"/>
        <w:contextualSpacing/>
        <w:jc w:val="center"/>
        <w:rPr>
          <w:b/>
        </w:rPr>
      </w:pPr>
      <w:r>
        <w:rPr>
          <w:b/>
        </w:rPr>
        <w:t>для учителей-логопедов общеобразовательных</w:t>
      </w:r>
    </w:p>
    <w:p w:rsidR="009808E8" w:rsidRDefault="009808E8" w:rsidP="009808E8">
      <w:pPr>
        <w:ind w:firstLine="709"/>
        <w:contextualSpacing/>
        <w:jc w:val="center"/>
        <w:rPr>
          <w:b/>
        </w:rPr>
      </w:pPr>
      <w:r>
        <w:rPr>
          <w:b/>
        </w:rPr>
        <w:t>(в том числе коррекционных) школ и центров</w:t>
      </w: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1. Логопедия – это….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наука о психофизических особенностях развития детей с психическими и (или) физическими недостатками, закономерностями их обучения и воспитания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2. наука о нарушениях речи, о методах их предупреждения, выявления и устранения средствами специального обучения и воспитания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отрасль дефектологии, изучающая проблемы воспитания и обучения умственно-отсталых людей и вопросы их социальной реабилитации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2. Предметом логопедии как науки является….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1. нарушения речи и процесс обучения и воспитания лиц с расстройством речевой деятельности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человек (индивидуум), страдающий нарушением речи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патологический механизм, обусловливающий возникновение и развитие нарушений речевой деятельности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3. Под структурой речевого дефекта понимается….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совокупность признаков (проявлений) нарушения речевой деятельности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характер отклонений в функционировании процессов и операций, обусловливающих возникновение и развитие нарушений речевой деятельности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3. совокупность (состав) речевых и неречевых симптомов данного нарушения речи и характер их связей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4. Педагогический процесс, направленный на коррекцию и компенсацию нарушений речевой деятельности, на воспитание и развитие ребёнка с речевым нарушением – это …</w:t>
      </w: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коррекция нарушений речи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компенсация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3. логопедическое воздействие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декомпенсация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5. Качественно низкий уровень сформированности сравнительно с нормой той или иной речевой функции или речевой системы в целом – это …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1. недоразвитие речи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нарушение речевого развития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нарушение речи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задержка речевого развития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6. Замедление темпа речевого развития, при котором уровень речевого развития не соответствует возрасту ребёнка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недоразвитие речи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нарушение речевого развития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нарушение речи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4. задержка речевого развития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lastRenderedPageBreak/>
        <w:t>7. Какие причины речевых нарушений были выделены М.Е. Хватцевым?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1. органические, функциональные, социально-психологические, психоневрологические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анатомо-физиологические, психические, функциональные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органические, социальные, психогенные, психофизиологические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анатомо-физиологические, психофизиологические, социальные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8. Тонкий систематизированный слух, обладающий способность осуществлять операции различения и узнавания фонем, составляющих звуковую оболочку слова – это…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музыкальный слух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физический слух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фонематическое восприятие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4. фонематический слух</w:t>
      </w: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9. Чрезмерные непроизвольные движения, возникающие при нарушениях нервной системы – это…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атаксия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2. гиперкинез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парез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синкенезия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10. Патологическое повторение или настойчивое воспроизведение какого-либо действия или слога, слова – это …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контаминация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2. персеверация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антиципации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аккомодация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11. Кто впервые сформулировал принципы анализа речевых нарушений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1. Р.Е. Левина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Ф.Ф. Рау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М.Е.Хватцев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В. Олтушевский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12. К расстройствам фонационного оформления высказывания не относится …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дисфония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дислалия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ринолалия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4. алалия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13. К нарушениям структурно-семантического оформления высказывания относятся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дислалия и афония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2. алалия и афазия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ринолалия и дисфония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алалия и ринолалия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14. Кто одним из первых в Европе ввел в научное обращение термин «дислалия»?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В.Олтушевский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Р. Шультес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3. И. Франк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15. Дополните предложение. Р.Е. Левина классифицировала замены и смешения звуков, при которых нарушена система языка, как ___________ дефекты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фонологические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2. фонематичекие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антропофонические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16. Что не относится к причинам функциональной дислалии?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аденоиды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недоразвитие фонематического слуха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3. укороченная уздечка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педагогическая запущенность</w:t>
      </w: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17. Недостатки произношения звонких согласных звуков, выражающиеся в замене звонких согласных парными глухими звуками называются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1. дефектами озвончения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дефектами смягчения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дефектами произношения нёбных звуков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18. Что понимают под экзогенно-органическими причинами возникновения речевых расстройств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неправильная речь окружающих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билингвизм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3. черепно-мозговая травма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задержка психического развития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19. Причинами какой формы дислалии являются укороченная уздечка, дефекты строения челюстей, неправильное строение нёба?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1. механическая дислалия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акустико-мнестическая дислалия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артикуляторно-фонематическая дислалия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функциональная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20. Что не входит в основные задачи подготовительного этапа по формированию правильного звукопроизношения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развитие слухового внимания, слуховой памяти и фонематического восприятия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устранение недостаточности развития моторики, проведения подготовительных речевых упражнений для подвижности органов периферического аппарата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3. устранение неправильного звукопроизношения</w:t>
      </w: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21. Какая из характеристик определяет этиологию дизартрии?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функциональные нарушения центральной нервной системы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органические поражения периферического отдела речевого аппарата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3. органические поражения центральной нервной системы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lastRenderedPageBreak/>
        <w:t>4. функциональные нарушения речевой моторики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i/>
          <w:color w:val="000000"/>
        </w:rPr>
        <w:t>22. Выделите ту из характеристик симптоматики нарушений речи, которая характерна для дизартрии в наименьшей</w:t>
      </w:r>
      <w:r>
        <w:rPr>
          <w:color w:val="000000"/>
        </w:rPr>
        <w:t xml:space="preserve"> </w:t>
      </w:r>
      <w:r>
        <w:rPr>
          <w:i/>
          <w:color w:val="000000"/>
        </w:rPr>
        <w:t>степени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1. грубое недоразвитие всех сторон речи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артикуляционные расстройства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дыхательные расстройства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голосовые расстройства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23. К какой форме дизартрии относится данный патогенез: избирательные вялые параличи мышц артикуляционного аппарата, снижение или отсутствие глоточного рефлекса, расстройство непроизвольных движений в соответствующей группе мышц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1. бульбарная дизартрия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псевдобульбарная дизартрия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корковая дизартрия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экстрапирамидная дизартрия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24. При каком нарушении речи имеются параличи и парезы речевой мускулатуры?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дислалия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заикание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3. дизартрия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ринолалия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25. Определите форму дизартрии, при которой нарушается произвольная моторика артикуляционного аппарата (по проявлению в сфере звукопроизношения напоминает моторную алалию)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бульбарная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2. корковая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мозжечковая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экстрапирамидная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26. Дизартрия – это артикуляционной расстройство, обусловленное…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анатомо-физиологическими дефектами речевого аппарата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неспособностью ребёнка выговаривать отдельные звуки и целые слова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несформированностью высших психических функций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4. нарушением иннервации органов артикуляции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27. Невозможность выполнения определённых артикуляционных движений или переключения от одного движения к другому при дизартрии носит название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агнозия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амузия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3. апраксия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астения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28. Определите форму дизартрии, которая характеризуется нарушением правильной моторики артикуляционного аппарата</w:t>
      </w: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1. подкорковая дязартрия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lastRenderedPageBreak/>
        <w:t>2. бульбарная дизартрия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корковая дизартрия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мозжечковая дизартрия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29. Проявлением гиперкинеза является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1. тремор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назализация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гиперсаливация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палатализация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30. Какой нерв обеспечивает иннервацию мягкого неба, корня языка, частично – голосовых связок, надгортанника?</w:t>
      </w: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подъязычный нерв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лицевой нерв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блуждающий нерв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4. языкоглоточный нерв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31. Какой нерв обеспечивает иннервацию мимики лица, мускулатуры губ, щек, шеи?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1. лицевой нерв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языкоглоточный нерв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блуждающий нерв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подъязычный нерв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32. Какой нерв обеспечивает иннервацию мышц кончика и спинки языка, нижней челюсти; тонкие дифференцированные движения языка?</w:t>
      </w: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блуждающий нерв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лицевой нерв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3. подъязычный нерв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языкоглоточный нерв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33. Какой нерв обеспечивает иннервацию дыхательного отдела периферического речевого аппарата?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подъязычный нерв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2. блуждающий нерв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лицевой нерв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языкоглоточный нерв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34. Кто из авторов рассматривал механизмы нарушений письма как расстройство операций порождения письменного речевого высказывания</w:t>
      </w: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Е.Ф. Соботович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О.А. Токарева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3. А.А. Леонтьев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Л.К. Назарова</w:t>
      </w: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35. Кто выделил нарушения письма в самостоятельную речевую патологию?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А.Р. Лурия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2. А. Куссмауль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lastRenderedPageBreak/>
        <w:t>3. И. Франк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Р.И. Лалаева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36. Какой уровень организации письменной речи реализует перевод внутреннего смысла и содержания в лексико-морфологические и синтаксические единицы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1. лингвистичекий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психологический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психофизиологический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анатомо-физиологический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37. Какой уровень организации письменной речи осуществляет совместную работу нескольких анализаторных систем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психологический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2. психофизиологический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лингвистический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анатомо-физиологический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38. Какие звенья включает в себя психологический уровень организации письменной речи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процесс звукоразличения, актуализация образов-представлений графемы, актуализация моторного образа букв и т.д.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совместная работа речедвигательного и акустического анализаторов, объем восприятия, перешифровка оптического образа буквы, и т.д.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3. намерение, замысел, создание общего смысла содержания, регуляция деятельности и осуществление контроля за выполнением действий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процесс звукоразличения, объем восприятия, регуляция деятельности и осуществление контроля за выполнением действий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39. Какой уровень организации письменной речи реализуется за счет работы лобных отделов мозга – передне-, задне-, и медиабазальных отделов лобной области коры головного мозга?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1. психологический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психофизиологический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лингвистический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анатомо-физиологический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40. На какие группы разделяются ошибки письма по классификации А.Н. Корнева?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1. смешение, пропуски, замены букв и слогов, персеверации, антиципации букв и слогов, отсутствие заглавной буквы в начале и точки в конце предложения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антропофонические и фонологические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ошибки звукобуквенной символизации, графического моделирования фонематической структуры слова, ошибки графического маркирования синтаксической структуры предложения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фонематические, лексико-грамматические, оптические, орфографические, зеркальное написание букв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41. Назовите центральный механизм, лежащий в основе эфферентной моторной аграфии при афазии</w:t>
      </w: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lastRenderedPageBreak/>
        <w:t>1. нарушение кинестической организации моторной стороны устной речи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2. нарушение кинетической организации моторной стороны устной речи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нарушение акустического восприятия речи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нарушение актуализации и построение структуры фразы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42. Какой вид дисграфии предполагает собой отражение в письме неправильного звукопроизношения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акустическая дисграфия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аграматическая дисграфия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3. артикуляторно-акустическая дисграфия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оптическая дисграфия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43. Типичными ошибками при аграматической дисграфии являются…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1.искажения морфологической структуры слова,нарушениях предложно-падежных конструкций и т.д.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недоразвитие звукового анализа и синтеза, проявляющееся в нарушениях структуры предложения и слова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заменами букв, соответствующих фонетически близким звукам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заменами, пропусками букв, соответствующих заменам в устной речи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44. Сколько видов дисграфий выделила в своей классификации Р.И. Лалаева?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4 вида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6 видов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3. 5 видов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3 вида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45. Назовите формы нарушений письма, обусловленные поражением нижних отделов</w:t>
      </w:r>
      <w:r>
        <w:rPr>
          <w:color w:val="000000"/>
        </w:rPr>
        <w:t xml:space="preserve"> </w:t>
      </w:r>
      <w:r>
        <w:rPr>
          <w:i/>
          <w:color w:val="000000"/>
        </w:rPr>
        <w:t>центральной области левого полушария головного мозга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аграмматическая дисграфия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артикуляторно-акустическая дисграфия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оптическая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4. акустическая дисграфия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46. Укажите причины, вследствие которых возникают трудности в обучении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1. биологическая недостаточность определенных мозговых систем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наследственная предрасположенность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раннее начало обучения в школе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высокая речевая активность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 xml:space="preserve">47. </w:t>
      </w:r>
      <w:r>
        <w:rPr>
          <w:i/>
          <w:color w:val="000000"/>
        </w:rPr>
        <w:t>В чем проявляется оптическая дисграфия?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в трудностях усвоения букв, их недифференцированных заменах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в смешении падежных окончаний, неправильном согласовании в роде и числе, изменении окончаний глаголов 3-го лица прошедшего времени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3. в трудностях усвоения и смешении сходных графических букв и их взаимных заменах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в нарушениях зрения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48. Укажите основные симптомы дисграфии:</w:t>
      </w: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ошибки вариативного характера, обусловленные педагогической запущенностью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стойкие орфографические ошибки в работах детей школьного возраста, связанные с трудностями в овладении морфологического принципа письма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3. стойкие ошибки в работах детей школьного возраста, связанные, преимущественно, с несоблюдением фонетического принципа письма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нарушения зрительного и слухового гнозиса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49. В чем проявляется артикуляторно-акустическая дисграфия?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1. замены, пропуски, смешение букв, которые соответствуют заменам, пропускам, смешениям звуков в устной речи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пропуски согласных при их стечении, пропуски гласных, перестановки и добавления букв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замены графически сходных букв, зеркальное написание букв, пропуски элементов букв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искажение морфологической структуры слов (неправильное написание приставок, суффиксов, окончаний).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50. В чем проявляется акустическая дисграфия?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смешения падежных окончаний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искажение морфологической структуры слов (неправильное написание приставок, суффиксов, окончаний).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пропуски согласных при их стечении, пропуски гласных, перестановки и добавления букв.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4. замены букв, соответствующих фонетически близким звукам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51. В чем проявляется дисграфия на почве нарушения языкового анализа и синтеза?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1. пропуски согласных при их стечении, пропуски гласных, перестановки и добавления букв; пропуски, перестановки и добавления слогов; слитное написание слов и их разрывы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замены букв, соответствующих фонетически близким звукам, заменам гласных звуков, ошибки обозначения на письме мягкости согласных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искажение морфологической структуры слов (неправильное написание приставок, суффиксов, окончаний).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замены графически сходных букв, зеркальное написание букв, пропуски элементов букв и их неправильное расположение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52. К какому типу ошибок письма относится зеркальное написание букв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артикуляционно-акустические ошибки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2. оптические ошибки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ошибки кинетического запуска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акустические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53. Какой принцип лежит в основе классификации дисграфий по О.Б. Иншаковой?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lastRenderedPageBreak/>
        <w:t>1. фонетический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синтаксический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морфологический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традиционный</w:t>
      </w: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54. Каково содержание начальных этапов коррекционной работы по преодолению нарушений аналитико-синтетической деятельности?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совершенствование речевых навыков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2. формирование полноценных морфологических представлений и навыков морфологического анализа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коррекция зрительного гнозиса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развитие и совершенствование сукцессивных (последовательных) функций: рядообразования, слухоречевой памяти, воспроизведения ритма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55. Какие приемы используют при коррекции диспраксической дисграфии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списывание текста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2. письмо букв, слов, фраз по трафарету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письмо деформированного текста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письмо под диктовку</w:t>
      </w: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56. Кто из перечисленных авторов выделил 4 ступени формирования навыка чтения?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1. Т.Г. Егоров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М.Е. Хватцев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С.С. Мнухина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Р.Е. Левина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57. К какому виду письма относится консонантное письмо?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дифференциальное письмо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картинно-синтетическое письмо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3. буквенно-звуковое письмо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смешанное письмо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58. К какому письму относится пиктограмма?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1. картинно-синтетическое письмо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импрессивное письмо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дифференциальное письмо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буквенно-звуковое письмо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59. Сколько видов дисграфии выделил М.Е. Хватцев?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3 вида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2. 5 видов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2 вида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4 вида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60. Какие виды оптической дисграфии выделяет Р.И. Лалаева?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1. вербальная и литеральная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вербальная и тактильная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lastRenderedPageBreak/>
        <w:t>3. литеральная и тактильная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вербальная и кинетическая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61. Перешифровка графемы в кинему является операцией</w:t>
      </w: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диалога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чтения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3. письма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слушания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62. В какой части головного мозга происходит обработка поступающей слуховой</w:t>
      </w:r>
      <w:r>
        <w:rPr>
          <w:color w:val="000000"/>
        </w:rPr>
        <w:t xml:space="preserve"> </w:t>
      </w:r>
      <w:r>
        <w:rPr>
          <w:i/>
          <w:color w:val="000000"/>
        </w:rPr>
        <w:t>информации?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1. вторичные зоны височной области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теменно-затылочная часть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зона Брока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теменно-височная часть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63. Кто из перечисленных авторов выделил виды дислексий с учетом нарушенных операций процесса чтения?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Ф.Е. Рау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Р.Е. Левина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Т.Б. Филичева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4. Р.И. Лалаева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64. Какое нарушение чтения связано с недоразвитием фонематической системы?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семантическая дислексия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аграмматическая дислексия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3. фонематическая дислексия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тактильная дислексия</w:t>
      </w: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65. Какие виды дислексий выделила в своей классификации Р.И. Лалаева?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1. фонематическая, семантическая, аграмматическая, мнестическая, оптическая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фонематическая, оптическая, оптико-пространственная, семантическая, мнестическая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акустическая, оптическая, моторная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фонематическая, акустическая, аграмматическая, моторная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66. Какое нарушение чтения связано с недоразвитием фонематической системы?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семантическая дислексия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аграмматическая дислексия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3. фонематическая дислексия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тактильная дислексия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67. Какое нарушение чтения проявляется в нарушении понимания прочитанных слов, предложений, текста при технически правильном чтении?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1. семантическая дислексия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аграмматическая дислексия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фонематическая дислексия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lastRenderedPageBreak/>
        <w:t>4. тактильная дислексия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68. Какое нарушение чтения называют «механическим чтением»?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1. семантическая дислексия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аграмматическая дислексия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фонематическая дислексия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тактильная дислексия</w:t>
      </w: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69. Определите специфические ошибки, характерные для фонематической дислексии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замены графически сходных букв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нарушение иннервации речевого аппарата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4. нарушение звуко-слоговой структуры слова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70. Различные сложные речевые расстройства, при которых у детей нарушено формирование всех компонентов речевой системы, относящихся к слуховой и смысловой стороне при сохранном слухе и первично сохранном интеллекте – это…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системное недоразвитие речи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2. общее недоразвитие речи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фонетико-фонематическое недоразвитие речи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моторная и сенсорная алалия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71. Сколько уровней общего недоразвития речи были выделены Р.Е. Левиной?</w:t>
      </w: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4 уровня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2. 3 уровня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2 уровня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5 уровней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72. Какой уровень речевого развития при ОНР характеризуется наличием развернутой фразовой речи с элементами лексико-грамматического и фонетико-фонематического недоразвития?</w:t>
      </w: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I уровень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II уровень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3. III уровень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II и III уровни</w:t>
      </w: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73. Для первого уровня общего недоразвития речи характерно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общение осуществляется через использование постоянного, но искаженного и ограниченного запаса общеупотребительных слов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2. общение осуществляется через использование небольшого количества нечеткопроизносимых обиходных слов, звукоподрожданий и звукокомплексов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на фоне относительно развернутой речи наблюдается неточное употребление многих лексических значений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74. Нерезко выраженное ОНР (ОНР IV уровня) подробно представлено и описано в работах</w:t>
      </w: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Р.Е. Левиной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О.В. Правдиной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lastRenderedPageBreak/>
        <w:t>3. Т.Б. Филичевой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М.Е. Хватцева</w:t>
      </w: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75. В случае использовании ребёнком в речи грамматических структур, характерных для более раннего нормального речевого развития можно говорить о таком нарушении как: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общее недоразвитие речи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2. задержка речевого развития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системное недоразвитие речи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о всех нарушениях равнозначно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76. Нарушение процесса формирования произносительной системы родного языка вследствие дефектов восприятия и произношения фонем - это …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1. фонетико-фонематическое недоразвитие речи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общее недоразвитие речи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системное недоразвитие речи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задержка речевого развития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77. Отсутствие или недоразвитие речи вследствие органического поражения речевых зон коры головного мозга во внутриутробном или раннем периоде развития – это …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афазия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2. алалия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аграфия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алексия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78. Алалия – это …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нарушение произносительной стороны речи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органическое нарушение речи периферического характера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временная функциональная задержка речевого развития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4. органическое нарушение речи центрального характера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79. Основным симптомом сенсорной алалии является: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эхолалии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фонетическая недостаточность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3. нарушение понимания речи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фонетико-фонематическая недостаточность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80. Афазия – это…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отсутствие или недоразвитие речи вследствие органического поражения речевых зон коры головного мозга во внутриутробном или раннем периоде развития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нарушение процесса формирования произносительной системы родного языка вследствие дефектов восприятия и произношения фонем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3. полная или частичная утрата речи, обусловленная локальными поражениями головного мозга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различные сложные речевые расстройства, при которых у детей нарушено формирование всех компонентов речевой системы, относящихся к слуховой и смысловой стороне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lastRenderedPageBreak/>
        <w:t>81. Ринолалия – это расстройства артикуляции и голосообразования, обусловленные…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1. дефектами строения и функционирования речевого аппарата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специфическими нарушениями письма и чтения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несформированностью высших психических функций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неспособностью к пониманию обращенной речи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82. Ринофония – это изменение оттенка тембра голоса, обусловленное …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1. нарушением взаимосвязи носовой полости с ротоглоточным резонатором при фонации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нарушением иннервации органов артикуляции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нарушением внутренней программы высказывания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дефектами строения и функционирования речевого аппарата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83. Причинами общего недоразвития речи являются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наследственная отягощенность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2. различные неблагоприятные воздействия как во внутриутробном периоде, так и во время родов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билингвизм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психогенные факторы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84. Кто из перечисленных авторов определил 3 уровня ОНР?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Л.Г. Парамонова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М.Е. Хватцев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3. Р.Е. Левина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О.В. Правдина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85. Различные сложные речевые расстройства, при которых нарушено формирование всех компонентов речевой системы, относящихся к её звуковой и смысловой стороне у детей со стойким нарушением познавательной деятельности – это …</w:t>
      </w: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общее недоразвитие речи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задержка речевого развития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фонетико-фонематическое недоразвитие речи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4. системное недоразвитие речи</w:t>
      </w: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86. Для легкой степени системного недоразвития речи характерно: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полиморфное нарушение звукопроизношения, грубое недоразвитие фонематического восприятия, анализа и синтеза, отсутствие связной речи и ее грубое надоразвитие, грубое нарушение понимания речи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2. нарушения звукопроизношения носят мономорфный характер, словарный запас ограничен, фонематическое восприятие, фонематический анализ и синтез в основном сформированы, имеется нерезко выраженная дисграфия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полиморфное или мономорфное нарушение звукопроизношения, имеются простые формы фонематического анализа и синтеза, недостаточная сформированность связной речи, выраженная дислексия и дисграфия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развернутая фразовая речь с элементами лексико-грамматического и фонетико-фонематического недоразвития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lastRenderedPageBreak/>
        <w:t>87. Какое логопедическое заключение ставится обучающимся при стойком нарушении познавательной деятельности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общее недоразвитие речи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несформированность языковых средств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3. системное недоразвитие речи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фонетико-фонематическое нарушение речи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88. Характерной особенностью речевых нарушений для детей с расстройством аутистического спектра является наличие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заикания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2. эхолалии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ротацизмя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дизартрии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89. При каком нарушении развития дети в течении длительного времени не говорят о себе в первом лице, у них наблюдаются реверсии другие личные местоимения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1. при расстройствах аутистического спектра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при психопатиях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при акцентуации характера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при всех перечисленных нарушениях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90. К расстройствам голоса не относится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дисфония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2. дисграфия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фонастения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афония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91. Как называется расстройство голоса, выражающееся в частичном нарушении его основных характеристик – высоты, силы и тембра?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истерический мутизм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афония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3. дисфония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фонастения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92. Какой логопедический приём используется на ранних этапах коррекционной работы при заикании?</w:t>
      </w: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отраженная речь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сопряжённая речь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самостоятельное проговаривание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4. пропевание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93. Логофобия – это…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упражнения на координацию слова с движением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безудержный словесный поток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нарушение темпо-ритмической организации речи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4. напряжённое ожидание невозможности произнести звук, слово, фразу, предложение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lastRenderedPageBreak/>
        <w:t>94. При каком расстройстве речи первично страдают плавность и ритм речи?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алалия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2. заикание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дислалия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ринолалия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95. Как называется нарушение координации между дыханием, голосообразованием и артикуляцией?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тремор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гиперкинез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3. асинергия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парез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96. При каком из перечисленных видов речевых нарушений «режим молчания» используется в качестве первого этапа логопедической работы?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1. тахилалия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брадилалия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алалия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ринофония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97. Речевой негативизм определяется как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1. отказ от речевого общения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страх речевого общения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повышенная речевая активность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потребность в речевом общении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98. Особенность логопедической работы по ФГОС для детей с ограниченными возможностями здоровья направлена на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обучение детей чтению и письму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исправление нарушений чтения и письма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3. формирование УУД в личностных, познавательных, коммуникативных сферах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развитие устной речи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99. Логопедическая работа по развитию коммуникативных навыков у обучающихся с тяжелыми множественными нарушениями развития предполагает: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1. развитие фразовой речи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2. формирование понимания обращенной речи с использованием карточек-символов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коррекция письменной речи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4. формирование фонематического восприятия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i/>
          <w:color w:val="000000"/>
        </w:rPr>
      </w:pPr>
      <w:r>
        <w:rPr>
          <w:i/>
          <w:color w:val="000000"/>
        </w:rPr>
        <w:t>100. Определение варианта АООП НОО для обучающихся с ОВЗ осуществляется на основании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b/>
          <w:bCs/>
          <w:color w:val="000000"/>
        </w:rPr>
        <w:t>1. рекомендации ПМПК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2. решения педсовета</w:t>
      </w:r>
    </w:p>
    <w:p w:rsidR="009808E8" w:rsidRDefault="009808E8" w:rsidP="009808E8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>3. заявления родителей</w:t>
      </w:r>
    </w:p>
    <w:p w:rsidR="00154C32" w:rsidRDefault="009808E8" w:rsidP="009808E8">
      <w:pPr>
        <w:shd w:val="clear" w:color="auto" w:fill="FFFFFF"/>
        <w:ind w:firstLine="709"/>
      </w:pPr>
      <w:r>
        <w:rPr>
          <w:color w:val="000000"/>
        </w:rPr>
        <w:t>4. психолого-педагогического консилиума школы</w:t>
      </w:r>
      <w:bookmarkStart w:id="0" w:name="_GoBack"/>
      <w:bookmarkEnd w:id="0"/>
    </w:p>
    <w:sectPr w:rsidR="00154C32">
      <w:footerReference w:type="default" r:id="rId6"/>
      <w:pgSz w:w="11907" w:h="16839"/>
      <w:pgMar w:top="567" w:right="1134" w:bottom="709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42D" w:rsidRDefault="009808E8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26</w:t>
    </w:r>
    <w:r>
      <w:fldChar w:fldCharType="end"/>
    </w:r>
  </w:p>
  <w:p w:rsidR="00AB442D" w:rsidRDefault="009808E8">
    <w:pPr>
      <w:pStyle w:val="ac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566EF0C"/>
    <w:multiLevelType w:val="singleLevel"/>
    <w:tmpl w:val="C566EF0C"/>
    <w:lvl w:ilvl="0">
      <w:start w:val="1"/>
      <w:numFmt w:val="decimal"/>
      <w:suff w:val="space"/>
      <w:lvlText w:val="%1."/>
      <w:lvlJc w:val="left"/>
    </w:lvl>
  </w:abstractNum>
  <w:abstractNum w:abstractNumId="1">
    <w:nsid w:val="0DD02796"/>
    <w:multiLevelType w:val="multilevel"/>
    <w:tmpl w:val="0DD02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E190E"/>
    <w:multiLevelType w:val="multilevel"/>
    <w:tmpl w:val="2A0E1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E02314"/>
    <w:multiLevelType w:val="multilevel"/>
    <w:tmpl w:val="43E0231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ACD2357"/>
    <w:multiLevelType w:val="multilevel"/>
    <w:tmpl w:val="5ACD23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3C0330"/>
    <w:multiLevelType w:val="multilevel"/>
    <w:tmpl w:val="5D3C03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8E8"/>
    <w:rsid w:val="00154C32"/>
    <w:rsid w:val="004B69E6"/>
    <w:rsid w:val="005E6498"/>
    <w:rsid w:val="00751D4B"/>
    <w:rsid w:val="00954888"/>
    <w:rsid w:val="009808E8"/>
    <w:rsid w:val="00A516B3"/>
    <w:rsid w:val="00C8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7762E-625F-46F1-9C39-27A1B72E3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08E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808E8"/>
    <w:pPr>
      <w:keepNext/>
      <w:spacing w:after="200" w:line="276" w:lineRule="auto"/>
      <w:jc w:val="center"/>
      <w:outlineLvl w:val="1"/>
    </w:pPr>
    <w:rPr>
      <w:rFonts w:eastAsia="Calibr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08E8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808E8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styleId="a3">
    <w:name w:val="Hyperlink"/>
    <w:uiPriority w:val="99"/>
    <w:unhideWhenUsed/>
    <w:rsid w:val="009808E8"/>
    <w:rPr>
      <w:color w:val="0000FF"/>
      <w:u w:val="single"/>
    </w:rPr>
  </w:style>
  <w:style w:type="paragraph" w:styleId="a4">
    <w:name w:val="Balloon Text"/>
    <w:basedOn w:val="a"/>
    <w:link w:val="a5"/>
    <w:uiPriority w:val="99"/>
    <w:unhideWhenUsed/>
    <w:rsid w:val="009808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9808E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nhideWhenUsed/>
    <w:rsid w:val="009808E8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9808E8"/>
    <w:rPr>
      <w:rFonts w:ascii="Calibri" w:eastAsia="Calibri" w:hAnsi="Calibri" w:cs="Times New Roman"/>
      <w:sz w:val="16"/>
      <w:szCs w:val="16"/>
    </w:rPr>
  </w:style>
  <w:style w:type="paragraph" w:styleId="a6">
    <w:name w:val="header"/>
    <w:basedOn w:val="a"/>
    <w:link w:val="a7"/>
    <w:unhideWhenUsed/>
    <w:rsid w:val="009808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808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9808E8"/>
    <w:pPr>
      <w:jc w:val="both"/>
    </w:pPr>
  </w:style>
  <w:style w:type="character" w:customStyle="1" w:styleId="a9">
    <w:name w:val="Основной текст Знак"/>
    <w:basedOn w:val="a0"/>
    <w:link w:val="a8"/>
    <w:rsid w:val="009808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unhideWhenUsed/>
    <w:rsid w:val="009808E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9808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9808E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808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9808E8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nhideWhenUsed/>
    <w:rsid w:val="009808E8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9808E8"/>
    <w:rPr>
      <w:rFonts w:ascii="Calibri" w:eastAsia="Calibri" w:hAnsi="Calibri" w:cs="Times New Roman"/>
    </w:rPr>
  </w:style>
  <w:style w:type="paragraph" w:styleId="af">
    <w:name w:val="Subtitle"/>
    <w:basedOn w:val="a"/>
    <w:next w:val="a"/>
    <w:link w:val="af0"/>
    <w:uiPriority w:val="11"/>
    <w:qFormat/>
    <w:rsid w:val="009808E8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0">
    <w:name w:val="Подзаголовок Знак"/>
    <w:basedOn w:val="a0"/>
    <w:link w:val="af"/>
    <w:uiPriority w:val="11"/>
    <w:rsid w:val="009808E8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1">
    <w:name w:val="Block Text"/>
    <w:basedOn w:val="a"/>
    <w:rsid w:val="009808E8"/>
    <w:pPr>
      <w:autoSpaceDE w:val="0"/>
      <w:autoSpaceDN w:val="0"/>
      <w:adjustRightInd w:val="0"/>
      <w:ind w:left="375" w:right="689" w:hanging="375"/>
    </w:pPr>
    <w:rPr>
      <w:sz w:val="28"/>
      <w:szCs w:val="28"/>
    </w:rPr>
  </w:style>
  <w:style w:type="table" w:styleId="af2">
    <w:name w:val="Table Grid"/>
    <w:basedOn w:val="a1"/>
    <w:uiPriority w:val="59"/>
    <w:rsid w:val="009808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link w:val="af4"/>
    <w:uiPriority w:val="1"/>
    <w:qFormat/>
    <w:rsid w:val="00980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Без интервала Знак"/>
    <w:link w:val="af3"/>
    <w:uiPriority w:val="1"/>
    <w:rsid w:val="009808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808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5">
    <w:name w:val="List Paragraph"/>
    <w:basedOn w:val="a"/>
    <w:uiPriority w:val="34"/>
    <w:qFormat/>
    <w:rsid w:val="009808E8"/>
    <w:pPr>
      <w:ind w:left="720"/>
      <w:contextualSpacing/>
    </w:pPr>
  </w:style>
  <w:style w:type="character" w:customStyle="1" w:styleId="apple-converted-space">
    <w:name w:val="apple-converted-space"/>
    <w:rsid w:val="009808E8"/>
  </w:style>
  <w:style w:type="paragraph" w:customStyle="1" w:styleId="nomedal">
    <w:name w:val="no_medal"/>
    <w:basedOn w:val="a"/>
    <w:rsid w:val="009808E8"/>
    <w:pPr>
      <w:spacing w:before="100" w:beforeAutospacing="1" w:after="100" w:afterAutospacing="1"/>
    </w:pPr>
  </w:style>
  <w:style w:type="character" w:customStyle="1" w:styleId="submenu-table">
    <w:name w:val="submenu-table"/>
    <w:rsid w:val="009808E8"/>
  </w:style>
  <w:style w:type="character" w:customStyle="1" w:styleId="11">
    <w:name w:val="Заголовок №1_"/>
    <w:link w:val="12"/>
    <w:rsid w:val="009808E8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9808E8"/>
    <w:pPr>
      <w:widowControl w:val="0"/>
      <w:shd w:val="clear" w:color="auto" w:fill="FFFFFF"/>
      <w:spacing w:after="260"/>
      <w:jc w:val="center"/>
      <w:outlineLvl w:val="0"/>
    </w:pPr>
    <w:rPr>
      <w:rFonts w:cstheme="minorBidi"/>
      <w:b/>
      <w:bCs/>
      <w:sz w:val="28"/>
      <w:szCs w:val="28"/>
      <w:lang w:eastAsia="en-US"/>
    </w:rPr>
  </w:style>
  <w:style w:type="character" w:customStyle="1" w:styleId="af6">
    <w:name w:val="Основной текст_"/>
    <w:link w:val="13"/>
    <w:rsid w:val="009808E8"/>
    <w:rPr>
      <w:rFonts w:ascii="Times New Roman" w:eastAsia="Times New Roman" w:hAnsi="Times New Roman"/>
      <w:shd w:val="clear" w:color="auto" w:fill="FFFFFF"/>
    </w:rPr>
  </w:style>
  <w:style w:type="paragraph" w:customStyle="1" w:styleId="13">
    <w:name w:val="Основной текст1"/>
    <w:basedOn w:val="a"/>
    <w:link w:val="af6"/>
    <w:rsid w:val="009808E8"/>
    <w:pPr>
      <w:widowControl w:val="0"/>
      <w:shd w:val="clear" w:color="auto" w:fill="FFFFFF"/>
    </w:pPr>
    <w:rPr>
      <w:rFonts w:cstheme="minorBidi"/>
      <w:sz w:val="22"/>
      <w:szCs w:val="22"/>
      <w:lang w:eastAsia="en-US"/>
    </w:rPr>
  </w:style>
  <w:style w:type="paragraph" w:customStyle="1" w:styleId="c1">
    <w:name w:val="c1"/>
    <w:basedOn w:val="a"/>
    <w:rsid w:val="009808E8"/>
    <w:pPr>
      <w:spacing w:before="100" w:beforeAutospacing="1" w:after="100" w:afterAutospacing="1"/>
    </w:pPr>
  </w:style>
  <w:style w:type="character" w:customStyle="1" w:styleId="c0">
    <w:name w:val="c0"/>
    <w:rsid w:val="009808E8"/>
  </w:style>
  <w:style w:type="character" w:customStyle="1" w:styleId="c3">
    <w:name w:val="c3"/>
    <w:rsid w:val="00980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mypost@mymailser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6558</Words>
  <Characters>37386</Characters>
  <Application>Microsoft Office Word</Application>
  <DocSecurity>0</DocSecurity>
  <Lines>311</Lines>
  <Paragraphs>87</Paragraphs>
  <ScaleCrop>false</ScaleCrop>
  <Company/>
  <LinksUpToDate>false</LinksUpToDate>
  <CharactersWithSpaces>43857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АПМР</dc:creator>
  <cp:keywords/>
  <dc:description/>
  <cp:lastModifiedBy>АПМР</cp:lastModifiedBy>
  <cp:revision>1</cp:revision>
  <dcterms:created xsi:type="dcterms:W3CDTF">2026-02-18T13:07:00Z</dcterms:created>
  <dcterms:modified xsi:type="dcterms:W3CDTF">2026-02-18T13:09:00Z</dcterms:modified>
</cp:coreProperties>
</file>