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i/>
          <w:color w:val="181818"/>
          <w:sz w:val="21"/>
          <w:szCs w:val="21"/>
          <w:u w:val="single"/>
        </w:rPr>
      </w:pPr>
      <w:r w:rsidRPr="00160349">
        <w:rPr>
          <w:b/>
          <w:bCs/>
          <w:i/>
          <w:color w:val="181818"/>
          <w:sz w:val="40"/>
          <w:szCs w:val="40"/>
          <w:u w:val="single"/>
        </w:rPr>
        <w:t>Практическое руководство для родителей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i/>
          <w:color w:val="181818"/>
          <w:sz w:val="21"/>
          <w:szCs w:val="21"/>
          <w:u w:val="single"/>
        </w:rPr>
      </w:pPr>
      <w:r w:rsidRPr="00160349">
        <w:rPr>
          <w:b/>
          <w:bCs/>
          <w:i/>
          <w:color w:val="181818"/>
          <w:sz w:val="40"/>
          <w:szCs w:val="40"/>
          <w:u w:val="single"/>
        </w:rPr>
        <w:t>по нравственно-половому воспитанию детей</w:t>
      </w:r>
    </w:p>
    <w:p w:rsid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181818"/>
        </w:rPr>
      </w:pPr>
      <w:r>
        <w:rPr>
          <w:b/>
          <w:bCs/>
          <w:color w:val="181818"/>
        </w:rPr>
        <w:t>Рекомендации педагога-психолога.</w:t>
      </w:r>
    </w:p>
    <w:p w:rsid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181818"/>
        </w:rPr>
      </w:pP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181818"/>
          <w:sz w:val="28"/>
          <w:szCs w:val="28"/>
        </w:rPr>
      </w:pPr>
    </w:p>
    <w:p w:rsidR="00160349" w:rsidRPr="00160349" w:rsidRDefault="00160349" w:rsidP="00160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b/>
          <w:bCs/>
          <w:color w:val="181818"/>
          <w:sz w:val="28"/>
          <w:szCs w:val="28"/>
        </w:rPr>
        <w:t>Работа над собой.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>Прежде чем приступать к воспитанию ребёнка, помните о том, что начинать необходимо с себя. Наверняка у каждого имеются те или иные комплексы. Первое, что необходимо сделать – взять их под строгий контроль. Конечно же, избавиться от них подобным образом вам вряд ли удастся, но вы сможете снизить риск передачи этих проблем своему ребенку. Отнеситесь к этому крайне серьезно – многочисленные психологические работы показали, что чаще всего проблемы сексуального характера носят наследственный характер. Время летит, ваш ребёнок растёт – и его вопросы перестают быть такими невинными, как раньше. И именно на этом этапе большинство родителей начинают всячески избегать подобных тем. И очень зря – это способствует неправильному формированию детского взгляда на секс, которое может остаться на всю жизнь.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</w:p>
    <w:p w:rsidR="00160349" w:rsidRPr="00160349" w:rsidRDefault="00160349" w:rsidP="00160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b/>
          <w:bCs/>
          <w:color w:val="181818"/>
          <w:sz w:val="28"/>
          <w:szCs w:val="28"/>
        </w:rPr>
        <w:t>Уже не малыш!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>Главное, что должны внушить родители – это мысль о том, что секс абсолютно нормальная сторона жизни любого человека. Хотя, разумеется, донести подобную информацию до ребенка в</w:t>
      </w:r>
      <w:r w:rsidRPr="00160349">
        <w:rPr>
          <w:color w:val="181818"/>
          <w:sz w:val="28"/>
          <w:szCs w:val="28"/>
        </w:rPr>
        <w:t>есьма непросто. Детские психологи</w:t>
      </w:r>
      <w:r w:rsidRPr="00160349">
        <w:rPr>
          <w:color w:val="181818"/>
          <w:sz w:val="28"/>
          <w:szCs w:val="28"/>
        </w:rPr>
        <w:t xml:space="preserve"> предлагают следующие СОВЕТЫ:</w:t>
      </w:r>
    </w:p>
    <w:p w:rsidR="00160349" w:rsidRPr="00160349" w:rsidRDefault="00160349" w:rsidP="001603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proofErr w:type="gramStart"/>
      <w:r w:rsidRPr="00160349">
        <w:rPr>
          <w:color w:val="181818"/>
          <w:sz w:val="28"/>
          <w:szCs w:val="28"/>
        </w:rPr>
        <w:t>Естественность (ни в коем случае не краснейте и не выказывайте своего смущения во время разговора.</w:t>
      </w:r>
      <w:proofErr w:type="gramEnd"/>
    </w:p>
    <w:p w:rsidR="00160349" w:rsidRPr="00160349" w:rsidRDefault="00160349" w:rsidP="001603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 xml:space="preserve"> Обсуждайте все вопросы, связанные с половым воспитанием, в непринужденной манере, как и  все остальные темы.</w:t>
      </w:r>
    </w:p>
    <w:p w:rsidR="00160349" w:rsidRPr="00160349" w:rsidRDefault="00160349" w:rsidP="001603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 xml:space="preserve"> Не стоит превращать подобные беседы в скучные лекции. Говорите с ребёнком на улице, во время ужина, просмотра телевизора. </w:t>
      </w:r>
    </w:p>
    <w:p w:rsidR="00160349" w:rsidRPr="00160349" w:rsidRDefault="00160349" w:rsidP="001603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proofErr w:type="gramStart"/>
      <w:r w:rsidRPr="00160349">
        <w:rPr>
          <w:color w:val="181818"/>
          <w:sz w:val="28"/>
          <w:szCs w:val="28"/>
        </w:rPr>
        <w:t>Манера рассказа (Очень многие родители боятся, что их ребёнок услышит о сексе больше, чем следует в его возрасте.</w:t>
      </w:r>
      <w:proofErr w:type="gramEnd"/>
      <w:r w:rsidRPr="00160349">
        <w:rPr>
          <w:color w:val="181818"/>
          <w:sz w:val="28"/>
          <w:szCs w:val="28"/>
        </w:rPr>
        <w:t xml:space="preserve"> </w:t>
      </w:r>
      <w:proofErr w:type="gramStart"/>
      <w:r w:rsidRPr="00160349">
        <w:rPr>
          <w:color w:val="181818"/>
          <w:sz w:val="28"/>
          <w:szCs w:val="28"/>
        </w:rPr>
        <w:t xml:space="preserve">Однако это вовсе не так – память ребёнка крайне избирательна – он вряд ли запомнит ту информацию, которая окажется ему непонятной либо скучной). </w:t>
      </w:r>
      <w:proofErr w:type="gramEnd"/>
    </w:p>
    <w:p w:rsidR="00160349" w:rsidRPr="00160349" w:rsidRDefault="00160349" w:rsidP="001603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 xml:space="preserve">Родительская активность. </w:t>
      </w:r>
      <w:proofErr w:type="gramStart"/>
      <w:r w:rsidRPr="00160349">
        <w:rPr>
          <w:color w:val="181818"/>
          <w:sz w:val="28"/>
          <w:szCs w:val="28"/>
        </w:rPr>
        <w:t>(В том случае, если родители посчитают, что настало время поговорить с ребенком на столь щепетильную тему, да и момент окажется подходящим, стоит проявить инициативу и первыми начать разговор.</w:t>
      </w:r>
      <w:proofErr w:type="gramEnd"/>
      <w:r w:rsidRPr="00160349">
        <w:rPr>
          <w:color w:val="181818"/>
          <w:sz w:val="28"/>
          <w:szCs w:val="28"/>
        </w:rPr>
        <w:t xml:space="preserve"> </w:t>
      </w:r>
      <w:proofErr w:type="gramStart"/>
      <w:r w:rsidRPr="00160349">
        <w:rPr>
          <w:color w:val="181818"/>
          <w:sz w:val="28"/>
          <w:szCs w:val="28"/>
        </w:rPr>
        <w:t>Иногда гораздо эффективнее заранее предупредить появление тех или иных вопросов, чем услышать их в самый неподходящий момент).</w:t>
      </w:r>
      <w:proofErr w:type="gramEnd"/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</w:p>
    <w:p w:rsidR="00160349" w:rsidRPr="00160349" w:rsidRDefault="00160349" w:rsidP="00160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b/>
          <w:bCs/>
          <w:color w:val="181818"/>
          <w:sz w:val="28"/>
          <w:szCs w:val="28"/>
        </w:rPr>
        <w:t>Уже школьник!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 xml:space="preserve">Половое воспитание младших школьников – самое легкое, так как первая волна любопытства и интереса к сексуальной стороне жизни человечества </w:t>
      </w:r>
      <w:r w:rsidRPr="00160349">
        <w:rPr>
          <w:color w:val="181818"/>
          <w:sz w:val="28"/>
          <w:szCs w:val="28"/>
        </w:rPr>
        <w:lastRenderedPageBreak/>
        <w:t>уже осталась позади, а до второй еще далеко. В этот период родители должны всего лишь прививать ребёнку правильные взгляды на отношения полов, и в частности, для мальчиков, весьма актуально правильное восприятие девочек и женщин.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>Научите мальчика подавать девочке руку на выходе из транспорта, пропускать в дверях, помогать одеваться. Улыбнулись? А ведь именно этого так часто не хватает во многих мужчинах. И этот этап воспитания очень тесно связан с сексуальным воспитанием.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>Половое воспитание девочек в этом возрасте немного сложнее – ведь именно сейчас настало время рассказать дочери о том, что такое менструация, почему она существует, про то, какие гигиенические меры необходимы в этот период. Не стоит полагать, что в 7 – 8 лет эта информация еще преждевременна – у современных девочек зачастую менструация начинается очень рано. И гораздо хуже будет, если она застанет ребенка неожиданно – ваша дочь может испугаться.  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47B66060" wp14:editId="3A9C1A3E">
            <wp:extent cx="2781300" cy="1714500"/>
            <wp:effectExtent l="0" t="0" r="0" b="0"/>
            <wp:docPr id="1" name="Рисунок 1" descr="hello_html_1b92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b922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349" w:rsidRPr="00160349" w:rsidRDefault="00160349" w:rsidP="001603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b/>
          <w:bCs/>
          <w:color w:val="181818"/>
          <w:sz w:val="28"/>
          <w:szCs w:val="28"/>
        </w:rPr>
        <w:t>Уже подросток!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>Половое воспитание подростка – самая сложная задача. Ведь сексуальная неграмотность в этом возрасте с очень высокой долей вероятности может обернуться серьезными проблемами, такими как венерические заболевания и нежелательная беременность. Да и про эмоциональную сторону вопроса также не стоит забывать. Вы ведь не хотите, чтобы ваш ребенок вступил во взрослую жизнь с теми или иными комплексами? А значит, беседы о половом воспитании в этом возрасте просто необходимы.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>У девочек, как правило, сексуальное влечение к противоположному полу выражено гораздо менее ярко, чем у мальчиков. Чаще всего девочка воспринимает своего молодого человека скорее как друга, нежели полового партнёра.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>Мальчики же, напротив, сознательно стремятся именно к половому контакту. И родители должны позаботиться о том, чтобы он стал безопасным.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>Объясните ребенку, что такое контрацепция, ненавязчиво посоветуйте наиболее оптимальный для него вариант. Если вы не можете переступить через себя и поговорить с ребенком на столь откровенную тему, хотя бы позаботьтесь о том, чтобы ему в руки попалась необходимая литература.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 xml:space="preserve">Обязательно разговаривайте с сыном или дочкой о дружбе, уважении, девичьей чести, мужском достоинстве. Учите ребенка правильному </w:t>
      </w:r>
      <w:r w:rsidRPr="00160349">
        <w:rPr>
          <w:color w:val="181818"/>
          <w:sz w:val="28"/>
          <w:szCs w:val="28"/>
        </w:rPr>
        <w:lastRenderedPageBreak/>
        <w:t>отношению к противоположному полу – он наверняка ещё скажет вам спасибо за это.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 xml:space="preserve">Старайтесь </w:t>
      </w:r>
      <w:proofErr w:type="gramStart"/>
      <w:r w:rsidRPr="00160349">
        <w:rPr>
          <w:color w:val="181818"/>
          <w:sz w:val="28"/>
          <w:szCs w:val="28"/>
        </w:rPr>
        <w:t>говорить со своим ребенко</w:t>
      </w:r>
      <w:bookmarkStart w:id="0" w:name="_GoBack"/>
      <w:bookmarkEnd w:id="0"/>
      <w:r w:rsidRPr="00160349">
        <w:rPr>
          <w:color w:val="181818"/>
          <w:sz w:val="28"/>
          <w:szCs w:val="28"/>
        </w:rPr>
        <w:t>м открыто</w:t>
      </w:r>
      <w:proofErr w:type="gramEnd"/>
      <w:r w:rsidRPr="00160349">
        <w:rPr>
          <w:color w:val="181818"/>
          <w:sz w:val="28"/>
          <w:szCs w:val="28"/>
        </w:rPr>
        <w:t xml:space="preserve"> и откровенно на самые деликатные темы. Опасайтесь получения вашим ребенком информации из чужих уст. Рассказывайте о своих переживаниях в том возрасте, в котором сейчас ваши дети. Будьте открыты для общения с ребенком, даже если вы чего-то не знаете или в чем-то сомневаетесь, не стесняйтесь сказать ему об этом.</w:t>
      </w:r>
    </w:p>
    <w:p w:rsidR="00160349" w:rsidRP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 xml:space="preserve">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 Проявляйте ласку к своим детям, демонстрируйте им свою любовь. Будьте особенно внимательны и наблюдательны, обращайте внимание на любые изменения в поведении своего ребенка. Старайтесь защитить своего ребенка </w:t>
      </w:r>
      <w:proofErr w:type="gramStart"/>
      <w:r w:rsidRPr="00160349">
        <w:rPr>
          <w:color w:val="181818"/>
          <w:sz w:val="28"/>
          <w:szCs w:val="28"/>
        </w:rPr>
        <w:t>всеми возможными средствами</w:t>
      </w:r>
      <w:proofErr w:type="gramEnd"/>
      <w:r w:rsidRPr="00160349">
        <w:rPr>
          <w:color w:val="181818"/>
          <w:sz w:val="28"/>
          <w:szCs w:val="28"/>
        </w:rPr>
        <w:t>, если он в этом нуждается.</w:t>
      </w:r>
    </w:p>
    <w:p w:rsid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160349">
        <w:rPr>
          <w:color w:val="181818"/>
          <w:sz w:val="28"/>
          <w:szCs w:val="28"/>
        </w:rPr>
        <w:t xml:space="preserve">Воспитывая </w:t>
      </w:r>
      <w:proofErr w:type="gramStart"/>
      <w:r w:rsidRPr="00160349">
        <w:rPr>
          <w:color w:val="181818"/>
          <w:sz w:val="28"/>
          <w:szCs w:val="28"/>
        </w:rPr>
        <w:t>детей</w:t>
      </w:r>
      <w:proofErr w:type="gramEnd"/>
      <w:r w:rsidRPr="00160349">
        <w:rPr>
          <w:color w:val="181818"/>
          <w:sz w:val="28"/>
          <w:szCs w:val="28"/>
        </w:rPr>
        <w:t xml:space="preserve"> всегда помните, что половое </w:t>
      </w:r>
      <w:proofErr w:type="spellStart"/>
      <w:r w:rsidRPr="00160349">
        <w:rPr>
          <w:color w:val="181818"/>
          <w:sz w:val="28"/>
          <w:szCs w:val="28"/>
        </w:rPr>
        <w:t>психосексуальное</w:t>
      </w:r>
      <w:proofErr w:type="spellEnd"/>
      <w:r w:rsidRPr="00160349">
        <w:rPr>
          <w:color w:val="181818"/>
          <w:sz w:val="28"/>
          <w:szCs w:val="28"/>
        </w:rPr>
        <w:t xml:space="preserve"> созревание – одна из наиболее уязвимых сфер социализации подростка, часто связанная с несчастливой первой любовью, ранней беременностью, абортам, тяжело сказывающимся на физическом и духовном здоровье молодых людей. Осложнение в сфере интимной жизни не редко являются причинами суицидов, приобщения к наркотикам и алкоголю, развитию </w:t>
      </w:r>
      <w:proofErr w:type="spellStart"/>
      <w:r w:rsidRPr="00160349">
        <w:rPr>
          <w:color w:val="181818"/>
          <w:sz w:val="28"/>
          <w:szCs w:val="28"/>
        </w:rPr>
        <w:t>психосексуальных</w:t>
      </w:r>
      <w:proofErr w:type="spellEnd"/>
      <w:r w:rsidRPr="00160349">
        <w:rPr>
          <w:color w:val="181818"/>
          <w:sz w:val="28"/>
          <w:szCs w:val="28"/>
        </w:rPr>
        <w:t xml:space="preserve"> и агрессивных патологических наклонностей. Родителям необходимо проявлять тактичность в разговорах с подростками на эту тему. Именно семья формирует нравственность подростков. Ребенок должен видеть взаимную любовь родителей, ибо стиль внутрисемейных отношений, усвоенный в детстве, взрослые дети мог</w:t>
      </w:r>
      <w:r w:rsidRPr="00160349">
        <w:rPr>
          <w:color w:val="181818"/>
          <w:sz w:val="28"/>
          <w:szCs w:val="28"/>
        </w:rPr>
        <w:t>ут повторять в жизни.</w:t>
      </w:r>
    </w:p>
    <w:p w:rsidR="00A7640E" w:rsidRDefault="00A7640E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</w:p>
    <w:p w:rsidR="00160349" w:rsidRDefault="00160349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</w:p>
    <w:p w:rsidR="00A7640E" w:rsidRDefault="00A7640E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</w:p>
    <w:p w:rsidR="00A7640E" w:rsidRPr="00160349" w:rsidRDefault="00A7640E" w:rsidP="0016034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</w:p>
    <w:p w:rsidR="00A7640E" w:rsidRDefault="00160349" w:rsidP="00160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FB586C" w:rsidRDefault="00160349" w:rsidP="00160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Ильина М.В.</w:t>
      </w:r>
    </w:p>
    <w:p w:rsidR="00A7640E" w:rsidRDefault="00A7640E" w:rsidP="00160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образования»</w:t>
      </w:r>
    </w:p>
    <w:p w:rsidR="00A7640E" w:rsidRDefault="00A7640E" w:rsidP="00160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Питкярантского муниципального района</w:t>
      </w:r>
    </w:p>
    <w:p w:rsidR="00A7640E" w:rsidRDefault="00A7640E" w:rsidP="00160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для записи на консультацию:</w:t>
      </w:r>
    </w:p>
    <w:p w:rsidR="00A7640E" w:rsidRPr="00160349" w:rsidRDefault="00A7640E" w:rsidP="00160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8(814) -33-435-04</w:t>
      </w:r>
    </w:p>
    <w:sectPr w:rsidR="00A7640E" w:rsidRPr="0016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298E"/>
    <w:multiLevelType w:val="hybridMultilevel"/>
    <w:tmpl w:val="EEFAB1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E3124"/>
    <w:multiLevelType w:val="hybridMultilevel"/>
    <w:tmpl w:val="434068B4"/>
    <w:lvl w:ilvl="0" w:tplc="872C1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69"/>
    <w:rsid w:val="00160349"/>
    <w:rsid w:val="002F666D"/>
    <w:rsid w:val="00497469"/>
    <w:rsid w:val="00A7640E"/>
    <w:rsid w:val="00C534E2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2022-01-31T09:23:00Z</cp:lastPrinted>
  <dcterms:created xsi:type="dcterms:W3CDTF">2022-01-31T09:26:00Z</dcterms:created>
  <dcterms:modified xsi:type="dcterms:W3CDTF">2022-01-31T09:26:00Z</dcterms:modified>
</cp:coreProperties>
</file>