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BD" w:rsidRDefault="001A74BD" w:rsidP="001A74BD">
      <w:pPr>
        <w:spacing w:line="360" w:lineRule="auto"/>
        <w:ind w:firstLine="708"/>
        <w:jc w:val="center"/>
        <w:rPr>
          <w:rFonts w:ascii="Times New Roman" w:hAnsi="Times New Roman"/>
          <w:b/>
          <w:sz w:val="26"/>
        </w:rPr>
      </w:pPr>
      <w:r w:rsidRPr="001A74BD">
        <w:rPr>
          <w:rFonts w:ascii="Times New Roman" w:hAnsi="Times New Roman"/>
          <w:b/>
          <w:sz w:val="26"/>
        </w:rPr>
        <w:t>Социаль</w:t>
      </w:r>
      <w:r w:rsidR="00F619FA">
        <w:rPr>
          <w:rFonts w:ascii="Times New Roman" w:hAnsi="Times New Roman"/>
          <w:b/>
          <w:sz w:val="26"/>
        </w:rPr>
        <w:t>но-психологическое тестирование</w:t>
      </w:r>
    </w:p>
    <w:p w:rsidR="00F619FA" w:rsidRDefault="00F619FA" w:rsidP="001A74BD">
      <w:pPr>
        <w:spacing w:line="360" w:lineRule="auto"/>
        <w:ind w:firstLine="708"/>
        <w:jc w:val="center"/>
        <w:rPr>
          <w:rFonts w:ascii="Times New Roman" w:hAnsi="Times New Roman"/>
          <w:b/>
          <w:sz w:val="26"/>
        </w:rPr>
      </w:pPr>
    </w:p>
    <w:p w:rsidR="00F619FA" w:rsidRDefault="00F619FA" w:rsidP="00F619FA">
      <w:pPr>
        <w:spacing w:line="240" w:lineRule="auto"/>
        <w:ind w:firstLine="709"/>
        <w:jc w:val="center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  <w:u w:val="single"/>
        </w:rPr>
        <w:t>Обращения к родителям</w:t>
      </w:r>
    </w:p>
    <w:p w:rsidR="00F619FA" w:rsidRDefault="00F619FA" w:rsidP="00F619FA">
      <w:pPr>
        <w:spacing w:line="240" w:lineRule="auto"/>
        <w:ind w:firstLine="709"/>
        <w:jc w:val="center"/>
        <w:rPr>
          <w:rFonts w:ascii="Times New Roman" w:hAnsi="Times New Roman"/>
          <w:i/>
          <w:sz w:val="26"/>
        </w:rPr>
      </w:pPr>
    </w:p>
    <w:p w:rsidR="00F619FA" w:rsidRDefault="00F619FA" w:rsidP="00F619FA">
      <w:pPr>
        <w:spacing w:line="360" w:lineRule="auto"/>
        <w:ind w:firstLine="708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Уважаемые родители! Вы — самый близкий и значимый для ребенка человек. Вы стремитесь быть успешным родителем, испытываете тревогу и беспокойство за будущее и настоящее своего ребенка. Это – здоровые эмоции, они заставляют действовать, своевременно прояснять то, что Вас беспокоит.</w:t>
      </w:r>
    </w:p>
    <w:p w:rsidR="00F619FA" w:rsidRDefault="00F619FA" w:rsidP="00F619FA">
      <w:pPr>
        <w:spacing w:line="360" w:lineRule="auto"/>
        <w:ind w:firstLine="708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Вам известно насколько серьезно складывается ситуация с распространением наркотиков среди молодежи. Нашим детям могут предложить наркотики в школе, в ВУЗе, во дворе, в ночном клубе. До 60 процентов школьников сообщают, что подвергаются давлению со стороны сверстников, побуждающих их принимать алкоголь или наркотики.</w:t>
      </w:r>
    </w:p>
    <w:p w:rsidR="00F619FA" w:rsidRDefault="00F619FA" w:rsidP="00F619FA">
      <w:pPr>
        <w:spacing w:line="360" w:lineRule="auto"/>
        <w:ind w:firstLine="708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Успокаивать себя соображениями, вроде: «С моим ребенком такого случиться не может», - было бы ошибочным. Помните, что подростковый возраст – сам по себе риск. Степень благополучия подростка и семьи здесь роли не играет. Ребенок в этом возрасте слишком уязвим.</w:t>
      </w:r>
    </w:p>
    <w:p w:rsidR="00F619FA" w:rsidRDefault="00F619FA" w:rsidP="00F619FA">
      <w:pPr>
        <w:spacing w:line="36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 xml:space="preserve">   </w:t>
      </w:r>
      <w:r>
        <w:rPr>
          <w:rFonts w:ascii="Times New Roman" w:hAnsi="Times New Roman"/>
          <w:color w:val="FF0000"/>
          <w:sz w:val="26"/>
        </w:rPr>
        <w:tab/>
      </w:r>
    </w:p>
    <w:p w:rsidR="00F619FA" w:rsidRPr="001A74BD" w:rsidRDefault="00F619FA" w:rsidP="001A74BD">
      <w:pPr>
        <w:spacing w:line="360" w:lineRule="auto"/>
        <w:ind w:firstLine="708"/>
        <w:jc w:val="center"/>
        <w:rPr>
          <w:rFonts w:ascii="Times New Roman" w:hAnsi="Times New Roman"/>
          <w:b/>
          <w:sz w:val="26"/>
        </w:rPr>
      </w:pPr>
    </w:p>
    <w:p w:rsidR="000D7A72" w:rsidRPr="00F619FA" w:rsidRDefault="00BD5EE1" w:rsidP="00F619FA">
      <w:pPr>
        <w:ind w:firstLine="708"/>
        <w:jc w:val="both"/>
        <w:rPr>
          <w:rFonts w:ascii="Times New Roman" w:hAnsi="Times New Roman"/>
          <w:szCs w:val="24"/>
        </w:rPr>
      </w:pPr>
      <w:r w:rsidRPr="00F619FA">
        <w:rPr>
          <w:rFonts w:ascii="Times New Roman" w:hAnsi="Times New Roman"/>
          <w:szCs w:val="24"/>
        </w:rPr>
        <w:t xml:space="preserve">В 2020-2021 учебном году во всех образовательных организациях Российской Федерации, в том числе и в </w:t>
      </w:r>
      <w:r w:rsidR="001A74BD" w:rsidRPr="00F619FA">
        <w:rPr>
          <w:rFonts w:ascii="Times New Roman" w:hAnsi="Times New Roman"/>
          <w:szCs w:val="24"/>
        </w:rPr>
        <w:t xml:space="preserve">Республике Карелия, проводятся </w:t>
      </w:r>
      <w:r w:rsidRPr="00F619FA">
        <w:rPr>
          <w:rFonts w:ascii="Times New Roman" w:hAnsi="Times New Roman"/>
          <w:szCs w:val="24"/>
        </w:rPr>
        <w:t>мероприятия по раннему выявлению незаконного потребления наркотических средств и психотропных веществ.</w:t>
      </w:r>
    </w:p>
    <w:p w:rsidR="000D7A72" w:rsidRPr="00F619FA" w:rsidRDefault="00BD5EE1" w:rsidP="00F619FA">
      <w:pPr>
        <w:ind w:firstLine="708"/>
        <w:jc w:val="both"/>
        <w:rPr>
          <w:rFonts w:ascii="Times New Roman" w:hAnsi="Times New Roman"/>
          <w:i/>
          <w:szCs w:val="24"/>
        </w:rPr>
      </w:pPr>
      <w:r w:rsidRPr="00F619FA">
        <w:rPr>
          <w:rFonts w:ascii="Times New Roman" w:hAnsi="Times New Roman"/>
          <w:i/>
          <w:szCs w:val="24"/>
        </w:rPr>
        <w:t>Они включают в себя два этапа:</w:t>
      </w:r>
    </w:p>
    <w:p w:rsidR="000D7A72" w:rsidRPr="00F619FA" w:rsidRDefault="00BD5EE1" w:rsidP="00F619FA">
      <w:pPr>
        <w:numPr>
          <w:ilvl w:val="0"/>
          <w:numId w:val="1"/>
        </w:numPr>
        <w:ind w:firstLine="0"/>
        <w:contextualSpacing/>
        <w:jc w:val="both"/>
        <w:rPr>
          <w:rFonts w:ascii="Times New Roman" w:hAnsi="Times New Roman"/>
          <w:i/>
          <w:szCs w:val="24"/>
        </w:rPr>
      </w:pPr>
      <w:r w:rsidRPr="00F619FA">
        <w:rPr>
          <w:rFonts w:ascii="Times New Roman" w:hAnsi="Times New Roman"/>
          <w:i/>
          <w:szCs w:val="24"/>
        </w:rPr>
        <w:t xml:space="preserve">социально-психологическое тестирование; </w:t>
      </w:r>
    </w:p>
    <w:p w:rsidR="000D7A72" w:rsidRPr="00F619FA" w:rsidRDefault="00BD5EE1" w:rsidP="00F619FA">
      <w:pPr>
        <w:numPr>
          <w:ilvl w:val="0"/>
          <w:numId w:val="1"/>
        </w:numPr>
        <w:ind w:firstLine="0"/>
        <w:contextualSpacing/>
        <w:jc w:val="both"/>
        <w:rPr>
          <w:rFonts w:ascii="Times New Roman" w:hAnsi="Times New Roman"/>
          <w:i/>
          <w:szCs w:val="24"/>
        </w:rPr>
      </w:pPr>
      <w:r w:rsidRPr="00F619FA">
        <w:rPr>
          <w:rFonts w:ascii="Times New Roman" w:hAnsi="Times New Roman"/>
          <w:i/>
          <w:szCs w:val="24"/>
        </w:rPr>
        <w:t>профилактический медицинский осмотр.</w:t>
      </w:r>
    </w:p>
    <w:p w:rsidR="000D7A72" w:rsidRPr="00F619FA" w:rsidRDefault="00BD5EE1" w:rsidP="00F619FA">
      <w:pPr>
        <w:contextualSpacing/>
        <w:jc w:val="both"/>
        <w:rPr>
          <w:rFonts w:ascii="Times New Roman" w:hAnsi="Times New Roman"/>
          <w:b/>
          <w:szCs w:val="24"/>
        </w:rPr>
      </w:pPr>
      <w:r w:rsidRPr="00F619FA">
        <w:rPr>
          <w:rFonts w:ascii="Times New Roman" w:hAnsi="Times New Roman"/>
          <w:szCs w:val="24"/>
        </w:rPr>
        <w:t>Мероприятия по раннему выявлению незаконного потребления наркотических средств и психотропных веществ организуются и проводятся в соответст</w:t>
      </w:r>
      <w:r w:rsidR="00F619FA" w:rsidRPr="00F619FA">
        <w:rPr>
          <w:rFonts w:ascii="Times New Roman" w:hAnsi="Times New Roman"/>
          <w:szCs w:val="24"/>
        </w:rPr>
        <w:t>вии с нормативно-правовой базой.</w:t>
      </w:r>
    </w:p>
    <w:p w:rsidR="000D7A72" w:rsidRPr="00F619FA" w:rsidRDefault="000D7A72" w:rsidP="00F619FA">
      <w:pPr>
        <w:contextualSpacing/>
        <w:jc w:val="center"/>
        <w:rPr>
          <w:rFonts w:ascii="Times New Roman" w:hAnsi="Times New Roman"/>
          <w:b/>
          <w:szCs w:val="24"/>
        </w:rPr>
      </w:pPr>
    </w:p>
    <w:p w:rsidR="000D7A72" w:rsidRPr="00F619FA" w:rsidRDefault="000D7A72" w:rsidP="00F619FA">
      <w:pPr>
        <w:contextualSpacing/>
        <w:jc w:val="center"/>
        <w:rPr>
          <w:rFonts w:ascii="Times New Roman" w:hAnsi="Times New Roman"/>
          <w:b/>
          <w:szCs w:val="24"/>
        </w:rPr>
      </w:pPr>
    </w:p>
    <w:p w:rsidR="000D7A72" w:rsidRPr="00F619FA" w:rsidRDefault="00BD5EE1" w:rsidP="00F619FA">
      <w:pPr>
        <w:contextualSpacing/>
        <w:jc w:val="center"/>
        <w:rPr>
          <w:rFonts w:ascii="Times New Roman" w:hAnsi="Times New Roman"/>
          <w:b/>
          <w:szCs w:val="24"/>
        </w:rPr>
      </w:pPr>
      <w:r w:rsidRPr="00F619FA">
        <w:rPr>
          <w:rFonts w:ascii="Times New Roman" w:hAnsi="Times New Roman"/>
          <w:b/>
          <w:szCs w:val="24"/>
        </w:rPr>
        <w:t xml:space="preserve"> Разъяснения по организации и проведению ЕМ СПТ для родителей</w:t>
      </w:r>
    </w:p>
    <w:p w:rsidR="000D7A72" w:rsidRPr="00F619FA" w:rsidRDefault="000D7A72" w:rsidP="00F619FA">
      <w:pPr>
        <w:ind w:left="357"/>
        <w:jc w:val="center"/>
        <w:rPr>
          <w:rFonts w:ascii="Times New Roman" w:hAnsi="Times New Roman"/>
          <w:b/>
          <w:szCs w:val="24"/>
        </w:rPr>
      </w:pPr>
    </w:p>
    <w:p w:rsidR="000D7A72" w:rsidRPr="00F619FA" w:rsidRDefault="00BD5EE1" w:rsidP="00F619FA">
      <w:pPr>
        <w:rPr>
          <w:rFonts w:ascii="Times New Roman" w:hAnsi="Times New Roman"/>
          <w:szCs w:val="24"/>
        </w:rPr>
      </w:pPr>
      <w:r w:rsidRPr="00F619FA">
        <w:rPr>
          <w:rFonts w:ascii="Times New Roman" w:hAnsi="Times New Roman"/>
          <w:szCs w:val="24"/>
          <w:u w:val="single"/>
        </w:rPr>
        <w:t>Цель:</w:t>
      </w:r>
      <w:r w:rsidRPr="00F619FA">
        <w:rPr>
          <w:rFonts w:ascii="Times New Roman" w:hAnsi="Times New Roman"/>
          <w:szCs w:val="24"/>
        </w:rPr>
        <w:t xml:space="preserve"> формирование положительной мотивации к участию </w:t>
      </w:r>
      <w:proofErr w:type="gramStart"/>
      <w:r w:rsidRPr="00F619FA">
        <w:rPr>
          <w:rFonts w:ascii="Times New Roman" w:hAnsi="Times New Roman"/>
          <w:szCs w:val="24"/>
        </w:rPr>
        <w:t>в ЕМ</w:t>
      </w:r>
      <w:proofErr w:type="gramEnd"/>
      <w:r w:rsidRPr="00F619FA">
        <w:rPr>
          <w:rFonts w:ascii="Times New Roman" w:hAnsi="Times New Roman"/>
          <w:szCs w:val="24"/>
        </w:rPr>
        <w:t xml:space="preserve"> СПТ. </w:t>
      </w:r>
    </w:p>
    <w:p w:rsidR="000D7A72" w:rsidRPr="00F619FA" w:rsidRDefault="00BD5EE1" w:rsidP="00F619FA">
      <w:pPr>
        <w:rPr>
          <w:rFonts w:ascii="Times New Roman" w:hAnsi="Times New Roman"/>
          <w:szCs w:val="24"/>
          <w:u w:val="single"/>
        </w:rPr>
      </w:pPr>
      <w:r w:rsidRPr="00F619FA">
        <w:rPr>
          <w:rFonts w:ascii="Times New Roman" w:hAnsi="Times New Roman"/>
          <w:szCs w:val="24"/>
          <w:u w:val="single"/>
        </w:rPr>
        <w:t xml:space="preserve">Задачи: </w:t>
      </w:r>
    </w:p>
    <w:p w:rsidR="000D7A72" w:rsidRPr="00F619FA" w:rsidRDefault="00BD5EE1" w:rsidP="00F619FA">
      <w:pPr>
        <w:jc w:val="both"/>
        <w:rPr>
          <w:rFonts w:ascii="Times New Roman" w:hAnsi="Times New Roman"/>
          <w:szCs w:val="24"/>
        </w:rPr>
      </w:pPr>
      <w:r w:rsidRPr="00F619FA">
        <w:rPr>
          <w:rFonts w:ascii="Times New Roman" w:hAnsi="Times New Roman"/>
          <w:szCs w:val="24"/>
        </w:rPr>
        <w:t>1.</w:t>
      </w:r>
      <w:r w:rsidRPr="00F619FA">
        <w:rPr>
          <w:rFonts w:ascii="Times New Roman" w:hAnsi="Times New Roman"/>
          <w:szCs w:val="24"/>
        </w:rPr>
        <w:tab/>
        <w:t>Информирование родителей об этапах мероприятия по раннему выявлению незаконного потребления наркотических средств и психотропных веществ;</w:t>
      </w:r>
    </w:p>
    <w:p w:rsidR="000D7A72" w:rsidRPr="00F619FA" w:rsidRDefault="00BD5EE1" w:rsidP="00F619FA">
      <w:pPr>
        <w:jc w:val="both"/>
        <w:rPr>
          <w:rFonts w:ascii="Times New Roman" w:hAnsi="Times New Roman"/>
          <w:szCs w:val="24"/>
        </w:rPr>
      </w:pPr>
      <w:r w:rsidRPr="00F619FA">
        <w:rPr>
          <w:rFonts w:ascii="Times New Roman" w:hAnsi="Times New Roman"/>
          <w:szCs w:val="24"/>
        </w:rPr>
        <w:t>2.</w:t>
      </w:r>
      <w:r w:rsidRPr="00F619FA">
        <w:rPr>
          <w:rFonts w:ascii="Times New Roman" w:hAnsi="Times New Roman"/>
          <w:szCs w:val="24"/>
        </w:rPr>
        <w:tab/>
        <w:t>Повышение степени доверия к данному профилактическому мероприятию.</w:t>
      </w:r>
    </w:p>
    <w:p w:rsidR="000D7A72" w:rsidRPr="00F619FA" w:rsidRDefault="00BD5EE1" w:rsidP="00F619FA">
      <w:pPr>
        <w:ind w:firstLine="708"/>
        <w:jc w:val="both"/>
        <w:rPr>
          <w:rFonts w:ascii="Times New Roman" w:hAnsi="Times New Roman"/>
          <w:szCs w:val="24"/>
        </w:rPr>
      </w:pPr>
      <w:r w:rsidRPr="00F619FA">
        <w:rPr>
          <w:rFonts w:ascii="Times New Roman" w:hAnsi="Times New Roman"/>
          <w:szCs w:val="24"/>
        </w:rPr>
        <w:lastRenderedPageBreak/>
        <w:t xml:space="preserve">Классные руководители информируют и получают согласия </w:t>
      </w:r>
      <w:r w:rsidR="00F619FA" w:rsidRPr="00F619FA">
        <w:rPr>
          <w:rFonts w:ascii="Times New Roman" w:hAnsi="Times New Roman"/>
          <w:szCs w:val="24"/>
        </w:rPr>
        <w:t xml:space="preserve">на участие детей младше 15 лет </w:t>
      </w:r>
      <w:r w:rsidRPr="00F619FA">
        <w:rPr>
          <w:rFonts w:ascii="Times New Roman" w:hAnsi="Times New Roman"/>
          <w:szCs w:val="24"/>
        </w:rPr>
        <w:t>в социально-психологическом тестировании. Родители имеют право оформить добровольный информированный отказ с указанием причин.</w:t>
      </w:r>
    </w:p>
    <w:p w:rsidR="000D7A72" w:rsidRPr="00F619FA" w:rsidRDefault="00BD5EE1" w:rsidP="00F619FA">
      <w:pPr>
        <w:ind w:firstLine="708"/>
        <w:jc w:val="both"/>
        <w:rPr>
          <w:rFonts w:ascii="Times New Roman" w:hAnsi="Times New Roman"/>
          <w:szCs w:val="24"/>
        </w:rPr>
      </w:pPr>
      <w:r w:rsidRPr="00F619FA">
        <w:rPr>
          <w:rFonts w:ascii="Times New Roman" w:hAnsi="Times New Roman"/>
          <w:szCs w:val="24"/>
        </w:rPr>
        <w:t xml:space="preserve"> Работа с родителями является одним из важнейших направлений мотивационной работы. Реагирование подростка на процедуру тестирования во многом может быть обусловлено отношением его родителей к данной процедуре. </w:t>
      </w:r>
    </w:p>
    <w:p w:rsidR="000D7A72" w:rsidRPr="00F619FA" w:rsidRDefault="00BD5EE1" w:rsidP="00F619FA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619FA">
        <w:rPr>
          <w:rFonts w:ascii="Times New Roman" w:hAnsi="Times New Roman"/>
          <w:szCs w:val="24"/>
        </w:rPr>
        <w:t xml:space="preserve">Важно!  Методика не может быть использована для формулировки заключения о наркотической или иной зависимости. </w:t>
      </w:r>
    </w:p>
    <w:p w:rsidR="000D7A72" w:rsidRPr="00F619FA" w:rsidRDefault="000D7A72" w:rsidP="00F619FA">
      <w:pPr>
        <w:jc w:val="both"/>
        <w:rPr>
          <w:rFonts w:ascii="Times New Roman" w:hAnsi="Times New Roman"/>
          <w:szCs w:val="24"/>
        </w:rPr>
      </w:pPr>
    </w:p>
    <w:p w:rsidR="000D7A72" w:rsidRPr="00F619FA" w:rsidRDefault="00BD5EE1" w:rsidP="00F619FA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F619FA">
        <w:rPr>
          <w:rFonts w:ascii="Times New Roman" w:hAnsi="Times New Roman"/>
          <w:color w:val="FF0000"/>
          <w:szCs w:val="24"/>
        </w:rPr>
        <w:t xml:space="preserve">   </w:t>
      </w:r>
      <w:r w:rsidRPr="00F619FA">
        <w:rPr>
          <w:rFonts w:ascii="Times New Roman" w:hAnsi="Times New Roman"/>
          <w:color w:val="FF0000"/>
          <w:szCs w:val="24"/>
        </w:rPr>
        <w:tab/>
      </w:r>
    </w:p>
    <w:sectPr w:rsidR="000D7A72" w:rsidRPr="00F619FA">
      <w:headerReference w:type="default" r:id="rId7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4B" w:rsidRDefault="00F67B4B">
      <w:pPr>
        <w:spacing w:line="240" w:lineRule="auto"/>
      </w:pPr>
      <w:r>
        <w:separator/>
      </w:r>
    </w:p>
  </w:endnote>
  <w:endnote w:type="continuationSeparator" w:id="0">
    <w:p w:rsidR="00F67B4B" w:rsidRDefault="00F6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4B" w:rsidRDefault="00F67B4B">
      <w:pPr>
        <w:spacing w:line="240" w:lineRule="auto"/>
      </w:pPr>
      <w:r>
        <w:separator/>
      </w:r>
    </w:p>
  </w:footnote>
  <w:footnote w:type="continuationSeparator" w:id="0">
    <w:p w:rsidR="00F67B4B" w:rsidRDefault="00F67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A72" w:rsidRDefault="000D7A7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7A43"/>
    <w:multiLevelType w:val="multilevel"/>
    <w:tmpl w:val="3CC850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72"/>
    <w:rsid w:val="000D7A72"/>
    <w:rsid w:val="001A74BD"/>
    <w:rsid w:val="00BD5EE1"/>
    <w:rsid w:val="00F619FA"/>
    <w:rsid w:val="00F6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E3C7"/>
  <w15:docId w15:val="{6223A374-859E-4899-9C73-20C8E5C7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link w:val="10"/>
    <w:rPr>
      <w:b/>
      <w:sz w:val="32"/>
    </w:rPr>
  </w:style>
  <w:style w:type="character" w:customStyle="1" w:styleId="20">
    <w:name w:val="Заголовок 2 Знак"/>
    <w:link w:val="2"/>
    <w:rPr>
      <w:b/>
      <w:color w:val="00A0FF"/>
      <w:sz w:val="26"/>
    </w:rPr>
  </w:style>
  <w:style w:type="character" w:customStyle="1" w:styleId="30">
    <w:name w:val="Заголовок 3 Знак"/>
    <w:link w:val="3"/>
    <w:rPr>
      <w:b/>
      <w:i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  <w:rPr>
      <w:rFonts w:ascii="XO Thames" w:hAnsi="XO Thames"/>
      <w:sz w:val="24"/>
    </w:rPr>
  </w:style>
  <w:style w:type="paragraph" w:styleId="a3">
    <w:name w:val="Title"/>
    <w:link w:val="a4"/>
    <w:uiPriority w:val="10"/>
    <w:qFormat/>
    <w:rPr>
      <w:b/>
      <w:sz w:val="52"/>
    </w:rPr>
  </w:style>
  <w:style w:type="character" w:customStyle="1" w:styleId="a4">
    <w:name w:val="Заголовок Знак"/>
    <w:link w:val="a3"/>
    <w:rPr>
      <w:b/>
      <w:sz w:val="52"/>
    </w:rPr>
  </w:style>
  <w:style w:type="paragraph" w:styleId="a5">
    <w:name w:val="Subtitle"/>
    <w:basedOn w:val="a"/>
    <w:link w:val="a6"/>
    <w:uiPriority w:val="11"/>
    <w:qFormat/>
    <w:rPr>
      <w:i/>
      <w:color w:val="616161"/>
    </w:rPr>
  </w:style>
  <w:style w:type="character" w:customStyle="1" w:styleId="a6">
    <w:name w:val="Подзаголовок Знак"/>
    <w:basedOn w:val="1"/>
    <w:link w:val="a5"/>
    <w:rPr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color w:val="757575"/>
      <w:sz w:val="20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17">
    <w:name w:val="toc 1"/>
    <w:link w:val="18"/>
    <w:uiPriority w:val="39"/>
    <w:rPr>
      <w:b/>
    </w:rPr>
  </w:style>
  <w:style w:type="character" w:customStyle="1" w:styleId="18">
    <w:name w:val="Оглавление 1 Знак"/>
    <w:link w:val="17"/>
    <w:rPr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2020-10-09T08:02:00Z</dcterms:created>
  <dcterms:modified xsi:type="dcterms:W3CDTF">2020-10-09T08:05:00Z</dcterms:modified>
</cp:coreProperties>
</file>