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E4" w:rsidRDefault="005F41A5" w:rsidP="005F41A5">
      <w:pP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bookmarkStart w:id="0" w:name="_GoBack"/>
      <w:bookmarkEnd w:id="0"/>
      <w:r w:rsidRPr="005F41A5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eastAsia="ru-RU"/>
        </w:rPr>
        <w:drawing>
          <wp:inline distT="0" distB="0" distL="0" distR="0">
            <wp:extent cx="6392979" cy="8793480"/>
            <wp:effectExtent l="0" t="0" r="8255" b="7620"/>
            <wp:docPr id="1" name="Рисунок 1" descr="C:\Users\Пользователь\Pictures\2021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4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12" cy="880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p w:rsidR="00BC23E4" w:rsidRDefault="00BC23E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5F41A5" w:rsidRDefault="005F41A5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Пояснительная записка</w:t>
      </w:r>
    </w:p>
    <w:p w:rsid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Рабочая программа по физической культуре для 5 - 9 классов разработана в соответствии: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- с требованиями федерального государственного образовательного стандарта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основного общего образования (Федеральный государственный образовательный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 основного общего образования. - М.: Просвещение, 2012);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учебной программой «Комплексная программа физического воспитания учащихся 5 – 9 классов» (В. И. Лях, А. А. Зданевич. - М.: Просвещение, 2012);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- с авторской программой «Комплексная программа физического воспитания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 5-9 классов» (В. И. Лях,  - М.: Просвещение, 2011);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 авторской программой «Комплексная программа физического воспитания 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разработана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и средней школы по физической культуре, на основе выше перечисленных программ, а так же  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психофизических особенностей обучающихся с ОВЗ (задержка психического развития)</w:t>
      </w:r>
      <w:r w:rsidR="007225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детей-инвалидов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определяет общую стратегию обучения, коррекции, развития и воспитания учащихся, которые определены стандартом.</w:t>
      </w:r>
      <w:r w:rsidRPr="00E136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Нормативно-правовые документы, обеспечивающие реализацию программы: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Конституция РФ.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N 273-ФЗ (ред. от 07.05.2013 с изменениями, вступившими в силу с 19.05.2013) "ОБ ОБРАЗОВАНИИ В РОССИЙСКОЙ ФЕДЕРАЦИИ".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 декабря 2007 г. N 309-ФЗ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(с изменениями от 18 июля, 10 ноября 2009 г., 8 ноября 2010 г.)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Концепции содержания непрерывного образования; 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закон  «О физической культуре и спорте» от 4 декабря 2007 г.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329-ФЗ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Особенности психофизического развития обучающихся с ОВЗ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</w:t>
      </w:r>
      <w:r w:rsidR="007225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x-none" w:eastAsia="x-none"/>
        </w:rPr>
        <w:t>В школе</w:t>
      </w:r>
      <w:r w:rsidRPr="00E136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x-none" w:eastAsia="x-none"/>
        </w:rPr>
        <w:t xml:space="preserve"> обучаются дети с ЗПР, испытывающие в силу различ</w:t>
      </w:r>
      <w:r w:rsidRPr="00E136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x-none" w:eastAsia="x-none"/>
        </w:rPr>
        <w:softHyphen/>
      </w:r>
      <w:r w:rsidRPr="00E136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x-none" w:eastAsia="x-none"/>
        </w:rPr>
        <w:t xml:space="preserve">ных биологических и социальных причин стойкие затруднения в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усвоении образовательных программ при отсутствии выраженных нарушений интеллекта, отклонений в развитии слуха, зрения, дви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softHyphen/>
      </w:r>
      <w:r w:rsidRPr="00E136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x-none" w:eastAsia="x-none"/>
        </w:rPr>
        <w:t xml:space="preserve">гательной сферы. </w:t>
      </w:r>
      <w:r w:rsidRPr="00E136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Задержка психического развития (ЗПР) – одна из наиболее распространенных форм психических нарушений. ЗПР – это особый тип психического развития ребенка, характеризующийся незрелостью отдельных психических и психомоторных функций или психики в целом, формирующийся под влиянием наследственных, социально-средовых и психологических факторов. Задержка психического развития может рассматриваться как полисимптоматичный тип изменения темпа и характера развития ребенка, включающий различные комбинации нарушений и их проявлений.</w:t>
      </w:r>
    </w:p>
    <w:p w:rsidR="00E13664" w:rsidRPr="00E13664" w:rsidRDefault="00E13664" w:rsidP="00E13664">
      <w:pPr>
        <w:widowControl w:val="0"/>
        <w:tabs>
          <w:tab w:val="left" w:pos="142"/>
          <w:tab w:val="left" w:pos="426"/>
          <w:tab w:val="left" w:pos="567"/>
        </w:tabs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таких детей характерны нарушения позна</w:t>
      </w:r>
      <w:r w:rsidRPr="00E136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вательной сферы: недостаточно сформированное произвольно</w:t>
      </w:r>
      <w:r w:rsidRPr="00E136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внимание, произвольная память, способность к регуляции ум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действий, а также нарушение моторики, в виде недоста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точной координации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движений, общее недоразвитие речи, ограни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ченный запас знаний и представлений об окружающем мире. Эти </w:t>
      </w:r>
      <w:r w:rsidRPr="00E136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учащиеся часто демонстрируют ситуационно-личностные реакции, причина которых лежит в нарушениях познавательной сферы: сни</w:t>
      </w:r>
      <w:r w:rsidRPr="00E136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E136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женная активность умственных действии, низкая работоспособность, нарушение регуляции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по простой и сложной словесной инструкции; повышен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подражательность и отвлекаемость внимания, полевое поведе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E136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ние, избегание умственных усилий.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 детей с ЗПР отличается ослабленностью регуляции деятельности во всех звеньях процесса учения: отсутствием достаточно стойкого интереса к предложенному заданию; необдуманностью, импульсивностью и слабой ориентировкой в заданиях, приводящими к многочисленным ошибочным действиям; недостаточной целенаправленностью деятельности; малой активностью, безынициативностью, отсутствием стремления улучшить свои результаты, осмыслить работу в целом, понять причины ошибок.</w:t>
      </w:r>
    </w:p>
    <w:p w:rsidR="00E13664" w:rsidRPr="00E13664" w:rsidRDefault="00E13664" w:rsidP="00E13664">
      <w:pPr>
        <w:widowControl w:val="0"/>
        <w:tabs>
          <w:tab w:val="left" w:pos="142"/>
          <w:tab w:val="left" w:pos="426"/>
          <w:tab w:val="left" w:pos="567"/>
        </w:tabs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таких детей неустойчиво и в значительной мере зависит от посторонних раздражителей. Дети не могут сосредоточиться на существенных признаках, у них отмечаются выраженная зависимость внимания от внешних посторонних воздействий и неустойчивость внимания при необходимости выполнения длинного ряда операций.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нарушения у детей с ЗПР – составная часть ведущего дефекта. Полученные в различных исследованиях сведения о развитии движений у детей с ЗПР дают возможность охарактеризовать основное своеобразие их психофизического развития. У таких детей, по мнению многих ученых, отмечаются следующие нарушения: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своеобразная моторная недостаточность;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несформированность сложных координаторных схем;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недостаточная ориентировка в частях собственного тела;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неловкость ручной моторики;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нарушение произвольной регуляции движений;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недостаточная координированность и нечеткость непроизвольных движений;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трудности переключения и автоматизации;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двигательная неловкость;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наряду с общей психической недостаточностью, у них наблюдается общая физическая ослабленность и не редко нарушение здоровья (по своему физическому развитию многие напоминают детей более раннего возраста);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перекрестная или невыраженная латеральность;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недостаточность таких двигательных качеств как точность, выносливость, гибкость, координация;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задержка мышечной координации, что проявляется при езде на велосипеде, при беге, прыжках;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такие дети с трудом сохраняют равновесие, стоя на одной ноге (в позе Ромберга), при ходьбе по прямой линии, прочерченной на полу;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повышенная двигательная активность из-за недостаточности тормозных механизмов, а медлительность и двигательная пассивность встречаются реже;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неумение подчиняться заданному (музыкальному или словесному) ритму;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усложнение характера двигательной реакции сопровождается увеличением времени реакции. Время реакции выбора на простые сигналы у младших школьников с ЗПР существенно больше, чем при нормальном развитии;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многих детей наблюдаются гиперкинезы;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некоторых детей наблюдаются хореиформные движения (мышечные подергивания);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умеют двигаться в группе, в строю, с трудом выполняют даже самые простые движения согласованно с коллективом;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характерна неправильная ходьба с одновременным движением одноименными рукой и ногой.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задержке созревания ЦНС у детей, задерживается и нарушается формирование интегративной деятельности мозга, что проявляется как в недостаточной сформированности более сложных форм произвольных движений, так и в наличии отдельных проявлений примитивных врожденных двигательных реакций.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Н.П. Вайзман отмечает у детей с ЗПР своеобразный двигательный облик: избыточность, излишество и богатство движений, непринужденность игровой моторики.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показали исследования А.М.Фонарева (1977 г.) развитие речевой функции и двигательная активность неразрывно связаны с функциональным состоянием мозга и соответственно с общей жизнедеятельностью ребенка. При этом установлена врожденная функциональная связь между психикой, мышечной системой и мозговыми структурами, которая сочетается с деятельностью органов чувств и висцеральных органов ребенка.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Н.Леонтьев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писал, что психика не просто проявляется в движении, но в известном смысле, движение формирует психику. Ведь именно движение осуществляет непосредственную связь человека с окружающим миром и является основой развития его психических процессов.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овладение двигательными навыками на уроках физической культуры  возможно лишь при умелой организации учебных форм сотрудничества детей и учета особенностей проведения урока через создание на уроке ситуации успеха для детей с ЗПР. Учебно-воспитательный процесс предполагает создание каждому ученику ситуации успеха на уроке. Стремление к успеху есть способ преодоления неуспеха.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приносящая успех, является основным фактором личностного роста, потому что успех ребенка – это единственный источник внутренних сил и энергии.</w:t>
      </w:r>
    </w:p>
    <w:p w:rsid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73" w:rsidRDefault="00722573" w:rsidP="00722573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Особе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нности обучающихся с инвалидностью</w:t>
      </w:r>
    </w:p>
    <w:p w:rsidR="00722573" w:rsidRPr="00722573" w:rsidRDefault="00722573" w:rsidP="00722573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2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Медико-социальное заключение об инвалидности оформляют по рекомендации медицинских учреждений федерального, регионального или городского значения. В заключении указывается не только рекомендуемая группа инвалидности, но рекомендации по уходу за ребенком-инвалидом.</w:t>
      </w:r>
    </w:p>
    <w:p w:rsidR="00722573" w:rsidRPr="00722573" w:rsidRDefault="00722573" w:rsidP="00722573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Дети-инвалиды</w:t>
      </w:r>
      <w:r w:rsidRPr="0072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лица, у которых инвалидность, установленная в возрасте до 18 лет, остается после достижения совершеннолетия. Причиной являются врожденные дефекты, последствия травм и заболеваний, возникших до достижения 18-летия.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детей с ограниченными возможностями здоровья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 основным категориям детей с ограниченными возможностями здоровья относятся: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            Дети с нарушением слуха (глухие, слабослышащие, позднооглохшие);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         Дети с нарушением зрения (слепые, слабовидящие);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         Дети с нарушением речи (логопаты);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            Дети с нарушением опорно-двигательного аппарата;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            Дети с умственной отсталостью;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         Дети с задержкой психического развития;</w:t>
      </w:r>
    </w:p>
    <w:p w:rsidR="005E3B4F" w:rsidRPr="005E3B4F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        Дети с нарушением поведения и общения;</w:t>
      </w:r>
    </w:p>
    <w:p w:rsidR="00722573" w:rsidRDefault="005E3B4F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           </w:t>
      </w: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комплексными нарушениями психофизическ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развития, с так называемыми </w:t>
      </w:r>
      <w:r w:rsidRPr="005E3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 дефектами (слепоглухонемые, глухие или слепые дети с умственной отсталостью).</w:t>
      </w:r>
    </w:p>
    <w:p w:rsidR="005E3B4F" w:rsidRDefault="00986510" w:rsidP="005E3B4F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основной категории с</w:t>
      </w:r>
      <w:r w:rsidR="005E3B4F" w:rsidRPr="00986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татус дети-инвалиды</w:t>
      </w:r>
      <w:r w:rsidRPr="0098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освобождение</w:t>
      </w:r>
      <w:r w:rsidR="005E3B4F" w:rsidRPr="0098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медицинским показаниям в последствии перенесенных заболеваний.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5E3B4F" w:rsidRPr="0098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справке, они, как правило, полностью освобождены от занятий физической культуры. В этом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теоретический курс обучения. </w:t>
      </w:r>
    </w:p>
    <w:p w:rsidR="00722573" w:rsidRPr="00E13664" w:rsidRDefault="005E3B4F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          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 и задачи обучения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</w:t>
      </w:r>
      <w:r w:rsidR="0072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предмет, включённый в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план, так же ориентирована на достижение этой цели. В свою очередь специфической </w:t>
      </w:r>
      <w:r w:rsidRPr="00E13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учебного предмета «Физическая культура» в  школе направлен на решение следующих задач: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гармоничному физическому развитию, закрепление навыков правильной осанки, развитие устойчивости организма к неблагоприятным  условиям внешней среды, воспитание ценностных ориентаций на здоровый образ жизни и привычки соблюдения личной гигиены;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основам базовых видов двигательной деятельности;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движения и кондиционных способностей (скоростно-силовых, скоростных, выносливости, силы и гибкости);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 физической культуре личности и приёмах самоконтроля;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привычки к самостоятельным занятиям физическими упражнениями, избранными видами спорта в свободное время;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организаторских навыков проведения занятий в качестве капитана команды, судьи;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адекватной оценки собственных физических возможностей;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инициативности, самостоятельности, взаимопомощи, дисциплинированности, чувства ответственности;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-содействие развитию психических процессов и обучение основам психической  саморегуляции,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учебной программы по физическому воспитанию главными задачами для учителя являются: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координационных способностей;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простейших знаний о личной гигиене, режиме дня;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самостоятельным занятиям (дома), занятиям во внеучебное время;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морально-волевых качеств;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устойчивого интереса к двигательной активности;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правилам поведения во время занятий физическими упражнениями;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контролировать уровень своей двигательной подготовленности.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программа по физической культуре для де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 с задержкой психического развития предусматри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 решение оздоровительной, образовательной, вос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питательной и коррекционной задач.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Оздоровительная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— это профилактика заболеваний сердечно-со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судистой, дыхательной систем и опорно-двигательно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аппарата.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образовательным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 относятся: освоение двигательных навыков и умений, необходи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для нормальной жизнедеятельности; формули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системы элементарных знаний о здоровом об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разе жизни.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Воспитательная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состоит в фор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мировании физических и морально-волевых качеств личности.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Коррекционная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заключается в ис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правлении недостатков физического и психического развития посредством коррекционных и специальных упражнений.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722573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 предмета в</w:t>
      </w:r>
      <w:r w:rsidR="00E13664" w:rsidRPr="00E136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учебном плане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предмет «Физическая культура» вводится как обязательный предмет в основной школе. Программа рассчитана 510 часов в 5-9 классе из расчета 3 часа в неделю.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  <w:tab w:val="left" w:pos="1445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и средней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Программный материал делится на две части – базовую и вариативную. Базовая часть выполняет обязательный минимум образования по предмету «Физическая культура».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Базовый компонент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Вариативная часть включает в себя программный материал по спортивным и подвижным играм на основе футбола и бадминтона, применяется в разделах лыжной подготовки и спортивных игр, в зависимости от погодных условий, оснащения материально-технической базы, психофизиологического и психо-эмоционального состояния учащихся с ЗПР.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«Легкая атлетика» обучение виду Прыжок в высоту проводится с помощью подводящих средств и оценивается по технике исполнения упражнений (недостаточное материально-техническое обеспечение).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базового компонента исключен раздел «Плавание», из-за отсутствия технического оснащения, и заменен разделом «Спортивные и подвижные игры».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1,2-х классах раздел «Лыжная подготовка» заменен разделом «Подвижные игры на снегу (на воздухе)», т.к. у учащихся с ЗПР младшего школьного возраста недостаточно развиты двигательно-координационные способности, моторные функции, пространственное ориентирование и из-за отсутствия инвентаря.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Программный материал усложняется по разделам каждый год за счет увеличения сложности элементов на базе ранее пройденных в зависимости от возраста и функциональных возможностей детей.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конкретных условий учитель может частично изменять выделенный объем времени на различные разделы программы. Последовательность и сроки прохождения программного материала опре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деляются учителем  в зависимости от условий, а также от индивидуально-психологических и физиологических особенностей учащихся с ЗПР.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Программный материал сообщается ученикам на уроках в течение учебного года в виде кратких бесед, презентаций, видеосюжетов. Используются знания по охране здоровья, по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лученные на других уроках.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физического воспитания создает максимально благоприятные условия для раскрытия и развития не только физических, но и духовных способностей ребенка, его самоопределения. В основе принципов развития системы физического воспитания в школе лежат идеи развития личностного процесса и деятельностного подходов, оптимизация учебно-воспитательного процесса на основе психолого-педагогических и психолого- физиологических теорий.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следует традиции предоставлять выбор способов обучения (средств, методов и форм организаций учебной деятельности) самому учителю. Опираясь на имеющиеся у него в педагогической деятельности опыт и учитывая возрастные и индивидуальные особенности школьников, учитель способен самостоятельно организовывать процесс обучения адекватно поставленным перед ним задачам. Исходя из выше изложенного некоторые элементы и упражнения из различных разделов программы (особенно в разделе «Гимнастика») исключены из обучения, так как большинство учащихся имеют ослабленное здоровье (подготовительная и специальная  физкультурная группа).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учащихся с ЗПР необходимо полноценно использовать для развития моторики, коррекции ущербных функций двигательной деятельности.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воздействие в целях восстановления нарушенных  функции и развития еще не сформировавшихся двигательных умений и навыков предполагает применение специальной системы физических упражнений в процессе обучения, воспитания и развития. Для этого широко используется различные средства физической культуры.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Положительными особенностями применения физических упражнений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E13664" w:rsidRPr="00E13664" w:rsidRDefault="00E13664" w:rsidP="00BC23E4">
      <w:pPr>
        <w:numPr>
          <w:ilvl w:val="2"/>
          <w:numId w:val="1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универсальность;</w:t>
      </w:r>
    </w:p>
    <w:p w:rsidR="00E13664" w:rsidRPr="00E13664" w:rsidRDefault="00E13664" w:rsidP="00BC23E4">
      <w:pPr>
        <w:numPr>
          <w:ilvl w:val="2"/>
          <w:numId w:val="1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отрицательного побочного действия при использовании оптимальных физических нагрузок;</w:t>
      </w:r>
    </w:p>
    <w:p w:rsidR="00E13664" w:rsidRPr="00E13664" w:rsidRDefault="00E13664" w:rsidP="00BC23E4">
      <w:pPr>
        <w:numPr>
          <w:ilvl w:val="2"/>
          <w:numId w:val="1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длительного применения, которое не имеет ограничений, переходя из лечебного и профилактического в общеоздоровительное и тренировочное.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изучения учебного материала базисный. Программа разработана в целях конкретизации содержания образовательного стандарта с учетом межпредметных и внутрипредметных связей, логики учебного процесса, возрастных и психофизических особенностей  учащихся с ЗПР.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Базовым результатом образования в области физической культуры в 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3664" w:rsidRPr="00E13664" w:rsidRDefault="00D85BE7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Планируемые результаты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Универсальными</w:t>
      </w:r>
      <w:r w:rsidR="00D8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компетенциями учащихся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физической культуре являются: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 форме в процессе общения и взаимодействия со сверстниками и взрослыми людьми.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Личностными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 освоения учащимися содержания программы по физической культуре являются следующие умения: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Метапредметными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освоения учащимися содержания программы по физической культуре являются следующие умения: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планировать собственную деятельность, распределять нагрузку и отдых в процессе ее выполнения;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Предметными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освоения учащимися содержания программы по физической культуре являются следующие умения: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выполнять технические действия из базовых видов спорта, применять их в игровой и соревновательной деятельности;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и предметных результатов по физической культуре.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знание истории физической культуры своего народа, своего края как части наследия народов России и человечества;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усвоение гуманистических, демократических и традиционных ценностей многонационального российского общества;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 воспитание чувства ответственности и долга перед Родиной;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формирование готовности и способности вести диалог с другими людьми и достигать в нём взаимопонимания;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участие в школьном самоуправлении и   общественной жизни в пределах возрастных компетенций;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                                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осознание значения семьи в жизни человека и общества, принятие ценности семейной жизни, уважительное и заботливое отношение к членам своей семьи.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Личностные результаты освоения программного материала проявляются в следующих областях культуры.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познавательной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владение знаниями об индивидуальных особенностях  физического развития и физической подготовленности, о соответствии их возрастно-половым нормативам;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знаниями по организации и проведению занятий физическими упражнениями оздоровительной и тренировочной направленности.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нравственной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трудовой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эстетической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формирование потребности иметь хорошее телосложение в соответствии с принятыми нормами и представлениями.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коммуникативной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владение умением находить адекватные способы взаимодействия с партнёрами во время учебной, игровой и соревновательной деятельности.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физической культуры: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владение умениями:                     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 в циклических и ациклических локомоциях: с максимальной скоростью пробегать 60 м из положения низкого старта; в равномерном темпе бегать до 10 мин (мальчики) и до 6 мин (девочки); после быстрого разбега с 9—13 шагов совершать прыжок в длину; выполнять с 9—13 шагов разбега прыжок в высоту способом «перешагивание»;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 в метаниях на дальность и на меткость: метать малый мяч и мяч 150 г с места и с разбега (10—12 м);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 в гимнастических и акробатических упражнениях: опорные прыжки через козла; комбинацию движений с одним из предметов (мяч, палка, скакалка, обруч); выполнять акробатическую комбинацию из четырёх элементов, включающую кувырки вперёд и назад, стойку на лопатках, «мост» и поворот в упор стоя на одном колене (девочки);              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 в спортивных играх: играть в одну из спортивных игр (по упрощённым правилам);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      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владеть способами спортивной деятельности: участвовать в соревновании по легкоатлетическому четырёхборью: бег 60 м, прыжок в длину или в высоту с разбега, метание, бег на выносливость; участвовать в соревнованиях по одному из видов спорта;                                           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оценивать правильность выполнения учебной задачи, собственные возможности её решения;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владение основами самоконтроля, самооценки;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организовывать учебное сотрудничество и совместную деятельность с учителем и сверстниками;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умение работать индивидуально и в группе;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умение формулировать, аргументировать и отстаивать своё мнение;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проявляются в различных областях культуры.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познавательной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понимание здоровья как одного из важнейших условий развития и самореализации человека;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нравственной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 проявление уважительного отношения к окружающим, товарищам по команде и соперникам, проявление терпимости и толерантности в достижении общих целей при совместной деятельности;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трудовой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приобретение умений планировать, контролировать и оценивать учебную деятельность, организовывать места занятий и обеспечивать их безопасность.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эстетической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восприятие спортивного соревнования как культурно-массового зрелищного мероприятия, проявление адекватных норм поведения.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коммуникативной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физической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 же как личностные и метапредметные, проявляются в разных областях культуры.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познавательной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знания основных направлений развития физической культуры в обществе, их целей, задач и форм организации;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нравственной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трудовой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способность преодолевать трудности, добросовестно выполнять учебные задания по технической и физической подготовке;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эстетической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организовывать самостоятельные занятия с использованием физических упражнений по формированию телосложения и правильной осанки;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коммуникативной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способность доступно излагать знания о физической культуре,  применяя соответствующие понятия и термины;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проводить занятия в качестве командира отделения, капитана команды.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физической культуры: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отбирать физические упражнения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 организации образовательного процесса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форма организации учебного процесса – урок.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физической культуры для учащихся с ЗПР –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 Уроки физической культуры должны строиться на принципах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демократизации, гуманизации, педагогике сотрудничества, личностного и деятельностного подходов, оптимизации учебно-воспитательного процесса.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 и индивидуального подхода к учащимся с учётом состояния здоровья, пола, физического развития, двигательной подготовленности, особенности развития психических свойств и качеств, соблюдения гигиенических норм.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включает в себя содержание только урочных форм занятий по физической культуре.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и основной школе рекомендуются три типа уроков физической культуры: с образовательно-познавательной направленностью; с образовательно-обучающей направленностью и с образовательно-тренировочной направленностью. Эти уроки по своим задачам и направленности учебного материала могут планироваться как комплексные уроки (когда на уроке решается несколько педагогических задач) и как целевые (с преимущественным решением одной педагогической задачи).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с </w:t>
      </w: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образовательно-познавательной направленностью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приобретают необходимые знания, знакомятся со способами и правилами организации самостоятельных занятий, обучаются умениям их планирования, проведения и контроля. На этих уроках учащиеся активно используют учебники по физической культуре, различные дидактические материалы и методические разработки учителя.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образовательно-обучающей направленностью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преимущественно для обучения умениям и навыкам материала базовых видов спорта. На этих же уроках осваиваются также знания, которые относятся к предмету обучения (например, терминология избранной спортивной игры, техника выполнения соответствующих приёмов, тактика игры и т. п.).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образовательно-тренировочной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направленностью проводятся по типу целенаправленной физической подготовки. Иначе говоря, здесь решаются задачи направленного развития (тренировки) кондиционных и координационных способностей. На них следует соблюдать соотношение объёмов тренировочной нагрузки при развитии разных физических способностей и одной физической способности, когда применяются упражнения более общей и специальной направленности. Показатели объёма, интенсивности и координационной сложности используемых упражнений должны постепенно повышаться в соответствующем цикле тренировочных уроков. На уроках с образовательно-тренировочной направленностью школьникам необходимо сообщать также сведения о физической подготовке, физических способностях, показателях их развития, физической нагрузке и её влиянии на развитие разных систем организма. Кроме этого, на этих уроках учащиеся должны получать сведения о способах контроля величины и функциональной направленности физической нагрузки, о способах её регулирования в процессе выполнения разных физических упражнений.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Профилактические и коррекционные упражне</w:t>
      </w: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ния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обязательный компонент каждого урока физи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культуры. В программу включены упражне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дыхательной гимнастики, пальчиковая гимнас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тика, упражнения на координацию движений, на формирование правильной осанки и укрепление свода стопы. Эти упражнения позволяют решать следую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задачи: профилактика заболеваний дыхательных путей, формирование навыков рационального дыхания; формирование тонких движений пальцев рук; развитие умения согласовывать движения различных частей тела; профилактика нарушений осанки и плос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костопия.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принципов построения коррекционно-воспитательного процесса зависит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эффективность коррекция и компенсации аномальных состояний и детей, их социальная и трудовая адаптация, что составляет главную задачу специального обучения и воспитания.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методы и средства обучения и воспитания, способы организации занятий.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 обучения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обучения применяются методы физического воспитания:</w:t>
      </w:r>
    </w:p>
    <w:p w:rsidR="00E13664" w:rsidRPr="00E13664" w:rsidRDefault="00E13664" w:rsidP="00BC23E4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словесный метод (объяснение, указания, команда, убеждение);</w:t>
      </w:r>
    </w:p>
    <w:p w:rsidR="00E13664" w:rsidRPr="00E13664" w:rsidRDefault="00E13664" w:rsidP="00BC23E4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наглядный метод (демонстрация, наглядные пособия, и т.д.);</w:t>
      </w:r>
    </w:p>
    <w:p w:rsidR="00E13664" w:rsidRPr="00E13664" w:rsidRDefault="00E13664" w:rsidP="00BC23E4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метод разучивания нового материала (в целом и по частям);</w:t>
      </w:r>
    </w:p>
    <w:p w:rsidR="00E13664" w:rsidRPr="00871EDB" w:rsidRDefault="00E13664" w:rsidP="00871EDB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развития двигательных качеств (повторный, равномерный,</w:t>
      </w:r>
      <w:r w:rsidRPr="00871EDB">
        <w:rPr>
          <w:rFonts w:ascii="Times New Roman" w:eastAsia="Calibri" w:hAnsi="Times New Roman" w:cs="Times New Roman"/>
          <w:sz w:val="24"/>
          <w:szCs w:val="24"/>
          <w:lang w:eastAsia="ru-RU"/>
        </w:rPr>
        <w:t>соревновательный, игровой и т.д.).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Используются современные образовательные технологии:</w:t>
      </w:r>
    </w:p>
    <w:p w:rsidR="00E13664" w:rsidRPr="00E13664" w:rsidRDefault="00E13664" w:rsidP="00BC23E4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здоровьесберегающие технологии - привитие гигиенических навыков, навыков правильного дыхания, приемов массажа, игр на свежем воздухе в целях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закаливания, использование физических упражнений имеющих лечебно-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воспитательный эффект, корригирующих и коррекционных упражнений;</w:t>
      </w:r>
    </w:p>
    <w:p w:rsidR="00E13664" w:rsidRPr="00E13664" w:rsidRDefault="00E13664" w:rsidP="00BC23E4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личностно-ориентированное и дифференцированное обучение - применение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тестов и заданий с учетом уровня физической подготовленности и группы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здоровья.</w:t>
      </w:r>
    </w:p>
    <w:p w:rsidR="00E13664" w:rsidRPr="00E13664" w:rsidRDefault="00E13664" w:rsidP="00BC23E4">
      <w:pPr>
        <w:numPr>
          <w:ilvl w:val="0"/>
          <w:numId w:val="3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информационно-коммуникационные технологии - показ презентаций для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улучшения мотивации к занятиям физическими упражнениями и в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приобретении знаний основ физической культуры.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Виды и формы контроля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Предварительный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тестирование; зрительный, выборочный, комментированный).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Текущий (поурочный)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систематическая диагностика усвоения основных элементов содержания каждого урока по ходу изучения раздела (беседа; индивидуальный опрос, подготовка сообщений, докладов, проектов, работа по карточкам, составление схем, таблиц, рисунков).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Промежуточный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ходу изучения раздела, но по истечении нескольких уроков (если тема достаточно велика и в ней выделяют несколько логических фрагментов; тестирование).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Тематический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окончании изучения темы (тестирование; оформление презентаций, проекты, реферат).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Итоговый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проводится по итогам изучения раздела курса с целью диагностирования усвоения обучающимися основных понятий раздела и понимания их взаимосвязи (контрольное тестирование).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Критерии и нормы оценки знаний обучающихся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Классификация ошибок и недочетов,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влияющих на снижение оценки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Мелкими ошибками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Значительные ошибки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 К значительным ошибкам относятся: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старт не из требуемого положения;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отталкивание далеко от планки при выполнении прыжков в длину, высоту;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бросок мяча в кольцо, метание в цель с наличием дополнительных движений; 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несинхронность выполнения упражнения.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Грубые ошибки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Характеристика оценки (отметки)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«5»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за качественное выполнение упражнений, допускается наличие мелких ошибок.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«4»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допущено не более одной значительной ошибки и несколько мелких.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«3»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«2»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упражнение просто не выполнено. Причиной невыполнения является наличие грубых ошибок.</w:t>
      </w:r>
    </w:p>
    <w:p w:rsid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успеваемости учащихся, имеющих специальную и подготовительную физкультурную группу здоровья, строго учитывается характер заболевания и медицинские показания. Данные учащиеся выполняют общеразвивающие упражнения, упражнения ЛФК,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Раздел </w:t>
      </w:r>
      <w:r w:rsidRPr="00E13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ru-RU"/>
        </w:rPr>
        <w:t>II</w:t>
      </w: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материала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 (3 часа  неделю) для 5 класса.</w:t>
      </w:r>
    </w:p>
    <w:p w:rsidR="00FB7771" w:rsidRPr="00E13664" w:rsidRDefault="00FB7771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 на климатические условия (Приложение 1)  и места проведения урока.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ОСНОВЫ  ЗНАНИЙ О ФИЗИЧЕСКОЙ  КУЛЬТУРЕ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безопасности во время занятий  физической культурой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Пагубность вредных привычек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напряжения и расслабления мышц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 гигиена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 д/з, утренней гимнастики, физкультминуток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короткая дистанция, бег на скорость, на выносливость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легкой атлетики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одежде и обуви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здорового образа жизни для человека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Олимпийских  игр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 к температурному  режиму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обморожении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 ситуациях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 самомассаж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аутогенной  тренировки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занятия  лыжами для здоровья человека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1,2,28,49,79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10,20,54,83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12,21,55,84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11,22,56,80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13,23,57,81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3,24,58,85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29,42,48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14,25,59,86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15,26,60,87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4,27,71,100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5,32,61,88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6,92,101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7,93,102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33,43,51,70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8,34,44,62,89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16,35,45,63,90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50,64,72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52,65,73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17,36,46,74,94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18,37,47,76,95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53,66,77,81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19,38,68,78,96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30,39,69,97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31,40,98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9,41,82,99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67,75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1134"/>
        <w:gridCol w:w="505"/>
        <w:gridCol w:w="629"/>
      </w:tblGrid>
      <w:tr w:rsidR="00FB7771" w:rsidRPr="00E13664" w:rsidTr="00E13664">
        <w:tc>
          <w:tcPr>
            <w:tcW w:w="567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085"/>
        <w:gridCol w:w="7007"/>
        <w:gridCol w:w="852"/>
      </w:tblGrid>
      <w:tr w:rsidR="00FB7771" w:rsidRPr="00E13664" w:rsidTr="00871EDB">
        <w:trPr>
          <w:trHeight w:val="146"/>
        </w:trPr>
        <w:tc>
          <w:tcPr>
            <w:tcW w:w="867" w:type="dxa"/>
            <w:tcBorders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2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7771" w:rsidRPr="00E13664" w:rsidTr="00871EDB">
        <w:trPr>
          <w:trHeight w:val="146"/>
        </w:trPr>
        <w:tc>
          <w:tcPr>
            <w:tcW w:w="867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lef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B7771" w:rsidRPr="00E13664" w:rsidTr="00871EDB">
        <w:trPr>
          <w:trHeight w:val="146"/>
        </w:trPr>
        <w:tc>
          <w:tcPr>
            <w:tcW w:w="867" w:type="dxa"/>
            <w:tcBorders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852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7771" w:rsidRPr="00E13664" w:rsidTr="00871EDB">
        <w:trPr>
          <w:trHeight w:val="558"/>
        </w:trPr>
        <w:tc>
          <w:tcPr>
            <w:tcW w:w="8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физической культурой. Старт с опорой на одну руку. Высокий старт 10-15м.</w:t>
            </w:r>
          </w:p>
        </w:tc>
        <w:tc>
          <w:tcPr>
            <w:tcW w:w="85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46"/>
        </w:trPr>
        <w:tc>
          <w:tcPr>
            <w:tcW w:w="8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старт с опорой на одну руку и совершенствовать высокий старт. Бег 30 м.</w:t>
            </w:r>
          </w:p>
        </w:tc>
        <w:tc>
          <w:tcPr>
            <w:tcW w:w="85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46"/>
        </w:trPr>
        <w:tc>
          <w:tcPr>
            <w:tcW w:w="8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старта с опорой на одну руку. Прыжок в длину с места.</w:t>
            </w:r>
          </w:p>
        </w:tc>
        <w:tc>
          <w:tcPr>
            <w:tcW w:w="85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550"/>
        </w:trPr>
        <w:tc>
          <w:tcPr>
            <w:tcW w:w="8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метанию мяча с 2-3 шагов разбега. Техника старта с опорой на одну руку. Прыжок в длину.</w:t>
            </w:r>
          </w:p>
        </w:tc>
        <w:tc>
          <w:tcPr>
            <w:tcW w:w="85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871EDB">
        <w:trPr>
          <w:trHeight w:val="91"/>
        </w:trPr>
        <w:tc>
          <w:tcPr>
            <w:tcW w:w="86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м. Совершенствовать прыжок в длину с разбега и метание мяча. Бег в медленном темпе до 9 мин.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метание мяча. Прыжок в длину с разбега.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55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препятствий. Метание мяча с разбега на дальность. Эстафеты.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старты. Преодоление полосы препятствий. Бег в медленном темпе до 10 мин.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технику метания мяча и прыжка в длину с разбега. Бег до 11 мин.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610"/>
        </w:trPr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бега на длинные дистанции. Бег 500м, 1000м.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871EDB">
        <w:trPr>
          <w:trHeight w:val="10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передвижениям и остановке прыжком в баскетболе. Комплекс УГГ. Эстафеты.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9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передвижения и остановки прыжком. Эстафеты с баскетбольными мячами.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661"/>
        </w:trPr>
        <w:tc>
          <w:tcPr>
            <w:tcW w:w="86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передачам мяча в парах и тройках со сменой мест. Совершенствовать передвижение и остановку.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передачи мяча со сменой мест. Эстафета с ведением мяча.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технике броска по кольцу одной рукой. Совершенствовать передачи мяча.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643"/>
        </w:trPr>
        <w:tc>
          <w:tcPr>
            <w:tcW w:w="86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броска по кольцу одной рукой. Передача мяча со сменой мест. Игра «Перестрелка».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ведению мяча правой и левой рукой в шаге. Совершенствовать технику изученных элементов.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ведения мяча правой и левой рукой в шаге. Бросок  по кольцу одной рукой.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подтягивании. Баскетбол по упрощённым правилам.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 мяча над собой на месте.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 мяча через сетку в парах.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на месте и после перемещения вперед.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 Игра «Передал – садись».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8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Подтягивание. Игра «Мяч капитану»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34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с ограниченным числом игроков.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23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гимнастики. Повторение акробатических элементов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кувырку назад в группировке. Совершенствовать  кувырки вперёд.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одной шеренги в две-три. Закрепить кувырок назад. Лазание по канату.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кувырки вперёд и назад. Повторить стойку на лопатках перекатом назад.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2-3 кувырков вперёд. Совершенствовать технику кувырка назад и стойки на лопатках.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лазание по канату. Разучить акробатическое соединение.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кувырка назад. Совершенствовать лазание по канату в 2 приёма.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передвижению по рейке гимнастической скамейки приставными шагами.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стойку на лопатках перекатом назад. Игра – эстафета с мячом. Подтягивание.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приёма. Акробатическое соединение.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соскоку прогнувшись. Лазание по канату – количество метров. Эстафета со скакалками.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равновесии. Перестроения в две и четыре шеренги. Эстафеты с мячом.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Висы согнувшись и прогнувшись. Упражнения в равновесии: приставной шаг, повороты.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опорному прыжку: вскок в упор присев и соскок прогнувшись. Игры с набивными мячами.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8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 приседе, соскок прогнувшись с рейки скамейки. Закрепить опорный прыжок.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прыжок. Упражнения в равновесии. Повторить висы.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опорный прыжок. Гимнастическая полоса препятствий.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52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упражнений в равновесии, висах. Полоса препятствий.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9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строевые упражнения. Лазание по канату – количество метров.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опорного прыжка. Гимнастическая полоса препятствий.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37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препятствий. Подтягивание. Игры – эстафеты, подведение итогов четверти.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871EDB">
        <w:trPr>
          <w:trHeight w:val="12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     ПОДГОТОВКА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871EDB">
        <w:trPr>
          <w:trHeight w:val="13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лыжной подготовки. Учить одновременный бесшажный ход. Пройти 1000м.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режим, одежда и обувь. Закрепить бесшажный ход. Повторить двухшажные ходы.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5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попеременного двухшажного хода. Совершенствовать изученные лыжные ходы в эстафете.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одновременный бесшажный ход. Техника одновременного двухшажного хода.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1км. с использованием ходов. Эстафеты с этапом до 120м.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одновременного бесшажного хода. Ходьба в медленном темпе 1500м.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подъёму ёлочкой на склон. Повторить технику спуска в средней стойке. Пройти 2км.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подъём ёлочкой на склон, спуск в средней стойке. Пройти 2км. со средней скоростью.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подъём и спуск. Пройти 2км. со средней скоростью.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торможению плугом. Совершенствовать подъём и спуск в средней стойке. Пройти 2км с переменной скоростью.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торможение плугом. Пройти 2км с применением изученных ходов.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подъёма и спуска. Совершенствовать торможение плугом.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торможение. Пройти 2,5км.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с горки. Техника торможения плугом.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с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горки. Пройти дистанцию 2,5км.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изученных ходов. Пройти дистанцию до 3км.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9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3км с переменной скоростью, использованием ходов.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соревнования: 1(км)-девочки, 2(км)-мальчики.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лыжных ходов, подъёмов и спусков.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поворотам плугом вправо и влево. Развитие скоростной выносливости.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3км со средней скоростью.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 движении на лыжах.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Спуски с пологих склонов.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 км.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плугом вправо и влево. Развитие скоростной выносливости.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 км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34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ехнику лыжных ходов, подъёмов и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спусков.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3км со средней скоростью.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«Быстрый лыжник»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«Шире шаг», «Накаты».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ведению мяча змейкой правой и левой рукой.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до 3мин. Повторить элементы баскетбола.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баскетболистов с ведением мяча змейкой, передачей двумя руками от груди.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баскетболистов. Поднимание туловища-30с.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3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передаче мяча одной рукой от плеча на месте и в движении, после ведения. Эстафеты.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86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передаче мяча двумя руками после ведения.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передачу от плеча.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передачу двумя руками. Игра «Мяч ловцу».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ловцу».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двумя руками после ведения.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ршенствовать передачу от плеча.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«Мяч капитану».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передачи мяча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элементы баскетбола. Итоги четверти.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 АТЛЕТИКА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перестроению дроблением и сведением. Медленный бег до 2мин.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1мин.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60м со старта с опорой на одну руку.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старт, ускорения 15м.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1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60 м. 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этапом до 30м.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с 4-5 шагов. Игра «Перестрелка»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0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разбега. Эстафета с палочкой с этапом до 50м.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28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до 15 мин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25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предметами.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1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физкультминуток.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50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на 800 м, ОРУ на развитие выносливости.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(Приложение 1)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02"/>
        <w:gridCol w:w="976"/>
        <w:gridCol w:w="836"/>
        <w:gridCol w:w="1491"/>
      </w:tblGrid>
      <w:tr w:rsidR="00FB7771" w:rsidRPr="00E13664" w:rsidTr="00E13664">
        <w:tc>
          <w:tcPr>
            <w:tcW w:w="529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48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5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набивными мячами.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рейке гимнастической скамейки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 приседе, соскок прогнувшись с рейки скамейки.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в     равновесии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равновесии: приставной шаг, повороты.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канату. Игра «Слушай сигнал»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набивными мячами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эстафеты с палочкой.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и остановка прыжком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  «Перестрелка»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«Охотники и утки»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шаге.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шаге.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«Охотники и утки»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и остановка прыжком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rPr>
          <w:sz w:val="24"/>
          <w:szCs w:val="24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 (3 часа  неделю) для 6 класса.</w:t>
      </w:r>
    </w:p>
    <w:p w:rsidR="00FB7771" w:rsidRPr="00E13664" w:rsidRDefault="00FB7771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 на климатические условия (Приложение 1)  и места проведения урока.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 ЗНАНИЙ О ФИЗИЧЕСКОЙ  КУЛЬТУРЕ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Пагубность вредных привычек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занятий физическими упражнениями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легкой атлетики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 для здоровья человека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Олимпийских игр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температурному режиму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об обморожении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самомассажа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аутогенной тренировки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занятий физкультурой для здоровья человека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водных, воздушных и солнечных ванн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лыжного спорта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 для    разогревания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1,2,28,49,79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10,20,54,83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12,21,55,84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11,22,56,80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13,23,57,81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3,24,58,85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29,42,48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14,25,59,86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15,26,60,87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4,27,71,100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5,32,61,88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6,92,101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7,93,102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33,43,51,70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8,34,44,62,89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16,35,45,63,90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50,64,72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52,65,73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17,36,46,74,94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18,37,47,76,95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53,66,77,81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19,38,68,78,96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30,39,69,97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31,40,98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9,41,82,99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67,75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1134"/>
        <w:gridCol w:w="505"/>
        <w:gridCol w:w="629"/>
      </w:tblGrid>
      <w:tr w:rsidR="00FB7771" w:rsidRPr="00E13664" w:rsidTr="00E13664">
        <w:tc>
          <w:tcPr>
            <w:tcW w:w="567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053"/>
        <w:gridCol w:w="6737"/>
        <w:gridCol w:w="1264"/>
      </w:tblGrid>
      <w:tr w:rsidR="00FB7771" w:rsidRPr="00E13664" w:rsidTr="00E13664">
        <w:trPr>
          <w:trHeight w:val="144"/>
        </w:trPr>
        <w:tc>
          <w:tcPr>
            <w:tcW w:w="842" w:type="dxa"/>
            <w:tcBorders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6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7771" w:rsidRPr="00E13664" w:rsidTr="00E13664">
        <w:trPr>
          <w:trHeight w:val="144"/>
        </w:trPr>
        <w:tc>
          <w:tcPr>
            <w:tcW w:w="842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lef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B7771" w:rsidRPr="00E13664" w:rsidTr="00E13664">
        <w:trPr>
          <w:trHeight w:val="144"/>
        </w:trPr>
        <w:tc>
          <w:tcPr>
            <w:tcW w:w="842" w:type="dxa"/>
            <w:tcBorders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 АТЛЕТИКА</w:t>
            </w:r>
          </w:p>
        </w:tc>
        <w:tc>
          <w:tcPr>
            <w:tcW w:w="1264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7771" w:rsidRPr="00E13664" w:rsidTr="00E13664">
        <w:trPr>
          <w:trHeight w:val="734"/>
        </w:trPr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bottom w:val="single" w:sz="4" w:space="0" w:color="auto"/>
            </w:tcBorders>
          </w:tcPr>
          <w:p w:rsidR="00FB7771" w:rsidRPr="00871EDB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на спортплощадке. Повторить старт с опорой на одну руку. Бег до 2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44"/>
        </w:trPr>
        <w:tc>
          <w:tcPr>
            <w:tcW w:w="84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технике низкого старта. Повторить старт с опорой на одну руку.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в медленном темпе до 2мин.</w:t>
            </w:r>
          </w:p>
        </w:tc>
        <w:tc>
          <w:tcPr>
            <w:tcW w:w="1264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44"/>
        </w:trPr>
        <w:tc>
          <w:tcPr>
            <w:tcW w:w="84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низкого старта. Бег 30 м с высокого старта. Бег до 3мин в медлен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темпе с ускорением до 100м.</w:t>
            </w:r>
          </w:p>
        </w:tc>
        <w:tc>
          <w:tcPr>
            <w:tcW w:w="1264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601"/>
        </w:trPr>
        <w:tc>
          <w:tcPr>
            <w:tcW w:w="84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прыжкам в длину способом согнув ноги.  Совершенствовать техн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 низкого старта. Бег до3мин.</w:t>
            </w:r>
          </w:p>
        </w:tc>
        <w:tc>
          <w:tcPr>
            <w:tcW w:w="1264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90"/>
        </w:trPr>
        <w:tc>
          <w:tcPr>
            <w:tcW w:w="842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прыжок в длину с разбега. Прыжок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 с места. Бег до 4мин. 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метанию мяча с разбега 4 – 5 шагов. Учёт бега на 30м с высокого старта. Бег до 4мин с ускорениями по 50-60м.  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908"/>
        </w:trPr>
        <w:tc>
          <w:tcPr>
            <w:tcW w:w="84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разбега при метании мяча. Совершенствовать прыжок в длину с разбега. Бег д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5мин с ускорениями по 50-60м.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метание мяча с разбега. Учёт освоения бега на 60м с низкого старта. Бег до 6мин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двумя ускорениями по 50-60м.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освоения техники прыжка в длину с разбега. Метание мяча.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в медленном темпе до 7мин.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871EDB">
        <w:trPr>
          <w:trHeight w:val="711"/>
        </w:trPr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</w:tcBorders>
          </w:tcPr>
          <w:p w:rsidR="00871EDB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препятствий. Учёт техники метания мяча с ра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збега на дальность. Бег 1500 м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технику передач и ловли мяча в баскетболе. Упраж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в парах на сопротивление.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9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быстрых передач мяча различными способами со сменой мест в тройка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Упражнения на сопротивление.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651"/>
        </w:trPr>
        <w:tc>
          <w:tcPr>
            <w:tcW w:w="84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мяча различными способами со сменой мест в тройках. Упражнения на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сопротивление. Игра «Мяч ловцу»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броску мяча по кольцу после ведения. Совершенствовать упражнения с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баскетбольным мячом. Эстафета.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634"/>
        </w:trPr>
        <w:tc>
          <w:tcPr>
            <w:tcW w:w="842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бросок мяча по кольцу после ведения. Игра с элементами ведени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КУ – прыжок в длину с места.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бросок по кольцу после ведения. Элементы баскетбола. Эстафеты с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ведением мяча.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элементов баскетбола. Учёт техники б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роска по кольцу после ведения.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игре в баскетбол по упрощённым правилам 3х3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упражнений с мячами.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комплекс упражнений с мячами. Закрепить навыки в игре в баскет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 по упрощённым правилам 3х3.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подтягивании. Совершен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ствовать двустороннюю игру 3х3.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по подтягиванию. Комплекс упражнений ти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зарядки. Игра «Перестрелка».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КДП – подтягивание на перекладине. Игра «Перестрелка».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 приставным шаг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боком, лицом, спиной вперед.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 приставным ша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 боком, лицом, спиной вперед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</w:t>
            </w:r>
          </w:p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 мяча через сетку в парах.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на месте и после перемещения вперед.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четверти.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22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уроках гимнастики. Повторить строевые упражнения. Совершенство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акробатические упражнения.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комплекс упражнений типа зарядки. Повторить кувырки вперёд и назад слитно.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лазанию по канату в два и три приёма. Учёт техники кувырков вперёд и назад слитно.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чёткость и порядок выполнения УГГ. Лазание по канату. К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– наклон вперёд сидя на полу.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акробатическое соединение из 3 элементов. По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вторить кувырки вперёд и назад.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акробатическое соединение. Лазание по кан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ату. Игра с набивными мячами. 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комплекс УГГ. Упражнения с гимнастическо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скакалкой. Лазание по канату.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перестроения изученные в 4-5 классах. Повторить способы прыжков через скакалку. Акробатиче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соединение.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выполнения акробатического соединения. Прыжки через скакалку. Игра – эстафета с обручами. КУ- подтягивание.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висы и подтягивание из висов. Строевые упражнения. Игра «Гонка мячей».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подъёму переворотом на низкой перекладине. Повторить опорный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прыжок. Эстафета со скакалкой.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опорному прыжку ноги врозь через козла. Закрепить подъём перевор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отом. Комбинированная эстафета.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соскоку из упора назад с поворотом на 90◦. Закрепить прыжок ноги в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розь. Комбинированная эстафета.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висы и подтягивание из висов. Закрепить подъём переворотом и сос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 боком к снаряду. Эстафета.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опорный прыжок ноги врозь через козла. Подъём переворотом и соскок.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опорного прыжка ноги врозь через к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озла. Подъём переворотом. Игра.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подъёма переворотом и соскок. 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с преодолением препятствий.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5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 Тренировка в подтягивании. Упражнения на перекладине.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9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 Тренировка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подтягивании. Игра «Поезда».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при преодолении полосы препятст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вий. Тренировка в подтягивании.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7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Подтягивание.  Полоса препятствий.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четверти.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E13664">
        <w:trPr>
          <w:trHeight w:val="120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     ПОДГОТОВКА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E13664">
        <w:trPr>
          <w:trHeight w:val="13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Правила безопасности на уроках лыжной подготовки. Повторить технику лыжных ходо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Попеременный двухшажный ход.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технику одновременного двухшажного хода. П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ройти со средней скоростью 1км.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51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попеременного двухшажного х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ода. Закрепить одношажные ходы.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одновременного двухшажн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хода. Игра «Быстрый лыжник»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попеременных ходов. Игра «Веер»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одновременных х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одов. Пройти на скорость 1 км.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лыжных ходов. Учёт техники одновременног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одношажного хода. Пройти 2км.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лыжных ходов. Одновременный бесшажный ход. Пр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ойти 2 км со средней скоростью.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скользящим шагом. Повороты плугом при спуске. Прой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2 км со сменой лыжных ходов.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спуска в основной стойке. Пройти на скорость 2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– мальчики, 1 км – девочки.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подъёма на склон скользящим ша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гом. Повороты на спуске плугом.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и спуски в парах и тройках за руки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Контрольная прикидка на 2 км.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повороты (вправо и влево) на спуске. Пройти до 3 км в медленном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подъёма скользящим шагом. Пройти 3 км со сре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скоростью со сменой ходов.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поворотов (вправо и влево) при спу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ске. Повторить подъём на склон.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технику передвижения на лыжах с использованием ходов,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спусков и подъёмов на скорость.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 км с использованием изученных хо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 Эстафеты с этапом до 100м.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скоростной выносливости: эстафеты встречные с использованием склонов до 150 м.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круговые с этапами до 200 м без палок и с палками. Соревнования.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 км с использованием изученных хо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 Эстафеты с этапом до 100м.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подъёмов и спусков. Эстафеты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 км с использованием изученных хо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 Эстафеты с этапом до 100м.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</w:t>
            </w:r>
          </w:p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3,5 км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лыжных ходов на дистанции 3км, п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ереход с одного хода на другой.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круговые с этапами до 200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без палок и с палками.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</w:t>
            </w:r>
          </w:p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3,5 км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3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подъёмов и спусков. Эстафеты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техники лыжных ходов, подъёмов и спусков, повороты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спуске, торможение плугом.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1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лыжных ходов на дистанции 3км, п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ереход с одного хода на другой.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 Итоги четверти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1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 изменением высоты отскока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 мяча прыжком и в шаге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от груди в движении в парах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мяча в тройках с перемещением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после ведения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 Учебная игра в баскетбол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нижняя передачи мяча над собой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 через сетку.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в стойке, ус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корения. Нижняя прямая подача.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 АТЛЕТИКА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во время занятий легкой атлетикой. Игра «Перестрелка». 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со скакалками. Разучить  технику прыжка в высоту с 3-шагов разбега. Игра «Перестрелка»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прыжок в высоту с разбега. Учёт техники прыжка в высоту. Игра «Перестрелка».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Разучить, и совершенствовать технику метания мяча по горизонтальной цели с 8 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метания мя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по горизонтальной цели с 8 м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метания мя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по горизонтальной цели с 8 м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старт с опорой на одну руку. Встречные эстафеты с предметами. Учёт в беге на 60 м.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283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разбега, метание мяча.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прыжки в длину с разбега, метание мяча.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Медленный бег до 5 мин.     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метания мяча.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29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Подтягивание. Бег 1500 м. Итоги за год.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(Приложение 1)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02"/>
        <w:gridCol w:w="976"/>
        <w:gridCol w:w="836"/>
        <w:gridCol w:w="1491"/>
      </w:tblGrid>
      <w:tr w:rsidR="00FB7771" w:rsidRPr="00E13664" w:rsidTr="00E13664">
        <w:tc>
          <w:tcPr>
            <w:tcW w:w="529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48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5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набивными мячами.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рейке гимнастической скамейки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 приседе, соскок прогнувшись с рейки скамейки.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полоса препятствий.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в     равновесии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равновесии: приставной шаг, повороты.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канату. Игра «Слушай сигнал»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набивными мячами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эстафеты с палочкой.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и остановка прыжком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  «Перестрелка»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«Охотники и утки»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шаге.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 Мяч капитану»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шаге.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ведением мяча.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«Охотники и утки»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и остановка прыжком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 (3 часа  неделю) для 7 класса.</w:t>
      </w:r>
    </w:p>
    <w:p w:rsidR="00FB7771" w:rsidRPr="00E13664" w:rsidRDefault="00FB7771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 на климатические условия (Приложение 1)  и места проведения урока.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ОСНОВЫ  ЗНАНИЙ О ФИЗИЧЕСКОЙ  КУЛЬТУРЕ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FB7771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безопасности во время занятий  физической культурой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занятий физическими упражнениями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легкой атлетики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одежде и обуви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 для здоровья человека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Олимпийских игр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температурному режиму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об обморожении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самомассажа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аутогенной тренировки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водных, воздушных и солнечных ванн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лыжного спорта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советского и российского спорта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физических упражнений на развитие телосложения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1,28,49,79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10,20,54,83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12,21,55,84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11,22,56,80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13,23,57,81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24,58,85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29,42,48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14,25,59,86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15,26,60,87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4,27,71,100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5,32,61,88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6,92,101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7,93,102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33,43,51,70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8,34,44,62,89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16,35,45,63,90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50,64,72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52,65,73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17,36,46,74,94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18,37,47,76,95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53,66,77,81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19,38,68,78,96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30,39,69,97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31,40,98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9,41,82,99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67,75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02"/>
        <w:gridCol w:w="632"/>
        <w:gridCol w:w="505"/>
        <w:gridCol w:w="629"/>
      </w:tblGrid>
      <w:tr w:rsidR="00FB7771" w:rsidRPr="00E13664" w:rsidTr="00E13664">
        <w:tc>
          <w:tcPr>
            <w:tcW w:w="567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6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077"/>
        <w:gridCol w:w="6676"/>
        <w:gridCol w:w="1293"/>
      </w:tblGrid>
      <w:tr w:rsidR="00FB7771" w:rsidRPr="00E13664" w:rsidTr="00E13664">
        <w:trPr>
          <w:trHeight w:val="146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67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93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7771" w:rsidRPr="00E13664" w:rsidTr="00E13664">
        <w:trPr>
          <w:trHeight w:val="146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lef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B7771" w:rsidRPr="00E13664" w:rsidTr="00E13664">
        <w:trPr>
          <w:trHeight w:val="146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   АТЛЕТИКА</w:t>
            </w:r>
          </w:p>
        </w:tc>
        <w:tc>
          <w:tcPr>
            <w:tcW w:w="1293" w:type="dxa"/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7771" w:rsidRPr="00E13664" w:rsidTr="00E13664">
        <w:trPr>
          <w:trHeight w:val="512"/>
        </w:trPr>
        <w:tc>
          <w:tcPr>
            <w:tcW w:w="861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на спортплощадке. Высокий старт. Бег до 2 мин.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46"/>
        </w:trPr>
        <w:tc>
          <w:tcPr>
            <w:tcW w:w="8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в равномерном темпе: мальчики  800м, дев. до 500 м. </w:t>
            </w:r>
          </w:p>
        </w:tc>
        <w:tc>
          <w:tcPr>
            <w:tcW w:w="12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46"/>
        </w:trPr>
        <w:tc>
          <w:tcPr>
            <w:tcW w:w="861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9 – 11 шагов разбега. Бег 500 м.</w:t>
            </w:r>
          </w:p>
        </w:tc>
        <w:tc>
          <w:tcPr>
            <w:tcW w:w="12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560"/>
        </w:trPr>
        <w:tc>
          <w:tcPr>
            <w:tcW w:w="861" w:type="dxa"/>
            <w:tcBorders>
              <w:bottom w:val="nil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bottom w:val="nil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разбега. Метание малого мяча в горизонтальную цель. Бег 800 м</w:t>
            </w:r>
          </w:p>
        </w:tc>
        <w:tc>
          <w:tcPr>
            <w:tcW w:w="1293" w:type="dxa"/>
            <w:tcBorders>
              <w:bottom w:val="nil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91"/>
        </w:trPr>
        <w:tc>
          <w:tcPr>
            <w:tcW w:w="861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- учет. Метание мяча 150 г с места на дальность.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 (зачет). Кросс до 15 минут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59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- метание мяча на дальность. Бег с ускорением от 30 до 40 м, бег 40 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(2кг) двумя руками из различных положений стоя боком и грудью в направлении метания.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1500м (мал), 1000м (дев) Эстафеты, старт из различных исходных положений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610"/>
        </w:trPr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бег, бег с изменением направления, скорости, способа перемещения.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технику передач и ловли мяча в баскетболе. Упражнения в парах на сопротивление.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быстрых передач мяча различными способами со сменой мест в тройках. Упражнения на сопротивление.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660"/>
        </w:trPr>
        <w:tc>
          <w:tcPr>
            <w:tcW w:w="861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мяча различными способами со сменой мест в тройках. Упражнения на сопротивление.  Игра «Мяч ловцу»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броску мяча по кольцу после ведения. Совершенствовать упражнения с баскетбольным мячом. Эстафета.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643"/>
        </w:trPr>
        <w:tc>
          <w:tcPr>
            <w:tcW w:w="861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бросок мяча по кольцу после ведения. Игра с элементами ведения. КУ – прыжок в длину с места.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бросок по кольцу после ведения. Элементы баскетбола. Эстафеты с ведением мяча.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элементов баскетбола. Учёт техники броска по кольцу после ведения.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игре в баскетбол по упрощённым правилам 3х3. Комплекс упражнений с мячами.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выполнения верхней  и нижней передачи мяча над собой на месте. 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на месте и после перемещения вперед.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передачи.  Учебная игра в волейбол по упрощенным правилам.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игрока. Перемещения в стойке приставным шагом боком, лицом.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с ограниченным числом игроков.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 мяча через сетку в парах.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4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на месте и после перемещения вперед.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четверти.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22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на уроках гимнастики. Повторить строевые упражнения.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 в три приема. Упражнения на гимнастической скамейке.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стойку на лопатках (м); кувырок назад в полушпагат (д)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переворотом в упор толчком двумя (м); подъем переворотом на н/ж (д)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элементы единоборства (м).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с согнутыми ногами (м); мост из положения стоя с помощью (д)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канату. Общеразвивающие упражнения в парах.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в висе, махом назад соскок (м); мах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назад соскок с поворотом (д)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гимнастической скамейке.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упражнения. Выполнение команд «Пол-оборота направо!», «Пол-оборота налево!»,  «Полный шаг!».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акробатической комбинации  (М-кувырок в стойку на лопатках; перекладина;  Д- опорный прыжок)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Опорный прыжок: согнув ноги (м); ноги врозь (д)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длинной скакалке.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предметами. Опорный прыжок.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прыжок: согнув ноги (м); ноги врозь (д).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скакалкой. Броски набивного мяча.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5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по гимнастической скамейке (девочки). Упражнения на низкой перекладине (мальчики).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повышенной амплитудой для плечевых,  локтевых суставов, позвоночника.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ранее изученных элементов на  гимнастической скамейке..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7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гимнастической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E13664">
        <w:trPr>
          <w:trHeight w:val="12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     ПОДГОТОВКА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7771" w:rsidRPr="00E13664" w:rsidTr="00E13664">
        <w:trPr>
          <w:trHeight w:val="13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Правила безопасности на уроках лыжной подготовки. Повторить технику лыжных ходо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Попеременный двухшажный ход.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палками.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5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 переступанием в движении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зящий шаг без палок и с палками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двухшажный ход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лыжных ходов.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 движении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технику лыжных ходов.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плугом при спуске. Одновременный двухшажный ход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 упором.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на скорость 2 км – мальчики, 1 км – девочки.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</w:t>
            </w:r>
          </w:p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спуске плугом.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шагом.</w:t>
            </w:r>
          </w:p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прикидка на 2 км.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Пройти до 3 км в медленном темпе.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3 км со средней скоростью со сменой ходов.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бугров и впадин при спуске с горы.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передвижения на лыжах с использованием ходов, спусков и подъёмов на скорость.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9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этапом до 100м.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двухшажный и бесшажный ходы.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месте махом.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4 км с использованием изученных ходов. Эстафеты с этапом до 100м.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шагом.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4 км с использованием изученных ходов. Повороты переступанием в движении.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 и «елочкой».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3,5 км.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лыжных ходов на дистанции 4км, п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ереход с одного хода на другой.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равновесии (д); Стойки и передвижение в стойке (м)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и назад в полушпагат (д), захваты рук и туловища (м).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4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и поворот в упор стоя на одном колене (д), стойка на голове и руках.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освобождение от захватов (м)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 (д),  игра «Выталкивание из круга» (м).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движений с предметами (д), элементы единоборства (м).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 с изменением высоты отскока.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 мяча прыжком и в шаге. Игра «Мяч капитану».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от груди в движении в парах.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мяча в тройках с перемещением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3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после ведения. Игра «Борьба за мяч»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8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перемещения. Учебная игра в баскетбол.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нижняя передачи мяча над собой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 через сетку.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 АТЛЕТКА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во время занятий легкой атлетикой. Игра «Перестрелка».  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со скакалками. Разучить  технику прыжка в высоту с 3-шагов разбега. Игра «Перестрелка»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прыжок в высоту с разбега.  Игра «Перестрелка».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Разучить, и совершенствовать технику метания мяча по горизонтальной цели с 8 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метания мя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по горизонтальной цели с 8 м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метания мяча по горизонтальной цели с 8 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0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старт с опорой на одну руку. Встречные эстафеты с предметами. Учёт в беге на 60 м.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287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разбега, 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118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енствовать прыжки в длину с разбега, метание мяча.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Медленный бег до 5 мин.      </w:t>
            </w:r>
            <w:r w:rsidR="00FB7771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метания мяча.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7771" w:rsidRPr="00E13664" w:rsidTr="00E13664">
        <w:trPr>
          <w:trHeight w:val="30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Подтягивание. Бег 1500 м. Итоги за год.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(Приложение 1)</w:t>
      </w: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94"/>
        <w:gridCol w:w="981"/>
        <w:gridCol w:w="707"/>
        <w:gridCol w:w="1523"/>
      </w:tblGrid>
      <w:tr w:rsidR="00FB7771" w:rsidRPr="00E13664" w:rsidTr="00E13664">
        <w:tc>
          <w:tcPr>
            <w:tcW w:w="529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8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25" w:type="dxa"/>
            <w:shd w:val="clear" w:color="auto" w:fill="F2DBDB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предметами.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утренней зарядки и физкультминуток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препятствий.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занятий по самостоятельному освоению двигательных действий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c>
          <w:tcPr>
            <w:tcW w:w="529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(акробатика)</w:t>
            </w:r>
          </w:p>
        </w:tc>
        <w:tc>
          <w:tcPr>
            <w:tcW w:w="993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коррекции фигуры с учетом индивидуальных возможностей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ЧСС во время занятий.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«Выталкивание из круга»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«Перетягивание в парах»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парах.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капитану», «Перестрелка»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«Борьба за мяч».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от груди в движении в парах.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с перемещением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71" w:rsidRPr="00E13664" w:rsidTr="00E13664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после ведения. Игра «Борьба за мяч»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B7771" w:rsidRPr="00E13664" w:rsidRDefault="00FB7771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71" w:rsidRPr="00E13664" w:rsidRDefault="00FB7771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71" w:rsidRPr="00E13664" w:rsidRDefault="00FB7771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в 8 классе  отводится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год.</w:t>
      </w:r>
    </w:p>
    <w:p w:rsidR="00126ED4" w:rsidRPr="00E13664" w:rsidRDefault="00126ED4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(Приложение 1)  и места проведения урока. </w:t>
      </w:r>
    </w:p>
    <w:p w:rsidR="00126ED4" w:rsidRPr="00E13664" w:rsidRDefault="00126ED4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ОСНОВЫ  ЗНАНИЙ О ФИЗИЧЕСКОЙ  КУЛЬТУРЕ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126ED4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126ED4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безопасности во время занятий  физической культурой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занятий физическими упражнениями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организма на различные физические нагрузки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 для здоровья человека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современного Олимпийского движения в развитии мира и дружбы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возрастных особенностей организма на физическое развитие школьника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и содержания самостоятельных занятий по ОФП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занятий физической культурой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Самостроховка при выполнении упражнений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простуды, плоскостопия и близорукости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самомассажа, массажа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психомышечной тренировки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водных, воздушных и солнечных ванн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различной степени утомления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Звезды советского и российского спорта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самоконтроля, (ортостатическая проба)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1,28,49,79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10,20,54,83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12,21,55,84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11,22,56,80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13,23,57,81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24,58,85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29,42,48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14,25,59,86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15,26,60,87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4,27,71,100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5,32,61,88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6,92,101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7,93,102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33,43,51,70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8,,44,62,89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16,,45,63,90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50,64,72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52,65,73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17,36,46,74,94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18,37,47,76,95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53,66,77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19,38,68,78,96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30,39,69,97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31,40,98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9,41,82,99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67,75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536"/>
        <w:gridCol w:w="598"/>
        <w:gridCol w:w="502"/>
        <w:gridCol w:w="632"/>
        <w:gridCol w:w="505"/>
        <w:gridCol w:w="629"/>
      </w:tblGrid>
      <w:tr w:rsidR="00126ED4" w:rsidRPr="00E13664" w:rsidTr="00E13664">
        <w:tc>
          <w:tcPr>
            <w:tcW w:w="567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спортивных игр</w:t>
            </w: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156"/>
        <w:gridCol w:w="6935"/>
        <w:gridCol w:w="1386"/>
      </w:tblGrid>
      <w:tr w:rsidR="00126ED4" w:rsidRPr="00E13664" w:rsidTr="00E13664">
        <w:trPr>
          <w:trHeight w:val="142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п/п№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935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86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26ED4" w:rsidRPr="00E13664" w:rsidTr="00E13664">
        <w:trPr>
          <w:trHeight w:val="142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lef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26ED4" w:rsidRPr="00E13664" w:rsidTr="00E13664">
        <w:trPr>
          <w:trHeight w:val="142"/>
        </w:trPr>
        <w:tc>
          <w:tcPr>
            <w:tcW w:w="925" w:type="dxa"/>
            <w:tcBorders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1386" w:type="dxa"/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6ED4" w:rsidRPr="00E13664" w:rsidTr="00E13664">
        <w:trPr>
          <w:trHeight w:val="836"/>
        </w:trPr>
        <w:tc>
          <w:tcPr>
            <w:tcW w:w="9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уроках л/а. Повторить технику  низкого старта  и стартовый разгон. Бег 2мин.</w:t>
            </w:r>
          </w:p>
        </w:tc>
        <w:tc>
          <w:tcPr>
            <w:tcW w:w="138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2"/>
        </w:trPr>
        <w:tc>
          <w:tcPr>
            <w:tcW w:w="9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старт и стартовый разгон. Учет - бег 30м.  Бег 4мин.</w:t>
            </w:r>
          </w:p>
        </w:tc>
        <w:tc>
          <w:tcPr>
            <w:tcW w:w="138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2"/>
        </w:trPr>
        <w:tc>
          <w:tcPr>
            <w:tcW w:w="9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старт и стартовый разгон. Прыжковые упражнения. Учет -прыжок в длину с места. Бег 5мин. с ускорениями.</w:t>
            </w:r>
          </w:p>
        </w:tc>
        <w:tc>
          <w:tcPr>
            <w:tcW w:w="138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536"/>
        </w:trPr>
        <w:tc>
          <w:tcPr>
            <w:tcW w:w="9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Старты с преследованием. Прыжковые упражнения. Бег в медленном темпе до 6мин. с ускорениями по 50 – 60 м.</w:t>
            </w:r>
          </w:p>
        </w:tc>
        <w:tc>
          <w:tcPr>
            <w:tcW w:w="138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9"/>
        </w:trPr>
        <w:tc>
          <w:tcPr>
            <w:tcW w:w="925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низкого старта и стартовый разгон. Прыжки через скакалку. Бег до 7мин. с ускорениями до 80м.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технику прыжка в длину с разбега. Развитие выносливости: бег 8мин. с ускорениями до 80 м.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919"/>
        </w:trPr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nil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технику метания мяча с разбега. Совершенствовать прыжок в длину с разбега. Бег 8мин. с ускорениями до 100м.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технику метания мяча с разбега. Учёт в беге на 60м. Бег до 9мин. с ускорениями по 80 – 100м.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Прыжок в длину с разбега – учёт результата. Совершенствовать метание мяча с разбега на дальность. Бег до 10мин.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536"/>
        </w:trPr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Учёт техники в метании мяча с разбега. Бег в медленном темпе 10мин. с ускорениями по 100м, 2-3 раза.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спортивными играми. Ведение мяча на месте и в движении с пассивным сопротивлением защитника.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двумя руками от груди на месте и в движении с пассивным сопротивлением защитника 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643"/>
        </w:trPr>
        <w:tc>
          <w:tcPr>
            <w:tcW w:w="9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с места и в движении с пассивным сопротивлением защитника 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Перехват мяча.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изученных элементов; ловля, передача, броски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и личная защита в игровых взаимодействиях 2:2, 3:3, 4:4 на одну корзину.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627"/>
        </w:trPr>
        <w:tc>
          <w:tcPr>
            <w:tcW w:w="9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Ловля, передача, броски.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Учить технике передачи мяча двумя руками сверху. Преодоление полосы препятствий. Игра «Пионербол».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Полоса препятствий. Закрепить передачи мяча двумя руками сверху.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технике  нижней прямой подачи мяча. Совершенствовать технику передач мяча.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элементы волейбола, игра: «Мяч в воздухе»,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подтягивании,  игра «Картошка».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3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элементами волейбола. Учёт по подтягиванию. Итоги четверти.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24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 И  ЕДИНОБОРСТВ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18/3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вперед и назад.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 в три приема.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в стойку ноги врозь, длинный кувырок (Ю); два кувырка вперед слитно (Д).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виса на подколенках через стойку на руках опускание в упор присев (Ю); из упора на н\ж опускание вперед в вис присев (Д).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прыжок: согнув ноги (м); прыжок боком с поворотом на 90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Акробатическая комбинация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прыжок: согнув ноги (м); прыжок боком с поворотом на 90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Гимнастическая полоса препятствий. Опорный прыжок. Подтягивание, поднимание туловища.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изученным  способом.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внимание.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длинного кувырка вперёд, кувырка назад в полушпагат.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из 3-4 элементов.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Стойки и передвижение в стойке (м)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освобождение от захватов (м)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6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элементы единоборства (м)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26ED4" w:rsidRPr="00E13664" w:rsidTr="00E13664">
        <w:trPr>
          <w:trHeight w:val="118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 ПОДГОТОВКА И   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ЭЛЕМЕНТЫ   ЕДИНОБОРСТВ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24/6</w:t>
            </w:r>
          </w:p>
        </w:tc>
      </w:tr>
      <w:tr w:rsidR="00126ED4" w:rsidRPr="00E13664" w:rsidTr="00E13664">
        <w:trPr>
          <w:trHeight w:val="13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зящий шаг без палок и с палками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 переступанием в движении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льзящим шагом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ошажный ход (стартовый вариант)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 упором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бугров и впадин при спу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с горы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Одновременные ходы</w:t>
            </w:r>
          </w:p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повороты. Коньковый ход.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4,5км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и поворот упором 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вариант). Развивать скоростную выносливость.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ход. Эстафеты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Прохождение дистанции до 4,5км.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вый ход.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 упором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 лыжные ходы на дистанции  4км.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4,5 км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передвижение в стойке.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3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Захваты рук и туловища.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«Выталкивание из круга»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2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предмет(м),  акробатика (д)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«Перетягивание в парах»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2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 ИГРЫ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 с изменением высоты отскока.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с перемещением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  мяча   после ведения.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и личная защита в игровых взаимодействиях 2:2, 3:3, 4:4.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2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 игроков в нападении и защите через «заслон».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4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 мяча во встречных колоннах.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после подачи.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кулаком  чер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сетку.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передачи через сетку в парах.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 св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ерху на месте и с перемещением.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волейбол.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100м.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6мин.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 прыжок в длину с разбега в 15-20 шагов. Медленный бег до 7мин.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 прыжок в длину с разбега в 15-20 шагов. Медленный бег до 7мин.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прыжок в длину с разбега в 15-20 шагов.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парах на сопротивление. Старты. Бег - 60м - учет.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с 4-5 шагов.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6мин.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8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метание мяча на дальность с 4-5 шагов разбега.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2000 м (ю); 1500м (д).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9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 метанию мяча на дальность.     Километры здоровья. Тестирование. Подведение итогов за год.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6ED4" w:rsidRPr="00E13664" w:rsidRDefault="00126ED4" w:rsidP="00871EDB">
      <w:pPr>
        <w:tabs>
          <w:tab w:val="left" w:pos="24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(Приложение 1)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94"/>
        <w:gridCol w:w="981"/>
        <w:gridCol w:w="707"/>
        <w:gridCol w:w="1523"/>
      </w:tblGrid>
      <w:tr w:rsidR="00126ED4" w:rsidRPr="00E13664" w:rsidTr="00E13664">
        <w:tc>
          <w:tcPr>
            <w:tcW w:w="529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8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25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предметами.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утренней зарядки и физкультминуток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препятствий.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занятий по самостоятельному освоению двигательных действий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29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(акробатика)</w:t>
            </w:r>
          </w:p>
        </w:tc>
        <w:tc>
          <w:tcPr>
            <w:tcW w:w="993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коррекции фигуры с учетом индивидуальных возможностей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ЧСС во время занятий.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«Выталкивание из круга»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«Перетягивание в парах»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парах.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капитану», «Перестрелка»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«Борьба за мяч».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от груди в движении в парах.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тройках с перемещением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после ведения. Игра «Борьба за мяч»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 (3 часа  неделю) для 9 класса.</w:t>
      </w:r>
    </w:p>
    <w:p w:rsidR="00126ED4" w:rsidRPr="00E13664" w:rsidRDefault="00126ED4" w:rsidP="00E13664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 на климатические условия (Приложение 1)  и места проведения урока. 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  <w:tab w:val="left" w:pos="16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 ЗНАНИЙ О ФИЗИЧЕСКОЙ  КУЛЬТУРЕ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126ED4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126ED4" w:rsidRPr="00E13664" w:rsidTr="00E13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физических упражнений на развитие телосложения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организма на различные физические нагрузки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возрастных особенностей организма на физическое развитие школьника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построения и содержания самостоятельных занятий по ОФП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занятий физической культурой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физическими упражнениями на основные системы организма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Врачебный контроль за занимающимися физкультурой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репродуктивной функции человека средствами физкультуры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современного Олимпийского движения в развитии мира и дружбы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самоконтроля, (ортостатическая проба)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самоконтроля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различной степени утомления, что делать при их появлении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1,19,33,53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7,26,50,54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4,27,51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8,28,52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2,29,55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9,30,56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5,31,57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10,32,58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11,34,59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12,35,60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13,36,61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14,37,67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15,38,63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16,39,64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6,40,65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17,41,66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18,42,67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20,43,68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22,45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23,47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24,48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536"/>
        <w:gridCol w:w="598"/>
        <w:gridCol w:w="502"/>
        <w:gridCol w:w="632"/>
        <w:gridCol w:w="505"/>
        <w:gridCol w:w="629"/>
      </w:tblGrid>
      <w:tr w:rsidR="00126ED4" w:rsidRPr="00E13664" w:rsidTr="00E13664">
        <w:tc>
          <w:tcPr>
            <w:tcW w:w="567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8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спортивных игр</w:t>
            </w: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КАЛЕНДАРНО-ТЕМАТИЧАСКОЕ  ПЛАНИРОВАНИЕ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96"/>
        <w:gridCol w:w="6796"/>
        <w:gridCol w:w="1314"/>
      </w:tblGrid>
      <w:tr w:rsidR="00126ED4" w:rsidRPr="00E13664" w:rsidTr="00E13664">
        <w:trPr>
          <w:trHeight w:val="143"/>
        </w:trPr>
        <w:tc>
          <w:tcPr>
            <w:tcW w:w="877" w:type="dxa"/>
            <w:tcBorders>
              <w:right w:val="single" w:sz="4" w:space="0" w:color="auto"/>
            </w:tcBorders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п/п№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79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14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26ED4" w:rsidRPr="00E13664" w:rsidTr="00E13664">
        <w:trPr>
          <w:trHeight w:val="143"/>
        </w:trPr>
        <w:tc>
          <w:tcPr>
            <w:tcW w:w="877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lef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26ED4" w:rsidRPr="00E13664" w:rsidTr="00E13664">
        <w:trPr>
          <w:trHeight w:val="143"/>
        </w:trPr>
        <w:tc>
          <w:tcPr>
            <w:tcW w:w="877" w:type="dxa"/>
            <w:tcBorders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1314" w:type="dxa"/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6ED4" w:rsidRPr="00E13664" w:rsidTr="00E13664">
        <w:trPr>
          <w:trHeight w:val="700"/>
        </w:trPr>
        <w:tc>
          <w:tcPr>
            <w:tcW w:w="87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лёгкой атлетики. Повторить низкий старт и стартовый разгон. Медленный бег 2мин.</w:t>
            </w:r>
          </w:p>
        </w:tc>
        <w:tc>
          <w:tcPr>
            <w:tcW w:w="131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3"/>
        </w:trPr>
        <w:tc>
          <w:tcPr>
            <w:tcW w:w="87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медицинская помощь при ушибах, ссадинах, вывихах. Учить эстафетному бегу с передачей палочки. Бег 3мин.  </w:t>
            </w:r>
          </w:p>
        </w:tc>
        <w:tc>
          <w:tcPr>
            <w:tcW w:w="131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3"/>
        </w:trPr>
        <w:tc>
          <w:tcPr>
            <w:tcW w:w="87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 низкий старт и стартовый разгон. Закрепить эстафетный бег. Бег 30м - учет. Бег 4мин.</w:t>
            </w:r>
          </w:p>
        </w:tc>
        <w:tc>
          <w:tcPr>
            <w:tcW w:w="131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540"/>
        </w:trPr>
        <w:tc>
          <w:tcPr>
            <w:tcW w:w="877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Низкий старт с преследованием. Совершенствовать эстафетный бег. Учет -прыжок в длину с места. Медленный бег 5мин. </w:t>
            </w:r>
          </w:p>
        </w:tc>
        <w:tc>
          <w:tcPr>
            <w:tcW w:w="131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9"/>
        </w:trPr>
        <w:tc>
          <w:tcPr>
            <w:tcW w:w="877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Повторить прыжок в длину с разбега. Учёт бега на 60м. Повторить передачу эстафеты. Бег 6мин с ускорениями до 80м.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разбега. Повторить метание мяча с разбега в 4 – 5 шагов. Медленный бег 7мин с 2-3 ускорения по 80м.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925"/>
        </w:trPr>
        <w:tc>
          <w:tcPr>
            <w:tcW w:w="877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упражнения. Совершенствовать метание мяча на дальность. Бег в медленном темпе до 9 мин с 2-3 ускорениями по 80 м. 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освоения метания мяча на дальность. Медленный бег 10 мин.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66"/>
        </w:trPr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прыжка в длину с разбега. Бег в медленном темпе 11 мин 2-3 ускорениями по 80 м.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во время занятий спортивными играми.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648"/>
        </w:trPr>
        <w:tc>
          <w:tcPr>
            <w:tcW w:w="877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одной и двумя руками с места и в движении с пассивным сопротивлением защитника.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Позиционное нападение и личная защита в игровых взаимодействиях 2:2, 3:3, 4:4 на одну корзину. 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631"/>
        </w:trPr>
        <w:tc>
          <w:tcPr>
            <w:tcW w:w="877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Ловля, передача, броски.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Учить технике передачи мяча двумя руками сверху. Преодоление полосы препятствий. Игра «Пионербол».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Полоса препятствий. Закрепить передачи мяча двумя руками сверху.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технике  нижней прямой подачи мяча. Совершенствовать технику передач мяча.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элементы волейбола, игра: «Мяч в воздухе»,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подтягивании,  игра «Картошка».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элементами волейбола. Учёт по подтягиванию. Итоги четверти.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25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 И  ЕДИНОБОРСТВ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18/3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вперед и назад.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 в три приема.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в стойку ноги врозь, длинный кувырок (Ю); два кувырка вперед слитно (Д).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виса на подколенках через стойку на руках опускание в упор присев (Ю); из упора на н\ж опускание вперед в вис присев (Д).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прыжок: согнув ноги (м); прыжок боком с поворотом на 90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Акробатическая комбинация</w:t>
            </w:r>
          </w:p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прыжок: согнув ноги (м); прыжок боком с поворотом на 90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Гимнастическая полоса препятствий. Опорный прыжок. Подтягивание, поднимание туловища.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изученным  способом.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внимание.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техники длинного кувырка вперёд, кувырка назад в полушпагат.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из 3-4 элементов.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4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Стойки и передвижение в стойке (м)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освобождение от захватов (м)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7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 (д); элементы единоборства (м)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26ED4" w:rsidRPr="00E13664" w:rsidTr="00E13664">
        <w:trPr>
          <w:trHeight w:val="119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 ПОДГОТОВКА И    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ЭЛЕМЕНТЫ   ЕДИНОБОРСТВ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24/6</w:t>
            </w:r>
          </w:p>
        </w:tc>
      </w:tr>
      <w:tr w:rsidR="00126ED4" w:rsidRPr="00E13664" w:rsidTr="00E13664">
        <w:trPr>
          <w:trHeight w:val="1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зящий шаг без палок и с палками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50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 переступанием в движении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в гору скользящим шагом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ошажный ход (стартовый вариант)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ошажный ход (стартовый вариант)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«полуелочкой»</w:t>
            </w:r>
            <w:r w:rsidR="00126ED4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 упором </w:t>
            </w:r>
            <w:r w:rsidR="00126ED4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5 км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Одновременные ходыПопеременный двухшажный ход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повороты. Коньковый ход.   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до 5кмТорможение и поворот упором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вариант). Развивать скоростную выносливость.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ход. Эстафеты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Прохождение дистанции до 4,5км.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Коньковый ход.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Торможение и поворот упором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 лыжные ходы на дистанции  4км.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Коньковый ход </w:t>
            </w:r>
            <w:r w:rsidR="00126ED4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до 4,5 км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передвижение в стойке.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3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Захваты рук и туловища (м),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акробатические упражнения (д).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«Выталкивание из круга»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0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предмет(м),  акробатика (д)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«Перетягивание в парах»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0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 ИГРЫ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 и двумя руками в прыжке.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33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 игроков в нападении и защите через «заслон».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8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во встречных колоннах.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после подачи.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заданную часть площадки.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через сетку в парах.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 сверху на месте и с перемещением.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нападении в зоне 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волейбол.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871EDB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100м.</w:t>
            </w:r>
            <w:r w:rsidR="00126ED4"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6мин.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 прыжок в длину с разбега в 15-20 шагов. Медленный бег до 7мин.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 прыжок в длину с разбега в 15-20 шагов. Медленный бег до 7мин.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прыжок в длину с разбега в 15-20 шагов.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парах на сопротивление. Старты. Бег - 60м - учет.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01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с 4-5 шагов.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бег 6мин.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8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метание мяча на дальность с 4-5 шагов разбега.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11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871EDB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2000 м (ю); 1500м </w:t>
            </w:r>
            <w:r w:rsidR="0087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(д).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ED4" w:rsidRPr="00E13664" w:rsidTr="00E13664">
        <w:trPr>
          <w:trHeight w:val="29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 метанию мяча на дальность.     Километры здоровья. Тестирование. Подведение итогов за год.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rPr>
          <w:sz w:val="24"/>
          <w:szCs w:val="24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(Приложение 1)</w:t>
      </w:r>
    </w:p>
    <w:p w:rsidR="00126ED4" w:rsidRPr="00E13664" w:rsidRDefault="00126ED4" w:rsidP="00E13664">
      <w:pPr>
        <w:tabs>
          <w:tab w:val="left" w:pos="142"/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263"/>
        <w:gridCol w:w="975"/>
        <w:gridCol w:w="1226"/>
        <w:gridCol w:w="1491"/>
      </w:tblGrid>
      <w:tr w:rsidR="00126ED4" w:rsidRPr="00E13664" w:rsidTr="00E13664">
        <w:tc>
          <w:tcPr>
            <w:tcW w:w="568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shd w:val="clear" w:color="auto" w:fill="F2DBDB"/>
            <w:vAlign w:val="center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2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4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5" w:type="dxa"/>
            <w:shd w:val="clear" w:color="auto" w:fill="F2DBDB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единоборств.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передвижение в стойке.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Захваты рук и туловища (м), акробатические упражнения (д).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Игра«Выталкивание из круга»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предмет(м),  акробатика (д)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c>
          <w:tcPr>
            <w:tcW w:w="56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«Перетягивание в парах»</w:t>
            </w:r>
          </w:p>
        </w:tc>
        <w:tc>
          <w:tcPr>
            <w:tcW w:w="992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0"/>
        </w:trPr>
        <w:tc>
          <w:tcPr>
            <w:tcW w:w="568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«Выталкивание из круга»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предмет(м),  акробатика (д)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«Перетягивание в парах»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 одной  и двумя руками в прыжке.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во встречных колоннах.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после подачи.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заданную часть площадки.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через сетку в парах.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 сверху на месте и с перемещением.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нападении в зоне 3</w:t>
            </w:r>
          </w:p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волейбол.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ED4" w:rsidRPr="00E13664" w:rsidTr="00E13664">
        <w:trPr>
          <w:trHeight w:val="2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 сверху на месте и с перемещением.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126ED4" w:rsidRPr="00E13664" w:rsidRDefault="00126ED4" w:rsidP="00E13664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3664" w:rsidRDefault="00E13664" w:rsidP="00E13664">
      <w:pPr>
        <w:tabs>
          <w:tab w:val="left" w:pos="142"/>
          <w:tab w:val="left" w:pos="426"/>
          <w:tab w:val="left" w:pos="567"/>
        </w:tabs>
        <w:rPr>
          <w:sz w:val="24"/>
          <w:szCs w:val="24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bookmarkStart w:id="1" w:name="_Toc288327847"/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 </w:t>
      </w: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III</w:t>
      </w:r>
    </w:p>
    <w:p w:rsidR="00E13664" w:rsidRPr="00E13664" w:rsidRDefault="00E13664" w:rsidP="00E13664">
      <w:pPr>
        <w:keepNext/>
        <w:tabs>
          <w:tab w:val="left" w:pos="142"/>
          <w:tab w:val="left" w:pos="567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E136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lastRenderedPageBreak/>
        <w:t>Содержание тем учебного курса</w:t>
      </w:r>
      <w:bookmarkEnd w:id="1"/>
    </w:p>
    <w:p w:rsidR="00E13664" w:rsidRPr="00E13664" w:rsidRDefault="00E13664" w:rsidP="00E13664">
      <w:pPr>
        <w:tabs>
          <w:tab w:val="left" w:pos="142"/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Базовая часть содержания программного материала 5-9 классы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знаний о физической культуре, умения и навыки, приемы закаливания, способы саморегуляции и самоконтроля.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 по данному разделу можно осваивать в течение уроков, в  ходе освоения конкретных технических навыков и умений, развития двигательных качеств, а также в самостоятельной работе.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основы. Влияние возрастных особенностей организма и его двигательной функции на физическое развитие и физическую подготовленность школьников.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совершенствование соответствующих физических функций организма.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основы. Основы обучения и самообучения двигательным действиям, их роль в развитии внимания, памяти и мышления. Решение задач игровой и соревновательной деятельности с помощью двигательных действий.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общеподготовительных и подводящих упражнений, двигательных действий в разнообразных игровых и соревновательных ситуациях. Комплексы физических упражнений для развития физических способностей и тестирования уровня двигательной подготовленности. Ведение тетрадей по самостоятельным занятиям физическими упражнениями, контролю за функциональным состоянием организма, физическим развитием и физической подготовленностью.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Культурно-исторические основы. Основы истории возникновения и развития физической культуры, олимпийского движения и отечественного спорта. Физическая культура и ее значение в формировании здорового образа жизни современного человека.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выполнение заданий учителя на уроках физической культуры.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самоконтроля.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определения самочувствия, работоспособности, сна, аппетита. Определение нормальной массы (веса), длины тела, окружности грудной клетки и других антропометрических показателей. Приемы самоконтроля физических нагрузок: на выносливость, скоростной, силовой, координационной направленности. Самоконтроль за уровнем физической подготовленности.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Программный материал по спортивным играм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Баскетбол.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Теоретические сведения.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 спортивной игры. Правила и организация игры. Правила техники безопасности при занятиях баскетболом.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Технические приемы.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Стойки игрока. Перемещения в стойке приставными шагами боком, лицом и спиной вперед. Остановка двумя шагами и прыжком. Повороты без мяча и с мячом. Ловля и передача мяча двумя руками от груди и одной рукой от плеча на месте и в движении без сопротивления противника.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неведущей рукой. Броски одной и двумя руками  с места и в движении (после ведения, после ловли) без сопротивления защитника.  Вырывание и выбивание мяча. Тактика свободного нападения. Игра по упрощенным правилам.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 класс.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и передача мяча двумя руками от груди и одной рукой от плеча на месте и в движении с пассивным сопротивлением защитника. Ведение мяча в низкой, средней и высокой стойке на месте, в движении по прямой, с изменением направления движения и скорости. Ведение с пассивным сопротивлением защитника. Броски одной и двумя руками  с места и в движении (после ведения, после ловли) с пассивным противодействием. Позиционное нападение с изменением позиций. Нападение быстрым прорывом (2:1). Игра по правилам мини-баскетбола.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Броски мяча одной и двумя руками в прыжке. Позиционное нападение и личная защита в игровых взаимодействиях 2:2, 3:3, 4:4, 5:5. Взаимодействие двух игроков в нападении и защите через «заслон» (8кл), взаимодействие трех игроков (тройка и малая восьмерка – 9кл).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координационных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изменением направления, скорости, бег с ведением и без ведения мяча, метания в цель различными мячами, жонглирование, упражнения на быстроту и точность реакции, прыжки в заданном ритме.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выносливости.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Эстафеты. Подвижные игры с мячом. Двусторонние игры длительностью от 20сек до 12мин.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скоростно-силовых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ускорением, изменением направления, темпа, ритма, из различных исходных положений. Ведение мяча в высокой, средней и низкой стойке с максимальной частотой в течение 7-10сек. Подвижные игры. Эстафеты с мячом и без мяча. Игровые упражнения с набивным мячом.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Организаторские умения.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подвижных игр и игровых заданий, приближенных к содержанию игр баскетбол, футбол, помощь в судействе, комплектование команды, подготовка места проведения игры.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занятия.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по совершенствованию координационных, скоростно-силовых, силовых способностей и выносливости. Игровые упражнения по совершенствованию технических приемов (ловля, передача, броски, ведение, удары).  Подвижные игры и игровые задания, приближенные к содержанию игр баскетбол, футбол. Правила самоконтроля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Волейбол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Теоретические сведения.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волейбола.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 спортивной игры. Правила и организация игры. Правила техники безопасности при занятиях волейболом.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приемы.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 игрока. Перемещения в стой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приставными шагами боком, ли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цом и спиной вперёд. Ходьба, бег и выполнение заданий (сесть на пол, встать, подпрыгнуть и др.). Комбинации из освоенных элементов техники передвижений (перемещения в стойке, остановки, ускорения). Передача мяча сверху двумя руками на месте и после перемещения впе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рёд. Передачи мяча над собой. То же через сетку.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5 класс.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упрощённым правилам ми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ни-волейбола.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игровые задания с ограни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ченным числом игроков (2:2, 3:2, 3:3) и на укороченных площадках.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6—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7 </w:t>
      </w: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классы.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совершенствования психо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моторных способностей. Дальнейшее обучение технике дви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жений и продолжение развития пси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хомоторных способностей.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8—9 классы.</w:t>
      </w: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передви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жений, остановок, поворотов и стоек. Передача мяча над собой, во встреч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колоннах. Отбивание мяча кула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через сетку. Нижняя прямая подача мяча. Приём подачи. Обучение технике прямо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нападающего удара. Обучение тактике игры. Совершенствование тактики освоен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игровых действий.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Pr="00E13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класс.</w:t>
      </w: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мяча, отражённого сеткой. Нижняя прямая подача мяча в задан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часть площадки. Прямой нападающий удар при встреч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передачах. Совершенствование тактики освоен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игровых действий. Игра в нападении в зоне 3. Игра в защите.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координационных способностей.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овладению и совер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шенствованию в технике перемеще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владения мячом типа бег с изменением направления, скорости, челночный бег; метания в цель различными мячами,  упражнения на быстроту и точ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реакций, прыжки в заданном ритме; всевозможные упражнения с мячом, выполняемые также в соче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тании с бегом, прыжками, акробати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ческими упражнениями и др.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выносливости.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Эстафеты. Подвижные игры с мячом, круговая тренировка. Двусторонние игры длительностью от 20сек до 12мин.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скоростно-силовых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ускорением, изменением направления, темпа, ритма, из различных исходных положений. Ведение мяча в высокой, средней и низкой стойке с максимальной частотой в течение 7-10сек. Подвижные игры. Эстафеты с мячом и без мяча. Игровые упражнения с набивным мячом.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Организаторские умения.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подвижных игр и игровых заданий, приближенных к содержанию игры миниволейбол и волейбол, помощь в судействе, комплектование команды, подготовка места проведения игры.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Самостоятельные занятия.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по совершенствованию координационных, скоростно-силовых, силовых способностей и выносливости. Игровые упражнения по совершенствованию технических приемов (ловля, передача, броски, ведение, удары).  Подвижные игры и игровые задания, приближенные к содержанию игр баскетбол, футбол, волейбол. Правила самоконтроля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Гимнастика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Программный материал по гимнастике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Теоретические сведения.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занятий. Обеспечение техники безопасности. Упражнения для разогревания. Основы выполнения гимнастических упражнения.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Строевые упражнения.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перестроение из колонны по одному в колонну по четыре дроблением и сведением; из колонны по два и по четыре  в колонну по одному разведением и слиянием.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размыкание и смыкание на месте, строевой шаг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выполнение команд «Пол-оборота направо!», «Пол-оборота налево!»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 «Прямо!», повороты в движении направо, налево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переход с шага на месте на ходьбу в колонне и в шеренге, перестроения из колонны по одному в колонны по два, по четыре в движении.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 упражнения.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с набивным и большим мячом, гантелями (1-1,5кг). Девочки: с обручами, большим мячом, палками, скакалками.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с набивным и большим мячом, гантелями (1-3кг), эспандерами. Девочки: с обручами, скакалками, большим мячом, палками.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Висы и упоры.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5-9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мальчики: висы согнувшись и прогнувшись, подтягивание в висе, поднимание прямых ног в висе. Девочки: смешанные висы, подтягивание из виса лежа.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Опорные прыжки.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Вскок в упор присев; соскок прогнувшись (козел в ширину, высота 80-100см).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Прыжок ноги врозь (козел в ширину, высота 100-110см).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прыжок согнув ноги (козел в ширину, высота 100-115см). Девочки: прыжок ноги врозь (козел в ширину, высота 105-110см).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прыжок согнув ноги (козел в длину, высота 110-115см). Девочки: прыжок боком с поворотом на 90 градусов (козел в ширину, высота 110см).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прыжок согнув ноги (козел в длину, высота 115см). Девочки: прыжок боком (козел в ширину, высота 110см).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Акробатические упражнения.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Кувырок вперед и назад; стойка на лопатках.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кувырка вперед слитно; мост из положения стоя с помощью.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кувырок вперед в стойку на лопатках. Девочки: кувырок назад в полушпагат.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кувырок назад в упор стоя ноги врозь; кувырок вперед и назад; длинный кувырок. Девочки: «мост» и поворот в упор стоя на одном колене; кувырки вперед и назад.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Мальчики:  длинный кувырок вперед с трех шагов разбега. Девочки: равновесие на одной; выпад вперед; кувырок вперед.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координационных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без предметов и с предметами; упражнения с гимнастической скамейкой, на гимнастическом бревне; на гимнастической стенке, перекладине, гимнастическом козле. Эстафеты и игры.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силовой выносливости.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Лазанье по  гимнастической лестнице. Подтягивания, упражнения в висах и упорах.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скоростно-силовых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Опорные прыжки, прыжки со скакалкой, броски набивного мяча.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Развитие гибкости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с повышенной амплитудой движений для плечевых, локтевых, тазобедренных, коленных суставов, позвоночника. Упражнения с партнером, акробатические, на гимнастической стенке. Упражнения с предметами.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Организаторские умения.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и страховка. Демонстрация упражнения. Выполнение обязанностей командира отделения. Установка и уборка снарядов. Правила соревнований.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Самостоятельные занятия.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по развитию силовых, координационных способностей и гибкости с предметами и без предметов, акробатические, с использованием гимнастических снарядов. Правила самоконтроля. Способы регулирования физической нагрузки.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Легкая атлетика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Программный материал по легкой атлетике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сведения.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легкоатлетических упражнений на укрепление здоровья и основные системы организма. Название разучиваемых упражнений и основы правильной техники их выполнения. Правила соревнований в беге, прыжках и метаниях. Разминка для выполнения легкоатлетических упражнений. Представления о темпе, скорости и объеме легкоатлетических упражнений, направленных на развитие выносливости, быстроты, силы, координационных способностей. Правила техники безопасности при занятиях легкой атлетикой.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Спринтерский бег.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старт от 10 до 15м. Бег с ускорением от 30 до 40м. Скоростной бег до 40м. Бег на результат 60м.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Высокий старт от 15 до 30м. Бег с ускорением от 30 до 50м. Скоростной бег до 50м. Бег на результат 60м.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старт от 30 до 40м. Бег с ускорением от 40 до 60м. Скоростной бег до 60м. Бег на результат 60м.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старт до 30м. Бег с ускорение от 70 до 80м. Скоростной бег до 70м. Бег на результат 100м.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Длительный бег.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класс. Бег в равномерном темпе от 1- до 6 мин. Бег на 500м.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класс. Бег в равномерном темпе до 8 мин. Бег на 500м.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7-9 класс. Бег в равномерном темпе: мальчики до 10мин, девочки до 6мин. Бег на 1000м.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Прыжок в длину.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 длину с 7-9 шагов разбега.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 длину с 9-11 шагов разбега.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 длину с 11-13 шагов разбега.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Метание малого мяча на дальность и в цель.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Метание теннисного мяча на дальность отскока от стены, на заданное расстояние, на дальность, в коридор 5-6м, в горизонтальную и вертикальную цель (примерно1 на 1м) с расстояния 6-8м, с 4-5 бросковых шагов на дальность и заданное расстояние.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набивного мяча (1кг) двумя руками из-за головы, от груди, снизу, из положения стоя грудью и боком в направлении броска с места, то же с шага, снизу вверх на заданную и максимальную высоту.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7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Метание мяча на дальность отскока от стены с места, с шага, с двух шагов, с трех шагов, в горизонтальную и  вертикальную цель (1 на 1м) с расстояния 10-12м. Метание мяча весом 150г на дальность и с 4-5 бросковых шагов с разбега в коридор 10м на дальность и заданное расстояние. Бросок набивного мяча (2кг) двумя руками из-за головы сидя.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Метание мяча на дальность отскока от стены с места, с шага, с двух шагов, с трех шагов, в горизонтальную и  вертикальную цель (1 на 1м) с расстояния девушки 12-14м, юноши до 16м. Метание мяча весом 150г на дальность и с4-5 бросковых шагов с разбега в коридор 10м на дальность и заданное расстояние. Бросок набивного мяча (2кг) двумя руками из различных исходных положений с места, с шага, с двух шагов, с трех шагов, с четырех шагов.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Метание мяча и мяча весом 150г с места на дальность, с 4-5 бросковых шагов  с укороченного и полного разбега на дальность, в коридор 10м и на заданное расстояние; в горизонтальную и  вертикальную цель (1 на 1м) с расстояния юноши до 18м, девушки 12-14м.  Бросок набивного мяча (девушки - 2кг, юноши – 3кг)  двумя руками из различных исходных положений с места, с шага, с двух шагов, с трех шагов, с четырех шагов.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выносливости.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 до 8 мин. Минутный бег. Эстафеты.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скоростно-силовых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Всевозможные прыжки и многоскоки, метания в цель и на дальность разных снарядов из различных исходных положений, толчки и броски набивных мячей весом до 3кг с учетом возрастных и половых особенностей.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скоростных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Эстафеты. Старты из различных исходных положений. Бег с ускорением, с максимальной скоростью.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координационных способностей.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из различных исходных положений в цель и на дальность (обеими руками).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Организаторские умения.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результатов. Подача команд. Демонстрация упражнений. Помощь в оценке результатов и проведении соревнований, в подготовке места проведения занятий.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Самостоятельные занятия.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выносливости, скоростно-силовых, скоростных и координационных способностей на основе освоенных легкоатлетических упражнений. Правила самоконтроля и гигиены.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Лыжная подготовка.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Программный материал по лыжной подготовке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сведения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самостоятельного выполнения упражнений и домашних заданий. Значение занятий лыжным спортом для поддержания работоспособности. Виды лыжного спорта. Применение лыжных мазей.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лыжных ходов.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5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Попеременный двухшажный и одновременный бесшажный ходы. Подъем «полуелочкой». Торможение «плугом». Повороты переступанием. Прохождение дистанции 1км.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Одновременный бесшажный и двухшажный ходы. Подъем «елочкой». Торможение и поворот упором. Прохождение дистанции 1км. Игры: «Остановка рывком», «Эстафета с передачей палок», «С горки на горку».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 класс.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Одновременный одношажный ход. Подъем в гору скользящим шагом. Преодоление бугров и впадин при спуске с горы. Поворот на месте. Прохождение дистанции 1км. 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Одновременный одношажный ход (стартовый вариант). Коньковый ход. Торможение и поворот «плугом». Прохождение дистанции 2 км.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класс.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Попеременный двухшажный ход. Переход с попеременных ходов на одновременные. Коньковый ход.  Прохождение дистанции до 2 км.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Организаторские умения.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 результатов. Подача команд. Помощь в оценке результатов и проведении соревнований, в подготовке инвентаря и места проведения занятий.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Самостоятельные занятия.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скоростно-силовых способностей, выносливости на основе освоенных элементов лыжной подготовки. Игровые упражнения, направленные на освоение технических приемов (спуски, подъемы, повороты, торможения). Правила самоконтроля и гигиены.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lastRenderedPageBreak/>
        <w:t xml:space="preserve">Раздел </w:t>
      </w: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IV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Требования к уровню подготовки обучающихся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Требования к уровню подготовки обучающихся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5-9 классы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предмета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 в основной школе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E13664" w:rsidRPr="00E13664" w:rsidRDefault="00E13664" w:rsidP="00BC23E4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ры;</w:t>
      </w:r>
    </w:p>
    <w:p w:rsidR="00E13664" w:rsidRPr="00E13664" w:rsidRDefault="00E13664" w:rsidP="00BC23E4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 жизни, раскрывать его взаимосвязь со здоровьем, гармо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ничным физическим развитием и физической подготовлен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ностью, формированием качеств личности и профилактикой вредных привычек;</w:t>
      </w:r>
    </w:p>
    <w:p w:rsidR="00E13664" w:rsidRPr="00E13664" w:rsidRDefault="00E13664" w:rsidP="00BC23E4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зическими упражнениями со своими сверстниками;</w:t>
      </w:r>
    </w:p>
    <w:p w:rsidR="00E13664" w:rsidRPr="00E13664" w:rsidRDefault="00E13664" w:rsidP="00BC23E4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13664" w:rsidRPr="00E13664" w:rsidRDefault="00E13664" w:rsidP="00BC23E4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руководствоваться правилами оказания первой помощи при травмах и ушибах во время самостоятельных </w:t>
      </w: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занятий 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зическими упражнениями.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13664" w:rsidRPr="00E13664" w:rsidRDefault="00E13664" w:rsidP="00BC23E4">
      <w:pPr>
        <w:numPr>
          <w:ilvl w:val="0"/>
          <w:numId w:val="5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игр, объяснять смысл символики и ритуалов Олимпийских игр;</w:t>
      </w:r>
    </w:p>
    <w:p w:rsidR="00E13664" w:rsidRPr="00E13664" w:rsidRDefault="00E13664" w:rsidP="00BC23E4">
      <w:pPr>
        <w:numPr>
          <w:ilvl w:val="0"/>
          <w:numId w:val="5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связь между развитием физических качеств и основных систем организма.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(физкультурной) деятельности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E13664" w:rsidRPr="00E13664" w:rsidRDefault="00E13664" w:rsidP="00BC23E4">
      <w:pPr>
        <w:numPr>
          <w:ilvl w:val="1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занятия физической культурой, спортив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игры и спортивные соревнования для организации ин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дивидуального отдыха и досуга, укрепления собственного здо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повышения уровня физических кондиций;</w:t>
      </w:r>
    </w:p>
    <w:p w:rsidR="00E13664" w:rsidRPr="00E13664" w:rsidRDefault="00E13664" w:rsidP="00BC23E4">
      <w:pPr>
        <w:numPr>
          <w:ilvl w:val="1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проводить занятия по обучению двига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действиям,  выявлять ошибки и своевременно устранять их;</w:t>
      </w:r>
    </w:p>
    <w:p w:rsidR="00E13664" w:rsidRPr="00E13664" w:rsidRDefault="00E13664" w:rsidP="00BC23E4">
      <w:pPr>
        <w:numPr>
          <w:ilvl w:val="1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тестировать показатели физического развития и основ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физических качеств, сравнивать их с возрастными стан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дартами, контролировать особенности их динамики в процес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самостоятельных занятий физической подготовкой;</w:t>
      </w:r>
    </w:p>
    <w:p w:rsidR="00E13664" w:rsidRPr="00E13664" w:rsidRDefault="00E13664" w:rsidP="00BC23E4">
      <w:pPr>
        <w:numPr>
          <w:ilvl w:val="1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в условиях самосто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ятельной учебной деятельности, оказывать помощь в органи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развития и физической подготовленности.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13664" w:rsidRPr="00E13664" w:rsidRDefault="00E13664" w:rsidP="00BC23E4">
      <w:pPr>
        <w:numPr>
          <w:ilvl w:val="1"/>
          <w:numId w:val="4"/>
        </w:num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занятия физической культурой с использова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оздоровительной ходьбы и бега, лыжных прогулок и ту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ристских походов, обеспечивать их оздоровительную на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правленность;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комплексы упражнений по профилактике утомления и перенапряжения организма, повышению его ра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ботоспособности в процессе трудовой и учебной деятельности;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общеразвивающие упражнения, целенаправ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 воздействующие на развитие основных физических ка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 (силы, быстроты, выносливости, гибкости и координа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ции);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• выполнять акробатические комбинации из числа хоро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 освоенных упражнений;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гимнастические комбинации на спортивных снарядах из числа хорошо освоенных упражнений;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легкоатлетические упражнения в беге и прыжках (в высоту и длину);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передвижения на лыжах скользящими спосо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бами ходьбы, демонстрировать технику умения последова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чередовать их в процессе прохождения тренировочных дистанций;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спуски и торможения на лыжах с пологого склона одним из разученных способов;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основные технические действия и приёмы иг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в футбол, волейбол, баскетбол в условиях учебной и иг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ровой деятельности;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тестовые упражнения на оценку уровня ин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дивидуального развития основных физических качеств.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тестовые нормативы по физической подго</w:t>
      </w:r>
      <w:r w:rsidRPr="00E13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товке.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13664" w:rsidRPr="00E13664" w:rsidRDefault="00E13664" w:rsidP="00E13664">
      <w:pPr>
        <w:shd w:val="clear" w:color="auto" w:fill="FFFFFF"/>
        <w:tabs>
          <w:tab w:val="left" w:pos="142"/>
          <w:tab w:val="left" w:pos="567"/>
        </w:tabs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Критерии оценки уровня физической подготовленности учащихся</w:t>
      </w:r>
    </w:p>
    <w:p w:rsidR="00E13664" w:rsidRPr="00E13664" w:rsidRDefault="00E13664" w:rsidP="00E13664">
      <w:pPr>
        <w:tabs>
          <w:tab w:val="left" w:pos="142"/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особенностью образовательного процесса  является оценивание учащихся. Оценивание учащихся начинается со второго класса. Отличительной особенностью преподавания физической культуры в первом классе является игровой метод. Большинство заданий учащимся первого класса рекомендуется планировать и давать в форме игры.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оценивание труда учащихся с ЗПР основывается не на количественных (тестовые результаты в различных видах программы), а на качественных показателях техники и способов выполнения изучаемых приемов, элементов и упражнений, а также на анализе развития каждого учащегося (мониторинг).</w:t>
      </w:r>
    </w:p>
    <w:p w:rsidR="00E13664" w:rsidRPr="00E13664" w:rsidRDefault="00E13664" w:rsidP="00E13664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Критерием оценки уровня физической подготовленности учащихся в изучаемых действиях является достигнутая ими функциональная готовность к выполнению контрольных упражнений (тестов), предусмотренных программой, что выражается в достижении ими определенных количественных показателей. В программе указаны «Ориентировочные количественные показатели физической подготовленности». Исходя из этих   ориентиров, учитель сам устанавливает для класса и для каждого ученика количественные показатели и оценивает учащихся по фактору улучшения этих показателей по окончании процесса обучения, учитывая индивидуальные особенности каждого из них.</w:t>
      </w:r>
    </w:p>
    <w:p w:rsidR="00E13664" w:rsidRPr="00E13664" w:rsidRDefault="00E13664" w:rsidP="00E13664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оценки уровня развития двигательных способностей также является достигнутая функциональная готовность учащихся к выполнению контрольных </w:t>
      </w:r>
      <w:r w:rsidRPr="00E1366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упражнений (тестов), в качестве которых выступают специальные тесты развития двигательных способностей, предусмотренные программой. Основанием для положительной оценки является факт улучшения контрольных показателей к концу учебного года. Для этого с помощью представленных в программе тестов учитель выявляет уровень развития учащихся в начале учебного года, а затем сравнивает их с полученными результатами в конце года и в зависимости от того, насколько улучшились результаты, оценивает учащихся. Необходимо устраивать и промежуточные проверки, чтобы своевременно внести соответствующие коррективы.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нормативы и испытания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 для учащихся 5 – 9 классов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 основе Комплексной программы физического воспитания учащихся: автор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В.И.Лях, А. А. Зданевич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Контрольные нормативы и испытания по физической культуре для основной школы, составлены на основе Примерной программы общего образования и в соответствии с Комплексной программой физического воспитания учащихся (авторы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В.И.лях, А.А.Зданевич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программы Образовательных учреждений Физическая культура основной школы 5 - 9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(автор А.П.Матвеев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 целью контроля уровня физической подготовленности учащихся на разных этапах обучения. Контрольные испытания рекомендуется проводить в начале и в конце учебного года в рамках урока,  с целью выявления динамики физического развития учащихся и более правильного распределения нагрузки на уроках </w:t>
      </w:r>
      <w:r w:rsidRPr="00E13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(см. таблицы)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литература: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1.Каинов А.Н. Методические рекомендации при планировании прохождения материала по физической культуре в общеобразовательных учреждениях. – Волгоград: ВГАФК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 – 11 классы / Для учителей общео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бразовательных учреждений </w:t>
      </w: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// авт. Доктор пед. наук В.И. Лях, канд. пед. наук А.А. Зданевич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Комплексная программа физического воспитания учащихся 1 – 9 классы / Для учителей общеобразовательных учреждений/  В.И. 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Настольная книга учителя физической культуры: справ.- метод. Пособие/ сост. Б.И. Мишин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5 класс.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нормативы по усвоению навыков, умений, развитию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двигательных качеств.</w:t>
      </w: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850"/>
        <w:gridCol w:w="851"/>
        <w:gridCol w:w="850"/>
        <w:gridCol w:w="851"/>
        <w:gridCol w:w="850"/>
        <w:gridCol w:w="851"/>
      </w:tblGrid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Контрольные упражнения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Челночный бег 3х10  м, сек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30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6.4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500м,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60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1000 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места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(см)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разбега (см)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Подтягивание на высокой перекладине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(м), из положения лежа (д)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6-13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лёжа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Наклоны  вперед из положения сидя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Подъем туловища за 30 секунд из положения лежа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12-21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до11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9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1 км,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8,00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Прыжок на скакалке, 1мин, раз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71-89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70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91-109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90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Метание мяча на дальность, м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  класс.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нормативы по усвоению навыков, умений, развитию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двигательных качеств.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850"/>
        <w:gridCol w:w="851"/>
        <w:gridCol w:w="850"/>
        <w:gridCol w:w="851"/>
        <w:gridCol w:w="850"/>
        <w:gridCol w:w="851"/>
      </w:tblGrid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Контрольные упражнения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Челночный бег 3х10  м, сек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30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500м, мин</w:t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851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850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851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60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11,3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1000 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места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(см)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разбега (см)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Подтягивание на высокой перекладине (м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), из положения лежа (д)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лёжа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Наклоны  вперед из положения сидя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Подъем туловища за 30 секунд из положения лежа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13-22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до10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1 км,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8,00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2 км,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Прыжок на скакалке, 1 мин., раз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85-99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84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96-114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95</w:t>
            </w:r>
          </w:p>
        </w:tc>
      </w:tr>
      <w:tr w:rsidR="00E13664" w:rsidRPr="00E13664" w:rsidTr="00E13664">
        <w:trPr>
          <w:trHeight w:val="68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Метание мяча на дальность, м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  класс.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нормативы по усвоению навыков, умений, развитию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двигательных качеств.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850"/>
        <w:gridCol w:w="851"/>
        <w:gridCol w:w="850"/>
        <w:gridCol w:w="851"/>
        <w:gridCol w:w="850"/>
        <w:gridCol w:w="851"/>
      </w:tblGrid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Контрольные упражнения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Учащиеся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39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5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Челночный бег 3х10  м, сек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</w:t>
            </w:r>
          </w:p>
        </w:tc>
      </w:tr>
      <w:tr w:rsidR="00E13664" w:rsidRPr="00E13664" w:rsidTr="00E13664">
        <w:trPr>
          <w:trHeight w:val="39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30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</w:tr>
      <w:tr w:rsidR="00E13664" w:rsidRPr="00E13664" w:rsidTr="00E13664">
        <w:trPr>
          <w:trHeight w:val="20"/>
        </w:trPr>
        <w:tc>
          <w:tcPr>
            <w:tcW w:w="4814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1000м, мин.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6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825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500м,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3,00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60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11,2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места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(см)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 в длину с разбега (см)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Подтягивание на высокой перекладине (м), 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положения лежа (д) 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 лёжа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13664" w:rsidRPr="00E13664" w:rsidTr="00E13664">
        <w:trPr>
          <w:trHeight w:val="56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Наклоны  вперед из положения сидя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</w:t>
            </w:r>
          </w:p>
        </w:tc>
      </w:tr>
      <w:tr w:rsidR="00E13664" w:rsidRPr="00E13664" w:rsidTr="00E13664">
        <w:trPr>
          <w:trHeight w:val="56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Подъем туловища за 30 секунд из положения лежа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14-23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11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1 км,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7,50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2 км, мин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6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Прыжок на скакалке, 1 минута, раз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95-104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94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105-119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104</w:t>
            </w:r>
          </w:p>
        </w:tc>
      </w:tr>
      <w:tr w:rsidR="00E13664" w:rsidRPr="00E13664" w:rsidTr="00E13664">
        <w:trPr>
          <w:trHeight w:val="6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Метание мяча на дальность,  м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  класс.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нормативы по усвоению навыков, умений, развитию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двигательных качеств. </w:t>
      </w: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850"/>
        <w:gridCol w:w="851"/>
        <w:gridCol w:w="850"/>
        <w:gridCol w:w="851"/>
        <w:gridCol w:w="850"/>
        <w:gridCol w:w="851"/>
      </w:tblGrid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Контрольные упражнения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39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5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Челночный бег 3х10  м, сек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9.9</w:t>
            </w:r>
          </w:p>
        </w:tc>
      </w:tr>
      <w:tr w:rsidR="00E13664" w:rsidRPr="00E13664" w:rsidTr="00E13664">
        <w:trPr>
          <w:trHeight w:val="2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1000м, мин.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5.15</w:t>
            </w:r>
          </w:p>
        </w:tc>
      </w:tr>
      <w:tr w:rsidR="00E13664" w:rsidRPr="00E13664" w:rsidTr="00E13664">
        <w:trPr>
          <w:trHeight w:val="825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Бег 500м,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2.30</w:t>
            </w:r>
          </w:p>
        </w:tc>
      </w:tr>
      <w:tr w:rsidR="00E13664" w:rsidRPr="00E13664" w:rsidTr="00E13664">
        <w:trPr>
          <w:trHeight w:val="825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100 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60 м, секунд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10.8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места (см)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</w:tr>
      <w:tr w:rsidR="00E13664" w:rsidRPr="00E13664" w:rsidTr="00E13664">
        <w:trPr>
          <w:trHeight w:val="45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разбега (см)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Подтягивание на высокой перекладине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13664" w:rsidRPr="00E13664" w:rsidTr="00E13664">
        <w:trPr>
          <w:trHeight w:val="56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Наклоны  вперед из положения сидя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</w:t>
            </w:r>
          </w:p>
        </w:tc>
      </w:tr>
      <w:tr w:rsidR="00E13664" w:rsidRPr="00E13664" w:rsidTr="00E13664">
        <w:trPr>
          <w:trHeight w:val="567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Подъем туловища за 30 секунд из положения лежа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1 км, мин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7,30</w:t>
            </w:r>
          </w:p>
        </w:tc>
      </w:tr>
      <w:tr w:rsidR="00E13664" w:rsidRPr="00E13664" w:rsidTr="00E13664">
        <w:trPr>
          <w:trHeight w:val="51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2 км, мин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учёта времени</w:t>
            </w:r>
          </w:p>
        </w:tc>
      </w:tr>
      <w:tr w:rsidR="00E13664" w:rsidRPr="00E13664" w:rsidTr="00E13664">
        <w:trPr>
          <w:trHeight w:val="6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Прыжок на скакалке, 1 мин, раз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104-114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</w:p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119-129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</w:p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118     </w:t>
            </w:r>
          </w:p>
        </w:tc>
      </w:tr>
      <w:tr w:rsidR="00E13664" w:rsidRPr="00E13664" w:rsidTr="00E13664">
        <w:trPr>
          <w:trHeight w:val="624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Метание мяча на дальность,  м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 класс.</w:t>
      </w: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нормативы по усвоению навыков, умений, развитию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двигательных качеств.</w:t>
      </w:r>
      <w:r w:rsidRPr="00E136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850"/>
        <w:gridCol w:w="851"/>
        <w:gridCol w:w="850"/>
        <w:gridCol w:w="851"/>
        <w:gridCol w:w="850"/>
        <w:gridCol w:w="851"/>
      </w:tblGrid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Контрольные упражнения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2552" w:type="dxa"/>
            <w:gridSpan w:val="3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“5”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“4”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“3”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Челночный бег 3х10  м, сек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1000м, мин.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851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850" w:type="dxa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850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851" w:type="dxa"/>
            <w:vAlign w:val="bottom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500м,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2,55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60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Бег 100 м, секунд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17.8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места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(см)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Прыжки  в длину с разбега (см)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Подтягивание на высокой перекладине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лёжа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Наклоны  вперед из положения сидя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20+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Подъем туловища за 30 сек. из положения лежа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1 км, мин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Бег на лыжах 2 км, мин</w:t>
            </w:r>
          </w:p>
        </w:tc>
        <w:tc>
          <w:tcPr>
            <w:tcW w:w="5103" w:type="dxa"/>
            <w:gridSpan w:val="6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Прыжок на скакалке, 1 мин, раз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117-127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116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129-139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128</w:t>
            </w:r>
          </w:p>
        </w:tc>
      </w:tr>
      <w:tr w:rsidR="00E13664" w:rsidRPr="00E13664" w:rsidTr="00E13664">
        <w:trPr>
          <w:trHeight w:val="340"/>
        </w:trPr>
        <w:tc>
          <w:tcPr>
            <w:tcW w:w="4814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Метание мяча на дальность, м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E13664" w:rsidRPr="00E13664" w:rsidRDefault="00E13664" w:rsidP="00E13664">
            <w:pPr>
              <w:tabs>
                <w:tab w:val="left" w:pos="142"/>
                <w:tab w:val="left" w:pos="567"/>
              </w:tabs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:rsidR="00E13664" w:rsidRPr="00E13664" w:rsidRDefault="00E13664" w:rsidP="00E13664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64" w:rsidRPr="00E13664" w:rsidRDefault="00E13664" w:rsidP="00E13664">
      <w:pPr>
        <w:tabs>
          <w:tab w:val="left" w:pos="142"/>
          <w:tab w:val="left" w:pos="426"/>
          <w:tab w:val="left" w:pos="567"/>
        </w:tabs>
        <w:rPr>
          <w:sz w:val="24"/>
          <w:szCs w:val="24"/>
        </w:rPr>
      </w:pPr>
    </w:p>
    <w:sectPr w:rsidR="00E13664" w:rsidRPr="00E13664" w:rsidSect="00E1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0052"/>
    <w:multiLevelType w:val="hybridMultilevel"/>
    <w:tmpl w:val="F0407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C0979A">
      <w:numFmt w:val="bullet"/>
      <w:lvlText w:val="•"/>
      <w:lvlJc w:val="left"/>
      <w:pPr>
        <w:ind w:left="4204" w:hanging="241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E4B92"/>
    <w:multiLevelType w:val="hybridMultilevel"/>
    <w:tmpl w:val="AAEE155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546F6734"/>
    <w:multiLevelType w:val="hybridMultilevel"/>
    <w:tmpl w:val="66F8D92E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36121CE"/>
    <w:multiLevelType w:val="hybridMultilevel"/>
    <w:tmpl w:val="2430A3B6"/>
    <w:lvl w:ilvl="0" w:tplc="041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79255B24"/>
    <w:multiLevelType w:val="hybridMultilevel"/>
    <w:tmpl w:val="59082196"/>
    <w:lvl w:ilvl="0" w:tplc="2264B67C">
      <w:numFmt w:val="bullet"/>
      <w:lvlText w:val="•"/>
      <w:lvlJc w:val="left"/>
      <w:pPr>
        <w:ind w:left="3196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CB"/>
    <w:rsid w:val="00126ED4"/>
    <w:rsid w:val="00290254"/>
    <w:rsid w:val="0036039F"/>
    <w:rsid w:val="005E3B4F"/>
    <w:rsid w:val="005F41A5"/>
    <w:rsid w:val="006A2BCB"/>
    <w:rsid w:val="00722573"/>
    <w:rsid w:val="00871EDB"/>
    <w:rsid w:val="008B1CA7"/>
    <w:rsid w:val="00986510"/>
    <w:rsid w:val="0098698B"/>
    <w:rsid w:val="00BC23E4"/>
    <w:rsid w:val="00C518B3"/>
    <w:rsid w:val="00D85BE7"/>
    <w:rsid w:val="00E13664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0E03F-BEAC-4F7D-B0D4-0542DC75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66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E1366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66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66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13664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7771"/>
  </w:style>
  <w:style w:type="character" w:customStyle="1" w:styleId="a3">
    <w:name w:val="Верхний колонтитул Знак"/>
    <w:link w:val="a4"/>
    <w:uiPriority w:val="99"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B7771"/>
  </w:style>
  <w:style w:type="character" w:customStyle="1" w:styleId="a5">
    <w:name w:val="Нижний колонтитул Знак"/>
    <w:link w:val="a6"/>
    <w:uiPriority w:val="99"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FB7771"/>
  </w:style>
  <w:style w:type="table" w:styleId="a7">
    <w:name w:val="Table Grid"/>
    <w:basedOn w:val="a1"/>
    <w:rsid w:val="00FB77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B7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B77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qFormat/>
    <w:rsid w:val="00FB7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rsid w:val="00FB7771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B7771"/>
    <w:pPr>
      <w:widowControl w:val="0"/>
      <w:autoSpaceDE w:val="0"/>
      <w:autoSpaceDN w:val="0"/>
      <w:spacing w:before="89" w:after="0" w:line="240" w:lineRule="auto"/>
      <w:ind w:left="93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FB77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B777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B7771"/>
  </w:style>
  <w:style w:type="table" w:customStyle="1" w:styleId="14">
    <w:name w:val="Сетка таблицы1"/>
    <w:basedOn w:val="a1"/>
    <w:next w:val="a7"/>
    <w:rsid w:val="00FB77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B7771"/>
  </w:style>
  <w:style w:type="table" w:customStyle="1" w:styleId="22">
    <w:name w:val="Сетка таблицы2"/>
    <w:basedOn w:val="a1"/>
    <w:next w:val="a7"/>
    <w:rsid w:val="00FB77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13664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E1366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1366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E136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13664"/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numbering" w:customStyle="1" w:styleId="41">
    <w:name w:val="Нет списка4"/>
    <w:next w:val="a2"/>
    <w:uiPriority w:val="99"/>
    <w:semiHidden/>
    <w:unhideWhenUsed/>
    <w:rsid w:val="00E13664"/>
  </w:style>
  <w:style w:type="character" w:styleId="ad">
    <w:name w:val="page number"/>
    <w:basedOn w:val="a0"/>
    <w:rsid w:val="00E13664"/>
  </w:style>
  <w:style w:type="table" w:customStyle="1" w:styleId="32">
    <w:name w:val="Сетка таблицы3"/>
    <w:basedOn w:val="a1"/>
    <w:next w:val="a7"/>
    <w:rsid w:val="00E136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Emphasis"/>
    <w:qFormat/>
    <w:rsid w:val="00E13664"/>
    <w:rPr>
      <w:i/>
      <w:iCs/>
    </w:rPr>
  </w:style>
  <w:style w:type="paragraph" w:styleId="af">
    <w:name w:val="No Spacing"/>
    <w:qFormat/>
    <w:rsid w:val="00E136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rsid w:val="00E13664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E136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1366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Normal (Web)"/>
    <w:basedOn w:val="a"/>
    <w:rsid w:val="00E13664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E13664"/>
    <w:rPr>
      <w:b/>
      <w:bCs/>
    </w:rPr>
  </w:style>
  <w:style w:type="character" w:customStyle="1" w:styleId="apple-converted-space">
    <w:name w:val="apple-converted-space"/>
    <w:rsid w:val="00E1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20136</Words>
  <Characters>114778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2021-04-19T13:26:00Z</cp:lastPrinted>
  <dcterms:created xsi:type="dcterms:W3CDTF">2021-04-19T13:53:00Z</dcterms:created>
  <dcterms:modified xsi:type="dcterms:W3CDTF">2021-04-19T13:53:00Z</dcterms:modified>
</cp:coreProperties>
</file>