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</w:t>
      </w:r>
      <w:r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</w:rPr>
        <w:t>ОУ СОШ</w:t>
      </w:r>
      <w:r>
        <w:rPr>
          <w:rFonts w:ascii="Times New Roman" w:hAnsi="Times New Roman"/>
          <w:sz w:val="24"/>
        </w:rPr>
        <w:t xml:space="preserve"> п. Салми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В.В.Орсаг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                                                                                                       проживающей (го) по адресу: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Тел. _________________________</w:t>
      </w:r>
    </w:p>
    <w:p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        Прошу организовать подвоз моего ребенка ____________________________________________________________________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</w:t>
      </w:r>
      <w:r>
        <w:rPr>
          <w:rFonts w:ascii="Times New Roman" w:hAnsi="Times New Roman"/>
          <w:sz w:val="24"/>
        </w:rPr>
        <w:t xml:space="preserve">ка _____ класса в 2021-2022 учебном </w:t>
      </w:r>
      <w:r>
        <w:rPr>
          <w:rFonts w:ascii="Times New Roman" w:hAnsi="Times New Roman"/>
          <w:sz w:val="24"/>
        </w:rPr>
        <w:t>году из ___________________________________________________________________________</w:t>
      </w:r>
    </w:p>
    <w:p>
      <w:pPr>
        <w:spacing w:after="0" w:line="240" w:lineRule="auto"/>
        <w:ind/>
        <w:rPr>
          <w:rFonts w:ascii="Times New Roman" w:hAnsi="Times New Roman"/>
          <w:sz w:val="24"/>
        </w:rPr>
      </w:pPr>
    </w:p>
    <w:p>
      <w:pPr>
        <w:spacing w:after="0" w:line="240" w:lineRule="auto"/>
        <w:ind/>
        <w:rPr>
          <w:rFonts w:ascii="Times New Roman" w:hAnsi="Times New Roman"/>
          <w:sz w:val="24"/>
        </w:rPr>
      </w:pPr>
    </w:p>
    <w:p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 ___  _______________  20 __ г.</w:t>
      </w:r>
    </w:p>
    <w:p>
      <w:pPr>
        <w:spacing w:after="0" w:line="240" w:lineRule="auto"/>
        <w:ind/>
        <w:rPr>
          <w:rFonts w:ascii="Times New Roman" w:hAnsi="Times New Roman"/>
          <w:sz w:val="24"/>
        </w:rPr>
      </w:pPr>
    </w:p>
    <w:p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(законные представители):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36"/>
        </w:rPr>
        <w:t>_____</w:t>
      </w:r>
      <w:r>
        <w:rPr>
          <w:rFonts w:ascii="Times New Roman" w:hAnsi="Times New Roman"/>
          <w:b w:val="1"/>
          <w:sz w:val="36"/>
          <w:u w:val="single"/>
        </w:rPr>
        <w:t>__________________________</w:t>
      </w:r>
    </w:p>
    <w:p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подпись                         </w:t>
      </w:r>
      <w:r>
        <w:rPr>
          <w:rFonts w:ascii="Times New Roman" w:hAnsi="Times New Roman"/>
          <w:sz w:val="24"/>
          <w:vertAlign w:val="superscript"/>
        </w:rPr>
        <w:t>(ФИО законного представителя)</w:t>
      </w:r>
    </w:p>
    <w:p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>
      <w:pPr>
        <w:spacing w:afterAutospacing="on" w:beforeAutospacing="on" w:line="240" w:lineRule="auto"/>
        <w:ind/>
        <w:jc w:val="right"/>
        <w:rPr>
          <w:rFonts w:ascii="Times New Roman" w:hAnsi="Times New Roman"/>
          <w:sz w:val="24"/>
        </w:rPr>
      </w:pPr>
    </w:p>
    <w:sectPr>
      <w:pgSz w:h="16848" w:w="11908"/>
      <w:pgMar w:bottom="425" w:footer="708" w:gutter="0" w:header="708" w:left="1134" w:right="1134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60" w:line="264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List Paragraph"/>
    <w:basedOn w:val="Style_1"/>
    <w:link w:val="Style_3_ch"/>
    <w:pPr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4" w:type="paragraph">
    <w:name w:val="Balloon Text"/>
    <w:basedOn w:val="Style_1"/>
    <w:link w:val="Style_4_ch"/>
    <w:pPr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1_ch"/>
    <w:link w:val="Style_4"/>
    <w:rPr>
      <w:rFonts w:ascii="Segoe UI" w:hAnsi="Segoe UI"/>
      <w:sz w:val="18"/>
    </w:rPr>
  </w:style>
  <w:style w:styleId="Style_5" w:type="paragraph">
    <w:name w:val="heading 1"/>
    <w:link w:val="Style_5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6" w:type="paragraph">
    <w:name w:val="heading 2"/>
    <w:link w:val="Style_6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6_ch" w:type="character">
    <w:name w:val="heading 2"/>
    <w:link w:val="Style_6"/>
    <w:rPr>
      <w:rFonts w:ascii="XO Thames" w:hAnsi="XO Thames"/>
      <w:b w:val="1"/>
      <w:color w:val="00A0FF"/>
      <w:sz w:val="26"/>
    </w:rPr>
  </w:style>
  <w:style w:styleId="Style_7" w:type="paragraph">
    <w:name w:val="heading 3"/>
    <w:link w:val="Style_7_ch"/>
    <w:uiPriority w:val="9"/>
    <w:qFormat/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heading 4"/>
    <w:link w:val="Style_8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8_ch" w:type="character">
    <w:name w:val="heading 4"/>
    <w:link w:val="Style_8"/>
    <w:rPr>
      <w:rFonts w:ascii="XO Thames" w:hAnsi="XO Thames"/>
      <w:b w:val="1"/>
      <w:color w:val="595959"/>
      <w:sz w:val="26"/>
    </w:rPr>
  </w:style>
  <w:style w:styleId="Style_9" w:type="paragraph">
    <w:name w:val="heading 5"/>
    <w:link w:val="Style_9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Title"/>
    <w:link w:val="Style_10_ch"/>
    <w:uiPriority w:val="10"/>
    <w:qFormat/>
    <w:rPr>
      <w:rFonts w:ascii="XO Thames" w:hAnsi="XO Thames"/>
      <w:b w:val="1"/>
      <w:sz w:val="52"/>
    </w:rPr>
  </w:style>
  <w:style w:styleId="Style_10_ch" w:type="character">
    <w:name w:val="Title"/>
    <w:link w:val="Style_10"/>
    <w:rPr>
      <w:rFonts w:ascii="XO Thames" w:hAnsi="XO Thames"/>
      <w:b w:val="1"/>
      <w:sz w:val="52"/>
    </w:rPr>
  </w:style>
  <w:style w:styleId="Style_11" w:type="paragraph">
    <w:name w:val="Subtitle"/>
    <w:basedOn w:val="Style_1"/>
    <w:link w:val="Style_11_ch"/>
    <w:uiPriority w:val="11"/>
    <w:qFormat/>
    <w:rPr>
      <w:rFonts w:ascii="XO Thames" w:hAnsi="XO Thames"/>
      <w:i w:val="1"/>
      <w:color w:val="616161"/>
    </w:rPr>
  </w:style>
  <w:style w:styleId="Style_11_ch" w:type="character">
    <w:name w:val="Subtitle"/>
    <w:basedOn w:val="Style_1_ch"/>
    <w:link w:val="Style_11"/>
    <w:rPr>
      <w:rFonts w:ascii="XO Thames" w:hAnsi="XO Thames"/>
      <w:i w:val="1"/>
      <w:color w:val="616161"/>
    </w:rPr>
  </w:style>
  <w:style w:styleId="Style_12" w:type="paragraph">
    <w:name w:val="Header and Footer"/>
    <w:link w:val="Style_12_ch"/>
    <w:pPr>
      <w:spacing w:line="360" w:lineRule="auto"/>
      <w:ind/>
    </w:pPr>
    <w:rPr>
      <w:rFonts w:ascii="XO Thames" w:hAnsi="XO Thames"/>
      <w:sz w:val="20"/>
    </w:rPr>
  </w:style>
  <w:style w:styleId="Style_12_ch" w:type="character">
    <w:name w:val="Header and Footer"/>
    <w:link w:val="Style_12"/>
    <w:rPr>
      <w:rFonts w:ascii="XO Thames" w:hAnsi="XO Thames"/>
      <w:sz w:val="20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toc 2"/>
    <w:link w:val="Style_16_ch"/>
    <w:uiPriority w:val="39"/>
    <w:pPr>
      <w:ind w:firstLine="0" w:left="200"/>
    </w:pPr>
  </w:style>
  <w:style w:styleId="Style_16_ch" w:type="character">
    <w:name w:val="toc 2"/>
    <w:link w:val="Style_16"/>
  </w:style>
  <w:style w:styleId="Style_17" w:type="paragraph">
    <w:name w:val="toc 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toc 4"/>
    <w:link w:val="Style_18_ch"/>
    <w:uiPriority w:val="39"/>
    <w:pPr>
      <w:ind w:firstLine="0" w:left="600"/>
    </w:pPr>
  </w:style>
  <w:style w:styleId="Style_18_ch" w:type="character">
    <w:name w:val="toc 4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toc 6"/>
    <w:link w:val="Style_20_ch"/>
    <w:uiPriority w:val="39"/>
    <w:pPr>
      <w:ind w:firstLine="0" w:left="1000"/>
    </w:pPr>
  </w:style>
  <w:style w:styleId="Style_20_ch" w:type="character">
    <w:name w:val="toc 6"/>
    <w:link w:val="Style_20"/>
  </w:style>
  <w:style w:styleId="Style_21" w:type="paragraph">
    <w:name w:val="toc 7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6" Target="theme/theme1.xml" Type="http://schemas.openxmlformats.org/officeDocument/2006/relationships/theme"/>
  <Relationship Id="rId2" Target="settings.xml" Type="http://schemas.openxmlformats.org/officeDocument/2006/relationships/settings"/>
  <Relationship Id="rId3" Target="styles.xml" Type="http://schemas.openxmlformats.org/officeDocument/2006/relationships/styles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