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pStyle w:val="Style_1"/>
      </w:pPr>
      <w:r>
        <w:drawing>
          <wp:inline>
            <wp:extent cx="5940674" cy="4109866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5940674" cy="410986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</w:pPr>
    </w:p>
    <w:p w14:paraId="03000000">
      <w:pPr>
        <w:pStyle w:val="Style_1"/>
      </w:pPr>
    </w:p>
    <w:p w14:paraId="04000000">
      <w:pPr>
        <w:pStyle w:val="Style_1"/>
      </w:pPr>
    </w:p>
    <w:p w14:paraId="05000000">
      <w:pPr>
        <w:pStyle w:val="Style_1"/>
      </w:pPr>
    </w:p>
    <w:p w14:paraId="06000000">
      <w:pPr>
        <w:pStyle w:val="Style_1"/>
        <w:rPr>
          <w:sz w:val="66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66"/>
          <w:highlight w:val="white"/>
        </w:rPr>
        <w:t>Загрузить видеоролики можно по ссылке: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66"/>
          <w:highlight w:val="white"/>
        </w:rPr>
        <w:t> </w:t>
      </w:r>
      <w:r>
        <w:rPr>
          <w:color w:val="0000EE"/>
          <w:sz w:val="66"/>
          <w:u w:color="000000" w:val="single"/>
        </w:rPr>
        <w:fldChar w:fldCharType="begin"/>
      </w:r>
      <w:r>
        <w:rPr>
          <w:color w:val="0000EE"/>
          <w:sz w:val="66"/>
          <w:u w:color="000000" w:val="single"/>
        </w:rPr>
        <w:instrText>HYPERLINK "https://disk.yandex.ru/d/3xvbR47iQ2rDtw/%20%D1%81%20%D0%BC%D1%83%D0%B7%D1%8B%D0%BA%D0%BE%D0%B9/%D1%81%20%D0%BB%D0%BE%D0%B3%D0%BE"</w:instrText>
      </w:r>
      <w:r>
        <w:rPr>
          <w:color w:val="0000EE"/>
          <w:sz w:val="66"/>
          <w:u w:color="000000" w:val="single"/>
        </w:rPr>
        <w:fldChar w:fldCharType="separate"/>
      </w:r>
      <w:r>
        <w:rPr>
          <w:color w:val="0000EE"/>
          <w:sz w:val="66"/>
          <w:u w:color="000000" w:val="single"/>
        </w:rPr>
        <w:t>https://disk.yandex.ru/</w:t>
      </w:r>
      <w:r>
        <w:rPr>
          <w:color w:val="0000EE"/>
          <w:sz w:val="66"/>
          <w:u w:color="000000" w:val="single"/>
        </w:rPr>
        <w:fldChar w:fldCharType="end"/>
      </w:r>
    </w:p>
    <w:p w14:paraId="07000000">
      <w:pPr>
        <w:pStyle w:val="Style_1"/>
        <w:rPr>
          <w:b w:val="1"/>
          <w:sz w:val="66"/>
        </w:rPr>
      </w:pPr>
    </w:p>
    <w:p w14:paraId="08000000">
      <w:pPr>
        <w:pStyle w:val="Style_1"/>
        <w:rPr>
          <w:b w:val="1"/>
          <w:sz w:val="64"/>
        </w:rPr>
      </w:pPr>
      <w:r>
        <w:rPr>
          <w:b w:val="1"/>
          <w:sz w:val="64"/>
        </w:rPr>
        <w:t xml:space="preserve">(для </w:t>
      </w:r>
      <w:r>
        <w:rPr>
          <w:b w:val="1"/>
          <w:sz w:val="64"/>
        </w:rPr>
        <w:t>родителей</w:t>
      </w:r>
      <w:r>
        <w:rPr>
          <w:b w:val="1"/>
          <w:sz w:val="64"/>
        </w:rPr>
        <w:t xml:space="preserve"> и выпускников)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MyOffice-CoreFramework-Windows/17.2-694.174.3565.329.0@RELEASE-DESKTOP-PARSLEY-ST-1</Application>
</Properties>
</file>