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1D0" w:rsidRDefault="003B4852" w:rsidP="003B4852">
      <w:pPr>
        <w:spacing w:line="276" w:lineRule="auto"/>
        <w:ind w:left="-567" w:hanging="709"/>
        <w:jc w:val="both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62pt;height:772.8pt">
            <v:imagedata r:id="rId7" o:title="1"/>
          </v:shape>
        </w:pict>
      </w:r>
      <w:bookmarkEnd w:id="0"/>
      <w:r>
        <w:rPr>
          <w:rFonts w:ascii="Times New Roman" w:hAnsi="Times New Roman"/>
          <w:b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lastRenderedPageBreak/>
        <w:t xml:space="preserve"> </w:t>
      </w:r>
      <w:r>
        <w:rPr>
          <w:rFonts w:ascii="Times New Roman" w:hAnsi="Times New Roman"/>
          <w:b/>
          <w:sz w:val="28"/>
        </w:rPr>
        <w:tab/>
      </w:r>
      <w:r w:rsidR="00900600">
        <w:rPr>
          <w:rFonts w:ascii="Times New Roman" w:hAnsi="Times New Roman"/>
          <w:b/>
          <w:sz w:val="28"/>
        </w:rPr>
        <w:t>РАЗДЕЛ 1. ЦЕЛЕВОЙ.</w:t>
      </w:r>
    </w:p>
    <w:p w:rsidR="009D11D0" w:rsidRDefault="009D11D0">
      <w:pPr>
        <w:spacing w:line="276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9D11D0" w:rsidRDefault="00900600">
      <w:pPr>
        <w:spacing w:line="276" w:lineRule="auto"/>
        <w:ind w:right="-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   воспитания    обучающихся в МОУ СОШ п. Салми (далее – Школа)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9D11D0" w:rsidRDefault="00900600">
      <w:pPr>
        <w:spacing w:line="276" w:lineRule="auto"/>
        <w:ind w:right="-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D11D0" w:rsidRDefault="009D11D0">
      <w:pPr>
        <w:spacing w:line="276" w:lineRule="auto"/>
        <w:ind w:right="-7" w:firstLine="709"/>
        <w:jc w:val="both"/>
        <w:rPr>
          <w:rFonts w:ascii="Times New Roman" w:hAnsi="Times New Roman"/>
          <w:sz w:val="28"/>
        </w:rPr>
      </w:pPr>
    </w:p>
    <w:p w:rsidR="009D11D0" w:rsidRDefault="00900600">
      <w:pPr>
        <w:numPr>
          <w:ilvl w:val="1"/>
          <w:numId w:val="1"/>
        </w:numPr>
        <w:tabs>
          <w:tab w:val="left" w:pos="645"/>
        </w:tabs>
        <w:spacing w:line="276" w:lineRule="auto"/>
        <w:jc w:val="both"/>
        <w:rPr>
          <w:rFonts w:ascii="Times New Roman" w:hAnsi="Times New Roman"/>
          <w:b/>
          <w:sz w:val="28"/>
        </w:rPr>
      </w:pPr>
      <w:bookmarkStart w:id="1" w:name="_heading=h.cnqflj6bpwnn"/>
      <w:bookmarkEnd w:id="1"/>
      <w:r>
        <w:rPr>
          <w:rFonts w:ascii="Times New Roman" w:hAnsi="Times New Roman"/>
          <w:b/>
          <w:sz w:val="28"/>
        </w:rPr>
        <w:t>Цель и задачи воспитания обучающихся.</w:t>
      </w:r>
    </w:p>
    <w:p w:rsidR="009D11D0" w:rsidRDefault="00900600">
      <w:pPr>
        <w:tabs>
          <w:tab w:val="left" w:pos="645"/>
        </w:tabs>
        <w:spacing w:line="276" w:lineRule="auto"/>
        <w:jc w:val="both"/>
        <w:rPr>
          <w:rFonts w:ascii="Times New Roman" w:hAnsi="Times New Roman"/>
          <w:sz w:val="28"/>
        </w:rPr>
      </w:pPr>
      <w:bookmarkStart w:id="2" w:name="_heading=h.30j0zll"/>
      <w:bookmarkEnd w:id="2"/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Цель воспитания</w:t>
      </w:r>
      <w:r>
        <w:rPr>
          <w:rFonts w:ascii="Times New Roman" w:hAnsi="Times New Roman"/>
          <w:sz w:val="28"/>
        </w:rPr>
        <w:t>:</w:t>
      </w:r>
    </w:p>
    <w:p w:rsidR="009D11D0" w:rsidRDefault="00900600">
      <w:pPr>
        <w:spacing w:line="276" w:lineRule="auto"/>
        <w:ind w:right="-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9D11D0" w:rsidRDefault="00900600">
      <w:pPr>
        <w:spacing w:line="276" w:lineRule="auto"/>
        <w:ind w:right="-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D11D0" w:rsidRDefault="00900600">
      <w:pPr>
        <w:spacing w:line="276" w:lineRule="auto"/>
        <w:ind w:right="-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Задачи воспитания</w:t>
      </w:r>
      <w:r>
        <w:rPr>
          <w:rFonts w:ascii="Times New Roman" w:hAnsi="Times New Roman"/>
          <w:sz w:val="28"/>
        </w:rPr>
        <w:t xml:space="preserve">: </w:t>
      </w:r>
    </w:p>
    <w:p w:rsidR="009D11D0" w:rsidRDefault="00900600">
      <w:pPr>
        <w:tabs>
          <w:tab w:val="left" w:pos="709"/>
        </w:tabs>
        <w:spacing w:line="276" w:lineRule="auto"/>
        <w:ind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9D11D0" w:rsidRDefault="00900600">
      <w:pPr>
        <w:tabs>
          <w:tab w:val="left" w:pos="709"/>
        </w:tabs>
        <w:spacing w:line="276" w:lineRule="auto"/>
        <w:ind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9D11D0" w:rsidRDefault="00900600">
      <w:pPr>
        <w:tabs>
          <w:tab w:val="left" w:pos="709"/>
        </w:tabs>
        <w:spacing w:line="276" w:lineRule="auto"/>
        <w:ind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9D11D0" w:rsidRDefault="00900600">
      <w:pPr>
        <w:tabs>
          <w:tab w:val="left" w:pos="709"/>
        </w:tabs>
        <w:spacing w:line="276" w:lineRule="auto"/>
        <w:ind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достижение личностных результатов освоения общеобразовательных </w:t>
      </w:r>
      <w:r>
        <w:rPr>
          <w:rFonts w:ascii="Times New Roman" w:hAnsi="Times New Roman"/>
          <w:sz w:val="28"/>
        </w:rPr>
        <w:lastRenderedPageBreak/>
        <w:t>программ в соответствии с ФГОС.</w:t>
      </w:r>
    </w:p>
    <w:p w:rsidR="009D11D0" w:rsidRDefault="00900600">
      <w:pPr>
        <w:tabs>
          <w:tab w:val="left" w:pos="709"/>
          <w:tab w:val="left" w:pos="851"/>
        </w:tabs>
        <w:spacing w:line="276" w:lineRule="auto"/>
        <w:ind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Личностные результаты освоения обучающимися общеобразовательных программ включают:</w:t>
      </w:r>
    </w:p>
    <w:p w:rsidR="009D11D0" w:rsidRDefault="00900600">
      <w:pPr>
        <w:tabs>
          <w:tab w:val="left" w:pos="709"/>
          <w:tab w:val="left" w:pos="851"/>
        </w:tabs>
        <w:spacing w:line="276" w:lineRule="auto"/>
        <w:ind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осознание российской гражданской идентичности;</w:t>
      </w:r>
    </w:p>
    <w:p w:rsidR="009D11D0" w:rsidRDefault="00900600">
      <w:pPr>
        <w:tabs>
          <w:tab w:val="left" w:pos="709"/>
          <w:tab w:val="left" w:pos="851"/>
        </w:tabs>
        <w:spacing w:line="276" w:lineRule="auto"/>
        <w:ind w:right="-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ценностей самостоятельности и инициативы;</w:t>
      </w:r>
    </w:p>
    <w:p w:rsidR="009D11D0" w:rsidRDefault="00900600">
      <w:pPr>
        <w:tabs>
          <w:tab w:val="left" w:pos="709"/>
          <w:tab w:val="left" w:pos="851"/>
        </w:tabs>
        <w:spacing w:line="276" w:lineRule="auto"/>
        <w:ind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готовность обучающихся к саморазвитию, самостоятельности и личностному самоопределению;</w:t>
      </w:r>
      <w:r>
        <w:rPr>
          <w:rFonts w:ascii="Times New Roman" w:hAnsi="Times New Roman"/>
          <w:sz w:val="28"/>
        </w:rPr>
        <w:tab/>
      </w:r>
    </w:p>
    <w:p w:rsidR="009D11D0" w:rsidRDefault="00900600">
      <w:pPr>
        <w:tabs>
          <w:tab w:val="left" w:pos="709"/>
          <w:tab w:val="left" w:pos="851"/>
        </w:tabs>
        <w:spacing w:line="276" w:lineRule="auto"/>
        <w:ind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наличие мотивации к целенаправленной социально значимой деятельности;</w:t>
      </w:r>
    </w:p>
    <w:p w:rsidR="009D11D0" w:rsidRDefault="00900600">
      <w:pPr>
        <w:tabs>
          <w:tab w:val="left" w:pos="709"/>
          <w:tab w:val="left" w:pos="851"/>
        </w:tabs>
        <w:spacing w:line="276" w:lineRule="auto"/>
        <w:ind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9D11D0" w:rsidRDefault="00900600">
      <w:pPr>
        <w:spacing w:line="276" w:lineRule="auto"/>
        <w:ind w:right="-7"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rPr>
          <w:rFonts w:ascii="Times New Roman" w:hAnsi="Times New Roman"/>
          <w:sz w:val="28"/>
        </w:rPr>
        <w:t>деятельностного</w:t>
      </w:r>
      <w:proofErr w:type="spellEnd"/>
      <w:r>
        <w:rPr>
          <w:rFonts w:ascii="Times New Roman" w:hAnsi="Times New Roman"/>
          <w:sz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rPr>
          <w:rFonts w:ascii="Times New Roman" w:hAnsi="Times New Roman"/>
          <w:sz w:val="28"/>
        </w:rPr>
        <w:t>инклюзивности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возрастосообразности</w:t>
      </w:r>
      <w:proofErr w:type="spellEnd"/>
      <w:r>
        <w:rPr>
          <w:rFonts w:ascii="Times New Roman" w:hAnsi="Times New Roman"/>
          <w:sz w:val="28"/>
        </w:rPr>
        <w:t>.</w:t>
      </w:r>
    </w:p>
    <w:p w:rsidR="009D11D0" w:rsidRDefault="009D11D0">
      <w:pPr>
        <w:spacing w:line="276" w:lineRule="auto"/>
        <w:ind w:right="-7" w:firstLine="707"/>
        <w:jc w:val="both"/>
        <w:rPr>
          <w:rFonts w:ascii="Times New Roman" w:hAnsi="Times New Roman"/>
          <w:sz w:val="28"/>
        </w:rPr>
      </w:pPr>
    </w:p>
    <w:p w:rsidR="009D11D0" w:rsidRDefault="00900600">
      <w:pPr>
        <w:numPr>
          <w:ilvl w:val="1"/>
          <w:numId w:val="1"/>
        </w:numPr>
        <w:tabs>
          <w:tab w:val="left" w:pos="1353"/>
          <w:tab w:val="left" w:pos="1701"/>
        </w:tabs>
        <w:spacing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Направления воспитания.</w:t>
      </w:r>
    </w:p>
    <w:p w:rsidR="009D11D0" w:rsidRDefault="00900600">
      <w:pPr>
        <w:spacing w:line="276" w:lineRule="auto"/>
        <w:ind w:right="-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реализуется в единстве учебной и воспитательной деятельности Школы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9D11D0" w:rsidRDefault="00900600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Гражданского воспитания</w:t>
      </w:r>
      <w:r>
        <w:rPr>
          <w:rFonts w:ascii="Times New Roman" w:hAnsi="Times New Roman"/>
          <w:sz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9D11D0" w:rsidRDefault="00900600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Патриотического воспитания</w:t>
      </w:r>
      <w:r>
        <w:rPr>
          <w:rFonts w:ascii="Times New Roman" w:hAnsi="Times New Roman"/>
          <w:sz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9D11D0" w:rsidRDefault="00900600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Духовно-нравственного воспитания</w:t>
      </w:r>
      <w:r>
        <w:rPr>
          <w:rFonts w:ascii="Times New Roman" w:hAnsi="Times New Roman"/>
          <w:sz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</w:t>
      </w:r>
      <w:r>
        <w:rPr>
          <w:rFonts w:ascii="Times New Roman" w:hAnsi="Times New Roman"/>
          <w:sz w:val="28"/>
        </w:rPr>
        <w:lastRenderedPageBreak/>
        <w:t>взаимопомощи, уважения к старшим, к памяти предков.</w:t>
      </w:r>
    </w:p>
    <w:p w:rsidR="009D11D0" w:rsidRDefault="00900600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Эстетического воспитания</w:t>
      </w:r>
      <w:r>
        <w:rPr>
          <w:rFonts w:ascii="Times New Roman" w:hAnsi="Times New Roman"/>
          <w:sz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9D11D0" w:rsidRDefault="00900600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Физического воспитания</w:t>
      </w:r>
      <w:r>
        <w:rPr>
          <w:rFonts w:ascii="Times New Roman" w:hAnsi="Times New Roman"/>
          <w:sz w:val="28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9D11D0" w:rsidRDefault="00900600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Трудового воспитания</w:t>
      </w:r>
      <w:r>
        <w:rPr>
          <w:rFonts w:ascii="Times New Roman" w:hAnsi="Times New Roman"/>
          <w:sz w:val="28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9D11D0" w:rsidRDefault="00900600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Экологического воспитания</w:t>
      </w:r>
      <w:r>
        <w:rPr>
          <w:rFonts w:ascii="Times New Roman" w:hAnsi="Times New Roman"/>
          <w:sz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9D11D0" w:rsidRDefault="00900600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Ценности научного познания</w:t>
      </w:r>
      <w:r>
        <w:rPr>
          <w:rFonts w:ascii="Times New Roman" w:hAnsi="Times New Roman"/>
          <w:sz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9D11D0" w:rsidRDefault="00900600">
      <w:pPr>
        <w:numPr>
          <w:ilvl w:val="1"/>
          <w:numId w:val="1"/>
        </w:numPr>
        <w:tabs>
          <w:tab w:val="left" w:pos="645"/>
        </w:tabs>
        <w:spacing w:line="276" w:lineRule="auto"/>
        <w:jc w:val="both"/>
        <w:rPr>
          <w:rFonts w:ascii="Times New Roman" w:hAnsi="Times New Roman"/>
          <w:b/>
          <w:sz w:val="28"/>
        </w:rPr>
      </w:pPr>
      <w:bookmarkStart w:id="3" w:name="_heading=h.1fob9te"/>
      <w:bookmarkEnd w:id="3"/>
      <w:r>
        <w:rPr>
          <w:rFonts w:ascii="Times New Roman" w:hAnsi="Times New Roman"/>
          <w:b/>
          <w:sz w:val="28"/>
        </w:rPr>
        <w:t>Целевые ориентиры результатов воспитания.</w:t>
      </w:r>
    </w:p>
    <w:p w:rsidR="009D11D0" w:rsidRDefault="00900600">
      <w:pPr>
        <w:spacing w:line="276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личностным результатам освоения обучающимися ООП установлены ФГОС.</w:t>
      </w:r>
    </w:p>
    <w:p w:rsidR="009D11D0" w:rsidRDefault="00900600">
      <w:pPr>
        <w:spacing w:line="276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9D11D0" w:rsidRDefault="00900600">
      <w:pPr>
        <w:numPr>
          <w:ilvl w:val="2"/>
          <w:numId w:val="1"/>
        </w:numPr>
        <w:spacing w:line="276" w:lineRule="auto"/>
        <w:ind w:left="0" w:right="-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Целевые ориентиры результатов воспитания на уровне начального общего образования.</w:t>
      </w:r>
    </w:p>
    <w:p w:rsidR="009D11D0" w:rsidRDefault="00900600">
      <w:pPr>
        <w:tabs>
          <w:tab w:val="left" w:pos="993"/>
        </w:tabs>
        <w:spacing w:line="276" w:lineRule="auto"/>
        <w:ind w:right="-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Гражданско-патриотическое воспитание:</w:t>
      </w:r>
    </w:p>
    <w:p w:rsidR="009D11D0" w:rsidRDefault="00900600">
      <w:pPr>
        <w:tabs>
          <w:tab w:val="left" w:pos="709"/>
        </w:tabs>
        <w:spacing w:line="276" w:lineRule="auto"/>
        <w:ind w:left="107" w:right="-7"/>
        <w:jc w:val="both"/>
        <w:rPr>
          <w:rFonts w:ascii="Times New Roman" w:hAnsi="Times New Roman"/>
          <w:sz w:val="28"/>
        </w:rPr>
      </w:pPr>
      <w:bookmarkStart w:id="4" w:name="_heading=h.3znysh7"/>
      <w:bookmarkEnd w:id="4"/>
      <w:r>
        <w:rPr>
          <w:rFonts w:ascii="Times New Roman" w:hAnsi="Times New Roman"/>
          <w:sz w:val="28"/>
        </w:rPr>
        <w:tab/>
        <w:t>знающий и   любящий свою малую родину, свой край, имеющий   представление о Родине — России, её территории, расположении;</w:t>
      </w:r>
    </w:p>
    <w:p w:rsidR="009D11D0" w:rsidRDefault="00900600">
      <w:pPr>
        <w:tabs>
          <w:tab w:val="left" w:pos="709"/>
        </w:tabs>
        <w:spacing w:line="276" w:lineRule="auto"/>
        <w:ind w:left="107"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9D11D0" w:rsidRDefault="00900600">
      <w:pPr>
        <w:tabs>
          <w:tab w:val="left" w:pos="709"/>
        </w:tabs>
        <w:spacing w:line="276" w:lineRule="auto"/>
        <w:ind w:left="107"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понимающий свою сопричастность к прошлому, настоящему и будущему родного края, своей Родины — России, Российского государства;</w:t>
      </w:r>
    </w:p>
    <w:p w:rsidR="009D11D0" w:rsidRDefault="00900600">
      <w:pPr>
        <w:tabs>
          <w:tab w:val="left" w:pos="709"/>
        </w:tabs>
        <w:spacing w:line="276" w:lineRule="auto"/>
        <w:ind w:left="107"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9D11D0" w:rsidRDefault="00900600">
      <w:pPr>
        <w:tabs>
          <w:tab w:val="left" w:pos="709"/>
        </w:tabs>
        <w:spacing w:line="276" w:lineRule="auto"/>
        <w:ind w:left="107"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9D11D0" w:rsidRDefault="00900600">
      <w:pPr>
        <w:tabs>
          <w:tab w:val="left" w:pos="709"/>
        </w:tabs>
        <w:spacing w:line="276" w:lineRule="auto"/>
        <w:ind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принимающий   участие    в    жизни    класса, общеобразовательной    организации, в доступной по возрасту социально значимой деятельности.</w:t>
      </w:r>
    </w:p>
    <w:p w:rsidR="009D11D0" w:rsidRDefault="00900600">
      <w:pPr>
        <w:tabs>
          <w:tab w:val="left" w:pos="709"/>
        </w:tabs>
        <w:spacing w:line="276" w:lineRule="auto"/>
        <w:ind w:right="-7" w:firstLine="92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Духовно-нравственное воспитание:</w:t>
      </w:r>
    </w:p>
    <w:p w:rsidR="009D11D0" w:rsidRDefault="00900600">
      <w:pPr>
        <w:tabs>
          <w:tab w:val="left" w:pos="709"/>
        </w:tabs>
        <w:spacing w:line="276" w:lineRule="auto"/>
        <w:ind w:left="107"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9D11D0" w:rsidRDefault="00900600">
      <w:pPr>
        <w:tabs>
          <w:tab w:val="left" w:pos="709"/>
        </w:tabs>
        <w:spacing w:line="276" w:lineRule="auto"/>
        <w:ind w:left="107"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сознающий ценность каждой человеческой жизни, признающий индивидуальность и достоинство каждого человека;</w:t>
      </w:r>
    </w:p>
    <w:p w:rsidR="009D11D0" w:rsidRDefault="00900600">
      <w:pPr>
        <w:tabs>
          <w:tab w:val="left" w:pos="709"/>
        </w:tabs>
        <w:spacing w:line="276" w:lineRule="auto"/>
        <w:ind w:left="107"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9D11D0" w:rsidRDefault="00900600">
      <w:pPr>
        <w:tabs>
          <w:tab w:val="left" w:pos="709"/>
          <w:tab w:val="left" w:pos="993"/>
        </w:tabs>
        <w:spacing w:line="276" w:lineRule="auto"/>
        <w:ind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9D11D0" w:rsidRDefault="00900600">
      <w:pPr>
        <w:tabs>
          <w:tab w:val="left" w:pos="709"/>
          <w:tab w:val="left" w:pos="993"/>
        </w:tabs>
        <w:spacing w:line="276" w:lineRule="auto"/>
        <w:ind w:left="107"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9D11D0" w:rsidRDefault="00900600">
      <w:pPr>
        <w:tabs>
          <w:tab w:val="left" w:pos="709"/>
          <w:tab w:val="left" w:pos="993"/>
          <w:tab w:val="left" w:pos="8789"/>
        </w:tabs>
        <w:spacing w:line="276" w:lineRule="auto"/>
        <w:ind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9D11D0" w:rsidRDefault="00900600">
      <w:pPr>
        <w:tabs>
          <w:tab w:val="left" w:pos="993"/>
          <w:tab w:val="left" w:pos="8789"/>
        </w:tabs>
        <w:spacing w:line="276" w:lineRule="auto"/>
        <w:ind w:right="-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Эстетическое воспитание:</w:t>
      </w:r>
    </w:p>
    <w:p w:rsidR="009D11D0" w:rsidRDefault="00900600">
      <w:pPr>
        <w:tabs>
          <w:tab w:val="left" w:pos="709"/>
          <w:tab w:val="left" w:pos="8789"/>
        </w:tabs>
        <w:spacing w:line="276" w:lineRule="auto"/>
        <w:ind w:left="107"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способный воспринимать и чувствовать прекрасное в быту, природе, искусстве, творчестве людей;</w:t>
      </w:r>
    </w:p>
    <w:p w:rsidR="009D11D0" w:rsidRDefault="00900600">
      <w:pPr>
        <w:tabs>
          <w:tab w:val="left" w:pos="709"/>
          <w:tab w:val="left" w:pos="8789"/>
        </w:tabs>
        <w:spacing w:line="276" w:lineRule="auto"/>
        <w:ind w:left="107"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проявляющий интерес и уважение к отечественной и мировой художественной культуре;</w:t>
      </w:r>
    </w:p>
    <w:p w:rsidR="009D11D0" w:rsidRDefault="00900600">
      <w:pPr>
        <w:tabs>
          <w:tab w:val="left" w:pos="709"/>
          <w:tab w:val="left" w:pos="8789"/>
        </w:tabs>
        <w:spacing w:line="276" w:lineRule="auto"/>
        <w:ind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проявляющий стремление   к   самовыражению   в   разных   видах   художественной деятельности, искусстве.</w:t>
      </w:r>
    </w:p>
    <w:p w:rsidR="009D11D0" w:rsidRDefault="00900600">
      <w:pPr>
        <w:tabs>
          <w:tab w:val="left" w:pos="993"/>
        </w:tabs>
        <w:spacing w:line="276" w:lineRule="auto"/>
        <w:ind w:right="21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Физическое воспитание, формирование культуры здоровья и эмоционального благополучия:</w:t>
      </w:r>
    </w:p>
    <w:p w:rsidR="009D11D0" w:rsidRDefault="00900600">
      <w:pPr>
        <w:tabs>
          <w:tab w:val="left" w:pos="709"/>
        </w:tabs>
        <w:spacing w:line="276" w:lineRule="auto"/>
        <w:ind w:left="107"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9D11D0" w:rsidRDefault="00900600">
      <w:pPr>
        <w:tabs>
          <w:tab w:val="left" w:pos="709"/>
        </w:tabs>
        <w:spacing w:line="276" w:lineRule="auto"/>
        <w:ind w:left="107"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владеющий основными навыками личной и общественной гигиены, безопасного поведения в быту, природе, обществе;</w:t>
      </w:r>
    </w:p>
    <w:p w:rsidR="009D11D0" w:rsidRDefault="00900600">
      <w:pPr>
        <w:tabs>
          <w:tab w:val="left" w:pos="709"/>
        </w:tabs>
        <w:spacing w:line="276" w:lineRule="auto"/>
        <w:ind w:left="107"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ориентированный на физическое развитие с учётом возможностей здоровья, занятия физкультурой и спортом;</w:t>
      </w:r>
    </w:p>
    <w:p w:rsidR="009D11D0" w:rsidRDefault="00900600">
      <w:pPr>
        <w:tabs>
          <w:tab w:val="left" w:pos="709"/>
        </w:tabs>
        <w:spacing w:line="276" w:lineRule="auto"/>
        <w:ind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9D11D0" w:rsidRDefault="00900600">
      <w:pPr>
        <w:tabs>
          <w:tab w:val="left" w:pos="993"/>
        </w:tabs>
        <w:spacing w:line="276" w:lineRule="auto"/>
        <w:ind w:right="21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Трудовое воспитание:</w:t>
      </w:r>
    </w:p>
    <w:p w:rsidR="009D11D0" w:rsidRDefault="00900600">
      <w:pPr>
        <w:tabs>
          <w:tab w:val="left" w:pos="709"/>
        </w:tabs>
        <w:spacing w:line="276" w:lineRule="auto"/>
        <w:ind w:left="1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сознающий ценность труда в жизни человека, семьи, общества;</w:t>
      </w:r>
    </w:p>
    <w:p w:rsidR="009D11D0" w:rsidRDefault="00900600">
      <w:pPr>
        <w:tabs>
          <w:tab w:val="left" w:pos="709"/>
        </w:tabs>
        <w:spacing w:line="276" w:lineRule="auto"/>
        <w:ind w:left="107" w:right="1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проявляющий уважение к труду, людям труда, бережное отношение к результатам труда, ответственное потребление;</w:t>
      </w:r>
    </w:p>
    <w:p w:rsidR="009D11D0" w:rsidRDefault="00900600">
      <w:pPr>
        <w:tabs>
          <w:tab w:val="left" w:pos="709"/>
        </w:tabs>
        <w:spacing w:line="276" w:lineRule="auto"/>
        <w:ind w:left="107" w:right="1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проявляющий интерес к разным профессиям;</w:t>
      </w:r>
    </w:p>
    <w:p w:rsidR="009D11D0" w:rsidRDefault="00900600">
      <w:pPr>
        <w:tabs>
          <w:tab w:val="left" w:pos="709"/>
        </w:tabs>
        <w:spacing w:line="276" w:lineRule="auto"/>
        <w:ind w:right="1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участвующий в различных</w:t>
      </w:r>
      <w:r>
        <w:rPr>
          <w:rFonts w:ascii="Times New Roman" w:hAnsi="Times New Roman"/>
          <w:sz w:val="28"/>
        </w:rPr>
        <w:tab/>
        <w:t>видах</w:t>
      </w:r>
      <w:r>
        <w:rPr>
          <w:rFonts w:ascii="Times New Roman" w:hAnsi="Times New Roman"/>
          <w:sz w:val="28"/>
        </w:rPr>
        <w:tab/>
        <w:t>доступного по</w:t>
      </w:r>
      <w:r>
        <w:rPr>
          <w:rFonts w:ascii="Times New Roman" w:hAnsi="Times New Roman"/>
          <w:sz w:val="28"/>
        </w:rPr>
        <w:tab/>
        <w:t>возрасту труда, трудовой деятельности.</w:t>
      </w:r>
    </w:p>
    <w:p w:rsidR="009D11D0" w:rsidRDefault="00900600">
      <w:pPr>
        <w:tabs>
          <w:tab w:val="left" w:pos="709"/>
          <w:tab w:val="left" w:pos="993"/>
        </w:tabs>
        <w:spacing w:line="276" w:lineRule="auto"/>
        <w:ind w:right="21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Экологическое воспитание:</w:t>
      </w:r>
    </w:p>
    <w:p w:rsidR="009D11D0" w:rsidRDefault="00900600">
      <w:pPr>
        <w:tabs>
          <w:tab w:val="left" w:pos="709"/>
          <w:tab w:val="left" w:pos="851"/>
        </w:tabs>
        <w:spacing w:line="276" w:lineRule="auto"/>
        <w:ind w:left="107"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понимающий ценность природы, зависимость жизни людей от природы, влияние людей на природу, окружающую среду;</w:t>
      </w:r>
    </w:p>
    <w:p w:rsidR="009D11D0" w:rsidRDefault="00900600">
      <w:pPr>
        <w:tabs>
          <w:tab w:val="left" w:pos="709"/>
          <w:tab w:val="left" w:pos="851"/>
        </w:tabs>
        <w:spacing w:line="276" w:lineRule="auto"/>
        <w:ind w:left="107"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9D11D0" w:rsidRDefault="00900600">
      <w:pPr>
        <w:tabs>
          <w:tab w:val="left" w:pos="709"/>
          <w:tab w:val="left" w:pos="851"/>
        </w:tabs>
        <w:spacing w:line="276" w:lineRule="auto"/>
        <w:ind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выражающий готовность в своей деятельности придерживаться экологических норм.</w:t>
      </w:r>
    </w:p>
    <w:p w:rsidR="009D11D0" w:rsidRDefault="00900600">
      <w:pPr>
        <w:tabs>
          <w:tab w:val="left" w:pos="993"/>
        </w:tabs>
        <w:spacing w:line="276" w:lineRule="auto"/>
        <w:ind w:right="21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Ценности научного познания:</w:t>
      </w:r>
    </w:p>
    <w:p w:rsidR="009D11D0" w:rsidRDefault="00900600">
      <w:pPr>
        <w:tabs>
          <w:tab w:val="left" w:pos="709"/>
        </w:tabs>
        <w:spacing w:line="276" w:lineRule="auto"/>
        <w:ind w:left="107"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9D11D0" w:rsidRDefault="00900600">
      <w:pPr>
        <w:tabs>
          <w:tab w:val="left" w:pos="709"/>
        </w:tabs>
        <w:spacing w:line="276" w:lineRule="auto"/>
        <w:ind w:left="107"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9D11D0" w:rsidRDefault="00900600">
      <w:pPr>
        <w:tabs>
          <w:tab w:val="left" w:pos="709"/>
        </w:tabs>
        <w:spacing w:line="276" w:lineRule="auto"/>
        <w:ind w:right="-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>имеющий первоначальные навыки наблюдений, систематизации и осмысления опыта в естественнонаучной и гуманитарной областях знания</w:t>
      </w:r>
      <w:r>
        <w:rPr>
          <w:rFonts w:ascii="Times New Roman" w:hAnsi="Times New Roman"/>
          <w:b/>
          <w:sz w:val="28"/>
        </w:rPr>
        <w:t>.</w:t>
      </w:r>
    </w:p>
    <w:p w:rsidR="009D11D0" w:rsidRDefault="00900600">
      <w:pPr>
        <w:numPr>
          <w:ilvl w:val="2"/>
          <w:numId w:val="1"/>
        </w:numPr>
        <w:spacing w:line="276" w:lineRule="auto"/>
        <w:ind w:left="0" w:right="-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Целевые ориентиры результатов воспитания на уровне основного общего образования.</w:t>
      </w:r>
    </w:p>
    <w:p w:rsidR="009D11D0" w:rsidRDefault="00900600">
      <w:pPr>
        <w:widowControl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Гражданское воспитание:</w:t>
      </w:r>
      <w:bookmarkStart w:id="5" w:name="bookmark=id.2et92p0"/>
      <w:bookmarkEnd w:id="5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  <w:bookmarkStart w:id="6" w:name="bookmark=id.tyjcwt"/>
      <w:bookmarkEnd w:id="6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  <w:bookmarkStart w:id="7" w:name="bookmark=id.3dy6vkm"/>
      <w:bookmarkEnd w:id="7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проявляющий уважение к государственным символам России, праздникам;</w:t>
      </w:r>
      <w:bookmarkStart w:id="8" w:name="bookmark=id.1t3h5sf"/>
      <w:bookmarkEnd w:id="8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  <w:bookmarkStart w:id="9" w:name="bookmark=id.4d34og8"/>
      <w:bookmarkEnd w:id="9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выражающий неприятие любой дискриминации граждан, проявлений экстремизма, терроризма, коррупции в обществе;</w:t>
      </w:r>
      <w:bookmarkStart w:id="10" w:name="bookmark=id.2s8eyo1"/>
      <w:bookmarkEnd w:id="10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  <w:bookmarkStart w:id="11" w:name="bookmark=id.17dp8vu"/>
      <w:bookmarkEnd w:id="11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Патриотическое воспитание:</w:t>
      </w:r>
      <w:bookmarkStart w:id="12" w:name="bookmark=id.3rdcrjn"/>
      <w:bookmarkEnd w:id="12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сознающий свою национальную, этническую принадлежность, любящий свой народ, его традиции, культуру;</w:t>
      </w:r>
      <w:bookmarkStart w:id="13" w:name="bookmark=id.26in1rg"/>
      <w:bookmarkEnd w:id="13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  <w:bookmarkStart w:id="14" w:name="bookmark=id.lnxbz9"/>
      <w:bookmarkEnd w:id="14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проявляющий интерес к познанию родного языка, истории и культуры своего края, своего народа, других народов России;</w:t>
      </w:r>
      <w:bookmarkStart w:id="15" w:name="bookmark=id.35nkun2"/>
      <w:bookmarkEnd w:id="15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знающий и уважающий достижения нашей Родины -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  <w:bookmarkStart w:id="16" w:name="bookmark=id.1ksv4uv"/>
      <w:bookmarkEnd w:id="16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принимающий участие в мероприятиях патриотической направленности.</w:t>
      </w:r>
      <w:bookmarkStart w:id="17" w:name="bookmark=id.44sinio"/>
      <w:bookmarkEnd w:id="17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Духовно-нравственное воспитание:</w:t>
      </w:r>
      <w:bookmarkStart w:id="18" w:name="bookmark=id.2jxsxqh"/>
      <w:bookmarkEnd w:id="18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  <w:bookmarkStart w:id="19" w:name="bookmark=id.z337ya"/>
      <w:bookmarkEnd w:id="19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  <w:bookmarkStart w:id="20" w:name="bookmark=id.3j2qqm3"/>
      <w:bookmarkEnd w:id="20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  <w:bookmarkStart w:id="21" w:name="bookmark=id.1y810tw"/>
      <w:bookmarkEnd w:id="21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  <w:bookmarkStart w:id="22" w:name="bookmark=id.4i7ojhp"/>
      <w:bookmarkEnd w:id="22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  <w:bookmarkStart w:id="23" w:name="bookmark=id.2xcytpi"/>
      <w:bookmarkEnd w:id="23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  <w:bookmarkStart w:id="24" w:name="bookmark=id.1ci93xb"/>
      <w:bookmarkEnd w:id="24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Эстетическое воспитание:</w:t>
      </w:r>
      <w:bookmarkStart w:id="25" w:name="bookmark=id.3whwml4"/>
      <w:bookmarkEnd w:id="25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  <w:bookmarkStart w:id="26" w:name="bookmark=id.2bn6wsx"/>
      <w:bookmarkEnd w:id="26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  <w:bookmarkStart w:id="27" w:name="bookmark=id.qsh70q"/>
      <w:bookmarkEnd w:id="27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  <w:bookmarkStart w:id="28" w:name="bookmark=id.3as4poj"/>
      <w:bookmarkEnd w:id="28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ориентированный на самовыражение в разных видах искусства, в художественном творчестве.</w:t>
      </w:r>
      <w:bookmarkStart w:id="29" w:name="bookmark=id.1pxezwc"/>
      <w:bookmarkEnd w:id="29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Физическое воспитание, формирование культуры здоровья и эмоционального благополучия:</w:t>
      </w:r>
      <w:bookmarkStart w:id="30" w:name="bookmark=id.49x2ik5"/>
      <w:bookmarkEnd w:id="30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  <w:bookmarkStart w:id="31" w:name="bookmark=id.2p2csry"/>
      <w:bookmarkEnd w:id="31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  <w:bookmarkStart w:id="32" w:name="bookmark=id.147n2zr"/>
      <w:bookmarkEnd w:id="32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  <w:bookmarkStart w:id="33" w:name="bookmark=id.3o7alnk"/>
      <w:bookmarkEnd w:id="33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умеющий осознавать физическое и эмоциональное состояние (свое и других людей), стремящийся управлять собственным эмоциональным состоянием;</w:t>
      </w:r>
      <w:bookmarkStart w:id="34" w:name="bookmark=id.23ckvvd"/>
      <w:bookmarkEnd w:id="34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способный адаптироваться к меняющимся социальным, информационным и природным условиям, стрессовым ситуациям.</w:t>
      </w:r>
      <w:bookmarkStart w:id="35" w:name="bookmark=id.ihv636"/>
      <w:bookmarkEnd w:id="35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Трудовое воспитание:</w:t>
      </w:r>
      <w:bookmarkStart w:id="36" w:name="bookmark=id.32hioqz"/>
      <w:bookmarkEnd w:id="36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уважающий труд, результаты своего труда, труда других людей;</w:t>
      </w:r>
      <w:bookmarkStart w:id="37" w:name="bookmark=id.1hmsyys"/>
      <w:bookmarkEnd w:id="37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  <w:bookmarkStart w:id="38" w:name="bookmark=id.41mghml"/>
      <w:bookmarkEnd w:id="38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  <w:bookmarkStart w:id="39" w:name="bookmark=id.2grqrue"/>
      <w:bookmarkEnd w:id="39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  <w:bookmarkStart w:id="40" w:name="bookmark=id.vx1227"/>
      <w:bookmarkEnd w:id="40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  <w:bookmarkStart w:id="41" w:name="bookmark=id.3fwokq0"/>
      <w:bookmarkEnd w:id="41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Экологическое воспитание:</w:t>
      </w:r>
      <w:bookmarkStart w:id="42" w:name="bookmark=id.1v1yuxt"/>
      <w:bookmarkEnd w:id="42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  <w:bookmarkStart w:id="43" w:name="bookmark=id.4f1mdlm"/>
      <w:bookmarkEnd w:id="43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  <w:bookmarkStart w:id="44" w:name="bookmark=id.2u6wntf"/>
      <w:bookmarkEnd w:id="44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выражающий активное неприятие действий, приносящих вред природе;</w:t>
      </w:r>
      <w:bookmarkStart w:id="45" w:name="bookmark=id.19c6y18"/>
      <w:bookmarkEnd w:id="45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  <w:bookmarkStart w:id="46" w:name="bookmark=id.3tbugp1"/>
      <w:bookmarkEnd w:id="46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участвующий в практической деятельности экологической, природоохранной направленности.</w:t>
      </w:r>
      <w:bookmarkStart w:id="47" w:name="bookmark=id.28h4qwu"/>
      <w:bookmarkEnd w:id="47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Ценности научного познания:</w:t>
      </w:r>
      <w:bookmarkStart w:id="48" w:name="bookmark=id.nmf14n"/>
      <w:bookmarkEnd w:id="48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выражающий познавательные интересы в разных предметных областях с учетом индивидуальных интересов, способностей, достижений;</w:t>
      </w:r>
      <w:bookmarkStart w:id="49" w:name="bookmark=id.37m2jsg"/>
      <w:bookmarkEnd w:id="49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  <w:bookmarkStart w:id="50" w:name="bookmark=id.1mrcu09"/>
      <w:bookmarkEnd w:id="50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  <w:bookmarkStart w:id="51" w:name="bookmark=id.46r0co2"/>
      <w:bookmarkEnd w:id="51"/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9D11D0" w:rsidRDefault="00900600">
      <w:pPr>
        <w:numPr>
          <w:ilvl w:val="2"/>
          <w:numId w:val="1"/>
        </w:numPr>
        <w:spacing w:line="276" w:lineRule="auto"/>
        <w:ind w:left="0" w:right="-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Целевые ориентиры результатов воспитания на уровне среднего общего образования.</w:t>
      </w:r>
    </w:p>
    <w:p w:rsidR="009D11D0" w:rsidRDefault="00900600">
      <w:pPr>
        <w:widowControl/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Гражданское воспитание:</w:t>
      </w:r>
      <w:bookmarkStart w:id="52" w:name="bookmark=id.2lwamvv"/>
      <w:bookmarkEnd w:id="52"/>
    </w:p>
    <w:p w:rsidR="009D11D0" w:rsidRDefault="00900600">
      <w:pPr>
        <w:widowControl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  <w:bookmarkStart w:id="53" w:name="bookmark=id.111kx3o"/>
      <w:bookmarkEnd w:id="53"/>
    </w:p>
    <w:p w:rsidR="009D11D0" w:rsidRDefault="00900600">
      <w:pPr>
        <w:widowControl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  <w:bookmarkStart w:id="54" w:name="bookmark=id.3l18frh"/>
      <w:bookmarkEnd w:id="54"/>
    </w:p>
    <w:p w:rsidR="009D11D0" w:rsidRDefault="00900600">
      <w:pPr>
        <w:widowControl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  <w:bookmarkStart w:id="55" w:name="bookmark=id.206ipza"/>
      <w:bookmarkEnd w:id="55"/>
    </w:p>
    <w:p w:rsidR="009D11D0" w:rsidRDefault="00900600">
      <w:pPr>
        <w:widowControl/>
        <w:spacing w:line="276" w:lineRule="auto"/>
        <w:jc w:val="both"/>
        <w:rPr>
          <w:sz w:val="28"/>
        </w:rPr>
      </w:pPr>
      <w:r>
        <w:rPr>
          <w:sz w:val="28"/>
        </w:rPr>
        <w:t>ориентированный на активное гражданское участие на основе уважения закона и правопорядка, прав и свобод сограждан;</w:t>
      </w:r>
      <w:bookmarkStart w:id="56" w:name="bookmark=id.4k668n3"/>
      <w:bookmarkEnd w:id="56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  <w:bookmarkStart w:id="57" w:name="bookmark=id.2zbgiuw"/>
      <w:bookmarkEnd w:id="57"/>
    </w:p>
    <w:p w:rsidR="009D11D0" w:rsidRDefault="00900600">
      <w:pPr>
        <w:widowControl/>
        <w:spacing w:line="276" w:lineRule="auto"/>
        <w:jc w:val="both"/>
        <w:rPr>
          <w:sz w:val="28"/>
        </w:rPr>
      </w:pPr>
      <w:r>
        <w:rPr>
          <w:sz w:val="28"/>
        </w:rPr>
        <w:t>обладающий опытом гражданской социально значимой деятельности (в ученическом самоуправлении, волонтерском движении, экологических, военно-патриотических и другие объединениях, акциях, программах).</w:t>
      </w:r>
      <w:bookmarkStart w:id="58" w:name="bookmark=id.1egqt2p"/>
      <w:bookmarkEnd w:id="58"/>
    </w:p>
    <w:p w:rsidR="009D11D0" w:rsidRDefault="00900600">
      <w:pPr>
        <w:widowControl/>
        <w:spacing w:line="276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Патриотическое воспитание:</w:t>
      </w:r>
      <w:bookmarkStart w:id="59" w:name="bookmark=id.3ygebqi"/>
      <w:bookmarkEnd w:id="59"/>
    </w:p>
    <w:p w:rsidR="009D11D0" w:rsidRDefault="00900600">
      <w:pPr>
        <w:widowControl/>
        <w:spacing w:line="276" w:lineRule="auto"/>
        <w:jc w:val="both"/>
        <w:rPr>
          <w:sz w:val="28"/>
        </w:rPr>
      </w:pPr>
      <w:r>
        <w:rPr>
          <w:sz w:val="28"/>
        </w:rPr>
        <w:t>выражающий свою национальную, этническую принадлежность, приверженность к родной культуре, любовь к своему народу;</w:t>
      </w:r>
      <w:bookmarkStart w:id="60" w:name="bookmark=id.2dlolyb"/>
      <w:bookmarkEnd w:id="60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  <w:bookmarkStart w:id="61" w:name="bookmark=id.sqyw64"/>
      <w:bookmarkEnd w:id="61"/>
    </w:p>
    <w:p w:rsidR="009D11D0" w:rsidRDefault="00900600">
      <w:pPr>
        <w:widowControl/>
        <w:spacing w:line="276" w:lineRule="auto"/>
        <w:jc w:val="both"/>
        <w:rPr>
          <w:sz w:val="28"/>
        </w:rPr>
      </w:pPr>
      <w:r>
        <w:rPr>
          <w:sz w:val="28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  <w:bookmarkStart w:id="62" w:name="bookmark=id.3cqmetx"/>
      <w:bookmarkEnd w:id="62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  <w:bookmarkStart w:id="63" w:name="bookmark=id.1rvwp1q"/>
      <w:bookmarkEnd w:id="63"/>
    </w:p>
    <w:p w:rsidR="009D11D0" w:rsidRDefault="00900600">
      <w:pPr>
        <w:widowControl/>
        <w:spacing w:line="276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Духовно-нравственное воспитание:</w:t>
      </w:r>
      <w:bookmarkStart w:id="64" w:name="bookmark=id.4bvk7pj"/>
      <w:bookmarkEnd w:id="64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проявляющий приверженность традиционным духовно-нравственным ценностям, культуре народов России с учетом мировоззренческого, национального, конфессионального самоопределения;</w:t>
      </w:r>
      <w:bookmarkStart w:id="65" w:name="bookmark=id.2r0uhxc"/>
      <w:bookmarkEnd w:id="65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действующий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  <w:bookmarkStart w:id="66" w:name="bookmark=id.1664s55"/>
      <w:bookmarkEnd w:id="66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проявляющий уважение к жизни и достоинству каждого человека, свободе мировоззренческого выбора и самоопределения, к представителям </w:t>
      </w:r>
      <w:r>
        <w:rPr>
          <w:sz w:val="28"/>
        </w:rPr>
        <w:lastRenderedPageBreak/>
        <w:t>различных 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граждан;</w:t>
      </w:r>
      <w:bookmarkStart w:id="67" w:name="bookmark=id.3q5sasy"/>
      <w:bookmarkEnd w:id="67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  <w:bookmarkStart w:id="68" w:name="bookmark=id.25b2l0r"/>
      <w:bookmarkEnd w:id="68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  <w:bookmarkStart w:id="69" w:name="bookmark=id.kgcv8k"/>
      <w:bookmarkEnd w:id="69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  <w:bookmarkStart w:id="70" w:name="bookmark=id.34g0dwd"/>
      <w:bookmarkEnd w:id="70"/>
    </w:p>
    <w:p w:rsidR="009D11D0" w:rsidRDefault="00900600">
      <w:pPr>
        <w:widowControl/>
        <w:spacing w:line="276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Эстетическое воспитание:</w:t>
      </w:r>
      <w:bookmarkStart w:id="71" w:name="bookmark=id.1jlao46"/>
      <w:bookmarkEnd w:id="71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выражающий понимание ценности отечественного и мирового искусства, российского и мирового художественного наследия;</w:t>
      </w:r>
      <w:bookmarkStart w:id="72" w:name="bookmark=id.43ky6rz"/>
      <w:bookmarkEnd w:id="72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  <w:bookmarkStart w:id="73" w:name="bookmark=id.2iq8gzs"/>
      <w:bookmarkEnd w:id="73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  <w:bookmarkStart w:id="74" w:name="bookmark=id.xvir7l"/>
      <w:bookmarkEnd w:id="74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ориентированный на осознанное творческое самовыражение, 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</w:t>
      </w:r>
      <w:bookmarkStart w:id="75" w:name="bookmark=id.3hv69ve"/>
      <w:bookmarkEnd w:id="75"/>
    </w:p>
    <w:p w:rsidR="009D11D0" w:rsidRDefault="00900600">
      <w:pPr>
        <w:widowControl/>
        <w:spacing w:line="276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Физическое воспитание, формирование культуры здоровья и эмоционального благополучия:</w:t>
      </w:r>
      <w:bookmarkStart w:id="76" w:name="bookmark=id.1x0gk37"/>
      <w:bookmarkEnd w:id="76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  <w:bookmarkStart w:id="77" w:name="bookmark=id.4h042r0"/>
      <w:bookmarkEnd w:id="77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соблюдающий правила личной и общественной безопасности, в том числе безопасного поведения в информационной среде;</w:t>
      </w:r>
      <w:bookmarkStart w:id="78" w:name="bookmark=id.2w5ecyt"/>
      <w:bookmarkEnd w:id="78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  <w:bookmarkStart w:id="79" w:name="bookmark=id.1baon6m"/>
      <w:bookmarkEnd w:id="79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  <w:bookmarkStart w:id="80" w:name="bookmark=id.3vac5uf"/>
      <w:bookmarkEnd w:id="80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  <w:bookmarkStart w:id="81" w:name="bookmark=id.2afmg28"/>
      <w:bookmarkEnd w:id="81"/>
    </w:p>
    <w:p w:rsidR="009D11D0" w:rsidRDefault="00900600">
      <w:pPr>
        <w:widowControl/>
        <w:spacing w:line="276" w:lineRule="auto"/>
        <w:jc w:val="both"/>
        <w:rPr>
          <w:sz w:val="28"/>
        </w:rPr>
      </w:pPr>
      <w:r>
        <w:rPr>
          <w:sz w:val="28"/>
        </w:rP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  <w:bookmarkStart w:id="82" w:name="bookmark=id.pkwqa1"/>
      <w:bookmarkEnd w:id="82"/>
    </w:p>
    <w:p w:rsidR="009D11D0" w:rsidRDefault="00900600">
      <w:pPr>
        <w:widowControl/>
        <w:spacing w:line="276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Трудовое воспитание:</w:t>
      </w:r>
      <w:bookmarkStart w:id="83" w:name="bookmark=id.39kk8xu"/>
      <w:bookmarkEnd w:id="83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  <w:bookmarkStart w:id="84" w:name="bookmark=id.1opuj5n"/>
      <w:bookmarkEnd w:id="84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</w:r>
      <w:proofErr w:type="spellStart"/>
      <w:r>
        <w:rPr>
          <w:sz w:val="28"/>
        </w:rPr>
        <w:t>самозанятости</w:t>
      </w:r>
      <w:proofErr w:type="spellEnd"/>
      <w:r>
        <w:rPr>
          <w:sz w:val="28"/>
        </w:rPr>
        <w:t xml:space="preserve"> или наемного труда;</w:t>
      </w:r>
      <w:bookmarkStart w:id="85" w:name="bookmark=id.48pi1tg"/>
      <w:bookmarkEnd w:id="85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 Российской Федерации;</w:t>
      </w:r>
      <w:bookmarkStart w:id="86" w:name="bookmark=id.2nusc19"/>
      <w:bookmarkEnd w:id="86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  <w:bookmarkStart w:id="87" w:name="bookmark=id.1302m92"/>
      <w:bookmarkEnd w:id="87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  <w:bookmarkStart w:id="88" w:name="bookmark=id.3mzq4wv"/>
      <w:bookmarkEnd w:id="88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</w:r>
      <w:bookmarkStart w:id="89" w:name="bookmark=id.2250f4o"/>
      <w:bookmarkEnd w:id="89"/>
    </w:p>
    <w:p w:rsidR="009D11D0" w:rsidRDefault="00900600">
      <w:pPr>
        <w:widowControl/>
        <w:spacing w:line="276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Экологическое воспитание:</w:t>
      </w:r>
      <w:bookmarkStart w:id="90" w:name="bookmark=id.haapch"/>
      <w:bookmarkEnd w:id="90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демонстрирующий в поведении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  <w:bookmarkStart w:id="91" w:name="bookmark=id.319y80a"/>
      <w:bookmarkEnd w:id="91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выражающий деятельное неприятие действий, приносящих вред природе;</w:t>
      </w:r>
      <w:bookmarkStart w:id="92" w:name="bookmark=id.1gf8i83"/>
      <w:bookmarkEnd w:id="92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  <w:bookmarkStart w:id="93" w:name="bookmark=id.40ew0vw"/>
      <w:bookmarkEnd w:id="93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  <w:bookmarkStart w:id="94" w:name="bookmark=id.2fk6b3p"/>
      <w:bookmarkEnd w:id="94"/>
    </w:p>
    <w:p w:rsidR="009D11D0" w:rsidRDefault="00900600">
      <w:pPr>
        <w:widowControl/>
        <w:spacing w:line="276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Ценности научного познания:</w:t>
      </w:r>
      <w:bookmarkStart w:id="95" w:name="bookmark=id.upglbi"/>
      <w:bookmarkEnd w:id="95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деятельно выражающий познавательные интересы в разных предметных областях с учетом своих интересов, способностей, достижений;</w:t>
      </w:r>
      <w:bookmarkStart w:id="96" w:name="bookmark=id.3ep43zb"/>
      <w:bookmarkEnd w:id="96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  <w:bookmarkStart w:id="97" w:name="bookmark=id.1tuee74"/>
      <w:bookmarkEnd w:id="97"/>
    </w:p>
    <w:p w:rsidR="009D11D0" w:rsidRDefault="00900600">
      <w:pPr>
        <w:widowControl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  <w:bookmarkStart w:id="98" w:name="bookmark=id.4du1wux"/>
      <w:bookmarkEnd w:id="98"/>
    </w:p>
    <w:p w:rsidR="009D11D0" w:rsidRDefault="00900600">
      <w:pPr>
        <w:widowControl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9D11D0" w:rsidRDefault="009D11D0">
      <w:pPr>
        <w:tabs>
          <w:tab w:val="left" w:pos="709"/>
        </w:tabs>
        <w:spacing w:line="276" w:lineRule="auto"/>
        <w:ind w:right="-7"/>
        <w:jc w:val="both"/>
        <w:rPr>
          <w:rFonts w:ascii="Times New Roman" w:hAnsi="Times New Roman"/>
          <w:b/>
          <w:sz w:val="28"/>
        </w:rPr>
      </w:pPr>
    </w:p>
    <w:p w:rsidR="009D11D0" w:rsidRDefault="00900600">
      <w:pPr>
        <w:spacing w:line="276" w:lineRule="auto"/>
        <w:ind w:firstLine="709"/>
        <w:rPr>
          <w:rFonts w:ascii="Times New Roman" w:hAnsi="Times New Roman"/>
          <w:b/>
          <w:sz w:val="28"/>
        </w:rPr>
      </w:pPr>
      <w:bookmarkStart w:id="99" w:name="_heading=h.2szc72q"/>
      <w:bookmarkEnd w:id="99"/>
      <w:r>
        <w:rPr>
          <w:rFonts w:ascii="Times New Roman" w:hAnsi="Times New Roman"/>
          <w:b/>
          <w:sz w:val="28"/>
        </w:rPr>
        <w:t>РАЗДЕЛ 2. СОДЕРЖАТЕЛЬНЫЙ.</w:t>
      </w:r>
    </w:p>
    <w:p w:rsidR="009D11D0" w:rsidRDefault="00900600">
      <w:pPr>
        <w:numPr>
          <w:ilvl w:val="1"/>
          <w:numId w:val="3"/>
        </w:numPr>
        <w:tabs>
          <w:tab w:val="left" w:pos="645"/>
          <w:tab w:val="left" w:pos="1134"/>
        </w:tabs>
        <w:spacing w:line="276" w:lineRule="auto"/>
        <w:jc w:val="both"/>
        <w:rPr>
          <w:rFonts w:ascii="Times New Roman" w:hAnsi="Times New Roman"/>
          <w:b/>
          <w:sz w:val="28"/>
        </w:rPr>
      </w:pPr>
      <w:bookmarkStart w:id="100" w:name="_heading=h.184mhaj"/>
      <w:bookmarkEnd w:id="100"/>
      <w:r>
        <w:rPr>
          <w:rFonts w:ascii="Times New Roman" w:hAnsi="Times New Roman"/>
          <w:b/>
          <w:sz w:val="28"/>
        </w:rPr>
        <w:t>Уклад Школы.</w:t>
      </w:r>
    </w:p>
    <w:p w:rsidR="009D11D0" w:rsidRDefault="009D11D0">
      <w:pPr>
        <w:spacing w:line="276" w:lineRule="auto"/>
        <w:ind w:firstLine="709"/>
        <w:jc w:val="both"/>
        <w:rPr>
          <w:sz w:val="28"/>
          <w:shd w:val="clear" w:color="auto" w:fill="FFD821"/>
        </w:rPr>
      </w:pPr>
    </w:p>
    <w:p w:rsidR="009D11D0" w:rsidRDefault="00900600">
      <w:pPr>
        <w:ind w:firstLine="567"/>
        <w:jc w:val="both"/>
        <w:rPr>
          <w:sz w:val="28"/>
          <w:shd w:val="clear" w:color="auto" w:fill="FFD821"/>
        </w:rPr>
      </w:pPr>
      <w:r>
        <w:rPr>
          <w:sz w:val="28"/>
        </w:rPr>
        <w:t>МОУ СОШ п. Салми является средней общеобразовательной школой, обучение в которой осуществляется по трем уровням образования (начальное общее образование, основное общее образование, среднее общее образование</w:t>
      </w:r>
      <w:proofErr w:type="gramStart"/>
      <w:r>
        <w:rPr>
          <w:sz w:val="28"/>
        </w:rPr>
        <w:t>).</w:t>
      </w:r>
      <w:r>
        <w:rPr>
          <w:rFonts w:ascii="Times New Roman" w:hAnsi="Times New Roman"/>
          <w:sz w:val="28"/>
        </w:rPr>
        <w:t>Год</w:t>
      </w:r>
      <w:proofErr w:type="gramEnd"/>
      <w:r>
        <w:rPr>
          <w:rFonts w:ascii="Times New Roman" w:hAnsi="Times New Roman"/>
          <w:sz w:val="28"/>
        </w:rPr>
        <w:t xml:space="preserve"> открытия школы (средней) – 1972. Первый директор – </w:t>
      </w:r>
      <w:proofErr w:type="spellStart"/>
      <w:r>
        <w:rPr>
          <w:rFonts w:ascii="Times New Roman" w:hAnsi="Times New Roman"/>
          <w:sz w:val="28"/>
        </w:rPr>
        <w:t>Филипов</w:t>
      </w:r>
      <w:proofErr w:type="spellEnd"/>
      <w:r>
        <w:rPr>
          <w:rFonts w:ascii="Times New Roman" w:hAnsi="Times New Roman"/>
          <w:sz w:val="28"/>
        </w:rPr>
        <w:t xml:space="preserve"> Александр Семенович, возглавлял </w:t>
      </w:r>
      <w:proofErr w:type="gramStart"/>
      <w:r>
        <w:rPr>
          <w:rFonts w:ascii="Times New Roman" w:hAnsi="Times New Roman"/>
          <w:sz w:val="28"/>
        </w:rPr>
        <w:t>Школу(</w:t>
      </w:r>
      <w:proofErr w:type="gramEnd"/>
      <w:r>
        <w:rPr>
          <w:rFonts w:ascii="Times New Roman" w:hAnsi="Times New Roman"/>
          <w:sz w:val="28"/>
        </w:rPr>
        <w:t>основную и среднею)  31 год. Школа – победитель приоритетного национального проекта «Образование» (2008 г.).</w:t>
      </w:r>
    </w:p>
    <w:p w:rsidR="009D11D0" w:rsidRDefault="00900600">
      <w:pPr>
        <w:spacing w:before="134"/>
        <w:ind w:firstLine="567"/>
        <w:rPr>
          <w:sz w:val="28"/>
        </w:rPr>
      </w:pPr>
      <w:r>
        <w:rPr>
          <w:sz w:val="28"/>
        </w:rPr>
        <w:t xml:space="preserve"> За годы существования школы сформировались её традиции, которые обеспечивают стабильность воспитательной системы образовательной организации. Их сохранению и развитию придается особое значение. </w:t>
      </w:r>
    </w:p>
    <w:p w:rsidR="009D11D0" w:rsidRDefault="00900600">
      <w:pPr>
        <w:ind w:firstLine="567"/>
        <w:jc w:val="both"/>
        <w:rPr>
          <w:sz w:val="28"/>
        </w:rPr>
      </w:pPr>
      <w:r>
        <w:rPr>
          <w:sz w:val="28"/>
        </w:rPr>
        <w:t>Наиболее   значимые   традиционные   дела, события, мероприятия, составляющие основу воспитательной системы Школы:</w:t>
      </w:r>
    </w:p>
    <w:p w:rsidR="009D11D0" w:rsidRDefault="00900600">
      <w:pPr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акции, посвящённые значимым датам страны;</w:t>
      </w:r>
    </w:p>
    <w:p w:rsidR="009D11D0" w:rsidRDefault="00900600">
      <w:pPr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мероприятия с использованием интерактивных локаций и тематических активностей: «Неделя толерантности», "Неделя безопасности", «Марафон предметных недель», </w:t>
      </w:r>
      <w:proofErr w:type="gramStart"/>
      <w:r>
        <w:rPr>
          <w:rFonts w:ascii="Times New Roman" w:hAnsi="Times New Roman"/>
          <w:sz w:val="28"/>
        </w:rPr>
        <w:t>месячник  «</w:t>
      </w:r>
      <w:proofErr w:type="gramEnd"/>
      <w:r>
        <w:rPr>
          <w:rFonts w:ascii="Times New Roman" w:hAnsi="Times New Roman"/>
          <w:sz w:val="28"/>
        </w:rPr>
        <w:t>Мы – за ЗОЖ!»;</w:t>
      </w:r>
    </w:p>
    <w:p w:rsidR="009D11D0" w:rsidRDefault="00900600">
      <w:pPr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КТД «Новогодняя сказка»;</w:t>
      </w:r>
    </w:p>
    <w:p w:rsidR="009D11D0" w:rsidRDefault="00900600">
      <w:pPr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день школьного самоуправления (профессиональные пробы);</w:t>
      </w:r>
    </w:p>
    <w:p w:rsidR="009D11D0" w:rsidRDefault="00900600">
      <w:pPr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церемония награждения обучающихся, добившихся значительных успехов в различных видах деятельности «Наши достижения»;</w:t>
      </w:r>
    </w:p>
    <w:p w:rsidR="009D11D0" w:rsidRDefault="00900600">
      <w:pPr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праздник «Прощание с начальной школой»;</w:t>
      </w:r>
    </w:p>
    <w:p w:rsidR="009D11D0" w:rsidRDefault="00900600">
      <w:pPr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праздники Последнего звонка;</w:t>
      </w:r>
    </w:p>
    <w:p w:rsidR="009D11D0" w:rsidRDefault="00900600">
      <w:pPr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торжественная церемония вручения аттестатов; "Выпускной"</w:t>
      </w:r>
    </w:p>
    <w:p w:rsidR="009D11D0" w:rsidRDefault="00900600">
      <w:pPr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спортивные мероприятия в рамках деятельности школы.</w:t>
      </w:r>
    </w:p>
    <w:p w:rsidR="009D11D0" w:rsidRDefault="009D11D0">
      <w:pPr>
        <w:ind w:firstLine="567"/>
        <w:jc w:val="both"/>
        <w:rPr>
          <w:rFonts w:ascii="Times New Roman" w:hAnsi="Times New Roman"/>
          <w:sz w:val="28"/>
        </w:rPr>
      </w:pPr>
    </w:p>
    <w:p w:rsidR="009D11D0" w:rsidRDefault="00900600">
      <w:pPr>
        <w:ind w:firstLine="567"/>
        <w:jc w:val="both"/>
        <w:rPr>
          <w:sz w:val="28"/>
        </w:rPr>
      </w:pPr>
      <w:r>
        <w:rPr>
          <w:sz w:val="28"/>
        </w:rPr>
        <w:t>Школа участвует в следующих значимых проектах и программах, включённых в систему воспитательной деятельности:</w:t>
      </w:r>
    </w:p>
    <w:p w:rsidR="009D11D0" w:rsidRDefault="00900600">
      <w:pPr>
        <w:spacing w:before="134"/>
        <w:ind w:firstLine="567"/>
        <w:rPr>
          <w:sz w:val="28"/>
        </w:rPr>
      </w:pPr>
      <w:r>
        <w:rPr>
          <w:rFonts w:ascii="Times New Roman" w:hAnsi="Times New Roman"/>
          <w:sz w:val="28"/>
        </w:rPr>
        <w:t xml:space="preserve">федеральный </w:t>
      </w:r>
      <w:proofErr w:type="spellStart"/>
      <w:r>
        <w:rPr>
          <w:rFonts w:ascii="Times New Roman" w:hAnsi="Times New Roman"/>
          <w:sz w:val="28"/>
        </w:rPr>
        <w:t>профориентационный</w:t>
      </w:r>
      <w:proofErr w:type="spellEnd"/>
      <w:r>
        <w:rPr>
          <w:rFonts w:ascii="Times New Roman" w:hAnsi="Times New Roman"/>
          <w:sz w:val="28"/>
        </w:rPr>
        <w:t xml:space="preserve"> проект «Билет в будущее»;</w:t>
      </w:r>
    </w:p>
    <w:p w:rsidR="009D11D0" w:rsidRDefault="00900600">
      <w:pPr>
        <w:spacing w:before="134"/>
        <w:ind w:firstLine="567"/>
        <w:rPr>
          <w:sz w:val="28"/>
        </w:rPr>
      </w:pPr>
      <w:r>
        <w:rPr>
          <w:sz w:val="28"/>
        </w:rPr>
        <w:t xml:space="preserve">Воспитательная система школы направлена на создание единого воспитательного пространства, главной ценностью которого является личность ребенка, его развитие, самореализация и самоопределение в обществе. </w:t>
      </w:r>
    </w:p>
    <w:p w:rsidR="009D11D0" w:rsidRDefault="00900600">
      <w:pPr>
        <w:spacing w:before="134"/>
        <w:ind w:firstLine="567"/>
        <w:rPr>
          <w:sz w:val="28"/>
        </w:rPr>
      </w:pPr>
      <w:r>
        <w:rPr>
          <w:sz w:val="28"/>
        </w:rPr>
        <w:t xml:space="preserve"> В начальной, основной и средней школе занимается 13 классов. Школа работает в одну смену, учебные занятия проходят с 9.00 до 15.10. Вторая половина дня: внеурочные занятия, индивидуальные консультации для учащихся, родителей, работа кружков, внешкольные и общешкольные мероприятия. Следует отметить, что в школе обучаются дети из семей разных уровней жизни. По социальному статусу преобладают рабочие, есть служащие, появилась категория предпринимателей, увеличилось количество домохозяек, есть временно неработающие, пенсионеры. В школе есть спортивный зал, актовый зал, компьютерные классы, библиотека, столовая, достаточное количество кабинетов для образования и воспитания обучающихся.</w:t>
      </w:r>
    </w:p>
    <w:p w:rsidR="009D11D0" w:rsidRDefault="00900600">
      <w:pPr>
        <w:ind w:firstLine="567"/>
      </w:pPr>
      <w:r>
        <w:rPr>
          <w:sz w:val="28"/>
        </w:rPr>
        <w:t xml:space="preserve"> Среда воспитательной системы школы включает в себя не только возможности школы, но и социокультурные ресурсы поселка и района. Школа поддерживает партнёрские отношения </w:t>
      </w:r>
      <w:proofErr w:type="gramStart"/>
      <w:r>
        <w:rPr>
          <w:sz w:val="28"/>
        </w:rPr>
        <w:t>с  МУК</w:t>
      </w:r>
      <w:proofErr w:type="gramEnd"/>
      <w:r>
        <w:rPr>
          <w:sz w:val="28"/>
        </w:rPr>
        <w:t xml:space="preserve"> ДНТ п. Салми (Домом культуры, библиотека), Центром развития образования, МБОУ ДО "Музыкальная школа" п. Салми, ДЮСШ,  </w:t>
      </w:r>
      <w:r>
        <w:rPr>
          <w:rFonts w:ascii="Times New Roman" w:hAnsi="Times New Roman"/>
          <w:color w:val="333333"/>
          <w:sz w:val="28"/>
          <w:highlight w:val="white"/>
        </w:rPr>
        <w:t>Физкультурно-оздоровительным комплексом г. Питкяранта</w:t>
      </w:r>
      <w:r>
        <w:rPr>
          <w:rFonts w:ascii="Times New Roman" w:hAnsi="Times New Roman"/>
          <w:sz w:val="28"/>
        </w:rPr>
        <w:t>;</w:t>
      </w:r>
      <w:r>
        <w:rPr>
          <w:sz w:val="28"/>
        </w:rPr>
        <w:t xml:space="preserve"> Центром занятости населения. Школа также сотрудничает с Городским краеведческим музеем имени В.Ф. </w:t>
      </w:r>
      <w:proofErr w:type="spellStart"/>
      <w:r>
        <w:rPr>
          <w:sz w:val="28"/>
        </w:rPr>
        <w:t>Себина</w:t>
      </w:r>
      <w:proofErr w:type="spellEnd"/>
      <w:r>
        <w:rPr>
          <w:sz w:val="28"/>
        </w:rPr>
        <w:t>, Советом ветеранов ВОВ.,</w:t>
      </w:r>
      <w:r>
        <w:rPr>
          <w:rFonts w:ascii="Times New Roman" w:hAnsi="Times New Roman"/>
          <w:sz w:val="28"/>
        </w:rPr>
        <w:t xml:space="preserve"> ТПМПК ЦРО ПМР (</w:t>
      </w:r>
      <w:proofErr w:type="gramStart"/>
      <w:r>
        <w:rPr>
          <w:rFonts w:ascii="Times New Roman" w:hAnsi="Times New Roman"/>
          <w:color w:val="333333"/>
          <w:sz w:val="28"/>
          <w:highlight w:val="white"/>
        </w:rPr>
        <w:t>Центр  психолого</w:t>
      </w:r>
      <w:proofErr w:type="gramEnd"/>
      <w:r>
        <w:rPr>
          <w:rFonts w:ascii="Times New Roman" w:hAnsi="Times New Roman"/>
          <w:color w:val="333333"/>
          <w:sz w:val="28"/>
          <w:highlight w:val="white"/>
        </w:rPr>
        <w:t>-медико-социального сопровождения детей).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 xml:space="preserve">Организация и проведение профилактических мероприятий в школе проходят совместно с сотрудниками правоохранительных органов: полиции, КДН, ПДН, МЧС.          </w:t>
      </w:r>
    </w:p>
    <w:p w:rsidR="009D11D0" w:rsidRDefault="00900600">
      <w:pPr>
        <w:ind w:firstLine="567"/>
      </w:pPr>
      <w:r>
        <w:rPr>
          <w:sz w:val="28"/>
        </w:rPr>
        <w:t xml:space="preserve"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Она показывает, каким образом педагоги могут реализовать воспитательный потенциал их совместной с детьми деятельности. </w:t>
      </w:r>
    </w:p>
    <w:p w:rsidR="009D11D0" w:rsidRDefault="00900600">
      <w:pPr>
        <w:ind w:firstLine="567"/>
      </w:pPr>
      <w:r>
        <w:rPr>
          <w:sz w:val="28"/>
        </w:rPr>
        <w:t xml:space="preserve">В центре программы воспитания МОУ СОШ п. Салми находится личностное развитие обучающихся в соответствии с ФГОС начального, основного и среднего общего образования, формирование у </w:t>
      </w:r>
      <w:r>
        <w:rPr>
          <w:sz w:val="30"/>
        </w:rPr>
        <w:t xml:space="preserve">них системных знаний о различных аспектах развития России и мира. </w:t>
      </w:r>
    </w:p>
    <w:p w:rsidR="009D11D0" w:rsidRDefault="00900600">
      <w:pPr>
        <w:ind w:firstLine="567"/>
        <w:rPr>
          <w:sz w:val="28"/>
        </w:rPr>
      </w:pPr>
      <w:r>
        <w:rPr>
          <w:sz w:val="30"/>
        </w:rPr>
        <w:lastRenderedPageBreak/>
        <w:t>П</w:t>
      </w:r>
      <w:r>
        <w:rPr>
          <w:sz w:val="28"/>
        </w:rPr>
        <w:t>роцесс воспитания в Школе основывается на следующих принципах взаимодействия педагогов и школьников: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9D11D0" w:rsidRDefault="00900600">
      <w:pPr>
        <w:rPr>
          <w:sz w:val="28"/>
        </w:rPr>
      </w:pPr>
      <w:r>
        <w:rPr>
          <w:sz w:val="28"/>
        </w:rPr>
        <w:t xml:space="preserve"> - организация основных совместных дел школьников и педагогов как предмета совместной заботы и взрослых, и детей; </w:t>
      </w:r>
    </w:p>
    <w:p w:rsidR="009D11D0" w:rsidRDefault="00900600">
      <w:pPr>
        <w:rPr>
          <w:sz w:val="28"/>
        </w:rPr>
      </w:pPr>
      <w:r>
        <w:rPr>
          <w:sz w:val="28"/>
        </w:rPr>
        <w:t xml:space="preserve">- системность, целесообразность и избирательность воспитания как условия его эффективности. Основными традициями воспитания в школе являются следующие: </w:t>
      </w:r>
    </w:p>
    <w:p w:rsidR="009D11D0" w:rsidRDefault="00900600">
      <w:pPr>
        <w:rPr>
          <w:sz w:val="28"/>
        </w:rPr>
      </w:pPr>
      <w:r>
        <w:rPr>
          <w:sz w:val="28"/>
        </w:rPr>
        <w:t xml:space="preserve">- стержнем годового цикла воспитательной работы школы являются коллективные творческие дела, через которые осуществляется интеграция воспитательных усилий педагогов; </w:t>
      </w:r>
    </w:p>
    <w:p w:rsidR="009D11D0" w:rsidRDefault="00900600">
      <w:pPr>
        <w:rPr>
          <w:sz w:val="28"/>
        </w:rPr>
      </w:pPr>
      <w:r>
        <w:rPr>
          <w:sz w:val="28"/>
        </w:rPr>
        <w:t xml:space="preserve">- важной чертой каждого общешкольного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9D11D0" w:rsidRDefault="00900600">
      <w:pPr>
        <w:rPr>
          <w:sz w:val="28"/>
        </w:rPr>
      </w:pPr>
      <w:r>
        <w:rPr>
          <w:sz w:val="28"/>
        </w:rPr>
        <w:t xml:space="preserve"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9D11D0" w:rsidRDefault="00900600">
      <w:pPr>
        <w:rPr>
          <w:sz w:val="28"/>
        </w:rPr>
      </w:pPr>
      <w:r>
        <w:rPr>
          <w:sz w:val="28"/>
        </w:rPr>
        <w:t xml:space="preserve">- поощряется взаимодействие школьников, а также их социальная активность - педагоги школы ориентированы на формирование коллективов в рамках школьных классов, кружков, секций и иных </w:t>
      </w:r>
      <w:r>
        <w:rPr>
          <w:sz w:val="30"/>
        </w:rPr>
        <w:t>детск</w:t>
      </w:r>
      <w:r>
        <w:rPr>
          <w:sz w:val="28"/>
        </w:rPr>
        <w:t>их объединений, на установление в них доброжелательных и товарищеских взаимоотношений;</w:t>
      </w:r>
    </w:p>
    <w:p w:rsidR="009D11D0" w:rsidRDefault="00900600">
      <w:r>
        <w:rPr>
          <w:sz w:val="28"/>
        </w:rPr>
        <w:t xml:space="preserve"> 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9D11D0" w:rsidRDefault="009D11D0">
      <w:pPr>
        <w:spacing w:line="276" w:lineRule="auto"/>
        <w:ind w:firstLine="709"/>
        <w:jc w:val="both"/>
        <w:rPr>
          <w:sz w:val="28"/>
          <w:shd w:val="clear" w:color="auto" w:fill="FFD821"/>
        </w:rPr>
      </w:pPr>
    </w:p>
    <w:p w:rsidR="009D11D0" w:rsidRDefault="009D11D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D11D0" w:rsidRDefault="00900600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 Школы:</w:t>
      </w:r>
      <w:r>
        <w:rPr>
          <w:rFonts w:ascii="Times New Roman" w:hAnsi="Times New Roman"/>
          <w:sz w:val="28"/>
        </w:rPr>
        <w:t xml:space="preserve"> создание необходимых условий для получения каждым обучающимся высокого качества конкурентоспособного образования, обеспечивающего его профессиональный и социальный успех в современном мире.</w:t>
      </w:r>
    </w:p>
    <w:p w:rsidR="009D11D0" w:rsidRDefault="00900600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Проблемные зоны, дефициты по достижению эффективных результатов в воспитательной деятельности:</w:t>
      </w:r>
    </w:p>
    <w:p w:rsidR="009D11D0" w:rsidRDefault="00900600">
      <w:pPr>
        <w:numPr>
          <w:ilvl w:val="0"/>
          <w:numId w:val="5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несогласованность действий различных субъектов образовательного </w:t>
      </w:r>
      <w:r>
        <w:rPr>
          <w:rFonts w:ascii="Times New Roman" w:hAnsi="Times New Roman"/>
          <w:sz w:val="28"/>
        </w:rPr>
        <w:lastRenderedPageBreak/>
        <w:t>процесса при осуществлении работы с неуспевающими обучающимися и как следствие – работа в режиме «скорой помощи», невозможность планирования качественной профилактической и коррекционной работы;</w:t>
      </w:r>
    </w:p>
    <w:p w:rsidR="009D11D0" w:rsidRDefault="00900600">
      <w:pPr>
        <w:numPr>
          <w:ilvl w:val="0"/>
          <w:numId w:val="5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проблемы применения современных методик и технологий воспитания в деятельности классных руководителей, преобладание </w:t>
      </w:r>
      <w:proofErr w:type="spellStart"/>
      <w:r>
        <w:rPr>
          <w:rFonts w:ascii="Times New Roman" w:hAnsi="Times New Roman"/>
          <w:sz w:val="28"/>
        </w:rPr>
        <w:t>мероприятийного</w:t>
      </w:r>
      <w:proofErr w:type="spellEnd"/>
      <w:r>
        <w:rPr>
          <w:rFonts w:ascii="Times New Roman" w:hAnsi="Times New Roman"/>
          <w:sz w:val="28"/>
        </w:rPr>
        <w:t xml:space="preserve">, а не </w:t>
      </w:r>
      <w:proofErr w:type="spellStart"/>
      <w:r>
        <w:rPr>
          <w:rFonts w:ascii="Times New Roman" w:hAnsi="Times New Roman"/>
          <w:sz w:val="28"/>
        </w:rPr>
        <w:t>деятельностного</w:t>
      </w:r>
      <w:proofErr w:type="spellEnd"/>
      <w:r>
        <w:rPr>
          <w:rFonts w:ascii="Times New Roman" w:hAnsi="Times New Roman"/>
          <w:sz w:val="28"/>
        </w:rPr>
        <w:t xml:space="preserve"> подхода;</w:t>
      </w:r>
    </w:p>
    <w:p w:rsidR="009D11D0" w:rsidRDefault="00900600">
      <w:pPr>
        <w:numPr>
          <w:ilvl w:val="0"/>
          <w:numId w:val="5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недостаточное использование воспитательного потенциала школьных уроков.</w:t>
      </w:r>
    </w:p>
    <w:p w:rsidR="009D11D0" w:rsidRDefault="0090060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Для решения обозначенных проблем реализованы следующие мероприятия:</w:t>
      </w:r>
    </w:p>
    <w:p w:rsidR="009D11D0" w:rsidRDefault="00900600">
      <w:pPr>
        <w:numPr>
          <w:ilvl w:val="0"/>
          <w:numId w:val="5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разработан план обучения классных руководителей эффективным технологиям, методам и приёмам работы с обучающимися, родителями (законными представителями);</w:t>
      </w:r>
    </w:p>
    <w:p w:rsidR="009D11D0" w:rsidRDefault="00900600">
      <w:pPr>
        <w:numPr>
          <w:ilvl w:val="0"/>
          <w:numId w:val="5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разработан алгоритм действий администрации, педагогов-предметников, классных руководителей, специалистов СПС по профилактике неуспеваемости обучающихся, работе с неуспевающими учащимися;</w:t>
      </w:r>
    </w:p>
    <w:p w:rsidR="009D11D0" w:rsidRDefault="009D11D0">
      <w:pPr>
        <w:spacing w:line="276" w:lineRule="auto"/>
        <w:ind w:firstLine="426"/>
        <w:jc w:val="both"/>
        <w:rPr>
          <w:rFonts w:ascii="Times New Roman" w:hAnsi="Times New Roman"/>
          <w:sz w:val="28"/>
          <w:shd w:val="clear" w:color="auto" w:fill="FFD821"/>
        </w:rPr>
      </w:pPr>
    </w:p>
    <w:p w:rsidR="009D11D0" w:rsidRDefault="00900600">
      <w:pPr>
        <w:numPr>
          <w:ilvl w:val="1"/>
          <w:numId w:val="3"/>
        </w:numPr>
        <w:tabs>
          <w:tab w:val="left" w:pos="709"/>
        </w:tabs>
        <w:spacing w:line="276" w:lineRule="auto"/>
        <w:ind w:left="1276" w:hanging="567"/>
        <w:jc w:val="both"/>
        <w:rPr>
          <w:rFonts w:ascii="Times New Roman" w:hAnsi="Times New Roman"/>
          <w:b/>
          <w:sz w:val="28"/>
        </w:rPr>
      </w:pPr>
      <w:bookmarkStart w:id="101" w:name="_heading=h.279ka65"/>
      <w:bookmarkEnd w:id="101"/>
      <w:r>
        <w:rPr>
          <w:rFonts w:ascii="Times New Roman" w:hAnsi="Times New Roman"/>
          <w:b/>
          <w:sz w:val="28"/>
        </w:rPr>
        <w:t xml:space="preserve">Виды, формы и содержание воспитательной деятельности. </w:t>
      </w:r>
    </w:p>
    <w:p w:rsidR="009D11D0" w:rsidRDefault="00900600">
      <w:pPr>
        <w:spacing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2.1.1. Модуль «Урочная деятельность».</w:t>
      </w:r>
    </w:p>
    <w:p w:rsidR="009D11D0" w:rsidRDefault="00900600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9D11D0" w:rsidRDefault="00900600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9D11D0" w:rsidRDefault="00900600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9D11D0" w:rsidRDefault="00900600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9D11D0" w:rsidRDefault="00900600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9D11D0" w:rsidRDefault="00900600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привлечение внимания обучающихся к ценностному аспекту </w:t>
      </w:r>
      <w:r>
        <w:rPr>
          <w:rFonts w:ascii="Times New Roman" w:hAnsi="Times New Roman"/>
          <w:sz w:val="28"/>
        </w:rPr>
        <w:lastRenderedPageBreak/>
        <w:t>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9D11D0" w:rsidRDefault="00900600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9D11D0" w:rsidRDefault="00900600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9D11D0" w:rsidRDefault="00900600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9D11D0" w:rsidRDefault="00900600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9D11D0" w:rsidRDefault="00900600">
      <w:pPr>
        <w:spacing w:line="276" w:lineRule="auto"/>
        <w:ind w:firstLine="53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2.1.2. Модуль «Внеурочная деятельность».</w:t>
      </w:r>
    </w:p>
    <w:p w:rsidR="009D11D0" w:rsidRDefault="00900600">
      <w:pPr>
        <w:spacing w:line="276" w:lineRule="auto"/>
        <w:ind w:firstLine="539"/>
        <w:jc w:val="both"/>
        <w:rPr>
          <w:rFonts w:ascii="Times New Roman" w:hAnsi="Times New Roman"/>
          <w:i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Реализация воспитательного потенциала внеурочной деятельности в целях обеспечения </w:t>
      </w:r>
      <w:proofErr w:type="gramStart"/>
      <w:r>
        <w:rPr>
          <w:rFonts w:ascii="Times New Roman" w:hAnsi="Times New Roman"/>
          <w:sz w:val="28"/>
        </w:rPr>
        <w:t>индивидуальных потребностей</w:t>
      </w:r>
      <w:proofErr w:type="gramEnd"/>
      <w:r>
        <w:rPr>
          <w:rFonts w:ascii="Times New Roman" w:hAnsi="Times New Roman"/>
          <w:sz w:val="28"/>
        </w:rPr>
        <w:t xml:space="preserve"> обучающихся осуществляется в рамках выбранных ими курсов внеурочной деятельности (далее – курс ВД), "Умники и умницы", "Карелия. Край, в котором я живу", "В мире сказок", "За страницами учебника", "Занимательная информатика", "Фитнес".</w:t>
      </w:r>
    </w:p>
    <w:p w:rsidR="009D11D0" w:rsidRDefault="00900600">
      <w:pPr>
        <w:spacing w:line="276" w:lineRule="auto"/>
        <w:ind w:firstLine="539"/>
        <w:jc w:val="both"/>
        <w:rPr>
          <w:rFonts w:ascii="Times New Roman" w:hAnsi="Times New Roman"/>
          <w:i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 Занятий, дополнительных общеобразовательных общеразвивающих программ (далее – ДООП):</w:t>
      </w:r>
      <w:r>
        <w:rPr>
          <w:rFonts w:ascii="Times New Roman" w:hAnsi="Times New Roman"/>
          <w:i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«Рисование», "Деревообработка", "Холодный фарфор", "Мир из бумаги", "Лепка", "Компьютерная грамотность";</w:t>
      </w:r>
    </w:p>
    <w:p w:rsidR="009D11D0" w:rsidRDefault="00900600">
      <w:pPr>
        <w:spacing w:line="276" w:lineRule="auto"/>
        <w:ind w:firstLine="539"/>
        <w:jc w:val="both"/>
        <w:rPr>
          <w:rFonts w:ascii="Times New Roman" w:hAnsi="Times New Roman"/>
          <w:i/>
          <w:color w:val="FF0000"/>
          <w:sz w:val="28"/>
        </w:rPr>
      </w:pPr>
      <w:r>
        <w:rPr>
          <w:rFonts w:ascii="Times New Roman" w:hAnsi="Times New Roman"/>
          <w:i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занятия патриотической, гражданско-патриотической, военно-патриотической, краеведческой, историко-культурной направленности: курс ВД «Разговоры о важном», «ЮИД», </w:t>
      </w:r>
    </w:p>
    <w:p w:rsidR="009D11D0" w:rsidRDefault="00900600">
      <w:pPr>
        <w:spacing w:line="276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курсы, занятия познавательной, научной, исследовательской, просветительской направленности: «Финансовая грамотность», курс "Билет в будущее".</w:t>
      </w:r>
    </w:p>
    <w:p w:rsidR="009D11D0" w:rsidRDefault="00900600">
      <w:pPr>
        <w:spacing w:line="276" w:lineRule="auto"/>
        <w:ind w:left="930" w:hanging="22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2.1.3. Модуль «Классное руководство».</w:t>
      </w:r>
    </w:p>
    <w:p w:rsidR="009D11D0" w:rsidRDefault="0090060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</w:t>
      </w:r>
      <w:r>
        <w:rPr>
          <w:sz w:val="28"/>
        </w:rPr>
        <w:lastRenderedPageBreak/>
        <w:t>направленной, в первую очередь, на решение задач воспитания и социализации обучающихся, предусматривает:</w:t>
      </w:r>
    </w:p>
    <w:p w:rsidR="009D11D0" w:rsidRDefault="00900600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:rsidR="009D11D0" w:rsidRDefault="00900600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еженедельное проведение информационно-просветительских занятий «Разговоры о важном» (в рамках внеурочной деятельности);</w:t>
      </w:r>
    </w:p>
    <w:p w:rsidR="009D11D0" w:rsidRDefault="00900600">
      <w:pPr>
        <w:numPr>
          <w:ilvl w:val="0"/>
          <w:numId w:val="7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9D11D0" w:rsidRDefault="00900600">
      <w:pPr>
        <w:numPr>
          <w:ilvl w:val="0"/>
          <w:numId w:val="7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9D11D0" w:rsidRDefault="00900600">
      <w:pPr>
        <w:numPr>
          <w:ilvl w:val="0"/>
          <w:numId w:val="7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сплочение коллектива класса через игры и тренинги на </w:t>
      </w:r>
      <w:proofErr w:type="spellStart"/>
      <w:r>
        <w:rPr>
          <w:rFonts w:ascii="Times New Roman" w:hAnsi="Times New Roman"/>
          <w:sz w:val="28"/>
        </w:rPr>
        <w:t>командообразование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внеучебные</w:t>
      </w:r>
      <w:proofErr w:type="spellEnd"/>
      <w:r>
        <w:rPr>
          <w:rFonts w:ascii="Times New Roman" w:hAnsi="Times New Roman"/>
          <w:sz w:val="28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9D11D0" w:rsidRDefault="00900600">
      <w:pPr>
        <w:numPr>
          <w:ilvl w:val="0"/>
          <w:numId w:val="7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9D11D0" w:rsidRDefault="00900600">
      <w:pPr>
        <w:numPr>
          <w:ilvl w:val="0"/>
          <w:numId w:val="7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учителями. 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9D11D0" w:rsidRDefault="00900600">
      <w:pPr>
        <w:numPr>
          <w:ilvl w:val="0"/>
          <w:numId w:val="7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9D11D0" w:rsidRDefault="00900600">
      <w:pPr>
        <w:numPr>
          <w:ilvl w:val="0"/>
          <w:numId w:val="7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rPr>
          <w:rFonts w:ascii="Times New Roman" w:hAnsi="Times New Roman"/>
          <w:sz w:val="28"/>
        </w:rPr>
        <w:t>внеучебной</w:t>
      </w:r>
      <w:proofErr w:type="spellEnd"/>
      <w:r>
        <w:rPr>
          <w:rFonts w:ascii="Times New Roman" w:hAnsi="Times New Roman"/>
          <w:sz w:val="28"/>
        </w:rPr>
        <w:t xml:space="preserve"> обстановке, участвовать в родительских собраниях класса;</w:t>
      </w:r>
    </w:p>
    <w:p w:rsidR="009D11D0" w:rsidRDefault="00900600">
      <w:pPr>
        <w:numPr>
          <w:ilvl w:val="0"/>
          <w:numId w:val="7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организацию и проведение регулярных родительских собраний (не реже 1 раза в четверть), информирование родителей об успехах и проблемах </w:t>
      </w:r>
      <w:r>
        <w:rPr>
          <w:rFonts w:ascii="Times New Roman" w:hAnsi="Times New Roman"/>
          <w:sz w:val="28"/>
        </w:rPr>
        <w:lastRenderedPageBreak/>
        <w:t>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9D11D0" w:rsidRDefault="00900600">
      <w:pPr>
        <w:numPr>
          <w:ilvl w:val="0"/>
          <w:numId w:val="7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и организацию работы родительского комитета (актива) класса, участвующего в решении вопросов воспитания и обучения в классе, общеобразовательной организации;</w:t>
      </w:r>
    </w:p>
    <w:p w:rsidR="009D11D0" w:rsidRDefault="00900600">
      <w:pPr>
        <w:numPr>
          <w:ilvl w:val="0"/>
          <w:numId w:val="7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привлечение родителей (законных представителей), членов </w:t>
      </w:r>
      <w:proofErr w:type="gramStart"/>
      <w:r>
        <w:rPr>
          <w:rFonts w:ascii="Times New Roman" w:hAnsi="Times New Roman"/>
          <w:sz w:val="28"/>
        </w:rPr>
        <w:t>семей</w:t>
      </w:r>
      <w:proofErr w:type="gramEnd"/>
      <w:r>
        <w:rPr>
          <w:rFonts w:ascii="Times New Roman" w:hAnsi="Times New Roman"/>
          <w:sz w:val="28"/>
        </w:rPr>
        <w:t xml:space="preserve"> обучающихся к организации и проведению воспитательных дел, мероприятий в классе и общеобразовательной организации;</w:t>
      </w:r>
    </w:p>
    <w:p w:rsidR="009D11D0" w:rsidRDefault="00900600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в классе праздников, конкурсов, соревнований и других мероприятий.</w:t>
      </w:r>
    </w:p>
    <w:p w:rsidR="009D11D0" w:rsidRDefault="00900600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>2.1.4. Модуль «Основные школьные дела».</w:t>
      </w:r>
    </w:p>
    <w:p w:rsidR="009D11D0" w:rsidRDefault="00900600">
      <w:pPr>
        <w:spacing w:line="276" w:lineRule="auto"/>
        <w:ind w:right="203" w:firstLine="720"/>
        <w:jc w:val="both"/>
        <w:rPr>
          <w:i/>
          <w:sz w:val="28"/>
        </w:rPr>
      </w:pPr>
      <w:r>
        <w:rPr>
          <w:sz w:val="28"/>
        </w:rPr>
        <w:t>Реализация воспитательного потенциала основных школьных дел предусматривает</w:t>
      </w:r>
      <w:r>
        <w:rPr>
          <w:i/>
          <w:sz w:val="28"/>
        </w:rPr>
        <w:t>:</w:t>
      </w:r>
    </w:p>
    <w:p w:rsidR="009D11D0" w:rsidRDefault="00900600">
      <w:pPr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 – акции «Мы помним!», участие во всероссийских акциях, посвященных значимым событиям в России, мире - </w:t>
      </w:r>
      <w:proofErr w:type="gramStart"/>
      <w:r>
        <w:rPr>
          <w:rFonts w:ascii="Times New Roman" w:hAnsi="Times New Roman"/>
          <w:sz w:val="28"/>
        </w:rPr>
        <w:t>проект  акции</w:t>
      </w:r>
      <w:proofErr w:type="gramEnd"/>
      <w:r>
        <w:rPr>
          <w:rFonts w:ascii="Times New Roman" w:hAnsi="Times New Roman"/>
          <w:sz w:val="28"/>
        </w:rPr>
        <w:t xml:space="preserve"> «Блокадный хлеб», «Диктант Победы», «Свеча памяти», «Час Земли», «Сад памяти» и др.;</w:t>
      </w:r>
    </w:p>
    <w:p w:rsidR="009D11D0" w:rsidRDefault="00900600">
      <w:pPr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 – «Мы теперь ученики», торжествованная церемония вручения аттестатов, праздник последнего звонка, «Прощание с начальной школой»;</w:t>
      </w:r>
    </w:p>
    <w:p w:rsidR="009D11D0" w:rsidRDefault="00900600">
      <w:pPr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церемония награждения "Наши достижения"</w:t>
      </w:r>
    </w:p>
    <w:p w:rsidR="009D11D0" w:rsidRDefault="00900600">
      <w:pPr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(по итогам учебного периода, года) </w:t>
      </w:r>
      <w:proofErr w:type="gramStart"/>
      <w:r>
        <w:rPr>
          <w:rFonts w:ascii="Times New Roman" w:hAnsi="Times New Roman"/>
          <w:sz w:val="28"/>
        </w:rPr>
        <w:t>обучающихся  за</w:t>
      </w:r>
      <w:proofErr w:type="gramEnd"/>
      <w:r>
        <w:rPr>
          <w:rFonts w:ascii="Times New Roman" w:hAnsi="Times New Roman"/>
          <w:sz w:val="28"/>
        </w:rPr>
        <w:t xml:space="preserve"> участие в жизни образовательной организации, достижения в конкурсах, соревнованиях, олимпиадах, вклад в развитие школы.</w:t>
      </w:r>
    </w:p>
    <w:p w:rsidR="009D11D0" w:rsidRDefault="00900600">
      <w:pPr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9D11D0" w:rsidRDefault="00900600">
      <w:pPr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9D11D0" w:rsidRDefault="00900600">
      <w:pPr>
        <w:spacing w:line="276" w:lineRule="auto"/>
        <w:ind w:left="930" w:hanging="22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2.1.5. Модуль «Внешкольные мероприятия».</w:t>
      </w:r>
    </w:p>
    <w:p w:rsidR="009D11D0" w:rsidRDefault="00900600">
      <w:pPr>
        <w:spacing w:line="276" w:lineRule="auto"/>
        <w:ind w:right="210" w:firstLine="709"/>
        <w:jc w:val="both"/>
        <w:rPr>
          <w:sz w:val="28"/>
        </w:rPr>
      </w:pPr>
      <w:r>
        <w:rPr>
          <w:sz w:val="28"/>
        </w:rPr>
        <w:t>Реализация воспитательного потенциала внешкольных мероприятий предусматривает:</w:t>
      </w:r>
    </w:p>
    <w:p w:rsidR="009D11D0" w:rsidRDefault="00900600">
      <w:pPr>
        <w:numPr>
          <w:ilvl w:val="0"/>
          <w:numId w:val="9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общие внешкольные мероприятия, в том числе организуемые совместно с социальными партнерами Школы;</w:t>
      </w:r>
    </w:p>
    <w:p w:rsidR="009D11D0" w:rsidRDefault="00900600">
      <w:pPr>
        <w:numPr>
          <w:ilvl w:val="0"/>
          <w:numId w:val="9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внешкольные тематические мероприятия воспитательной направленности, организуемые педагогами по изучаемым в Школе учебным предметам, курсам, модулям;</w:t>
      </w:r>
    </w:p>
    <w:p w:rsidR="009D11D0" w:rsidRDefault="00900600">
      <w:pPr>
        <w:numPr>
          <w:ilvl w:val="0"/>
          <w:numId w:val="9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экскурсии, походы выходного </w:t>
      </w:r>
      <w:proofErr w:type="gramStart"/>
      <w:r>
        <w:rPr>
          <w:rFonts w:ascii="Times New Roman" w:hAnsi="Times New Roman"/>
          <w:sz w:val="28"/>
        </w:rPr>
        <w:t>дня ,</w:t>
      </w:r>
      <w:proofErr w:type="gramEnd"/>
      <w:r>
        <w:rPr>
          <w:rFonts w:ascii="Times New Roman" w:hAnsi="Times New Roman"/>
          <w:sz w:val="28"/>
        </w:rPr>
        <w:t xml:space="preserve">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D11D0" w:rsidRDefault="00900600">
      <w:pPr>
        <w:numPr>
          <w:ilvl w:val="0"/>
          <w:numId w:val="9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</w:t>
      </w:r>
    </w:p>
    <w:p w:rsidR="009D11D0" w:rsidRDefault="00900600">
      <w:pPr>
        <w:spacing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2.1.6. Модуль «Организация предметно-пространственной среды».</w:t>
      </w:r>
    </w:p>
    <w:p w:rsidR="009D11D0" w:rsidRDefault="009D11D0">
      <w:pPr>
        <w:spacing w:line="276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9D11D0" w:rsidRDefault="00900600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9D11D0" w:rsidRDefault="00900600">
      <w:pPr>
        <w:numPr>
          <w:ilvl w:val="0"/>
          <w:numId w:val="9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внешнего вида здания, фасада, холла при входе в Школу государственной символикой Российской Федерации, Республики Карелия.</w:t>
      </w:r>
    </w:p>
    <w:p w:rsidR="009D11D0" w:rsidRDefault="00900600">
      <w:pPr>
        <w:numPr>
          <w:ilvl w:val="0"/>
          <w:numId w:val="9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:rsidR="009D11D0" w:rsidRDefault="00900600">
      <w:pPr>
        <w:numPr>
          <w:ilvl w:val="0"/>
          <w:numId w:val="9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организацию и поддержание в Школе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9D11D0" w:rsidRDefault="00900600">
      <w:pPr>
        <w:numPr>
          <w:ilvl w:val="0"/>
          <w:numId w:val="9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разработку, оформление, поддержание, использование в воспитательном процессе "мест гражданского почитания" в помещениях Школы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9D11D0" w:rsidRDefault="00900600">
      <w:pPr>
        <w:numPr>
          <w:ilvl w:val="0"/>
          <w:numId w:val="9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:rsidR="009D11D0" w:rsidRDefault="00900600">
      <w:pPr>
        <w:numPr>
          <w:ilvl w:val="0"/>
          <w:numId w:val="9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подготовку и размещение регулярно сменяемых экспозиций </w:t>
      </w:r>
      <w:proofErr w:type="gramStart"/>
      <w:r>
        <w:rPr>
          <w:rFonts w:ascii="Times New Roman" w:hAnsi="Times New Roman"/>
          <w:sz w:val="28"/>
        </w:rPr>
        <w:t>творческих работ</w:t>
      </w:r>
      <w:proofErr w:type="gramEnd"/>
      <w:r>
        <w:rPr>
          <w:rFonts w:ascii="Times New Roman" w:hAnsi="Times New Roman"/>
          <w:sz w:val="28"/>
        </w:rPr>
        <w:t xml:space="preserve"> обучающихся в разных предметных областях, демонстрирующих их </w:t>
      </w:r>
      <w:r>
        <w:rPr>
          <w:rFonts w:ascii="Times New Roman" w:hAnsi="Times New Roman"/>
          <w:sz w:val="28"/>
        </w:rPr>
        <w:lastRenderedPageBreak/>
        <w:t>способности, знакомящих с работами друг друга;</w:t>
      </w:r>
    </w:p>
    <w:p w:rsidR="009D11D0" w:rsidRDefault="00900600">
      <w:pPr>
        <w:numPr>
          <w:ilvl w:val="0"/>
          <w:numId w:val="9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поддержание эстетического вида и благоустройство всех помещений в Школе, доступных и безопасных рекреационных зон, озеленение пришкольной территории;</w:t>
      </w:r>
    </w:p>
    <w:p w:rsidR="009D11D0" w:rsidRDefault="00900600">
      <w:pPr>
        <w:numPr>
          <w:ilvl w:val="0"/>
          <w:numId w:val="9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9D11D0" w:rsidRDefault="00900600">
      <w:pPr>
        <w:numPr>
          <w:ilvl w:val="0"/>
          <w:numId w:val="9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безопасности;</w:t>
      </w:r>
    </w:p>
    <w:p w:rsidR="009D11D0" w:rsidRDefault="00900600">
      <w:pPr>
        <w:spacing w:line="276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9D11D0" w:rsidRDefault="009D11D0">
      <w:pPr>
        <w:spacing w:line="276" w:lineRule="auto"/>
        <w:ind w:firstLine="540"/>
        <w:jc w:val="both"/>
        <w:rPr>
          <w:rFonts w:ascii="Times New Roman" w:hAnsi="Times New Roman"/>
          <w:sz w:val="28"/>
        </w:rPr>
      </w:pPr>
    </w:p>
    <w:p w:rsidR="009D11D0" w:rsidRDefault="00900600">
      <w:pPr>
        <w:spacing w:line="276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2.1.7. Модуль «Взаимодействие с родителями (законными представителями)».</w:t>
      </w:r>
    </w:p>
    <w:p w:rsidR="009D11D0" w:rsidRDefault="00900600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line="276" w:lineRule="auto"/>
        <w:ind w:firstLine="709"/>
        <w:rPr>
          <w:sz w:val="28"/>
        </w:rPr>
      </w:pPr>
      <w:r>
        <w:rPr>
          <w:sz w:val="28"/>
        </w:rPr>
        <w:t>Реализация</w:t>
      </w:r>
      <w:r>
        <w:rPr>
          <w:sz w:val="28"/>
        </w:rPr>
        <w:tab/>
        <w:t>воспитательного потенциала взаимодействия с родителями (законными представителями) обучающихся предусматривает:</w:t>
      </w:r>
    </w:p>
    <w:p w:rsidR="009D11D0" w:rsidRDefault="00900600">
      <w:pPr>
        <w:numPr>
          <w:ilvl w:val="0"/>
          <w:numId w:val="7"/>
        </w:numPr>
        <w:tabs>
          <w:tab w:val="left" w:pos="284"/>
        </w:tabs>
        <w:spacing w:line="276" w:lineRule="auto"/>
        <w:ind w:left="0" w:right="-7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и деятельность в Школе и классах представительных органов родительского сообщества (Родительский комитет) родительские активы классных коллективов), участвующих в обсуждении и решении вопросов воспитания и обучения;</w:t>
      </w:r>
    </w:p>
    <w:p w:rsidR="009D11D0" w:rsidRDefault="00900600">
      <w:pPr>
        <w:tabs>
          <w:tab w:val="left" w:pos="284"/>
        </w:tabs>
        <w:spacing w:line="276" w:lineRule="auto"/>
        <w:ind w:right="-7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9D11D0" w:rsidRDefault="00900600">
      <w:pPr>
        <w:numPr>
          <w:ilvl w:val="0"/>
          <w:numId w:val="7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9D11D0" w:rsidRDefault="00900600">
      <w:pPr>
        <w:numPr>
          <w:ilvl w:val="0"/>
          <w:numId w:val="7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родительские форумы на официальном сайте образовательной организации в информационно-коммуникационной сети "Интернет", сообществе Школа в социальной сети «</w:t>
      </w:r>
      <w:proofErr w:type="spellStart"/>
      <w:r>
        <w:rPr>
          <w:rFonts w:ascii="Times New Roman" w:hAnsi="Times New Roman"/>
          <w:sz w:val="28"/>
        </w:rPr>
        <w:t>Вконтакте</w:t>
      </w:r>
      <w:proofErr w:type="spellEnd"/>
      <w:r>
        <w:rPr>
          <w:rFonts w:ascii="Times New Roman" w:hAnsi="Times New Roman"/>
          <w:sz w:val="28"/>
        </w:rPr>
        <w:t>», группы с участием педагогов, на которых обсуждаются интересующие родителей вопросы, согласуется совместная деятельность;</w:t>
      </w:r>
    </w:p>
    <w:p w:rsidR="009D11D0" w:rsidRDefault="00900600">
      <w:pPr>
        <w:numPr>
          <w:ilvl w:val="0"/>
          <w:numId w:val="7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коле в соответствии с порядком привлечения родителей (законных представителей);</w:t>
      </w:r>
    </w:p>
    <w:p w:rsidR="009D11D0" w:rsidRDefault="00900600">
      <w:pPr>
        <w:numPr>
          <w:ilvl w:val="0"/>
          <w:numId w:val="7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привлечение родителей (законных представителей) к подготовке и </w:t>
      </w:r>
      <w:r>
        <w:rPr>
          <w:rFonts w:ascii="Times New Roman" w:hAnsi="Times New Roman"/>
          <w:sz w:val="28"/>
        </w:rPr>
        <w:lastRenderedPageBreak/>
        <w:t>проведению классных и общешкольных мероприятий;</w:t>
      </w:r>
    </w:p>
    <w:p w:rsidR="009D11D0" w:rsidRDefault="00900600">
      <w:pPr>
        <w:numPr>
          <w:ilvl w:val="0"/>
          <w:numId w:val="7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9D11D0" w:rsidRDefault="00900600">
      <w:pPr>
        <w:numPr>
          <w:ilvl w:val="0"/>
          <w:numId w:val="7"/>
        </w:numPr>
        <w:tabs>
          <w:tab w:val="left" w:pos="284"/>
        </w:tabs>
        <w:spacing w:line="276" w:lineRule="auto"/>
        <w:ind w:left="0" w:right="-7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организацию участия родителей в </w:t>
      </w:r>
      <w:proofErr w:type="spellStart"/>
      <w:r>
        <w:rPr>
          <w:rFonts w:ascii="Times New Roman" w:hAnsi="Times New Roman"/>
          <w:sz w:val="28"/>
        </w:rPr>
        <w:t>вебинарах</w:t>
      </w:r>
      <w:proofErr w:type="spellEnd"/>
      <w:r>
        <w:rPr>
          <w:rFonts w:ascii="Times New Roman" w:hAnsi="Times New Roman"/>
          <w:sz w:val="28"/>
        </w:rPr>
        <w:t>, Всероссийских родительских уроках, собраниях на актуальные для родителей темы;</w:t>
      </w:r>
    </w:p>
    <w:p w:rsidR="009D11D0" w:rsidRDefault="00900600">
      <w:pPr>
        <w:numPr>
          <w:ilvl w:val="0"/>
          <w:numId w:val="7"/>
        </w:numPr>
        <w:tabs>
          <w:tab w:val="left" w:pos="284"/>
        </w:tabs>
        <w:spacing w:line="276" w:lineRule="auto"/>
        <w:ind w:left="0" w:right="-7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общешкольные родительские конференции, где подводятся итоги работы Школы за учебный год, обсуждаются проблемы и пути их решения; презентационные площадки, где представляются различные направления работы Школы, в том числе дополнительное образование;</w:t>
      </w:r>
    </w:p>
    <w:p w:rsidR="009D11D0" w:rsidRDefault="00900600">
      <w:pPr>
        <w:numPr>
          <w:ilvl w:val="0"/>
          <w:numId w:val="7"/>
        </w:numPr>
        <w:tabs>
          <w:tab w:val="left" w:pos="426"/>
        </w:tabs>
        <w:spacing w:line="276" w:lineRule="auto"/>
        <w:ind w:left="0" w:right="79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проведении занятий курса внеурочной деятельности «Разговоры о важном».</w:t>
      </w:r>
    </w:p>
    <w:p w:rsidR="009D11D0" w:rsidRDefault="009D11D0">
      <w:pPr>
        <w:tabs>
          <w:tab w:val="left" w:pos="426"/>
        </w:tabs>
        <w:spacing w:line="276" w:lineRule="auto"/>
        <w:ind w:right="79" w:firstLine="426"/>
        <w:jc w:val="both"/>
        <w:rPr>
          <w:rFonts w:ascii="Times New Roman" w:hAnsi="Times New Roman"/>
          <w:sz w:val="28"/>
        </w:rPr>
      </w:pPr>
    </w:p>
    <w:p w:rsidR="009D11D0" w:rsidRDefault="00900600">
      <w:pPr>
        <w:spacing w:line="276" w:lineRule="auto"/>
        <w:ind w:right="79"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2.1.8. Модуль «Самоуправление».</w:t>
      </w:r>
    </w:p>
    <w:p w:rsidR="009D11D0" w:rsidRDefault="009D11D0">
      <w:pPr>
        <w:spacing w:line="276" w:lineRule="auto"/>
        <w:ind w:right="79" w:firstLine="709"/>
        <w:rPr>
          <w:rFonts w:ascii="Times New Roman" w:hAnsi="Times New Roman"/>
          <w:b/>
          <w:sz w:val="28"/>
        </w:rPr>
      </w:pPr>
    </w:p>
    <w:p w:rsidR="009D11D0" w:rsidRDefault="00900600">
      <w:pPr>
        <w:spacing w:line="276" w:lineRule="auto"/>
        <w:ind w:right="79" w:firstLine="709"/>
        <w:jc w:val="both"/>
        <w:rPr>
          <w:sz w:val="28"/>
        </w:rPr>
      </w:pPr>
      <w:r>
        <w:rPr>
          <w:sz w:val="28"/>
        </w:rPr>
        <w:t xml:space="preserve">Реализация воспитательного потенциала ученического самоуправления в Школе предусматривает: </w:t>
      </w:r>
    </w:p>
    <w:p w:rsidR="009D11D0" w:rsidRDefault="00900600">
      <w:pPr>
        <w:numPr>
          <w:ilvl w:val="0"/>
          <w:numId w:val="10"/>
        </w:numPr>
        <w:tabs>
          <w:tab w:val="left" w:pos="284"/>
        </w:tabs>
        <w:spacing w:line="276" w:lineRule="auto"/>
        <w:ind w:left="0" w:right="79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организацию и деятельность органов ученического самоуправления: классных активов, "Совета старшеклассников" представление органами ученического самоуправления </w:t>
      </w:r>
      <w:proofErr w:type="gramStart"/>
      <w:r>
        <w:rPr>
          <w:rFonts w:ascii="Times New Roman" w:hAnsi="Times New Roman"/>
          <w:sz w:val="28"/>
        </w:rPr>
        <w:t>интересов</w:t>
      </w:r>
      <w:proofErr w:type="gramEnd"/>
      <w:r>
        <w:rPr>
          <w:rFonts w:ascii="Times New Roman" w:hAnsi="Times New Roman"/>
          <w:sz w:val="28"/>
        </w:rPr>
        <w:t xml:space="preserve"> обучающихся в процессе управления Школой;</w:t>
      </w:r>
    </w:p>
    <w:p w:rsidR="009D11D0" w:rsidRDefault="00900600">
      <w:pPr>
        <w:numPr>
          <w:ilvl w:val="0"/>
          <w:numId w:val="7"/>
        </w:numPr>
        <w:tabs>
          <w:tab w:val="left" w:pos="284"/>
          <w:tab w:val="left" w:pos="709"/>
        </w:tabs>
        <w:spacing w:line="276" w:lineRule="auto"/>
        <w:ind w:left="0" w:right="79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защиту органами ученического самоуправления законных интересов и </w:t>
      </w:r>
      <w:proofErr w:type="gramStart"/>
      <w:r>
        <w:rPr>
          <w:rFonts w:ascii="Times New Roman" w:hAnsi="Times New Roman"/>
          <w:sz w:val="28"/>
        </w:rPr>
        <w:t>прав</w:t>
      </w:r>
      <w:proofErr w:type="gramEnd"/>
      <w:r>
        <w:rPr>
          <w:rFonts w:ascii="Times New Roman" w:hAnsi="Times New Roman"/>
          <w:sz w:val="28"/>
        </w:rPr>
        <w:t xml:space="preserve"> обучающихся;</w:t>
      </w:r>
    </w:p>
    <w:p w:rsidR="009D11D0" w:rsidRDefault="00900600">
      <w:pPr>
        <w:numPr>
          <w:ilvl w:val="0"/>
          <w:numId w:val="7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Школе;</w:t>
      </w:r>
    </w:p>
    <w:p w:rsidR="009D11D0" w:rsidRDefault="00900600">
      <w:pPr>
        <w:numPr>
          <w:ilvl w:val="0"/>
          <w:numId w:val="7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и проведение социальных акций, направленных на формирование социальной активности обучающихся: </w:t>
      </w:r>
    </w:p>
    <w:p w:rsidR="009D11D0" w:rsidRDefault="00900600">
      <w:pPr>
        <w:numPr>
          <w:ilvl w:val="0"/>
          <w:numId w:val="7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"День самоуправление" осуществление органами ученического самоуправления деятельности по соблюдению обучающимися </w:t>
      </w:r>
      <w:proofErr w:type="gramStart"/>
      <w:r>
        <w:rPr>
          <w:rFonts w:ascii="Times New Roman" w:hAnsi="Times New Roman"/>
          <w:sz w:val="28"/>
        </w:rPr>
        <w:t>Правил внутреннего распорядка</w:t>
      </w:r>
      <w:proofErr w:type="gramEnd"/>
      <w:r>
        <w:rPr>
          <w:rFonts w:ascii="Times New Roman" w:hAnsi="Times New Roman"/>
          <w:sz w:val="28"/>
        </w:rPr>
        <w:t xml:space="preserve"> обучающихся Школы.</w:t>
      </w:r>
    </w:p>
    <w:p w:rsidR="009D11D0" w:rsidRDefault="00900600">
      <w:pPr>
        <w:spacing w:line="276" w:lineRule="auto"/>
        <w:ind w:left="930" w:hanging="22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2.1.9. Модуль «Профилактика и безопасность».</w:t>
      </w:r>
    </w:p>
    <w:p w:rsidR="009D11D0" w:rsidRPr="00900600" w:rsidRDefault="00900600">
      <w:pPr>
        <w:spacing w:line="276" w:lineRule="auto"/>
        <w:ind w:right="206" w:firstLine="709"/>
        <w:jc w:val="both"/>
        <w:rPr>
          <w:rFonts w:ascii="Times New Roman" w:hAnsi="Times New Roman"/>
          <w:sz w:val="28"/>
        </w:rPr>
      </w:pPr>
      <w:r w:rsidRPr="00900600">
        <w:rPr>
          <w:rFonts w:ascii="Times New Roman" w:hAnsi="Times New Roman"/>
          <w:sz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 </w:t>
      </w:r>
    </w:p>
    <w:p w:rsidR="009D11D0" w:rsidRDefault="00900600">
      <w:pPr>
        <w:numPr>
          <w:ilvl w:val="0"/>
          <w:numId w:val="11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9D11D0" w:rsidRDefault="00900600">
      <w:pPr>
        <w:numPr>
          <w:ilvl w:val="0"/>
          <w:numId w:val="11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9D11D0" w:rsidRDefault="00900600">
      <w:pPr>
        <w:numPr>
          <w:ilvl w:val="0"/>
          <w:numId w:val="11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rPr>
          <w:rFonts w:ascii="Times New Roman" w:hAnsi="Times New Roman"/>
          <w:sz w:val="28"/>
        </w:rPr>
        <w:t>конфликтологов</w:t>
      </w:r>
      <w:proofErr w:type="spellEnd"/>
      <w:r>
        <w:rPr>
          <w:rFonts w:ascii="Times New Roman" w:hAnsi="Times New Roman"/>
          <w:sz w:val="28"/>
        </w:rPr>
        <w:t>, коррекционных педагогов, работников социальных служб, правоохранительных органов, опеки и других);</w:t>
      </w:r>
    </w:p>
    <w:p w:rsidR="009D11D0" w:rsidRDefault="00900600">
      <w:pPr>
        <w:numPr>
          <w:ilvl w:val="0"/>
          <w:numId w:val="11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r>
        <w:rPr>
          <w:rFonts w:ascii="Times New Roman" w:hAnsi="Times New Roman"/>
          <w:sz w:val="28"/>
        </w:rPr>
        <w:t>девиантными</w:t>
      </w:r>
      <w:proofErr w:type="spellEnd"/>
      <w:r>
        <w:rPr>
          <w:rFonts w:ascii="Times New Roman" w:hAnsi="Times New Roman"/>
          <w:sz w:val="28"/>
        </w:rPr>
        <w:t xml:space="preserve"> обучающимися, так и с их окружением; организацию межведомственного взаимодействия;</w:t>
      </w:r>
    </w:p>
    <w:p w:rsidR="009D11D0" w:rsidRDefault="00900600">
      <w:pPr>
        <w:numPr>
          <w:ilvl w:val="0"/>
          <w:numId w:val="11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rPr>
          <w:rFonts w:ascii="Times New Roman" w:hAnsi="Times New Roman"/>
          <w:sz w:val="28"/>
        </w:rPr>
        <w:t>антиэкстремистской</w:t>
      </w:r>
      <w:proofErr w:type="spellEnd"/>
      <w:r>
        <w:rPr>
          <w:rFonts w:ascii="Times New Roman" w:hAnsi="Times New Roman"/>
          <w:sz w:val="28"/>
        </w:rPr>
        <w:t xml:space="preserve"> безопасности, гражданской обороне и другие);</w:t>
      </w:r>
    </w:p>
    <w:p w:rsidR="009D11D0" w:rsidRDefault="00900600">
      <w:pPr>
        <w:numPr>
          <w:ilvl w:val="0"/>
          <w:numId w:val="11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rPr>
          <w:rFonts w:ascii="Times New Roman" w:hAnsi="Times New Roman"/>
          <w:sz w:val="28"/>
        </w:rPr>
        <w:t>саморефлексии</w:t>
      </w:r>
      <w:proofErr w:type="spellEnd"/>
      <w:r>
        <w:rPr>
          <w:rFonts w:ascii="Times New Roman" w:hAnsi="Times New Roman"/>
          <w:sz w:val="28"/>
        </w:rPr>
        <w:t>, самоконтроля, устойчивости к негативным воздействиям, групповому давлению;</w:t>
      </w:r>
    </w:p>
    <w:p w:rsidR="009D11D0" w:rsidRDefault="00900600">
      <w:pPr>
        <w:numPr>
          <w:ilvl w:val="0"/>
          <w:numId w:val="11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rPr>
          <w:rFonts w:ascii="Times New Roman" w:hAnsi="Times New Roman"/>
          <w:sz w:val="28"/>
        </w:rPr>
        <w:t>девиантному</w:t>
      </w:r>
      <w:proofErr w:type="spellEnd"/>
      <w:r>
        <w:rPr>
          <w:rFonts w:ascii="Times New Roman" w:hAnsi="Times New Roman"/>
          <w:sz w:val="28"/>
        </w:rP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9D11D0" w:rsidRDefault="00900600">
      <w:pPr>
        <w:numPr>
          <w:ilvl w:val="0"/>
          <w:numId w:val="11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других);</w:t>
      </w:r>
    </w:p>
    <w:p w:rsidR="009D11D0" w:rsidRDefault="00900600">
      <w:pPr>
        <w:numPr>
          <w:ilvl w:val="0"/>
          <w:numId w:val="11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9D11D0" w:rsidRDefault="009D11D0">
      <w:pPr>
        <w:spacing w:line="276" w:lineRule="auto"/>
        <w:ind w:firstLine="360"/>
        <w:jc w:val="both"/>
        <w:rPr>
          <w:rFonts w:ascii="Times New Roman" w:hAnsi="Times New Roman"/>
          <w:sz w:val="28"/>
        </w:rPr>
      </w:pPr>
    </w:p>
    <w:p w:rsidR="009D11D0" w:rsidRDefault="00900600">
      <w:pPr>
        <w:spacing w:line="276" w:lineRule="auto"/>
        <w:ind w:left="930" w:right="-7" w:hanging="22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2.1.10. Модуль «Социальное партнёрство».</w:t>
      </w:r>
    </w:p>
    <w:p w:rsidR="009D11D0" w:rsidRDefault="00900600">
      <w:pPr>
        <w:tabs>
          <w:tab w:val="left" w:pos="284"/>
        </w:tabs>
        <w:spacing w:line="276" w:lineRule="auto"/>
        <w:ind w:right="-7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Реализация воспитательного потенциала социального партнёрства предусматривает: </w:t>
      </w:r>
    </w:p>
    <w:p w:rsidR="009D11D0" w:rsidRDefault="00900600">
      <w:pPr>
        <w:numPr>
          <w:ilvl w:val="0"/>
          <w:numId w:val="7"/>
        </w:numPr>
        <w:tabs>
          <w:tab w:val="left" w:pos="709"/>
        </w:tabs>
        <w:spacing w:line="276" w:lineRule="auto"/>
        <w:ind w:left="0" w:right="-7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9D11D0" w:rsidRDefault="00900600">
      <w:pPr>
        <w:numPr>
          <w:ilvl w:val="0"/>
          <w:numId w:val="7"/>
        </w:numPr>
        <w:tabs>
          <w:tab w:val="left" w:pos="709"/>
        </w:tabs>
        <w:spacing w:line="276" w:lineRule="auto"/>
        <w:ind w:left="0" w:right="-7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9D11D0" w:rsidRDefault="00900600">
      <w:pPr>
        <w:numPr>
          <w:ilvl w:val="0"/>
          <w:numId w:val="7"/>
        </w:numPr>
        <w:tabs>
          <w:tab w:val="left" w:pos="284"/>
          <w:tab w:val="left" w:pos="709"/>
          <w:tab w:val="left" w:pos="9072"/>
        </w:tabs>
        <w:spacing w:line="276" w:lineRule="auto"/>
        <w:ind w:left="0" w:right="-7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9D11D0" w:rsidRDefault="00900600">
      <w:pPr>
        <w:numPr>
          <w:ilvl w:val="0"/>
          <w:numId w:val="12"/>
        </w:numPr>
        <w:spacing w:line="276" w:lineRule="auto"/>
        <w:ind w:left="0" w:firstLine="357"/>
        <w:jc w:val="both"/>
      </w:pPr>
      <w:r>
        <w:rPr>
          <w:rFonts w:ascii="Times New Roman" w:hAnsi="Times New Roman"/>
          <w:sz w:val="28"/>
        </w:rPr>
        <w:t xml:space="preserve"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</w:t>
      </w:r>
      <w:r>
        <w:rPr>
          <w:rFonts w:ascii="Times New Roman" w:hAnsi="Times New Roman"/>
          <w:sz w:val="24"/>
        </w:rPr>
        <w:t>социума, позитивное воздействие на социальное окружение.</w:t>
      </w:r>
    </w:p>
    <w:p w:rsidR="009D11D0" w:rsidRDefault="00900600">
      <w:pPr>
        <w:tabs>
          <w:tab w:val="left" w:pos="284"/>
        </w:tabs>
        <w:spacing w:line="276" w:lineRule="auto"/>
        <w:ind w:right="-7"/>
        <w:jc w:val="center"/>
        <w:rPr>
          <w:sz w:val="28"/>
        </w:rPr>
      </w:pPr>
      <w:r>
        <w:rPr>
          <w:sz w:val="28"/>
        </w:rPr>
        <w:tab/>
      </w:r>
    </w:p>
    <w:p w:rsidR="009D11D0" w:rsidRDefault="00900600">
      <w:pPr>
        <w:tabs>
          <w:tab w:val="left" w:pos="284"/>
        </w:tabs>
        <w:spacing w:line="276" w:lineRule="auto"/>
        <w:ind w:right="-7"/>
        <w:jc w:val="center"/>
        <w:rPr>
          <w:b/>
          <w:sz w:val="28"/>
        </w:rPr>
      </w:pPr>
      <w:r>
        <w:rPr>
          <w:b/>
          <w:sz w:val="28"/>
        </w:rPr>
        <w:tab/>
        <w:t>Социальными партнерами МОУ СОШ п. Салми являются:</w:t>
      </w:r>
    </w:p>
    <w:p w:rsidR="009D11D0" w:rsidRDefault="009D11D0">
      <w:pPr>
        <w:tabs>
          <w:tab w:val="left" w:pos="284"/>
        </w:tabs>
        <w:spacing w:line="276" w:lineRule="auto"/>
        <w:ind w:right="-7"/>
        <w:jc w:val="both"/>
        <w:rPr>
          <w:sz w:val="28"/>
          <w:shd w:val="clear" w:color="auto" w:fill="F1C100"/>
        </w:rPr>
      </w:pPr>
    </w:p>
    <w:tbl>
      <w:tblPr>
        <w:tblStyle w:val="afff0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437"/>
      </w:tblGrid>
      <w:tr w:rsidR="009D11D0">
        <w:tc>
          <w:tcPr>
            <w:tcW w:w="3936" w:type="dxa"/>
          </w:tcPr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Соц. партнер</w:t>
            </w:r>
          </w:p>
        </w:tc>
        <w:tc>
          <w:tcPr>
            <w:tcW w:w="5670" w:type="dxa"/>
          </w:tcPr>
          <w:p w:rsidR="009D11D0" w:rsidRDefault="00900600">
            <w:pPr>
              <w:tabs>
                <w:tab w:val="left" w:pos="1920"/>
              </w:tabs>
              <w:spacing w:line="276" w:lineRule="auto"/>
              <w:jc w:val="center"/>
              <w:rPr>
                <w:i/>
                <w:sz w:val="24"/>
              </w:rPr>
            </w:pPr>
            <w:r>
              <w:rPr>
                <w:rFonts w:ascii="Batang" w:hAnsi="Batang"/>
                <w:i/>
                <w:sz w:val="24"/>
              </w:rPr>
              <w:t xml:space="preserve">Содержание совместной деятельности </w:t>
            </w:r>
          </w:p>
        </w:tc>
      </w:tr>
      <w:tr w:rsidR="009D11D0">
        <w:tc>
          <w:tcPr>
            <w:tcW w:w="3936" w:type="dxa"/>
            <w:shd w:val="clear" w:color="auto" w:fill="auto"/>
          </w:tcPr>
          <w:p w:rsidR="009D11D0" w:rsidRDefault="009D11D0">
            <w:pPr>
              <w:tabs>
                <w:tab w:val="left" w:pos="3436"/>
              </w:tabs>
              <w:spacing w:line="276" w:lineRule="auto"/>
              <w:rPr>
                <w:sz w:val="24"/>
                <w:highlight w:val="white"/>
              </w:rPr>
            </w:pPr>
          </w:p>
        </w:tc>
        <w:tc>
          <w:tcPr>
            <w:tcW w:w="5670" w:type="dxa"/>
            <w:shd w:val="clear" w:color="auto" w:fill="auto"/>
          </w:tcPr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Занятия обучающихся на базе спортивной школы</w:t>
            </w:r>
          </w:p>
        </w:tc>
      </w:tr>
      <w:tr w:rsidR="009D11D0">
        <w:tc>
          <w:tcPr>
            <w:tcW w:w="3936" w:type="dxa"/>
            <w:shd w:val="clear" w:color="auto" w:fill="auto"/>
          </w:tcPr>
          <w:p w:rsidR="009D11D0" w:rsidRDefault="00900600">
            <w:pPr>
              <w:tabs>
                <w:tab w:val="left" w:pos="3436"/>
              </w:tabs>
              <w:spacing w:line="276" w:lineRule="auto"/>
              <w:rPr>
                <w:sz w:val="24"/>
              </w:rPr>
            </w:pPr>
            <w:r>
              <w:rPr>
                <w:sz w:val="24"/>
                <w:highlight w:val="white"/>
              </w:rPr>
              <w:t xml:space="preserve">Городской  краеведческий музей им. В.Ф. </w:t>
            </w:r>
            <w:proofErr w:type="spellStart"/>
            <w:r>
              <w:rPr>
                <w:sz w:val="24"/>
                <w:highlight w:val="white"/>
              </w:rPr>
              <w:t>Себина</w:t>
            </w:r>
            <w:proofErr w:type="spellEnd"/>
            <w:r>
              <w:rPr>
                <w:sz w:val="24"/>
                <w:highlight w:val="white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 в музейных уроках, экскурсии в музей.</w:t>
            </w:r>
          </w:p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Проведение конкурсов ,викторин.</w:t>
            </w:r>
          </w:p>
        </w:tc>
      </w:tr>
      <w:tr w:rsidR="009D11D0">
        <w:trPr>
          <w:trHeight w:val="753"/>
        </w:trPr>
        <w:tc>
          <w:tcPr>
            <w:tcW w:w="3936" w:type="dxa"/>
            <w:shd w:val="clear" w:color="auto" w:fill="auto"/>
          </w:tcPr>
          <w:p w:rsidR="009D11D0" w:rsidRDefault="00900600">
            <w:pPr>
              <w:tabs>
                <w:tab w:val="left" w:pos="709"/>
              </w:tabs>
              <w:spacing w:line="276" w:lineRule="auto"/>
              <w:ind w:right="-7"/>
              <w:rPr>
                <w:sz w:val="24"/>
              </w:rPr>
            </w:pPr>
            <w:r>
              <w:rPr>
                <w:sz w:val="24"/>
                <w:highlight w:val="white"/>
              </w:rPr>
              <w:t>Поисковый отряд "Память"</w:t>
            </w:r>
          </w:p>
        </w:tc>
        <w:tc>
          <w:tcPr>
            <w:tcW w:w="5670" w:type="dxa"/>
            <w:shd w:val="clear" w:color="auto" w:fill="auto"/>
          </w:tcPr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 в мероприятиях патриотической направленности.</w:t>
            </w:r>
          </w:p>
        </w:tc>
      </w:tr>
      <w:tr w:rsidR="009D11D0">
        <w:tc>
          <w:tcPr>
            <w:tcW w:w="3936" w:type="dxa"/>
            <w:shd w:val="clear" w:color="auto" w:fill="auto"/>
          </w:tcPr>
          <w:p w:rsidR="009D11D0" w:rsidRPr="00A21CB2" w:rsidRDefault="00900600">
            <w:pPr>
              <w:rPr>
                <w:sz w:val="24"/>
                <w:szCs w:val="24"/>
              </w:rPr>
            </w:pPr>
            <w:r w:rsidRPr="00A21CB2">
              <w:rPr>
                <w:sz w:val="24"/>
                <w:szCs w:val="24"/>
              </w:rPr>
              <w:t xml:space="preserve">ФОК (физкультурно-оздоровительный комплекс </w:t>
            </w:r>
            <w:proofErr w:type="spellStart"/>
            <w:r w:rsidRPr="00A21CB2">
              <w:rPr>
                <w:sz w:val="24"/>
                <w:szCs w:val="24"/>
              </w:rPr>
              <w:t>г.Питкяранта</w:t>
            </w:r>
            <w:proofErr w:type="spellEnd"/>
            <w:r w:rsidRPr="00A21CB2">
              <w:rPr>
                <w:sz w:val="24"/>
                <w:szCs w:val="24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:rsidR="009D11D0" w:rsidRPr="00A21CB2" w:rsidRDefault="00A21C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проекте "Умею</w:t>
            </w:r>
            <w:r w:rsidR="00900600" w:rsidRPr="00A21CB2">
              <w:rPr>
                <w:sz w:val="24"/>
                <w:szCs w:val="24"/>
              </w:rPr>
              <w:t xml:space="preserve"> плавать"</w:t>
            </w:r>
          </w:p>
        </w:tc>
      </w:tr>
      <w:tr w:rsidR="009D11D0">
        <w:trPr>
          <w:trHeight w:val="1134"/>
        </w:trPr>
        <w:tc>
          <w:tcPr>
            <w:tcW w:w="3936" w:type="dxa"/>
            <w:shd w:val="clear" w:color="auto" w:fill="auto"/>
          </w:tcPr>
          <w:p w:rsidR="009D11D0" w:rsidRDefault="00900600">
            <w:pPr>
              <w:tabs>
                <w:tab w:val="left" w:pos="709"/>
              </w:tabs>
              <w:spacing w:line="276" w:lineRule="auto"/>
              <w:ind w:right="-7"/>
              <w:rPr>
                <w:sz w:val="24"/>
              </w:rPr>
            </w:pPr>
            <w:r>
              <w:rPr>
                <w:sz w:val="24"/>
                <w:highlight w:val="white"/>
              </w:rPr>
              <w:t>ТПМПК ЦРО ПМР (центр психолого-медико-социального сопровождения детей)</w:t>
            </w:r>
          </w:p>
        </w:tc>
        <w:tc>
          <w:tcPr>
            <w:tcW w:w="5670" w:type="dxa"/>
            <w:shd w:val="clear" w:color="auto" w:fill="auto"/>
          </w:tcPr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Индивидуальная работа </w:t>
            </w:r>
            <w:r w:rsidR="00A21CB2">
              <w:rPr>
                <w:sz w:val="24"/>
              </w:rPr>
              <w:t>специалистов центра с обучающими</w:t>
            </w:r>
            <w:r>
              <w:rPr>
                <w:sz w:val="24"/>
              </w:rPr>
              <w:t xml:space="preserve">ся школы. </w:t>
            </w:r>
          </w:p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Консультации по вопросам ПМПК для родителей и обучающихся.</w:t>
            </w:r>
          </w:p>
        </w:tc>
      </w:tr>
      <w:tr w:rsidR="009D11D0">
        <w:trPr>
          <w:trHeight w:val="563"/>
        </w:trPr>
        <w:tc>
          <w:tcPr>
            <w:tcW w:w="3936" w:type="dxa"/>
            <w:shd w:val="clear" w:color="auto" w:fill="auto"/>
          </w:tcPr>
          <w:p w:rsidR="009D11D0" w:rsidRDefault="00A21CB2">
            <w:pPr>
              <w:tabs>
                <w:tab w:val="left" w:pos="709"/>
              </w:tabs>
              <w:spacing w:line="276" w:lineRule="auto"/>
              <w:ind w:right="-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00600">
              <w:rPr>
                <w:sz w:val="24"/>
              </w:rPr>
              <w:t>МУК ДНТ п. Салми (Поселковая библиотека, Дом культуры )</w:t>
            </w:r>
          </w:p>
        </w:tc>
        <w:tc>
          <w:tcPr>
            <w:tcW w:w="5670" w:type="dxa"/>
            <w:shd w:val="clear" w:color="auto" w:fill="auto"/>
          </w:tcPr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Тематические мероприятия на базе библиотеки.</w:t>
            </w:r>
          </w:p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Организация и проведение интеллектуальных игр.</w:t>
            </w:r>
          </w:p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</w:t>
            </w:r>
          </w:p>
        </w:tc>
      </w:tr>
      <w:tr w:rsidR="009D11D0">
        <w:trPr>
          <w:trHeight w:val="1124"/>
        </w:trPr>
        <w:tc>
          <w:tcPr>
            <w:tcW w:w="3936" w:type="dxa"/>
            <w:shd w:val="clear" w:color="auto" w:fill="auto"/>
          </w:tcPr>
          <w:p w:rsidR="009D11D0" w:rsidRDefault="00900600">
            <w:pPr>
              <w:tabs>
                <w:tab w:val="left" w:pos="709"/>
              </w:tabs>
              <w:spacing w:line="276" w:lineRule="auto"/>
              <w:ind w:right="-7"/>
              <w:rPr>
                <w:sz w:val="24"/>
              </w:rPr>
            </w:pPr>
            <w:r>
              <w:rPr>
                <w:sz w:val="24"/>
                <w:highlight w:val="white"/>
              </w:rPr>
              <w:t>МБУ ДО ДЮСШ г. Питкяранта </w:t>
            </w:r>
          </w:p>
        </w:tc>
        <w:tc>
          <w:tcPr>
            <w:tcW w:w="5670" w:type="dxa"/>
            <w:shd w:val="clear" w:color="auto" w:fill="auto"/>
          </w:tcPr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Проведение муниципальных этапов спортивных соревнований в рамках «Президентских состязаний», «Президентских спортивных игр».</w:t>
            </w:r>
          </w:p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Организация конкурсов/фестивалей среди ШСК.</w:t>
            </w:r>
          </w:p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 спортивных мероприятий.</w:t>
            </w:r>
          </w:p>
        </w:tc>
      </w:tr>
      <w:tr w:rsidR="009D11D0">
        <w:tc>
          <w:tcPr>
            <w:tcW w:w="3936" w:type="dxa"/>
            <w:vMerge w:val="restart"/>
            <w:shd w:val="clear" w:color="auto" w:fill="auto"/>
          </w:tcPr>
          <w:p w:rsidR="009D11D0" w:rsidRDefault="00A21CB2">
            <w:pPr>
              <w:tabs>
                <w:tab w:val="left" w:pos="709"/>
              </w:tabs>
              <w:spacing w:line="276" w:lineRule="auto"/>
              <w:ind w:right="-7"/>
              <w:rPr>
                <w:sz w:val="24"/>
              </w:rPr>
            </w:pPr>
            <w:r>
              <w:rPr>
                <w:sz w:val="24"/>
              </w:rPr>
              <w:lastRenderedPageBreak/>
              <w:t>ГИБДД О</w:t>
            </w:r>
            <w:r w:rsidR="00900600">
              <w:rPr>
                <w:sz w:val="24"/>
              </w:rPr>
              <w:t>МВД России</w:t>
            </w:r>
            <w:r>
              <w:rPr>
                <w:sz w:val="24"/>
              </w:rPr>
              <w:t xml:space="preserve"> по </w:t>
            </w:r>
            <w:proofErr w:type="spellStart"/>
            <w:r>
              <w:rPr>
                <w:sz w:val="24"/>
              </w:rPr>
              <w:t>Питкярантскому</w:t>
            </w:r>
            <w:proofErr w:type="spellEnd"/>
            <w:r>
              <w:rPr>
                <w:sz w:val="24"/>
              </w:rPr>
              <w:t xml:space="preserve"> району</w:t>
            </w:r>
          </w:p>
          <w:p w:rsidR="009D11D0" w:rsidRDefault="00900600">
            <w:pPr>
              <w:tabs>
                <w:tab w:val="left" w:pos="709"/>
              </w:tabs>
              <w:spacing w:line="276" w:lineRule="auto"/>
              <w:ind w:right="-7"/>
              <w:rPr>
                <w:sz w:val="24"/>
              </w:rPr>
            </w:pPr>
            <w:r>
              <w:rPr>
                <w:sz w:val="24"/>
              </w:rPr>
              <w:t>(на основании совместного плана работы)</w:t>
            </w:r>
          </w:p>
        </w:tc>
        <w:tc>
          <w:tcPr>
            <w:tcW w:w="5670" w:type="dxa"/>
            <w:shd w:val="clear" w:color="auto" w:fill="auto"/>
          </w:tcPr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 в акциях, проводимых ЮИД.</w:t>
            </w:r>
          </w:p>
        </w:tc>
      </w:tr>
      <w:tr w:rsidR="009D11D0">
        <w:tc>
          <w:tcPr>
            <w:tcW w:w="3936" w:type="dxa"/>
            <w:vMerge/>
            <w:shd w:val="clear" w:color="auto" w:fill="auto"/>
          </w:tcPr>
          <w:p w:rsidR="009D11D0" w:rsidRDefault="009D11D0"/>
        </w:tc>
        <w:tc>
          <w:tcPr>
            <w:tcW w:w="5670" w:type="dxa"/>
            <w:shd w:val="clear" w:color="auto" w:fill="auto"/>
          </w:tcPr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Занятия по профилактике детского дорожно-транспортного травматизма.</w:t>
            </w:r>
          </w:p>
        </w:tc>
      </w:tr>
      <w:tr w:rsidR="009D11D0">
        <w:tc>
          <w:tcPr>
            <w:tcW w:w="3936" w:type="dxa"/>
            <w:vMerge/>
            <w:shd w:val="clear" w:color="auto" w:fill="auto"/>
          </w:tcPr>
          <w:p w:rsidR="009D11D0" w:rsidRDefault="009D11D0"/>
        </w:tc>
        <w:tc>
          <w:tcPr>
            <w:tcW w:w="5670" w:type="dxa"/>
            <w:shd w:val="clear" w:color="auto" w:fill="auto"/>
          </w:tcPr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</w:tr>
      <w:tr w:rsidR="009D11D0">
        <w:tc>
          <w:tcPr>
            <w:tcW w:w="3936" w:type="dxa"/>
            <w:vMerge/>
            <w:shd w:val="clear" w:color="auto" w:fill="auto"/>
          </w:tcPr>
          <w:p w:rsidR="009D11D0" w:rsidRDefault="009D11D0"/>
        </w:tc>
        <w:tc>
          <w:tcPr>
            <w:tcW w:w="5670" w:type="dxa"/>
            <w:shd w:val="clear" w:color="auto" w:fill="auto"/>
          </w:tcPr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Организация конкурсов по профилактике ДДТТ.  </w:t>
            </w:r>
          </w:p>
        </w:tc>
      </w:tr>
      <w:tr w:rsidR="009D11D0">
        <w:tc>
          <w:tcPr>
            <w:tcW w:w="3936" w:type="dxa"/>
            <w:vMerge/>
            <w:shd w:val="clear" w:color="auto" w:fill="auto"/>
          </w:tcPr>
          <w:p w:rsidR="009D11D0" w:rsidRDefault="009D11D0"/>
        </w:tc>
        <w:tc>
          <w:tcPr>
            <w:tcW w:w="5670" w:type="dxa"/>
            <w:shd w:val="clear" w:color="auto" w:fill="auto"/>
          </w:tcPr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Проведение декад дорожной безопасности.</w:t>
            </w:r>
          </w:p>
        </w:tc>
      </w:tr>
      <w:tr w:rsidR="009D11D0">
        <w:tc>
          <w:tcPr>
            <w:tcW w:w="393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D11D0" w:rsidRDefault="00900600">
            <w:pPr>
              <w:tabs>
                <w:tab w:val="left" w:pos="709"/>
              </w:tabs>
              <w:spacing w:line="276" w:lineRule="auto"/>
              <w:ind w:right="-7"/>
              <w:rPr>
                <w:sz w:val="24"/>
              </w:rPr>
            </w:pPr>
            <w:r>
              <w:rPr>
                <w:sz w:val="24"/>
              </w:rPr>
              <w:t xml:space="preserve">КДН и ЗП по </w:t>
            </w:r>
            <w:proofErr w:type="spellStart"/>
            <w:r>
              <w:rPr>
                <w:sz w:val="24"/>
              </w:rPr>
              <w:t>Питкярантскому</w:t>
            </w:r>
            <w:proofErr w:type="spellEnd"/>
            <w:r>
              <w:rPr>
                <w:sz w:val="24"/>
              </w:rPr>
              <w:t xml:space="preserve"> району</w:t>
            </w:r>
          </w:p>
        </w:tc>
        <w:tc>
          <w:tcPr>
            <w:tcW w:w="5670" w:type="dxa"/>
            <w:shd w:val="clear" w:color="auto" w:fill="auto"/>
          </w:tcPr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Занятия по профилактике детского безнадзорности и правонарушений несовершеннолетних.</w:t>
            </w:r>
          </w:p>
        </w:tc>
      </w:tr>
      <w:tr w:rsidR="009D11D0">
        <w:tc>
          <w:tcPr>
            <w:tcW w:w="393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auto"/>
          </w:tcPr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</w:tr>
      <w:tr w:rsidR="009D11D0">
        <w:tc>
          <w:tcPr>
            <w:tcW w:w="393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D11D0" w:rsidRDefault="00900600">
            <w:pPr>
              <w:tabs>
                <w:tab w:val="left" w:pos="192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Индивидуальные мероприятия.</w:t>
            </w:r>
          </w:p>
        </w:tc>
      </w:tr>
    </w:tbl>
    <w:p w:rsidR="009D11D0" w:rsidRDefault="009D11D0">
      <w:pPr>
        <w:spacing w:line="276" w:lineRule="auto"/>
        <w:ind w:left="930" w:right="-7" w:hanging="221"/>
        <w:jc w:val="both"/>
        <w:rPr>
          <w:rFonts w:ascii="Times New Roman" w:hAnsi="Times New Roman"/>
          <w:b/>
          <w:sz w:val="28"/>
        </w:rPr>
      </w:pPr>
      <w:bookmarkStart w:id="102" w:name="_heading=h.meukdy"/>
      <w:bookmarkEnd w:id="102"/>
    </w:p>
    <w:p w:rsidR="009D11D0" w:rsidRDefault="00900600">
      <w:pPr>
        <w:spacing w:line="276" w:lineRule="auto"/>
        <w:ind w:left="930" w:right="-7" w:hanging="22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2.1.11. Модуль «Профориентация».</w:t>
      </w:r>
    </w:p>
    <w:p w:rsidR="009D11D0" w:rsidRDefault="00900600">
      <w:pPr>
        <w:tabs>
          <w:tab w:val="left" w:pos="8789"/>
        </w:tabs>
        <w:spacing w:line="276" w:lineRule="auto"/>
        <w:ind w:right="-7" w:firstLine="709"/>
        <w:jc w:val="both"/>
        <w:rPr>
          <w:sz w:val="28"/>
        </w:rPr>
      </w:pPr>
      <w:r>
        <w:rPr>
          <w:sz w:val="28"/>
        </w:rPr>
        <w:t xml:space="preserve">Реализация воспитательного потенциала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работы Школы предусматривает:</w:t>
      </w:r>
    </w:p>
    <w:p w:rsidR="009D11D0" w:rsidRDefault="00900600">
      <w:pPr>
        <w:numPr>
          <w:ilvl w:val="0"/>
          <w:numId w:val="13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циклов </w:t>
      </w:r>
      <w:proofErr w:type="spellStart"/>
      <w:r>
        <w:rPr>
          <w:rFonts w:ascii="Times New Roman" w:hAnsi="Times New Roman"/>
          <w:sz w:val="28"/>
        </w:rPr>
        <w:t>профориентационных</w:t>
      </w:r>
      <w:proofErr w:type="spellEnd"/>
      <w:r>
        <w:rPr>
          <w:rFonts w:ascii="Times New Roman" w:hAnsi="Times New Roman"/>
          <w:sz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9D11D0" w:rsidRDefault="00900600">
      <w:pPr>
        <w:numPr>
          <w:ilvl w:val="0"/>
          <w:numId w:val="13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профориентационные</w:t>
      </w:r>
      <w:proofErr w:type="spellEnd"/>
      <w:r>
        <w:rPr>
          <w:rFonts w:ascii="Times New Roman" w:hAnsi="Times New Roman"/>
          <w:sz w:val="28"/>
        </w:rPr>
        <w:t xml:space="preserve"> игры (игры-симуляции, деловые игры, </w:t>
      </w:r>
      <w:proofErr w:type="spellStart"/>
      <w:r>
        <w:rPr>
          <w:rFonts w:ascii="Times New Roman" w:hAnsi="Times New Roman"/>
          <w:sz w:val="28"/>
        </w:rPr>
        <w:t>квесты</w:t>
      </w:r>
      <w:proofErr w:type="spellEnd"/>
      <w:r>
        <w:rPr>
          <w:rFonts w:ascii="Times New Roman" w:hAnsi="Times New Roman"/>
          <w:sz w:val="28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9D11D0" w:rsidRDefault="00900600">
      <w:pPr>
        <w:numPr>
          <w:ilvl w:val="0"/>
          <w:numId w:val="13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9D11D0" w:rsidRDefault="00900600">
      <w:pPr>
        <w:numPr>
          <w:ilvl w:val="0"/>
          <w:numId w:val="13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посещение  ярмарок</w:t>
      </w:r>
      <w:proofErr w:type="gramEnd"/>
      <w:r>
        <w:rPr>
          <w:rFonts w:ascii="Times New Roman" w:hAnsi="Times New Roman"/>
          <w:sz w:val="28"/>
        </w:rPr>
        <w:t xml:space="preserve"> профессий, тематических </w:t>
      </w:r>
      <w:proofErr w:type="spellStart"/>
      <w:r>
        <w:rPr>
          <w:rFonts w:ascii="Times New Roman" w:hAnsi="Times New Roman"/>
          <w:sz w:val="28"/>
        </w:rPr>
        <w:t>профориентационных</w:t>
      </w:r>
      <w:proofErr w:type="spellEnd"/>
      <w:r>
        <w:rPr>
          <w:rFonts w:ascii="Times New Roman" w:hAnsi="Times New Roman"/>
          <w:sz w:val="28"/>
        </w:rPr>
        <w:t xml:space="preserve"> парков. ;</w:t>
      </w:r>
    </w:p>
    <w:p w:rsidR="009D11D0" w:rsidRDefault="00900600">
      <w:pPr>
        <w:numPr>
          <w:ilvl w:val="0"/>
          <w:numId w:val="13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совместное с педагогами изучение обучающимися </w:t>
      </w:r>
      <w:proofErr w:type="spellStart"/>
      <w:r>
        <w:rPr>
          <w:rFonts w:ascii="Times New Roman" w:hAnsi="Times New Roman"/>
          <w:sz w:val="28"/>
        </w:rPr>
        <w:t>интернет-ресурсов</w:t>
      </w:r>
      <w:proofErr w:type="spellEnd"/>
      <w:r>
        <w:rPr>
          <w:rFonts w:ascii="Times New Roman" w:hAnsi="Times New Roman"/>
          <w:sz w:val="28"/>
        </w:rPr>
        <w:t xml:space="preserve">, посвященных выбору профессий, прохождение </w:t>
      </w:r>
      <w:proofErr w:type="spellStart"/>
      <w:r>
        <w:rPr>
          <w:rFonts w:ascii="Times New Roman" w:hAnsi="Times New Roman"/>
          <w:sz w:val="28"/>
        </w:rPr>
        <w:t>профориентационного</w:t>
      </w:r>
      <w:proofErr w:type="spellEnd"/>
      <w:r>
        <w:rPr>
          <w:rFonts w:ascii="Times New Roman" w:hAnsi="Times New Roman"/>
          <w:sz w:val="28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9D11D0" w:rsidRDefault="00900600">
      <w:pPr>
        <w:numPr>
          <w:ilvl w:val="0"/>
          <w:numId w:val="13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работе всероссийских </w:t>
      </w:r>
      <w:proofErr w:type="spellStart"/>
      <w:r>
        <w:rPr>
          <w:rFonts w:ascii="Times New Roman" w:hAnsi="Times New Roman"/>
          <w:sz w:val="28"/>
        </w:rPr>
        <w:t>профориентационных</w:t>
      </w:r>
      <w:proofErr w:type="spellEnd"/>
      <w:r>
        <w:rPr>
          <w:rFonts w:ascii="Times New Roman" w:hAnsi="Times New Roman"/>
          <w:sz w:val="28"/>
        </w:rPr>
        <w:t xml:space="preserve"> проектов;</w:t>
      </w:r>
    </w:p>
    <w:p w:rsidR="009D11D0" w:rsidRDefault="00900600">
      <w:pPr>
        <w:numPr>
          <w:ilvl w:val="0"/>
          <w:numId w:val="13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индивидуальное консультирование педагогами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9D11D0" w:rsidRDefault="00900600">
      <w:pPr>
        <w:numPr>
          <w:ilvl w:val="0"/>
          <w:numId w:val="13"/>
        </w:numPr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9D11D0" w:rsidRDefault="009D11D0">
      <w:pPr>
        <w:spacing w:line="276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9D11D0" w:rsidRDefault="00900600">
      <w:pPr>
        <w:spacing w:line="276" w:lineRule="auto"/>
        <w:ind w:firstLine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3. ОРГАНИЗАЦИОННЫЙ.</w:t>
      </w:r>
    </w:p>
    <w:p w:rsidR="009D11D0" w:rsidRDefault="00900600">
      <w:pPr>
        <w:numPr>
          <w:ilvl w:val="1"/>
          <w:numId w:val="14"/>
        </w:numPr>
        <w:tabs>
          <w:tab w:val="left" w:pos="0"/>
          <w:tab w:val="left" w:pos="709"/>
          <w:tab w:val="left" w:pos="1843"/>
        </w:tabs>
        <w:spacing w:line="276" w:lineRule="auto"/>
        <w:ind w:left="1276" w:hanging="571"/>
        <w:jc w:val="both"/>
        <w:rPr>
          <w:rFonts w:ascii="Times New Roman" w:hAnsi="Times New Roman"/>
          <w:b/>
          <w:sz w:val="28"/>
        </w:rPr>
      </w:pPr>
      <w:bookmarkStart w:id="103" w:name="_heading=h.36ei31r"/>
      <w:bookmarkEnd w:id="103"/>
      <w:r>
        <w:rPr>
          <w:rFonts w:ascii="Times New Roman" w:hAnsi="Times New Roman"/>
          <w:b/>
          <w:sz w:val="28"/>
        </w:rPr>
        <w:t>Кадровое обеспечение.</w:t>
      </w:r>
    </w:p>
    <w:p w:rsidR="009D11D0" w:rsidRDefault="00900600">
      <w:pPr>
        <w:spacing w:line="276" w:lineRule="auto"/>
        <w:ind w:right="202" w:firstLine="709"/>
        <w:jc w:val="both"/>
        <w:rPr>
          <w:sz w:val="28"/>
        </w:rPr>
      </w:pPr>
      <w:r>
        <w:rPr>
          <w:sz w:val="28"/>
        </w:rPr>
        <w:t>Реализацию рабочей программы воспитания обеспечивают следующие педагогические работники Школы:</w:t>
      </w:r>
    </w:p>
    <w:tbl>
      <w:tblPr>
        <w:tblStyle w:val="aff7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1"/>
        <w:gridCol w:w="1093"/>
        <w:gridCol w:w="5907"/>
      </w:tblGrid>
      <w:tr w:rsidR="009D11D0">
        <w:tc>
          <w:tcPr>
            <w:tcW w:w="2235" w:type="dxa"/>
          </w:tcPr>
          <w:p w:rsidR="009D11D0" w:rsidRDefault="00900600">
            <w:pPr>
              <w:spacing w:line="276" w:lineRule="auto"/>
              <w:ind w:right="202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134" w:type="dxa"/>
          </w:tcPr>
          <w:p w:rsidR="009D11D0" w:rsidRDefault="009006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6237" w:type="dxa"/>
          </w:tcPr>
          <w:p w:rsidR="009D11D0" w:rsidRDefault="00900600">
            <w:pPr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Функционал</w:t>
            </w:r>
          </w:p>
        </w:tc>
      </w:tr>
      <w:tr w:rsidR="009D11D0">
        <w:tc>
          <w:tcPr>
            <w:tcW w:w="2235" w:type="dxa"/>
          </w:tcPr>
          <w:p w:rsidR="009D11D0" w:rsidRDefault="00900600">
            <w:pPr>
              <w:spacing w:line="276" w:lineRule="auto"/>
              <w:ind w:right="202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1134" w:type="dxa"/>
          </w:tcPr>
          <w:p w:rsidR="009D11D0" w:rsidRDefault="00900600">
            <w:pPr>
              <w:spacing w:line="276" w:lineRule="auto"/>
              <w:ind w:right="2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</w:tcPr>
          <w:p w:rsidR="009D11D0" w:rsidRDefault="00900600">
            <w:pPr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9D11D0">
        <w:tc>
          <w:tcPr>
            <w:tcW w:w="2235" w:type="dxa"/>
          </w:tcPr>
          <w:p w:rsidR="009D11D0" w:rsidRDefault="00900600">
            <w:pPr>
              <w:spacing w:line="276" w:lineRule="auto"/>
              <w:ind w:right="202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</w:p>
          <w:p w:rsidR="009D11D0" w:rsidRDefault="00900600">
            <w:pPr>
              <w:spacing w:line="276" w:lineRule="auto"/>
              <w:ind w:right="202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  <w:tc>
          <w:tcPr>
            <w:tcW w:w="1134" w:type="dxa"/>
          </w:tcPr>
          <w:p w:rsidR="009D11D0" w:rsidRDefault="00900600">
            <w:pPr>
              <w:spacing w:line="276" w:lineRule="auto"/>
              <w:ind w:right="2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</w:tcPr>
          <w:p w:rsidR="009D11D0" w:rsidRDefault="00900600">
            <w:pPr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9D11D0">
        <w:trPr>
          <w:trHeight w:val="415"/>
        </w:trPr>
        <w:tc>
          <w:tcPr>
            <w:tcW w:w="2235" w:type="dxa"/>
          </w:tcPr>
          <w:p w:rsidR="009D11D0" w:rsidRDefault="00900600">
            <w:pPr>
              <w:spacing w:line="276" w:lineRule="auto"/>
              <w:ind w:right="202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</w:p>
          <w:p w:rsidR="009D11D0" w:rsidRDefault="00900600">
            <w:pPr>
              <w:spacing w:line="276" w:lineRule="auto"/>
              <w:ind w:right="202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  <w:p w:rsidR="009D11D0" w:rsidRDefault="009D11D0">
            <w:pPr>
              <w:spacing w:line="276" w:lineRule="auto"/>
              <w:ind w:right="202"/>
              <w:rPr>
                <w:sz w:val="24"/>
              </w:rPr>
            </w:pPr>
          </w:p>
          <w:p w:rsidR="009D11D0" w:rsidRDefault="009D11D0">
            <w:pPr>
              <w:spacing w:line="276" w:lineRule="auto"/>
              <w:ind w:right="202"/>
              <w:rPr>
                <w:sz w:val="24"/>
              </w:rPr>
            </w:pPr>
          </w:p>
          <w:p w:rsidR="009D11D0" w:rsidRDefault="009D11D0">
            <w:pPr>
              <w:spacing w:line="276" w:lineRule="auto"/>
              <w:ind w:right="202"/>
              <w:rPr>
                <w:sz w:val="24"/>
              </w:rPr>
            </w:pPr>
          </w:p>
          <w:p w:rsidR="009D11D0" w:rsidRDefault="009D11D0">
            <w:pPr>
              <w:spacing w:line="276" w:lineRule="auto"/>
              <w:ind w:right="202"/>
              <w:rPr>
                <w:sz w:val="24"/>
              </w:rPr>
            </w:pPr>
          </w:p>
          <w:p w:rsidR="009D11D0" w:rsidRDefault="009D11D0">
            <w:pPr>
              <w:spacing w:line="276" w:lineRule="auto"/>
              <w:ind w:right="202"/>
              <w:rPr>
                <w:sz w:val="24"/>
              </w:rPr>
            </w:pPr>
          </w:p>
          <w:p w:rsidR="009D11D0" w:rsidRDefault="009D11D0">
            <w:pPr>
              <w:spacing w:line="276" w:lineRule="auto"/>
              <w:ind w:right="202"/>
              <w:rPr>
                <w:sz w:val="24"/>
              </w:rPr>
            </w:pPr>
          </w:p>
          <w:p w:rsidR="009D11D0" w:rsidRDefault="009D11D0">
            <w:pPr>
              <w:spacing w:line="276" w:lineRule="auto"/>
              <w:ind w:right="202"/>
              <w:rPr>
                <w:sz w:val="24"/>
              </w:rPr>
            </w:pPr>
          </w:p>
          <w:p w:rsidR="009D11D0" w:rsidRDefault="009D11D0">
            <w:pPr>
              <w:spacing w:line="276" w:lineRule="auto"/>
              <w:ind w:right="202"/>
              <w:rPr>
                <w:sz w:val="24"/>
              </w:rPr>
            </w:pPr>
          </w:p>
          <w:p w:rsidR="009D11D0" w:rsidRDefault="009D11D0">
            <w:pPr>
              <w:spacing w:line="276" w:lineRule="auto"/>
              <w:ind w:right="202"/>
              <w:rPr>
                <w:sz w:val="24"/>
              </w:rPr>
            </w:pPr>
          </w:p>
        </w:tc>
        <w:tc>
          <w:tcPr>
            <w:tcW w:w="1134" w:type="dxa"/>
          </w:tcPr>
          <w:p w:rsidR="009D11D0" w:rsidRDefault="00900600">
            <w:pPr>
              <w:spacing w:line="276" w:lineRule="auto"/>
              <w:ind w:right="2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D11D0" w:rsidRDefault="009D11D0">
            <w:pPr>
              <w:spacing w:line="276" w:lineRule="auto"/>
              <w:ind w:right="202"/>
              <w:jc w:val="center"/>
              <w:rPr>
                <w:sz w:val="24"/>
              </w:rPr>
            </w:pPr>
          </w:p>
          <w:p w:rsidR="009D11D0" w:rsidRDefault="009D11D0">
            <w:pPr>
              <w:spacing w:line="276" w:lineRule="auto"/>
              <w:ind w:right="202"/>
              <w:jc w:val="center"/>
              <w:rPr>
                <w:sz w:val="24"/>
              </w:rPr>
            </w:pPr>
          </w:p>
          <w:p w:rsidR="009D11D0" w:rsidRDefault="009D11D0">
            <w:pPr>
              <w:spacing w:line="276" w:lineRule="auto"/>
              <w:ind w:right="202"/>
              <w:jc w:val="center"/>
              <w:rPr>
                <w:sz w:val="24"/>
              </w:rPr>
            </w:pPr>
          </w:p>
          <w:p w:rsidR="009D11D0" w:rsidRDefault="009D11D0">
            <w:pPr>
              <w:spacing w:line="276" w:lineRule="auto"/>
              <w:ind w:right="202"/>
              <w:jc w:val="center"/>
              <w:rPr>
                <w:sz w:val="24"/>
              </w:rPr>
            </w:pPr>
          </w:p>
          <w:p w:rsidR="009D11D0" w:rsidRDefault="009D11D0">
            <w:pPr>
              <w:spacing w:line="276" w:lineRule="auto"/>
              <w:ind w:right="202"/>
              <w:jc w:val="center"/>
              <w:rPr>
                <w:sz w:val="24"/>
              </w:rPr>
            </w:pPr>
          </w:p>
          <w:p w:rsidR="009D11D0" w:rsidRDefault="009D11D0">
            <w:pPr>
              <w:spacing w:line="276" w:lineRule="auto"/>
              <w:ind w:right="202"/>
              <w:jc w:val="center"/>
              <w:rPr>
                <w:sz w:val="24"/>
              </w:rPr>
            </w:pPr>
          </w:p>
          <w:p w:rsidR="009D11D0" w:rsidRDefault="009D11D0">
            <w:pPr>
              <w:spacing w:line="276" w:lineRule="auto"/>
              <w:ind w:right="202"/>
              <w:jc w:val="center"/>
              <w:rPr>
                <w:sz w:val="24"/>
              </w:rPr>
            </w:pPr>
          </w:p>
          <w:p w:rsidR="009D11D0" w:rsidRDefault="009D11D0">
            <w:pPr>
              <w:spacing w:line="276" w:lineRule="auto"/>
              <w:ind w:right="202"/>
              <w:jc w:val="center"/>
              <w:rPr>
                <w:sz w:val="24"/>
              </w:rPr>
            </w:pPr>
          </w:p>
          <w:p w:rsidR="009D11D0" w:rsidRDefault="009D11D0">
            <w:pPr>
              <w:spacing w:line="276" w:lineRule="auto"/>
              <w:ind w:right="202"/>
              <w:jc w:val="center"/>
              <w:rPr>
                <w:sz w:val="24"/>
              </w:rPr>
            </w:pPr>
          </w:p>
          <w:p w:rsidR="009D11D0" w:rsidRDefault="009D11D0">
            <w:pPr>
              <w:spacing w:line="276" w:lineRule="auto"/>
              <w:ind w:right="202"/>
              <w:jc w:val="center"/>
              <w:rPr>
                <w:sz w:val="24"/>
              </w:rPr>
            </w:pPr>
          </w:p>
          <w:p w:rsidR="009D11D0" w:rsidRDefault="009D11D0">
            <w:pPr>
              <w:spacing w:line="276" w:lineRule="auto"/>
              <w:ind w:right="202"/>
              <w:jc w:val="center"/>
              <w:rPr>
                <w:sz w:val="24"/>
              </w:rPr>
            </w:pPr>
          </w:p>
        </w:tc>
        <w:tc>
          <w:tcPr>
            <w:tcW w:w="6237" w:type="dxa"/>
          </w:tcPr>
          <w:p w:rsidR="009D11D0" w:rsidRDefault="00900600">
            <w:pPr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9D11D0" w:rsidRDefault="00900600">
            <w:pPr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 социально-психологической службой, </w:t>
            </w:r>
          </w:p>
          <w:p w:rsidR="009D11D0" w:rsidRDefault="00900600">
            <w:pPr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Контролирует организацию питания в Школе.</w:t>
            </w:r>
          </w:p>
          <w:p w:rsidR="009D11D0" w:rsidRDefault="00900600">
            <w:pPr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Курирует деятельность Совета </w:t>
            </w:r>
            <w:proofErr w:type="gramStart"/>
            <w:r>
              <w:rPr>
                <w:sz w:val="24"/>
              </w:rPr>
              <w:t>старшеклассников,  Родительского</w:t>
            </w:r>
            <w:proofErr w:type="gramEnd"/>
            <w:r>
              <w:rPr>
                <w:sz w:val="24"/>
              </w:rPr>
              <w:t xml:space="preserve"> комитета.</w:t>
            </w:r>
          </w:p>
          <w:p w:rsidR="009D11D0" w:rsidRDefault="00900600">
            <w:pPr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9D11D0" w:rsidRDefault="00900600">
            <w:pPr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Курирует деятельность педагогов-</w:t>
            </w:r>
            <w:proofErr w:type="gramStart"/>
            <w:r>
              <w:rPr>
                <w:sz w:val="24"/>
              </w:rPr>
              <w:t>организаторов,  социальных</w:t>
            </w:r>
            <w:proofErr w:type="gramEnd"/>
            <w:r>
              <w:rPr>
                <w:sz w:val="24"/>
              </w:rPr>
              <w:t xml:space="preserve"> педагогов, педагогов дополнительного образования, классных руководителей.</w:t>
            </w:r>
          </w:p>
          <w:p w:rsidR="009D11D0" w:rsidRDefault="00900600">
            <w:pPr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Курирует работу с платформой «Навигатор дополнительного образования» в части школьных программ.</w:t>
            </w:r>
          </w:p>
        </w:tc>
      </w:tr>
      <w:tr w:rsidR="009D11D0">
        <w:trPr>
          <w:trHeight w:val="2157"/>
        </w:trPr>
        <w:tc>
          <w:tcPr>
            <w:tcW w:w="2235" w:type="dxa"/>
          </w:tcPr>
          <w:p w:rsidR="009D11D0" w:rsidRDefault="00900600">
            <w:pPr>
              <w:spacing w:line="276" w:lineRule="auto"/>
              <w:ind w:right="20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Социальный </w:t>
            </w:r>
          </w:p>
          <w:p w:rsidR="009D11D0" w:rsidRDefault="00900600">
            <w:pPr>
              <w:spacing w:line="276" w:lineRule="auto"/>
              <w:ind w:right="202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  <w:tc>
          <w:tcPr>
            <w:tcW w:w="1134" w:type="dxa"/>
          </w:tcPr>
          <w:p w:rsidR="009D11D0" w:rsidRDefault="00900600">
            <w:pPr>
              <w:spacing w:line="276" w:lineRule="auto"/>
              <w:ind w:right="2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</w:tcPr>
          <w:p w:rsidR="009D11D0" w:rsidRDefault="00900600">
            <w:pPr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9D11D0" w:rsidRDefault="00900600">
            <w:pPr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Является куратором случая: организует разработку </w:t>
            </w:r>
            <w:proofErr w:type="spellStart"/>
            <w:r>
              <w:rPr>
                <w:sz w:val="24"/>
              </w:rPr>
              <w:t>КИПРов</w:t>
            </w:r>
            <w:proofErr w:type="spellEnd"/>
            <w:r>
              <w:rPr>
                <w:sz w:val="24"/>
              </w:rPr>
              <w:t xml:space="preserve"> (при наличии обучающихся категории СОП), обеспечивает их реализацию, подготовку отчетов о выполнении.</w:t>
            </w:r>
          </w:p>
        </w:tc>
      </w:tr>
      <w:tr w:rsidR="009D11D0">
        <w:tc>
          <w:tcPr>
            <w:tcW w:w="2235" w:type="dxa"/>
          </w:tcPr>
          <w:p w:rsidR="009D11D0" w:rsidRDefault="00900600">
            <w:pPr>
              <w:spacing w:line="276" w:lineRule="auto"/>
              <w:ind w:right="202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9D11D0" w:rsidRDefault="00900600">
            <w:pPr>
              <w:spacing w:line="276" w:lineRule="auto"/>
              <w:ind w:right="202"/>
              <w:rPr>
                <w:sz w:val="24"/>
              </w:rPr>
            </w:pPr>
            <w:r>
              <w:rPr>
                <w:sz w:val="24"/>
              </w:rPr>
              <w:t xml:space="preserve"> куратор РДДМ</w:t>
            </w:r>
          </w:p>
        </w:tc>
        <w:tc>
          <w:tcPr>
            <w:tcW w:w="1134" w:type="dxa"/>
          </w:tcPr>
          <w:p w:rsidR="009D11D0" w:rsidRDefault="00900600">
            <w:pPr>
              <w:spacing w:line="276" w:lineRule="auto"/>
              <w:ind w:right="2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</w:tcPr>
          <w:p w:rsidR="009D11D0" w:rsidRDefault="00900600">
            <w:pPr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:rsidR="009D11D0" w:rsidRDefault="00900600">
            <w:pPr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проведение школьных мероприятий и организацию участия в мероприятиях внешкольного уровня по линии РДДМ. Вовлекает обучающихся, состоящих на различных видах учета в программы различные мероприятия.</w:t>
            </w:r>
          </w:p>
        </w:tc>
      </w:tr>
      <w:tr w:rsidR="009D11D0">
        <w:tc>
          <w:tcPr>
            <w:tcW w:w="2235" w:type="dxa"/>
          </w:tcPr>
          <w:p w:rsidR="009D11D0" w:rsidRDefault="00900600">
            <w:pPr>
              <w:spacing w:line="276" w:lineRule="auto"/>
              <w:ind w:right="202"/>
              <w:rPr>
                <w:sz w:val="24"/>
              </w:rPr>
            </w:pPr>
            <w:r>
              <w:rPr>
                <w:sz w:val="24"/>
              </w:rPr>
              <w:t>Педагог-дополнительного образования</w:t>
            </w:r>
          </w:p>
        </w:tc>
        <w:tc>
          <w:tcPr>
            <w:tcW w:w="1134" w:type="dxa"/>
          </w:tcPr>
          <w:p w:rsidR="009D11D0" w:rsidRDefault="00900600">
            <w:pPr>
              <w:spacing w:line="276" w:lineRule="auto"/>
              <w:ind w:right="20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37" w:type="dxa"/>
          </w:tcPr>
          <w:p w:rsidR="009D11D0" w:rsidRDefault="00900600">
            <w:pPr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  <w:p w:rsidR="009D11D0" w:rsidRDefault="00900600">
            <w:pPr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Вовлекает обучающихся, состоящих на различных видах учета в программы дополнительного образования.</w:t>
            </w:r>
          </w:p>
        </w:tc>
      </w:tr>
      <w:tr w:rsidR="009D11D0">
        <w:tc>
          <w:tcPr>
            <w:tcW w:w="2235" w:type="dxa"/>
          </w:tcPr>
          <w:p w:rsidR="009D11D0" w:rsidRDefault="00900600">
            <w:pPr>
              <w:spacing w:line="276" w:lineRule="auto"/>
              <w:ind w:right="202"/>
              <w:rPr>
                <w:sz w:val="24"/>
              </w:rPr>
            </w:pPr>
            <w:r>
              <w:rPr>
                <w:sz w:val="24"/>
              </w:rPr>
              <w:t xml:space="preserve">Классный </w:t>
            </w:r>
          </w:p>
          <w:p w:rsidR="009D11D0" w:rsidRDefault="00900600">
            <w:pPr>
              <w:spacing w:line="276" w:lineRule="auto"/>
              <w:ind w:right="20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1134" w:type="dxa"/>
          </w:tcPr>
          <w:p w:rsidR="009D11D0" w:rsidRDefault="00900600">
            <w:pPr>
              <w:spacing w:line="276" w:lineRule="auto"/>
              <w:ind w:right="20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37" w:type="dxa"/>
          </w:tcPr>
          <w:p w:rsidR="009D11D0" w:rsidRDefault="00900600">
            <w:pPr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9D11D0">
        <w:tc>
          <w:tcPr>
            <w:tcW w:w="2235" w:type="dxa"/>
          </w:tcPr>
          <w:p w:rsidR="009D11D0" w:rsidRDefault="00900600">
            <w:pPr>
              <w:spacing w:line="276" w:lineRule="auto"/>
              <w:ind w:right="202"/>
              <w:rPr>
                <w:sz w:val="24"/>
              </w:rPr>
            </w:pPr>
            <w:r>
              <w:rPr>
                <w:sz w:val="24"/>
              </w:rPr>
              <w:t>Учитель-предметник</w:t>
            </w:r>
          </w:p>
        </w:tc>
        <w:tc>
          <w:tcPr>
            <w:tcW w:w="1134" w:type="dxa"/>
          </w:tcPr>
          <w:p w:rsidR="009D11D0" w:rsidRDefault="00900600">
            <w:pPr>
              <w:spacing w:line="276" w:lineRule="auto"/>
              <w:ind w:right="20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237" w:type="dxa"/>
          </w:tcPr>
          <w:p w:rsidR="009D11D0" w:rsidRDefault="00900600">
            <w:pPr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Реализует воспитательный потенциал урока. </w:t>
            </w:r>
          </w:p>
        </w:tc>
      </w:tr>
      <w:tr w:rsidR="009D11D0">
        <w:tc>
          <w:tcPr>
            <w:tcW w:w="2235" w:type="dxa"/>
          </w:tcPr>
          <w:p w:rsidR="009D11D0" w:rsidRDefault="00900600">
            <w:pPr>
              <w:spacing w:line="276" w:lineRule="auto"/>
              <w:ind w:right="202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  <w:p w:rsidR="009D11D0" w:rsidRDefault="009D11D0">
            <w:pPr>
              <w:spacing w:line="276" w:lineRule="auto"/>
              <w:ind w:right="202"/>
              <w:rPr>
                <w:sz w:val="24"/>
              </w:rPr>
            </w:pPr>
          </w:p>
        </w:tc>
        <w:tc>
          <w:tcPr>
            <w:tcW w:w="1134" w:type="dxa"/>
          </w:tcPr>
          <w:p w:rsidR="009D11D0" w:rsidRDefault="00900600">
            <w:pPr>
              <w:spacing w:line="276" w:lineRule="auto"/>
              <w:ind w:right="2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D11D0" w:rsidRDefault="009D11D0">
            <w:pPr>
              <w:spacing w:line="276" w:lineRule="auto"/>
              <w:ind w:right="202"/>
              <w:jc w:val="center"/>
              <w:rPr>
                <w:sz w:val="24"/>
              </w:rPr>
            </w:pPr>
          </w:p>
        </w:tc>
        <w:tc>
          <w:tcPr>
            <w:tcW w:w="6237" w:type="dxa"/>
          </w:tcPr>
          <w:p w:rsidR="009D11D0" w:rsidRDefault="00900600">
            <w:pPr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Проводит индивидуальные и групповые коррекционно-развивающие занятия с обучающимися, консультации родителей (законных представителей) в рамках своей компетентности.</w:t>
            </w:r>
          </w:p>
        </w:tc>
      </w:tr>
    </w:tbl>
    <w:p w:rsidR="009D11D0" w:rsidRDefault="009D11D0">
      <w:pPr>
        <w:spacing w:line="276" w:lineRule="auto"/>
        <w:ind w:right="202"/>
        <w:rPr>
          <w:sz w:val="28"/>
        </w:rPr>
      </w:pPr>
    </w:p>
    <w:p w:rsidR="009D11D0" w:rsidRDefault="00900600">
      <w:pPr>
        <w:numPr>
          <w:ilvl w:val="1"/>
          <w:numId w:val="14"/>
        </w:numPr>
        <w:tabs>
          <w:tab w:val="left" w:pos="645"/>
        </w:tabs>
        <w:spacing w:line="276" w:lineRule="auto"/>
        <w:ind w:left="1134" w:hanging="429"/>
        <w:jc w:val="both"/>
        <w:rPr>
          <w:rFonts w:ascii="Times New Roman" w:hAnsi="Times New Roman"/>
          <w:b/>
          <w:sz w:val="28"/>
        </w:rPr>
      </w:pPr>
      <w:bookmarkStart w:id="104" w:name="_heading=h.1ljsd9k"/>
      <w:bookmarkEnd w:id="104"/>
      <w:r>
        <w:rPr>
          <w:rFonts w:ascii="Times New Roman" w:hAnsi="Times New Roman"/>
          <w:b/>
          <w:sz w:val="28"/>
        </w:rPr>
        <w:t>Нормативно-методическое обеспечение.</w:t>
      </w:r>
    </w:p>
    <w:p w:rsidR="009D11D0" w:rsidRDefault="00900600">
      <w:p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Воспитательная деятельность в Школе регламентируется следующими локальными актами:</w:t>
      </w:r>
    </w:p>
    <w:tbl>
      <w:tblPr>
        <w:tblStyle w:val="aff5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4"/>
        <w:gridCol w:w="5297"/>
      </w:tblGrid>
      <w:tr w:rsidR="009D11D0">
        <w:tc>
          <w:tcPr>
            <w:tcW w:w="3964" w:type="dxa"/>
          </w:tcPr>
          <w:p w:rsidR="009D11D0" w:rsidRDefault="00900600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5375" w:type="dxa"/>
          </w:tcPr>
          <w:p w:rsidR="009D11D0" w:rsidRDefault="00900600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Ссылка на документ</w:t>
            </w:r>
          </w:p>
        </w:tc>
      </w:tr>
      <w:tr w:rsidR="009D11D0">
        <w:tc>
          <w:tcPr>
            <w:tcW w:w="3964" w:type="dxa"/>
          </w:tcPr>
          <w:p w:rsidR="009D11D0" w:rsidRDefault="00900600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Положение о классном руководстве</w:t>
            </w:r>
          </w:p>
        </w:tc>
        <w:tc>
          <w:tcPr>
            <w:tcW w:w="5375" w:type="dxa"/>
          </w:tcPr>
          <w:p w:rsidR="009D11D0" w:rsidRDefault="00900600">
            <w:r>
              <w:t>https://salmi-school.nubex.ru/</w:t>
            </w:r>
          </w:p>
        </w:tc>
      </w:tr>
      <w:tr w:rsidR="009D11D0">
        <w:tc>
          <w:tcPr>
            <w:tcW w:w="3964" w:type="dxa"/>
          </w:tcPr>
          <w:p w:rsidR="009D11D0" w:rsidRDefault="00900600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Положение о совете профилактики безнадзорности и правонарушений </w:t>
            </w:r>
            <w:r>
              <w:rPr>
                <w:sz w:val="24"/>
              </w:rPr>
              <w:lastRenderedPageBreak/>
              <w:t>несовершеннолетних</w:t>
            </w:r>
          </w:p>
        </w:tc>
        <w:tc>
          <w:tcPr>
            <w:tcW w:w="5375" w:type="dxa"/>
          </w:tcPr>
          <w:p w:rsidR="009D11D0" w:rsidRDefault="009D11D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11D0">
        <w:tc>
          <w:tcPr>
            <w:tcW w:w="3964" w:type="dxa"/>
          </w:tcPr>
          <w:p w:rsidR="009D11D0" w:rsidRDefault="00900600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Положение о Родительском комитете</w:t>
            </w:r>
          </w:p>
        </w:tc>
        <w:tc>
          <w:tcPr>
            <w:tcW w:w="5375" w:type="dxa"/>
          </w:tcPr>
          <w:p w:rsidR="009D11D0" w:rsidRDefault="009D11D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11D0">
        <w:tc>
          <w:tcPr>
            <w:tcW w:w="3964" w:type="dxa"/>
          </w:tcPr>
          <w:p w:rsidR="009D11D0" w:rsidRDefault="00900600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Положение о Совете старшеклассников.</w:t>
            </w:r>
          </w:p>
        </w:tc>
        <w:tc>
          <w:tcPr>
            <w:tcW w:w="5375" w:type="dxa"/>
          </w:tcPr>
          <w:p w:rsidR="009D11D0" w:rsidRDefault="009D11D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11D0">
        <w:tc>
          <w:tcPr>
            <w:tcW w:w="3964" w:type="dxa"/>
          </w:tcPr>
          <w:p w:rsidR="009D11D0" w:rsidRDefault="00900600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Положение о поощрениях и взысканиях</w:t>
            </w:r>
          </w:p>
        </w:tc>
        <w:tc>
          <w:tcPr>
            <w:tcW w:w="5375" w:type="dxa"/>
          </w:tcPr>
          <w:p w:rsidR="009D11D0" w:rsidRDefault="009D11D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11D0">
        <w:tc>
          <w:tcPr>
            <w:tcW w:w="3964" w:type="dxa"/>
          </w:tcPr>
          <w:p w:rsidR="009D11D0" w:rsidRDefault="00900600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Положение о внешнем виде учащихся</w:t>
            </w:r>
          </w:p>
        </w:tc>
        <w:tc>
          <w:tcPr>
            <w:tcW w:w="5375" w:type="dxa"/>
          </w:tcPr>
          <w:p w:rsidR="009D11D0" w:rsidRDefault="009D11D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11D0">
        <w:tc>
          <w:tcPr>
            <w:tcW w:w="3964" w:type="dxa"/>
          </w:tcPr>
          <w:p w:rsidR="009D11D0" w:rsidRDefault="00900600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Положение о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z w:val="24"/>
              </w:rPr>
              <w:t xml:space="preserve"> учёте отдельных категорий обучающихся</w:t>
            </w:r>
          </w:p>
        </w:tc>
        <w:tc>
          <w:tcPr>
            <w:tcW w:w="5375" w:type="dxa"/>
          </w:tcPr>
          <w:p w:rsidR="009D11D0" w:rsidRDefault="009D11D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11D0">
        <w:tc>
          <w:tcPr>
            <w:tcW w:w="3964" w:type="dxa"/>
          </w:tcPr>
          <w:p w:rsidR="009D11D0" w:rsidRDefault="00900600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Образовательная программа дополнительного образования</w:t>
            </w:r>
          </w:p>
        </w:tc>
        <w:tc>
          <w:tcPr>
            <w:tcW w:w="5375" w:type="dxa"/>
          </w:tcPr>
          <w:p w:rsidR="009D11D0" w:rsidRDefault="009D11D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11D0">
        <w:tc>
          <w:tcPr>
            <w:tcW w:w="3964" w:type="dxa"/>
          </w:tcPr>
          <w:p w:rsidR="009D11D0" w:rsidRDefault="00900600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Календарные планы воспитательной работы по уровням образования</w:t>
            </w:r>
          </w:p>
        </w:tc>
        <w:tc>
          <w:tcPr>
            <w:tcW w:w="5375" w:type="dxa"/>
          </w:tcPr>
          <w:p w:rsidR="009D11D0" w:rsidRDefault="009D11D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11D0">
        <w:tc>
          <w:tcPr>
            <w:tcW w:w="3964" w:type="dxa"/>
          </w:tcPr>
          <w:p w:rsidR="009D11D0" w:rsidRDefault="00900600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План работы  социального педагога</w:t>
            </w:r>
          </w:p>
        </w:tc>
        <w:tc>
          <w:tcPr>
            <w:tcW w:w="5375" w:type="dxa"/>
          </w:tcPr>
          <w:p w:rsidR="009D11D0" w:rsidRDefault="009D11D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11D0">
        <w:tc>
          <w:tcPr>
            <w:tcW w:w="3964" w:type="dxa"/>
          </w:tcPr>
          <w:p w:rsidR="009D11D0" w:rsidRDefault="00900600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Дополнительные общеобразовательные общеразвивающие программы</w:t>
            </w:r>
          </w:p>
        </w:tc>
        <w:tc>
          <w:tcPr>
            <w:tcW w:w="5375" w:type="dxa"/>
          </w:tcPr>
          <w:p w:rsidR="009D11D0" w:rsidRDefault="009D11D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11D0">
        <w:tc>
          <w:tcPr>
            <w:tcW w:w="3964" w:type="dxa"/>
          </w:tcPr>
          <w:p w:rsidR="009D11D0" w:rsidRDefault="00900600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Положение о методическом объединении классных руководителей</w:t>
            </w:r>
          </w:p>
        </w:tc>
        <w:tc>
          <w:tcPr>
            <w:tcW w:w="5375" w:type="dxa"/>
          </w:tcPr>
          <w:p w:rsidR="009D11D0" w:rsidRDefault="009D11D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11D0">
        <w:tc>
          <w:tcPr>
            <w:tcW w:w="3964" w:type="dxa"/>
          </w:tcPr>
          <w:p w:rsidR="009D11D0" w:rsidRDefault="00900600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Положение о классном уголке</w:t>
            </w:r>
          </w:p>
        </w:tc>
        <w:tc>
          <w:tcPr>
            <w:tcW w:w="5375" w:type="dxa"/>
          </w:tcPr>
          <w:p w:rsidR="009D11D0" w:rsidRDefault="009D11D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11D0">
        <w:tc>
          <w:tcPr>
            <w:tcW w:w="3964" w:type="dxa"/>
          </w:tcPr>
          <w:p w:rsidR="009D11D0" w:rsidRDefault="00900600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Положение об организации питания обучающихся</w:t>
            </w:r>
          </w:p>
        </w:tc>
        <w:tc>
          <w:tcPr>
            <w:tcW w:w="5375" w:type="dxa"/>
          </w:tcPr>
          <w:p w:rsidR="009D11D0" w:rsidRDefault="009D11D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11D0">
        <w:tc>
          <w:tcPr>
            <w:tcW w:w="3964" w:type="dxa"/>
          </w:tcPr>
          <w:p w:rsidR="009D11D0" w:rsidRDefault="00900600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Положение о родительском контроле организации качества питания обучающихся</w:t>
            </w:r>
          </w:p>
        </w:tc>
        <w:tc>
          <w:tcPr>
            <w:tcW w:w="5375" w:type="dxa"/>
          </w:tcPr>
          <w:p w:rsidR="009D11D0" w:rsidRDefault="009D11D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11D0">
        <w:tc>
          <w:tcPr>
            <w:tcW w:w="3964" w:type="dxa"/>
          </w:tcPr>
          <w:p w:rsidR="009D11D0" w:rsidRDefault="00900600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Положение о средствах мобильной связи</w:t>
            </w:r>
          </w:p>
        </w:tc>
        <w:tc>
          <w:tcPr>
            <w:tcW w:w="5375" w:type="dxa"/>
          </w:tcPr>
          <w:p w:rsidR="009D11D0" w:rsidRDefault="009D11D0">
            <w:pPr>
              <w:widowControl w:val="0"/>
              <w:spacing w:line="276" w:lineRule="auto"/>
              <w:rPr>
                <w:sz w:val="24"/>
              </w:rPr>
            </w:pPr>
          </w:p>
        </w:tc>
      </w:tr>
    </w:tbl>
    <w:p w:rsidR="009D11D0" w:rsidRDefault="009D11D0">
      <w:pPr>
        <w:spacing w:line="276" w:lineRule="auto"/>
        <w:ind w:left="284"/>
        <w:rPr>
          <w:rFonts w:ascii="Times New Roman" w:hAnsi="Times New Roman"/>
          <w:sz w:val="24"/>
        </w:rPr>
      </w:pPr>
    </w:p>
    <w:p w:rsidR="009D11D0" w:rsidRDefault="00900600">
      <w:pPr>
        <w:numPr>
          <w:ilvl w:val="1"/>
          <w:numId w:val="14"/>
        </w:numPr>
        <w:tabs>
          <w:tab w:val="left" w:pos="805"/>
          <w:tab w:val="left" w:pos="1134"/>
        </w:tabs>
        <w:spacing w:line="276" w:lineRule="auto"/>
        <w:ind w:left="0" w:right="210" w:firstLine="709"/>
        <w:jc w:val="both"/>
        <w:rPr>
          <w:rFonts w:ascii="Times New Roman" w:hAnsi="Times New Roman"/>
          <w:b/>
          <w:sz w:val="28"/>
        </w:rPr>
      </w:pPr>
      <w:bookmarkStart w:id="105" w:name="_heading=h.45jfvxd"/>
      <w:bookmarkEnd w:id="105"/>
      <w:r>
        <w:rPr>
          <w:rFonts w:ascii="Times New Roman" w:hAnsi="Times New Roman"/>
          <w:b/>
          <w:sz w:val="28"/>
        </w:rPr>
        <w:t>Требования к условиям работы с обучающимися с особыми образовательными потребностями.</w:t>
      </w:r>
    </w:p>
    <w:p w:rsidR="009D11D0" w:rsidRDefault="00900600">
      <w:pPr>
        <w:spacing w:line="276" w:lineRule="auto"/>
        <w:ind w:left="222" w:right="203"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воспитательной работе с категориями обучающихся, имеющих особые образовательные потребности: обучающихся с инвалидностью, с ОВЗ, одарённых, с отклоняющимся поведением, созданы особые условия:</w:t>
      </w:r>
    </w:p>
    <w:tbl>
      <w:tblPr>
        <w:tblStyle w:val="afe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1"/>
        <w:gridCol w:w="6900"/>
      </w:tblGrid>
      <w:tr w:rsidR="009D11D0">
        <w:tc>
          <w:tcPr>
            <w:tcW w:w="2336" w:type="dxa"/>
          </w:tcPr>
          <w:p w:rsidR="009D11D0" w:rsidRDefault="00900600">
            <w:pPr>
              <w:widowControl w:val="0"/>
              <w:spacing w:line="276" w:lineRule="auto"/>
              <w:ind w:right="203"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7003" w:type="dxa"/>
          </w:tcPr>
          <w:p w:rsidR="009D11D0" w:rsidRDefault="00900600">
            <w:pPr>
              <w:widowControl w:val="0"/>
              <w:spacing w:line="276" w:lineRule="auto"/>
              <w:ind w:right="203"/>
              <w:jc w:val="center"/>
              <w:rPr>
                <w:sz w:val="24"/>
              </w:rPr>
            </w:pPr>
            <w:r>
              <w:rPr>
                <w:sz w:val="24"/>
              </w:rPr>
              <w:t>Условия</w:t>
            </w:r>
          </w:p>
        </w:tc>
      </w:tr>
      <w:tr w:rsidR="009D11D0">
        <w:tc>
          <w:tcPr>
            <w:tcW w:w="2336" w:type="dxa"/>
          </w:tcPr>
          <w:p w:rsidR="009D11D0" w:rsidRDefault="00900600">
            <w:pPr>
              <w:widowControl w:val="0"/>
              <w:spacing w:line="276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с инвалидностью, ОВЗ</w:t>
            </w:r>
          </w:p>
        </w:tc>
        <w:tc>
          <w:tcPr>
            <w:tcW w:w="7003" w:type="dxa"/>
          </w:tcPr>
          <w:p w:rsidR="009D11D0" w:rsidRDefault="00900600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Разработаны адаптированные основные общеобразовательные программы для детей с ОВЗ.</w:t>
            </w:r>
          </w:p>
          <w:p w:rsidR="009D11D0" w:rsidRDefault="00900600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учителем-</w:t>
            </w:r>
            <w:proofErr w:type="gramStart"/>
            <w:r>
              <w:rPr>
                <w:sz w:val="24"/>
              </w:rPr>
              <w:t>логопедом,  проводятся</w:t>
            </w:r>
            <w:proofErr w:type="gramEnd"/>
            <w:r>
              <w:rPr>
                <w:sz w:val="24"/>
              </w:rPr>
              <w:t xml:space="preserve"> регулярные индивидуальные и групповые коррекционно-развивающие занятия. Организовано бесплатное двухразового питания (ОВЗ).</w:t>
            </w:r>
          </w:p>
        </w:tc>
      </w:tr>
      <w:tr w:rsidR="009D11D0">
        <w:tc>
          <w:tcPr>
            <w:tcW w:w="2336" w:type="dxa"/>
          </w:tcPr>
          <w:p w:rsidR="009D11D0" w:rsidRDefault="00900600">
            <w:pPr>
              <w:widowControl w:val="0"/>
              <w:spacing w:line="276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Обучающиеся с отклоняющимся поведением</w:t>
            </w:r>
          </w:p>
        </w:tc>
        <w:tc>
          <w:tcPr>
            <w:tcW w:w="7003" w:type="dxa"/>
          </w:tcPr>
          <w:p w:rsidR="009D11D0" w:rsidRDefault="00900600">
            <w:pPr>
              <w:widowControl w:val="0"/>
              <w:spacing w:line="276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Обеспечено социально-психологическое сопровождение.</w:t>
            </w:r>
          </w:p>
          <w:p w:rsidR="009D11D0" w:rsidRDefault="00900600">
            <w:pPr>
              <w:widowControl w:val="0"/>
              <w:spacing w:line="276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Организована педагогическая поддержка.</w:t>
            </w:r>
          </w:p>
          <w:p w:rsidR="009D11D0" w:rsidRDefault="00900600">
            <w:pPr>
              <w:widowControl w:val="0"/>
              <w:spacing w:line="276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Проводятся консультации родителей (законных представителей) педагога-психолога, социального педагога.</w:t>
            </w:r>
          </w:p>
          <w:p w:rsidR="009D11D0" w:rsidRDefault="00900600">
            <w:pPr>
              <w:widowControl w:val="0"/>
              <w:spacing w:line="276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Оказывается помощь в решении семейных и бытовых проблем.</w:t>
            </w:r>
          </w:p>
        </w:tc>
      </w:tr>
    </w:tbl>
    <w:p w:rsidR="009D11D0" w:rsidRDefault="009D11D0">
      <w:pPr>
        <w:spacing w:line="276" w:lineRule="auto"/>
        <w:ind w:left="222" w:right="210" w:firstLine="707"/>
        <w:jc w:val="both"/>
        <w:rPr>
          <w:rFonts w:ascii="Times New Roman" w:hAnsi="Times New Roman"/>
          <w:sz w:val="28"/>
        </w:rPr>
      </w:pPr>
    </w:p>
    <w:p w:rsidR="009D11D0" w:rsidRDefault="00900600">
      <w:pPr>
        <w:tabs>
          <w:tab w:val="left" w:pos="8931"/>
        </w:tabs>
        <w:spacing w:line="276" w:lineRule="auto"/>
        <w:ind w:right="-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Особыми задачами воспитания обучающихся с особыми образовательными потребностями являются:</w:t>
      </w:r>
    </w:p>
    <w:p w:rsidR="009D11D0" w:rsidRDefault="00900600">
      <w:pPr>
        <w:numPr>
          <w:ilvl w:val="0"/>
          <w:numId w:val="15"/>
        </w:numPr>
        <w:tabs>
          <w:tab w:val="left" w:pos="709"/>
        </w:tabs>
        <w:spacing w:line="276" w:lineRule="auto"/>
        <w:ind w:left="0" w:right="-7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Школе;</w:t>
      </w:r>
    </w:p>
    <w:p w:rsidR="009D11D0" w:rsidRDefault="00900600">
      <w:pPr>
        <w:numPr>
          <w:ilvl w:val="0"/>
          <w:numId w:val="15"/>
        </w:numPr>
        <w:tabs>
          <w:tab w:val="left" w:pos="709"/>
        </w:tabs>
        <w:spacing w:line="276" w:lineRule="auto"/>
        <w:ind w:left="0" w:right="-7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9D11D0" w:rsidRDefault="00900600">
      <w:pPr>
        <w:numPr>
          <w:ilvl w:val="0"/>
          <w:numId w:val="15"/>
        </w:numPr>
        <w:tabs>
          <w:tab w:val="left" w:pos="709"/>
        </w:tabs>
        <w:spacing w:line="276" w:lineRule="auto"/>
        <w:ind w:left="0" w:right="-7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9D11D0" w:rsidRDefault="00900600">
      <w:pPr>
        <w:numPr>
          <w:ilvl w:val="0"/>
          <w:numId w:val="15"/>
        </w:numPr>
        <w:tabs>
          <w:tab w:val="left" w:pos="709"/>
        </w:tabs>
        <w:spacing w:line="276" w:lineRule="auto"/>
        <w:ind w:left="0" w:right="-7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9D11D0" w:rsidRDefault="00900600">
      <w:pPr>
        <w:tabs>
          <w:tab w:val="left" w:pos="709"/>
        </w:tabs>
        <w:spacing w:line="276" w:lineRule="auto"/>
        <w:ind w:right="-7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При организации воспитания обучающихся с особыми образовательными потребностями педагогический коллектив ориентируется на:</w:t>
      </w:r>
    </w:p>
    <w:p w:rsidR="009D11D0" w:rsidRDefault="00900600">
      <w:pPr>
        <w:numPr>
          <w:ilvl w:val="0"/>
          <w:numId w:val="16"/>
        </w:numPr>
        <w:tabs>
          <w:tab w:val="left" w:pos="360"/>
          <w:tab w:val="left" w:pos="851"/>
        </w:tabs>
        <w:spacing w:line="276" w:lineRule="auto"/>
        <w:ind w:left="0" w:right="-7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9D11D0" w:rsidRDefault="00900600">
      <w:pPr>
        <w:numPr>
          <w:ilvl w:val="0"/>
          <w:numId w:val="16"/>
        </w:numPr>
        <w:tabs>
          <w:tab w:val="left" w:pos="360"/>
          <w:tab w:val="left" w:pos="851"/>
          <w:tab w:val="left" w:pos="1175"/>
        </w:tabs>
        <w:spacing w:line="276" w:lineRule="auto"/>
        <w:ind w:left="0" w:right="-7" w:firstLine="360"/>
        <w:jc w:val="both"/>
      </w:pPr>
      <w:r>
        <w:rPr>
          <w:rFonts w:ascii="Times New Roman" w:hAnsi="Times New Roman"/>
          <w:sz w:val="28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классных </w:t>
      </w:r>
      <w:proofErr w:type="gramStart"/>
      <w:r>
        <w:rPr>
          <w:rFonts w:ascii="Times New Roman" w:hAnsi="Times New Roman"/>
          <w:sz w:val="28"/>
        </w:rPr>
        <w:t>руководителей,  социального</w:t>
      </w:r>
      <w:proofErr w:type="gramEnd"/>
      <w:r>
        <w:rPr>
          <w:rFonts w:ascii="Times New Roman" w:hAnsi="Times New Roman"/>
          <w:sz w:val="28"/>
        </w:rPr>
        <w:t xml:space="preserve"> педагога, учителя-логопеда, педагогов дополнительного образования;</w:t>
      </w:r>
    </w:p>
    <w:p w:rsidR="009D11D0" w:rsidRDefault="00900600">
      <w:pPr>
        <w:numPr>
          <w:ilvl w:val="0"/>
          <w:numId w:val="16"/>
        </w:numPr>
        <w:tabs>
          <w:tab w:val="left" w:pos="360"/>
          <w:tab w:val="left" w:pos="851"/>
        </w:tabs>
        <w:spacing w:line="276" w:lineRule="auto"/>
        <w:ind w:left="0" w:right="-7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личностно-ориентированный подход в организации </w:t>
      </w:r>
      <w:proofErr w:type="gramStart"/>
      <w:r>
        <w:rPr>
          <w:rFonts w:ascii="Times New Roman" w:hAnsi="Times New Roman"/>
          <w:sz w:val="28"/>
        </w:rPr>
        <w:t>всех видов деятельности</w:t>
      </w:r>
      <w:proofErr w:type="gramEnd"/>
      <w:r>
        <w:rPr>
          <w:rFonts w:ascii="Times New Roman" w:hAnsi="Times New Roman"/>
          <w:sz w:val="28"/>
        </w:rPr>
        <w:t xml:space="preserve"> обучающихся с особыми образовательными потребностями.</w:t>
      </w:r>
    </w:p>
    <w:p w:rsidR="009D11D0" w:rsidRDefault="009D11D0">
      <w:pPr>
        <w:tabs>
          <w:tab w:val="left" w:pos="656"/>
          <w:tab w:val="left" w:pos="1701"/>
        </w:tabs>
        <w:spacing w:line="276" w:lineRule="auto"/>
        <w:ind w:right="-7"/>
        <w:jc w:val="both"/>
        <w:rPr>
          <w:rFonts w:ascii="Times New Roman" w:hAnsi="Times New Roman"/>
          <w:b/>
          <w:sz w:val="28"/>
        </w:rPr>
      </w:pPr>
      <w:bookmarkStart w:id="106" w:name="_heading=h.2koq656"/>
      <w:bookmarkEnd w:id="106"/>
    </w:p>
    <w:p w:rsidR="009D11D0" w:rsidRDefault="00900600">
      <w:pPr>
        <w:numPr>
          <w:ilvl w:val="1"/>
          <w:numId w:val="14"/>
        </w:numPr>
        <w:tabs>
          <w:tab w:val="left" w:pos="656"/>
          <w:tab w:val="left" w:pos="1276"/>
        </w:tabs>
        <w:spacing w:line="276" w:lineRule="auto"/>
        <w:ind w:left="-142" w:right="-7" w:firstLine="84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Система поощрения социальной успешности и проявлений активной жизненной позиции обучающихся.</w:t>
      </w:r>
    </w:p>
    <w:p w:rsidR="009D11D0" w:rsidRDefault="00900600">
      <w:pPr>
        <w:spacing w:line="276" w:lineRule="auto"/>
        <w:ind w:right="-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:rsidR="009D11D0" w:rsidRDefault="00900600">
      <w:pPr>
        <w:spacing w:line="276" w:lineRule="auto"/>
        <w:ind w:right="-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9D11D0" w:rsidRDefault="00900600">
      <w:pPr>
        <w:numPr>
          <w:ilvl w:val="0"/>
          <w:numId w:val="17"/>
        </w:numPr>
        <w:tabs>
          <w:tab w:val="left" w:pos="1074"/>
        </w:tabs>
        <w:spacing w:line="276" w:lineRule="auto"/>
        <w:ind w:left="0" w:right="-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публичности, открытости поощрений - информирование всех обучающихся о награждении, проведение награждений в присутствии значительного числа обучающихся;</w:t>
      </w:r>
    </w:p>
    <w:p w:rsidR="009D11D0" w:rsidRDefault="00900600">
      <w:pPr>
        <w:numPr>
          <w:ilvl w:val="0"/>
          <w:numId w:val="17"/>
        </w:numPr>
        <w:tabs>
          <w:tab w:val="left" w:pos="1074"/>
        </w:tabs>
        <w:spacing w:line="276" w:lineRule="auto"/>
        <w:ind w:left="0" w:right="-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соответствия артефактов и процедур награждения укладу Школы, качеству воспитывающей среды, символике Школы;</w:t>
      </w:r>
    </w:p>
    <w:p w:rsidR="009D11D0" w:rsidRDefault="00900600">
      <w:pPr>
        <w:numPr>
          <w:ilvl w:val="0"/>
          <w:numId w:val="17"/>
        </w:numPr>
        <w:tabs>
          <w:tab w:val="left" w:pos="1074"/>
        </w:tabs>
        <w:spacing w:line="276" w:lineRule="auto"/>
        <w:ind w:left="0" w:right="-6" w:firstLine="709"/>
        <w:jc w:val="both"/>
        <w:rPr>
          <w:rFonts w:ascii="Times New Roman" w:hAnsi="Times New Roman"/>
          <w:sz w:val="28"/>
        </w:rPr>
      </w:pPr>
      <w:r w:rsidRPr="00A21CB2">
        <w:rPr>
          <w:rFonts w:ascii="Times New Roman" w:hAnsi="Times New Roman"/>
          <w:sz w:val="28"/>
        </w:rPr>
        <w:t>прозрачности правил поощрения - 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</w:t>
      </w:r>
      <w:r>
        <w:rPr>
          <w:rFonts w:ascii="Times New Roman" w:hAnsi="Times New Roman"/>
          <w:sz w:val="28"/>
        </w:rPr>
        <w:t>;</w:t>
      </w:r>
    </w:p>
    <w:p w:rsidR="009D11D0" w:rsidRDefault="00900600">
      <w:pPr>
        <w:numPr>
          <w:ilvl w:val="0"/>
          <w:numId w:val="17"/>
        </w:numPr>
        <w:tabs>
          <w:tab w:val="left" w:pos="1074"/>
        </w:tabs>
        <w:spacing w:line="276" w:lineRule="auto"/>
        <w:ind w:left="0" w:right="-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регулирования частоты награждений - недопущение избыточности в поощрениях, чрезмерно больших групп поощряемых и т. п.;</w:t>
      </w:r>
    </w:p>
    <w:p w:rsidR="009D11D0" w:rsidRDefault="00900600">
      <w:pPr>
        <w:numPr>
          <w:ilvl w:val="0"/>
          <w:numId w:val="17"/>
        </w:numPr>
        <w:tabs>
          <w:tab w:val="left" w:pos="1074"/>
        </w:tabs>
        <w:spacing w:line="276" w:lineRule="auto"/>
        <w:ind w:left="0" w:right="-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сочетания индивидуального и коллективного поощрения -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награды;</w:t>
      </w:r>
    </w:p>
    <w:p w:rsidR="009D11D0" w:rsidRDefault="00900600">
      <w:pPr>
        <w:numPr>
          <w:ilvl w:val="0"/>
          <w:numId w:val="17"/>
        </w:numPr>
        <w:tabs>
          <w:tab w:val="left" w:pos="1074"/>
        </w:tabs>
        <w:spacing w:line="276" w:lineRule="auto"/>
        <w:ind w:left="0" w:right="-6" w:firstLine="709"/>
        <w:jc w:val="both"/>
      </w:pPr>
      <w:r>
        <w:rPr>
          <w:rFonts w:ascii="Times New Roman" w:hAnsi="Times New Roman"/>
          <w:sz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9D11D0" w:rsidRDefault="00900600">
      <w:pPr>
        <w:numPr>
          <w:ilvl w:val="0"/>
          <w:numId w:val="17"/>
        </w:numPr>
        <w:tabs>
          <w:tab w:val="left" w:pos="1074"/>
        </w:tabs>
        <w:spacing w:line="276" w:lineRule="auto"/>
        <w:ind w:left="0" w:right="-6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дифференцированности</w:t>
      </w:r>
      <w:proofErr w:type="spellEnd"/>
      <w:r>
        <w:rPr>
          <w:rFonts w:ascii="Times New Roman" w:hAnsi="Times New Roman"/>
          <w:sz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9D11D0" w:rsidRDefault="00900600">
      <w:pPr>
        <w:spacing w:line="276" w:lineRule="auto"/>
        <w:ind w:right="-7" w:firstLine="709"/>
        <w:jc w:val="both"/>
        <w:rPr>
          <w:sz w:val="28"/>
        </w:rPr>
      </w:pPr>
      <w:r>
        <w:rPr>
          <w:sz w:val="28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9D11D0" w:rsidRPr="00A21CB2" w:rsidRDefault="00900600">
      <w:pPr>
        <w:spacing w:line="276" w:lineRule="auto"/>
        <w:ind w:right="-7" w:firstLine="709"/>
        <w:jc w:val="both"/>
        <w:rPr>
          <w:rFonts w:ascii="Times New Roman" w:hAnsi="Times New Roman"/>
          <w:sz w:val="28"/>
        </w:rPr>
      </w:pPr>
      <w:r w:rsidRPr="00A21CB2">
        <w:rPr>
          <w:rFonts w:ascii="Times New Roman" w:hAnsi="Times New Roman"/>
          <w:sz w:val="28"/>
        </w:rPr>
        <w:t>Ведение портфолио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9D11D0" w:rsidRPr="00A21CB2" w:rsidRDefault="00900600" w:rsidP="00A21CB2">
      <w:pPr>
        <w:spacing w:line="276" w:lineRule="auto"/>
        <w:ind w:right="-7" w:firstLine="709"/>
        <w:jc w:val="both"/>
        <w:rPr>
          <w:rFonts w:ascii="Times New Roman" w:hAnsi="Times New Roman"/>
          <w:sz w:val="28"/>
        </w:rPr>
      </w:pPr>
      <w:r w:rsidRPr="00A21CB2">
        <w:rPr>
          <w:rFonts w:ascii="Times New Roman" w:hAnsi="Times New Roman"/>
          <w:sz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:rsidR="009D11D0" w:rsidRDefault="00900600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Рейтинги формируются через размещение имен (фамилий) обучающихся или названий (номеров) групп обучающихся, классов в </w:t>
      </w:r>
      <w:r>
        <w:rPr>
          <w:rFonts w:ascii="Times New Roman" w:hAnsi="Times New Roman"/>
          <w:sz w:val="28"/>
        </w:rPr>
        <w:lastRenderedPageBreak/>
        <w:t>последовательности, определяемой их успешностью, достижениями.</w:t>
      </w:r>
    </w:p>
    <w:p w:rsidR="009D11D0" w:rsidRDefault="00900600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Благотворительная поддержка обучающихся, групп обучающихся (классов)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9D11D0" w:rsidRDefault="00900600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Благотворительность предусматривает публичную презентацию благотворителей и их деятельности.</w:t>
      </w:r>
    </w:p>
    <w:p w:rsidR="009D11D0" w:rsidRDefault="009006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организуются в соответствии с укладом Школы, целью, задачами, традициями воспитания, согласовываются с представителями родительского сообщества во избежание деструктивного воздействия на взаимоотношения в Школе</w:t>
      </w:r>
      <w:r>
        <w:rPr>
          <w:rFonts w:ascii="Times New Roman" w:hAnsi="Times New Roman"/>
          <w:sz w:val="24"/>
        </w:rPr>
        <w:t>.</w:t>
      </w:r>
    </w:p>
    <w:p w:rsidR="009D11D0" w:rsidRDefault="009D11D0">
      <w:pPr>
        <w:spacing w:line="276" w:lineRule="auto"/>
        <w:rPr>
          <w:rFonts w:ascii="Times New Roman" w:hAnsi="Times New Roman"/>
          <w:i/>
          <w:sz w:val="28"/>
        </w:rPr>
      </w:pPr>
    </w:p>
    <w:p w:rsidR="009D11D0" w:rsidRDefault="00900600">
      <w:pPr>
        <w:numPr>
          <w:ilvl w:val="1"/>
          <w:numId w:val="14"/>
        </w:numPr>
        <w:tabs>
          <w:tab w:val="left" w:pos="709"/>
          <w:tab w:val="left" w:pos="1701"/>
        </w:tabs>
        <w:spacing w:line="276" w:lineRule="auto"/>
        <w:ind w:left="1276" w:hanging="571"/>
        <w:jc w:val="both"/>
        <w:rPr>
          <w:rFonts w:ascii="Times New Roman" w:hAnsi="Times New Roman"/>
          <w:b/>
          <w:sz w:val="28"/>
        </w:rPr>
      </w:pPr>
      <w:bookmarkStart w:id="107" w:name="_heading=h.zu0gcz"/>
      <w:bookmarkEnd w:id="107"/>
      <w:r>
        <w:rPr>
          <w:rFonts w:ascii="Times New Roman" w:hAnsi="Times New Roman"/>
          <w:b/>
          <w:sz w:val="28"/>
        </w:rPr>
        <w:t>Анализ воспитательного процесса.</w:t>
      </w:r>
    </w:p>
    <w:p w:rsidR="009D11D0" w:rsidRDefault="00900600">
      <w:pPr>
        <w:spacing w:line="276" w:lineRule="auto"/>
        <w:ind w:right="-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</w:t>
      </w:r>
      <w:r>
        <w:rPr>
          <w:sz w:val="28"/>
        </w:rPr>
        <w:t xml:space="preserve">, </w:t>
      </w:r>
      <w:r>
        <w:rPr>
          <w:rFonts w:ascii="Times New Roman" w:hAnsi="Times New Roman"/>
          <w:sz w:val="28"/>
        </w:rPr>
        <w:t>установленными ФГОС НОО, ООО, СОО.</w:t>
      </w:r>
    </w:p>
    <w:p w:rsidR="009D11D0" w:rsidRDefault="00900600">
      <w:pPr>
        <w:spacing w:line="276" w:lineRule="auto"/>
        <w:ind w:right="-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9D11D0" w:rsidRDefault="00900600">
      <w:pPr>
        <w:spacing w:line="276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9D11D0" w:rsidRDefault="00900600">
      <w:pPr>
        <w:spacing w:line="276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принципы самоанализа воспитательной работы:</w:t>
      </w:r>
    </w:p>
    <w:p w:rsidR="009D11D0" w:rsidRDefault="00900600">
      <w:pPr>
        <w:numPr>
          <w:ilvl w:val="0"/>
          <w:numId w:val="18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взаимное уважение всех участников образовательных отношений;</w:t>
      </w:r>
    </w:p>
    <w:p w:rsidR="009D11D0" w:rsidRDefault="00900600">
      <w:pPr>
        <w:numPr>
          <w:ilvl w:val="0"/>
          <w:numId w:val="18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9D11D0" w:rsidRDefault="00900600">
      <w:pPr>
        <w:numPr>
          <w:ilvl w:val="0"/>
          <w:numId w:val="18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9D11D0" w:rsidRDefault="00900600">
      <w:pPr>
        <w:numPr>
          <w:ilvl w:val="0"/>
          <w:numId w:val="18"/>
        </w:numPr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</w:t>
      </w:r>
      <w:proofErr w:type="gramStart"/>
      <w:r>
        <w:rPr>
          <w:rFonts w:ascii="Times New Roman" w:hAnsi="Times New Roman"/>
          <w:sz w:val="28"/>
        </w:rPr>
        <w:t>стихийной социализации</w:t>
      </w:r>
      <w:proofErr w:type="gramEnd"/>
      <w:r>
        <w:rPr>
          <w:rFonts w:ascii="Times New Roman" w:hAnsi="Times New Roman"/>
          <w:sz w:val="28"/>
        </w:rPr>
        <w:t xml:space="preserve"> и саморазвития.</w:t>
      </w:r>
    </w:p>
    <w:p w:rsidR="009D11D0" w:rsidRDefault="00900600">
      <w:pPr>
        <w:spacing w:line="276" w:lineRule="auto"/>
        <w:ind w:right="210" w:firstLine="709"/>
        <w:jc w:val="both"/>
        <w:rPr>
          <w:b/>
          <w:sz w:val="28"/>
        </w:rPr>
      </w:pPr>
      <w:r>
        <w:rPr>
          <w:b/>
          <w:sz w:val="28"/>
        </w:rPr>
        <w:t>Основные направления анализа воспитательного процесса:</w:t>
      </w:r>
    </w:p>
    <w:p w:rsidR="009D11D0" w:rsidRDefault="00900600">
      <w:pPr>
        <w:numPr>
          <w:ilvl w:val="0"/>
          <w:numId w:val="19"/>
        </w:numPr>
        <w:tabs>
          <w:tab w:val="left" w:pos="709"/>
        </w:tabs>
        <w:spacing w:line="276" w:lineRule="auto"/>
        <w:ind w:left="0" w:right="-7"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Результаты воспитания, социализации и саморазвития обучающихся. </w:t>
      </w:r>
    </w:p>
    <w:p w:rsidR="009D11D0" w:rsidRDefault="00900600">
      <w:pPr>
        <w:tabs>
          <w:tab w:val="left" w:pos="709"/>
        </w:tabs>
        <w:spacing w:line="276" w:lineRule="auto"/>
        <w:ind w:right="-7"/>
        <w:jc w:val="both"/>
        <w:rPr>
          <w:sz w:val="28"/>
        </w:rPr>
      </w:pPr>
      <w:r>
        <w:rPr>
          <w:sz w:val="28"/>
        </w:rPr>
        <w:tab/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:rsidR="009D11D0" w:rsidRDefault="00900600">
      <w:pPr>
        <w:spacing w:line="276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проводится классными руководителями вместе с заместителем директора по воспитательной работе, педагогом-организатором, социальным педагогом с последующим обсуждением результатов на методическом объединении классных руководителей или педагогическом совете.</w:t>
      </w:r>
    </w:p>
    <w:p w:rsidR="009D11D0" w:rsidRDefault="00900600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Основным способом получения информации о результатах воспитания, </w:t>
      </w:r>
      <w:proofErr w:type="gramStart"/>
      <w:r>
        <w:rPr>
          <w:rFonts w:ascii="Times New Roman" w:hAnsi="Times New Roman"/>
          <w:sz w:val="28"/>
        </w:rPr>
        <w:t>социализации и саморазвития</w:t>
      </w:r>
      <w:proofErr w:type="gramEnd"/>
      <w:r>
        <w:rPr>
          <w:rFonts w:ascii="Times New Roman" w:hAnsi="Times New Roman"/>
          <w:sz w:val="28"/>
        </w:rPr>
        <w:t xml:space="preserve"> обучающихся является педагогическое наблюдение, анкетирование, тестирование (Мониторинг личностных результатов обучающихся),</w:t>
      </w:r>
    </w:p>
    <w:p w:rsidR="009D11D0" w:rsidRDefault="0090060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которое осуществляется в течение всего учебного года как в режиме обычной жизнедеятельности классного коллектива, так и в специально создаваемых педагогом ситуаций ценностного и нравственного выбора. По результатам педагогического наблюдения в конце учебного года проводится мониторинг уровня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личностных результатов</w:t>
      </w:r>
      <w:proofErr w:type="gramEnd"/>
      <w:r>
        <w:rPr>
          <w:sz w:val="28"/>
        </w:rPr>
        <w:t xml:space="preserve"> обучающихся по направлениям воспитательной деятельности и личностным результатам, заданным ФГОС НОО, ООО, СОО. Результаты педагогического наблюдения заносятся в автоматизированные карты учащихся, а затем – в автоматизированные таблицы по Школе, что значительно облегчает процесс обработки данных и получения информации о «западающих» направлениях воспитательной работы в классе, параллелях, уровнях образования, Школе. Полученные результаты анализируются в сравнении с результатами предыдущего учебного года, по наиболее проблемным направлениям воспитания планируется работа, направленная на повышение эффективности воспитательных воздействий.  </w:t>
      </w:r>
    </w:p>
    <w:p w:rsidR="009D11D0" w:rsidRDefault="00900600">
      <w:pPr>
        <w:spacing w:line="276" w:lineRule="auto"/>
        <w:ind w:firstLine="709"/>
        <w:jc w:val="center"/>
        <w:rPr>
          <w:b/>
          <w:sz w:val="16"/>
        </w:rPr>
      </w:pPr>
      <w:r>
        <w:rPr>
          <w:sz w:val="28"/>
        </w:rPr>
        <w:tab/>
        <w:t xml:space="preserve"> </w:t>
      </w:r>
    </w:p>
    <w:p w:rsidR="009D11D0" w:rsidRDefault="00900600">
      <w:pPr>
        <w:spacing w:line="276" w:lineRule="auto"/>
        <w:ind w:right="-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проведении анализа воспитательной работы за учебный год внимание педагогов сосредоточивается на вопросах: насколько сформированы те или иные личностные результаты и ценностные ориентации у обучающихся и класса в целом, какие проблемы, затруднения в личностном развитии обучающихся удалось решить за прошедший учебный год; какие проблемы, </w:t>
      </w:r>
      <w:r>
        <w:rPr>
          <w:rFonts w:ascii="Times New Roman" w:hAnsi="Times New Roman"/>
          <w:sz w:val="28"/>
        </w:rPr>
        <w:lastRenderedPageBreak/>
        <w:t>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9D11D0" w:rsidRDefault="009D11D0">
      <w:pPr>
        <w:spacing w:line="276" w:lineRule="auto"/>
        <w:ind w:right="-7" w:firstLine="709"/>
        <w:jc w:val="both"/>
        <w:rPr>
          <w:rFonts w:ascii="Times New Roman" w:hAnsi="Times New Roman"/>
          <w:sz w:val="28"/>
        </w:rPr>
      </w:pPr>
    </w:p>
    <w:p w:rsidR="009D11D0" w:rsidRDefault="00900600">
      <w:pPr>
        <w:numPr>
          <w:ilvl w:val="0"/>
          <w:numId w:val="19"/>
        </w:numPr>
        <w:tabs>
          <w:tab w:val="left" w:pos="1211"/>
        </w:tabs>
        <w:spacing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Состояние совместной деятельности обучающихся и взрослых.</w:t>
      </w:r>
    </w:p>
    <w:p w:rsidR="009D11D0" w:rsidRDefault="00900600">
      <w:pPr>
        <w:tabs>
          <w:tab w:val="left" w:pos="709"/>
          <w:tab w:val="left" w:pos="3065"/>
          <w:tab w:val="left" w:pos="4115"/>
          <w:tab w:val="left" w:pos="5424"/>
          <w:tab w:val="left" w:pos="7552"/>
          <w:tab w:val="left" w:pos="8695"/>
        </w:tabs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 в соответствии с модулями данной программы.</w:t>
      </w:r>
    </w:p>
    <w:p w:rsidR="009D11D0" w:rsidRDefault="00900600">
      <w:pPr>
        <w:spacing w:line="276" w:lineRule="auto"/>
        <w:ind w:right="-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 проводится заместителем директора по воспитательной работе при помощи педагога-организатора, классными руководителями с привлечением родительских активов класса. </w:t>
      </w:r>
    </w:p>
    <w:p w:rsidR="009D11D0" w:rsidRDefault="00900600">
      <w:pPr>
        <w:spacing w:line="276" w:lineRule="auto"/>
        <w:ind w:right="-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является анкетирование обучающихся, родителей и педагогов с использованием онлайн-сервисов (приложение 2). Результаты обсуждаются на заседании методических объединений классных руководителей или педагогическом совете. </w:t>
      </w:r>
    </w:p>
    <w:p w:rsidR="009D11D0" w:rsidRDefault="00900600">
      <w:pPr>
        <w:spacing w:line="276" w:lineRule="auto"/>
        <w:ind w:right="-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Внимание сосредоточивается на вопросах, связанных с качеством:</w:t>
      </w:r>
    </w:p>
    <w:p w:rsidR="009D11D0" w:rsidRDefault="00900600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воспитательного потенциала урочной деятельности;</w:t>
      </w:r>
    </w:p>
    <w:p w:rsidR="009D11D0" w:rsidRDefault="00900600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организуемой внеурочной деятельности обучающихся;</w:t>
      </w:r>
    </w:p>
    <w:p w:rsidR="009D11D0" w:rsidRDefault="00900600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деятельности классных руководителей и их классов;</w:t>
      </w:r>
    </w:p>
    <w:p w:rsidR="009D11D0" w:rsidRDefault="00900600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проводимых общешкольных основных дел, мероприятий;</w:t>
      </w:r>
    </w:p>
    <w:p w:rsidR="009D11D0" w:rsidRDefault="00900600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внешкольных мероприятий;</w:t>
      </w:r>
    </w:p>
    <w:p w:rsidR="009D11D0" w:rsidRDefault="00900600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создания и поддержки предметно-пространственной среды;</w:t>
      </w:r>
    </w:p>
    <w:p w:rsidR="009D11D0" w:rsidRDefault="00900600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взаимодействия с родительским сообществом;</w:t>
      </w:r>
    </w:p>
    <w:p w:rsidR="009D11D0" w:rsidRDefault="00900600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деятельности ученического самоуправления;</w:t>
      </w:r>
    </w:p>
    <w:p w:rsidR="009D11D0" w:rsidRDefault="00900600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деятельности по профилактике и безопасности;</w:t>
      </w:r>
    </w:p>
    <w:p w:rsidR="009D11D0" w:rsidRDefault="00900600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потенциала социального партнерства;</w:t>
      </w:r>
    </w:p>
    <w:p w:rsidR="009D11D0" w:rsidRDefault="00900600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деятельности по профориентации обучающихся.</w:t>
      </w:r>
    </w:p>
    <w:p w:rsidR="009D11D0" w:rsidRDefault="009D11D0">
      <w:pPr>
        <w:spacing w:line="276" w:lineRule="auto"/>
        <w:ind w:left="720"/>
        <w:jc w:val="both"/>
        <w:rPr>
          <w:rFonts w:ascii="Times New Roman" w:hAnsi="Times New Roman"/>
          <w:i/>
          <w:color w:val="FF0000"/>
          <w:sz w:val="28"/>
        </w:rPr>
      </w:pPr>
    </w:p>
    <w:p w:rsidR="009D11D0" w:rsidRDefault="00900600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Итогом самоанализа является перечень выявленных проблем, над решением которых предстоит работать педагогическому коллективу в течение следующего учебного года.</w:t>
      </w: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p w:rsidR="009D11D0" w:rsidRDefault="00900600">
      <w:pPr>
        <w:spacing w:line="276" w:lineRule="auto"/>
        <w:jc w:val="right"/>
        <w:rPr>
          <w:sz w:val="28"/>
        </w:rPr>
      </w:pPr>
      <w:r>
        <w:rPr>
          <w:sz w:val="28"/>
        </w:rPr>
        <w:t>Приложение 1</w:t>
      </w:r>
    </w:p>
    <w:tbl>
      <w:tblPr>
        <w:tblStyle w:val="aff8"/>
        <w:tblW w:w="0" w:type="auto"/>
        <w:tblInd w:w="-709" w:type="dxa"/>
        <w:tblLook w:val="04A0" w:firstRow="1" w:lastRow="0" w:firstColumn="1" w:lastColumn="0" w:noHBand="0" w:noVBand="1"/>
      </w:tblPr>
      <w:tblGrid>
        <w:gridCol w:w="1960"/>
        <w:gridCol w:w="6971"/>
        <w:gridCol w:w="1033"/>
      </w:tblGrid>
      <w:tr w:rsidR="009D11D0">
        <w:trPr>
          <w:trHeight w:val="300"/>
        </w:trPr>
        <w:tc>
          <w:tcPr>
            <w:tcW w:w="9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1D0" w:rsidRDefault="009006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Карта педагогического наблюдения в рамках </w:t>
            </w:r>
          </w:p>
          <w:p w:rsidR="009D11D0" w:rsidRDefault="009006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мониторинга </w:t>
            </w:r>
            <w:proofErr w:type="gramStart"/>
            <w:r>
              <w:rPr>
                <w:b/>
              </w:rPr>
              <w:t>личностных результатов</w:t>
            </w:r>
            <w:proofErr w:type="gramEnd"/>
            <w:r>
              <w:rPr>
                <w:b/>
              </w:rPr>
              <w:t xml:space="preserve"> обучающихся (НОО)</w:t>
            </w:r>
          </w:p>
          <w:p w:rsidR="009D11D0" w:rsidRDefault="009006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(автоматизированная форма)</w:t>
            </w:r>
          </w:p>
        </w:tc>
      </w:tr>
      <w:tr w:rsidR="009D11D0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1D0" w:rsidRDefault="009D11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1D0" w:rsidRDefault="009D11D0">
            <w:pPr>
              <w:spacing w:line="276" w:lineRule="auto"/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1D0" w:rsidRDefault="009D11D0">
            <w:pPr>
              <w:spacing w:line="276" w:lineRule="auto"/>
            </w:pPr>
          </w:p>
        </w:tc>
      </w:tr>
      <w:tr w:rsidR="009D11D0">
        <w:trPr>
          <w:trHeight w:val="420"/>
        </w:trPr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  <w:vAlign w:val="center"/>
          </w:tcPr>
          <w:p w:rsidR="009D11D0" w:rsidRDefault="00900600">
            <w:pPr>
              <w:spacing w:line="276" w:lineRule="auto"/>
              <w:jc w:val="center"/>
              <w:rPr>
                <w:color w:val="E2EFDA"/>
              </w:rPr>
            </w:pPr>
            <w:r>
              <w:rPr>
                <w:color w:val="E2EFDA"/>
              </w:rPr>
              <w:t>0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8CBAD"/>
            <w:vAlign w:val="center"/>
          </w:tcPr>
          <w:p w:rsidR="009D11D0" w:rsidRDefault="00900600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</w:tcPr>
          <w:p w:rsidR="009D11D0" w:rsidRDefault="00900600">
            <w:pPr>
              <w:spacing w:line="276" w:lineRule="auto"/>
              <w:jc w:val="center"/>
            </w:pPr>
            <w:r>
              <w:t> </w:t>
            </w:r>
          </w:p>
        </w:tc>
      </w:tr>
      <w:tr w:rsidR="009D11D0">
        <w:trPr>
          <w:trHeight w:val="315"/>
        </w:trPr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D11D0" w:rsidRDefault="00900600">
            <w:pPr>
              <w:spacing w:line="276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Дата заполнения</w:t>
            </w:r>
          </w:p>
        </w:tc>
        <w:tc>
          <w:tcPr>
            <w:tcW w:w="69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D11D0" w:rsidRDefault="00900600">
            <w:pPr>
              <w:spacing w:line="276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D11D0" w:rsidRDefault="00900600">
            <w:pPr>
              <w:spacing w:line="276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Класс</w:t>
            </w:r>
          </w:p>
        </w:tc>
      </w:tr>
      <w:tr w:rsidR="009D11D0">
        <w:trPr>
          <w:trHeight w:val="420"/>
        </w:trPr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D11D0" w:rsidRDefault="009D11D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D11D0" w:rsidRDefault="009D11D0">
            <w:pPr>
              <w:spacing w:line="276" w:lineRule="auto"/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D11D0" w:rsidRDefault="009D11D0">
            <w:pPr>
              <w:spacing w:line="276" w:lineRule="auto"/>
            </w:pPr>
          </w:p>
        </w:tc>
      </w:tr>
      <w:tr w:rsidR="009D11D0">
        <w:trPr>
          <w:trHeight w:val="62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006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Направление воспитательной деятельности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006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Показатели/качества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006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</w:tc>
      </w:tr>
      <w:tr w:rsidR="009D11D0">
        <w:trPr>
          <w:trHeight w:val="495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Гражданско-патриотическое воспитание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Знает и   любит свою малую родину, свой край, имеет   представление о Родине — России, её территории, расположении.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006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D11D0">
        <w:trPr>
          <w:trHeight w:val="417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Сознает принадлежность к своему народу и к общности граждан России, проявляет уважение к своему и другим народам.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006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D11D0">
        <w:trPr>
          <w:trHeight w:val="469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Понимает свою сопричастность к прошлому, настоящему и будущему родного края, своей Родины — России, Российского государства.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006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D11D0">
        <w:trPr>
          <w:trHeight w:val="252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Демонстрирует уважение к своему и другим народам.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006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D11D0">
        <w:trPr>
          <w:trHeight w:val="739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Понимает значение гражданских символов (государственная символика России, своего региона), праздников, мест почитания героев и защитников Отечества, проявляет к ним уважение.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006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D11D0">
        <w:trPr>
          <w:trHeight w:val="469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Имеет первоначальные представления о правах и ответственности человека в обществе, гражданских правах и обязанностях.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006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D11D0">
        <w:trPr>
          <w:trHeight w:val="493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Принимает   участие    в    жизни    класса, общеобразовательной    организации, в доступной по возрасту социально значимой деятельности.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006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D11D0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00600">
            <w:pPr>
              <w:spacing w:line="276" w:lineRule="auto"/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"Гражданско-патриотическое воспитание"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D11D0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</w:tr>
      <w:tr w:rsidR="009D11D0">
        <w:trPr>
          <w:trHeight w:val="381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Духовно-нравственное воспитание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Уважает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006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D11D0">
        <w:trPr>
          <w:trHeight w:val="46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Сознаёт ценность каждой человеческой жизни, признаёт индивидуальность и достоинство каждого человека.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006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D11D0">
        <w:trPr>
          <w:trHeight w:val="243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Доброжелательный, проявляет сопереживание, готовность оказывать помощь.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006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D11D0">
        <w:trPr>
          <w:trHeight w:val="45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Выражает неприятие поведения, причиняющего физический и моральный вред другим людям.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9D11D0">
        <w:trPr>
          <w:trHeight w:val="234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Уважает старших.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9D11D0">
        <w:trPr>
          <w:trHeight w:val="409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Умеет оценивать поступки с позиции их соответствия нравственным нормам, осознает ответственность за свои поступки.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9D11D0">
        <w:trPr>
          <w:trHeight w:val="630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Владеет представлениями о многообразии языкового и культурного пространства России, имеет первоначальные навыки общения с людьми разных народов, вероисповеданий.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9D11D0">
        <w:trPr>
          <w:trHeight w:val="375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Сознает нравственную и эстетическую ценность литературы, родного языка, русского языка, проявляет интерес к чтению.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9D11D0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00600">
            <w:pPr>
              <w:spacing w:line="276" w:lineRule="auto"/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"Духовно-нравственное воспитание"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D11D0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</w:tr>
      <w:tr w:rsidR="009D11D0">
        <w:trPr>
          <w:trHeight w:val="433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Эстетическое воспитания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Демонстрирует способность воспринимать и чувствовать прекрасное в быту, природе, искусстве, творчестве людей.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9D11D0">
        <w:trPr>
          <w:trHeight w:val="415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Проявляет интерес и уважение к отечественной и мировой художественной культуре.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9D11D0">
        <w:trPr>
          <w:trHeight w:val="48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Проявляет стремление к самовыражению в разных видах художественной деятельности, искусстве.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9D11D0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00600">
            <w:pPr>
              <w:spacing w:line="276" w:lineRule="auto"/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"Эстетическое воспитание"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D11D0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</w:tr>
      <w:tr w:rsidR="009D11D0">
        <w:trPr>
          <w:trHeight w:val="679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Физическое воспитание, формирование культуры здоровья и эмоционального благополучия (далее - Физическое воспитание)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9D11D0">
        <w:trPr>
          <w:trHeight w:val="451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Владеет основными навыками личной и общественной гигиены, безопасного поведения в быту, природе, обществе.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9D11D0">
        <w:trPr>
          <w:trHeight w:val="333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Ориентирован на физическое развитие с учётом возможностей здоровья, занятия физкультурой и спортом.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9D11D0">
        <w:trPr>
          <w:trHeight w:val="386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Сознает и принимает свою половую принадлежность, соответствующие ей психофизические и поведенческие особенности с учётом возраста.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9D11D0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00600">
            <w:pPr>
              <w:spacing w:line="276" w:lineRule="auto"/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"Физическое воспитание"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D11D0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</w:tr>
      <w:tr w:rsidR="009D11D0">
        <w:trPr>
          <w:trHeight w:val="360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Трудовое воспитание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Осознаёт ценность труда в жизни человека, семьи, общества.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006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D11D0">
        <w:trPr>
          <w:trHeight w:val="405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Проявляет уважение к труду, людям труда, бережное отношение к результатам труда, ответственное потребление.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006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D11D0">
        <w:trPr>
          <w:trHeight w:val="345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Проявляет интерес к разным профессиям.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006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D11D0">
        <w:trPr>
          <w:trHeight w:val="392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Участвует в различных видах доступного по возрасту труда, трудовой деятельности.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9D11D0">
        <w:trPr>
          <w:trHeight w:val="345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00600">
            <w:pPr>
              <w:spacing w:line="276" w:lineRule="auto"/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lastRenderedPageBreak/>
              <w:t>Средний балл по направлению "Трудовое воспитание"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D11D0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</w:tr>
      <w:tr w:rsidR="009D11D0">
        <w:trPr>
          <w:trHeight w:val="392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Экологическое воспитание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Понимает ценность природы, зависимость жизни людей от природы, влияние людей на природу, окружающую среду.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9D11D0">
        <w:trPr>
          <w:trHeight w:val="429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Проявляет любовь и бережное отношение к природе, неприятие действий, приносящих вред природе, особенно живым существам.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9D11D0">
        <w:trPr>
          <w:trHeight w:val="367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Выражает готовность в своей деятельности придерживаться экологических норм.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9D11D0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00600">
            <w:pPr>
              <w:spacing w:line="276" w:lineRule="auto"/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"Экологическое воспитание"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D11D0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</w:tr>
      <w:tr w:rsidR="009D11D0">
        <w:trPr>
          <w:trHeight w:val="453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Ценности научного познания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Выражает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9D11D0">
        <w:trPr>
          <w:trHeight w:val="692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Обладает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9D11D0">
        <w:trPr>
          <w:trHeight w:val="437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Имеет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9D11D0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00600">
            <w:pPr>
              <w:spacing w:line="276" w:lineRule="auto"/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"Ценности научного познания"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D11D0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</w:tr>
    </w:tbl>
    <w:p w:rsidR="009D11D0" w:rsidRDefault="009D11D0">
      <w:pPr>
        <w:spacing w:line="276" w:lineRule="auto"/>
      </w:pPr>
    </w:p>
    <w:p w:rsidR="009D11D0" w:rsidRDefault="009D11D0">
      <w:pPr>
        <w:spacing w:line="276" w:lineRule="auto"/>
      </w:pPr>
    </w:p>
    <w:tbl>
      <w:tblPr>
        <w:tblStyle w:val="afc"/>
        <w:tblW w:w="0" w:type="auto"/>
        <w:tblInd w:w="-709" w:type="dxa"/>
        <w:tblLook w:val="04A0" w:firstRow="1" w:lastRow="0" w:firstColumn="1" w:lastColumn="0" w:noHBand="0" w:noVBand="1"/>
      </w:tblPr>
      <w:tblGrid>
        <w:gridCol w:w="1843"/>
        <w:gridCol w:w="7088"/>
        <w:gridCol w:w="992"/>
      </w:tblGrid>
      <w:tr w:rsidR="009D11D0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1D0" w:rsidRDefault="00900600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Карта педагогического наблюдения в рамках </w:t>
            </w:r>
          </w:p>
          <w:p w:rsidR="009D11D0" w:rsidRDefault="00900600">
            <w:pPr>
              <w:jc w:val="center"/>
              <w:rPr>
                <w:b/>
              </w:rPr>
            </w:pPr>
            <w:r>
              <w:rPr>
                <w:b/>
              </w:rPr>
              <w:t xml:space="preserve">мониторинга </w:t>
            </w:r>
            <w:proofErr w:type="gramStart"/>
            <w:r>
              <w:rPr>
                <w:b/>
              </w:rPr>
              <w:t>личностных результатов</w:t>
            </w:r>
            <w:proofErr w:type="gramEnd"/>
            <w:r>
              <w:rPr>
                <w:b/>
              </w:rPr>
              <w:t xml:space="preserve"> обучающихся (ООО)</w:t>
            </w:r>
          </w:p>
          <w:p w:rsidR="009D11D0" w:rsidRDefault="00900600">
            <w:pPr>
              <w:jc w:val="center"/>
              <w:rPr>
                <w:b/>
              </w:rPr>
            </w:pPr>
            <w:r>
              <w:rPr>
                <w:b/>
              </w:rPr>
              <w:t>(автоматизированная форма)</w:t>
            </w:r>
          </w:p>
        </w:tc>
      </w:tr>
      <w:tr w:rsidR="009D11D0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1D0" w:rsidRDefault="009D11D0">
            <w:pPr>
              <w:jc w:val="center"/>
              <w:rPr>
                <w:b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1D0" w:rsidRDefault="009D11D0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1D0" w:rsidRDefault="009D11D0">
            <w:pPr>
              <w:rPr>
                <w:sz w:val="20"/>
              </w:rPr>
            </w:pPr>
          </w:p>
        </w:tc>
      </w:tr>
      <w:tr w:rsidR="009D11D0">
        <w:trPr>
          <w:trHeight w:val="42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  <w:vAlign w:val="center"/>
          </w:tcPr>
          <w:p w:rsidR="009D11D0" w:rsidRDefault="00900600">
            <w:pPr>
              <w:jc w:val="center"/>
              <w:rPr>
                <w:color w:val="E2EFDA"/>
                <w:sz w:val="21"/>
              </w:rPr>
            </w:pPr>
            <w:r>
              <w:rPr>
                <w:color w:val="E2EFDA"/>
                <w:sz w:val="21"/>
              </w:rPr>
              <w:t>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8CBAD"/>
            <w:vAlign w:val="center"/>
          </w:tcPr>
          <w:p w:rsidR="009D11D0" w:rsidRDefault="00900600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</w:tcPr>
          <w:p w:rsidR="009D11D0" w:rsidRDefault="00900600">
            <w:pPr>
              <w:jc w:val="center"/>
            </w:pPr>
            <w:r>
              <w:t> </w:t>
            </w:r>
          </w:p>
        </w:tc>
      </w:tr>
      <w:tr w:rsidR="009D11D0">
        <w:trPr>
          <w:trHeight w:val="315"/>
        </w:trPr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D11D0" w:rsidRDefault="00900600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Дата заполнения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D11D0" w:rsidRDefault="00900600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D11D0" w:rsidRDefault="00900600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Класс</w:t>
            </w:r>
          </w:p>
        </w:tc>
      </w:tr>
      <w:tr w:rsidR="009D11D0">
        <w:trPr>
          <w:trHeight w:val="42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D11D0" w:rsidRDefault="009D11D0">
            <w:pPr>
              <w:jc w:val="center"/>
              <w:rPr>
                <w:i/>
                <w:sz w:val="1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D11D0" w:rsidRDefault="009D11D0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D11D0" w:rsidRDefault="009D11D0">
            <w:pPr>
              <w:rPr>
                <w:sz w:val="20"/>
              </w:rPr>
            </w:pPr>
          </w:p>
        </w:tc>
      </w:tr>
      <w:tr w:rsidR="009D11D0">
        <w:trPr>
          <w:trHeight w:val="7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006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Направление воспитательной деятельности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006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Показатели/качества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006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</w:tc>
      </w:tr>
      <w:tr w:rsidR="009D11D0">
        <w:trPr>
          <w:trHeight w:val="63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Гражданское воспитание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Знает и принимает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91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Понимает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31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 xml:space="preserve">Проявляет уважение к государственным символам России, праздникам.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5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Проявляет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53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Выражает неприятие любой дискриминации граждан, проявлений экстремизма, терроризма, коррупции в обществе.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8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Принимает участие в жизни класса, общеобразовательной организации, в том числе самоуправлении,  ориентированный  на участие в социально значимой деятельности, в том числе гуманитарной.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00600">
            <w:pPr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"Гражданское воспитание"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D11D0">
            <w:pPr>
              <w:jc w:val="center"/>
              <w:rPr>
                <w:b/>
                <w:sz w:val="20"/>
              </w:rPr>
            </w:pPr>
          </w:p>
        </w:tc>
      </w:tr>
      <w:tr w:rsidR="009D11D0">
        <w:trPr>
          <w:trHeight w:val="41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Патриотическое воспитание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Сознаёт свою национальную, этническую принадлежность, любит свой народ, его традиции, культуру.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4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Проявляет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5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Проявляет интерес к познанию родного языка, истории и культуры своего края, своего народа, других народов России.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9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Знает и уважает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30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Принимает участие в мероприятиях патриотической направленности.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00600">
            <w:pPr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"Патриотическое воспитание"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D11D0">
            <w:pPr>
              <w:jc w:val="center"/>
              <w:rPr>
                <w:b/>
                <w:sz w:val="20"/>
              </w:rPr>
            </w:pPr>
          </w:p>
        </w:tc>
      </w:tr>
      <w:tr w:rsidR="009D11D0">
        <w:trPr>
          <w:trHeight w:val="72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Духовно-нравственное воспитание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Знает и уважает духовно-нравственную культуру своего народа, ориентирован на духовные ценности и нравственные нормы народов России, российского общества в ситуациях нравственного выбора.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9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Выражает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70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Выражает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98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Сознаёт   соотношение   свободы   и   ответственности   личности   в  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8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Проявляет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42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Проявляет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00600">
            <w:pPr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"Духовно-нравственное воспитание"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D11D0">
            <w:pPr>
              <w:jc w:val="center"/>
              <w:rPr>
                <w:b/>
                <w:sz w:val="20"/>
              </w:rPr>
            </w:pPr>
          </w:p>
        </w:tc>
      </w:tr>
      <w:tr w:rsidR="009D11D0">
        <w:trPr>
          <w:trHeight w:val="43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Эстетическое воспитание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Выражает понимание ценности отечественного и мирового искусства, народных традиций и народного творчества в искусстве.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5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Проявляет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8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Сознаёт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41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Ориентирован на самовыражение в разных видах искусства, в художественном творчестве.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00600">
            <w:pPr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"Эстетическое воспитание"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D11D0">
            <w:pPr>
              <w:jc w:val="center"/>
              <w:rPr>
                <w:b/>
                <w:sz w:val="20"/>
              </w:rPr>
            </w:pPr>
          </w:p>
        </w:tc>
      </w:tr>
      <w:tr w:rsidR="009D11D0">
        <w:trPr>
          <w:trHeight w:val="69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Физическое воспитание, формирование культуры здоровья и эмоционального благополучия (далее - Физическое воспитание)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Понимает ценность жизни, здоровья и безопасности, значение личных усилий в сохранении здоровья, знает и соблюдает правила безопасности, безопасного поведения, в том числе в информационной среде.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70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Выражает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71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Проявляет неприятие вредных привычек (курения, употребления алкоголя, наркотиков, игровой и иных форм зависимостей), понимает их последствий, вред для физического и психического здоровья.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Умеет осознавать физическое и эмоциональное состояние (своё и других людей), стремится управлять собственным эмоциональным состоянием.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41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Способен адаптироваться к меняющимся социальным, информационным   и природным условиям, стрессовым ситуациям.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00600">
            <w:pPr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"Физическое воспитание"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D11D0">
            <w:pPr>
              <w:jc w:val="center"/>
              <w:rPr>
                <w:b/>
                <w:sz w:val="20"/>
              </w:rPr>
            </w:pPr>
          </w:p>
        </w:tc>
      </w:tr>
      <w:tr w:rsidR="009D11D0">
        <w:trPr>
          <w:trHeight w:val="41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Трудовое воспитание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Уважает труд, результаты своего труда, труда других людей.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0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Проявляет интерес к практическому изучению профессий и труда различного рода, в том числе на основе применения предметных знаний.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6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Сознаёт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94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Участвует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способен инициировать, планировать и самостоятельно выполнять такого рода деятельность.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71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Выражает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345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00600">
            <w:pPr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"Трудовое воспитание"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D11D0">
            <w:pPr>
              <w:jc w:val="center"/>
              <w:rPr>
                <w:b/>
                <w:sz w:val="20"/>
              </w:rPr>
            </w:pPr>
          </w:p>
        </w:tc>
      </w:tr>
      <w:tr w:rsidR="009D11D0">
        <w:trPr>
          <w:trHeight w:val="47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Экологическое воспитание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Понимает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30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Выражает активное неприятие действий, приносящих вред природе.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54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Сознаёт свою ответственность как гражданина и потребителя в условиях взаимосвязи природной, технологической и социальной сред.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9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Ориентирован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40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Участвует в   практической   деятельности   экологической, природоохранной направленности.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00600">
            <w:pPr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"Экологическое воспитание"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D11D0">
            <w:pPr>
              <w:jc w:val="center"/>
              <w:rPr>
                <w:b/>
                <w:sz w:val="20"/>
              </w:rPr>
            </w:pPr>
          </w:p>
        </w:tc>
      </w:tr>
      <w:tr w:rsidR="009D11D0">
        <w:trPr>
          <w:trHeight w:val="41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Ценности научного познания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Выражает познавательные интересы в разных предметных областях с учётом индивидуальных интересов, способностей, достижений.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6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Ориентирован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7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Развивает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7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D11D0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Демонстрирует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00600">
            <w:pPr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"Ценности научного познания"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9D11D0" w:rsidRDefault="009D11D0">
            <w:pPr>
              <w:jc w:val="center"/>
              <w:rPr>
                <w:b/>
                <w:sz w:val="20"/>
              </w:rPr>
            </w:pPr>
          </w:p>
        </w:tc>
      </w:tr>
    </w:tbl>
    <w:p w:rsidR="009D11D0" w:rsidRDefault="009D11D0"/>
    <w:p w:rsidR="009D11D0" w:rsidRDefault="00900600">
      <w:pPr>
        <w:tabs>
          <w:tab w:val="left" w:pos="3630"/>
        </w:tabs>
      </w:pPr>
      <w:r>
        <w:tab/>
      </w:r>
    </w:p>
    <w:tbl>
      <w:tblPr>
        <w:tblStyle w:val="aff"/>
        <w:tblW w:w="0" w:type="auto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7073"/>
        <w:gridCol w:w="1033"/>
      </w:tblGrid>
      <w:tr w:rsidR="009D11D0">
        <w:trPr>
          <w:trHeight w:val="278"/>
        </w:trPr>
        <w:tc>
          <w:tcPr>
            <w:tcW w:w="9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1D0" w:rsidRDefault="009D11D0">
            <w:pPr>
              <w:jc w:val="center"/>
              <w:rPr>
                <w:b/>
              </w:rPr>
            </w:pPr>
          </w:p>
          <w:p w:rsidR="009D11D0" w:rsidRDefault="009D11D0">
            <w:pPr>
              <w:jc w:val="center"/>
              <w:rPr>
                <w:b/>
              </w:rPr>
            </w:pPr>
          </w:p>
          <w:p w:rsidR="009D11D0" w:rsidRDefault="009D11D0">
            <w:pPr>
              <w:jc w:val="center"/>
              <w:rPr>
                <w:b/>
              </w:rPr>
            </w:pPr>
          </w:p>
          <w:p w:rsidR="009D11D0" w:rsidRDefault="009D11D0">
            <w:pPr>
              <w:jc w:val="center"/>
              <w:rPr>
                <w:b/>
              </w:rPr>
            </w:pPr>
          </w:p>
          <w:p w:rsidR="009D11D0" w:rsidRDefault="009D11D0">
            <w:pPr>
              <w:jc w:val="center"/>
              <w:rPr>
                <w:b/>
              </w:rPr>
            </w:pPr>
          </w:p>
          <w:p w:rsidR="009D11D0" w:rsidRDefault="009D11D0">
            <w:pPr>
              <w:jc w:val="center"/>
              <w:rPr>
                <w:b/>
              </w:rPr>
            </w:pPr>
          </w:p>
          <w:p w:rsidR="009D11D0" w:rsidRDefault="00900600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Карта педагогического наблюдения в рамках </w:t>
            </w:r>
          </w:p>
          <w:p w:rsidR="009D11D0" w:rsidRDefault="00900600">
            <w:pPr>
              <w:jc w:val="center"/>
              <w:rPr>
                <w:b/>
              </w:rPr>
            </w:pPr>
            <w:r>
              <w:rPr>
                <w:b/>
              </w:rPr>
              <w:t xml:space="preserve">мониторинга </w:t>
            </w:r>
            <w:proofErr w:type="gramStart"/>
            <w:r>
              <w:rPr>
                <w:b/>
              </w:rPr>
              <w:t>личностных результатов</w:t>
            </w:r>
            <w:proofErr w:type="gramEnd"/>
            <w:r>
              <w:rPr>
                <w:b/>
              </w:rPr>
              <w:t xml:space="preserve"> обучающихся (CОО)</w:t>
            </w:r>
          </w:p>
          <w:p w:rsidR="009D11D0" w:rsidRDefault="00900600">
            <w:pPr>
              <w:jc w:val="center"/>
              <w:rPr>
                <w:b/>
              </w:rPr>
            </w:pPr>
            <w:r>
              <w:rPr>
                <w:b/>
              </w:rPr>
              <w:t>(автоматизированная форма)</w:t>
            </w:r>
          </w:p>
        </w:tc>
      </w:tr>
      <w:tr w:rsidR="009D11D0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1D0" w:rsidRDefault="009D11D0">
            <w:pPr>
              <w:jc w:val="center"/>
              <w:rPr>
                <w:b/>
              </w:rPr>
            </w:pPr>
          </w:p>
        </w:tc>
        <w:tc>
          <w:tcPr>
            <w:tcW w:w="7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1D0" w:rsidRDefault="009D11D0">
            <w:pPr>
              <w:rPr>
                <w:sz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1D0" w:rsidRDefault="009D11D0">
            <w:pPr>
              <w:rPr>
                <w:sz w:val="20"/>
              </w:rPr>
            </w:pPr>
          </w:p>
        </w:tc>
      </w:tr>
      <w:tr w:rsidR="009D11D0">
        <w:trPr>
          <w:trHeight w:val="42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 w:rsidR="009D11D0" w:rsidRDefault="00900600">
            <w:pPr>
              <w:jc w:val="center"/>
              <w:rPr>
                <w:color w:val="E2EFDA"/>
                <w:sz w:val="21"/>
              </w:rPr>
            </w:pPr>
            <w:r>
              <w:rPr>
                <w:color w:val="E2EFDA"/>
                <w:sz w:val="21"/>
              </w:rPr>
              <w:t>0</w:t>
            </w:r>
          </w:p>
        </w:tc>
        <w:tc>
          <w:tcPr>
            <w:tcW w:w="707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center"/>
          </w:tcPr>
          <w:p w:rsidR="009D11D0" w:rsidRDefault="00900600">
            <w:pPr>
              <w:jc w:val="center"/>
            </w:pPr>
            <w: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</w:tcPr>
          <w:p w:rsidR="009D11D0" w:rsidRDefault="00900600">
            <w:pPr>
              <w:jc w:val="center"/>
            </w:pPr>
            <w:r>
              <w:t> </w:t>
            </w:r>
          </w:p>
        </w:tc>
      </w:tr>
      <w:tr w:rsidR="009D11D0">
        <w:trPr>
          <w:trHeight w:val="315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D11D0" w:rsidRDefault="00900600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Дата заполнения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D11D0" w:rsidRDefault="00900600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D11D0" w:rsidRDefault="00900600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Класс</w:t>
            </w:r>
          </w:p>
        </w:tc>
      </w:tr>
      <w:tr w:rsidR="009D11D0">
        <w:trPr>
          <w:trHeight w:val="638"/>
        </w:trPr>
        <w:tc>
          <w:tcPr>
            <w:tcW w:w="1858" w:type="dxa"/>
            <w:tcBorders>
              <w:top w:val="single" w:sz="4" w:space="0" w:color="000000"/>
            </w:tcBorders>
            <w:shd w:val="clear" w:color="auto" w:fill="FFF2CC"/>
          </w:tcPr>
          <w:p w:rsidR="009D11D0" w:rsidRDefault="009006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Направление воспитательной деятельности</w:t>
            </w:r>
          </w:p>
        </w:tc>
        <w:tc>
          <w:tcPr>
            <w:tcW w:w="7073" w:type="dxa"/>
            <w:tcBorders>
              <w:top w:val="single" w:sz="4" w:space="0" w:color="000000"/>
            </w:tcBorders>
            <w:shd w:val="clear" w:color="auto" w:fill="FFF2CC"/>
          </w:tcPr>
          <w:p w:rsidR="009D11D0" w:rsidRDefault="009006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Показатели/качества</w:t>
            </w:r>
          </w:p>
        </w:tc>
        <w:tc>
          <w:tcPr>
            <w:tcW w:w="1033" w:type="dxa"/>
            <w:tcBorders>
              <w:top w:val="single" w:sz="4" w:space="0" w:color="000000"/>
            </w:tcBorders>
            <w:shd w:val="clear" w:color="auto" w:fill="FFF2CC"/>
          </w:tcPr>
          <w:p w:rsidR="009D11D0" w:rsidRDefault="009006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</w:tc>
      </w:tr>
      <w:tr w:rsidR="009D11D0">
        <w:trPr>
          <w:trHeight w:val="915"/>
        </w:trPr>
        <w:tc>
          <w:tcPr>
            <w:tcW w:w="1858" w:type="dxa"/>
            <w:vMerge w:val="restart"/>
            <w:shd w:val="clear" w:color="auto" w:fill="auto"/>
          </w:tcPr>
          <w:p w:rsidR="009D11D0" w:rsidRDefault="009006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Гражданское воспитание</w:t>
            </w:r>
          </w:p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Осознанно выражает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982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Сознаёт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853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Проявляет готовность к защите Родины, способен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25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Ориентирован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35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Осознанно и деятельно выражает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786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Обладает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360"/>
        </w:trPr>
        <w:tc>
          <w:tcPr>
            <w:tcW w:w="8931" w:type="dxa"/>
            <w:gridSpan w:val="2"/>
            <w:shd w:val="clear" w:color="auto" w:fill="D9E1F2"/>
          </w:tcPr>
          <w:p w:rsidR="009D11D0" w:rsidRDefault="00900600">
            <w:pPr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"Гражданское воспитание"</w:t>
            </w:r>
          </w:p>
        </w:tc>
        <w:tc>
          <w:tcPr>
            <w:tcW w:w="1033" w:type="dxa"/>
            <w:shd w:val="clear" w:color="auto" w:fill="D9E1F2"/>
          </w:tcPr>
          <w:p w:rsidR="009D11D0" w:rsidRDefault="009D11D0">
            <w:pPr>
              <w:jc w:val="center"/>
              <w:rPr>
                <w:b/>
                <w:sz w:val="20"/>
              </w:rPr>
            </w:pPr>
          </w:p>
        </w:tc>
      </w:tr>
      <w:tr w:rsidR="009D11D0">
        <w:trPr>
          <w:trHeight w:val="604"/>
        </w:trPr>
        <w:tc>
          <w:tcPr>
            <w:tcW w:w="1858" w:type="dxa"/>
            <w:vMerge w:val="restart"/>
            <w:shd w:val="clear" w:color="auto" w:fill="auto"/>
          </w:tcPr>
          <w:p w:rsidR="009D11D0" w:rsidRDefault="009006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Патриотическое воспитание</w:t>
            </w:r>
          </w:p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 xml:space="preserve">Выражает свою этнокультурную идентичность, демонстрирует приверженность к родной культуре на основе любви к своему народу, знания его истории и культуры. 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15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Сознаёт себя патриотом своего народа и народа России в целом, деятельно выражает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909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Проявляет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81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Проявляет   уважение    к    соотечественникам,    проживающим    за    рубежом, поддерживающий их права, защиту их интересов в сохранении российской культурной идентичности.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360"/>
        </w:trPr>
        <w:tc>
          <w:tcPr>
            <w:tcW w:w="8931" w:type="dxa"/>
            <w:gridSpan w:val="2"/>
            <w:shd w:val="clear" w:color="auto" w:fill="D9E1F2"/>
          </w:tcPr>
          <w:p w:rsidR="009D11D0" w:rsidRDefault="00900600">
            <w:pPr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"Патриотическое воспитание"</w:t>
            </w:r>
          </w:p>
        </w:tc>
        <w:tc>
          <w:tcPr>
            <w:tcW w:w="1033" w:type="dxa"/>
            <w:shd w:val="clear" w:color="auto" w:fill="D9E1F2"/>
          </w:tcPr>
          <w:p w:rsidR="009D11D0" w:rsidRDefault="009D11D0">
            <w:pPr>
              <w:jc w:val="center"/>
              <w:rPr>
                <w:b/>
                <w:sz w:val="20"/>
              </w:rPr>
            </w:pPr>
          </w:p>
        </w:tc>
      </w:tr>
      <w:tr w:rsidR="009D11D0">
        <w:trPr>
          <w:trHeight w:val="610"/>
        </w:trPr>
        <w:tc>
          <w:tcPr>
            <w:tcW w:w="1858" w:type="dxa"/>
            <w:vMerge w:val="restart"/>
            <w:shd w:val="clear" w:color="auto" w:fill="auto"/>
          </w:tcPr>
          <w:p w:rsidR="009D11D0" w:rsidRDefault="009006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Духовно-нравственное воспитание</w:t>
            </w:r>
          </w:p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Проявляет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1188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Действует и оценивает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поступков, деятельно выражает неприятие антигуманных и асоциальных поступков, поведения, противоречащих этим ценностям.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1120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Проявляет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953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Понимает и деятельно выражает ценность межрелигиозного, межнационального согласия людей, народов в России, способен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852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Ориентирован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908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Обладает сформированными представлениями о ценности и значении в отечественной и мировой культуре языков и литературы народов России, демонстрирует устойчивый интерес к чтению как средству познания отечественной и мировой духовной культуры.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360"/>
        </w:trPr>
        <w:tc>
          <w:tcPr>
            <w:tcW w:w="8931" w:type="dxa"/>
            <w:gridSpan w:val="2"/>
            <w:shd w:val="clear" w:color="auto" w:fill="D9E1F2"/>
          </w:tcPr>
          <w:p w:rsidR="009D11D0" w:rsidRDefault="00900600">
            <w:pPr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"Духовно-нравственное воспитание"</w:t>
            </w:r>
          </w:p>
        </w:tc>
        <w:tc>
          <w:tcPr>
            <w:tcW w:w="1033" w:type="dxa"/>
            <w:shd w:val="clear" w:color="auto" w:fill="D9E1F2"/>
          </w:tcPr>
          <w:p w:rsidR="009D11D0" w:rsidRDefault="009D11D0">
            <w:pPr>
              <w:jc w:val="center"/>
              <w:rPr>
                <w:b/>
                <w:sz w:val="20"/>
              </w:rPr>
            </w:pPr>
          </w:p>
        </w:tc>
      </w:tr>
      <w:tr w:rsidR="009D11D0">
        <w:trPr>
          <w:trHeight w:val="415"/>
        </w:trPr>
        <w:tc>
          <w:tcPr>
            <w:tcW w:w="1858" w:type="dxa"/>
            <w:vMerge w:val="restart"/>
            <w:shd w:val="clear" w:color="auto" w:fill="auto"/>
          </w:tcPr>
          <w:p w:rsidR="009D11D0" w:rsidRDefault="009006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Эстетическое воспитание</w:t>
            </w:r>
          </w:p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Выражает понимание ценности отечественного и мирового искусства, российского и мирового художественного наследия.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47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Проявляет восприимчивость к разным видам искусства, понимание эмоционального воздействия искусства, его влияния на поведение людей, умеет критически оценивать это влияние.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71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Проявляет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965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Ориентирован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360"/>
        </w:trPr>
        <w:tc>
          <w:tcPr>
            <w:tcW w:w="8931" w:type="dxa"/>
            <w:gridSpan w:val="2"/>
            <w:shd w:val="clear" w:color="auto" w:fill="D9E1F2"/>
          </w:tcPr>
          <w:p w:rsidR="009D11D0" w:rsidRDefault="00900600">
            <w:pPr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"Эстетическое воспитание"</w:t>
            </w:r>
          </w:p>
        </w:tc>
        <w:tc>
          <w:tcPr>
            <w:tcW w:w="1033" w:type="dxa"/>
            <w:shd w:val="clear" w:color="auto" w:fill="D9E1F2"/>
          </w:tcPr>
          <w:p w:rsidR="009D11D0" w:rsidRDefault="009D11D0">
            <w:pPr>
              <w:jc w:val="center"/>
              <w:rPr>
                <w:b/>
                <w:sz w:val="20"/>
              </w:rPr>
            </w:pPr>
          </w:p>
        </w:tc>
      </w:tr>
      <w:tr w:rsidR="009D11D0">
        <w:trPr>
          <w:trHeight w:val="601"/>
        </w:trPr>
        <w:tc>
          <w:tcPr>
            <w:tcW w:w="1858" w:type="dxa"/>
            <w:vMerge w:val="restart"/>
            <w:shd w:val="clear" w:color="auto" w:fill="auto"/>
          </w:tcPr>
          <w:p w:rsidR="009D11D0" w:rsidRDefault="009006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Физическое воспитание, формирование культуры здоровья и эмоционального благополучия (далее - Физическое воспитание)</w:t>
            </w:r>
          </w:p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Понимает и выражает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908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Выражает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соблюдает и пропагандирует безопасный и здоровый образ жизни.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822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Проявляет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468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Соблюдает правила личной и общественной безопасности, в том числе безопасного поведения в информационной среде.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545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 xml:space="preserve"> Развивает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97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Уважает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360"/>
        </w:trPr>
        <w:tc>
          <w:tcPr>
            <w:tcW w:w="8931" w:type="dxa"/>
            <w:gridSpan w:val="2"/>
            <w:shd w:val="clear" w:color="auto" w:fill="D9E1F2"/>
          </w:tcPr>
          <w:p w:rsidR="009D11D0" w:rsidRDefault="00900600">
            <w:pPr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"Физическое воспитание"</w:t>
            </w:r>
          </w:p>
        </w:tc>
        <w:tc>
          <w:tcPr>
            <w:tcW w:w="1033" w:type="dxa"/>
            <w:shd w:val="clear" w:color="auto" w:fill="D9E1F2"/>
          </w:tcPr>
          <w:p w:rsidR="009D11D0" w:rsidRDefault="009D11D0">
            <w:pPr>
              <w:jc w:val="center"/>
              <w:rPr>
                <w:b/>
                <w:sz w:val="20"/>
              </w:rPr>
            </w:pPr>
          </w:p>
        </w:tc>
      </w:tr>
      <w:tr w:rsidR="009D11D0">
        <w:trPr>
          <w:trHeight w:val="741"/>
        </w:trPr>
        <w:tc>
          <w:tcPr>
            <w:tcW w:w="1858" w:type="dxa"/>
            <w:vMerge w:val="restart"/>
            <w:shd w:val="clear" w:color="auto" w:fill="auto"/>
          </w:tcPr>
          <w:p w:rsidR="009D11D0" w:rsidRDefault="009006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Трудовое воспитание</w:t>
            </w:r>
          </w:p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Уважает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992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 xml:space="preserve">Проявляет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>
              <w:rPr>
                <w:sz w:val="20"/>
              </w:rPr>
              <w:t>самозанятости</w:t>
            </w:r>
            <w:proofErr w:type="spellEnd"/>
            <w:r>
              <w:rPr>
                <w:sz w:val="20"/>
              </w:rPr>
              <w:t xml:space="preserve"> или наёмного труда.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837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Участвует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22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Выражает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917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Понимает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 учиться и трудиться в современном обществе.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88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Ориентирован на   осознанный   выбор   сферы   трудовой, 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345"/>
        </w:trPr>
        <w:tc>
          <w:tcPr>
            <w:tcW w:w="8931" w:type="dxa"/>
            <w:gridSpan w:val="2"/>
            <w:shd w:val="clear" w:color="auto" w:fill="D9E1F2"/>
          </w:tcPr>
          <w:p w:rsidR="009D11D0" w:rsidRDefault="00900600">
            <w:pPr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"Трудовое воспитание"</w:t>
            </w:r>
          </w:p>
        </w:tc>
        <w:tc>
          <w:tcPr>
            <w:tcW w:w="1033" w:type="dxa"/>
            <w:shd w:val="clear" w:color="auto" w:fill="D9E1F2"/>
          </w:tcPr>
          <w:p w:rsidR="009D11D0" w:rsidRDefault="009D11D0">
            <w:pPr>
              <w:jc w:val="center"/>
              <w:rPr>
                <w:b/>
                <w:sz w:val="20"/>
              </w:rPr>
            </w:pPr>
          </w:p>
        </w:tc>
      </w:tr>
      <w:tr w:rsidR="009D11D0">
        <w:trPr>
          <w:trHeight w:val="1200"/>
        </w:trPr>
        <w:tc>
          <w:tcPr>
            <w:tcW w:w="1858" w:type="dxa"/>
            <w:vMerge w:val="restart"/>
            <w:shd w:val="clear" w:color="auto" w:fill="auto"/>
          </w:tcPr>
          <w:p w:rsidR="009D11D0" w:rsidRDefault="009006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Экологическое воспитание</w:t>
            </w:r>
          </w:p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 xml:space="preserve">Демонстрирует в поведении </w:t>
            </w: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z w:val="20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465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Выражает деятельное неприятие действий, приносящих вред природе.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00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Применяет знания естественных и социальных наук для разумного, бережливого природопользования в быту, общественном пространстве.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900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Имеет и развивает опыт экологически направленной, природоохранной, ресурсосберегающей деятельности, участвует в его приобретении другими людьми.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360"/>
        </w:trPr>
        <w:tc>
          <w:tcPr>
            <w:tcW w:w="8931" w:type="dxa"/>
            <w:gridSpan w:val="2"/>
            <w:shd w:val="clear" w:color="auto" w:fill="D9E1F2"/>
          </w:tcPr>
          <w:p w:rsidR="009D11D0" w:rsidRDefault="00900600">
            <w:pPr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"Экологическое воспитание"</w:t>
            </w:r>
          </w:p>
        </w:tc>
        <w:tc>
          <w:tcPr>
            <w:tcW w:w="1033" w:type="dxa"/>
            <w:shd w:val="clear" w:color="auto" w:fill="D9E1F2"/>
          </w:tcPr>
          <w:p w:rsidR="009D11D0" w:rsidRDefault="009D11D0">
            <w:pPr>
              <w:jc w:val="center"/>
              <w:rPr>
                <w:b/>
                <w:sz w:val="20"/>
              </w:rPr>
            </w:pPr>
          </w:p>
        </w:tc>
      </w:tr>
      <w:tr w:rsidR="009D11D0">
        <w:trPr>
          <w:trHeight w:val="645"/>
        </w:trPr>
        <w:tc>
          <w:tcPr>
            <w:tcW w:w="1858" w:type="dxa"/>
            <w:vMerge w:val="restart"/>
            <w:shd w:val="clear" w:color="auto" w:fill="auto"/>
          </w:tcPr>
          <w:p w:rsidR="009D11D0" w:rsidRDefault="009006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Ценности научного познания</w:t>
            </w:r>
          </w:p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Деятельно выражает познавательные интересы в разных предметных областях с учетом своих способностей, достижений.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1200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Обладает представлением о современной научной картине мира, достижениях науки и техники, аргументированно выражает понимание значения науки в жизни российского общества, обеспечении его безопасности, гуманитарном, социально- экономическом развитии России.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600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Демонстрирует навыки критического мышления, определения достоверной научной информации и критики антинаучных представлений.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945"/>
        </w:trPr>
        <w:tc>
          <w:tcPr>
            <w:tcW w:w="1858" w:type="dxa"/>
            <w:vMerge/>
            <w:shd w:val="clear" w:color="auto" w:fill="auto"/>
          </w:tcPr>
          <w:p w:rsidR="009D11D0" w:rsidRDefault="009D11D0"/>
        </w:tc>
        <w:tc>
          <w:tcPr>
            <w:tcW w:w="7073" w:type="dxa"/>
            <w:shd w:val="clear" w:color="auto" w:fill="auto"/>
          </w:tcPr>
          <w:p w:rsidR="009D11D0" w:rsidRDefault="00900600">
            <w:pPr>
              <w:rPr>
                <w:sz w:val="20"/>
              </w:rPr>
            </w:pPr>
            <w:r>
              <w:rPr>
                <w:sz w:val="20"/>
              </w:rPr>
              <w:t>Развивает и применяет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  <w:tc>
          <w:tcPr>
            <w:tcW w:w="1033" w:type="dxa"/>
            <w:shd w:val="clear" w:color="auto" w:fill="FFF2CC"/>
          </w:tcPr>
          <w:p w:rsidR="009D11D0" w:rsidRDefault="009D11D0">
            <w:pPr>
              <w:jc w:val="center"/>
              <w:rPr>
                <w:sz w:val="20"/>
              </w:rPr>
            </w:pPr>
          </w:p>
        </w:tc>
      </w:tr>
      <w:tr w:rsidR="009D11D0">
        <w:trPr>
          <w:trHeight w:val="300"/>
        </w:trPr>
        <w:tc>
          <w:tcPr>
            <w:tcW w:w="8931" w:type="dxa"/>
            <w:gridSpan w:val="2"/>
            <w:shd w:val="clear" w:color="auto" w:fill="D9E1F2"/>
          </w:tcPr>
          <w:p w:rsidR="009D11D0" w:rsidRDefault="00900600">
            <w:pPr>
              <w:jc w:val="right"/>
              <w:rPr>
                <w:b/>
                <w:i/>
                <w:color w:val="002060"/>
                <w:sz w:val="20"/>
              </w:rPr>
            </w:pPr>
            <w:r>
              <w:rPr>
                <w:b/>
                <w:i/>
                <w:color w:val="002060"/>
                <w:sz w:val="20"/>
              </w:rPr>
              <w:t>Средний балл по направлению "Ценности научного познания"</w:t>
            </w:r>
          </w:p>
        </w:tc>
        <w:tc>
          <w:tcPr>
            <w:tcW w:w="1033" w:type="dxa"/>
            <w:shd w:val="clear" w:color="auto" w:fill="D9E1F2"/>
          </w:tcPr>
          <w:p w:rsidR="009D11D0" w:rsidRDefault="009D11D0">
            <w:pPr>
              <w:jc w:val="center"/>
              <w:rPr>
                <w:b/>
                <w:sz w:val="20"/>
              </w:rPr>
            </w:pPr>
          </w:p>
        </w:tc>
      </w:tr>
    </w:tbl>
    <w:p w:rsidR="009D11D0" w:rsidRDefault="009D11D0">
      <w:pPr>
        <w:tabs>
          <w:tab w:val="left" w:pos="3630"/>
        </w:tabs>
      </w:pPr>
    </w:p>
    <w:p w:rsidR="009D11D0" w:rsidRDefault="009D11D0">
      <w:pPr>
        <w:tabs>
          <w:tab w:val="left" w:pos="3630"/>
        </w:tabs>
        <w:spacing w:line="276" w:lineRule="auto"/>
      </w:pPr>
    </w:p>
    <w:p w:rsidR="009D11D0" w:rsidRDefault="00900600">
      <w:pPr>
        <w:tabs>
          <w:tab w:val="left" w:pos="3630"/>
        </w:tabs>
        <w:spacing w:line="276" w:lineRule="auto"/>
        <w:jc w:val="right"/>
        <w:rPr>
          <w:sz w:val="28"/>
        </w:rPr>
      </w:pPr>
      <w:r>
        <w:rPr>
          <w:sz w:val="28"/>
        </w:rPr>
        <w:t>Приложение 2</w:t>
      </w:r>
    </w:p>
    <w:p w:rsidR="009D11D0" w:rsidRDefault="00900600">
      <w:pPr>
        <w:tabs>
          <w:tab w:val="left" w:pos="3630"/>
        </w:tabs>
        <w:spacing w:line="276" w:lineRule="auto"/>
        <w:jc w:val="center"/>
        <w:rPr>
          <w:b/>
        </w:rPr>
      </w:pPr>
      <w:bookmarkStart w:id="108" w:name="_heading=h.3jtnz0s"/>
      <w:bookmarkEnd w:id="108"/>
      <w:r>
        <w:rPr>
          <w:b/>
        </w:rPr>
        <w:t>Анализ видов совместной деятельности</w:t>
      </w:r>
    </w:p>
    <w:p w:rsidR="009D11D0" w:rsidRDefault="009D11D0">
      <w:pPr>
        <w:jc w:val="center"/>
        <w:rPr>
          <w:b/>
          <w:sz w:val="24"/>
        </w:rPr>
      </w:pPr>
    </w:p>
    <w:p w:rsidR="009D11D0" w:rsidRDefault="00900600">
      <w:pPr>
        <w:jc w:val="center"/>
        <w:rPr>
          <w:b/>
          <w:sz w:val="24"/>
        </w:rPr>
      </w:pPr>
      <w:r>
        <w:rPr>
          <w:b/>
          <w:sz w:val="24"/>
        </w:rPr>
        <w:t>Анкета для учащихся 2-4 классов</w:t>
      </w:r>
    </w:p>
    <w:p w:rsidR="009D11D0" w:rsidRDefault="00900600">
      <w:pPr>
        <w:widowControl/>
        <w:numPr>
          <w:ilvl w:val="0"/>
          <w:numId w:val="21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Мне нравится учиться в моём классе/моей школе.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 всегда</w:t>
      </w:r>
    </w:p>
    <w:p w:rsidR="009D11D0" w:rsidRDefault="00900600">
      <w:pPr>
        <w:widowControl/>
        <w:numPr>
          <w:ilvl w:val="0"/>
          <w:numId w:val="21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нет или не всегда, напиши, что именно тебе не нравится: (развернутый ответ)</w:t>
      </w:r>
    </w:p>
    <w:p w:rsidR="009D11D0" w:rsidRDefault="00900600">
      <w:pPr>
        <w:widowControl/>
        <w:numPr>
          <w:ilvl w:val="0"/>
          <w:numId w:val="21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Большинство мероприятий, которые проводятся в школе или классе, мне интересны, и я с удовольствием принимаю в них участие.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затрудняюсь ответить</w:t>
      </w:r>
    </w:p>
    <w:p w:rsidR="009D11D0" w:rsidRDefault="00900600">
      <w:pPr>
        <w:widowControl/>
        <w:numPr>
          <w:ilvl w:val="0"/>
          <w:numId w:val="21"/>
        </w:numPr>
        <w:spacing w:line="264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Я с уважением отношусь к своему классному руководителю, доверяю ему.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затрудняюсь ответить</w:t>
      </w:r>
    </w:p>
    <w:p w:rsidR="009D11D0" w:rsidRDefault="00900600">
      <w:pPr>
        <w:widowControl/>
        <w:numPr>
          <w:ilvl w:val="0"/>
          <w:numId w:val="21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школе (классе) я чувствую себя в безопасности, комфортно, защищенно. 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 всегда</w:t>
      </w:r>
    </w:p>
    <w:p w:rsidR="009D11D0" w:rsidRDefault="00900600">
      <w:pPr>
        <w:widowControl/>
        <w:numPr>
          <w:ilvl w:val="0"/>
          <w:numId w:val="21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моём классе (школе) есть ребята, которых постоянно обижают, задирают (травят).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затрудняюсь ответить</w:t>
      </w:r>
    </w:p>
    <w:p w:rsidR="009D11D0" w:rsidRDefault="00900600">
      <w:pPr>
        <w:widowControl/>
        <w:numPr>
          <w:ilvl w:val="0"/>
          <w:numId w:val="21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уроках мне обычно интересно, и я с удовольствием выполняю задания, которые предлагает учитель.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только на некоторых</w:t>
      </w:r>
    </w:p>
    <w:p w:rsidR="009D11D0" w:rsidRDefault="00900600">
      <w:pPr>
        <w:widowControl/>
        <w:numPr>
          <w:ilvl w:val="0"/>
          <w:numId w:val="21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Мы с классом ходим на экскурсии, в театр, музей, </w:t>
      </w:r>
      <w:proofErr w:type="spellStart"/>
      <w:r>
        <w:rPr>
          <w:rFonts w:ascii="Times New Roman" w:hAnsi="Times New Roman"/>
          <w:sz w:val="24"/>
        </w:rPr>
        <w:t>кинопарк</w:t>
      </w:r>
      <w:proofErr w:type="spellEnd"/>
      <w:r>
        <w:rPr>
          <w:rFonts w:ascii="Times New Roman" w:hAnsi="Times New Roman"/>
          <w:sz w:val="24"/>
        </w:rPr>
        <w:t xml:space="preserve"> и т.д.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widowControl/>
        <w:numPr>
          <w:ilvl w:val="0"/>
          <w:numId w:val="21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Учитель рассказывает нам, как нужно себя вести; как общаться друг с другом, что можно делать, а чего - нельзя. 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widowControl/>
        <w:numPr>
          <w:ilvl w:val="0"/>
          <w:numId w:val="21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кто-то нарушает правила поведения, то учитель объясняет ему, что так делать нельзя.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затрудняюсь ответить</w:t>
      </w:r>
    </w:p>
    <w:p w:rsidR="009D11D0" w:rsidRDefault="00900600">
      <w:pPr>
        <w:widowControl/>
        <w:numPr>
          <w:ilvl w:val="0"/>
          <w:numId w:val="21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знаю, что всегда могу обратиться к учителям за помощью.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widowControl/>
        <w:numPr>
          <w:ilvl w:val="0"/>
          <w:numId w:val="21"/>
        </w:numPr>
        <w:tabs>
          <w:tab w:val="left" w:pos="426"/>
        </w:tabs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hd w:val="clear" w:color="auto" w:fill="F8F9FA"/>
        </w:rPr>
        <w:t>Если я что-то сделал не так, педагоги спокойно объясняют, в чем я был не прав, не кричат и не повышают голос.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большинство 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большинство нет</w:t>
      </w:r>
    </w:p>
    <w:p w:rsidR="009D11D0" w:rsidRDefault="00900600">
      <w:pPr>
        <w:widowControl/>
        <w:numPr>
          <w:ilvl w:val="0"/>
          <w:numId w:val="21"/>
        </w:numPr>
        <w:spacing w:line="264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Мне нравится, как оформлена наша школа, наш классный кабинет.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widowControl/>
        <w:numPr>
          <w:ilvl w:val="0"/>
          <w:numId w:val="21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каникулах я скучаю по школе (по моим одноклассникам)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widowControl/>
        <w:numPr>
          <w:ilvl w:val="0"/>
          <w:numId w:val="21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Наш класс можно назвать дружным.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затрудняюсь ответить </w:t>
      </w:r>
    </w:p>
    <w:p w:rsidR="009D11D0" w:rsidRDefault="009D11D0">
      <w:pPr>
        <w:ind w:left="222" w:firstLine="707"/>
        <w:jc w:val="both"/>
        <w:rPr>
          <w:rFonts w:ascii="Times New Roman" w:hAnsi="Times New Roman"/>
          <w:i/>
          <w:sz w:val="24"/>
        </w:rPr>
      </w:pPr>
    </w:p>
    <w:p w:rsidR="009D11D0" w:rsidRDefault="009D11D0">
      <w:pPr>
        <w:tabs>
          <w:tab w:val="left" w:pos="3630"/>
        </w:tabs>
        <w:spacing w:line="276" w:lineRule="auto"/>
        <w:jc w:val="center"/>
        <w:rPr>
          <w:b/>
        </w:rPr>
      </w:pPr>
    </w:p>
    <w:p w:rsidR="009D11D0" w:rsidRDefault="00900600">
      <w:pPr>
        <w:jc w:val="center"/>
        <w:rPr>
          <w:b/>
          <w:sz w:val="24"/>
        </w:rPr>
      </w:pPr>
      <w:r>
        <w:rPr>
          <w:b/>
          <w:sz w:val="24"/>
        </w:rPr>
        <w:t>Анкета для учащихся 5-11 классов</w:t>
      </w:r>
    </w:p>
    <w:p w:rsidR="009D11D0" w:rsidRDefault="009D11D0">
      <w:pPr>
        <w:jc w:val="center"/>
        <w:rPr>
          <w:b/>
          <w:sz w:val="24"/>
        </w:rPr>
      </w:pPr>
    </w:p>
    <w:p w:rsidR="009D11D0" w:rsidRDefault="00900600">
      <w:pPr>
        <w:widowControl/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Мне нравится учиться в моём классе/моей школе.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 всегда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нет или не всегда, напиши, что именно тебе не нравится: (развернутый ответ)</w:t>
      </w:r>
    </w:p>
    <w:p w:rsidR="009D11D0" w:rsidRDefault="00900600">
      <w:pPr>
        <w:widowControl/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меня есть возможность принимать участие в планировании, разработке и проведении школьных или классных дел, мероприятий.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widowControl/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Большинство мероприятий, которые проводятся в школе или классе, мне интересны, и я с удовольствием принимаю в них участие.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затрудняюсь ответить</w:t>
      </w:r>
    </w:p>
    <w:p w:rsidR="009D11D0" w:rsidRDefault="00900600">
      <w:pPr>
        <w:widowControl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Я с уважением отношусь к своему классному руководителю, доверяю ему.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затрудняюсь ответить</w:t>
      </w:r>
    </w:p>
    <w:p w:rsidR="009D11D0" w:rsidRDefault="00900600">
      <w:pPr>
        <w:widowControl/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школе (классе) я чувствую себя в безопасности, комфортно, защищенно. 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 всегда</w:t>
      </w:r>
    </w:p>
    <w:p w:rsidR="009D11D0" w:rsidRDefault="00900600">
      <w:pPr>
        <w:widowControl/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моём классе (школе) есть ребята, которых постоянно обижают, задирают (травят).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затрудняюсь ответить</w:t>
      </w:r>
    </w:p>
    <w:p w:rsidR="009D11D0" w:rsidRDefault="00900600">
      <w:pPr>
        <w:widowControl/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Занятия курсов внеурочной деятельности, которые я посещаю, обычно не похожи на урок, интересны и увлекательны.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я не посещаю занятия курсов внеурочной деятельности</w:t>
      </w:r>
    </w:p>
    <w:p w:rsidR="009D11D0" w:rsidRDefault="00900600">
      <w:pPr>
        <w:widowControl/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уроках мне обычно интересно, и я с удовольствием участвую в организуемой учителями деятельности.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только на некоторых</w:t>
      </w:r>
    </w:p>
    <w:p w:rsidR="009D11D0" w:rsidRDefault="00900600">
      <w:pPr>
        <w:widowControl/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чувствую ответственность за происходящее в школе, понимаю, на что могу повлиять, знаю, как это можно сделать и по возможности делаю.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затрудняюсь ответить</w:t>
      </w:r>
    </w:p>
    <w:p w:rsidR="009D11D0" w:rsidRDefault="00900600">
      <w:pPr>
        <w:widowControl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Я знаю, что в школе есть орган ученического самоуправления </w:t>
      </w:r>
    </w:p>
    <w:p w:rsidR="009D11D0" w:rsidRDefault="00900600">
      <w:pPr>
        <w:ind w:left="360" w:firstLine="348"/>
        <w:jc w:val="both"/>
        <w:rPr>
          <w:i/>
          <w:sz w:val="24"/>
        </w:rPr>
      </w:pPr>
      <w:r>
        <w:rPr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нет </w:t>
      </w:r>
    </w:p>
    <w:p w:rsidR="009D11D0" w:rsidRDefault="00900600">
      <w:pPr>
        <w:widowControl/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моем классе проводятся мероприятия вне школы: поездки, походы, экскурсии, посещение театра, музея, </w:t>
      </w:r>
      <w:proofErr w:type="spellStart"/>
      <w:r>
        <w:rPr>
          <w:rFonts w:ascii="Times New Roman" w:hAnsi="Times New Roman"/>
          <w:sz w:val="24"/>
        </w:rPr>
        <w:t>кинопарка</w:t>
      </w:r>
      <w:proofErr w:type="spellEnd"/>
      <w:r>
        <w:rPr>
          <w:rFonts w:ascii="Times New Roman" w:hAnsi="Times New Roman"/>
          <w:sz w:val="24"/>
        </w:rPr>
        <w:t xml:space="preserve"> и т.д.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widowControl/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классе (школе) регулярно проводятся мероприятия, беседы, направленные на формирование навыков социально-одобряемого поведения, развитие навыков </w:t>
      </w:r>
      <w:proofErr w:type="spellStart"/>
      <w:r>
        <w:rPr>
          <w:rFonts w:ascii="Times New Roman" w:hAnsi="Times New Roman"/>
          <w:sz w:val="24"/>
        </w:rPr>
        <w:t>саморефлексии</w:t>
      </w:r>
      <w:proofErr w:type="spellEnd"/>
      <w:r>
        <w:rPr>
          <w:rFonts w:ascii="Times New Roman" w:hAnsi="Times New Roman"/>
          <w:sz w:val="24"/>
        </w:rPr>
        <w:t>, самоконтроля, устойчивости к негативным воздействиям.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widowControl/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классе (школе) проводится работа с нарушителями правил поведения.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затрудняюсь ответить</w:t>
      </w:r>
    </w:p>
    <w:p w:rsidR="009D11D0" w:rsidRDefault="00900600">
      <w:pPr>
        <w:widowControl/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классе (школе) проводится работа, направленная на выбор профессии учениками: знакомство с профессиями, посещение предприятий и средне-специальных учебных заведений (техникум, колледжи), организуются проф. пробы.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затрудняюсь ответить</w:t>
      </w:r>
    </w:p>
    <w:p w:rsidR="009D11D0" w:rsidRDefault="00900600">
      <w:pPr>
        <w:widowControl/>
        <w:numPr>
          <w:ilvl w:val="0"/>
          <w:numId w:val="22"/>
        </w:numPr>
        <w:tabs>
          <w:tab w:val="left" w:pos="0"/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02124"/>
          <w:sz w:val="24"/>
          <w:shd w:val="clear" w:color="auto" w:fill="F8F9FA"/>
        </w:rPr>
        <w:t xml:space="preserve">В школе есть педагог или педагоги (классный руководитель, педагог-психолог, социальный педагог, </w:t>
      </w:r>
      <w:r>
        <w:rPr>
          <w:rFonts w:ascii="Times New Roman" w:hAnsi="Times New Roman"/>
          <w:sz w:val="24"/>
          <w:shd w:val="clear" w:color="auto" w:fill="F8F9FA"/>
        </w:rPr>
        <w:t>учитель-предметник, заместитель директора), к которым я могу обратиться в трудной ситуации за советом, помощью.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нет</w:t>
      </w:r>
    </w:p>
    <w:p w:rsidR="009D11D0" w:rsidRDefault="00900600">
      <w:pPr>
        <w:widowControl/>
        <w:numPr>
          <w:ilvl w:val="0"/>
          <w:numId w:val="22"/>
        </w:numPr>
        <w:tabs>
          <w:tab w:val="left" w:pos="42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hd w:val="clear" w:color="auto" w:fill="F8F9FA"/>
        </w:rPr>
        <w:t xml:space="preserve">Педагоги школы всегда корректны со мной, не допускают унижение или оскорбление. 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большинство 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большинство нет</w:t>
      </w:r>
    </w:p>
    <w:p w:rsidR="009D11D0" w:rsidRDefault="00900600">
      <w:pPr>
        <w:widowControl/>
        <w:numPr>
          <w:ilvl w:val="0"/>
          <w:numId w:val="22"/>
        </w:numPr>
        <w:tabs>
          <w:tab w:val="left" w:pos="42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hd w:val="clear" w:color="auto" w:fill="F8F9FA"/>
        </w:rPr>
        <w:t>Если я что-то сделал не так, педагоги спокойно объясняют, в чем я был не прав, не кричат и не повышают голос.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большинство 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большинство нет</w:t>
      </w:r>
    </w:p>
    <w:p w:rsidR="009D11D0" w:rsidRDefault="00900600">
      <w:pPr>
        <w:widowControl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Мне нравится, как оформлены коридоры, фойе, кабинеты нашей школы.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бо́льшая</w:t>
      </w:r>
      <w:proofErr w:type="spellEnd"/>
      <w:r>
        <w:rPr>
          <w:rFonts w:ascii="Times New Roman" w:hAnsi="Times New Roman"/>
          <w:i/>
          <w:sz w:val="24"/>
        </w:rPr>
        <w:t xml:space="preserve"> часть - 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бо́льшая</w:t>
      </w:r>
      <w:proofErr w:type="spellEnd"/>
      <w:r>
        <w:rPr>
          <w:rFonts w:ascii="Times New Roman" w:hAnsi="Times New Roman"/>
          <w:i/>
          <w:sz w:val="24"/>
        </w:rPr>
        <w:t xml:space="preserve"> часть - нет</w:t>
      </w:r>
    </w:p>
    <w:p w:rsidR="009D11D0" w:rsidRDefault="00900600">
      <w:pPr>
        <w:widowControl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Информация, размещенная на стендах школы, интересна и познавательна.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затрудняюсь ответить</w:t>
      </w:r>
    </w:p>
    <w:p w:rsidR="009D11D0" w:rsidRDefault="00900600">
      <w:pPr>
        <w:widowControl/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школе созданы комфортные условия для свободного времяпрепровождения учащихся: есть места для спокойного и активного отдыха, места, где можно выполнять задания по учебным предметам.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затрудняюсь ответить</w:t>
      </w:r>
    </w:p>
    <w:p w:rsidR="009D11D0" w:rsidRDefault="00900600">
      <w:pPr>
        <w:widowControl/>
        <w:numPr>
          <w:ilvl w:val="0"/>
          <w:numId w:val="22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В школе есть детские объединения (РДММ, волонтерский отряд, ЮИД и др.)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затрудняюсь ответить</w:t>
      </w:r>
    </w:p>
    <w:p w:rsidR="009D11D0" w:rsidRDefault="00900600">
      <w:pPr>
        <w:widowControl/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школе есть школьные медиа, например, школьная газета, сообщество/группа в ВК, и др.).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затрудняюсь ответить</w:t>
      </w:r>
    </w:p>
    <w:p w:rsidR="009D11D0" w:rsidRDefault="00900600">
      <w:pPr>
        <w:widowControl/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подписан(а) на сообщество/группу школы в социальных сетях.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widowControl/>
        <w:numPr>
          <w:ilvl w:val="0"/>
          <w:numId w:val="22"/>
        </w:numPr>
        <w:tabs>
          <w:tab w:val="left" w:pos="0"/>
          <w:tab w:val="left" w:pos="284"/>
          <w:tab w:val="left" w:pos="42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Когда я думаю о школе, то обычно испытываю позитивные эмоции: радость, благодарность и т.д.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нет</w:t>
      </w:r>
    </w:p>
    <w:p w:rsidR="009D11D0" w:rsidRDefault="00900600">
      <w:pPr>
        <w:widowControl/>
        <w:numPr>
          <w:ilvl w:val="0"/>
          <w:numId w:val="22"/>
        </w:numPr>
        <w:tabs>
          <w:tab w:val="left" w:pos="0"/>
          <w:tab w:val="left" w:pos="284"/>
          <w:tab w:val="left" w:pos="42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02124"/>
          <w:sz w:val="24"/>
          <w:shd w:val="clear" w:color="auto" w:fill="F8F9FA"/>
        </w:rPr>
        <w:t xml:space="preserve">Проблемы, которые, на мой взгляд, требуют внимания педагогического коллектива для повышения качества образования, создания комфортных условий пребывания в школе: </w:t>
      </w:r>
      <w:r>
        <w:rPr>
          <w:rFonts w:ascii="Times New Roman" w:hAnsi="Times New Roman"/>
          <w:i/>
          <w:color w:val="202124"/>
          <w:sz w:val="24"/>
          <w:shd w:val="clear" w:color="auto" w:fill="F8F9FA"/>
        </w:rPr>
        <w:t>(развернутый ответ)</w:t>
      </w:r>
    </w:p>
    <w:p w:rsidR="009D11D0" w:rsidRDefault="009D11D0">
      <w:pPr>
        <w:rPr>
          <w:sz w:val="24"/>
        </w:rPr>
      </w:pPr>
    </w:p>
    <w:p w:rsidR="009D11D0" w:rsidRDefault="009D11D0">
      <w:pPr>
        <w:tabs>
          <w:tab w:val="left" w:pos="3630"/>
        </w:tabs>
        <w:spacing w:line="276" w:lineRule="auto"/>
        <w:jc w:val="center"/>
        <w:rPr>
          <w:b/>
        </w:rPr>
      </w:pPr>
    </w:p>
    <w:p w:rsidR="009D11D0" w:rsidRDefault="009D11D0">
      <w:pPr>
        <w:tabs>
          <w:tab w:val="left" w:pos="3210"/>
        </w:tabs>
        <w:jc w:val="center"/>
        <w:rPr>
          <w:b/>
        </w:rPr>
      </w:pPr>
    </w:p>
    <w:p w:rsidR="009D11D0" w:rsidRDefault="00900600">
      <w:pPr>
        <w:tabs>
          <w:tab w:val="left" w:pos="3210"/>
        </w:tabs>
        <w:jc w:val="center"/>
      </w:pPr>
      <w:r>
        <w:rPr>
          <w:b/>
        </w:rPr>
        <w:t xml:space="preserve">Анкета для родителей </w:t>
      </w:r>
    </w:p>
    <w:p w:rsidR="009D11D0" w:rsidRDefault="009D11D0"/>
    <w:p w:rsidR="009D11D0" w:rsidRDefault="00900600">
      <w:pPr>
        <w:ind w:firstLine="708"/>
        <w:jc w:val="both"/>
        <w:rPr>
          <w:color w:val="202124"/>
          <w:sz w:val="24"/>
          <w:highlight w:val="white"/>
        </w:rPr>
      </w:pPr>
      <w:r>
        <w:rPr>
          <w:color w:val="202124"/>
          <w:sz w:val="24"/>
          <w:highlight w:val="white"/>
        </w:rPr>
        <w:t>Уважаемые родители, для повышения качества образования в школе просим Вас оценить утверждения, выбрав один из вариантов ответа.</w:t>
      </w:r>
    </w:p>
    <w:p w:rsidR="009D11D0" w:rsidRDefault="00900600">
      <w:pPr>
        <w:rPr>
          <w:color w:val="202124"/>
          <w:sz w:val="24"/>
          <w:highlight w:val="white"/>
        </w:rPr>
      </w:pPr>
      <w:r>
        <w:rPr>
          <w:color w:val="202124"/>
          <w:sz w:val="24"/>
          <w:highlight w:val="white"/>
        </w:rPr>
        <w:t>Выберите класс, в котором обучается Ваш ребенок:</w:t>
      </w:r>
    </w:p>
    <w:p w:rsidR="009D11D0" w:rsidRDefault="00900600">
      <w:pPr>
        <w:widowControl/>
        <w:numPr>
          <w:ilvl w:val="0"/>
          <w:numId w:val="23"/>
        </w:numPr>
        <w:spacing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школе уделяется достаточно внимания интеллектуальному развитию детей.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Затрудняюсь ответить</w:t>
      </w:r>
    </w:p>
    <w:p w:rsidR="009D11D0" w:rsidRDefault="009D11D0">
      <w:pPr>
        <w:ind w:left="222" w:firstLine="707"/>
        <w:jc w:val="both"/>
        <w:rPr>
          <w:rFonts w:ascii="Times New Roman" w:hAnsi="Times New Roman"/>
          <w:sz w:val="24"/>
        </w:rPr>
      </w:pPr>
    </w:p>
    <w:p w:rsidR="009D11D0" w:rsidRDefault="00900600">
      <w:pPr>
        <w:widowControl/>
        <w:numPr>
          <w:ilvl w:val="0"/>
          <w:numId w:val="23"/>
        </w:numPr>
        <w:spacing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школе уделяется достаточно внимания духовно-нравственному развитию детей.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Затрудняюсь ответить</w:t>
      </w:r>
    </w:p>
    <w:p w:rsidR="009D11D0" w:rsidRDefault="009D11D0">
      <w:pPr>
        <w:ind w:left="222" w:firstLine="707"/>
        <w:jc w:val="both"/>
        <w:rPr>
          <w:rFonts w:ascii="Times New Roman" w:hAnsi="Times New Roman"/>
          <w:sz w:val="24"/>
        </w:rPr>
      </w:pPr>
    </w:p>
    <w:p w:rsidR="009D11D0" w:rsidRDefault="00900600">
      <w:pPr>
        <w:widowControl/>
        <w:numPr>
          <w:ilvl w:val="0"/>
          <w:numId w:val="23"/>
        </w:numPr>
        <w:spacing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школе уделяется достаточно внимания социальному развитию детей.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Затрудняюсь ответить</w:t>
      </w:r>
    </w:p>
    <w:p w:rsidR="009D11D0" w:rsidRDefault="009D11D0">
      <w:pPr>
        <w:ind w:left="222" w:firstLine="707"/>
        <w:jc w:val="both"/>
        <w:rPr>
          <w:rFonts w:ascii="Times New Roman" w:hAnsi="Times New Roman"/>
          <w:sz w:val="24"/>
        </w:rPr>
      </w:pPr>
    </w:p>
    <w:p w:rsidR="009D11D0" w:rsidRDefault="00900600">
      <w:pPr>
        <w:widowControl/>
        <w:numPr>
          <w:ilvl w:val="0"/>
          <w:numId w:val="23"/>
        </w:numPr>
        <w:spacing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регулярно получаю информацию об успехах, неудачах своего ребенка в школе.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Затрудняюсь ответить</w:t>
      </w:r>
    </w:p>
    <w:p w:rsidR="009D11D0" w:rsidRDefault="009D11D0">
      <w:pPr>
        <w:ind w:left="222" w:firstLine="707"/>
        <w:jc w:val="both"/>
        <w:rPr>
          <w:rFonts w:ascii="Times New Roman" w:hAnsi="Times New Roman"/>
          <w:sz w:val="24"/>
        </w:rPr>
      </w:pPr>
    </w:p>
    <w:p w:rsidR="009D11D0" w:rsidRDefault="00900600">
      <w:pPr>
        <w:widowControl/>
        <w:numPr>
          <w:ilvl w:val="0"/>
          <w:numId w:val="23"/>
        </w:numPr>
        <w:spacing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Мой ребенок в школе всегда находится в безопасности (всегда защищен).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Затрудняюсь ответить</w:t>
      </w:r>
    </w:p>
    <w:p w:rsidR="009D11D0" w:rsidRDefault="009D11D0">
      <w:pPr>
        <w:ind w:left="222" w:firstLine="707"/>
        <w:jc w:val="both"/>
        <w:rPr>
          <w:rFonts w:ascii="Times New Roman" w:hAnsi="Times New Roman"/>
          <w:sz w:val="24"/>
        </w:rPr>
      </w:pPr>
    </w:p>
    <w:p w:rsidR="009D11D0" w:rsidRDefault="00900600">
      <w:pPr>
        <w:widowControl/>
        <w:numPr>
          <w:ilvl w:val="0"/>
          <w:numId w:val="23"/>
        </w:numPr>
        <w:spacing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 школы всегда корректны, доброжелательны и конструктивны в общении с моим ребенком.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Затрудняюсь ответить</w:t>
      </w:r>
    </w:p>
    <w:p w:rsidR="009D11D0" w:rsidRDefault="009D11D0">
      <w:pPr>
        <w:ind w:left="222" w:firstLine="707"/>
        <w:jc w:val="both"/>
        <w:rPr>
          <w:rFonts w:ascii="Times New Roman" w:hAnsi="Times New Roman"/>
          <w:sz w:val="24"/>
        </w:rPr>
      </w:pPr>
    </w:p>
    <w:p w:rsidR="009D11D0" w:rsidRDefault="00900600">
      <w:pPr>
        <w:widowControl/>
        <w:numPr>
          <w:ilvl w:val="0"/>
          <w:numId w:val="23"/>
        </w:numPr>
        <w:spacing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 школы всегда корректны, доброжелательны и конструктивны в общении с родителями.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Затрудняюсь ответить</w:t>
      </w:r>
    </w:p>
    <w:p w:rsidR="009D11D0" w:rsidRDefault="009D11D0">
      <w:pPr>
        <w:ind w:left="222" w:firstLine="707"/>
        <w:jc w:val="both"/>
        <w:rPr>
          <w:rFonts w:ascii="Times New Roman" w:hAnsi="Times New Roman"/>
          <w:sz w:val="24"/>
        </w:rPr>
      </w:pPr>
    </w:p>
    <w:p w:rsidR="009D11D0" w:rsidRDefault="00900600">
      <w:pPr>
        <w:widowControl/>
        <w:numPr>
          <w:ilvl w:val="0"/>
          <w:numId w:val="23"/>
        </w:numPr>
        <w:spacing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 школы заинтересованы в успехах моего ребенка.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Затрудняюсь ответить</w:t>
      </w:r>
    </w:p>
    <w:p w:rsidR="009D11D0" w:rsidRDefault="009D11D0">
      <w:pPr>
        <w:ind w:left="222" w:firstLine="707"/>
        <w:jc w:val="both"/>
        <w:rPr>
          <w:rFonts w:ascii="Times New Roman" w:hAnsi="Times New Roman"/>
          <w:sz w:val="24"/>
        </w:rPr>
      </w:pPr>
    </w:p>
    <w:p w:rsidR="009D11D0" w:rsidRDefault="00900600">
      <w:pPr>
        <w:widowControl/>
        <w:numPr>
          <w:ilvl w:val="0"/>
          <w:numId w:val="23"/>
        </w:numPr>
        <w:spacing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классе/школе проводятся мероприятия, в которых при желании могут принять участие родители.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Затрудняюсь ответить</w:t>
      </w:r>
    </w:p>
    <w:p w:rsidR="009D11D0" w:rsidRDefault="009D11D0">
      <w:pPr>
        <w:ind w:left="222" w:firstLine="707"/>
        <w:jc w:val="both"/>
        <w:rPr>
          <w:rFonts w:ascii="Times New Roman" w:hAnsi="Times New Roman"/>
          <w:sz w:val="24"/>
        </w:rPr>
      </w:pPr>
    </w:p>
    <w:p w:rsidR="009D11D0" w:rsidRDefault="00900600">
      <w:pPr>
        <w:widowControl/>
        <w:numPr>
          <w:ilvl w:val="0"/>
          <w:numId w:val="23"/>
        </w:numPr>
        <w:spacing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школе есть педагоги (в т. ч. педагоги-психологи, соц. педагоги, администрация), к которым я могу обратиться в трудной ситуации за советом, помощью.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Затрудняюсь ответить</w:t>
      </w:r>
    </w:p>
    <w:p w:rsidR="009D11D0" w:rsidRDefault="009D11D0">
      <w:pPr>
        <w:ind w:left="222" w:firstLine="707"/>
        <w:jc w:val="both"/>
        <w:rPr>
          <w:rFonts w:ascii="Times New Roman" w:hAnsi="Times New Roman"/>
          <w:sz w:val="24"/>
        </w:rPr>
      </w:pPr>
    </w:p>
    <w:p w:rsidR="009D11D0" w:rsidRDefault="00900600">
      <w:pPr>
        <w:widowControl/>
        <w:numPr>
          <w:ilvl w:val="0"/>
          <w:numId w:val="23"/>
        </w:numPr>
        <w:spacing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Находясь в школе, я чувствую себя комфортно.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Затрудняюсь ответить</w:t>
      </w:r>
    </w:p>
    <w:p w:rsidR="009D11D0" w:rsidRDefault="009D11D0">
      <w:pPr>
        <w:ind w:left="222" w:firstLine="707"/>
        <w:jc w:val="both"/>
        <w:rPr>
          <w:rFonts w:ascii="Times New Roman" w:hAnsi="Times New Roman"/>
          <w:sz w:val="24"/>
        </w:rPr>
      </w:pPr>
    </w:p>
    <w:p w:rsidR="009D11D0" w:rsidRDefault="00900600">
      <w:pPr>
        <w:widowControl/>
        <w:numPr>
          <w:ilvl w:val="0"/>
          <w:numId w:val="23"/>
        </w:numPr>
        <w:spacing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Мне понятны система управления школой, схема распределения функций и ответственности в школе. Я знаю к кому нужно обращаться по различным вопросам.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Затрудняюсь ответить</w:t>
      </w:r>
    </w:p>
    <w:p w:rsidR="009D11D0" w:rsidRDefault="009D11D0">
      <w:pPr>
        <w:ind w:left="222" w:firstLine="707"/>
        <w:jc w:val="both"/>
        <w:rPr>
          <w:rFonts w:ascii="Times New Roman" w:hAnsi="Times New Roman"/>
          <w:sz w:val="24"/>
        </w:rPr>
      </w:pPr>
    </w:p>
    <w:p w:rsidR="009D11D0" w:rsidRDefault="00900600">
      <w:pPr>
        <w:widowControl/>
        <w:numPr>
          <w:ilvl w:val="0"/>
          <w:numId w:val="23"/>
        </w:numPr>
        <w:spacing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Меня устраивает качество проведения уроков 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Затрудняюсь ответить</w:t>
      </w:r>
    </w:p>
    <w:p w:rsidR="009D11D0" w:rsidRDefault="009D11D0">
      <w:pPr>
        <w:ind w:left="222" w:firstLine="707"/>
        <w:jc w:val="both"/>
        <w:rPr>
          <w:rFonts w:ascii="Times New Roman" w:hAnsi="Times New Roman"/>
          <w:sz w:val="24"/>
        </w:rPr>
      </w:pPr>
    </w:p>
    <w:p w:rsidR="009D11D0" w:rsidRDefault="00900600">
      <w:pPr>
        <w:widowControl/>
        <w:numPr>
          <w:ilvl w:val="0"/>
          <w:numId w:val="23"/>
        </w:numPr>
        <w:spacing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Меня устраивает качество организации внеурочной жизни класса.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Затрудняюсь ответить</w:t>
      </w:r>
    </w:p>
    <w:p w:rsidR="009D11D0" w:rsidRDefault="009D11D0">
      <w:pPr>
        <w:ind w:left="222" w:firstLine="707"/>
        <w:jc w:val="both"/>
        <w:rPr>
          <w:rFonts w:ascii="Times New Roman" w:hAnsi="Times New Roman"/>
          <w:sz w:val="24"/>
        </w:rPr>
      </w:pPr>
    </w:p>
    <w:p w:rsidR="009D11D0" w:rsidRDefault="00900600">
      <w:pPr>
        <w:widowControl/>
        <w:numPr>
          <w:ilvl w:val="0"/>
          <w:numId w:val="23"/>
        </w:numPr>
        <w:spacing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Меня устраивает качество проведения </w:t>
      </w:r>
      <w:proofErr w:type="spellStart"/>
      <w:r>
        <w:rPr>
          <w:rFonts w:ascii="Times New Roman" w:hAnsi="Times New Roman"/>
          <w:sz w:val="24"/>
        </w:rPr>
        <w:t>профориентационной</w:t>
      </w:r>
      <w:proofErr w:type="spellEnd"/>
      <w:r>
        <w:rPr>
          <w:rFonts w:ascii="Times New Roman" w:hAnsi="Times New Roman"/>
          <w:sz w:val="24"/>
        </w:rPr>
        <w:t xml:space="preserve"> работы в школе.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Затрудняюсь ответить</w:t>
      </w:r>
    </w:p>
    <w:p w:rsidR="009D11D0" w:rsidRDefault="009D11D0">
      <w:pPr>
        <w:ind w:left="222" w:firstLine="707"/>
        <w:jc w:val="both"/>
        <w:rPr>
          <w:rFonts w:ascii="Times New Roman" w:hAnsi="Times New Roman"/>
          <w:sz w:val="24"/>
        </w:rPr>
      </w:pPr>
    </w:p>
    <w:p w:rsidR="009D11D0" w:rsidRDefault="00900600">
      <w:pPr>
        <w:widowControl/>
        <w:numPr>
          <w:ilvl w:val="0"/>
          <w:numId w:val="23"/>
        </w:numPr>
        <w:spacing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Меня устраивает качество взаимодействия с классным руководителем.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Затрудняюсь ответить</w:t>
      </w:r>
    </w:p>
    <w:p w:rsidR="009D11D0" w:rsidRDefault="009D11D0">
      <w:pPr>
        <w:ind w:left="222" w:firstLine="707"/>
        <w:jc w:val="both"/>
        <w:rPr>
          <w:rFonts w:ascii="Times New Roman" w:hAnsi="Times New Roman"/>
          <w:sz w:val="24"/>
        </w:rPr>
      </w:pPr>
    </w:p>
    <w:p w:rsidR="009D11D0" w:rsidRDefault="00900600">
      <w:pPr>
        <w:widowControl/>
        <w:numPr>
          <w:ilvl w:val="0"/>
          <w:numId w:val="23"/>
        </w:numPr>
        <w:spacing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чувствую себя равноправным участником образовательного процесса.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</w:t>
      </w:r>
    </w:p>
    <w:p w:rsidR="009D11D0" w:rsidRDefault="00900600">
      <w:pPr>
        <w:ind w:left="22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Затрудняюсь ответить</w:t>
      </w:r>
    </w:p>
    <w:p w:rsidR="009D11D0" w:rsidRDefault="009D11D0">
      <w:pPr>
        <w:ind w:left="222" w:firstLine="707"/>
        <w:jc w:val="both"/>
        <w:rPr>
          <w:rFonts w:ascii="Times New Roman" w:hAnsi="Times New Roman"/>
          <w:sz w:val="24"/>
        </w:rPr>
      </w:pPr>
    </w:p>
    <w:p w:rsidR="009D11D0" w:rsidRDefault="00900600">
      <w:pPr>
        <w:widowControl/>
        <w:numPr>
          <w:ilvl w:val="0"/>
          <w:numId w:val="23"/>
        </w:numPr>
        <w:spacing w:after="160"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Проблемы, которые, на мой взгляд, требуют внимания педагогического коллектива для повышения качества образования детей, создания комфортных условий пребывания в школе.</w:t>
      </w:r>
    </w:p>
    <w:p w:rsidR="009D11D0" w:rsidRDefault="009D11D0">
      <w:pPr>
        <w:rPr>
          <w:rFonts w:ascii="Times New Roman" w:hAnsi="Times New Roman"/>
          <w:sz w:val="24"/>
        </w:rPr>
      </w:pPr>
    </w:p>
    <w:p w:rsidR="009D11D0" w:rsidRDefault="009D11D0">
      <w:pPr>
        <w:rPr>
          <w:rFonts w:ascii="Times New Roman" w:hAnsi="Times New Roman"/>
          <w:sz w:val="24"/>
        </w:rPr>
      </w:pPr>
    </w:p>
    <w:p w:rsidR="009D11D0" w:rsidRDefault="009D11D0">
      <w:pPr>
        <w:tabs>
          <w:tab w:val="left" w:pos="3630"/>
        </w:tabs>
        <w:spacing w:line="276" w:lineRule="auto"/>
        <w:jc w:val="center"/>
        <w:rPr>
          <w:rFonts w:ascii="Times New Roman" w:hAnsi="Times New Roman"/>
          <w:sz w:val="24"/>
        </w:rPr>
      </w:pPr>
    </w:p>
    <w:p w:rsidR="009D11D0" w:rsidRDefault="009D11D0">
      <w:pPr>
        <w:tabs>
          <w:tab w:val="left" w:pos="3630"/>
        </w:tabs>
        <w:spacing w:line="276" w:lineRule="auto"/>
        <w:jc w:val="right"/>
        <w:rPr>
          <w:rFonts w:ascii="Times New Roman" w:hAnsi="Times New Roman"/>
          <w:sz w:val="24"/>
        </w:rPr>
      </w:pPr>
    </w:p>
    <w:p w:rsidR="009D11D0" w:rsidRDefault="009D11D0">
      <w:pPr>
        <w:spacing w:line="276" w:lineRule="auto"/>
        <w:ind w:right="203"/>
        <w:jc w:val="right"/>
        <w:rPr>
          <w:rFonts w:ascii="Times New Roman" w:hAnsi="Times New Roman"/>
          <w:b/>
          <w:sz w:val="28"/>
        </w:rPr>
      </w:pPr>
    </w:p>
    <w:sectPr w:rsidR="009D11D0">
      <w:footerReference w:type="default" r:id="rId8"/>
      <w:pgSz w:w="11900" w:h="16850"/>
      <w:pgMar w:top="1134" w:right="850" w:bottom="1134" w:left="1701" w:header="0" w:footer="9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0FE" w:rsidRDefault="008B70FE">
      <w:r>
        <w:separator/>
      </w:r>
    </w:p>
  </w:endnote>
  <w:endnote w:type="continuationSeparator" w:id="0">
    <w:p w:rsidR="008B70FE" w:rsidRDefault="008B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600" w:rsidRDefault="00900600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3B485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00600" w:rsidRDefault="00900600">
    <w:pPr>
      <w:tabs>
        <w:tab w:val="center" w:pos="4677"/>
        <w:tab w:val="right" w:pos="9355"/>
      </w:tabs>
      <w:jc w:val="center"/>
      <w:rPr>
        <w:rFonts w:ascii="Times New Roman" w:hAnsi="Times New Roman"/>
      </w:rPr>
    </w:pPr>
  </w:p>
  <w:p w:rsidR="00900600" w:rsidRDefault="00900600">
    <w:pPr>
      <w:spacing w:line="12" w:lineRule="auto"/>
      <w:rPr>
        <w:rFonts w:ascii="Times New Roman" w:hAnsi="Times New Roman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0FE" w:rsidRDefault="008B70FE">
      <w:r>
        <w:separator/>
      </w:r>
    </w:p>
  </w:footnote>
  <w:footnote w:type="continuationSeparator" w:id="0">
    <w:p w:rsidR="008B70FE" w:rsidRDefault="008B7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1853"/>
    <w:multiLevelType w:val="multilevel"/>
    <w:tmpl w:val="BE66E2F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90256"/>
    <w:multiLevelType w:val="multilevel"/>
    <w:tmpl w:val="AE209BD4"/>
    <w:lvl w:ilvl="0">
      <w:numFmt w:val="bullet"/>
      <w:lvlText w:val="−"/>
      <w:lvlJc w:val="left"/>
      <w:pPr>
        <w:ind w:left="222" w:hanging="286"/>
      </w:pPr>
      <w:rPr>
        <w:rFonts w:ascii="Noto Sans Symbols" w:hAnsi="Noto Sans Symbols"/>
        <w:sz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2" w15:restartNumberingAfterBreak="0">
    <w:nsid w:val="0A0C22A5"/>
    <w:multiLevelType w:val="multilevel"/>
    <w:tmpl w:val="8EC45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9098F"/>
    <w:multiLevelType w:val="multilevel"/>
    <w:tmpl w:val="E3D4EF3C"/>
    <w:lvl w:ilvl="0">
      <w:numFmt w:val="bullet"/>
      <w:lvlText w:val="−"/>
      <w:lvlJc w:val="left"/>
      <w:pPr>
        <w:ind w:left="720" w:hanging="360"/>
      </w:pPr>
      <w:rPr>
        <w:rFonts w:ascii="Noto Sans Symbols" w:hAnsi="Noto Sans Symbols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4" w15:restartNumberingAfterBreak="0">
    <w:nsid w:val="1D934A04"/>
    <w:multiLevelType w:val="multilevel"/>
    <w:tmpl w:val="6E96F914"/>
    <w:lvl w:ilvl="0">
      <w:numFmt w:val="bullet"/>
      <w:lvlText w:val="−"/>
      <w:lvlJc w:val="left"/>
      <w:pPr>
        <w:ind w:left="720" w:hanging="360"/>
      </w:pPr>
      <w:rPr>
        <w:rFonts w:ascii="Noto Sans Symbols" w:hAnsi="Noto Sans Symbols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5" w15:restartNumberingAfterBreak="0">
    <w:nsid w:val="21B60270"/>
    <w:multiLevelType w:val="multilevel"/>
    <w:tmpl w:val="7F742234"/>
    <w:lvl w:ilvl="0">
      <w:start w:val="1"/>
      <w:numFmt w:val="bullet"/>
      <w:lvlText w:val="−"/>
      <w:lvlJc w:val="left"/>
      <w:pPr>
        <w:ind w:left="1259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69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41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85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57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019" w:hanging="360"/>
      </w:pPr>
      <w:rPr>
        <w:rFonts w:ascii="Noto Sans Symbols" w:hAnsi="Noto Sans Symbols"/>
      </w:rPr>
    </w:lvl>
  </w:abstractNum>
  <w:abstractNum w:abstractNumId="6" w15:restartNumberingAfterBreak="0">
    <w:nsid w:val="2A3C07B6"/>
    <w:multiLevelType w:val="multilevel"/>
    <w:tmpl w:val="0F52283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7" w15:restartNumberingAfterBreak="0">
    <w:nsid w:val="2D9E49B4"/>
    <w:multiLevelType w:val="multilevel"/>
    <w:tmpl w:val="5F7A4C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8" w15:restartNumberingAfterBreak="0">
    <w:nsid w:val="3CB47D9B"/>
    <w:multiLevelType w:val="multilevel"/>
    <w:tmpl w:val="CB5E499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65" w:hanging="720"/>
      </w:pPr>
    </w:lvl>
    <w:lvl w:ilvl="2">
      <w:start w:val="1"/>
      <w:numFmt w:val="decimal"/>
      <w:lvlText w:val="%1.%2.%3."/>
      <w:lvlJc w:val="left"/>
      <w:pPr>
        <w:ind w:left="2010" w:hanging="720"/>
      </w:pPr>
    </w:lvl>
    <w:lvl w:ilvl="3">
      <w:start w:val="1"/>
      <w:numFmt w:val="decimal"/>
      <w:lvlText w:val="%1.%2.%3.%4."/>
      <w:lvlJc w:val="left"/>
      <w:pPr>
        <w:ind w:left="3015" w:hanging="1080"/>
      </w:pPr>
    </w:lvl>
    <w:lvl w:ilvl="4">
      <w:start w:val="1"/>
      <w:numFmt w:val="decimal"/>
      <w:lvlText w:val="%1.%2.%3.%4.%5."/>
      <w:lvlJc w:val="left"/>
      <w:pPr>
        <w:ind w:left="3660" w:hanging="1080"/>
      </w:pPr>
    </w:lvl>
    <w:lvl w:ilvl="5">
      <w:start w:val="1"/>
      <w:numFmt w:val="decimal"/>
      <w:lvlText w:val="%1.%2.%3.%4.%5.%6."/>
      <w:lvlJc w:val="left"/>
      <w:pPr>
        <w:ind w:left="4665" w:hanging="1440"/>
      </w:pPr>
    </w:lvl>
    <w:lvl w:ilvl="6">
      <w:start w:val="1"/>
      <w:numFmt w:val="decimal"/>
      <w:lvlText w:val="%1.%2.%3.%4.%5.%6.%7."/>
      <w:lvlJc w:val="left"/>
      <w:pPr>
        <w:ind w:left="5670" w:hanging="1800"/>
      </w:pPr>
    </w:lvl>
    <w:lvl w:ilvl="7">
      <w:start w:val="1"/>
      <w:numFmt w:val="decimal"/>
      <w:lvlText w:val="%1.%2.%3.%4.%5.%6.%7.%8."/>
      <w:lvlJc w:val="left"/>
      <w:pPr>
        <w:ind w:left="6315" w:hanging="1800"/>
      </w:pPr>
    </w:lvl>
    <w:lvl w:ilvl="8">
      <w:start w:val="1"/>
      <w:numFmt w:val="decimal"/>
      <w:lvlText w:val="%1.%2.%3.%4.%5.%6.%7.%8.%9."/>
      <w:lvlJc w:val="left"/>
      <w:pPr>
        <w:ind w:left="7320" w:hanging="2160"/>
      </w:pPr>
    </w:lvl>
  </w:abstractNum>
  <w:abstractNum w:abstractNumId="9" w15:restartNumberingAfterBreak="0">
    <w:nsid w:val="3FC06831"/>
    <w:multiLevelType w:val="multilevel"/>
    <w:tmpl w:val="F252FE7E"/>
    <w:lvl w:ilvl="0">
      <w:numFmt w:val="bullet"/>
      <w:lvlText w:val="−"/>
      <w:lvlJc w:val="left"/>
      <w:pPr>
        <w:ind w:left="720" w:hanging="360"/>
      </w:pPr>
      <w:rPr>
        <w:rFonts w:ascii="Noto Sans Symbols" w:hAnsi="Noto Sans Symbols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0" w15:restartNumberingAfterBreak="0">
    <w:nsid w:val="46DD6290"/>
    <w:multiLevelType w:val="multilevel"/>
    <w:tmpl w:val="DC565ECA"/>
    <w:lvl w:ilvl="0">
      <w:numFmt w:val="bullet"/>
      <w:lvlText w:val="−"/>
      <w:lvlJc w:val="left"/>
      <w:pPr>
        <w:ind w:left="4256" w:hanging="286"/>
      </w:pPr>
      <w:rPr>
        <w:rFonts w:ascii="Noto Sans Symbols" w:hAnsi="Noto Sans Symbols"/>
        <w:sz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11" w15:restartNumberingAfterBreak="0">
    <w:nsid w:val="4B432081"/>
    <w:multiLevelType w:val="multilevel"/>
    <w:tmpl w:val="5658F432"/>
    <w:lvl w:ilvl="0">
      <w:numFmt w:val="bullet"/>
      <w:lvlText w:val="−"/>
      <w:lvlJc w:val="left"/>
      <w:pPr>
        <w:ind w:left="720" w:hanging="360"/>
      </w:pPr>
      <w:rPr>
        <w:rFonts w:ascii="Noto Sans Symbols" w:hAnsi="Noto Sans Symbols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2" w15:restartNumberingAfterBreak="0">
    <w:nsid w:val="56F825DD"/>
    <w:multiLevelType w:val="multilevel"/>
    <w:tmpl w:val="92204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83957"/>
    <w:multiLevelType w:val="multilevel"/>
    <w:tmpl w:val="FC8058D4"/>
    <w:lvl w:ilvl="0">
      <w:numFmt w:val="bullet"/>
      <w:lvlText w:val="−"/>
      <w:lvlJc w:val="left"/>
      <w:pPr>
        <w:ind w:left="222" w:hanging="286"/>
      </w:pPr>
      <w:rPr>
        <w:rFonts w:ascii="Noto Sans Symbols" w:hAnsi="Noto Sans Symbols"/>
        <w:sz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14" w15:restartNumberingAfterBreak="0">
    <w:nsid w:val="62E53234"/>
    <w:multiLevelType w:val="multilevel"/>
    <w:tmpl w:val="447EED7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5" w15:restartNumberingAfterBreak="0">
    <w:nsid w:val="635E513B"/>
    <w:multiLevelType w:val="multilevel"/>
    <w:tmpl w:val="37423F6E"/>
    <w:lvl w:ilvl="0">
      <w:numFmt w:val="bullet"/>
      <w:lvlText w:val="−"/>
      <w:lvlJc w:val="left"/>
      <w:pPr>
        <w:ind w:left="720" w:hanging="360"/>
      </w:pPr>
      <w:rPr>
        <w:rFonts w:ascii="Noto Sans Symbols" w:hAnsi="Noto Sans Symbols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6" w15:restartNumberingAfterBreak="0">
    <w:nsid w:val="637E2ABA"/>
    <w:multiLevelType w:val="multilevel"/>
    <w:tmpl w:val="BBB461E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7" w15:restartNumberingAfterBreak="0">
    <w:nsid w:val="69970A22"/>
    <w:multiLevelType w:val="multilevel"/>
    <w:tmpl w:val="E0A26C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8" w15:restartNumberingAfterBreak="0">
    <w:nsid w:val="6BC64F2C"/>
    <w:multiLevelType w:val="multilevel"/>
    <w:tmpl w:val="13142780"/>
    <w:lvl w:ilvl="0">
      <w:numFmt w:val="bullet"/>
      <w:lvlText w:val="−"/>
      <w:lvlJc w:val="left"/>
      <w:pPr>
        <w:ind w:left="720" w:hanging="360"/>
      </w:pPr>
      <w:rPr>
        <w:rFonts w:ascii="Noto Sans Symbols" w:hAnsi="Noto Sans Symbols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9" w15:restartNumberingAfterBreak="0">
    <w:nsid w:val="6DD2637F"/>
    <w:multiLevelType w:val="multilevel"/>
    <w:tmpl w:val="80A6E0B8"/>
    <w:lvl w:ilvl="0">
      <w:start w:val="1"/>
      <w:numFmt w:val="decimal"/>
      <w:lvlText w:val="%1)"/>
      <w:lvlJc w:val="left"/>
      <w:pPr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FBA79A9"/>
    <w:multiLevelType w:val="multilevel"/>
    <w:tmpl w:val="258234A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37871"/>
    <w:multiLevelType w:val="multilevel"/>
    <w:tmpl w:val="8F9A97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2" w15:restartNumberingAfterBreak="0">
    <w:nsid w:val="7FFC47C7"/>
    <w:multiLevelType w:val="multilevel"/>
    <w:tmpl w:val="CDE44FA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7"/>
  </w:num>
  <w:num w:numId="5">
    <w:abstractNumId w:val="22"/>
  </w:num>
  <w:num w:numId="6">
    <w:abstractNumId w:val="5"/>
  </w:num>
  <w:num w:numId="7">
    <w:abstractNumId w:val="10"/>
  </w:num>
  <w:num w:numId="8">
    <w:abstractNumId w:val="17"/>
  </w:num>
  <w:num w:numId="9">
    <w:abstractNumId w:val="4"/>
  </w:num>
  <w:num w:numId="10">
    <w:abstractNumId w:val="21"/>
  </w:num>
  <w:num w:numId="11">
    <w:abstractNumId w:val="3"/>
  </w:num>
  <w:num w:numId="12">
    <w:abstractNumId w:val="11"/>
  </w:num>
  <w:num w:numId="13">
    <w:abstractNumId w:val="15"/>
  </w:num>
  <w:num w:numId="14">
    <w:abstractNumId w:val="14"/>
  </w:num>
  <w:num w:numId="15">
    <w:abstractNumId w:val="13"/>
  </w:num>
  <w:num w:numId="16">
    <w:abstractNumId w:val="6"/>
  </w:num>
  <w:num w:numId="17">
    <w:abstractNumId w:val="1"/>
  </w:num>
  <w:num w:numId="18">
    <w:abstractNumId w:val="9"/>
  </w:num>
  <w:num w:numId="19">
    <w:abstractNumId w:val="12"/>
  </w:num>
  <w:num w:numId="20">
    <w:abstractNumId w:val="18"/>
  </w:num>
  <w:num w:numId="21">
    <w:abstractNumId w:val="20"/>
  </w:num>
  <w:num w:numId="22">
    <w:abstractNumId w:val="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D0"/>
    <w:rsid w:val="0008529B"/>
    <w:rsid w:val="00331894"/>
    <w:rsid w:val="003B4852"/>
    <w:rsid w:val="008B70FE"/>
    <w:rsid w:val="00900600"/>
    <w:rsid w:val="009D11D0"/>
    <w:rsid w:val="00A21CB2"/>
    <w:rsid w:val="00A3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B8F2"/>
  <w15:docId w15:val="{FC73FE50-AB8B-4CE2-A4B2-C8D25025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ind w:left="93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31">
    <w:name w:val="Заголовок 31"/>
    <w:basedOn w:val="1"/>
    <w:rPr>
      <w:rFonts w:ascii="Times New Roman" w:hAnsi="Times New Roman"/>
      <w:b/>
      <w:i w:val="0"/>
      <w:smallCaps w:val="0"/>
      <w:strike w:val="0"/>
      <w:color w:val="000000"/>
      <w:sz w:val="28"/>
      <w:u w:val="non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character" w:customStyle="1" w:styleId="61">
    <w:name w:val="Заголовок 61"/>
    <w:basedOn w:val="1"/>
    <w:rPr>
      <w:b/>
      <w:sz w:val="20"/>
    </w:rPr>
  </w:style>
  <w:style w:type="paragraph" w:styleId="a3">
    <w:name w:val="List Paragraph"/>
    <w:link w:val="a4"/>
    <w:pPr>
      <w:ind w:left="222" w:firstLine="707"/>
      <w:jc w:val="both"/>
    </w:pPr>
  </w:style>
  <w:style w:type="character" w:customStyle="1" w:styleId="a4">
    <w:name w:val="Абзац списка Знак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5">
    <w:name w:val="header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</w:style>
  <w:style w:type="paragraph" w:styleId="62">
    <w:name w:val="toc 6"/>
    <w:next w:val="a"/>
    <w:link w:val="63"/>
    <w:uiPriority w:val="39"/>
    <w:pPr>
      <w:ind w:left="1000"/>
    </w:pPr>
  </w:style>
  <w:style w:type="character" w:customStyle="1" w:styleId="63">
    <w:name w:val="Оглавление 6 Знак"/>
    <w:link w:val="62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</w:style>
  <w:style w:type="paragraph" w:styleId="a7">
    <w:name w:val="Title"/>
    <w:basedOn w:val="a"/>
    <w:next w:val="a"/>
    <w:link w:val="a8"/>
    <w:uiPriority w:val="10"/>
    <w:qFormat/>
    <w:pPr>
      <w:spacing w:before="63"/>
      <w:ind w:left="1187" w:right="1178"/>
      <w:jc w:val="center"/>
    </w:pPr>
    <w:rPr>
      <w:sz w:val="32"/>
    </w:rPr>
  </w:style>
  <w:style w:type="character" w:customStyle="1" w:styleId="13">
    <w:name w:val="Заголовок1"/>
    <w:basedOn w:val="1"/>
    <w:rPr>
      <w:sz w:val="32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character" w:customStyle="1" w:styleId="32">
    <w:name w:val="Заголовок 32"/>
    <w:basedOn w:val="1"/>
    <w:rPr>
      <w:b/>
      <w:sz w:val="28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styleId="a9">
    <w:name w:val="No Spacing"/>
    <w:link w:val="aa"/>
    <w:pPr>
      <w:jc w:val="both"/>
    </w:pPr>
    <w:rPr>
      <w:rFonts w:ascii="Batang" w:hAnsi="Batang"/>
    </w:rPr>
  </w:style>
  <w:style w:type="character" w:customStyle="1" w:styleId="aa">
    <w:name w:val="Без интервала Знак"/>
    <w:link w:val="a9"/>
    <w:rPr>
      <w:rFonts w:ascii="Batang" w:hAnsi="Batang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4">
    <w:name w:val="Строгий1"/>
    <w:basedOn w:val="12"/>
    <w:link w:val="ab"/>
    <w:rPr>
      <w:b/>
    </w:rPr>
  </w:style>
  <w:style w:type="character" w:styleId="ab">
    <w:name w:val="Strong"/>
    <w:basedOn w:val="a0"/>
    <w:link w:val="14"/>
    <w:rPr>
      <w:b/>
    </w:rPr>
  </w:style>
  <w:style w:type="character" w:customStyle="1" w:styleId="210">
    <w:name w:val="Заголовок 21"/>
    <w:basedOn w:val="1"/>
    <w:rPr>
      <w:rFonts w:ascii="Times New Roman" w:hAnsi="Times New Roman"/>
      <w:b/>
      <w:i w:val="0"/>
      <w:smallCaps w:val="0"/>
      <w:strike w:val="0"/>
      <w:color w:val="000000"/>
      <w:sz w:val="36"/>
      <w:u w:val="none"/>
    </w:rPr>
  </w:style>
  <w:style w:type="character" w:customStyle="1" w:styleId="110">
    <w:name w:val="Заголовок 11"/>
    <w:basedOn w:val="1"/>
    <w:rPr>
      <w:b/>
      <w:sz w:val="28"/>
    </w:rPr>
  </w:style>
  <w:style w:type="character" w:customStyle="1" w:styleId="23">
    <w:name w:val="Заголовок2"/>
    <w:rPr>
      <w:sz w:val="32"/>
    </w:rPr>
  </w:style>
  <w:style w:type="paragraph" w:styleId="ac">
    <w:name w:val="Subtitle"/>
    <w:basedOn w:val="a"/>
    <w:next w:val="a"/>
    <w:link w:val="ad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15">
    <w:name w:val="Подзаголовок1"/>
    <w:basedOn w:val="1"/>
    <w:rPr>
      <w:rFonts w:ascii="Georgia" w:hAnsi="Georgia"/>
      <w:b w:val="0"/>
      <w:i/>
      <w:smallCaps w:val="0"/>
      <w:strike w:val="0"/>
      <w:color w:val="666666"/>
      <w:sz w:val="48"/>
      <w:u w:val="none"/>
    </w:rPr>
  </w:style>
  <w:style w:type="paragraph" w:customStyle="1" w:styleId="16">
    <w:name w:val="Знак сноски1"/>
    <w:basedOn w:val="12"/>
    <w:link w:val="ae"/>
    <w:rPr>
      <w:vertAlign w:val="superscript"/>
    </w:rPr>
  </w:style>
  <w:style w:type="character" w:styleId="ae">
    <w:name w:val="footnote reference"/>
    <w:basedOn w:val="a0"/>
    <w:link w:val="16"/>
    <w:rPr>
      <w:vertAlign w:val="superscript"/>
    </w:rPr>
  </w:style>
  <w:style w:type="character" w:customStyle="1" w:styleId="24">
    <w:name w:val="Подзаголовок2"/>
    <w:basedOn w:val="1"/>
    <w:rPr>
      <w:rFonts w:ascii="Georgia" w:hAnsi="Georgia"/>
      <w:i/>
      <w:color w:val="666666"/>
      <w:sz w:val="48"/>
    </w:rPr>
  </w:style>
  <w:style w:type="character" w:customStyle="1" w:styleId="120">
    <w:name w:val="Заголовок 12"/>
    <w:basedOn w:val="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character" w:customStyle="1" w:styleId="35">
    <w:name w:val="Заголовок3"/>
    <w:basedOn w:val="1"/>
    <w:rPr>
      <w:sz w:val="32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character" w:customStyle="1" w:styleId="51">
    <w:name w:val="Заголовок 51"/>
    <w:basedOn w:val="1"/>
    <w:rPr>
      <w:rFonts w:ascii="Times New Roman" w:hAnsi="Times New Roman"/>
      <w:b/>
      <w:i w:val="0"/>
      <w:smallCaps w:val="0"/>
      <w:strike w:val="0"/>
      <w:color w:val="000000"/>
      <w:sz w:val="22"/>
      <w:u w:val="none"/>
    </w:rPr>
  </w:style>
  <w:style w:type="character" w:customStyle="1" w:styleId="130">
    <w:name w:val="Заголовок 13"/>
    <w:rPr>
      <w:b/>
      <w:sz w:val="28"/>
    </w:rPr>
  </w:style>
  <w:style w:type="character" w:customStyle="1" w:styleId="52">
    <w:name w:val="Заголовок 52"/>
    <w:basedOn w:val="1"/>
    <w:rPr>
      <w:rFonts w:ascii="Times New Roman" w:hAnsi="Times New Roman"/>
      <w:b/>
      <w:i w:val="0"/>
      <w:smallCaps w:val="0"/>
      <w:strike w:val="0"/>
      <w:color w:val="000000"/>
      <w:sz w:val="22"/>
      <w:u w:val="none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i w:val="0"/>
      <w:smallCaps w:val="0"/>
      <w:strike w:val="0"/>
      <w:color w:val="000000"/>
      <w:sz w:val="28"/>
      <w:u w:val="none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17">
    <w:name w:val="Гиперссылка1"/>
    <w:link w:val="af"/>
    <w:rPr>
      <w:color w:val="0000FF"/>
      <w:u w:val="single"/>
    </w:rPr>
  </w:style>
  <w:style w:type="character" w:styleId="af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paragraph" w:styleId="18">
    <w:name w:val="toc 1"/>
    <w:link w:val="19"/>
    <w:uiPriority w:val="39"/>
    <w:pPr>
      <w:spacing w:before="280"/>
      <w:ind w:left="222"/>
    </w:pPr>
    <w:rPr>
      <w:sz w:val="28"/>
    </w:rPr>
  </w:style>
  <w:style w:type="character" w:customStyle="1" w:styleId="19">
    <w:name w:val="Оглавление 1 Знак"/>
    <w:link w:val="18"/>
    <w:rPr>
      <w:sz w:val="28"/>
    </w:rPr>
  </w:style>
  <w:style w:type="character" w:customStyle="1" w:styleId="410">
    <w:name w:val="Заголовок 41"/>
    <w:basedOn w:val="1"/>
    <w:rPr>
      <w:rFonts w:ascii="Times New Roman" w:hAnsi="Times New Roman"/>
      <w:b/>
      <w:i w:val="0"/>
      <w:smallCaps w:val="0"/>
      <w:strike w:val="0"/>
      <w:color w:val="000000"/>
      <w:sz w:val="24"/>
      <w:u w:val="none"/>
    </w:rPr>
  </w:style>
  <w:style w:type="character" w:customStyle="1" w:styleId="620">
    <w:name w:val="Заголовок 62"/>
    <w:basedOn w:val="1"/>
    <w:rPr>
      <w:rFonts w:ascii="Times New Roman" w:hAnsi="Times New Roman"/>
      <w:b/>
      <w:i w:val="0"/>
      <w:smallCaps w:val="0"/>
      <w:strike w:val="0"/>
      <w:color w:val="000000"/>
      <w:sz w:val="20"/>
      <w:u w:val="non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5">
    <w:name w:val="CharAttribute5"/>
    <w:link w:val="CharAttribute50"/>
    <w:rPr>
      <w:rFonts w:ascii="Batang" w:hAnsi="Batang"/>
      <w:sz w:val="28"/>
    </w:rPr>
  </w:style>
  <w:style w:type="character" w:customStyle="1" w:styleId="CharAttribute50">
    <w:name w:val="CharAttribute5"/>
    <w:link w:val="CharAttribute5"/>
    <w:rPr>
      <w:rFonts w:ascii="Batang" w:hAnsi="Batang"/>
      <w:sz w:val="28"/>
    </w:rPr>
  </w:style>
  <w:style w:type="paragraph" w:styleId="af0">
    <w:name w:val="footer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pboth">
    <w:name w:val="pboth"/>
    <w:link w:val="pboth0"/>
    <w:pPr>
      <w:widowControl/>
      <w:spacing w:beforeAutospacing="1" w:afterAutospacing="1"/>
    </w:pPr>
    <w:rPr>
      <w:sz w:val="24"/>
    </w:rPr>
  </w:style>
  <w:style w:type="character" w:customStyle="1" w:styleId="pboth0">
    <w:name w:val="pboth"/>
    <w:link w:val="pboth"/>
    <w:rPr>
      <w:sz w:val="24"/>
    </w:rPr>
  </w:style>
  <w:style w:type="paragraph" w:styleId="af2">
    <w:name w:val="Normal (Web)"/>
    <w:link w:val="af3"/>
    <w:pPr>
      <w:widowControl/>
      <w:spacing w:beforeAutospacing="1" w:afterAutospacing="1"/>
    </w:pPr>
    <w:rPr>
      <w:sz w:val="24"/>
    </w:rPr>
  </w:style>
  <w:style w:type="character" w:customStyle="1" w:styleId="af3">
    <w:name w:val="Обычный (веб) Знак"/>
    <w:link w:val="af2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TableParagraph">
    <w:name w:val="Table Paragraph"/>
    <w:link w:val="TableParagraph0"/>
    <w:pPr>
      <w:ind w:left="107"/>
    </w:pPr>
  </w:style>
  <w:style w:type="character" w:customStyle="1" w:styleId="TableParagraph0">
    <w:name w:val="Table Paragraph"/>
    <w:link w:val="TableParagraph"/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character" w:customStyle="1" w:styleId="220">
    <w:name w:val="Заголовок 22"/>
    <w:basedOn w:val="1"/>
    <w:rPr>
      <w:b/>
      <w:sz w:val="36"/>
    </w:rPr>
  </w:style>
  <w:style w:type="paragraph" w:customStyle="1" w:styleId="organictitlecontentspan">
    <w:name w:val="organictitlecontentspan"/>
    <w:basedOn w:val="12"/>
    <w:link w:val="organictitlecontentspan0"/>
  </w:style>
  <w:style w:type="character" w:customStyle="1" w:styleId="organictitlecontentspan0">
    <w:name w:val="organictitlecontentspan"/>
    <w:basedOn w:val="a0"/>
    <w:link w:val="organictitlecontentspan"/>
  </w:style>
  <w:style w:type="paragraph" w:customStyle="1" w:styleId="w">
    <w:name w:val="w"/>
    <w:basedOn w:val="12"/>
    <w:link w:val="w0"/>
  </w:style>
  <w:style w:type="character" w:customStyle="1" w:styleId="w0">
    <w:name w:val="w"/>
    <w:basedOn w:val="a0"/>
    <w:link w:val="w"/>
  </w:style>
  <w:style w:type="character" w:customStyle="1" w:styleId="ad">
    <w:name w:val="Подзаголовок Знак"/>
    <w:basedOn w:val="1"/>
    <w:link w:val="ac"/>
    <w:rPr>
      <w:rFonts w:ascii="Georgia" w:hAnsi="Georgia"/>
      <w:b w:val="0"/>
      <w:i/>
      <w:smallCaps w:val="0"/>
      <w:strike w:val="0"/>
      <w:color w:val="666666"/>
      <w:sz w:val="48"/>
      <w:u w:val="none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styleId="af4">
    <w:name w:val="Body Text"/>
    <w:link w:val="af5"/>
    <w:pPr>
      <w:ind w:left="222" w:firstLine="707"/>
      <w:jc w:val="both"/>
    </w:pPr>
    <w:rPr>
      <w:sz w:val="28"/>
    </w:rPr>
  </w:style>
  <w:style w:type="character" w:customStyle="1" w:styleId="af5">
    <w:name w:val="Основной текст Знак"/>
    <w:link w:val="af4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8">
    <w:name w:val="Заголовок Знак"/>
    <w:basedOn w:val="1"/>
    <w:link w:val="a7"/>
    <w:rPr>
      <w:sz w:val="32"/>
    </w:rPr>
  </w:style>
  <w:style w:type="character" w:customStyle="1" w:styleId="420">
    <w:name w:val="Заголовок 42"/>
    <w:basedOn w:val="1"/>
    <w:rPr>
      <w:rFonts w:ascii="Times New Roman" w:hAnsi="Times New Roman"/>
      <w:b/>
      <w:i w:val="0"/>
      <w:smallCaps w:val="0"/>
      <w:strike w:val="0"/>
      <w:color w:val="000000"/>
      <w:sz w:val="24"/>
      <w:u w:val="none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i w:val="0"/>
      <w:smallCaps w:val="0"/>
      <w:strike w:val="0"/>
      <w:color w:val="000000"/>
      <w:sz w:val="36"/>
      <w:u w:val="none"/>
    </w:rPr>
  </w:style>
  <w:style w:type="paragraph" w:styleId="af6">
    <w:name w:val="Balloon Text"/>
    <w:link w:val="af7"/>
    <w:rPr>
      <w:rFonts w:ascii="Segoe UI" w:hAnsi="Segoe UI"/>
      <w:sz w:val="18"/>
    </w:rPr>
  </w:style>
  <w:style w:type="character" w:customStyle="1" w:styleId="af7">
    <w:name w:val="Текст выноски Знак"/>
    <w:link w:val="af6"/>
    <w:rPr>
      <w:rFonts w:ascii="Segoe UI" w:hAnsi="Segoe UI"/>
      <w:sz w:val="18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i w:val="0"/>
      <w:smallCaps w:val="0"/>
      <w:strike w:val="0"/>
      <w:color w:val="000000"/>
      <w:sz w:val="20"/>
      <w:u w:val="non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15" w:type="dxa"/>
        <w:right w:w="115" w:type="dxa"/>
      </w:tblCellMar>
    </w:tblPr>
  </w:style>
  <w:style w:type="table" w:customStyle="1" w:styleId="af9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15" w:type="dxa"/>
        <w:right w:w="115" w:type="dxa"/>
      </w:tblCellMar>
    </w:tblPr>
  </w:style>
  <w:style w:type="table" w:customStyle="1" w:styleId="afa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15" w:type="dxa"/>
        <w:right w:w="115" w:type="dxa"/>
      </w:tblCellMar>
    </w:tblPr>
  </w:style>
  <w:style w:type="table" w:customStyle="1" w:styleId="afb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15" w:type="dxa"/>
        <w:right w:w="115" w:type="dxa"/>
      </w:tblCellMar>
    </w:tblPr>
  </w:style>
  <w:style w:type="table" w:customStyle="1" w:styleId="afc">
    <w:basedOn w:val="TableNormal0"/>
    <w:semiHidden/>
    <w:unhideWhenUsed/>
    <w:tblPr>
      <w:tblCellMar>
        <w:left w:w="115" w:type="dxa"/>
        <w:right w:w="115" w:type="dxa"/>
      </w:tblCellMar>
    </w:tblPr>
  </w:style>
  <w:style w:type="table" w:customStyle="1" w:styleId="afd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15" w:type="dxa"/>
        <w:right w:w="115" w:type="dxa"/>
      </w:tblCellMar>
    </w:tblPr>
  </w:style>
  <w:style w:type="table" w:customStyle="1" w:styleId="afe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08" w:type="dxa"/>
        <w:right w:w="108" w:type="dxa"/>
      </w:tblCellMar>
    </w:tblPr>
  </w:style>
  <w:style w:type="table" w:customStyle="1" w:styleId="aff">
    <w:basedOn w:val="TableNormal0"/>
    <w:semiHidden/>
    <w:unhideWhenUsed/>
    <w:tblPr>
      <w:tblCellMar>
        <w:left w:w="115" w:type="dxa"/>
        <w:right w:w="115" w:type="dxa"/>
      </w:tblCellMar>
    </w:tblPr>
  </w:style>
  <w:style w:type="table" w:customStyle="1" w:styleId="aff0">
    <w:basedOn w:val="TableNormal0"/>
    <w:semiHidden/>
    <w:unhideWhenUsed/>
    <w:tblPr>
      <w:tblCellMar>
        <w:left w:w="115" w:type="dxa"/>
        <w:right w:w="115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15" w:type="dxa"/>
        <w:right w:w="115" w:type="dxa"/>
      </w:tblCellMar>
    </w:tblPr>
  </w:style>
  <w:style w:type="table" w:customStyle="1" w:styleId="aff2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15" w:type="dxa"/>
        <w:right w:w="115" w:type="dxa"/>
      </w:tblCellMar>
    </w:tblPr>
  </w:style>
  <w:style w:type="table" w:customStyle="1" w:styleId="aff3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15" w:type="dxa"/>
        <w:right w:w="115" w:type="dxa"/>
      </w:tblCellMar>
    </w:tblPr>
  </w:style>
  <w:style w:type="table" w:customStyle="1" w:styleId="aff4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15" w:type="dxa"/>
        <w:right w:w="115" w:type="dxa"/>
      </w:tblCellMar>
    </w:tblPr>
  </w:style>
  <w:style w:type="table" w:customStyle="1" w:styleId="aff5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08" w:type="dxa"/>
        <w:right w:w="108" w:type="dxa"/>
      </w:tblCellMar>
    </w:tblPr>
  </w:style>
  <w:style w:type="table" w:customStyle="1" w:styleId="aff6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15" w:type="dxa"/>
        <w:right w:w="115" w:type="dxa"/>
      </w:tblCellMar>
    </w:tblPr>
  </w:style>
  <w:style w:type="table" w:customStyle="1" w:styleId="aff7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08" w:type="dxa"/>
        <w:right w:w="108" w:type="dxa"/>
      </w:tblCellMar>
    </w:tblPr>
  </w:style>
  <w:style w:type="table" w:customStyle="1" w:styleId="aff8">
    <w:basedOn w:val="TableNormal0"/>
    <w:semiHidden/>
    <w:unhideWhenUsed/>
    <w:tblPr>
      <w:tblCellMar>
        <w:left w:w="115" w:type="dxa"/>
        <w:right w:w="115" w:type="dxa"/>
      </w:tblCellMar>
    </w:tblPr>
  </w:style>
  <w:style w:type="table" w:customStyle="1" w:styleId="aff9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15" w:type="dxa"/>
        <w:right w:w="115" w:type="dxa"/>
      </w:tblCellMar>
    </w:tblPr>
  </w:style>
  <w:style w:type="table" w:customStyle="1" w:styleId="affa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15" w:type="dxa"/>
        <w:right w:w="115" w:type="dxa"/>
      </w:tblCellMar>
    </w:tblPr>
  </w:style>
  <w:style w:type="table" w:customStyle="1" w:styleId="affb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15" w:type="dxa"/>
        <w:right w:w="115" w:type="dxa"/>
      </w:tblCellMar>
    </w:tblPr>
  </w:style>
  <w:style w:type="table" w:customStyle="1" w:styleId="affc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15" w:type="dxa"/>
        <w:right w:w="115" w:type="dxa"/>
      </w:tblCellMar>
    </w:tblPr>
  </w:style>
  <w:style w:type="table" w:customStyle="1" w:styleId="affd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15" w:type="dxa"/>
        <w:right w:w="115" w:type="dxa"/>
      </w:tblCellMar>
    </w:tblPr>
  </w:style>
  <w:style w:type="table" w:customStyle="1" w:styleId="affe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15" w:type="dxa"/>
        <w:right w:w="115" w:type="dxa"/>
      </w:tblCellMar>
    </w:tblPr>
  </w:style>
  <w:style w:type="table" w:customStyle="1" w:styleId="afff">
    <w:basedOn w:val="TableNormal0"/>
    <w:semiHidden/>
    <w:unhideWhenUsed/>
    <w:tblPr>
      <w:tblCellMar>
        <w:left w:w="10" w:type="dxa"/>
        <w:right w:w="10" w:type="dxa"/>
      </w:tblCellMar>
    </w:tblPr>
  </w:style>
  <w:style w:type="table" w:customStyle="1" w:styleId="afff0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08" w:type="dxa"/>
        <w:right w:w="108" w:type="dxa"/>
      </w:tblCellMar>
    </w:tblPr>
  </w:style>
  <w:style w:type="table" w:styleId="afff1">
    <w:name w:val="Table Grid"/>
    <w:pPr>
      <w:widowControl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15" w:type="dxa"/>
        <w:right w:w="115" w:type="dxa"/>
      </w:tblCellMar>
    </w:tblPr>
  </w:style>
  <w:style w:type="table" w:customStyle="1" w:styleId="afff3">
    <w:basedOn w:val="TableNormal0"/>
    <w:semiHidden/>
    <w:unhideWhenUsed/>
    <w:pPr>
      <w:widowControl/>
    </w:pPr>
    <w:rPr>
      <w:rFonts w:ascii="Times New Roman" w:hAnsi="Times New Roman"/>
      <w:sz w:val="20"/>
    </w:rPr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46</Pages>
  <Words>14195</Words>
  <Characters>80916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2023-09-15T08:24:00Z</cp:lastPrinted>
  <dcterms:created xsi:type="dcterms:W3CDTF">2023-09-14T07:17:00Z</dcterms:created>
  <dcterms:modified xsi:type="dcterms:W3CDTF">2023-09-15T08:32:00Z</dcterms:modified>
</cp:coreProperties>
</file>