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6A2" w14:textId="7095BDDE" w:rsidR="00395586" w:rsidRDefault="00395586" w:rsidP="00FA6F18">
      <w:pPr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5647ADC9" wp14:editId="2D9CB9EE">
            <wp:extent cx="8420100" cy="612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5BA0" w14:textId="7E59FC36" w:rsidR="00395586" w:rsidRDefault="00395586">
      <w:pPr>
        <w:jc w:val="center"/>
        <w:rPr>
          <w:rFonts w:ascii="Times New Roman" w:hAnsi="Times New Roman"/>
          <w:b/>
          <w:sz w:val="28"/>
        </w:rPr>
      </w:pPr>
    </w:p>
    <w:p w14:paraId="5D2DA3D1" w14:textId="77276B5A" w:rsidR="00395586" w:rsidRDefault="00FC0734" w:rsidP="00FC0734">
      <w:pPr>
        <w:tabs>
          <w:tab w:val="left" w:pos="10884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00109308" w14:textId="77777777" w:rsidR="00D32675" w:rsidRDefault="009371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14:paraId="16E55746" w14:textId="77777777" w:rsidR="00D32675" w:rsidRDefault="009371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 учебному плану дополнительного образования </w:t>
      </w:r>
    </w:p>
    <w:p w14:paraId="7751E933" w14:textId="5101E7C8" w:rsidR="00D32675" w:rsidRDefault="0093710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МОУСОШ п. Салми на 202</w:t>
      </w:r>
      <w:r w:rsidR="00FA6F18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-202</w:t>
      </w:r>
      <w:r w:rsidR="00FA6F18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учебный год </w:t>
      </w:r>
    </w:p>
    <w:p w14:paraId="1C6C500B" w14:textId="77777777" w:rsidR="00D32675" w:rsidRDefault="00D32675">
      <w:pPr>
        <w:rPr>
          <w:rFonts w:ascii="Times New Roman" w:hAnsi="Times New Roman"/>
          <w:sz w:val="28"/>
        </w:rPr>
      </w:pPr>
    </w:p>
    <w:p w14:paraId="024789D8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дополнительного образования МОУ СОШ п. Салми на 2021-2022 учебный год определяет перечень дополнительных общеобразовательных общеразвивающих программ, направление и распределение по количеству часов, предназначенных для их реализации, формы промежуточной аттестации.</w:t>
      </w:r>
    </w:p>
    <w:p w14:paraId="0D7FE0C3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Учебный план разработан на основе следующих нормативно-правовых документов:</w:t>
      </w:r>
    </w:p>
    <w:p w14:paraId="7DDE62A5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Федерального закона от 29.12.2012 № 273-ФЗ «Об образовании в Российской Федерации» (в актуальной редакции); </w:t>
      </w:r>
    </w:p>
    <w:p w14:paraId="577B418F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Приказа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E8F0143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Постановления Главного государственного санитарного врача РФ от 04.07.2014 № 41 «Об утверждении СанПиН 2.4.4.3172-14 «</w:t>
      </w:r>
      <w:proofErr w:type="spellStart"/>
      <w:r>
        <w:rPr>
          <w:rFonts w:ascii="Times New Roman" w:hAnsi="Times New Roman"/>
          <w:sz w:val="28"/>
        </w:rPr>
        <w:t>Санитарноэпидемиологические</w:t>
      </w:r>
      <w:proofErr w:type="spellEnd"/>
      <w:r>
        <w:rPr>
          <w:rFonts w:ascii="Times New Roman" w:hAnsi="Times New Roman"/>
          <w:sz w:val="28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14:paraId="3F3039E9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Постановления Главного государственного санитарного врача РФ от 29.12.2010 № 189 СанПиН 2.4.2.2821-10 «Санитарно-эпидемиологические требования к условиям организации обучения в общеобразовательных учреждениях (с изменениями)»;</w:t>
      </w:r>
    </w:p>
    <w:p w14:paraId="382A7FEE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5.Положения о программах дополнительного образования МОУСОШ п. Салми.</w:t>
      </w:r>
    </w:p>
    <w:p w14:paraId="517A9099" w14:textId="77777777" w:rsidR="00D32675" w:rsidRDefault="00D32675">
      <w:pPr>
        <w:rPr>
          <w:rFonts w:ascii="Times New Roman" w:hAnsi="Times New Roman"/>
          <w:sz w:val="28"/>
        </w:rPr>
      </w:pPr>
    </w:p>
    <w:p w14:paraId="660A0DD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Общая характеристика учебного плана дополнительного образования</w:t>
      </w:r>
    </w:p>
    <w:p w14:paraId="2AC16C76" w14:textId="77777777" w:rsidR="00D32675" w:rsidRDefault="00D32675">
      <w:pPr>
        <w:rPr>
          <w:rFonts w:ascii="Times New Roman" w:hAnsi="Times New Roman"/>
          <w:sz w:val="28"/>
        </w:rPr>
      </w:pPr>
    </w:p>
    <w:p w14:paraId="596ABAAA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Система дополнительного образования детей создается в целях формирования единого образовательного пространства школы, повышения качества образования и реализации процесса становления личности в разнообразных </w:t>
      </w:r>
      <w:r>
        <w:rPr>
          <w:rFonts w:ascii="Times New Roman" w:hAnsi="Times New Roman"/>
          <w:sz w:val="28"/>
        </w:rPr>
        <w:lastRenderedPageBreak/>
        <w:t xml:space="preserve">развивающих средах. Система дополнительного образования детей является равноправным, взаимодополняющим компонентом базового образования. </w:t>
      </w:r>
    </w:p>
    <w:p w14:paraId="6E87F6C1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системы дополнительного образования детей в школе опирается на следующие приоритетные принципы:</w:t>
      </w:r>
    </w:p>
    <w:p w14:paraId="711232A3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· свободный выбор ребенком видов деятельности для полноценного развития своих потенциальных возможностей;</w:t>
      </w:r>
    </w:p>
    <w:p w14:paraId="622D800A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· ориентация на личностные интересы, потребности, способности ребенка;</w:t>
      </w:r>
    </w:p>
    <w:p w14:paraId="0695DDF9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· возможность свободного самоопределения и самореализации ребенка; </w:t>
      </w:r>
    </w:p>
    <w:p w14:paraId="3E7140DF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единство обучения, воспитания, развития; · в особых взаимоотношениях ребенка и педагога (сотрудничество, сотворчество, индивидуальный подход к ребенку); </w:t>
      </w:r>
    </w:p>
    <w:p w14:paraId="19D27352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практико-деятельная основа образовательного процесса.</w:t>
      </w:r>
    </w:p>
    <w:p w14:paraId="399ECF21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Система </w:t>
      </w:r>
      <w:r>
        <w:rPr>
          <w:rFonts w:ascii="Times New Roman" w:hAnsi="Times New Roman"/>
          <w:sz w:val="28"/>
        </w:rPr>
        <w:t>дополнительного образования в школе функционирует в течение учебного года и позволяет учащимся показать свои достижения посредством творческих отчетов, выставок, концертов. Создаются условия для непрерывного процесса (урочного, внеурочного) развития творческой личности.</w:t>
      </w:r>
    </w:p>
    <w:p w14:paraId="1C7D03A0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Комплектование </w:t>
      </w:r>
      <w:r>
        <w:rPr>
          <w:rFonts w:ascii="Times New Roman" w:hAnsi="Times New Roman"/>
          <w:sz w:val="28"/>
        </w:rPr>
        <w:t>объединений по интересам организуется на добровольной основе (детей, родителей, педагогов), с учетом социального заказа.</w:t>
      </w:r>
    </w:p>
    <w:p w14:paraId="0300D46A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Учебный план дополнительного образования детей базируется на реализации образовательных программ дополнительного образования, способствует повышению качества и эффективности обучения и воспитания детей с учетом их индивидуальных способностей и развития. Интеграция основного и дополнительного образования детей позволяет сблизить процессы воспитания, обучения и развития. Она предполагает расширение «воспитательного поля»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14:paraId="51E19E5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Содержание программ</w:t>
      </w:r>
      <w:r>
        <w:rPr>
          <w:rFonts w:ascii="Times New Roman" w:hAnsi="Times New Roman"/>
          <w:sz w:val="28"/>
        </w:rPr>
        <w:t xml:space="preserve"> дополнительного образования направленно на:</w:t>
      </w:r>
    </w:p>
    <w:p w14:paraId="5783E2B8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создание условий для развития личности ребенка;</w:t>
      </w:r>
    </w:p>
    <w:p w14:paraId="799D946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развитие мотивации личности к познанию и творчеству;</w:t>
      </w:r>
    </w:p>
    <w:p w14:paraId="2D52C195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эмоционального благополучия ребенка;</w:t>
      </w:r>
    </w:p>
    <w:p w14:paraId="5AD93157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приобщение к общечеловеческим ценностям; </w:t>
      </w:r>
    </w:p>
    <w:p w14:paraId="5946C9FE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профилактику асоциального поведения;</w:t>
      </w:r>
    </w:p>
    <w:p w14:paraId="0BC00AFD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 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</w:t>
      </w:r>
    </w:p>
    <w:p w14:paraId="61724D19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интеллектуальное и духовное развитие личности ребенка; </w:t>
      </w:r>
    </w:p>
    <w:p w14:paraId="790492F8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укрепление психического и физического здоровья ребенка; </w:t>
      </w:r>
    </w:p>
    <w:p w14:paraId="3F871A99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Режим занятий:</w:t>
      </w:r>
      <w:r>
        <w:rPr>
          <w:rFonts w:ascii="Times New Roman" w:hAnsi="Times New Roman"/>
          <w:sz w:val="28"/>
        </w:rPr>
        <w:t xml:space="preserve"> занятия проводятся во второй половине дня, занятия в группах ведутся строго по расписанию. Расписание занятий объединений составляется с учетом наиболее благоприятного режима труда и отдыха детей, санитарно-гигиенических норм и возрастных особенностей детей, утверждается директором школы.</w:t>
      </w:r>
    </w:p>
    <w:p w14:paraId="3D1425A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Формы занятий - групповая и индивидуальная (определяются педагогом и программой). Численный состав объединения от 8 до 14 человек </w:t>
      </w:r>
    </w:p>
    <w:p w14:paraId="48F4D80C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Ожидаемые результаты:</w:t>
      </w:r>
    </w:p>
    <w:p w14:paraId="74112B88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расширение возможностей для творческого развития личности ребенка, реализации его интересов;</w:t>
      </w:r>
    </w:p>
    <w:p w14:paraId="51C0052E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повышение роли дополнительного образования детей в деятельности общеобразовательного учреждения;</w:t>
      </w:r>
    </w:p>
    <w:p w14:paraId="4E938A7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интеграция основного общего и дополнительного образования в условиях реформирования структуры и содержания общего образования; </w:t>
      </w:r>
    </w:p>
    <w:p w14:paraId="0D336EB1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укрепление здоровья детей, формирование здорового образа жизни;</w:t>
      </w:r>
    </w:p>
    <w:p w14:paraId="092A3B05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снижение роста негативных явлений в детской среде;</w:t>
      </w:r>
    </w:p>
    <w:p w14:paraId="3426E391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духовно-нравственное оздоровление. </w:t>
      </w:r>
    </w:p>
    <w:p w14:paraId="52F506B8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контроля: </w:t>
      </w:r>
    </w:p>
    <w:p w14:paraId="1D0FA0E7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изучение и утверждение дополнительных образовательных программ, тематики планирования;</w:t>
      </w:r>
    </w:p>
    <w:p w14:paraId="7B9C9282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посещение и анализ занятий; </w:t>
      </w:r>
    </w:p>
    <w:p w14:paraId="40AD883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посещение открытых мероприятий, творческих отчетов;</w:t>
      </w:r>
    </w:p>
    <w:p w14:paraId="5C4EF9D9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организация выставок и презентаций. </w:t>
      </w:r>
    </w:p>
    <w:p w14:paraId="5CD3D432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аттестации, контроля и учета достижений учащихся: </w:t>
      </w:r>
    </w:p>
    <w:p w14:paraId="45805E40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во Всероссийских, региональных и муниципальных конкурсах, смотрах, выставках, фестивалях;</w:t>
      </w:r>
    </w:p>
    <w:p w14:paraId="68ACA027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отчеты творческих коллективов и мастерских;</w:t>
      </w:r>
    </w:p>
    <w:p w14:paraId="4188EF61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защита и презентации проектных и исследовательских работ;</w:t>
      </w:r>
    </w:p>
    <w:p w14:paraId="3D5435B4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 научно-практические конференции </w:t>
      </w:r>
    </w:p>
    <w:p w14:paraId="629D0F95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общешкольных мероприятиях</w:t>
      </w:r>
    </w:p>
    <w:p w14:paraId="3E6BB520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Важным признаком дополнительного образования является то, что оно личностно ориентированное, т.е. ориентировано не столько на социальный заказ сверху, сколько на потребности личности, выраженные на образовательные услуги.</w:t>
      </w:r>
    </w:p>
    <w:p w14:paraId="451058FA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осуществления личностно-ориентированного дополнительного образования в школе реализуются следующие направления:</w:t>
      </w:r>
    </w:p>
    <w:p w14:paraId="1F324C2F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 общекультурное</w:t>
      </w:r>
    </w:p>
    <w:p w14:paraId="67A166FC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 спортивно-оздоровительное</w:t>
      </w:r>
    </w:p>
    <w:p w14:paraId="35F8CF6D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 социальное </w:t>
      </w:r>
    </w:p>
    <w:p w14:paraId="253A686F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</w:t>
      </w:r>
      <w:proofErr w:type="spellStart"/>
      <w:r>
        <w:rPr>
          <w:rFonts w:ascii="Times New Roman" w:hAnsi="Times New Roman"/>
          <w:sz w:val="28"/>
        </w:rPr>
        <w:t>общеинтеллектуальное</w:t>
      </w:r>
      <w:proofErr w:type="spellEnd"/>
    </w:p>
    <w:p w14:paraId="4CC52A03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 духовно-нравственное</w:t>
      </w:r>
    </w:p>
    <w:p w14:paraId="42E99E11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Целью реализации </w:t>
      </w:r>
      <w:proofErr w:type="spellStart"/>
      <w:r>
        <w:rPr>
          <w:rFonts w:ascii="Times New Roman" w:hAnsi="Times New Roman"/>
          <w:sz w:val="28"/>
        </w:rPr>
        <w:t>общеинтеллектуального</w:t>
      </w:r>
      <w:proofErr w:type="spellEnd"/>
      <w:r>
        <w:rPr>
          <w:rFonts w:ascii="Times New Roman" w:hAnsi="Times New Roman"/>
          <w:sz w:val="28"/>
        </w:rPr>
        <w:t xml:space="preserve"> направления является развитие познавательных, исследовательских навыков обучающихся. Позволяют развивать творческое мышление, получать конкретные результаты своего труда. </w:t>
      </w:r>
    </w:p>
    <w:p w14:paraId="1761B803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реализации спортивно-оздоровительного направления является укрепление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 </w:t>
      </w:r>
    </w:p>
    <w:p w14:paraId="1ADD09A8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реализации общекультурного направления является развитие общей и эстетической культуры обучающихся, их художественных способностей в избранных видах искусства, развитие эмоциональной сферы ребенка, чувства прекрасного, творческих способностей, формирования коммуникативной и общекультурной компетенции обучающихся, освоение обучающимися навыков работы с современными информационно– технологическими пакетами программ, развитие творческого мышления.</w:t>
      </w:r>
    </w:p>
    <w:p w14:paraId="2CC83F35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Целью реализации социального направления является формирование у обучающихся таких ценностей как познание, истина, целеустремленность, социально- значимая деятельность, а </w:t>
      </w:r>
      <w:proofErr w:type="gramStart"/>
      <w:r>
        <w:rPr>
          <w:rFonts w:ascii="Times New Roman" w:hAnsi="Times New Roman"/>
          <w:sz w:val="28"/>
        </w:rPr>
        <w:t>так же</w:t>
      </w:r>
      <w:proofErr w:type="gramEnd"/>
      <w:r>
        <w:rPr>
          <w:rFonts w:ascii="Times New Roman" w:hAnsi="Times New Roman"/>
          <w:sz w:val="28"/>
        </w:rPr>
        <w:t xml:space="preserve"> профориентация. </w:t>
      </w:r>
    </w:p>
    <w:p w14:paraId="192DB18B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реализации духовно-нравственного направления является формирование у обучающихся патриотического сознания, социальной активности, гражданской ответственности, преданного служения своему Отечеству, готовности </w:t>
      </w:r>
      <w:r>
        <w:rPr>
          <w:rFonts w:ascii="Times New Roman" w:hAnsi="Times New Roman"/>
          <w:sz w:val="28"/>
        </w:rPr>
        <w:lastRenderedPageBreak/>
        <w:t>к выполнению гражданского долга и конституционных обязанностей по защите интересов Родины, укрепление силы духа, стойкости характера.</w:t>
      </w:r>
    </w:p>
    <w:p w14:paraId="0900DA72" w14:textId="77777777" w:rsidR="00D32675" w:rsidRDefault="009371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Занятия ведутся по расписанию, утвержденному директором школы. </w:t>
      </w:r>
    </w:p>
    <w:p w14:paraId="00C8FCB1" w14:textId="77777777" w:rsidR="00D32675" w:rsidRDefault="00937108">
      <w:r>
        <w:rPr>
          <w:rFonts w:ascii="Times New Roman" w:hAnsi="Times New Roman"/>
          <w:sz w:val="28"/>
        </w:rPr>
        <w:t xml:space="preserve">Для реализации учебного плана имеется все необходимое программно-методическое и материально-техническое и кадровое обеспечение. </w:t>
      </w:r>
      <w:r>
        <w:rPr>
          <w:rFonts w:ascii="Times New Roman" w:hAnsi="Times New Roman"/>
          <w:b/>
          <w:sz w:val="28"/>
        </w:rPr>
        <w:t>Промежуточная аттестация</w:t>
      </w:r>
      <w:r>
        <w:rPr>
          <w:rFonts w:ascii="Times New Roman" w:hAnsi="Times New Roman"/>
          <w:sz w:val="28"/>
        </w:rPr>
        <w:t xml:space="preserve"> </w:t>
      </w:r>
    </w:p>
    <w:p w14:paraId="3992CB66" w14:textId="77777777" w:rsidR="00D32675" w:rsidRDefault="00937108">
      <w:r>
        <w:rPr>
          <w:rFonts w:ascii="Times New Roman" w:hAnsi="Times New Roman"/>
          <w:sz w:val="28"/>
        </w:rPr>
        <w:t>В соответствии сч.1 ст.58. Федерального закона от 29.12.2012 № 273 –ФЗ «Об образовании в Российской Федерации», освоение образовательных программ сопровождается промежуточной аттестацией учащихся.</w:t>
      </w:r>
    </w:p>
    <w:p w14:paraId="4F91CB44" w14:textId="77777777" w:rsidR="00D32675" w:rsidRDefault="00D32675">
      <w:pPr>
        <w:jc w:val="center"/>
        <w:rPr>
          <w:rFonts w:ascii="Times New Roman" w:hAnsi="Times New Roman"/>
          <w:b/>
        </w:rPr>
      </w:pPr>
    </w:p>
    <w:p w14:paraId="272FD263" w14:textId="77777777" w:rsidR="00D32675" w:rsidRDefault="00937108">
      <w:pPr>
        <w:jc w:val="center"/>
      </w:pPr>
      <w:r>
        <w:rPr>
          <w:rFonts w:ascii="Times New Roman" w:hAnsi="Times New Roman"/>
          <w:b/>
          <w:sz w:val="28"/>
        </w:rPr>
        <w:t>Формы промежуточной аттестации</w:t>
      </w:r>
    </w:p>
    <w:p w14:paraId="70A6DBE8" w14:textId="77777777" w:rsidR="00D32675" w:rsidRDefault="00D3267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4410"/>
        <w:gridCol w:w="3615"/>
      </w:tblGrid>
      <w:tr w:rsidR="00D32675" w14:paraId="517EDF8A" w14:textId="77777777">
        <w:trPr>
          <w:trHeight w:val="360"/>
        </w:trPr>
        <w:tc>
          <w:tcPr>
            <w:tcW w:w="975" w:type="dxa"/>
          </w:tcPr>
          <w:p w14:paraId="4C4F391C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4410" w:type="dxa"/>
          </w:tcPr>
          <w:p w14:paraId="164EBB52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Творческое объединение</w:t>
            </w:r>
          </w:p>
        </w:tc>
        <w:tc>
          <w:tcPr>
            <w:tcW w:w="3615" w:type="dxa"/>
          </w:tcPr>
          <w:p w14:paraId="6574EB97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формы проведения</w:t>
            </w:r>
          </w:p>
        </w:tc>
      </w:tr>
      <w:tr w:rsidR="00D32675" w14:paraId="76BC45F2" w14:textId="77777777">
        <w:trPr>
          <w:trHeight w:val="360"/>
        </w:trPr>
        <w:tc>
          <w:tcPr>
            <w:tcW w:w="975" w:type="dxa"/>
          </w:tcPr>
          <w:p w14:paraId="0B528941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10" w:type="dxa"/>
          </w:tcPr>
          <w:p w14:paraId="7868271A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 xml:space="preserve">Деревообработка </w:t>
            </w:r>
          </w:p>
        </w:tc>
        <w:tc>
          <w:tcPr>
            <w:tcW w:w="3615" w:type="dxa"/>
          </w:tcPr>
          <w:p w14:paraId="4EB0FBE4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 xml:space="preserve">Выставка работ </w:t>
            </w:r>
          </w:p>
        </w:tc>
      </w:tr>
      <w:tr w:rsidR="00D32675" w14:paraId="497E641F" w14:textId="77777777">
        <w:trPr>
          <w:trHeight w:val="360"/>
        </w:trPr>
        <w:tc>
          <w:tcPr>
            <w:tcW w:w="975" w:type="dxa"/>
          </w:tcPr>
          <w:p w14:paraId="2FD4593D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10" w:type="dxa"/>
          </w:tcPr>
          <w:p w14:paraId="00704A9D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Золотые ручки</w:t>
            </w:r>
          </w:p>
        </w:tc>
        <w:tc>
          <w:tcPr>
            <w:tcW w:w="3615" w:type="dxa"/>
          </w:tcPr>
          <w:p w14:paraId="6EEB0727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</w:p>
        </w:tc>
      </w:tr>
      <w:tr w:rsidR="00D32675" w14:paraId="3F5BA160" w14:textId="77777777">
        <w:trPr>
          <w:trHeight w:val="360"/>
        </w:trPr>
        <w:tc>
          <w:tcPr>
            <w:tcW w:w="975" w:type="dxa"/>
          </w:tcPr>
          <w:p w14:paraId="10D3CF82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10" w:type="dxa"/>
          </w:tcPr>
          <w:p w14:paraId="28CC6454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Основы компьютерной грамотности</w:t>
            </w:r>
          </w:p>
        </w:tc>
        <w:tc>
          <w:tcPr>
            <w:tcW w:w="3615" w:type="dxa"/>
          </w:tcPr>
          <w:p w14:paraId="4431A389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Контрольный урок</w:t>
            </w:r>
          </w:p>
        </w:tc>
      </w:tr>
      <w:tr w:rsidR="00D32675" w14:paraId="3D85183C" w14:textId="77777777">
        <w:trPr>
          <w:trHeight w:val="360"/>
        </w:trPr>
        <w:tc>
          <w:tcPr>
            <w:tcW w:w="975" w:type="dxa"/>
          </w:tcPr>
          <w:p w14:paraId="394ABB37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410" w:type="dxa"/>
          </w:tcPr>
          <w:p w14:paraId="02FCF092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  <w:tc>
          <w:tcPr>
            <w:tcW w:w="3615" w:type="dxa"/>
          </w:tcPr>
          <w:p w14:paraId="3CA5BE5F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</w:p>
        </w:tc>
      </w:tr>
      <w:tr w:rsidR="00D32675" w14:paraId="189E9322" w14:textId="77777777">
        <w:trPr>
          <w:trHeight w:val="360"/>
        </w:trPr>
        <w:tc>
          <w:tcPr>
            <w:tcW w:w="975" w:type="dxa"/>
          </w:tcPr>
          <w:p w14:paraId="35FF787C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410" w:type="dxa"/>
          </w:tcPr>
          <w:p w14:paraId="24BDF9DA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Лепка</w:t>
            </w:r>
          </w:p>
        </w:tc>
        <w:tc>
          <w:tcPr>
            <w:tcW w:w="3615" w:type="dxa"/>
          </w:tcPr>
          <w:p w14:paraId="2726DAA4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</w:p>
        </w:tc>
      </w:tr>
      <w:tr w:rsidR="00D32675" w14:paraId="77CE8989" w14:textId="77777777">
        <w:trPr>
          <w:trHeight w:val="360"/>
        </w:trPr>
        <w:tc>
          <w:tcPr>
            <w:tcW w:w="975" w:type="dxa"/>
          </w:tcPr>
          <w:p w14:paraId="167F32C1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410" w:type="dxa"/>
          </w:tcPr>
          <w:p w14:paraId="28CAE0D2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Мир из бумаги</w:t>
            </w:r>
          </w:p>
        </w:tc>
        <w:tc>
          <w:tcPr>
            <w:tcW w:w="3615" w:type="dxa"/>
          </w:tcPr>
          <w:p w14:paraId="0A1F8F71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</w:p>
        </w:tc>
      </w:tr>
      <w:tr w:rsidR="00D32675" w14:paraId="628BEBA7" w14:textId="77777777">
        <w:trPr>
          <w:trHeight w:val="360"/>
        </w:trPr>
        <w:tc>
          <w:tcPr>
            <w:tcW w:w="975" w:type="dxa"/>
          </w:tcPr>
          <w:p w14:paraId="497F4268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410" w:type="dxa"/>
          </w:tcPr>
          <w:p w14:paraId="32237084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Холодный фарфор</w:t>
            </w:r>
          </w:p>
        </w:tc>
        <w:tc>
          <w:tcPr>
            <w:tcW w:w="3615" w:type="dxa"/>
          </w:tcPr>
          <w:p w14:paraId="14A03E8A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</w:p>
        </w:tc>
      </w:tr>
      <w:tr w:rsidR="00D32675" w14:paraId="262996FC" w14:textId="77777777">
        <w:trPr>
          <w:trHeight w:val="360"/>
        </w:trPr>
        <w:tc>
          <w:tcPr>
            <w:tcW w:w="975" w:type="dxa"/>
          </w:tcPr>
          <w:p w14:paraId="2CDC565D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10" w:type="dxa"/>
          </w:tcPr>
          <w:p w14:paraId="1BE9E875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Сувенир</w:t>
            </w:r>
          </w:p>
        </w:tc>
        <w:tc>
          <w:tcPr>
            <w:tcW w:w="3615" w:type="dxa"/>
          </w:tcPr>
          <w:p w14:paraId="77878C98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Выставка работ</w:t>
            </w:r>
          </w:p>
        </w:tc>
      </w:tr>
      <w:tr w:rsidR="00D32675" w14:paraId="737C55D4" w14:textId="77777777">
        <w:trPr>
          <w:trHeight w:val="360"/>
        </w:trPr>
        <w:tc>
          <w:tcPr>
            <w:tcW w:w="975" w:type="dxa"/>
          </w:tcPr>
          <w:p w14:paraId="59A504E3" w14:textId="77777777" w:rsidR="00D32675" w:rsidRDefault="00937108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410" w:type="dxa"/>
          </w:tcPr>
          <w:p w14:paraId="2AB96710" w14:textId="6E80B2D2" w:rsidR="00D32675" w:rsidRDefault="00491A8F">
            <w:pPr>
              <w:rPr>
                <w:sz w:val="28"/>
              </w:rPr>
            </w:pPr>
            <w:r>
              <w:rPr>
                <w:sz w:val="28"/>
              </w:rPr>
              <w:t>Непоседы</w:t>
            </w:r>
          </w:p>
        </w:tc>
        <w:tc>
          <w:tcPr>
            <w:tcW w:w="3615" w:type="dxa"/>
          </w:tcPr>
          <w:p w14:paraId="25B38830" w14:textId="3E0B97FC" w:rsidR="00D32675" w:rsidRDefault="00491A8F">
            <w:pPr>
              <w:rPr>
                <w:sz w:val="28"/>
              </w:rPr>
            </w:pPr>
            <w:r>
              <w:rPr>
                <w:sz w:val="28"/>
              </w:rPr>
              <w:t>Урок-</w:t>
            </w:r>
            <w:r w:rsidR="00395586">
              <w:rPr>
                <w:sz w:val="28"/>
              </w:rPr>
              <w:t>соревнование</w:t>
            </w:r>
          </w:p>
        </w:tc>
      </w:tr>
    </w:tbl>
    <w:p w14:paraId="03F58F4B" w14:textId="77777777" w:rsidR="00D32675" w:rsidRDefault="00D32675"/>
    <w:p w14:paraId="7E86EBA9" w14:textId="77777777" w:rsidR="00D32675" w:rsidRDefault="00D32675"/>
    <w:p w14:paraId="190BB42C" w14:textId="77777777" w:rsidR="00D32675" w:rsidRDefault="0093710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</w:p>
    <w:p w14:paraId="710BC689" w14:textId="77777777" w:rsidR="00D32675" w:rsidRDefault="00D32675">
      <w:pPr>
        <w:spacing w:line="240" w:lineRule="auto"/>
        <w:jc w:val="center"/>
        <w:rPr>
          <w:rFonts w:ascii="Times New Roman" w:hAnsi="Times New Roman"/>
          <w:b/>
        </w:rPr>
      </w:pPr>
    </w:p>
    <w:p w14:paraId="6BCC6BB4" w14:textId="77777777" w:rsidR="00D32675" w:rsidRDefault="00D32675">
      <w:pPr>
        <w:spacing w:line="240" w:lineRule="auto"/>
        <w:jc w:val="center"/>
        <w:rPr>
          <w:rFonts w:ascii="Times New Roman" w:hAnsi="Times New Roman"/>
          <w:b/>
        </w:rPr>
      </w:pPr>
    </w:p>
    <w:p w14:paraId="1C4CD500" w14:textId="77777777" w:rsidR="00D32675" w:rsidRDefault="00D32675">
      <w:pPr>
        <w:spacing w:line="240" w:lineRule="auto"/>
        <w:jc w:val="center"/>
        <w:rPr>
          <w:rFonts w:ascii="Times New Roman" w:hAnsi="Times New Roman"/>
          <w:b/>
        </w:rPr>
      </w:pPr>
    </w:p>
    <w:p w14:paraId="4A94172C" w14:textId="77777777" w:rsidR="00D32675" w:rsidRDefault="00D32675">
      <w:pPr>
        <w:spacing w:line="240" w:lineRule="auto"/>
        <w:jc w:val="center"/>
        <w:rPr>
          <w:rFonts w:ascii="Times New Roman" w:hAnsi="Times New Roman"/>
          <w:b/>
        </w:rPr>
      </w:pPr>
    </w:p>
    <w:p w14:paraId="2E49D956" w14:textId="77777777" w:rsidR="00D32675" w:rsidRDefault="00D32675">
      <w:pPr>
        <w:jc w:val="center"/>
        <w:rPr>
          <w:rFonts w:ascii="Times New Roman" w:hAnsi="Times New Roman"/>
          <w:b/>
          <w:sz w:val="28"/>
        </w:rPr>
      </w:pPr>
    </w:p>
    <w:p w14:paraId="622396BA" w14:textId="77777777" w:rsidR="00D32675" w:rsidRDefault="0093710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Учебный план дополнительной общеобразовательной общеразвивающей </w:t>
      </w:r>
    </w:p>
    <w:p w14:paraId="0A5A3949" w14:textId="2C928D9A" w:rsidR="00D32675" w:rsidRDefault="0093710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программы МОУСОШ п. Салми на 202</w:t>
      </w:r>
      <w:r w:rsidR="00491A8F">
        <w:rPr>
          <w:rFonts w:ascii="Times New Roman" w:hAnsi="Times New Roman"/>
          <w:b/>
          <w:sz w:val="28"/>
        </w:rPr>
        <w:t>4-</w:t>
      </w:r>
      <w:r>
        <w:rPr>
          <w:rFonts w:ascii="Times New Roman" w:hAnsi="Times New Roman"/>
          <w:b/>
          <w:sz w:val="28"/>
        </w:rPr>
        <w:t>202</w:t>
      </w:r>
      <w:r w:rsidR="00491A8F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учебный год </w:t>
      </w:r>
    </w:p>
    <w:p w14:paraId="42546595" w14:textId="77777777" w:rsidR="00D32675" w:rsidRDefault="00D32675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129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973"/>
        <w:gridCol w:w="1635"/>
        <w:gridCol w:w="1549"/>
        <w:gridCol w:w="1042"/>
        <w:gridCol w:w="1650"/>
        <w:gridCol w:w="1859"/>
        <w:gridCol w:w="1704"/>
      </w:tblGrid>
      <w:tr w:rsidR="00395586" w14:paraId="154E08C9" w14:textId="77777777" w:rsidTr="00395586">
        <w:trPr>
          <w:trHeight w:val="1020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EA95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DB8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</w:t>
            </w:r>
          </w:p>
          <w:p w14:paraId="7F9BD2A4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E5E0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 в неделю на 1 группу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856F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Учебные группы (год обучения), охват детей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E2F7" w14:textId="77777777" w:rsidR="00395586" w:rsidRDefault="00395586"/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1072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Нормативный срок освоения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C2C7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 </w:t>
            </w:r>
          </w:p>
          <w:p w14:paraId="6AC60C34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часов</w:t>
            </w:r>
          </w:p>
          <w:p w14:paraId="4ACF24C5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неделю (1обуч/ все группы)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7967" w14:textId="77777777" w:rsidR="00395586" w:rsidRDefault="003955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за год (1обуч/ все группы)</w:t>
            </w:r>
          </w:p>
        </w:tc>
      </w:tr>
      <w:tr w:rsidR="00395586" w14:paraId="2EA0909D" w14:textId="77777777" w:rsidTr="00395586">
        <w:trPr>
          <w:trHeight w:val="964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CCDA" w14:textId="77777777" w:rsidR="00395586" w:rsidRDefault="00395586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AC20" w14:textId="77777777" w:rsidR="00395586" w:rsidRDefault="00395586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14E0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  <w:p w14:paraId="371BB9A1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30AD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  <w:p w14:paraId="383138DC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2BDC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  <w:p w14:paraId="05226BE5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E2EC" w14:textId="77777777" w:rsidR="00395586" w:rsidRDefault="00395586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2A16" w14:textId="77777777" w:rsidR="00395586" w:rsidRDefault="00395586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6A3B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</w:tr>
      <w:tr w:rsidR="00395586" w14:paraId="72640C3B" w14:textId="77777777" w:rsidTr="00395586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B13F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Лепка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B266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DE33" w14:textId="71947221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2гр/2ч</w:t>
            </w:r>
          </w:p>
          <w:p w14:paraId="5DB54123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CA2A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>/14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56B2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>/14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AF4D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DF21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2гр./4ч.</w:t>
            </w:r>
          </w:p>
          <w:p w14:paraId="540C041A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1гр./2ч.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47D0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68/68/</w:t>
            </w:r>
          </w:p>
        </w:tc>
      </w:tr>
      <w:tr w:rsidR="00395586" w14:paraId="76C2B257" w14:textId="77777777" w:rsidTr="00395586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1B97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Мир из бумаги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0F8D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 </w:t>
            </w:r>
          </w:p>
          <w:p w14:paraId="4EDA67B2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 образование</w:t>
            </w:r>
          </w:p>
          <w:p w14:paraId="2BC8EF7B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56981707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3D1D" w14:textId="6E9B7134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2гр/2ч.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A90E" w14:textId="4976FE46" w:rsidR="00395586" w:rsidRDefault="00395586" w:rsidP="008004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36F5" w14:textId="7450F6DE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29AB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8F10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2гр./4ч.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4217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66/66</w:t>
            </w:r>
          </w:p>
        </w:tc>
      </w:tr>
      <w:tr w:rsidR="00395586" w14:paraId="7254FAE5" w14:textId="77777777" w:rsidTr="00395586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A486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Холодный фарфор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7855" w14:textId="670FF726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образование. </w:t>
            </w:r>
          </w:p>
          <w:p w14:paraId="75B90B93" w14:textId="6A8966C9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 образование.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F72B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1гр/4ч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14B2" w14:textId="7BEFFAC4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D5F7" w14:textId="418777E9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54BF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126F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1гр/4ч.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E74C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136/136</w:t>
            </w:r>
          </w:p>
        </w:tc>
      </w:tr>
      <w:tr w:rsidR="00395586" w14:paraId="3AFD9E3D" w14:textId="77777777" w:rsidTr="00395586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16E2" w14:textId="77777777" w:rsidR="00395586" w:rsidRDefault="00395586">
            <w:r>
              <w:rPr>
                <w:rFonts w:ascii="Times New Roman" w:hAnsi="Times New Roman"/>
                <w:b/>
              </w:rPr>
              <w:t>Сувенир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A0F7" w14:textId="34DB95D6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образование. </w:t>
            </w:r>
          </w:p>
          <w:p w14:paraId="0D77D470" w14:textId="34392222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Основное общее образование.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82B6" w14:textId="4FEEBF0F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1гр/6ч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5889" w14:textId="321A6791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4023" w14:textId="45296B3D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3350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7189" w14:textId="6CFCF243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1гр/6ч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56B5" w14:textId="1B5F328F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204/204</w:t>
            </w:r>
          </w:p>
        </w:tc>
      </w:tr>
      <w:tr w:rsidR="00395586" w14:paraId="740F201B" w14:textId="77777777" w:rsidTr="00395586"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53F7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Рисование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0159" w14:textId="0AD7A6A0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общее образование.</w:t>
            </w:r>
          </w:p>
          <w:p w14:paraId="2E268C46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 образование. ОСО.</w:t>
            </w:r>
          </w:p>
          <w:p w14:paraId="17E02436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E9BC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1кл.</w:t>
            </w:r>
          </w:p>
          <w:p w14:paraId="1EE89B07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2гр/2ч.</w:t>
            </w:r>
          </w:p>
          <w:p w14:paraId="5C902B31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2кл</w:t>
            </w:r>
          </w:p>
          <w:p w14:paraId="21D5D3DD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1гр./2ч.</w:t>
            </w:r>
          </w:p>
          <w:p w14:paraId="232D8FB1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25EE3AF1" w14:textId="634023E9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3кл1гр/3ч.</w:t>
            </w:r>
          </w:p>
          <w:p w14:paraId="3F57E786" w14:textId="01B0F802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 1гр./3ч.</w:t>
            </w:r>
          </w:p>
          <w:p w14:paraId="2A59CD75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522BC9CF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5-11кл</w:t>
            </w:r>
          </w:p>
          <w:p w14:paraId="74E9EEE6" w14:textId="742FF13F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1гр./6ч.</w:t>
            </w:r>
          </w:p>
          <w:p w14:paraId="4D7EF28D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1A2BF4F3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CD12" w14:textId="74D53168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2гр/18ч</w:t>
            </w:r>
          </w:p>
          <w:p w14:paraId="53A7E742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6B5F9FE6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1гр/9ч</w:t>
            </w:r>
          </w:p>
          <w:p w14:paraId="4E861AFD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09C62D10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3A7B854F" w14:textId="7273DB1B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1гр/7</w:t>
            </w:r>
          </w:p>
          <w:p w14:paraId="2FB5F0D5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1гр/6</w:t>
            </w:r>
          </w:p>
          <w:p w14:paraId="737E669B" w14:textId="77777777" w:rsidR="00395586" w:rsidRDefault="00395586" w:rsidP="00395586">
            <w:pPr>
              <w:rPr>
                <w:rFonts w:ascii="Times New Roman" w:hAnsi="Times New Roman"/>
              </w:rPr>
            </w:pPr>
          </w:p>
          <w:p w14:paraId="5333363A" w14:textId="3097D7D5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3AE4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13442548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3856F6BA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7B44008E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3042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  <w:p w14:paraId="06064ABE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0AC1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1кл.2гр./4ч.</w:t>
            </w:r>
          </w:p>
          <w:p w14:paraId="2A9F5CA4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2кл-2ч</w:t>
            </w:r>
          </w:p>
          <w:p w14:paraId="3EB1C0D7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443FD9F6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609994BF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7EEC502E" w14:textId="0E447332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3кл. -3ч.</w:t>
            </w:r>
          </w:p>
          <w:p w14:paraId="4ACCEB06" w14:textId="2ED004B6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4кл. -3ч</w:t>
            </w:r>
          </w:p>
          <w:p w14:paraId="326117D4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33E8E15B" w14:textId="3256DCD1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5-11кл. -6ч.</w:t>
            </w:r>
          </w:p>
          <w:p w14:paraId="081A419E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10E7" w14:textId="77777777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1кл-66ч./66</w:t>
            </w:r>
          </w:p>
          <w:p w14:paraId="1E196B33" w14:textId="2F753EB1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2кл. -68ч.</w:t>
            </w:r>
          </w:p>
          <w:p w14:paraId="503251FA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357FC47B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01A1624D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2744DF9E" w14:textId="38BD0F7F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кл-102ч.</w:t>
            </w:r>
          </w:p>
          <w:p w14:paraId="18437A5B" w14:textId="3AFF96B1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4кл. -102ч.</w:t>
            </w:r>
          </w:p>
          <w:p w14:paraId="6FB9BEBF" w14:textId="77777777" w:rsidR="00395586" w:rsidRDefault="00395586">
            <w:pPr>
              <w:rPr>
                <w:rFonts w:ascii="Times New Roman" w:hAnsi="Times New Roman"/>
              </w:rPr>
            </w:pPr>
          </w:p>
          <w:p w14:paraId="774AC233" w14:textId="6E0C578A" w:rsidR="00395586" w:rsidRDefault="003955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кл-204/204ч.</w:t>
            </w:r>
          </w:p>
        </w:tc>
      </w:tr>
      <w:tr w:rsidR="00395586" w14:paraId="46D5909B" w14:textId="77777777" w:rsidTr="00395586">
        <w:trPr>
          <w:trHeight w:val="188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93F7" w14:textId="77777777" w:rsidR="00395586" w:rsidRDefault="003955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"Золотые ручки"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0A6D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 </w:t>
            </w:r>
          </w:p>
          <w:p w14:paraId="6058CB12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  <w:p w14:paraId="4973495B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FD66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2гр-4/ч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0706" w14:textId="40A0528E" w:rsidR="00395586" w:rsidRDefault="00395586" w:rsidP="008004D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>/18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28EC" w14:textId="4D1345F4" w:rsidR="00395586" w:rsidRDefault="0039558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2гр/18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EB55" w14:textId="77777777" w:rsidR="00395586" w:rsidRDefault="0039558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1год.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F09F" w14:textId="77777777" w:rsidR="00395586" w:rsidRDefault="0039558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1гр/2ч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EE4F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66/66</w:t>
            </w:r>
          </w:p>
          <w:p w14:paraId="375A31EE" w14:textId="77777777" w:rsidR="00395586" w:rsidRDefault="0039558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95586" w14:paraId="443F6938" w14:textId="77777777" w:rsidTr="00395586">
        <w:trPr>
          <w:trHeight w:val="186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6B1F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Деревообработка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2B74" w14:textId="0E2000A0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образование. </w:t>
            </w:r>
          </w:p>
          <w:p w14:paraId="08A2B48C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 образование.</w:t>
            </w:r>
          </w:p>
          <w:p w14:paraId="64F50333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990A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1/гр-4/ч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E27B" w14:textId="5A27E331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1гр./10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7E52" w14:textId="0C752D0D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F05E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4B85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1гр/2ч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1372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136/136</w:t>
            </w:r>
          </w:p>
        </w:tc>
      </w:tr>
      <w:tr w:rsidR="00395586" w14:paraId="53378A3D" w14:textId="77777777" w:rsidTr="00395586">
        <w:trPr>
          <w:trHeight w:val="186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6AAD" w14:textId="77777777" w:rsidR="00395586" w:rsidRDefault="003955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Основы компьютерной грамотности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46D0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Начальное общее образование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7CD8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1гр/2ч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37CC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51F8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6E29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F749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1гр/34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5D91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68/68</w:t>
            </w:r>
          </w:p>
        </w:tc>
      </w:tr>
      <w:tr w:rsidR="00395586" w14:paraId="47D81F4E" w14:textId="77777777" w:rsidTr="00395586">
        <w:trPr>
          <w:trHeight w:val="186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3106" w14:textId="1927329F" w:rsidR="00395586" w:rsidRDefault="00395586" w:rsidP="00395586">
            <w:pPr>
              <w:tabs>
                <w:tab w:val="center" w:pos="67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«Непоседы»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884D" w14:textId="434478D0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Начальное общее образование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B2A3" w14:textId="7AA5A94A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2гр/1ч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E7B0" w14:textId="5FC0705F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2гр/18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7EC" w14:textId="4DF11A4F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7289" w14:textId="77777777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B787" w14:textId="19F01843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2гр/33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9401" w14:textId="31DCD68F" w:rsidR="00395586" w:rsidRDefault="00395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33/33</w:t>
            </w:r>
          </w:p>
        </w:tc>
      </w:tr>
    </w:tbl>
    <w:p w14:paraId="4935D62B" w14:textId="77777777" w:rsidR="00D32675" w:rsidRDefault="00D32675"/>
    <w:sectPr w:rsidR="00D32675">
      <w:pgSz w:w="16848" w:h="1190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C280" w14:textId="77777777" w:rsidR="003E30C2" w:rsidRDefault="003E30C2">
      <w:pPr>
        <w:spacing w:line="240" w:lineRule="auto"/>
      </w:pPr>
      <w:r>
        <w:separator/>
      </w:r>
    </w:p>
  </w:endnote>
  <w:endnote w:type="continuationSeparator" w:id="0">
    <w:p w14:paraId="4EBC0D00" w14:textId="77777777" w:rsidR="003E30C2" w:rsidRDefault="003E3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20E8" w14:textId="77777777" w:rsidR="003E30C2" w:rsidRDefault="003E30C2">
      <w:pPr>
        <w:spacing w:line="240" w:lineRule="auto"/>
      </w:pPr>
      <w:r>
        <w:separator/>
      </w:r>
    </w:p>
  </w:footnote>
  <w:footnote w:type="continuationSeparator" w:id="0">
    <w:p w14:paraId="0A2CC1DA" w14:textId="77777777" w:rsidR="003E30C2" w:rsidRDefault="003E30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75"/>
    <w:rsid w:val="00395586"/>
    <w:rsid w:val="003E30C2"/>
    <w:rsid w:val="00491A8F"/>
    <w:rsid w:val="006731D5"/>
    <w:rsid w:val="008004DC"/>
    <w:rsid w:val="008E4487"/>
    <w:rsid w:val="00937108"/>
    <w:rsid w:val="00D32675"/>
    <w:rsid w:val="00FA6F18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17F1"/>
  <w15:docId w15:val="{C69007DF-A6E2-4B09-889C-47CF75F7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FA6F1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F18"/>
  </w:style>
  <w:style w:type="paragraph" w:styleId="aa">
    <w:name w:val="footer"/>
    <w:basedOn w:val="a"/>
    <w:link w:val="ab"/>
    <w:uiPriority w:val="99"/>
    <w:unhideWhenUsed/>
    <w:rsid w:val="00FA6F1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2024-09-17T12:20:00Z</cp:lastPrinted>
  <dcterms:created xsi:type="dcterms:W3CDTF">2024-09-17T12:09:00Z</dcterms:created>
  <dcterms:modified xsi:type="dcterms:W3CDTF">2024-09-17T13:11:00Z</dcterms:modified>
</cp:coreProperties>
</file>