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28" w:rsidRPr="00CA771E" w:rsidRDefault="00CA7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Муниципальное бюджетное образовательное учреждение</w:t>
      </w:r>
    </w:p>
    <w:p w:rsidR="004A6228" w:rsidRPr="00CA771E" w:rsidRDefault="00CA7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дополнительного образования детей</w:t>
      </w:r>
    </w:p>
    <w:p w:rsidR="004A6228" w:rsidRPr="00CA771E" w:rsidRDefault="00CA77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16568">
        <w:rPr>
          <w:rFonts w:ascii="Times New Roman" w:hAnsi="Times New Roman" w:cs="Times New Roman"/>
          <w:sz w:val="28"/>
          <w:szCs w:val="28"/>
        </w:rPr>
        <w:t xml:space="preserve">«Детская школа искусств» </w:t>
      </w:r>
      <w:proofErr w:type="spellStart"/>
      <w:r w:rsidR="0051656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Емельяново</w:t>
      </w:r>
    </w:p>
    <w:p w:rsidR="004A6228" w:rsidRDefault="004A6228">
      <w:pPr>
        <w:rPr>
          <w:rFonts w:ascii="Times New Roman" w:hAnsi="Times New Roman" w:cs="Times New Roman"/>
          <w:b/>
          <w:sz w:val="40"/>
          <w:szCs w:val="40"/>
        </w:rPr>
      </w:pPr>
    </w:p>
    <w:p w:rsidR="00D9351E" w:rsidRDefault="004A6228" w:rsidP="0080405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Основные аппликатурные пр</w:t>
      </w:r>
      <w:r w:rsidR="00CA771E">
        <w:rPr>
          <w:rFonts w:ascii="Times New Roman" w:hAnsi="Times New Roman" w:cs="Times New Roman"/>
          <w:b/>
          <w:sz w:val="40"/>
          <w:szCs w:val="40"/>
        </w:rPr>
        <w:t>инципы        аккордеониста.</w:t>
      </w:r>
    </w:p>
    <w:p w:rsidR="004A6228" w:rsidRDefault="00EA7785" w:rsidP="0080405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Аппликатура гамм двойными нотами.</w:t>
      </w:r>
      <w:bookmarkStart w:id="0" w:name="_GoBack"/>
      <w:bookmarkEnd w:id="0"/>
    </w:p>
    <w:p w:rsidR="00CA771E" w:rsidRDefault="00CA771E">
      <w:pPr>
        <w:rPr>
          <w:rFonts w:ascii="Times New Roman" w:hAnsi="Times New Roman" w:cs="Times New Roman"/>
          <w:b/>
          <w:sz w:val="40"/>
          <w:szCs w:val="40"/>
        </w:rPr>
      </w:pPr>
    </w:p>
    <w:p w:rsidR="00CA771E" w:rsidRPr="00CA771E" w:rsidRDefault="00F70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Учебно-методическое пособие </w:t>
      </w:r>
      <w:r w:rsidR="00CA771E" w:rsidRPr="00CA771E">
        <w:rPr>
          <w:rFonts w:ascii="Times New Roman" w:hAnsi="Times New Roman" w:cs="Times New Roman"/>
          <w:sz w:val="28"/>
          <w:szCs w:val="28"/>
        </w:rPr>
        <w:t xml:space="preserve"> для преподавателей музыкальных школ и школ искусств.</w:t>
      </w:r>
    </w:p>
    <w:p w:rsidR="001F2C91" w:rsidRDefault="001F2C91">
      <w:pPr>
        <w:rPr>
          <w:rFonts w:ascii="Times New Roman" w:hAnsi="Times New Roman" w:cs="Times New Roman"/>
          <w:b/>
          <w:sz w:val="40"/>
          <w:szCs w:val="40"/>
        </w:rPr>
      </w:pPr>
    </w:p>
    <w:p w:rsidR="001F2C91" w:rsidRDefault="001F2C91">
      <w:pPr>
        <w:rPr>
          <w:rFonts w:ascii="Times New Roman" w:hAnsi="Times New Roman" w:cs="Times New Roman"/>
          <w:b/>
          <w:sz w:val="40"/>
          <w:szCs w:val="40"/>
        </w:rPr>
      </w:pPr>
    </w:p>
    <w:p w:rsidR="001F2C91" w:rsidRDefault="001F2C91">
      <w:pPr>
        <w:rPr>
          <w:rFonts w:ascii="Times New Roman" w:hAnsi="Times New Roman" w:cs="Times New Roman"/>
          <w:b/>
          <w:sz w:val="40"/>
          <w:szCs w:val="40"/>
        </w:rPr>
      </w:pPr>
    </w:p>
    <w:p w:rsidR="001F2C91" w:rsidRDefault="00CA77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Составитель: Варфоломеева Н.В.</w:t>
      </w:r>
    </w:p>
    <w:p w:rsidR="00CA771E" w:rsidRPr="00CA771E" w:rsidRDefault="00CA77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Преподаватель по классу аккордеона.</w:t>
      </w:r>
    </w:p>
    <w:p w:rsidR="001F2C91" w:rsidRDefault="001F2C91">
      <w:pPr>
        <w:rPr>
          <w:rFonts w:ascii="Times New Roman" w:hAnsi="Times New Roman" w:cs="Times New Roman"/>
          <w:b/>
          <w:sz w:val="40"/>
          <w:szCs w:val="40"/>
        </w:rPr>
      </w:pPr>
    </w:p>
    <w:p w:rsidR="001F2C91" w:rsidRDefault="001F2C91">
      <w:pPr>
        <w:rPr>
          <w:rFonts w:ascii="Times New Roman" w:hAnsi="Times New Roman" w:cs="Times New Roman"/>
          <w:b/>
          <w:sz w:val="40"/>
          <w:szCs w:val="40"/>
        </w:rPr>
      </w:pPr>
    </w:p>
    <w:p w:rsidR="001F2C91" w:rsidRDefault="001F2C91">
      <w:pPr>
        <w:rPr>
          <w:rFonts w:ascii="Times New Roman" w:hAnsi="Times New Roman" w:cs="Times New Roman"/>
          <w:b/>
          <w:sz w:val="40"/>
          <w:szCs w:val="40"/>
        </w:rPr>
      </w:pPr>
    </w:p>
    <w:p w:rsidR="001F2C91" w:rsidRDefault="001F2C91">
      <w:pPr>
        <w:rPr>
          <w:rFonts w:ascii="Times New Roman" w:hAnsi="Times New Roman" w:cs="Times New Roman"/>
          <w:b/>
          <w:sz w:val="40"/>
          <w:szCs w:val="40"/>
        </w:rPr>
      </w:pPr>
    </w:p>
    <w:p w:rsidR="001F2C91" w:rsidRDefault="001F2C91">
      <w:pPr>
        <w:rPr>
          <w:rFonts w:ascii="Times New Roman" w:hAnsi="Times New Roman" w:cs="Times New Roman"/>
          <w:b/>
          <w:sz w:val="40"/>
          <w:szCs w:val="40"/>
        </w:rPr>
      </w:pPr>
    </w:p>
    <w:p w:rsidR="001F2C91" w:rsidRDefault="001F2C91">
      <w:pPr>
        <w:rPr>
          <w:rFonts w:ascii="Times New Roman" w:hAnsi="Times New Roman" w:cs="Times New Roman"/>
          <w:b/>
          <w:sz w:val="40"/>
          <w:szCs w:val="40"/>
        </w:rPr>
      </w:pPr>
    </w:p>
    <w:p w:rsidR="009A5045" w:rsidRDefault="00CA771E" w:rsidP="00DE0B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1656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61B9">
        <w:rPr>
          <w:rFonts w:ascii="Times New Roman" w:hAnsi="Times New Roman" w:cs="Times New Roman"/>
          <w:sz w:val="28"/>
          <w:szCs w:val="28"/>
        </w:rPr>
        <w:t xml:space="preserve"> Емельяново</w:t>
      </w:r>
      <w:r w:rsidR="00D47B61"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3C113E" w:rsidRPr="00D10B2F" w:rsidRDefault="003C113E" w:rsidP="00772648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D10B2F">
        <w:rPr>
          <w:rFonts w:ascii="Times New Roman" w:hAnsi="Times New Roman" w:cs="Times New Roman"/>
          <w:i/>
          <w:sz w:val="28"/>
          <w:szCs w:val="28"/>
        </w:rPr>
        <w:t xml:space="preserve">Методическое руководство обращено к юным исполнителям на аккордеоне, преподавателям, а также </w:t>
      </w:r>
      <w:r w:rsidR="00EA7785">
        <w:rPr>
          <w:rFonts w:ascii="Times New Roman" w:hAnsi="Times New Roman" w:cs="Times New Roman"/>
          <w:i/>
          <w:sz w:val="28"/>
          <w:szCs w:val="28"/>
        </w:rPr>
        <w:t xml:space="preserve">может быть полезно </w:t>
      </w:r>
      <w:r w:rsidRPr="00D10B2F">
        <w:rPr>
          <w:rFonts w:ascii="Times New Roman" w:hAnsi="Times New Roman" w:cs="Times New Roman"/>
          <w:i/>
          <w:sz w:val="28"/>
          <w:szCs w:val="28"/>
        </w:rPr>
        <w:t>студентам музыкальных училищ,</w:t>
      </w:r>
      <w:r w:rsidR="00EA7785">
        <w:rPr>
          <w:rFonts w:ascii="Times New Roman" w:hAnsi="Times New Roman" w:cs="Times New Roman"/>
          <w:i/>
          <w:sz w:val="28"/>
          <w:szCs w:val="28"/>
        </w:rPr>
        <w:t xml:space="preserve"> колледжей</w:t>
      </w:r>
      <w:proofErr w:type="gramStart"/>
      <w:r w:rsidR="00EA7785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3C113E" w:rsidRPr="00D10B2F" w:rsidRDefault="003C113E" w:rsidP="00772648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D10B2F">
        <w:rPr>
          <w:rFonts w:ascii="Times New Roman" w:hAnsi="Times New Roman" w:cs="Times New Roman"/>
          <w:i/>
          <w:sz w:val="28"/>
          <w:szCs w:val="28"/>
        </w:rPr>
        <w:t xml:space="preserve">   В работе даны обоснования аппликатурных принципов исполнителя на аккордеоне и приведены аппликатурные формулы гамм двойными нотами (</w:t>
      </w:r>
      <w:proofErr w:type="spellStart"/>
      <w:r w:rsidRPr="00D10B2F">
        <w:rPr>
          <w:rFonts w:ascii="Times New Roman" w:hAnsi="Times New Roman" w:cs="Times New Roman"/>
          <w:i/>
          <w:sz w:val="28"/>
          <w:szCs w:val="28"/>
        </w:rPr>
        <w:t>терции</w:t>
      </w:r>
      <w:proofErr w:type="gramStart"/>
      <w:r w:rsidRPr="00D10B2F">
        <w:rPr>
          <w:rFonts w:ascii="Times New Roman" w:hAnsi="Times New Roman" w:cs="Times New Roman"/>
          <w:i/>
          <w:sz w:val="28"/>
          <w:szCs w:val="28"/>
        </w:rPr>
        <w:t>,с</w:t>
      </w:r>
      <w:proofErr w:type="gramEnd"/>
      <w:r w:rsidRPr="00D10B2F">
        <w:rPr>
          <w:rFonts w:ascii="Times New Roman" w:hAnsi="Times New Roman" w:cs="Times New Roman"/>
          <w:i/>
          <w:sz w:val="28"/>
          <w:szCs w:val="28"/>
        </w:rPr>
        <w:t>ексты</w:t>
      </w:r>
      <w:proofErr w:type="spellEnd"/>
      <w:r w:rsidRPr="00D10B2F">
        <w:rPr>
          <w:rFonts w:ascii="Times New Roman" w:hAnsi="Times New Roman" w:cs="Times New Roman"/>
          <w:i/>
          <w:sz w:val="28"/>
          <w:szCs w:val="28"/>
        </w:rPr>
        <w:t>) на основе анализа эволюции фортепианных аппликатур.</w:t>
      </w:r>
    </w:p>
    <w:p w:rsidR="003C113E" w:rsidRPr="00D10B2F" w:rsidRDefault="009A5045" w:rsidP="00772648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D10B2F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</w:p>
    <w:p w:rsidR="003C113E" w:rsidRPr="00D10B2F" w:rsidRDefault="003C113E" w:rsidP="00772648">
      <w:pPr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3C113E" w:rsidRDefault="003C113E" w:rsidP="00772648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C113E" w:rsidRDefault="003C113E" w:rsidP="00772648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C113E" w:rsidRDefault="003C113E" w:rsidP="00772648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C113E" w:rsidRDefault="003C113E" w:rsidP="00772648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C113E" w:rsidRDefault="003C113E" w:rsidP="00772648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C113E" w:rsidRDefault="003C113E" w:rsidP="00772648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C113E" w:rsidRDefault="003C113E" w:rsidP="00772648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C113E" w:rsidRDefault="003C113E" w:rsidP="00772648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C113E" w:rsidRDefault="003C113E" w:rsidP="00772648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C113E" w:rsidRDefault="003C113E" w:rsidP="00772648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C113E" w:rsidRDefault="003C113E" w:rsidP="00772648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C113E" w:rsidRDefault="003C113E" w:rsidP="00772648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C113E" w:rsidRDefault="003C113E" w:rsidP="00772648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C113E" w:rsidRDefault="003C113E" w:rsidP="00772648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C113E" w:rsidRDefault="003C113E" w:rsidP="00772648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C113E" w:rsidRDefault="003C113E" w:rsidP="00772648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C113E" w:rsidRDefault="003C113E" w:rsidP="00772648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14767A" w:rsidRDefault="0014767A" w:rsidP="0014767A">
      <w:pPr>
        <w:rPr>
          <w:rFonts w:ascii="Times New Roman" w:hAnsi="Times New Roman" w:cs="Times New Roman"/>
          <w:sz w:val="28"/>
          <w:szCs w:val="28"/>
        </w:rPr>
      </w:pPr>
    </w:p>
    <w:p w:rsidR="0014767A" w:rsidRDefault="0014767A" w:rsidP="0014767A">
      <w:pPr>
        <w:rPr>
          <w:rFonts w:ascii="Times New Roman" w:hAnsi="Times New Roman" w:cs="Times New Roman"/>
          <w:sz w:val="28"/>
          <w:szCs w:val="28"/>
        </w:rPr>
      </w:pPr>
    </w:p>
    <w:p w:rsidR="00DE0B00" w:rsidRPr="00772648" w:rsidRDefault="0014767A" w:rsidP="00147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  <w:r w:rsidR="00DE0B00" w:rsidRPr="00772648">
        <w:rPr>
          <w:rFonts w:ascii="Times New Roman" w:hAnsi="Times New Roman" w:cs="Times New Roman"/>
          <w:sz w:val="28"/>
          <w:szCs w:val="28"/>
        </w:rPr>
        <w:t>Содержание.</w:t>
      </w:r>
    </w:p>
    <w:p w:rsidR="00DE0B00" w:rsidRPr="00772648" w:rsidRDefault="00DE0B00" w:rsidP="00772648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772648">
        <w:rPr>
          <w:rFonts w:ascii="Times New Roman" w:hAnsi="Times New Roman" w:cs="Times New Roman"/>
          <w:sz w:val="28"/>
          <w:szCs w:val="28"/>
        </w:rPr>
        <w:t>Введение……………</w:t>
      </w:r>
      <w:r w:rsidR="00772648" w:rsidRPr="00772648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DD3C74">
        <w:rPr>
          <w:rFonts w:ascii="Times New Roman" w:hAnsi="Times New Roman" w:cs="Times New Roman"/>
          <w:sz w:val="28"/>
          <w:szCs w:val="28"/>
        </w:rPr>
        <w:t>…………………………</w:t>
      </w:r>
      <w:r w:rsidR="0014767A">
        <w:rPr>
          <w:rFonts w:ascii="Times New Roman" w:hAnsi="Times New Roman" w:cs="Times New Roman"/>
          <w:sz w:val="28"/>
          <w:szCs w:val="28"/>
        </w:rPr>
        <w:t>4</w:t>
      </w:r>
    </w:p>
    <w:p w:rsidR="00772648" w:rsidRPr="00772648" w:rsidRDefault="00772648" w:rsidP="00772648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772648">
        <w:rPr>
          <w:rFonts w:ascii="Times New Roman" w:hAnsi="Times New Roman" w:cs="Times New Roman"/>
          <w:sz w:val="28"/>
          <w:szCs w:val="28"/>
        </w:rPr>
        <w:t>Аппликатурные принципы аккордеониста……………</w:t>
      </w:r>
      <w:r w:rsidR="00DD3C74">
        <w:rPr>
          <w:rFonts w:ascii="Times New Roman" w:hAnsi="Times New Roman" w:cs="Times New Roman"/>
          <w:sz w:val="28"/>
          <w:szCs w:val="28"/>
        </w:rPr>
        <w:t>…………………………</w:t>
      </w:r>
      <w:r w:rsidR="0014767A">
        <w:rPr>
          <w:rFonts w:ascii="Times New Roman" w:hAnsi="Times New Roman" w:cs="Times New Roman"/>
          <w:sz w:val="28"/>
          <w:szCs w:val="28"/>
        </w:rPr>
        <w:t>5</w:t>
      </w:r>
    </w:p>
    <w:p w:rsidR="00772648" w:rsidRPr="00772648" w:rsidRDefault="00772648" w:rsidP="00772648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772648">
        <w:rPr>
          <w:rFonts w:ascii="Times New Roman" w:hAnsi="Times New Roman" w:cs="Times New Roman"/>
          <w:sz w:val="28"/>
          <w:szCs w:val="28"/>
        </w:rPr>
        <w:t>Аппликатура гамм………………………………………</w:t>
      </w:r>
      <w:r w:rsidR="00DD3C74">
        <w:rPr>
          <w:rFonts w:ascii="Times New Roman" w:hAnsi="Times New Roman" w:cs="Times New Roman"/>
          <w:sz w:val="28"/>
          <w:szCs w:val="28"/>
        </w:rPr>
        <w:t>…………………………</w:t>
      </w:r>
      <w:r w:rsidR="0014767A">
        <w:rPr>
          <w:rFonts w:ascii="Times New Roman" w:hAnsi="Times New Roman" w:cs="Times New Roman"/>
          <w:sz w:val="28"/>
          <w:szCs w:val="28"/>
        </w:rPr>
        <w:t>6</w:t>
      </w:r>
    </w:p>
    <w:p w:rsidR="00772648" w:rsidRPr="00772648" w:rsidRDefault="00772648" w:rsidP="00772648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772648">
        <w:rPr>
          <w:rFonts w:ascii="Times New Roman" w:hAnsi="Times New Roman" w:cs="Times New Roman"/>
          <w:sz w:val="28"/>
          <w:szCs w:val="28"/>
        </w:rPr>
        <w:t>Список используемой литературы……………………</w:t>
      </w:r>
      <w:r w:rsidR="001F6696">
        <w:rPr>
          <w:rFonts w:ascii="Times New Roman" w:hAnsi="Times New Roman" w:cs="Times New Roman"/>
          <w:sz w:val="28"/>
          <w:szCs w:val="28"/>
        </w:rPr>
        <w:t>…………………………10</w:t>
      </w:r>
    </w:p>
    <w:p w:rsidR="00772648" w:rsidRPr="00772648" w:rsidRDefault="00772648" w:rsidP="00772648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C70F79" w:rsidRDefault="00C70F79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</w:p>
    <w:p w:rsidR="00C70F79" w:rsidRDefault="00C70F79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</w:p>
    <w:p w:rsidR="00C70F79" w:rsidRDefault="00C70F79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</w:p>
    <w:p w:rsidR="00C70F79" w:rsidRDefault="00C70F79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</w:p>
    <w:p w:rsidR="00C70F79" w:rsidRDefault="00C70F79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</w:p>
    <w:p w:rsidR="00C70F79" w:rsidRDefault="00C70F79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</w:p>
    <w:p w:rsidR="00C70F79" w:rsidRDefault="00C70F79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</w:p>
    <w:p w:rsidR="00C70F79" w:rsidRDefault="00C70F79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</w:p>
    <w:p w:rsidR="00C70F79" w:rsidRDefault="00C70F79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</w:p>
    <w:p w:rsidR="00C70F79" w:rsidRDefault="00C70F79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</w:p>
    <w:p w:rsidR="00C70F79" w:rsidRDefault="00C70F79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</w:p>
    <w:p w:rsidR="00C70F79" w:rsidRDefault="00C70F79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</w:p>
    <w:p w:rsidR="00C70F79" w:rsidRDefault="00C70F79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</w:p>
    <w:p w:rsidR="00C70F79" w:rsidRDefault="00C70F79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</w:p>
    <w:p w:rsidR="00C70F79" w:rsidRDefault="00C70F79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</w:p>
    <w:p w:rsidR="00C70F79" w:rsidRDefault="00C70F79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</w:p>
    <w:p w:rsidR="00C70F79" w:rsidRDefault="00C70F79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</w:p>
    <w:p w:rsidR="00C70F79" w:rsidRDefault="00C70F79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</w:p>
    <w:p w:rsidR="00C70F79" w:rsidRDefault="00C70F79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</w:p>
    <w:p w:rsidR="008553D3" w:rsidRDefault="008553D3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</w:p>
    <w:p w:rsidR="008553D3" w:rsidRDefault="008553D3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</w:p>
    <w:p w:rsidR="000645A8" w:rsidRDefault="008553D3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  <w:r>
        <w:rPr>
          <w:rFonts w:ascii="PT Sans" w:hAnsi="PT Sans"/>
          <w:color w:val="171717"/>
          <w:sz w:val="27"/>
          <w:szCs w:val="27"/>
          <w:shd w:val="clear" w:color="auto" w:fill="FFFFFF"/>
        </w:rPr>
        <w:lastRenderedPageBreak/>
        <w:t xml:space="preserve">                                                          </w:t>
      </w:r>
      <w:r w:rsidR="000645A8">
        <w:rPr>
          <w:rFonts w:ascii="PT Sans" w:hAnsi="PT Sans"/>
          <w:color w:val="171717"/>
          <w:sz w:val="27"/>
          <w:szCs w:val="27"/>
          <w:shd w:val="clear" w:color="auto" w:fill="FFFFFF"/>
        </w:rPr>
        <w:t xml:space="preserve"> </w:t>
      </w:r>
      <w:r w:rsidR="001F2C91">
        <w:rPr>
          <w:rFonts w:ascii="PT Sans" w:hAnsi="PT Sans"/>
          <w:color w:val="171717"/>
          <w:sz w:val="27"/>
          <w:szCs w:val="27"/>
          <w:shd w:val="clear" w:color="auto" w:fill="FFFFFF"/>
        </w:rPr>
        <w:t xml:space="preserve">Прекрасная вещь – законченная виртуозность, </w:t>
      </w:r>
      <w:r w:rsidR="000645A8">
        <w:rPr>
          <w:rFonts w:ascii="PT Sans" w:hAnsi="PT Sans"/>
          <w:color w:val="171717"/>
          <w:sz w:val="27"/>
          <w:szCs w:val="27"/>
          <w:shd w:val="clear" w:color="auto" w:fill="FFFFFF"/>
        </w:rPr>
        <w:t xml:space="preserve">    </w:t>
      </w:r>
    </w:p>
    <w:p w:rsidR="000645A8" w:rsidRDefault="000645A8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  <w:r>
        <w:rPr>
          <w:rFonts w:ascii="PT Sans" w:hAnsi="PT Sans"/>
          <w:color w:val="171717"/>
          <w:sz w:val="27"/>
          <w:szCs w:val="27"/>
          <w:shd w:val="clear" w:color="auto" w:fill="FFFFFF"/>
        </w:rPr>
        <w:t xml:space="preserve">                                                           когда она – средство для передачи </w:t>
      </w:r>
      <w:proofErr w:type="gramStart"/>
      <w:r>
        <w:rPr>
          <w:rFonts w:ascii="PT Sans" w:hAnsi="PT Sans"/>
          <w:color w:val="171717"/>
          <w:sz w:val="27"/>
          <w:szCs w:val="27"/>
          <w:shd w:val="clear" w:color="auto" w:fill="FFFFFF"/>
        </w:rPr>
        <w:t>подлинных</w:t>
      </w:r>
      <w:proofErr w:type="gramEnd"/>
      <w:r>
        <w:rPr>
          <w:rFonts w:ascii="PT Sans" w:hAnsi="PT Sans"/>
          <w:color w:val="171717"/>
          <w:sz w:val="27"/>
          <w:szCs w:val="27"/>
          <w:shd w:val="clear" w:color="auto" w:fill="FFFFFF"/>
        </w:rPr>
        <w:t xml:space="preserve"> </w:t>
      </w:r>
    </w:p>
    <w:p w:rsidR="000645A8" w:rsidRDefault="000645A8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  <w:r>
        <w:rPr>
          <w:rFonts w:ascii="PT Sans" w:hAnsi="PT Sans"/>
          <w:color w:val="171717"/>
          <w:sz w:val="27"/>
          <w:szCs w:val="27"/>
          <w:shd w:val="clear" w:color="auto" w:fill="FFFFFF"/>
        </w:rPr>
        <w:t xml:space="preserve">                                                            произведений искусства.           </w:t>
      </w:r>
    </w:p>
    <w:p w:rsidR="000645A8" w:rsidRDefault="000645A8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  <w:r>
        <w:rPr>
          <w:rFonts w:ascii="PT Sans" w:hAnsi="PT Sans"/>
          <w:color w:val="171717"/>
          <w:sz w:val="27"/>
          <w:szCs w:val="27"/>
          <w:shd w:val="clear" w:color="auto" w:fill="FFFFFF"/>
        </w:rPr>
        <w:t xml:space="preserve">                                                                                                           Роберт Шуман              </w:t>
      </w:r>
    </w:p>
    <w:p w:rsidR="000645A8" w:rsidRDefault="000645A8">
      <w:pPr>
        <w:rPr>
          <w:rFonts w:ascii="PT Sans" w:hAnsi="PT Sans"/>
          <w:color w:val="171717"/>
          <w:sz w:val="27"/>
          <w:szCs w:val="27"/>
          <w:shd w:val="clear" w:color="auto" w:fill="FFFFFF"/>
        </w:rPr>
      </w:pPr>
    </w:p>
    <w:p w:rsidR="000645A8" w:rsidRPr="00134B9C" w:rsidRDefault="00495094" w:rsidP="00621BDF">
      <w:pPr>
        <w:pStyle w:val="a3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b/>
          <w:color w:val="171717"/>
          <w:sz w:val="28"/>
          <w:szCs w:val="28"/>
          <w:shd w:val="clear" w:color="auto" w:fill="FFFFFF"/>
        </w:rPr>
      </w:pPr>
      <w:r w:rsidRPr="00134B9C">
        <w:rPr>
          <w:rFonts w:ascii="Times New Roman" w:hAnsi="Times New Roman" w:cs="Times New Roman"/>
          <w:b/>
          <w:color w:val="171717"/>
          <w:sz w:val="28"/>
          <w:szCs w:val="28"/>
          <w:shd w:val="clear" w:color="auto" w:fill="FFFFFF"/>
        </w:rPr>
        <w:t>Введение.</w:t>
      </w:r>
    </w:p>
    <w:p w:rsidR="00E64C5B" w:rsidRPr="00134B9C" w:rsidRDefault="00134B9C" w:rsidP="00621BDF">
      <w:pPr>
        <w:pStyle w:val="a3"/>
        <w:ind w:left="-567"/>
        <w:jc w:val="both"/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</w:pPr>
      <w:r w:rsidRPr="00134B9C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  </w:t>
      </w:r>
      <w:r w:rsidR="00E64C5B" w:rsidRPr="00134B9C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Данная работа предназначена для преподавателей  музыкальных школ и школ искусств,</w:t>
      </w:r>
      <w:r w:rsidR="009118ED" w:rsidRPr="00134B9C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для обучения игре на аккордеоне в старших классах.</w:t>
      </w:r>
    </w:p>
    <w:p w:rsidR="00495094" w:rsidRPr="00134B9C" w:rsidRDefault="00495094" w:rsidP="00621BDF">
      <w:pPr>
        <w:pStyle w:val="a3"/>
        <w:ind w:left="-567"/>
        <w:jc w:val="both"/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</w:pPr>
      <w:r w:rsidRPr="00134B9C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В процессе обучения игре на инструменте, перед каждым педагогом встает вопрос технического мастерства ученика, качество владения исполнительскими приемами. Техника нужна в любом искусстве, и исполнительство здесь не представляет исключения.</w:t>
      </w:r>
      <w:r w:rsidR="00774CDC" w:rsidRPr="00134B9C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</w:t>
      </w:r>
      <w:r w:rsidRPr="00134B9C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Невозможно  овладеть техникой без специальной многолетней работы. </w:t>
      </w:r>
      <w:r w:rsidR="00B17B6B" w:rsidRPr="00134B9C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На чем же, на каком материале следует развивать технику? Какую роль в этом процессе играет работа над гаммами? Чем следует руководствоваться при расстановке аппликатуры? В данной работе более подробно будут рассмотрены эти и другие вопросы.</w:t>
      </w:r>
    </w:p>
    <w:p w:rsidR="00A3097D" w:rsidRPr="00134B9C" w:rsidRDefault="00134B9C" w:rsidP="00A3097D">
      <w:pPr>
        <w:pStyle w:val="a3"/>
        <w:ind w:left="-567"/>
        <w:jc w:val="both"/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</w:pPr>
      <w:r w:rsidRPr="00134B9C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  </w:t>
      </w:r>
      <w:r w:rsidR="00B17B6B" w:rsidRPr="00134B9C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Техника - всеобъемлющее и многогранное понятие. </w:t>
      </w:r>
      <w:r w:rsidR="00E64C5B" w:rsidRPr="00134B9C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М</w:t>
      </w:r>
      <w:r w:rsidR="00B17B6B" w:rsidRPr="00134B9C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не бы хотелось рассмотреть один их технических элементов</w:t>
      </w:r>
      <w:r w:rsidR="00E64C5B" w:rsidRPr="00134B9C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, а именно развитие беглости в мелкой технике, путь к которой лежит через автоматизацию игровых движений. В начале этого пути мы учим ребенка контролировать каждое движение пальца, затем пассаж (гамма) осваивается, пальцы больше не нуждаются в беспрерывной подсказке.</w:t>
      </w:r>
      <w:r w:rsidR="009118ED" w:rsidRPr="00134B9C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</w:t>
      </w:r>
      <w:r w:rsidR="00863FD7" w:rsidRPr="00134B9C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Последовательность движений превращается в цепочку, каждое звено </w:t>
      </w:r>
      <w:r w:rsidR="009118ED" w:rsidRPr="00134B9C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которой влечет за собой следующее. Этот процесс и называется автоматизацией. </w:t>
      </w:r>
      <w:r w:rsidRPr="00134B9C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   </w:t>
      </w:r>
      <w:r w:rsidR="009118ED" w:rsidRPr="00134B9C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Второе условие беглости</w:t>
      </w:r>
      <w:r w:rsidR="00772907" w:rsidRPr="00134B9C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</w:t>
      </w:r>
      <w:r w:rsidR="009118ED" w:rsidRPr="00134B9C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-</w:t>
      </w:r>
      <w:r w:rsidR="00772907" w:rsidRPr="00134B9C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</w:t>
      </w:r>
      <w:r w:rsidR="009118ED" w:rsidRPr="00134B9C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экономность движений.</w:t>
      </w:r>
      <w:r w:rsidR="00772907" w:rsidRPr="00134B9C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Чем быстрее темп, тем, как правило, меньше должны быть движения. При этом кисть должна следовать в направлении движения пассажа, не опережая и не отставая от  пальцев.</w:t>
      </w:r>
    </w:p>
    <w:p w:rsidR="00134B9C" w:rsidRPr="00134B9C" w:rsidRDefault="00134B9C" w:rsidP="00134B9C">
      <w:pPr>
        <w:pStyle w:val="a3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D4799" w:rsidRPr="00134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Аппликатура – это огромное количество пальцевых сочетаний, необходимых для достижения художественного результата. Многообразие музыки требует и многообразия аппликатуры. Существует несколько аппликатурных приёмов: подкладывание и перекладывание пальцев, скольжение, подмена пальцев, использование всех пяти пальцев в пассаже, исполнение пассажа двумя или тремя пальцами и т.д.  Поскольку в пьесах часто встречаются гаммообразные и арпеджированные пассажи, то изучив аппликатуру в гаммах и арпеджио, музыкант без труда применит нужную аппликатуру </w:t>
      </w:r>
      <w:proofErr w:type="gramStart"/>
      <w:r w:rsidR="00BD4799" w:rsidRPr="00134B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BD4799" w:rsidRPr="00134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D4799" w:rsidRPr="00134B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</w:t>
      </w:r>
      <w:proofErr w:type="gramEnd"/>
      <w:r w:rsidR="00BD4799" w:rsidRPr="00134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рода пассажах.</w:t>
      </w:r>
    </w:p>
    <w:p w:rsidR="00216AFF" w:rsidRDefault="00216AFF" w:rsidP="00134B9C">
      <w:pPr>
        <w:pStyle w:val="a3"/>
        <w:ind w:left="-567"/>
        <w:jc w:val="both"/>
        <w:rPr>
          <w:rFonts w:ascii="Times New Roman" w:hAnsi="Times New Roman" w:cs="Times New Roman"/>
          <w:b/>
          <w:color w:val="171717"/>
          <w:sz w:val="28"/>
          <w:szCs w:val="28"/>
          <w:shd w:val="clear" w:color="auto" w:fill="FFFFFF"/>
        </w:rPr>
      </w:pPr>
    </w:p>
    <w:p w:rsidR="00216AFF" w:rsidRDefault="00216AFF" w:rsidP="00134B9C">
      <w:pPr>
        <w:pStyle w:val="a3"/>
        <w:ind w:left="-567"/>
        <w:jc w:val="both"/>
        <w:rPr>
          <w:rFonts w:ascii="Times New Roman" w:hAnsi="Times New Roman" w:cs="Times New Roman"/>
          <w:b/>
          <w:color w:val="171717"/>
          <w:sz w:val="28"/>
          <w:szCs w:val="28"/>
          <w:shd w:val="clear" w:color="auto" w:fill="FFFFFF"/>
        </w:rPr>
      </w:pPr>
    </w:p>
    <w:p w:rsidR="00863FD7" w:rsidRPr="00216AFF" w:rsidRDefault="00216AFF" w:rsidP="00216AFF">
      <w:pPr>
        <w:pStyle w:val="a3"/>
        <w:ind w:left="-567"/>
        <w:jc w:val="both"/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</w:pPr>
      <w:r w:rsidRPr="00216AFF">
        <w:rPr>
          <w:rFonts w:ascii="Times New Roman" w:hAnsi="Times New Roman" w:cs="Times New Roman"/>
          <w:b/>
          <w:color w:val="171717"/>
          <w:sz w:val="28"/>
          <w:szCs w:val="28"/>
          <w:shd w:val="clear" w:color="auto" w:fill="FFFFFF"/>
        </w:rPr>
        <w:lastRenderedPageBreak/>
        <w:t xml:space="preserve"> </w:t>
      </w:r>
      <w:r w:rsidR="00134B9C" w:rsidRPr="00216AFF">
        <w:rPr>
          <w:rFonts w:ascii="Times New Roman" w:hAnsi="Times New Roman" w:cs="Times New Roman"/>
          <w:b/>
          <w:color w:val="171717"/>
          <w:sz w:val="28"/>
          <w:szCs w:val="28"/>
          <w:shd w:val="clear" w:color="auto" w:fill="FFFFFF"/>
        </w:rPr>
        <w:t>2.</w:t>
      </w:r>
      <w:r w:rsidR="00EE219B" w:rsidRPr="00216AFF">
        <w:rPr>
          <w:rFonts w:ascii="Times New Roman" w:hAnsi="Times New Roman" w:cs="Times New Roman"/>
          <w:b/>
          <w:color w:val="171717"/>
          <w:sz w:val="28"/>
          <w:szCs w:val="28"/>
          <w:shd w:val="clear" w:color="auto" w:fill="FFFFFF"/>
        </w:rPr>
        <w:t xml:space="preserve">Аппликатурные принципы аккордеониста. </w:t>
      </w:r>
    </w:p>
    <w:p w:rsidR="00CE3960" w:rsidRPr="00216AFF" w:rsidRDefault="00DB1C55" w:rsidP="0087300E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968D3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аппликатура – это одно из средств достижения художественного результата, то при ее выборе  музыкант должен руководствоваться  двумя основополагающими аппликатурными  принципами – </w:t>
      </w:r>
      <w:r w:rsidR="003968D3" w:rsidRPr="00216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эстетическими </w:t>
      </w:r>
      <w:r w:rsidR="003968D3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968D3" w:rsidRPr="00216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технологическими</w:t>
      </w:r>
      <w:r w:rsidR="003968D3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Первый принцип определяется художественными интерпретационными задачами, проникновением в авторский замысел. Второй способ связан с поиском наиболее естественных, рациональных пальцевых сочетаний, позиционных перемещений. </w:t>
      </w:r>
    </w:p>
    <w:p w:rsidR="003968D3" w:rsidRPr="00216AFF" w:rsidRDefault="00DB1C55" w:rsidP="0087300E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968D3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Невозможно говорить об идеальной  аппликатуре, т.к. её выбор зависит от конкретных задач в конкретной пьесе. Штрихи, динамика, темп – всё влияет на выбор аппликатуры. В некоторых случаях ради достижения необходимого художественного результата приходится жертвовать удобной аппликатурой. </w:t>
      </w:r>
    </w:p>
    <w:p w:rsidR="00CE3960" w:rsidRPr="00216AFF" w:rsidRDefault="00DB1C55" w:rsidP="0087300E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968D3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исполнителя надо подбирать аппликатуру</w:t>
      </w:r>
      <w:r w:rsidR="00CE3960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исходя из индивидуальных особенностей руки, ее физической и мышечной структурой:</w:t>
      </w:r>
      <w:r w:rsidR="003968D3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960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 пальцев, ширина ладони, склонность к растяжкам. А</w:t>
      </w:r>
      <w:r w:rsidR="003968D3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ппликатура, удобная для одного, может оказаться неудобной для другого. </w:t>
      </w:r>
    </w:p>
    <w:p w:rsidR="00CE3960" w:rsidRPr="00216AFF" w:rsidRDefault="00DB1C55" w:rsidP="0087300E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E3960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Технологически удобная аппликатура в наибольшей степени связана с музыкой в быстрых темпах. При этом аппликатурное решение сразу должно быть опробовано </w:t>
      </w:r>
      <w:r w:rsidR="00102E24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темпе или близком к нему. Очень часто абсолютно логичная аппликатура, проставленная в медленном темпе, становится неудобной  и даже неприемлемой с повышением темпа.</w:t>
      </w:r>
      <w:r w:rsidR="00EC53AD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есть </w:t>
      </w:r>
      <w:r w:rsidR="00EC53AD" w:rsidRPr="00216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технологический</w:t>
      </w:r>
      <w:r w:rsidR="00EC53AD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аппликатуры.</w:t>
      </w:r>
    </w:p>
    <w:p w:rsidR="00EC53AD" w:rsidRPr="00216AFF" w:rsidRDefault="00DB1C55" w:rsidP="0087300E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C53AD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Следующий принцип можно сформулировать как </w:t>
      </w:r>
      <w:r w:rsidR="00EC53AD" w:rsidRPr="00216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серийность</w:t>
      </w:r>
      <w:r w:rsidR="00EC53AD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аппликатуры.</w:t>
      </w:r>
    </w:p>
    <w:p w:rsidR="0087300E" w:rsidRDefault="00EC53AD" w:rsidP="0087300E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означает, что в</w:t>
      </w:r>
      <w:r w:rsidR="00330730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одинаковых позициях</w:t>
      </w:r>
      <w:r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разных нотах</w:t>
      </w:r>
      <w:r w:rsidR="004444E6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естественным будет использование одних и тех же пальцев. Помимо этого ребенку, да и более взрослому исполнителю будет легче запомнить такую аппликатуру, чем заучивать разные пальцы.</w:t>
      </w:r>
    </w:p>
    <w:p w:rsidR="003968D3" w:rsidRPr="00216AFF" w:rsidRDefault="00DB1C55" w:rsidP="0087300E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968D3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</w:t>
      </w:r>
      <w:r w:rsidR="009D5D3F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выше сказанное</w:t>
      </w:r>
      <w:r w:rsidR="003968D3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существуют определённые аппликатурные принципы,  которые в большинстве случаев обеспечивают выполнение художественных задач: </w:t>
      </w:r>
    </w:p>
    <w:p w:rsidR="003968D3" w:rsidRPr="00216AFF" w:rsidRDefault="003968D3" w:rsidP="0087300E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216A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Правая</w:t>
      </w:r>
      <w:proofErr w:type="gramEnd"/>
      <w:r w:rsidRPr="00216A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(для аккордеонистов):</w:t>
      </w:r>
    </w:p>
    <w:p w:rsidR="003968D3" w:rsidRPr="00216AFF" w:rsidRDefault="00216AFF" w:rsidP="0087300E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968D3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нежелательно использование  1 и 5 пальцев на чёрных клавишах (только при необходимости)</w:t>
      </w:r>
      <w:r w:rsidR="009D5D3F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68D3" w:rsidRPr="00216AFF" w:rsidRDefault="00216AFF" w:rsidP="0087300E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968D3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сильную долю нельзя играть слабыми пальцами. Лучше играть </w:t>
      </w:r>
      <w:proofErr w:type="gramStart"/>
      <w:r w:rsidR="003968D3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сильными</w:t>
      </w:r>
      <w:proofErr w:type="gramEnd"/>
      <w:r w:rsidR="003968D3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(1, 2, 3) и</w:t>
      </w:r>
      <w:r w:rsidR="009D5D3F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при необходимости 4 и 5;</w:t>
      </w:r>
      <w:r w:rsidR="003968D3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68D3" w:rsidRPr="00216AFF" w:rsidRDefault="003968D3" w:rsidP="0087300E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подкладывание пальца будет более незаметным, если предыдущая нота была на чёрной клавише, а накладывание, если после большого пальца, находящегося на белой клавише, идёт чёрная</w:t>
      </w:r>
      <w:r w:rsidR="009D5D3F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68D3" w:rsidRPr="00216AFF" w:rsidRDefault="00216AFF" w:rsidP="006B1DAA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3968D3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быстром темпе удобнее не подкладывание, а перекладывание</w:t>
      </w:r>
      <w:r w:rsidR="009D5D3F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68D3" w:rsidRPr="00216AFF" w:rsidRDefault="00216AFF" w:rsidP="006B1DAA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968D3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репетиции, трели удобнее выполнять 2 и 3 пальцами</w:t>
      </w:r>
      <w:r w:rsidR="009D5D3F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68D3" w:rsidRPr="00216AFF" w:rsidRDefault="00216AFF" w:rsidP="006B1DAA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968D3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случаях необходимо делать беззвучную подмену пальцев на одной клавише</w:t>
      </w:r>
      <w:r w:rsidR="009D5D3F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68D3" w:rsidRPr="00A8727C" w:rsidRDefault="00216AFF" w:rsidP="006B1DAA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3968D3" w:rsidRPr="00216A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случаях удобно</w:t>
      </w:r>
      <w:r w:rsidR="003968D3" w:rsidRPr="00A87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 скольжение с чёрной клавиши на </w:t>
      </w:r>
      <w:proofErr w:type="gramStart"/>
      <w:r w:rsidR="003968D3" w:rsidRPr="00A872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белую</w:t>
      </w:r>
      <w:proofErr w:type="gramEnd"/>
      <w:r w:rsidR="009D5D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68D3" w:rsidRPr="0087300E" w:rsidRDefault="00A26684" w:rsidP="006B1DAA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00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730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68D3" w:rsidRPr="008730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секвенционные обороты лучше играть одинаковой аппликатурой</w:t>
      </w:r>
      <w:r w:rsidR="009D5D3F" w:rsidRPr="008730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1DAA" w:rsidRDefault="00A26684" w:rsidP="006B1DAA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00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730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68D3" w:rsidRPr="0087300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пассажах требуется больше чёткости, то лучше использовать наиболее сильные пальцы (1,2,3,4) и не использовать пятый</w:t>
      </w:r>
      <w:r w:rsidR="009D5D3F" w:rsidRPr="008730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1DAA" w:rsidRDefault="006B1DAA" w:rsidP="006B1DAA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968D3" w:rsidRPr="0087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D3F" w:rsidRPr="0087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подобранная аппликатура способствует выразительности исполнения, облегчает преодоление технических трудностей, развивает свободу в ориентации на клавиатуре. </w:t>
      </w:r>
    </w:p>
    <w:p w:rsidR="007C6CA0" w:rsidRDefault="006B1DAA" w:rsidP="007C6CA0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D5D3F" w:rsidRPr="0087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основы грамотной аппликатуры должны быть заложены в ДМШ.  Одной из важнейших задач в период начального обучения игре на инструменте является умение найти естественную и рациональную аппликатуру. Воспитывать аппликатурную дисциплину надо с самых первых уроков.</w:t>
      </w:r>
      <w:r w:rsidR="007C6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B9C" w:rsidRPr="008730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r w:rsidR="007C6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этому</w:t>
      </w:r>
      <w:r w:rsidR="00134B9C" w:rsidRPr="0087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последовательность и постепенность в усложнении изучаемого репертуара, систематическая игра гамм, арпеджио, аккордов, упражнений.</w:t>
      </w:r>
    </w:p>
    <w:p w:rsidR="007C6CA0" w:rsidRPr="007C6CA0" w:rsidRDefault="00772648" w:rsidP="007C6CA0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7C6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B1DAA" w:rsidRPr="007C6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6CA0" w:rsidRPr="007C6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Аппликатура гамм.</w:t>
      </w:r>
    </w:p>
    <w:p w:rsidR="00134B9C" w:rsidRDefault="007C6CA0" w:rsidP="007C6CA0">
      <w:pPr>
        <w:spacing w:after="0"/>
        <w:ind w:left="-567"/>
        <w:jc w:val="both"/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4B9C" w:rsidRPr="006B1DAA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Как преподаватель музыкальной школы, считаю, что </w:t>
      </w:r>
      <w:r w:rsidR="00134B9C" w:rsidRPr="006B1DAA">
        <w:rPr>
          <w:rFonts w:ascii="Times New Roman" w:hAnsi="Times New Roman" w:cs="Times New Roman"/>
          <w:b/>
          <w:color w:val="171717"/>
          <w:sz w:val="28"/>
          <w:szCs w:val="28"/>
          <w:shd w:val="clear" w:color="auto" w:fill="FFFFFF"/>
        </w:rPr>
        <w:t>гаммы</w:t>
      </w:r>
      <w:r w:rsidR="00134B9C" w:rsidRPr="006B1DAA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являются одним из важных способов отработки исполнительских навыков при игре на инструменте.</w:t>
      </w:r>
    </w:p>
    <w:p w:rsidR="002800EC" w:rsidRPr="00A358E7" w:rsidRDefault="002800EC" w:rsidP="007C6CA0">
      <w:pPr>
        <w:spacing w:after="0"/>
        <w:ind w:left="-567"/>
        <w:jc w:val="both"/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В гаммах</w:t>
      </w:r>
      <w:proofErr w:type="gramStart"/>
      <w:r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Д</w:t>
      </w:r>
      <w:proofErr w:type="gramEnd"/>
      <w:r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о, Соль, Ре, Ля, Ми, Си, Соль-бемоль мажор; ля,</w:t>
      </w:r>
      <w:r w:rsidR="0004319F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ми, до, соль, ре, си минор-четвертый палец правой руки ставится на </w:t>
      </w:r>
      <w:r w:rsidR="004647B5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  <w:lang w:val="en-US"/>
        </w:rPr>
        <w:t>VII</w:t>
      </w:r>
      <w:r w:rsidR="0004319F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сту</w:t>
      </w:r>
      <w:r w:rsidR="004647B5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пень, а в гаммах Фа мажор и фа минор – на </w:t>
      </w:r>
      <w:r w:rsidR="004647B5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  <w:lang w:val="en-US"/>
        </w:rPr>
        <w:t>IV</w:t>
      </w:r>
      <w:r w:rsidR="004647B5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ступень.</w:t>
      </w:r>
    </w:p>
    <w:p w:rsidR="004647B5" w:rsidRDefault="004647B5" w:rsidP="007C6CA0">
      <w:pPr>
        <w:spacing w:after="0"/>
        <w:ind w:left="-567"/>
        <w:jc w:val="both"/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</w:pPr>
      <w:r w:rsidRPr="004647B5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Все вышеуказанные гаммы следует начинать играть первым пальцем.</w:t>
      </w:r>
    </w:p>
    <w:p w:rsidR="00C156D3" w:rsidRDefault="00C156D3" w:rsidP="007C6CA0">
      <w:pPr>
        <w:spacing w:after="0"/>
        <w:ind w:left="-567"/>
        <w:jc w:val="both"/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  Гаммы Си-бемоль, Ми-бемоль, Ре-бемоль, Соль-бемоль мажор; си-бемоль, ми-бемоль минор следует начинать играть вторым пальцем, четвертый палец при этом приходится на ноту си-бемоль. На эту же ноту ставится четвертый палец и в тональностях Ля-бемоль мажор и ля-бемоль минор, но исполнение этих гамм начинается с третьего пальца.</w:t>
      </w:r>
    </w:p>
    <w:p w:rsidR="00C156D3" w:rsidRDefault="00C156D3" w:rsidP="007C6CA0">
      <w:pPr>
        <w:spacing w:after="0"/>
        <w:ind w:left="-567"/>
        <w:jc w:val="both"/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  Со второго пальца начинаются аппликатуры гамм фа-диез, до-диез, ре-диез минор. Четвертый палец приходится на ноту ля-диез. На эту же ноту приходится четвертый палец и в гамме соль-диез минор, но начинается ее исполнение с третьего пальца.</w:t>
      </w:r>
    </w:p>
    <w:p w:rsidR="00C156D3" w:rsidRDefault="00C156D3" w:rsidP="007C6CA0">
      <w:pPr>
        <w:spacing w:after="0"/>
        <w:ind w:left="-567"/>
        <w:jc w:val="both"/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  Обособлены только две гаммы: фа-диез и до-диез минор. Аппликатура этих гамм должна начинаться с третьего пальца, но допустима и  постановка второго пальца на начальной ноте гаммы.</w:t>
      </w:r>
    </w:p>
    <w:p w:rsidR="00C156D3" w:rsidRDefault="00C156D3" w:rsidP="007C6CA0">
      <w:pPr>
        <w:spacing w:after="0"/>
        <w:ind w:left="-567"/>
        <w:jc w:val="both"/>
        <w:rPr>
          <w:rFonts w:ascii="Times New Roman" w:hAnsi="Times New Roman" w:cs="Times New Roman"/>
          <w:i/>
          <w:color w:val="17171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i/>
          <w:color w:val="171717"/>
          <w:sz w:val="28"/>
          <w:szCs w:val="28"/>
          <w:shd w:val="clear" w:color="auto" w:fill="FFFFFF"/>
        </w:rPr>
        <w:t>Все вышеперечисленные аппликатуры полностью отвечают требованиям исполнения на аккордеоне.</w:t>
      </w:r>
    </w:p>
    <w:p w:rsidR="001C5560" w:rsidRPr="001C5560" w:rsidRDefault="001C5560" w:rsidP="008553D3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71717"/>
          <w:sz w:val="28"/>
          <w:szCs w:val="28"/>
          <w:shd w:val="clear" w:color="auto" w:fill="FFFFFF"/>
        </w:rPr>
        <w:lastRenderedPageBreak/>
        <w:t xml:space="preserve">   </w:t>
      </w:r>
      <w:r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Что касается </w:t>
      </w:r>
      <w:r>
        <w:rPr>
          <w:rFonts w:ascii="Times New Roman" w:hAnsi="Times New Roman" w:cs="Times New Roman"/>
          <w:b/>
          <w:color w:val="171717"/>
          <w:sz w:val="28"/>
          <w:szCs w:val="28"/>
          <w:shd w:val="clear" w:color="auto" w:fill="FFFFFF"/>
        </w:rPr>
        <w:t>хроматической</w:t>
      </w:r>
      <w:r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гаммы, то самая удобная и  применяемая при игре на аккордеоне, считается аппликатура, предложенная французской пианисткой и педагогом Маргаритой Лонг.</w:t>
      </w:r>
    </w:p>
    <w:p w:rsidR="00EE219B" w:rsidRPr="000A3372" w:rsidRDefault="00EE219B" w:rsidP="008553D3">
      <w:pPr>
        <w:pStyle w:val="a3"/>
        <w:ind w:left="-567"/>
        <w:jc w:val="both"/>
        <w:rPr>
          <w:rFonts w:ascii="Times New Roman" w:hAnsi="Times New Roman" w:cs="Times New Roman"/>
          <w:b/>
          <w:color w:val="171717"/>
          <w:sz w:val="28"/>
          <w:szCs w:val="28"/>
          <w:shd w:val="clear" w:color="auto" w:fill="FFFFFF"/>
        </w:rPr>
      </w:pPr>
    </w:p>
    <w:p w:rsidR="001F2C91" w:rsidRDefault="001C5560" w:rsidP="008553D3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1-3-1-3-1-2-3-1-3-1-3-1-2</w:t>
      </w:r>
    </w:p>
    <w:p w:rsidR="001C5560" w:rsidRDefault="00800FF2" w:rsidP="008553D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аппликатура самая удобная, так как в ней заняты все активные пальцы. Характерной особенностью является то, что второй палец применяется только в последовательности двух белых клавиш (на вторую из них).</w:t>
      </w:r>
    </w:p>
    <w:p w:rsidR="00800FF2" w:rsidRDefault="00800FF2" w:rsidP="008553D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исполнительской практике аккордеонистов часто приходится сталкиваться с техникой исполнения двойных нот. Согласно </w:t>
      </w:r>
      <w:r>
        <w:rPr>
          <w:rFonts w:ascii="Times New Roman" w:hAnsi="Times New Roman" w:cs="Times New Roman"/>
          <w:b/>
          <w:sz w:val="28"/>
          <w:szCs w:val="28"/>
        </w:rPr>
        <w:t>ФГТ</w:t>
      </w:r>
      <w:r>
        <w:rPr>
          <w:rFonts w:ascii="Times New Roman" w:hAnsi="Times New Roman" w:cs="Times New Roman"/>
          <w:sz w:val="28"/>
          <w:szCs w:val="28"/>
        </w:rPr>
        <w:t xml:space="preserve"> (музыкальный инструмент – аккордеон),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игра гамм двойными нотами является обязательной, а также неотъемлемой частью </w:t>
      </w:r>
      <w:r w:rsidR="0076558E">
        <w:rPr>
          <w:rFonts w:ascii="Times New Roman" w:hAnsi="Times New Roman" w:cs="Times New Roman"/>
          <w:sz w:val="28"/>
          <w:szCs w:val="28"/>
        </w:rPr>
        <w:t>технической базы аккордеониста. Подбор аппликатуры здесь нужно производить таким образом, чтобы использовалась, где это возможно, растяжка кисти, а не свободный перенос её.</w:t>
      </w:r>
    </w:p>
    <w:p w:rsidR="0076558E" w:rsidRDefault="0076558E" w:rsidP="008553D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Нашей задачей является выявление аппликатур, в которых отсутствуют разрывы в мелодических линиях, как первого, так и второго голоса. Подавляющее большинство аппликатурных решений не вполне соответствует требованиям полифонической игры. </w:t>
      </w:r>
    </w:p>
    <w:p w:rsidR="0076558E" w:rsidRDefault="009A5270" w:rsidP="008553D3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Данная аппликатура была разработана моим педагогом, преподавателем Читинского музыкального училища, Заслуженным артистом Р.Ф.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Конончуком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="005E1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D9A" w:rsidRPr="005E1D9A" w:rsidRDefault="005E1D9A" w:rsidP="008553D3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Аппликатура гамм в терцию:</w:t>
      </w:r>
    </w:p>
    <w:p w:rsidR="0076558E" w:rsidRPr="00037B7D" w:rsidRDefault="009A5270" w:rsidP="008553D3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B7D">
        <w:rPr>
          <w:rFonts w:ascii="Times New Roman" w:hAnsi="Times New Roman" w:cs="Times New Roman"/>
          <w:b/>
          <w:sz w:val="24"/>
          <w:szCs w:val="24"/>
        </w:rPr>
        <w:t>5(3)  4  5  3  4  5  4  5(5)</w:t>
      </w:r>
    </w:p>
    <w:p w:rsidR="0076558E" w:rsidRPr="00037B7D" w:rsidRDefault="00623D72" w:rsidP="008553D3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B7D">
        <w:rPr>
          <w:rFonts w:ascii="Times New Roman" w:hAnsi="Times New Roman" w:cs="Times New Roman"/>
          <w:b/>
          <w:sz w:val="24"/>
          <w:szCs w:val="24"/>
        </w:rPr>
        <w:t xml:space="preserve">1(1)  2  1  1  2  1  2  1(3) </w:t>
      </w:r>
      <w:r w:rsidRPr="001B336D">
        <w:rPr>
          <w:rFonts w:ascii="Times New Roman" w:hAnsi="Times New Roman" w:cs="Times New Roman"/>
          <w:sz w:val="28"/>
          <w:szCs w:val="28"/>
        </w:rPr>
        <w:t>– для гамм</w:t>
      </w:r>
      <w:r w:rsidRPr="00037B7D">
        <w:rPr>
          <w:rFonts w:ascii="Times New Roman" w:hAnsi="Times New Roman" w:cs="Times New Roman"/>
          <w:sz w:val="24"/>
          <w:szCs w:val="24"/>
        </w:rPr>
        <w:t xml:space="preserve"> </w:t>
      </w:r>
      <w:r w:rsidRPr="00037B7D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037B7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7B7D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037B7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7B7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037B7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7B7D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037B7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7B7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037B7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7B7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037B7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7B7D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</w:p>
    <w:p w:rsidR="00623D72" w:rsidRPr="00A358E7" w:rsidRDefault="00623D72" w:rsidP="008553D3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D72" w:rsidRPr="001B336D" w:rsidRDefault="001B336D" w:rsidP="008553D3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1B336D">
        <w:rPr>
          <w:rFonts w:ascii="Times New Roman" w:hAnsi="Times New Roman" w:cs="Times New Roman"/>
          <w:b/>
          <w:sz w:val="24"/>
          <w:szCs w:val="24"/>
          <w:lang w:val="en-US"/>
        </w:rPr>
        <w:t>3  5</w:t>
      </w:r>
      <w:proofErr w:type="gramEnd"/>
      <w:r w:rsidRPr="001B33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4  5  4  5  4  3(5)</w:t>
      </w:r>
    </w:p>
    <w:p w:rsidR="001B336D" w:rsidRDefault="001B336D" w:rsidP="008553D3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1B336D">
        <w:rPr>
          <w:rFonts w:ascii="Times New Roman" w:hAnsi="Times New Roman" w:cs="Times New Roman"/>
          <w:b/>
          <w:sz w:val="24"/>
          <w:szCs w:val="24"/>
          <w:lang w:val="en-US"/>
        </w:rPr>
        <w:t>1  1</w:t>
      </w:r>
      <w:proofErr w:type="gramEnd"/>
      <w:r w:rsidRPr="001B33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  1  2  1  2  1(3)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1B33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гамм</w:t>
      </w:r>
      <w:r w:rsidRPr="001B33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336D">
        <w:rPr>
          <w:rFonts w:ascii="Times New Roman" w:hAnsi="Times New Roman" w:cs="Times New Roman"/>
          <w:b/>
          <w:sz w:val="24"/>
          <w:szCs w:val="24"/>
          <w:lang w:val="en-US"/>
        </w:rPr>
        <w:t>D, A,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Ges</w:t>
      </w:r>
      <w:proofErr w:type="spellEnd"/>
      <w:r w:rsidRPr="001B336D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Des</w:t>
      </w:r>
      <w:r w:rsidRPr="001B336D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g</w:t>
      </w:r>
      <w:r w:rsidRPr="001B336D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as</w:t>
      </w:r>
      <w:r w:rsidRPr="001B336D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fis</w:t>
      </w:r>
      <w:proofErr w:type="spellEnd"/>
    </w:p>
    <w:p w:rsidR="00D0750C" w:rsidRDefault="00D0750C" w:rsidP="008553D3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48C0" w:rsidRPr="00A358E7" w:rsidRDefault="004C48C0" w:rsidP="008553D3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8E7">
        <w:rPr>
          <w:rFonts w:ascii="Times New Roman" w:hAnsi="Times New Roman" w:cs="Times New Roman"/>
          <w:b/>
          <w:sz w:val="24"/>
          <w:szCs w:val="24"/>
        </w:rPr>
        <w:t>5(3)  4  5  4  5  3  4  5(5)</w:t>
      </w:r>
    </w:p>
    <w:p w:rsidR="004C48C0" w:rsidRPr="004842F8" w:rsidRDefault="004C48C0" w:rsidP="008553D3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2F8">
        <w:rPr>
          <w:rFonts w:ascii="Times New Roman" w:hAnsi="Times New Roman" w:cs="Times New Roman"/>
          <w:b/>
          <w:sz w:val="24"/>
          <w:szCs w:val="24"/>
        </w:rPr>
        <w:t xml:space="preserve">1(1)  2  1  2  1  1  2  1(3) – </w:t>
      </w:r>
      <w:r>
        <w:rPr>
          <w:rFonts w:ascii="Times New Roman" w:hAnsi="Times New Roman" w:cs="Times New Roman"/>
          <w:sz w:val="28"/>
          <w:szCs w:val="28"/>
        </w:rPr>
        <w:t xml:space="preserve">для гамм </w:t>
      </w:r>
      <w:r w:rsidR="004842F8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4842F8">
        <w:rPr>
          <w:rFonts w:ascii="Times New Roman" w:hAnsi="Times New Roman" w:cs="Times New Roman"/>
          <w:b/>
          <w:sz w:val="24"/>
          <w:szCs w:val="24"/>
        </w:rPr>
        <w:t>,</w:t>
      </w:r>
      <w:r w:rsidR="004842F8" w:rsidRPr="004842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2F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4842F8">
        <w:rPr>
          <w:rFonts w:ascii="Times New Roman" w:hAnsi="Times New Roman" w:cs="Times New Roman"/>
          <w:b/>
          <w:sz w:val="24"/>
          <w:szCs w:val="24"/>
        </w:rPr>
        <w:t>,</w:t>
      </w:r>
      <w:r w:rsidR="004842F8" w:rsidRPr="004842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2F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4842F8">
        <w:rPr>
          <w:rFonts w:ascii="Times New Roman" w:hAnsi="Times New Roman" w:cs="Times New Roman"/>
          <w:b/>
          <w:sz w:val="24"/>
          <w:szCs w:val="24"/>
        </w:rPr>
        <w:t>,</w:t>
      </w:r>
      <w:r w:rsidR="004842F8" w:rsidRPr="004842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2F8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</w:p>
    <w:p w:rsidR="004842F8" w:rsidRPr="00A358E7" w:rsidRDefault="004842F8" w:rsidP="008553D3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42BE" w:rsidRDefault="006B42BE" w:rsidP="008553D3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2F8" w:rsidRPr="003F05CE" w:rsidRDefault="003B7F40" w:rsidP="008553D3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5C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4  5  4  5  4  5  3  4  </w:t>
      </w:r>
    </w:p>
    <w:p w:rsidR="003B7F40" w:rsidRPr="003F05CE" w:rsidRDefault="003B7F40" w:rsidP="008553D3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5CE">
        <w:rPr>
          <w:rFonts w:ascii="Times New Roman" w:hAnsi="Times New Roman" w:cs="Times New Roman"/>
          <w:b/>
          <w:sz w:val="24"/>
          <w:szCs w:val="24"/>
        </w:rPr>
        <w:t xml:space="preserve">2  1  2  1  2  1  1  2 – </w:t>
      </w:r>
      <w:r>
        <w:rPr>
          <w:rFonts w:ascii="Times New Roman" w:hAnsi="Times New Roman" w:cs="Times New Roman"/>
          <w:sz w:val="28"/>
          <w:szCs w:val="28"/>
        </w:rPr>
        <w:t xml:space="preserve">для гамм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3F05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Es</w:t>
      </w:r>
      <w:proofErr w:type="spellEnd"/>
    </w:p>
    <w:p w:rsidR="003B7F40" w:rsidRPr="003F05CE" w:rsidRDefault="003F05CE" w:rsidP="008B1A4B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05CE">
        <w:rPr>
          <w:rFonts w:ascii="Times New Roman" w:hAnsi="Times New Roman" w:cs="Times New Roman"/>
          <w:sz w:val="28"/>
          <w:szCs w:val="28"/>
        </w:rPr>
        <w:t>*в скобках указана аппликатура первой или последней терции в гамме.</w:t>
      </w:r>
    </w:p>
    <w:p w:rsidR="006B42BE" w:rsidRDefault="00B0334C" w:rsidP="008B1A4B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CA2">
        <w:rPr>
          <w:rFonts w:ascii="Times New Roman" w:hAnsi="Times New Roman" w:cs="Times New Roman"/>
          <w:sz w:val="28"/>
          <w:szCs w:val="28"/>
        </w:rPr>
        <w:t xml:space="preserve">   </w:t>
      </w:r>
      <w:r w:rsidR="006B42BE">
        <w:rPr>
          <w:rFonts w:ascii="Times New Roman" w:hAnsi="Times New Roman" w:cs="Times New Roman"/>
          <w:sz w:val="28"/>
          <w:szCs w:val="28"/>
        </w:rPr>
        <w:t xml:space="preserve">В произведениях для аккордеона нам приходится сталкиваться </w:t>
      </w:r>
      <w:r w:rsidR="0084059D">
        <w:rPr>
          <w:rFonts w:ascii="Times New Roman" w:hAnsi="Times New Roman" w:cs="Times New Roman"/>
          <w:sz w:val="28"/>
          <w:szCs w:val="28"/>
        </w:rPr>
        <w:t xml:space="preserve">и с другими последовательностями двойных нот. Чаще всего, после терций, приходится встречаться с техникой двойных нот </w:t>
      </w:r>
      <w:r w:rsidR="0084059D" w:rsidRPr="0084059D">
        <w:rPr>
          <w:rFonts w:ascii="Times New Roman" w:hAnsi="Times New Roman" w:cs="Times New Roman"/>
          <w:b/>
          <w:sz w:val="28"/>
          <w:szCs w:val="28"/>
        </w:rPr>
        <w:t>секстами</w:t>
      </w:r>
      <w:r w:rsidR="0084059D">
        <w:rPr>
          <w:rFonts w:ascii="Times New Roman" w:hAnsi="Times New Roman" w:cs="Times New Roman"/>
          <w:b/>
          <w:sz w:val="28"/>
          <w:szCs w:val="28"/>
        </w:rPr>
        <w:t>.</w:t>
      </w:r>
      <w:r w:rsidR="000D7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CA2">
        <w:rPr>
          <w:rFonts w:ascii="Times New Roman" w:hAnsi="Times New Roman" w:cs="Times New Roman"/>
          <w:sz w:val="28"/>
          <w:szCs w:val="28"/>
        </w:rPr>
        <w:t>Поэтому изучение гамм секстами аккордеонистам также необходимо. В отличи</w:t>
      </w:r>
      <w:proofErr w:type="gramStart"/>
      <w:r w:rsidR="000D7CA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D7CA2">
        <w:rPr>
          <w:rFonts w:ascii="Times New Roman" w:hAnsi="Times New Roman" w:cs="Times New Roman"/>
          <w:sz w:val="28"/>
          <w:szCs w:val="28"/>
        </w:rPr>
        <w:t xml:space="preserve"> от аппликатур терциями, где можно разработать свою, специфическую для аккордеона аппликатуру, при игре гамм секстами аппликатура остается неизменной по сравнению с фортепианной. Причиной этому является большая растяжка пальцев между двумя нотами.</w:t>
      </w:r>
    </w:p>
    <w:p w:rsidR="000D7CA2" w:rsidRDefault="000D7CA2" w:rsidP="008B1A4B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Выписывая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фортепианные аппликатуры секстами и рекомендуя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аккордеонистам, нужно отметить, </w:t>
      </w:r>
      <w:r w:rsidRPr="002925BC">
        <w:rPr>
          <w:rFonts w:ascii="Times New Roman" w:hAnsi="Times New Roman" w:cs="Times New Roman"/>
          <w:b/>
          <w:sz w:val="28"/>
          <w:szCs w:val="28"/>
        </w:rPr>
        <w:t>что каждый исполнитель выбирает 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5BC">
        <w:rPr>
          <w:rFonts w:ascii="Times New Roman" w:hAnsi="Times New Roman" w:cs="Times New Roman"/>
          <w:b/>
          <w:sz w:val="28"/>
          <w:szCs w:val="28"/>
        </w:rPr>
        <w:t>удобный из предложенных вариантов</w:t>
      </w:r>
      <w:r>
        <w:rPr>
          <w:rFonts w:ascii="Times New Roman" w:hAnsi="Times New Roman" w:cs="Times New Roman"/>
          <w:sz w:val="28"/>
          <w:szCs w:val="28"/>
        </w:rPr>
        <w:t>, применительно к своей кисти. Характерной чертой при исполнении гамм секстами является скольжение первого пальца по двум или нескольким соседним клавишам. Приведём следующую таблицу аппликатур для гамм секстами.</w:t>
      </w:r>
    </w:p>
    <w:p w:rsidR="002925BC" w:rsidRPr="002925BC" w:rsidRDefault="002925BC" w:rsidP="008B1A4B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925BC">
        <w:rPr>
          <w:rFonts w:ascii="Times New Roman" w:hAnsi="Times New Roman" w:cs="Times New Roman"/>
          <w:sz w:val="28"/>
          <w:szCs w:val="28"/>
        </w:rPr>
        <w:t>Вариант 1</w:t>
      </w:r>
    </w:p>
    <w:p w:rsidR="000D7CA2" w:rsidRDefault="000D7CA2" w:rsidP="008B1A4B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3 4 5 4 5 4 5 3 4 5 4 3 5 </w:t>
      </w:r>
    </w:p>
    <w:p w:rsidR="002925BC" w:rsidRDefault="002925BC" w:rsidP="008B1A4B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1 1 2 1 2 1 2 1 1 2 1 1 2</w:t>
      </w:r>
    </w:p>
    <w:p w:rsidR="002925BC" w:rsidRPr="002925BC" w:rsidRDefault="002925BC" w:rsidP="008B1A4B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925BC">
        <w:rPr>
          <w:rFonts w:ascii="Times New Roman" w:hAnsi="Times New Roman" w:cs="Times New Roman"/>
          <w:sz w:val="28"/>
          <w:szCs w:val="28"/>
        </w:rPr>
        <w:t>Вариант 2</w:t>
      </w:r>
    </w:p>
    <w:p w:rsidR="002925BC" w:rsidRDefault="002925BC" w:rsidP="008B1A4B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4 5 4 3 4 5 4 3 4 5 4 3 5</w:t>
      </w:r>
    </w:p>
    <w:p w:rsidR="002925BC" w:rsidRDefault="002925BC" w:rsidP="008B1A4B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1 2 1 1 1 2 1 1 1 2 1 1 2</w:t>
      </w:r>
    </w:p>
    <w:p w:rsidR="002925BC" w:rsidRDefault="002925BC" w:rsidP="008B1A4B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</w:t>
      </w:r>
    </w:p>
    <w:p w:rsidR="002925BC" w:rsidRDefault="002925BC" w:rsidP="008B1A4B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5 3 4 5 3 4 4 5 4 5 4 5 4</w:t>
      </w:r>
    </w:p>
    <w:p w:rsidR="002925BC" w:rsidRDefault="002925BC" w:rsidP="008B1A4B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2 1 1 2 1 1 1 2 1 2 1 2 1</w:t>
      </w:r>
    </w:p>
    <w:p w:rsidR="002925BC" w:rsidRDefault="002925BC" w:rsidP="008B1A4B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4</w:t>
      </w:r>
    </w:p>
    <w:p w:rsidR="002925BC" w:rsidRDefault="002925BC" w:rsidP="008B1A4B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5 4 5 4 5 3 4 5 4 5 4 5 4</w:t>
      </w:r>
    </w:p>
    <w:p w:rsidR="002925BC" w:rsidRDefault="002925BC" w:rsidP="008B1A4B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2 1 2 1 2 1 1 2 1 2 1 2 1</w:t>
      </w:r>
    </w:p>
    <w:p w:rsidR="002925BC" w:rsidRDefault="002925BC" w:rsidP="008B1A4B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5</w:t>
      </w:r>
    </w:p>
    <w:p w:rsidR="002925BC" w:rsidRDefault="002925BC" w:rsidP="008B1A4B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4 5 3 4 5 4 5 4 5 3 4 5 4</w:t>
      </w:r>
    </w:p>
    <w:p w:rsidR="002925BC" w:rsidRDefault="002925BC" w:rsidP="008B1A4B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1 2 1 1 2 1 2 1 2 1 1 2 1</w:t>
      </w:r>
    </w:p>
    <w:p w:rsidR="002925BC" w:rsidRDefault="002925BC" w:rsidP="002925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5BC" w:rsidRDefault="002925BC" w:rsidP="002925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Вариант 6</w:t>
      </w:r>
    </w:p>
    <w:p w:rsidR="002925BC" w:rsidRDefault="00F651C1" w:rsidP="002925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2 3 4 5 2 4 5 4 5 3 4 5 4 </w:t>
      </w:r>
    </w:p>
    <w:p w:rsidR="00F651C1" w:rsidRDefault="00F651C1" w:rsidP="002925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1 1 1 2 1 1 2 1 2 1 1 2 1</w:t>
      </w:r>
    </w:p>
    <w:p w:rsidR="00F651C1" w:rsidRDefault="00F651C1" w:rsidP="002925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7</w:t>
      </w:r>
    </w:p>
    <w:p w:rsidR="00F651C1" w:rsidRDefault="00F651C1" w:rsidP="002925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3 4 5 3 5 4 5 4 5 3 4 5 4</w:t>
      </w:r>
    </w:p>
    <w:p w:rsidR="00F651C1" w:rsidRDefault="00F651C1" w:rsidP="002925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1 1 2 1 2 1 2 1 2 1 1 2 1</w:t>
      </w:r>
    </w:p>
    <w:p w:rsidR="00F651C1" w:rsidRDefault="00F651C1" w:rsidP="002925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8</w:t>
      </w:r>
    </w:p>
    <w:p w:rsidR="00F651C1" w:rsidRDefault="00F651C1" w:rsidP="002925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4 5 4 5 2 4 5 4 5 3 4 5 4</w:t>
      </w:r>
    </w:p>
    <w:p w:rsidR="00F651C1" w:rsidRPr="00F651C1" w:rsidRDefault="00F651C1" w:rsidP="002925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1 2 1 2 1 1 2 1 2 1 1 2 1</w:t>
      </w:r>
    </w:p>
    <w:p w:rsidR="002925BC" w:rsidRPr="002925BC" w:rsidRDefault="002925BC" w:rsidP="008B1A4B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00FF2" w:rsidRDefault="00B0334C" w:rsidP="00F651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Задачи, которые должны стоять перед учеником в работе над техническим комплексом:</w:t>
      </w:r>
    </w:p>
    <w:p w:rsidR="00B0334C" w:rsidRDefault="00B0334C" w:rsidP="008B1A4B">
      <w:pPr>
        <w:pStyle w:val="a3"/>
        <w:numPr>
          <w:ilvl w:val="0"/>
          <w:numId w:val="8"/>
        </w:num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комплекс от первой до последней ноты должен быть сыгран чрезвычайно строго в метроритмическом отношении. Важен не темп игры, а точное соответствие всех длительностей друг другу.</w:t>
      </w:r>
    </w:p>
    <w:p w:rsidR="00B0334C" w:rsidRDefault="00B0334C" w:rsidP="008B1A4B">
      <w:pPr>
        <w:pStyle w:val="a3"/>
        <w:numPr>
          <w:ilvl w:val="0"/>
          <w:numId w:val="8"/>
        </w:num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Точное использование разнообразных штриховых указаний педагога. В гамме восьмыми длительностями на две октавы целесообразно предложить ученику сыграть гамму </w:t>
      </w:r>
      <w:r>
        <w:rPr>
          <w:rFonts w:ascii="Times New Roman" w:hAnsi="Times New Roman" w:cs="Times New Roman"/>
          <w:sz w:val="28"/>
          <w:szCs w:val="28"/>
          <w:lang w:val="en-US"/>
        </w:rPr>
        <w:t>legato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staccato</w:t>
      </w:r>
      <w:r>
        <w:rPr>
          <w:rFonts w:ascii="Times New Roman" w:hAnsi="Times New Roman" w:cs="Times New Roman"/>
          <w:sz w:val="28"/>
          <w:szCs w:val="28"/>
        </w:rPr>
        <w:t xml:space="preserve">, комбинированными штрихами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две ноты </w:t>
      </w:r>
      <w:r>
        <w:rPr>
          <w:rFonts w:ascii="Times New Roman" w:hAnsi="Times New Roman" w:cs="Times New Roman"/>
          <w:sz w:val="28"/>
          <w:szCs w:val="28"/>
          <w:lang w:val="en-US"/>
        </w:rPr>
        <w:t>legato</w:t>
      </w:r>
      <w:r>
        <w:rPr>
          <w:rFonts w:ascii="Times New Roman" w:hAnsi="Times New Roman" w:cs="Times New Roman"/>
          <w:sz w:val="28"/>
          <w:szCs w:val="28"/>
        </w:rPr>
        <w:t xml:space="preserve">, две ноты </w:t>
      </w:r>
      <w:r>
        <w:rPr>
          <w:rFonts w:ascii="Times New Roman" w:hAnsi="Times New Roman" w:cs="Times New Roman"/>
          <w:sz w:val="28"/>
          <w:szCs w:val="28"/>
          <w:lang w:val="en-US"/>
        </w:rPr>
        <w:t>staccato</w:t>
      </w:r>
      <w:r>
        <w:rPr>
          <w:rFonts w:ascii="Times New Roman" w:hAnsi="Times New Roman" w:cs="Times New Roman"/>
          <w:sz w:val="28"/>
          <w:szCs w:val="28"/>
        </w:rPr>
        <w:t xml:space="preserve"> и наоборот).</w:t>
      </w:r>
    </w:p>
    <w:p w:rsidR="00B0334C" w:rsidRDefault="00B0334C" w:rsidP="008B1A4B">
      <w:pPr>
        <w:pStyle w:val="a3"/>
        <w:numPr>
          <w:ilvl w:val="0"/>
          <w:numId w:val="8"/>
        </w:num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игре арпеджио требовать  строжайшего соблюдения аппликатуры и добиваться единого штриха.</w:t>
      </w:r>
    </w:p>
    <w:p w:rsidR="00B0334C" w:rsidRPr="00A358E7" w:rsidRDefault="00B0334C" w:rsidP="00A358E7">
      <w:pPr>
        <w:pStyle w:val="a3"/>
        <w:numPr>
          <w:ilvl w:val="0"/>
          <w:numId w:val="8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358E7">
        <w:rPr>
          <w:rFonts w:ascii="Times New Roman" w:hAnsi="Times New Roman" w:cs="Times New Roman"/>
          <w:sz w:val="28"/>
          <w:szCs w:val="28"/>
        </w:rPr>
        <w:t xml:space="preserve"> В игре аккордов  внимание к одновременной атаке аккорда.</w:t>
      </w:r>
    </w:p>
    <w:p w:rsidR="00B0334C" w:rsidRPr="00A358E7" w:rsidRDefault="00B0334C" w:rsidP="00A358E7">
      <w:pPr>
        <w:pStyle w:val="a3"/>
        <w:numPr>
          <w:ilvl w:val="0"/>
          <w:numId w:val="8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358E7">
        <w:rPr>
          <w:rFonts w:ascii="Times New Roman" w:hAnsi="Times New Roman" w:cs="Times New Roman"/>
          <w:sz w:val="28"/>
          <w:szCs w:val="28"/>
        </w:rPr>
        <w:t>К более быстрой игре ученика следует поощрять, но эта сторона является второстепенной</w:t>
      </w:r>
      <w:proofErr w:type="gramStart"/>
      <w:r w:rsidRPr="00A358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358E7">
        <w:rPr>
          <w:rFonts w:ascii="Times New Roman" w:hAnsi="Times New Roman" w:cs="Times New Roman"/>
          <w:sz w:val="28"/>
          <w:szCs w:val="28"/>
        </w:rPr>
        <w:t xml:space="preserve"> по сравнению со всем вышеперечисленным.</w:t>
      </w:r>
    </w:p>
    <w:p w:rsidR="001F2C91" w:rsidRPr="00A358E7" w:rsidRDefault="00A358E7" w:rsidP="00A358E7">
      <w:pPr>
        <w:ind w:left="-567"/>
        <w:rPr>
          <w:rFonts w:ascii="Times New Roman" w:hAnsi="Times New Roman" w:cs="Times New Roman"/>
          <w:sz w:val="28"/>
          <w:szCs w:val="28"/>
        </w:rPr>
      </w:pPr>
      <w:r w:rsidRPr="00A358E7">
        <w:rPr>
          <w:rFonts w:ascii="Times New Roman" w:hAnsi="Times New Roman" w:cs="Times New Roman"/>
          <w:sz w:val="28"/>
          <w:szCs w:val="28"/>
        </w:rPr>
        <w:t>Рука-это аппарат, удивительный по своей природе. Во время исполнения она может быть мягче и крепче, но удобная для ребенка аппликатура помогает сыграть отдельные технические пассажи, эпизоды – ритмически аккуратно, без напряжения и срывов.</w:t>
      </w:r>
    </w:p>
    <w:p w:rsidR="005A7FF7" w:rsidRPr="00A358E7" w:rsidRDefault="005A7FF7" w:rsidP="00A358E7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5A7FF7" w:rsidRPr="00A358E7" w:rsidRDefault="005A7FF7" w:rsidP="00A358E7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5A7FF7" w:rsidRPr="00A358E7" w:rsidRDefault="005A7FF7" w:rsidP="00A358E7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65B46" w:rsidRDefault="00C65B46" w:rsidP="00C65B46">
      <w:pPr>
        <w:rPr>
          <w:rFonts w:ascii="Times New Roman" w:hAnsi="Times New Roman" w:cs="Times New Roman"/>
          <w:b/>
          <w:sz w:val="28"/>
          <w:szCs w:val="28"/>
        </w:rPr>
      </w:pPr>
    </w:p>
    <w:p w:rsidR="003A44F8" w:rsidRDefault="008144E7" w:rsidP="00C65B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3A44F8">
        <w:rPr>
          <w:rFonts w:ascii="Times New Roman" w:hAnsi="Times New Roman" w:cs="Times New Roman"/>
          <w:sz w:val="28"/>
          <w:szCs w:val="28"/>
        </w:rPr>
        <w:t>писок используемой литератур</w:t>
      </w:r>
      <w:r w:rsidR="005C2D46">
        <w:rPr>
          <w:rFonts w:ascii="Times New Roman" w:hAnsi="Times New Roman" w:cs="Times New Roman"/>
          <w:sz w:val="28"/>
          <w:szCs w:val="28"/>
        </w:rPr>
        <w:t>ы</w:t>
      </w:r>
    </w:p>
    <w:p w:rsidR="003A44F8" w:rsidRPr="003A44F8" w:rsidRDefault="003A44F8" w:rsidP="003A44F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Pr="003A44F8">
        <w:rPr>
          <w:rFonts w:ascii="Times New Roman" w:hAnsi="Times New Roman" w:cs="Times New Roman"/>
          <w:sz w:val="28"/>
          <w:szCs w:val="28"/>
        </w:rPr>
        <w:t xml:space="preserve"> Беленький Б., </w:t>
      </w:r>
      <w:proofErr w:type="spellStart"/>
      <w:r w:rsidRPr="003A44F8">
        <w:rPr>
          <w:rFonts w:ascii="Times New Roman" w:hAnsi="Times New Roman" w:cs="Times New Roman"/>
          <w:sz w:val="28"/>
          <w:szCs w:val="28"/>
        </w:rPr>
        <w:t>Эльбойм</w:t>
      </w:r>
      <w:proofErr w:type="spellEnd"/>
      <w:r w:rsidRPr="003A44F8">
        <w:rPr>
          <w:rFonts w:ascii="Times New Roman" w:hAnsi="Times New Roman" w:cs="Times New Roman"/>
          <w:sz w:val="28"/>
          <w:szCs w:val="28"/>
        </w:rPr>
        <w:t xml:space="preserve"> Э. Педагогические принципы </w:t>
      </w:r>
    </w:p>
    <w:p w:rsidR="006D550C" w:rsidRDefault="003A44F8" w:rsidP="003A44F8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A44F8">
        <w:rPr>
          <w:rFonts w:ascii="Times New Roman" w:hAnsi="Times New Roman" w:cs="Times New Roman"/>
          <w:sz w:val="28"/>
          <w:szCs w:val="28"/>
        </w:rPr>
        <w:t xml:space="preserve">Л.М.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Цейтлина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М., 1990.</w:t>
      </w:r>
    </w:p>
    <w:p w:rsidR="003A44F8" w:rsidRDefault="003A44F8" w:rsidP="003A44F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Коган Г. Работа пианиста. М., 1963г.</w:t>
      </w:r>
    </w:p>
    <w:p w:rsidR="003A44F8" w:rsidRDefault="003A44F8" w:rsidP="003A44F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Аппликатурные принципы аккордеониста. Аппликатура         гамм. Чита, 2003г.</w:t>
      </w:r>
    </w:p>
    <w:p w:rsidR="003A44F8" w:rsidRDefault="003A44F8" w:rsidP="003A44F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Pr="003A44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Рациональные принципы фортепианной техники. М., 1966.</w:t>
      </w:r>
    </w:p>
    <w:p w:rsidR="003A44F8" w:rsidRDefault="003A44F8" w:rsidP="003A44F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Кульпович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Гаммы и арпеджио на аккордеоне. Варшава, 1961.</w:t>
      </w:r>
    </w:p>
    <w:p w:rsidR="003A44F8" w:rsidRDefault="003A44F8" w:rsidP="003A44F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Лонг М., Школа упражнений. М., 1967г.</w:t>
      </w:r>
    </w:p>
    <w:p w:rsidR="003A44F8" w:rsidRPr="003A44F8" w:rsidRDefault="003A44F8" w:rsidP="003A4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8144E7" w:rsidRPr="008144E7" w:rsidRDefault="008144E7">
      <w:pPr>
        <w:rPr>
          <w:rFonts w:ascii="Times New Roman" w:hAnsi="Times New Roman" w:cs="Times New Roman"/>
          <w:sz w:val="28"/>
          <w:szCs w:val="28"/>
        </w:rPr>
      </w:pPr>
    </w:p>
    <w:p w:rsidR="005A7FF7" w:rsidRPr="004842F8" w:rsidRDefault="005A7FF7">
      <w:pPr>
        <w:rPr>
          <w:rFonts w:ascii="Times New Roman" w:hAnsi="Times New Roman" w:cs="Times New Roman"/>
          <w:b/>
          <w:sz w:val="40"/>
          <w:szCs w:val="40"/>
        </w:rPr>
      </w:pPr>
    </w:p>
    <w:p w:rsidR="005A7FF7" w:rsidRPr="004842F8" w:rsidRDefault="005A7FF7">
      <w:pPr>
        <w:rPr>
          <w:rFonts w:ascii="Times New Roman" w:hAnsi="Times New Roman" w:cs="Times New Roman"/>
          <w:b/>
          <w:sz w:val="40"/>
          <w:szCs w:val="40"/>
        </w:rPr>
      </w:pPr>
    </w:p>
    <w:p w:rsidR="00DE0B00" w:rsidRPr="004842F8" w:rsidRDefault="00DE0B00">
      <w:pPr>
        <w:rPr>
          <w:rFonts w:ascii="Times New Roman" w:hAnsi="Times New Roman" w:cs="Times New Roman"/>
          <w:b/>
          <w:sz w:val="40"/>
          <w:szCs w:val="40"/>
        </w:rPr>
      </w:pPr>
    </w:p>
    <w:p w:rsidR="00DE0B00" w:rsidRPr="004842F8" w:rsidRDefault="00DE0B00">
      <w:pPr>
        <w:rPr>
          <w:rFonts w:ascii="Times New Roman" w:hAnsi="Times New Roman" w:cs="Times New Roman"/>
          <w:b/>
          <w:sz w:val="40"/>
          <w:szCs w:val="40"/>
        </w:rPr>
      </w:pPr>
    </w:p>
    <w:p w:rsidR="00DE0B00" w:rsidRPr="004842F8" w:rsidRDefault="00DE0B00">
      <w:pPr>
        <w:rPr>
          <w:rFonts w:ascii="Times New Roman" w:hAnsi="Times New Roman" w:cs="Times New Roman"/>
          <w:b/>
          <w:sz w:val="40"/>
          <w:szCs w:val="40"/>
        </w:rPr>
      </w:pPr>
    </w:p>
    <w:p w:rsidR="00DE0B00" w:rsidRPr="004842F8" w:rsidRDefault="00DE0B00">
      <w:pPr>
        <w:rPr>
          <w:rFonts w:ascii="Times New Roman" w:hAnsi="Times New Roman" w:cs="Times New Roman"/>
          <w:b/>
          <w:sz w:val="40"/>
          <w:szCs w:val="40"/>
        </w:rPr>
      </w:pPr>
    </w:p>
    <w:p w:rsidR="00DE0B00" w:rsidRPr="004842F8" w:rsidRDefault="00DE0B00">
      <w:pPr>
        <w:rPr>
          <w:rFonts w:ascii="Times New Roman" w:hAnsi="Times New Roman" w:cs="Times New Roman"/>
          <w:b/>
          <w:sz w:val="40"/>
          <w:szCs w:val="40"/>
        </w:rPr>
      </w:pPr>
    </w:p>
    <w:p w:rsidR="00DE0B00" w:rsidRPr="004842F8" w:rsidRDefault="00DE0B00">
      <w:pPr>
        <w:rPr>
          <w:rFonts w:ascii="Times New Roman" w:hAnsi="Times New Roman" w:cs="Times New Roman"/>
          <w:b/>
          <w:sz w:val="40"/>
          <w:szCs w:val="40"/>
        </w:rPr>
      </w:pPr>
    </w:p>
    <w:p w:rsidR="00DE0B00" w:rsidRPr="004842F8" w:rsidRDefault="00DE0B00">
      <w:pPr>
        <w:rPr>
          <w:rFonts w:ascii="Times New Roman" w:hAnsi="Times New Roman" w:cs="Times New Roman"/>
          <w:b/>
          <w:sz w:val="40"/>
          <w:szCs w:val="40"/>
        </w:rPr>
      </w:pPr>
    </w:p>
    <w:p w:rsidR="00DE0B00" w:rsidRPr="004842F8" w:rsidRDefault="00DE0B00">
      <w:pPr>
        <w:rPr>
          <w:rFonts w:ascii="Times New Roman" w:hAnsi="Times New Roman" w:cs="Times New Roman"/>
          <w:b/>
          <w:sz w:val="40"/>
          <w:szCs w:val="40"/>
        </w:rPr>
      </w:pPr>
    </w:p>
    <w:p w:rsidR="005A7FF7" w:rsidRPr="004842F8" w:rsidRDefault="005A7FF7">
      <w:pPr>
        <w:rPr>
          <w:rFonts w:ascii="Times New Roman" w:hAnsi="Times New Roman" w:cs="Times New Roman"/>
          <w:b/>
          <w:sz w:val="40"/>
          <w:szCs w:val="40"/>
        </w:rPr>
      </w:pPr>
    </w:p>
    <w:sectPr w:rsidR="005A7FF7" w:rsidRPr="004842F8" w:rsidSect="00A73D2F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113" w:rsidRDefault="00BA2113" w:rsidP="00A73D2F">
      <w:pPr>
        <w:spacing w:after="0" w:line="240" w:lineRule="auto"/>
      </w:pPr>
      <w:r>
        <w:separator/>
      </w:r>
    </w:p>
  </w:endnote>
  <w:endnote w:type="continuationSeparator" w:id="0">
    <w:p w:rsidR="00BA2113" w:rsidRDefault="00BA2113" w:rsidP="00A7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491999"/>
      <w:docPartObj>
        <w:docPartGallery w:val="Page Numbers (Bottom of Page)"/>
        <w:docPartUnique/>
      </w:docPartObj>
    </w:sdtPr>
    <w:sdtEndPr/>
    <w:sdtContent>
      <w:p w:rsidR="00A73D2F" w:rsidRDefault="00A73D2F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058">
          <w:rPr>
            <w:noProof/>
          </w:rPr>
          <w:t>2</w:t>
        </w:r>
        <w:r>
          <w:fldChar w:fldCharType="end"/>
        </w:r>
      </w:p>
    </w:sdtContent>
  </w:sdt>
  <w:p w:rsidR="00A73D2F" w:rsidRDefault="00A73D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113" w:rsidRDefault="00BA2113" w:rsidP="00A73D2F">
      <w:pPr>
        <w:spacing w:after="0" w:line="240" w:lineRule="auto"/>
      </w:pPr>
      <w:r>
        <w:separator/>
      </w:r>
    </w:p>
  </w:footnote>
  <w:footnote w:type="continuationSeparator" w:id="0">
    <w:p w:rsidR="00BA2113" w:rsidRDefault="00BA2113" w:rsidP="00A73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6CBB"/>
    <w:multiLevelType w:val="hybridMultilevel"/>
    <w:tmpl w:val="A238D414"/>
    <w:lvl w:ilvl="0" w:tplc="CC0C83B8">
      <w:start w:val="2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18663F22"/>
    <w:multiLevelType w:val="hybridMultilevel"/>
    <w:tmpl w:val="A6DCD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9294F"/>
    <w:multiLevelType w:val="hybridMultilevel"/>
    <w:tmpl w:val="15467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C4BDD"/>
    <w:multiLevelType w:val="hybridMultilevel"/>
    <w:tmpl w:val="26001CB2"/>
    <w:lvl w:ilvl="0" w:tplc="FD3447B4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BA442F5"/>
    <w:multiLevelType w:val="hybridMultilevel"/>
    <w:tmpl w:val="235E378A"/>
    <w:lvl w:ilvl="0" w:tplc="EA7C47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D694E3A"/>
    <w:multiLevelType w:val="hybridMultilevel"/>
    <w:tmpl w:val="B4F0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92280"/>
    <w:multiLevelType w:val="hybridMultilevel"/>
    <w:tmpl w:val="D85E2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045E6"/>
    <w:multiLevelType w:val="hybridMultilevel"/>
    <w:tmpl w:val="B4F0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28"/>
    <w:rsid w:val="00037B7D"/>
    <w:rsid w:val="0004319F"/>
    <w:rsid w:val="000645A8"/>
    <w:rsid w:val="00090197"/>
    <w:rsid w:val="000A3372"/>
    <w:rsid w:val="000D7CA2"/>
    <w:rsid w:val="00102E24"/>
    <w:rsid w:val="00134B9C"/>
    <w:rsid w:val="0014767A"/>
    <w:rsid w:val="001B336D"/>
    <w:rsid w:val="001C5560"/>
    <w:rsid w:val="001F2C91"/>
    <w:rsid w:val="001F6696"/>
    <w:rsid w:val="00216AFF"/>
    <w:rsid w:val="002800EC"/>
    <w:rsid w:val="002925BC"/>
    <w:rsid w:val="00330730"/>
    <w:rsid w:val="003868CF"/>
    <w:rsid w:val="00392520"/>
    <w:rsid w:val="003968D3"/>
    <w:rsid w:val="003A44F8"/>
    <w:rsid w:val="003B7F40"/>
    <w:rsid w:val="003C113E"/>
    <w:rsid w:val="003F05CE"/>
    <w:rsid w:val="004444E6"/>
    <w:rsid w:val="004647B5"/>
    <w:rsid w:val="004842F8"/>
    <w:rsid w:val="00495094"/>
    <w:rsid w:val="004A6228"/>
    <w:rsid w:val="004C48C0"/>
    <w:rsid w:val="00516568"/>
    <w:rsid w:val="005A7FF7"/>
    <w:rsid w:val="005C2D46"/>
    <w:rsid w:val="005E1D9A"/>
    <w:rsid w:val="00621BDF"/>
    <w:rsid w:val="00623D72"/>
    <w:rsid w:val="0063499F"/>
    <w:rsid w:val="006B1DAA"/>
    <w:rsid w:val="006B42BE"/>
    <w:rsid w:val="006D550C"/>
    <w:rsid w:val="0076558E"/>
    <w:rsid w:val="00772648"/>
    <w:rsid w:val="00772907"/>
    <w:rsid w:val="00774CDC"/>
    <w:rsid w:val="007C6CA0"/>
    <w:rsid w:val="00800FF2"/>
    <w:rsid w:val="00804058"/>
    <w:rsid w:val="008144E7"/>
    <w:rsid w:val="0084059D"/>
    <w:rsid w:val="008553D3"/>
    <w:rsid w:val="00863FD7"/>
    <w:rsid w:val="0087300E"/>
    <w:rsid w:val="0087700D"/>
    <w:rsid w:val="008A61B9"/>
    <w:rsid w:val="008B1A4B"/>
    <w:rsid w:val="009118ED"/>
    <w:rsid w:val="009A5045"/>
    <w:rsid w:val="009A5270"/>
    <w:rsid w:val="009D5D3F"/>
    <w:rsid w:val="00A26684"/>
    <w:rsid w:val="00A3097D"/>
    <w:rsid w:val="00A358E7"/>
    <w:rsid w:val="00A73D2F"/>
    <w:rsid w:val="00AC1795"/>
    <w:rsid w:val="00B0334C"/>
    <w:rsid w:val="00B17B6B"/>
    <w:rsid w:val="00BA2113"/>
    <w:rsid w:val="00BD4799"/>
    <w:rsid w:val="00C156D3"/>
    <w:rsid w:val="00C65B46"/>
    <w:rsid w:val="00C70F79"/>
    <w:rsid w:val="00C715A6"/>
    <w:rsid w:val="00CA771E"/>
    <w:rsid w:val="00CE3960"/>
    <w:rsid w:val="00D0750C"/>
    <w:rsid w:val="00D10B2F"/>
    <w:rsid w:val="00D47B61"/>
    <w:rsid w:val="00D55BFB"/>
    <w:rsid w:val="00D9351E"/>
    <w:rsid w:val="00DB1C55"/>
    <w:rsid w:val="00DD3C74"/>
    <w:rsid w:val="00DE0B00"/>
    <w:rsid w:val="00E27DF7"/>
    <w:rsid w:val="00E64C5B"/>
    <w:rsid w:val="00E82E91"/>
    <w:rsid w:val="00EA7785"/>
    <w:rsid w:val="00EC53AD"/>
    <w:rsid w:val="00EE219B"/>
    <w:rsid w:val="00F651C1"/>
    <w:rsid w:val="00F7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F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3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D2F"/>
  </w:style>
  <w:style w:type="paragraph" w:styleId="a6">
    <w:name w:val="footer"/>
    <w:basedOn w:val="a"/>
    <w:link w:val="a7"/>
    <w:uiPriority w:val="99"/>
    <w:unhideWhenUsed/>
    <w:rsid w:val="00A73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D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F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3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D2F"/>
  </w:style>
  <w:style w:type="paragraph" w:styleId="a6">
    <w:name w:val="footer"/>
    <w:basedOn w:val="a"/>
    <w:link w:val="a7"/>
    <w:uiPriority w:val="99"/>
    <w:unhideWhenUsed/>
    <w:rsid w:val="00A73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2262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9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71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5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8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31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12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99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33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36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77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86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15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97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14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79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42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23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90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3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3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6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95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47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9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1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2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85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6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45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2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24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30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76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0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92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32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38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86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31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0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7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25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0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3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81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33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9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78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9135026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4165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02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55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7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5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78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8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04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30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06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39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3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8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0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11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1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54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50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8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4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0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79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53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6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00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1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93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84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53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02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44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78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45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1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89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12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30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32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28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1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0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00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19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1174361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3647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79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89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1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5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4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2212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006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914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2021-10-25T17:42:00Z</dcterms:created>
  <dcterms:modified xsi:type="dcterms:W3CDTF">2023-06-19T01:18:00Z</dcterms:modified>
</cp:coreProperties>
</file>