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EB" w:rsidRPr="00794E26" w:rsidRDefault="005A31EB" w:rsidP="00794E26">
      <w:pPr>
        <w:shd w:val="clear" w:color="auto" w:fill="F6F6F6"/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94E26">
        <w:rPr>
          <w:rFonts w:ascii="Times New Roman" w:eastAsia="Times New Roman" w:hAnsi="Times New Roman" w:cs="Times New Roman"/>
          <w:b/>
          <w:bCs/>
          <w:iCs/>
          <w:color w:val="FF0000"/>
          <w:sz w:val="36"/>
          <w:szCs w:val="36"/>
          <w:bdr w:val="none" w:sz="0" w:space="0" w:color="auto" w:frame="1"/>
          <w:lang w:eastAsia="ru-RU"/>
        </w:rPr>
        <w:t>ЗНАЧЕНИЕ РЕЖИМА ДНЯ В ЖИЗНИ ДОШКОЛЬНИКА</w:t>
      </w:r>
    </w:p>
    <w:p w:rsidR="005A31EB" w:rsidRPr="00794E26" w:rsidRDefault="005A31EB" w:rsidP="00794E26">
      <w:pPr>
        <w:shd w:val="clear" w:color="auto" w:fill="F6F6F6"/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94E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Режим дня имеет большое значение для здоровья и физического развития детей. Постоянное время для еды, сна, прогулок, игр и занятий - то, что И.П. Павлов называл внешним стереотипом, - обязательное условие правильного воспитания ребенка.</w:t>
      </w:r>
    </w:p>
    <w:p w:rsidR="005A31EB" w:rsidRPr="00794E26" w:rsidRDefault="005A31EB" w:rsidP="00794E26">
      <w:pPr>
        <w:shd w:val="clear" w:color="auto" w:fill="F6F6F6"/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Что же такое режим дня? Режим дня -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 Бодрое, жизнерадостное и в то же время уравновешенное настроение ребенка в большой мере зависит от строгого выполнения режима. Нарушение же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5A31EB" w:rsidRPr="00794E26" w:rsidRDefault="005A31EB" w:rsidP="00794E26">
      <w:pPr>
        <w:shd w:val="clear" w:color="auto" w:fill="F6F6F6"/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Режим дня -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 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деятельности.</w:t>
      </w:r>
    </w:p>
    <w:p w:rsidR="005A31EB" w:rsidRPr="00794E26" w:rsidRDefault="005A31EB" w:rsidP="00794E26">
      <w:pPr>
        <w:shd w:val="clear" w:color="auto" w:fill="F6F6F6"/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Почему же необходимо четкое соблюдение режима дня, особенно в дошкольном возрасте? Воспитание здорового ребенка, всестороннее развитие его психических и физических качеств в соответствии с возрастными и индивидуальными особенностями неразрывно связано с разработкой рационального режима дня и гигиенической регламентацией различных сторон жизнедеятельности дошкольника. Деятельность является основным фактором развития растущего организма ребенка.</w:t>
      </w:r>
    </w:p>
    <w:p w:rsidR="005A31EB" w:rsidRPr="00794E26" w:rsidRDefault="005A31EB" w:rsidP="00794E26">
      <w:pPr>
        <w:shd w:val="clear" w:color="auto" w:fill="F6F6F6"/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Рациональный режим предполагает соответствие его содержания, организации и построения определенным гигиеническим принципам.</w:t>
      </w:r>
      <w:r w:rsidRPr="00794E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Эти принципы обоснованы законами высшей нервной деятельности человека, анатомо-физиологическими особенностями и психологическими возможностями растущего организма.</w:t>
      </w:r>
    </w:p>
    <w:p w:rsidR="005A31EB" w:rsidRPr="00794E26" w:rsidRDefault="005A31EB" w:rsidP="00794E26">
      <w:pPr>
        <w:shd w:val="clear" w:color="auto" w:fill="F6F6F6"/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Приучать детей выполнять режим дня необходимо с раннего возраста, когда легче всего вырабатывается привычка к организованности и порядку, к систематическому труду и правильному отдыху с максимальным проведением его на свежем воздухе. Делать это необходимо постепенно, последовательно и ежедневно. У детей еще относительно слабы процессы внутреннего торможения и мала подвижность нервных процессов.</w:t>
      </w:r>
    </w:p>
    <w:p w:rsidR="005A31EB" w:rsidRPr="00794E26" w:rsidRDefault="005A31EB" w:rsidP="00794E26">
      <w:pPr>
        <w:shd w:val="clear" w:color="auto" w:fill="F6F6F6"/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Физиологические особенности дошкольника определяют один из гигиенических принципов построения правильного режима дня - строгое его соблюдение, недопустимость частых изменений, а также постепенность перехода к новому режиму обучения и воспитания.</w:t>
      </w:r>
    </w:p>
    <w:p w:rsidR="005A31EB" w:rsidRPr="00794E26" w:rsidRDefault="005A31EB" w:rsidP="00794E26">
      <w:pPr>
        <w:shd w:val="clear" w:color="auto" w:fill="F6F6F6"/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Содержание режима и суммарная продолжительность всех режимных моментов (суточный бюджет времени) определяются вторым гигиеническим </w:t>
      </w:r>
      <w:r w:rsidRPr="00794E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принципом: все виды деятельности и отдыха должны учитывать возрастные особенности организма. Характер и длительность различных видов деятельности должны соответствовать функциональным возможностям детского организма. Отдых должен обеспечивать полное восстановление всех физиологических систем организма.</w:t>
      </w:r>
    </w:p>
    <w:p w:rsidR="005A31EB" w:rsidRPr="00794E26" w:rsidRDefault="005A31EB" w:rsidP="00794E26">
      <w:pPr>
        <w:shd w:val="clear" w:color="auto" w:fill="F6F6F6"/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У ребенка,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</w:r>
    </w:p>
    <w:p w:rsidR="005A31EB" w:rsidRPr="00794E26" w:rsidRDefault="005A31EB" w:rsidP="00794E26">
      <w:pPr>
        <w:shd w:val="clear" w:color="auto" w:fill="F6F6F6"/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Немаловажным для дошкольника является режим дня в дошкольном образовательном учреждении (далее - ДОУ). Режим дня в ДОУ - это рациональная продолжительность и разумное чередование различных видов деятельности и отдыха детей в течение 12-часового пребывания в детском саду. Основным принципом построения режима в ДОУ является его соответствие возрастным психофизиологическим особенностям детей.</w:t>
      </w:r>
    </w:p>
    <w:p w:rsidR="005A31EB" w:rsidRPr="00794E26" w:rsidRDefault="005A31EB" w:rsidP="00794E26">
      <w:pPr>
        <w:shd w:val="clear" w:color="auto" w:fill="F6F6F6"/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Режим может быть скорректирован с учетом работы конкретного ДОУ (контингента детей, климата в регионе, наличия бассейна, времени года, длительности светового дня и т. п.).</w:t>
      </w:r>
    </w:p>
    <w:p w:rsidR="005A31EB" w:rsidRPr="00794E26" w:rsidRDefault="005A31EB" w:rsidP="00794E26">
      <w:pPr>
        <w:shd w:val="clear" w:color="auto" w:fill="F6F6F6"/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При осуществлении режимных моментов необходимо учитывать также индивидуальные особенности ребенка (длительность сна, вкусовые предпочтения, характер, темп деятельности и т. д.). Чем ближе к индивидуальным особенностям ребенка режим ДОУ, тем комфортнее он себя чувствует тем лучше его настроение и выше активность.</w:t>
      </w:r>
    </w:p>
    <w:p w:rsidR="005A31EB" w:rsidRPr="00794E26" w:rsidRDefault="005A31EB" w:rsidP="00794E26">
      <w:pPr>
        <w:shd w:val="clear" w:color="auto" w:fill="F6F6F6"/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Основными компонентами режима в ДОУ являются: сон, пребывание на открытом воздухе (прогулка), непосредственно образовательная деятельность, игровая деятельность и отдых по собственному выбору (свободное время), прием пищи, личная гигиена. Содержание и длительность каждого из компонентов, а также роль их в определенные возрастные периоды закономерно изменяются, приобретая новые характерные черты и особенности.</w:t>
      </w:r>
    </w:p>
    <w:p w:rsidR="005A31EB" w:rsidRPr="00794E26" w:rsidRDefault="005A31EB" w:rsidP="00794E26">
      <w:pPr>
        <w:shd w:val="clear" w:color="auto" w:fill="F6F6F6"/>
        <w:spacing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Режим дня считается правильным, если обеспечивает достаточное время для выполнения всех необходимых элементов жизнедеятельности и высокую работоспособность на протяжении всего периода бодрствования, предупреждает развитие утомления, повышает общую сопротивляемость организма.</w:t>
      </w:r>
    </w:p>
    <w:p w:rsidR="00573E2C" w:rsidRPr="00794E26" w:rsidRDefault="00573E2C" w:rsidP="00794E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3E2C" w:rsidRPr="00794E26" w:rsidSect="00794E26">
      <w:pgSz w:w="11906" w:h="16838"/>
      <w:pgMar w:top="1134" w:right="850" w:bottom="1134" w:left="1701" w:header="708" w:footer="708" w:gutter="0"/>
      <w:pgBorders w:offsetFrom="page">
        <w:top w:val="triple" w:sz="18" w:space="24" w:color="00B050"/>
        <w:left w:val="triple" w:sz="18" w:space="24" w:color="00B050"/>
        <w:bottom w:val="triple" w:sz="18" w:space="24" w:color="00B050"/>
        <w:right w:val="triple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31EB"/>
    <w:rsid w:val="00573E2C"/>
    <w:rsid w:val="005A31EB"/>
    <w:rsid w:val="00794E26"/>
    <w:rsid w:val="0096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65 ПК 1</dc:creator>
  <cp:keywords/>
  <dc:description/>
  <cp:lastModifiedBy>User1</cp:lastModifiedBy>
  <cp:revision>4</cp:revision>
  <dcterms:created xsi:type="dcterms:W3CDTF">2015-10-09T13:02:00Z</dcterms:created>
  <dcterms:modified xsi:type="dcterms:W3CDTF">2020-04-03T08:37:00Z</dcterms:modified>
</cp:coreProperties>
</file>