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B9" w:rsidRDefault="00CC5AB9" w:rsidP="00CC5AB9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Лексическая тема: </w:t>
      </w:r>
      <w:r>
        <w:rPr>
          <w:rFonts w:ascii="Times New Roman" w:hAnsi="Times New Roman" w:cs="Times New Roman"/>
          <w:b/>
          <w:sz w:val="24"/>
          <w:szCs w:val="24"/>
        </w:rPr>
        <w:t>«Правильное питание»</w:t>
      </w:r>
    </w:p>
    <w:p w:rsidR="00CC5AB9" w:rsidRDefault="00CC5AB9" w:rsidP="00CC5AB9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C5AB9" w:rsidRDefault="00CC5AB9" w:rsidP="00CC5AB9">
      <w:pPr>
        <w:pStyle w:val="Standard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презентация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944E3">
        <w:rPr>
          <w:rFonts w:ascii="Times New Roman" w:hAnsi="Times New Roman" w:cs="Times New Roman"/>
          <w:b/>
          <w:sz w:val="24"/>
          <w:szCs w:val="24"/>
        </w:rPr>
        <w:t>Меню спортсмена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C5AB9" w:rsidRDefault="00CC5AB9" w:rsidP="00CC5AB9">
      <w:pPr>
        <w:pStyle w:val="Standard"/>
        <w:spacing w:after="0" w:line="240" w:lineRule="exact"/>
        <w:jc w:val="center"/>
      </w:pPr>
    </w:p>
    <w:p w:rsidR="00CC5AB9" w:rsidRDefault="00CC5AB9" w:rsidP="00CC5AB9">
      <w:pPr>
        <w:pStyle w:val="Standard"/>
        <w:spacing w:after="0" w:line="240" w:lineRule="auto"/>
        <w:jc w:val="center"/>
      </w:pPr>
    </w:p>
    <w:p w:rsidR="00CC5AB9" w:rsidRDefault="00CC5AB9" w:rsidP="00CC5AB9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>
        <w:rPr>
          <w:rFonts w:ascii="Times New Roman" w:hAnsi="Times New Roman" w:cs="Times New Roman"/>
          <w:sz w:val="24"/>
          <w:szCs w:val="24"/>
        </w:rPr>
        <w:t>Дети старшего дошкольного возраста</w:t>
      </w:r>
    </w:p>
    <w:p w:rsidR="00CC5AB9" w:rsidRDefault="00CC5AB9" w:rsidP="00CC5AB9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Развитие у детей интереса к  правильному питанию</w:t>
      </w:r>
    </w:p>
    <w:p w:rsidR="00CC5AB9" w:rsidRDefault="00CC5AB9" w:rsidP="00CC5AB9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C5AB9" w:rsidRDefault="00CC5AB9" w:rsidP="00CC5AB9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-создавать условия для проявления инициативы, наблюдательности, любознательности к правильному питанию</w:t>
      </w:r>
    </w:p>
    <w:p w:rsidR="00CC5AB9" w:rsidRDefault="00CC5AB9" w:rsidP="00CC5AB9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-углубить знания о </w:t>
      </w:r>
      <w:r w:rsidR="005944E3">
        <w:rPr>
          <w:rFonts w:ascii="Times New Roman" w:hAnsi="Times New Roman" w:cs="Times New Roman"/>
          <w:sz w:val="24"/>
          <w:szCs w:val="24"/>
        </w:rPr>
        <w:t>питание спортсменов</w:t>
      </w:r>
    </w:p>
    <w:p w:rsidR="00CC5AB9" w:rsidRDefault="00CC5AB9" w:rsidP="00CC5AB9">
      <w:pPr>
        <w:pStyle w:val="Standard"/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проектор, экран, компьютер</w:t>
      </w: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 з</w:t>
      </w:r>
      <w:r>
        <w:rPr>
          <w:rFonts w:ascii="Times New Roman" w:hAnsi="Times New Roman" w:cs="Times New Roman"/>
          <w:sz w:val="24"/>
          <w:szCs w:val="24"/>
        </w:rPr>
        <w:t xml:space="preserve">накомство с </w:t>
      </w:r>
      <w:r w:rsidR="005944E3">
        <w:rPr>
          <w:rFonts w:ascii="Times New Roman" w:hAnsi="Times New Roman" w:cs="Times New Roman"/>
          <w:sz w:val="24"/>
          <w:szCs w:val="24"/>
        </w:rPr>
        <w:t>понятиями «белки», «жиры», «</w:t>
      </w:r>
      <w:proofErr w:type="spellStart"/>
      <w:r w:rsidR="005944E3">
        <w:rPr>
          <w:rFonts w:ascii="Times New Roman" w:hAnsi="Times New Roman" w:cs="Times New Roman"/>
          <w:sz w:val="24"/>
          <w:szCs w:val="24"/>
        </w:rPr>
        <w:t>углеводы»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5944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944E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944E3">
        <w:rPr>
          <w:rFonts w:ascii="Times New Roman" w:hAnsi="Times New Roman" w:cs="Times New Roman"/>
          <w:sz w:val="24"/>
          <w:szCs w:val="24"/>
        </w:rPr>
        <w:t xml:space="preserve"> пользой для организма,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по теме, журналов,  беседы на тему «Правильное питание». </w:t>
      </w: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AB9" w:rsidRDefault="00CC5AB9" w:rsidP="00CC5AB9">
      <w:pPr>
        <w:pStyle w:val="Standard"/>
        <w:spacing w:after="0" w:line="240" w:lineRule="auto"/>
      </w:pPr>
    </w:p>
    <w:p w:rsidR="00CC5AB9" w:rsidRDefault="00CC5AB9" w:rsidP="00CC5AB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работе с презентацией</w:t>
      </w:r>
    </w:p>
    <w:p w:rsidR="00CC5AB9" w:rsidRDefault="00CC5AB9" w:rsidP="00CC5AB9">
      <w:pPr>
        <w:pStyle w:val="Standard"/>
        <w:spacing w:after="0" w:line="240" w:lineRule="auto"/>
        <w:jc w:val="center"/>
      </w:pPr>
    </w:p>
    <w:p w:rsidR="00CC5AB9" w:rsidRDefault="00CC5AB9" w:rsidP="00CC5AB9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8A9702" wp14:editId="1FD010B4">
            <wp:extent cx="371520" cy="394920"/>
            <wp:effectExtent l="0" t="0" r="9480" b="5130"/>
            <wp:docPr id="13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следующий слайд</w:t>
      </w:r>
    </w:p>
    <w:p w:rsidR="00CC5AB9" w:rsidRDefault="00CC5AB9" w:rsidP="00CC5AB9">
      <w:pPr>
        <w:pStyle w:val="Standard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C1D8F3A" wp14:editId="650C62A2">
            <wp:extent cx="371520" cy="394920"/>
            <wp:effectExtent l="0" t="0" r="0" b="5715"/>
            <wp:docPr id="14" name="Графический объект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предыдущий слайд</w:t>
      </w:r>
    </w:p>
    <w:p w:rsidR="00CC5AB9" w:rsidRDefault="00CC5AB9" w:rsidP="00CC5AB9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30D465" wp14:editId="1750DD9E">
            <wp:extent cx="371520" cy="371520"/>
            <wp:effectExtent l="0" t="0" r="9480" b="9480"/>
            <wp:docPr id="15" name="Графический объект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71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возвращение на первый слайд</w:t>
      </w:r>
    </w:p>
    <w:p w:rsidR="00CC5AB9" w:rsidRDefault="00CC5AB9" w:rsidP="00CC5AB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AB9" w:rsidRDefault="00CC5AB9" w:rsidP="00CC5AB9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2 и 3 слайды</w:t>
      </w:r>
    </w:p>
    <w:p w:rsidR="00CC5AB9" w:rsidRDefault="00CC5AB9" w:rsidP="00CC5AB9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«Информационные»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944E3">
        <w:rPr>
          <w:rFonts w:ascii="Times New Roman" w:hAnsi="Times New Roman" w:cs="Times New Roman"/>
          <w:sz w:val="24"/>
          <w:szCs w:val="24"/>
        </w:rPr>
        <w:t>обзор меню спортсмена</w:t>
      </w:r>
    </w:p>
    <w:p w:rsidR="00CC5AB9" w:rsidRDefault="00CC5AB9" w:rsidP="00CC5AB9">
      <w:pPr>
        <w:pStyle w:val="Standard"/>
        <w:spacing w:after="0" w:line="240" w:lineRule="auto"/>
      </w:pPr>
    </w:p>
    <w:p w:rsidR="00CC5AB9" w:rsidRDefault="00CC5AB9" w:rsidP="00CC5AB9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4 слайд</w:t>
      </w:r>
    </w:p>
    <w:p w:rsidR="00CC5AB9" w:rsidRPr="005944E3" w:rsidRDefault="00CC5AB9" w:rsidP="00CC5AB9">
      <w:pPr>
        <w:pStyle w:val="Standard"/>
        <w:spacing w:after="0" w:line="240" w:lineRule="auto"/>
        <w:rPr>
          <w:i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«Расставь </w:t>
      </w:r>
      <w:r w:rsidR="005944E3">
        <w:rPr>
          <w:rFonts w:ascii="Times New Roman" w:hAnsi="Times New Roman" w:cs="Times New Roman"/>
          <w:i/>
          <w:iCs/>
          <w:sz w:val="24"/>
          <w:szCs w:val="24"/>
        </w:rPr>
        <w:t>продукты в «полезный»  и « не полезный круг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рассмотреть изображения, назвать </w:t>
      </w:r>
      <w:r w:rsidR="005944E3">
        <w:rPr>
          <w:rFonts w:ascii="Times New Roman" w:hAnsi="Times New Roman" w:cs="Times New Roman"/>
          <w:sz w:val="24"/>
          <w:szCs w:val="24"/>
        </w:rPr>
        <w:t>продукты</w:t>
      </w:r>
      <w:r>
        <w:rPr>
          <w:rFonts w:ascii="Times New Roman" w:hAnsi="Times New Roman" w:cs="Times New Roman"/>
          <w:sz w:val="24"/>
          <w:szCs w:val="24"/>
        </w:rPr>
        <w:t xml:space="preserve">; щелчок левой кнопкой мыши </w:t>
      </w:r>
      <w:r w:rsidR="005944E3">
        <w:rPr>
          <w:rFonts w:ascii="Times New Roman" w:hAnsi="Times New Roman" w:cs="Times New Roman"/>
          <w:sz w:val="24"/>
          <w:szCs w:val="24"/>
        </w:rPr>
        <w:t xml:space="preserve"> по изображению продукт</w:t>
      </w:r>
      <w:proofErr w:type="gramStart"/>
      <w:r w:rsidR="005944E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5944E3">
        <w:rPr>
          <w:rFonts w:ascii="Times New Roman" w:hAnsi="Times New Roman" w:cs="Times New Roman"/>
          <w:sz w:val="24"/>
          <w:szCs w:val="24"/>
        </w:rPr>
        <w:t xml:space="preserve"> продукт отправляется на нужное место (</w:t>
      </w:r>
      <w:r w:rsidR="005944E3" w:rsidRPr="005944E3">
        <w:rPr>
          <w:rFonts w:ascii="Times New Roman" w:hAnsi="Times New Roman" w:cs="Times New Roman"/>
          <w:i/>
          <w:sz w:val="24"/>
          <w:szCs w:val="24"/>
        </w:rPr>
        <w:t xml:space="preserve">полезное: </w:t>
      </w:r>
      <w:r w:rsidR="005944E3">
        <w:rPr>
          <w:rFonts w:ascii="Times New Roman" w:hAnsi="Times New Roman" w:cs="Times New Roman"/>
          <w:i/>
          <w:sz w:val="24"/>
          <w:szCs w:val="24"/>
        </w:rPr>
        <w:t xml:space="preserve">яйца, молоко и сыр, овощи, рыба; не полезное: сосиски, пицца, </w:t>
      </w:r>
      <w:proofErr w:type="spellStart"/>
      <w:r w:rsidR="005944E3">
        <w:rPr>
          <w:rFonts w:ascii="Times New Roman" w:hAnsi="Times New Roman" w:cs="Times New Roman"/>
          <w:i/>
          <w:sz w:val="24"/>
          <w:szCs w:val="24"/>
        </w:rPr>
        <w:t>чупа-чупс</w:t>
      </w:r>
      <w:proofErr w:type="spellEnd"/>
      <w:r w:rsidR="005944E3">
        <w:rPr>
          <w:rFonts w:ascii="Times New Roman" w:hAnsi="Times New Roman" w:cs="Times New Roman"/>
          <w:i/>
          <w:sz w:val="24"/>
          <w:szCs w:val="24"/>
        </w:rPr>
        <w:t>, гамбургер)</w:t>
      </w:r>
    </w:p>
    <w:p w:rsidR="00CC5AB9" w:rsidRPr="0008176F" w:rsidRDefault="00CC5AB9" w:rsidP="00CC5AB9">
      <w:pPr>
        <w:pStyle w:val="Standard"/>
        <w:spacing w:after="0" w:line="240" w:lineRule="auto"/>
        <w:rPr>
          <w:i/>
          <w:iCs/>
        </w:rPr>
      </w:pPr>
    </w:p>
    <w:p w:rsidR="00CC5AB9" w:rsidRDefault="00CC5AB9" w:rsidP="00CC5AB9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слайд</w:t>
      </w: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5944E3">
        <w:rPr>
          <w:rFonts w:ascii="Times New Roman" w:hAnsi="Times New Roman" w:cs="Times New Roman"/>
          <w:i/>
          <w:iCs/>
          <w:sz w:val="24"/>
          <w:szCs w:val="24"/>
        </w:rPr>
        <w:t>Когда нужно кушать эти блюда?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 проговорить правильный порядок действий; щелчок левой кнопки мыши по картинке  -– перемещение картинк</w:t>
      </w:r>
      <w:r w:rsidR="007F66E4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на нужное место</w:t>
      </w: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5944E3">
        <w:rPr>
          <w:rFonts w:ascii="Times New Roman" w:hAnsi="Times New Roman" w:cs="Times New Roman"/>
          <w:i/>
          <w:sz w:val="24"/>
          <w:szCs w:val="24"/>
        </w:rPr>
        <w:t>правильный порядок сверху вниз: каша, сок с печеньем, суп, рыба с овощами)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C5AB9" w:rsidRDefault="00CC5AB9" w:rsidP="00CC5AB9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слайд</w:t>
      </w:r>
    </w:p>
    <w:p w:rsidR="005944E3" w:rsidRDefault="005944E3" w:rsidP="005944E3">
      <w:pPr>
        <w:pStyle w:val="Standard"/>
        <w:spacing w:after="0" w:line="24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читать вслух и выполнять движения, указанные на слайде</w:t>
      </w:r>
    </w:p>
    <w:p w:rsidR="00CC5AB9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C5AB9" w:rsidRPr="00913DE3" w:rsidRDefault="00CC5AB9" w:rsidP="00CC5AB9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C5AB9" w:rsidRPr="0091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B9"/>
    <w:rsid w:val="00166076"/>
    <w:rsid w:val="005944E3"/>
    <w:rsid w:val="007F66E4"/>
    <w:rsid w:val="00CC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5AB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CC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5AB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CC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2022-12-12T07:27:00Z</dcterms:created>
  <dcterms:modified xsi:type="dcterms:W3CDTF">2022-12-13T07:22:00Z</dcterms:modified>
</cp:coreProperties>
</file>