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1E" w:rsidRDefault="003F6C1E" w:rsidP="003F6C1E">
      <w:pPr>
        <w:spacing w:after="0" w:line="240" w:lineRule="auto"/>
        <w:jc w:val="center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3F6C1E" w:rsidRPr="001D7DC1" w:rsidRDefault="003F6C1E" w:rsidP="003F6C1E">
      <w:pPr>
        <w:spacing w:after="0" w:line="240" w:lineRule="auto"/>
        <w:jc w:val="center"/>
        <w:rPr>
          <w:rStyle w:val="c9"/>
          <w:rFonts w:ascii="Times New Roman" w:hAnsi="Times New Roman" w:cs="Times New Roman"/>
          <w:b/>
          <w:color w:val="000000"/>
          <w:sz w:val="32"/>
          <w:szCs w:val="32"/>
        </w:rPr>
      </w:pPr>
      <w:r w:rsidRPr="001D7DC1">
        <w:rPr>
          <w:rStyle w:val="c9"/>
          <w:rFonts w:ascii="Times New Roman" w:hAnsi="Times New Roman" w:cs="Times New Roman"/>
          <w:b/>
          <w:color w:val="000000"/>
          <w:sz w:val="32"/>
          <w:szCs w:val="32"/>
        </w:rPr>
        <w:t>Консультация для родителей на тему</w:t>
      </w:r>
    </w:p>
    <w:p w:rsidR="003F6C1E" w:rsidRDefault="003F6C1E" w:rsidP="003F6C1E">
      <w:pPr>
        <w:spacing w:after="0" w:line="240" w:lineRule="auto"/>
        <w:jc w:val="center"/>
        <w:rPr>
          <w:rStyle w:val="c11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D7DC1">
        <w:rPr>
          <w:rStyle w:val="c11"/>
          <w:rFonts w:ascii="Times New Roman" w:hAnsi="Times New Roman" w:cs="Times New Roman"/>
          <w:b/>
          <w:bCs/>
          <w:color w:val="000000"/>
          <w:sz w:val="32"/>
          <w:szCs w:val="32"/>
        </w:rPr>
        <w:t>«Игры, в которые можно поиграть с ребенком дома».</w:t>
      </w:r>
    </w:p>
    <w:p w:rsidR="001D7DC1" w:rsidRPr="001D7DC1" w:rsidRDefault="001D7DC1" w:rsidP="003F6C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6C1E" w:rsidRPr="003F6C1E" w:rsidRDefault="003F6C1E" w:rsidP="003F6C1E">
      <w:pPr>
        <w:spacing w:after="0" w:line="240" w:lineRule="auto"/>
        <w:rPr>
          <w:rFonts w:ascii="Times New Roman" w:hAnsi="Times New Roman" w:cs="Times New Roman"/>
        </w:rPr>
      </w:pPr>
      <w:r w:rsidRPr="003F6C1E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Придя домой из детского сада, с ребенком стоит играть в спокойные игры. Почему в спокойные? Для того, чтобы ребенок успокоился, нервная система не возбуждалась и ребенок мог спокойно уснуть. Стоит ли ребенку давать возможность самому выбирать игры, в которые он будет играть? Да, конечно, но при этом мы должны учитывать энергичность игры (она должна быть спокойной). Педагоги и психологи утверждают, что ребенка стоит заранее готовить к окончанию игры, при этом, наводить его словом к тому, что игра скоро </w:t>
      </w:r>
      <w:proofErr w:type="gramStart"/>
      <w:r w:rsidRPr="003F6C1E">
        <w:rPr>
          <w:rStyle w:val="c6"/>
          <w:rFonts w:ascii="Times New Roman" w:hAnsi="Times New Roman" w:cs="Times New Roman"/>
          <w:color w:val="000000"/>
          <w:sz w:val="28"/>
          <w:szCs w:val="28"/>
        </w:rPr>
        <w:t>окончится</w:t>
      </w:r>
      <w:proofErr w:type="gramEnd"/>
      <w:r w:rsidRPr="003F6C1E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и он будет спать. Данными фразами могут выступать </w:t>
      </w:r>
      <w:proofErr w:type="gramStart"/>
      <w:r w:rsidRPr="003F6C1E">
        <w:rPr>
          <w:rStyle w:val="c6"/>
          <w:rFonts w:ascii="Times New Roman" w:hAnsi="Times New Roman" w:cs="Times New Roman"/>
          <w:color w:val="000000"/>
          <w:sz w:val="28"/>
          <w:szCs w:val="28"/>
        </w:rPr>
        <w:t>следующие</w:t>
      </w:r>
      <w:proofErr w:type="gramEnd"/>
      <w:r w:rsidRPr="003F6C1E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: «(Имя ребенка), собирай свои игрушки, они уже устали и будут спать», «(Имя ребенка), заканчивай свою игру, мы скоро будем мыться и спать», «Давай соберем игрушки, а завтра поиграем опять?». Повторите фразу несколько раз, помогите ребенку собрать игрушки, но </w:t>
      </w:r>
      <w:proofErr w:type="gramStart"/>
      <w:r w:rsidRPr="003F6C1E">
        <w:rPr>
          <w:rStyle w:val="c6"/>
          <w:rFonts w:ascii="Times New Roman" w:hAnsi="Times New Roman" w:cs="Times New Roman"/>
          <w:color w:val="000000"/>
          <w:sz w:val="28"/>
          <w:szCs w:val="28"/>
        </w:rPr>
        <w:t>не в коем случае</w:t>
      </w:r>
      <w:proofErr w:type="gramEnd"/>
      <w:r w:rsidRPr="003F6C1E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не делайте это мгновенно, резко и неожиданно для ребенка.</w:t>
      </w:r>
    </w:p>
    <w:p w:rsidR="003F6C1E" w:rsidRPr="003F6C1E" w:rsidRDefault="003F6C1E" w:rsidP="003F6C1E">
      <w:pPr>
        <w:spacing w:after="0" w:line="240" w:lineRule="auto"/>
        <w:rPr>
          <w:rFonts w:ascii="Times New Roman" w:hAnsi="Times New Roman" w:cs="Times New Roman"/>
        </w:rPr>
      </w:pPr>
      <w:r w:rsidRPr="003F6C1E">
        <w:rPr>
          <w:rStyle w:val="c6"/>
          <w:rFonts w:ascii="Times New Roman" w:hAnsi="Times New Roman" w:cs="Times New Roman"/>
          <w:color w:val="000000"/>
          <w:sz w:val="28"/>
          <w:szCs w:val="28"/>
        </w:rPr>
        <w:t>        Безусловно, есть дни, в которые стоит играть с ребенком не только в спокойные игры. Это выходные дни, когда ребенок находится дома, с Вами, Уважаемые мамы и папы, бабушки и дедушки, дни, когда ребенок не посещает детский сад из-за болезни. В эти дни стоит сменять вид деятельности дошкольника для того, чтобы он не переутомлялся. В этом Вам поможет перечень игр, в которые можно играть с ребенком дома.</w:t>
      </w:r>
    </w:p>
    <w:p w:rsidR="001D7DC1" w:rsidRDefault="001D7DC1" w:rsidP="003F6C1E">
      <w:pPr>
        <w:spacing w:after="0" w:line="240" w:lineRule="auto"/>
        <w:rPr>
          <w:rStyle w:val="c4"/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</w:p>
    <w:p w:rsidR="003F6C1E" w:rsidRPr="003F6C1E" w:rsidRDefault="003F6C1E" w:rsidP="00D038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6C1E">
        <w:rPr>
          <w:rStyle w:val="c4"/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«Найди игрушку»</w:t>
      </w:r>
    </w:p>
    <w:p w:rsidR="003F6C1E" w:rsidRPr="003F6C1E" w:rsidRDefault="003F6C1E" w:rsidP="003F6C1E">
      <w:pPr>
        <w:spacing w:after="0" w:line="240" w:lineRule="auto"/>
        <w:rPr>
          <w:rFonts w:ascii="Times New Roman" w:hAnsi="Times New Roman" w:cs="Times New Roman"/>
        </w:rPr>
      </w:pPr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Спрячьте маленькую игрушку. </w:t>
      </w:r>
      <w:proofErr w:type="gramStart"/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Потом поменяйтесь ролями.</w:t>
      </w:r>
    </w:p>
    <w:p w:rsidR="001D7DC1" w:rsidRDefault="001D7DC1" w:rsidP="003F6C1E">
      <w:pPr>
        <w:spacing w:after="0" w:line="240" w:lineRule="auto"/>
        <w:rPr>
          <w:rStyle w:val="c2"/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</w:p>
    <w:p w:rsidR="003F6C1E" w:rsidRPr="003F6C1E" w:rsidRDefault="003F6C1E" w:rsidP="00D038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6C1E">
        <w:rPr>
          <w:rStyle w:val="c2"/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«Чего не стало?»</w:t>
      </w:r>
    </w:p>
    <w:p w:rsidR="003F6C1E" w:rsidRPr="003F6C1E" w:rsidRDefault="003F6C1E" w:rsidP="003F6C1E">
      <w:pPr>
        <w:spacing w:after="0" w:line="240" w:lineRule="auto"/>
        <w:rPr>
          <w:rFonts w:ascii="Times New Roman" w:hAnsi="Times New Roman" w:cs="Times New Roman"/>
        </w:rPr>
      </w:pPr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3F6C1E" w:rsidRPr="003F6C1E" w:rsidRDefault="003F6C1E" w:rsidP="003F6C1E">
      <w:pPr>
        <w:spacing w:after="0" w:line="240" w:lineRule="auto"/>
        <w:rPr>
          <w:rFonts w:ascii="Times New Roman" w:hAnsi="Times New Roman" w:cs="Times New Roman"/>
        </w:rPr>
      </w:pPr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>- Игрушек стало больше или меньше?</w:t>
      </w:r>
    </w:p>
    <w:p w:rsidR="003F6C1E" w:rsidRPr="003F6C1E" w:rsidRDefault="003F6C1E" w:rsidP="003F6C1E">
      <w:pPr>
        <w:spacing w:after="0" w:line="240" w:lineRule="auto"/>
        <w:rPr>
          <w:rFonts w:ascii="Times New Roman" w:hAnsi="Times New Roman" w:cs="Times New Roman"/>
        </w:rPr>
      </w:pPr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>- Какие игрушки исчезли?</w:t>
      </w:r>
    </w:p>
    <w:p w:rsidR="001D7DC1" w:rsidRDefault="001D7DC1" w:rsidP="003F6C1E">
      <w:pPr>
        <w:spacing w:after="0" w:line="240" w:lineRule="auto"/>
        <w:rPr>
          <w:rStyle w:val="c2"/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</w:p>
    <w:p w:rsidR="003F6C1E" w:rsidRPr="003F6C1E" w:rsidRDefault="003F6C1E" w:rsidP="00D038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6C1E">
        <w:rPr>
          <w:rStyle w:val="c2"/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Положи столько же»</w:t>
      </w:r>
    </w:p>
    <w:p w:rsidR="003F6C1E" w:rsidRPr="003F6C1E" w:rsidRDefault="003F6C1E" w:rsidP="003F6C1E">
      <w:pPr>
        <w:spacing w:after="0" w:line="240" w:lineRule="auto"/>
        <w:rPr>
          <w:rFonts w:ascii="Times New Roman" w:hAnsi="Times New Roman" w:cs="Times New Roman"/>
        </w:rPr>
      </w:pPr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>В игру можно играть везде. Взрослый выкладывает в ряд камешки </w:t>
      </w:r>
      <w:r w:rsidRPr="003F6C1E">
        <w:rPr>
          <w:rStyle w:val="c1"/>
          <w:rFonts w:ascii="Times New Roman" w:hAnsi="Times New Roman" w:cs="Times New Roman"/>
          <w:i/>
          <w:iCs/>
          <w:color w:val="111111"/>
          <w:sz w:val="28"/>
          <w:szCs w:val="28"/>
        </w:rPr>
        <w:t>(каштаны)</w:t>
      </w:r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>. Ребенок должен положить столько же, не считая </w:t>
      </w:r>
      <w:r w:rsidRPr="003F6C1E">
        <w:rPr>
          <w:rStyle w:val="c1"/>
          <w:rFonts w:ascii="Times New Roman" w:hAnsi="Times New Roman" w:cs="Times New Roman"/>
          <w:i/>
          <w:iCs/>
          <w:color w:val="111111"/>
          <w:sz w:val="28"/>
          <w:szCs w:val="28"/>
        </w:rPr>
        <w:t>(один под другим)</w:t>
      </w:r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>. Усложните игру, предложите положить больше камешков или меньше тоже в ряд.</w:t>
      </w:r>
    </w:p>
    <w:p w:rsidR="001D7DC1" w:rsidRDefault="001D7DC1" w:rsidP="003F6C1E">
      <w:pPr>
        <w:spacing w:after="0" w:line="240" w:lineRule="auto"/>
        <w:rPr>
          <w:rStyle w:val="c2"/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</w:p>
    <w:p w:rsidR="001D7DC1" w:rsidRDefault="001D7DC1" w:rsidP="003F6C1E">
      <w:pPr>
        <w:spacing w:after="0" w:line="240" w:lineRule="auto"/>
        <w:rPr>
          <w:rStyle w:val="c2"/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</w:p>
    <w:p w:rsidR="001D7DC1" w:rsidRDefault="001D7DC1" w:rsidP="003F6C1E">
      <w:pPr>
        <w:spacing w:after="0" w:line="240" w:lineRule="auto"/>
        <w:rPr>
          <w:rStyle w:val="c2"/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</w:p>
    <w:p w:rsidR="003F6C1E" w:rsidRPr="003F6C1E" w:rsidRDefault="003F6C1E" w:rsidP="00D038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6C1E">
        <w:rPr>
          <w:rStyle w:val="c2"/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lastRenderedPageBreak/>
        <w:t>«Чудесный мешочек»</w:t>
      </w:r>
    </w:p>
    <w:p w:rsidR="003F6C1E" w:rsidRPr="003F6C1E" w:rsidRDefault="003F6C1E" w:rsidP="003F6C1E">
      <w:pPr>
        <w:spacing w:after="0" w:line="240" w:lineRule="auto"/>
        <w:rPr>
          <w:rFonts w:ascii="Times New Roman" w:hAnsi="Times New Roman" w:cs="Times New Roman"/>
        </w:rPr>
      </w:pPr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>На столе лежит мешочек со счетным материалом </w:t>
      </w:r>
      <w:r w:rsidRPr="003F6C1E">
        <w:rPr>
          <w:rStyle w:val="c1"/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(мелкие игрушки или пуговицы, </w:t>
      </w:r>
      <w:proofErr w:type="spellStart"/>
      <w:r w:rsidRPr="003F6C1E">
        <w:rPr>
          <w:rStyle w:val="c1"/>
          <w:rFonts w:ascii="Times New Roman" w:hAnsi="Times New Roman" w:cs="Times New Roman"/>
          <w:i/>
          <w:iCs/>
          <w:color w:val="111111"/>
          <w:sz w:val="28"/>
          <w:szCs w:val="28"/>
        </w:rPr>
        <w:t>фасолинки</w:t>
      </w:r>
      <w:proofErr w:type="spellEnd"/>
      <w:r w:rsidRPr="003F6C1E">
        <w:rPr>
          <w:rStyle w:val="c1"/>
          <w:rFonts w:ascii="Times New Roman" w:hAnsi="Times New Roman" w:cs="Times New Roman"/>
          <w:i/>
          <w:iCs/>
          <w:color w:val="111111"/>
          <w:sz w:val="28"/>
          <w:szCs w:val="28"/>
        </w:rPr>
        <w:t>, бусинки, каштаны)</w:t>
      </w:r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> 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1D7DC1" w:rsidRDefault="001D7DC1" w:rsidP="003F6C1E">
      <w:pPr>
        <w:spacing w:after="0" w:line="240" w:lineRule="auto"/>
        <w:rPr>
          <w:rStyle w:val="c2"/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</w:p>
    <w:p w:rsidR="003F6C1E" w:rsidRPr="003F6C1E" w:rsidRDefault="003F6C1E" w:rsidP="00D038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6C1E">
        <w:rPr>
          <w:rStyle w:val="c2"/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«Кто больше?»</w:t>
      </w:r>
    </w:p>
    <w:p w:rsidR="003F6C1E" w:rsidRPr="003F6C1E" w:rsidRDefault="003F6C1E" w:rsidP="003F6C1E">
      <w:pPr>
        <w:spacing w:after="0" w:line="240" w:lineRule="auto"/>
        <w:rPr>
          <w:rFonts w:ascii="Times New Roman" w:hAnsi="Times New Roman" w:cs="Times New Roman"/>
        </w:rPr>
      </w:pPr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Перед </w:t>
      </w:r>
      <w:proofErr w:type="gramStart"/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>играющими</w:t>
      </w:r>
      <w:proofErr w:type="gramEnd"/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на столе две кучки мелких пуговиц </w:t>
      </w:r>
      <w:r w:rsidRPr="003F6C1E">
        <w:rPr>
          <w:rStyle w:val="c1"/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proofErr w:type="spellStart"/>
      <w:r w:rsidRPr="003F6C1E">
        <w:rPr>
          <w:rStyle w:val="c1"/>
          <w:rFonts w:ascii="Times New Roman" w:hAnsi="Times New Roman" w:cs="Times New Roman"/>
          <w:i/>
          <w:iCs/>
          <w:color w:val="111111"/>
          <w:sz w:val="28"/>
          <w:szCs w:val="28"/>
        </w:rPr>
        <w:t>фасолинок</w:t>
      </w:r>
      <w:proofErr w:type="spellEnd"/>
      <w:r w:rsidRPr="003F6C1E">
        <w:rPr>
          <w:rStyle w:val="c1"/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Pr="003F6C1E">
        <w:rPr>
          <w:rStyle w:val="c1"/>
          <w:rFonts w:ascii="Times New Roman" w:hAnsi="Times New Roman" w:cs="Times New Roman"/>
          <w:color w:val="111111"/>
          <w:sz w:val="28"/>
          <w:szCs w:val="28"/>
        </w:rPr>
        <w:t>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</w:t>
      </w:r>
    </w:p>
    <w:p w:rsidR="003F6C1E" w:rsidRPr="003F6C1E" w:rsidRDefault="003F6C1E" w:rsidP="003F6C1E">
      <w:pPr>
        <w:spacing w:after="0" w:line="240" w:lineRule="auto"/>
        <w:rPr>
          <w:rFonts w:ascii="Times New Roman" w:hAnsi="Times New Roman" w:cs="Times New Roman"/>
        </w:rPr>
      </w:pPr>
      <w:r w:rsidRPr="003F6C1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Пусть совместные часы, проведенные наедине с ребенком,</w:t>
      </w:r>
    </w:p>
    <w:p w:rsidR="003F6C1E" w:rsidRPr="003F6C1E" w:rsidRDefault="003F6C1E" w:rsidP="003F6C1E">
      <w:pPr>
        <w:spacing w:after="0" w:line="240" w:lineRule="auto"/>
        <w:rPr>
          <w:rFonts w:ascii="Times New Roman" w:hAnsi="Times New Roman" w:cs="Times New Roman"/>
        </w:rPr>
      </w:pPr>
      <w:r w:rsidRPr="003F6C1E">
        <w:rPr>
          <w:rStyle w:val="c12"/>
          <w:rFonts w:ascii="Times New Roman" w:hAnsi="Times New Roman" w:cs="Times New Roman"/>
          <w:i/>
          <w:iCs/>
          <w:color w:val="000000"/>
          <w:sz w:val="28"/>
          <w:szCs w:val="28"/>
        </w:rPr>
        <w:t>не пройдут даром!</w:t>
      </w:r>
    </w:p>
    <w:p w:rsidR="00310FDF" w:rsidRDefault="00310FDF" w:rsidP="003F6C1E">
      <w:pPr>
        <w:spacing w:after="0"/>
      </w:pPr>
    </w:p>
    <w:sectPr w:rsidR="00310FDF" w:rsidSect="0031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9E9"/>
    <w:rsid w:val="001D7DC1"/>
    <w:rsid w:val="00310FDF"/>
    <w:rsid w:val="003F6C1E"/>
    <w:rsid w:val="00C669E9"/>
    <w:rsid w:val="00D038BF"/>
    <w:rsid w:val="00D5157F"/>
    <w:rsid w:val="00F3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DF"/>
  </w:style>
  <w:style w:type="paragraph" w:styleId="1">
    <w:name w:val="heading 1"/>
    <w:basedOn w:val="a"/>
    <w:link w:val="10"/>
    <w:uiPriority w:val="9"/>
    <w:qFormat/>
    <w:rsid w:val="00C669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669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69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69E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69E9"/>
  </w:style>
  <w:style w:type="character" w:customStyle="1" w:styleId="fafiledesc">
    <w:name w:val="fa_file_desc"/>
    <w:basedOn w:val="a0"/>
    <w:rsid w:val="00C669E9"/>
  </w:style>
  <w:style w:type="paragraph" w:styleId="a5">
    <w:name w:val="Balloon Text"/>
    <w:basedOn w:val="a"/>
    <w:link w:val="a6"/>
    <w:uiPriority w:val="99"/>
    <w:semiHidden/>
    <w:unhideWhenUsed/>
    <w:rsid w:val="00C6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9E9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3F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F6C1E"/>
  </w:style>
  <w:style w:type="character" w:customStyle="1" w:styleId="c11">
    <w:name w:val="c11"/>
    <w:basedOn w:val="a0"/>
    <w:rsid w:val="003F6C1E"/>
  </w:style>
  <w:style w:type="paragraph" w:customStyle="1" w:styleId="c10">
    <w:name w:val="c10"/>
    <w:basedOn w:val="a"/>
    <w:rsid w:val="003F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F6C1E"/>
  </w:style>
  <w:style w:type="character" w:customStyle="1" w:styleId="c4">
    <w:name w:val="c4"/>
    <w:basedOn w:val="a0"/>
    <w:rsid w:val="003F6C1E"/>
  </w:style>
  <w:style w:type="paragraph" w:customStyle="1" w:styleId="c7">
    <w:name w:val="c7"/>
    <w:basedOn w:val="a"/>
    <w:rsid w:val="003F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6C1E"/>
  </w:style>
  <w:style w:type="character" w:customStyle="1" w:styleId="c2">
    <w:name w:val="c2"/>
    <w:basedOn w:val="a0"/>
    <w:rsid w:val="003F6C1E"/>
  </w:style>
  <w:style w:type="paragraph" w:customStyle="1" w:styleId="c0">
    <w:name w:val="c0"/>
    <w:basedOn w:val="a"/>
    <w:rsid w:val="003F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F6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357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522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15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Детсад1</cp:lastModifiedBy>
  <cp:revision>3</cp:revision>
  <dcterms:created xsi:type="dcterms:W3CDTF">2015-12-14T01:41:00Z</dcterms:created>
  <dcterms:modified xsi:type="dcterms:W3CDTF">2020-04-21T06:39:00Z</dcterms:modified>
</cp:coreProperties>
</file>