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AA" w:rsidRPr="00637149" w:rsidRDefault="00B216DB" w:rsidP="00B21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49">
        <w:rPr>
          <w:rFonts w:ascii="Times New Roman" w:hAnsi="Times New Roman" w:cs="Times New Roman"/>
          <w:b/>
          <w:sz w:val="24"/>
          <w:szCs w:val="24"/>
        </w:rPr>
        <w:t>План работы МОЦ Петрозаводского городского округа</w:t>
      </w:r>
    </w:p>
    <w:p w:rsidR="00B216DB" w:rsidRPr="00637149" w:rsidRDefault="00B216DB" w:rsidP="00B21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149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709"/>
        <w:gridCol w:w="5671"/>
        <w:gridCol w:w="2977"/>
        <w:gridCol w:w="1559"/>
      </w:tblGrid>
      <w:tr w:rsidR="00B216DB" w:rsidRPr="00B216DB" w:rsidTr="00CA1EEC">
        <w:tc>
          <w:tcPr>
            <w:tcW w:w="709" w:type="dxa"/>
          </w:tcPr>
          <w:p w:rsidR="00B216DB" w:rsidRPr="00B216DB" w:rsidRDefault="00B21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1" w:type="dxa"/>
          </w:tcPr>
          <w:p w:rsidR="00B216DB" w:rsidRPr="00B216DB" w:rsidRDefault="00B21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D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B216DB" w:rsidRPr="00B216DB" w:rsidRDefault="00B21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559" w:type="dxa"/>
          </w:tcPr>
          <w:p w:rsidR="00B216DB" w:rsidRPr="00B216DB" w:rsidRDefault="00B21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</w:tr>
      <w:tr w:rsidR="00B216DB" w:rsidRPr="00B216DB" w:rsidTr="00CA1EEC">
        <w:tc>
          <w:tcPr>
            <w:tcW w:w="10916" w:type="dxa"/>
            <w:gridSpan w:val="4"/>
          </w:tcPr>
          <w:p w:rsidR="00B216DB" w:rsidRPr="00637149" w:rsidRDefault="00B216DB" w:rsidP="006371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1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созданию и обеспечению деятельности муниципального опорного центра Петрозаводского городского округа</w:t>
            </w:r>
          </w:p>
        </w:tc>
      </w:tr>
      <w:tr w:rsidR="00B216DB" w:rsidRPr="00B216DB" w:rsidTr="00CA1EEC">
        <w:tc>
          <w:tcPr>
            <w:tcW w:w="709" w:type="dxa"/>
          </w:tcPr>
          <w:p w:rsidR="00B216DB" w:rsidRPr="00B216DB" w:rsidRDefault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1" w:type="dxa"/>
          </w:tcPr>
          <w:p w:rsidR="00B216DB" w:rsidRPr="00B216DB" w:rsidRDefault="00B21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плана работы МОЦ</w:t>
            </w:r>
          </w:p>
        </w:tc>
        <w:tc>
          <w:tcPr>
            <w:tcW w:w="2977" w:type="dxa"/>
          </w:tcPr>
          <w:p w:rsidR="0078004A" w:rsidRDefault="0078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Карасева, директор </w:t>
            </w:r>
          </w:p>
          <w:p w:rsidR="00B216DB" w:rsidRPr="00B216DB" w:rsidRDefault="0078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Быкова, заместитель директора</w:t>
            </w:r>
          </w:p>
        </w:tc>
        <w:tc>
          <w:tcPr>
            <w:tcW w:w="1559" w:type="dxa"/>
          </w:tcPr>
          <w:p w:rsidR="00B216DB" w:rsidRPr="00B216DB" w:rsidRDefault="00B21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</w:tr>
      <w:tr w:rsidR="00B216DB" w:rsidRPr="00B216DB" w:rsidTr="00CA1EEC">
        <w:tc>
          <w:tcPr>
            <w:tcW w:w="709" w:type="dxa"/>
          </w:tcPr>
          <w:p w:rsidR="00B216DB" w:rsidRPr="00B216DB" w:rsidRDefault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1" w:type="dxa"/>
          </w:tcPr>
          <w:p w:rsidR="00B216DB" w:rsidRPr="00B216DB" w:rsidRDefault="0078004A" w:rsidP="0078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наполнения раздела сайта МОУ «Петровский Дворец»</w:t>
            </w:r>
          </w:p>
        </w:tc>
        <w:tc>
          <w:tcPr>
            <w:tcW w:w="2977" w:type="dxa"/>
          </w:tcPr>
          <w:p w:rsidR="0078004A" w:rsidRDefault="0078004A" w:rsidP="0078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Быкова, заместитель директора </w:t>
            </w:r>
          </w:p>
          <w:p w:rsidR="00B216DB" w:rsidRPr="00B216DB" w:rsidRDefault="0078004A" w:rsidP="0078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Ермакова, методист</w:t>
            </w:r>
          </w:p>
        </w:tc>
        <w:tc>
          <w:tcPr>
            <w:tcW w:w="1559" w:type="dxa"/>
          </w:tcPr>
          <w:p w:rsidR="00B216DB" w:rsidRPr="00B216DB" w:rsidRDefault="0078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16DB" w:rsidRPr="00B216DB" w:rsidTr="00CA1EEC">
        <w:tc>
          <w:tcPr>
            <w:tcW w:w="709" w:type="dxa"/>
          </w:tcPr>
          <w:p w:rsidR="00B216DB" w:rsidRPr="00B216DB" w:rsidRDefault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1" w:type="dxa"/>
          </w:tcPr>
          <w:p w:rsidR="00B216DB" w:rsidRPr="00B216DB" w:rsidRDefault="0078004A" w:rsidP="0078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Соглашения о сотрудничестве  с Региональным модельным центром (РМЦ)</w:t>
            </w:r>
          </w:p>
        </w:tc>
        <w:tc>
          <w:tcPr>
            <w:tcW w:w="2977" w:type="dxa"/>
          </w:tcPr>
          <w:p w:rsidR="0078004A" w:rsidRDefault="0078004A" w:rsidP="0078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Карасева, директор </w:t>
            </w:r>
          </w:p>
          <w:p w:rsidR="00B216DB" w:rsidRPr="00B216DB" w:rsidRDefault="00B21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6DB" w:rsidRPr="00B216DB" w:rsidRDefault="00B21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DB" w:rsidRPr="00B216DB" w:rsidTr="00CA1EEC">
        <w:tc>
          <w:tcPr>
            <w:tcW w:w="709" w:type="dxa"/>
          </w:tcPr>
          <w:p w:rsidR="00B216DB" w:rsidRPr="00B216DB" w:rsidRDefault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71" w:type="dxa"/>
          </w:tcPr>
          <w:p w:rsidR="00B216DB" w:rsidRPr="00B216DB" w:rsidRDefault="0078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РМЦ</w:t>
            </w:r>
          </w:p>
        </w:tc>
        <w:tc>
          <w:tcPr>
            <w:tcW w:w="2977" w:type="dxa"/>
          </w:tcPr>
          <w:p w:rsid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Карасева, директор </w:t>
            </w:r>
          </w:p>
          <w:p w:rsidR="00B216DB" w:rsidRPr="00B216DB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Быкова, заместитель директора</w:t>
            </w:r>
          </w:p>
        </w:tc>
        <w:tc>
          <w:tcPr>
            <w:tcW w:w="1559" w:type="dxa"/>
          </w:tcPr>
          <w:p w:rsidR="00B216DB" w:rsidRPr="00B216DB" w:rsidRDefault="0078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A1EEC" w:rsidRPr="00B216DB" w:rsidTr="00CA1EEC">
        <w:tc>
          <w:tcPr>
            <w:tcW w:w="709" w:type="dxa"/>
          </w:tcPr>
          <w:p w:rsidR="00CA1EEC" w:rsidRPr="00B216DB" w:rsidRDefault="00637149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1" w:type="dxa"/>
          </w:tcPr>
          <w:p w:rsid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семинарах, совещаниях,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проводимых специалистами РМЦ</w:t>
            </w:r>
          </w:p>
        </w:tc>
        <w:tc>
          <w:tcPr>
            <w:tcW w:w="2977" w:type="dxa"/>
          </w:tcPr>
          <w:p w:rsid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И.А. Быкова, заместитель директора </w:t>
            </w:r>
          </w:p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Сухарева, старший методист</w:t>
            </w:r>
          </w:p>
        </w:tc>
        <w:tc>
          <w:tcPr>
            <w:tcW w:w="1559" w:type="dxa"/>
          </w:tcPr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A1EEC" w:rsidRPr="00B216DB" w:rsidTr="00CA1EEC">
        <w:tc>
          <w:tcPr>
            <w:tcW w:w="709" w:type="dxa"/>
          </w:tcPr>
          <w:p w:rsidR="00CA1EEC" w:rsidRPr="00B216DB" w:rsidRDefault="00637149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671" w:type="dxa"/>
          </w:tcPr>
          <w:p w:rsidR="00CA1EEC" w:rsidRPr="00B216DB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информированию и просвещению  родительской общественности на 2022-2023 учебный год</w:t>
            </w:r>
          </w:p>
        </w:tc>
        <w:tc>
          <w:tcPr>
            <w:tcW w:w="2977" w:type="dxa"/>
          </w:tcPr>
          <w:p w:rsid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Быкова, заместитель директора </w:t>
            </w:r>
          </w:p>
          <w:p w:rsidR="00CA1EEC" w:rsidRPr="00B216DB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педагог-психолог, отв. за размещение информации </w:t>
            </w:r>
          </w:p>
        </w:tc>
        <w:tc>
          <w:tcPr>
            <w:tcW w:w="1559" w:type="dxa"/>
          </w:tcPr>
          <w:p w:rsidR="00CA1EEC" w:rsidRPr="00B216DB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2022</w:t>
            </w:r>
          </w:p>
        </w:tc>
      </w:tr>
      <w:tr w:rsidR="00CA1EEC" w:rsidRPr="00B216DB" w:rsidTr="00CA1EEC">
        <w:tc>
          <w:tcPr>
            <w:tcW w:w="709" w:type="dxa"/>
          </w:tcPr>
          <w:p w:rsidR="00CA1EEC" w:rsidRPr="00B216DB" w:rsidRDefault="00637149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671" w:type="dxa"/>
          </w:tcPr>
          <w:p w:rsidR="00CA1EEC" w:rsidRPr="00B216DB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 удовлетворенности детей и родителей (законных представителей)</w:t>
            </w:r>
          </w:p>
        </w:tc>
        <w:tc>
          <w:tcPr>
            <w:tcW w:w="2977" w:type="dxa"/>
          </w:tcPr>
          <w:p w:rsidR="00CA1EEC" w:rsidRPr="00B216DB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559" w:type="dxa"/>
          </w:tcPr>
          <w:p w:rsidR="00CA1EEC" w:rsidRPr="00B216DB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637149" w:rsidRPr="00B216DB" w:rsidTr="00CA1EEC">
        <w:tc>
          <w:tcPr>
            <w:tcW w:w="709" w:type="dxa"/>
          </w:tcPr>
          <w:p w:rsidR="00637149" w:rsidRDefault="00637149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671" w:type="dxa"/>
          </w:tcPr>
          <w:p w:rsidR="00637149" w:rsidRDefault="00637149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выполнении плана работы по итогам учебного года</w:t>
            </w:r>
          </w:p>
        </w:tc>
        <w:tc>
          <w:tcPr>
            <w:tcW w:w="2977" w:type="dxa"/>
          </w:tcPr>
          <w:p w:rsidR="00637149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И.А. Быкова, заместитель директора </w:t>
            </w:r>
          </w:p>
          <w:p w:rsidR="00637149" w:rsidRDefault="00637149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149" w:rsidRDefault="00637149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</w:tr>
      <w:tr w:rsidR="00CA1EEC" w:rsidRPr="00B216DB" w:rsidTr="00CA1EEC">
        <w:tc>
          <w:tcPr>
            <w:tcW w:w="10916" w:type="dxa"/>
            <w:gridSpan w:val="4"/>
          </w:tcPr>
          <w:p w:rsidR="00CA1EEC" w:rsidRPr="00637149" w:rsidRDefault="00CA1EEC" w:rsidP="006371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14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АИС «Навигатор дополнительного образования»</w:t>
            </w:r>
          </w:p>
        </w:tc>
      </w:tr>
      <w:tr w:rsidR="00CA1EEC" w:rsidRPr="00B216DB" w:rsidTr="00CA1EEC">
        <w:tc>
          <w:tcPr>
            <w:tcW w:w="709" w:type="dxa"/>
          </w:tcPr>
          <w:p w:rsidR="00CA1EEC" w:rsidRPr="00B216DB" w:rsidRDefault="00637149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1" w:type="dxa"/>
          </w:tcPr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наполнению  АИС «Навигатор дополнительного образования»</w:t>
            </w:r>
          </w:p>
        </w:tc>
        <w:tc>
          <w:tcPr>
            <w:tcW w:w="2977" w:type="dxa"/>
          </w:tcPr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И.А. Быкова, заместитель директора </w:t>
            </w:r>
          </w:p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1226A" w:rsidRPr="00B216DB" w:rsidTr="00CA1EEC">
        <w:tc>
          <w:tcPr>
            <w:tcW w:w="709" w:type="dxa"/>
          </w:tcPr>
          <w:p w:rsidR="0061226A" w:rsidRDefault="0061226A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1" w:type="dxa"/>
          </w:tcPr>
          <w:p w:rsidR="0061226A" w:rsidRPr="00CA1EEC" w:rsidRDefault="0061226A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АИС «Навигатор дополнительного образования»</w:t>
            </w:r>
          </w:p>
        </w:tc>
        <w:tc>
          <w:tcPr>
            <w:tcW w:w="2977" w:type="dxa"/>
          </w:tcPr>
          <w:p w:rsidR="0061226A" w:rsidRPr="00CA1EEC" w:rsidRDefault="0061226A" w:rsidP="006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И.А. Быкова, заместитель директора </w:t>
            </w:r>
          </w:p>
          <w:p w:rsidR="0061226A" w:rsidRPr="00CA1EEC" w:rsidRDefault="0061226A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26A" w:rsidRPr="00CA1EEC" w:rsidRDefault="0061226A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1226A" w:rsidRPr="00B216DB" w:rsidTr="00CA1EEC">
        <w:tc>
          <w:tcPr>
            <w:tcW w:w="709" w:type="dxa"/>
          </w:tcPr>
          <w:p w:rsidR="0061226A" w:rsidRDefault="0061226A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1" w:type="dxa"/>
          </w:tcPr>
          <w:p w:rsidR="0061226A" w:rsidRDefault="0061226A" w:rsidP="006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обработкой заявок в муниципальных образовательных организациях ПГО</w:t>
            </w:r>
          </w:p>
        </w:tc>
        <w:tc>
          <w:tcPr>
            <w:tcW w:w="2977" w:type="dxa"/>
          </w:tcPr>
          <w:p w:rsidR="0061226A" w:rsidRPr="00CA1EEC" w:rsidRDefault="0061226A" w:rsidP="006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И.А. Быкова, заместитель директора </w:t>
            </w:r>
          </w:p>
          <w:p w:rsidR="0061226A" w:rsidRPr="00CA1EEC" w:rsidRDefault="0061226A" w:rsidP="00612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26A" w:rsidRPr="00CA1EEC" w:rsidRDefault="0061226A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A1EEC" w:rsidRPr="00B216DB" w:rsidTr="00CA1EEC">
        <w:tc>
          <w:tcPr>
            <w:tcW w:w="709" w:type="dxa"/>
          </w:tcPr>
          <w:p w:rsidR="00CA1EEC" w:rsidRPr="00B216DB" w:rsidRDefault="0061226A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1" w:type="dxa"/>
          </w:tcPr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организаций, реализующих дополнительные общеобразовательные общеразвивающие программы</w:t>
            </w:r>
          </w:p>
        </w:tc>
        <w:tc>
          <w:tcPr>
            <w:tcW w:w="2977" w:type="dxa"/>
          </w:tcPr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И.А. Быкова, заместитель директора </w:t>
            </w:r>
          </w:p>
        </w:tc>
        <w:tc>
          <w:tcPr>
            <w:tcW w:w="1559" w:type="dxa"/>
          </w:tcPr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A1EEC" w:rsidRPr="00B216DB" w:rsidTr="00CA1EEC">
        <w:tc>
          <w:tcPr>
            <w:tcW w:w="709" w:type="dxa"/>
          </w:tcPr>
          <w:p w:rsidR="00CA1EEC" w:rsidRPr="00B216DB" w:rsidRDefault="0061226A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71" w:type="dxa"/>
          </w:tcPr>
          <w:p w:rsid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Ведение реестра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2977" w:type="dxa"/>
          </w:tcPr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И.А. Быкова, заместитель директора </w:t>
            </w:r>
          </w:p>
        </w:tc>
        <w:tc>
          <w:tcPr>
            <w:tcW w:w="1559" w:type="dxa"/>
          </w:tcPr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A1EEC" w:rsidRPr="00B216DB" w:rsidTr="00CA1EEC">
        <w:tc>
          <w:tcPr>
            <w:tcW w:w="709" w:type="dxa"/>
          </w:tcPr>
          <w:p w:rsidR="00CA1EEC" w:rsidRPr="00B216DB" w:rsidRDefault="0061226A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671" w:type="dxa"/>
          </w:tcPr>
          <w:p w:rsid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специалистов, ответственных за работу в АИС «Навигатор дополнительного образования» </w:t>
            </w:r>
          </w:p>
        </w:tc>
        <w:tc>
          <w:tcPr>
            <w:tcW w:w="2977" w:type="dxa"/>
          </w:tcPr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И.А. Быкова, заместитель директора </w:t>
            </w:r>
          </w:p>
        </w:tc>
        <w:tc>
          <w:tcPr>
            <w:tcW w:w="1559" w:type="dxa"/>
          </w:tcPr>
          <w:p w:rsidR="00CA1EEC" w:rsidRPr="00CA1EEC" w:rsidRDefault="00CA1EEC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E29A5" w:rsidRPr="00B216DB" w:rsidTr="00CA1EEC">
        <w:tc>
          <w:tcPr>
            <w:tcW w:w="709" w:type="dxa"/>
          </w:tcPr>
          <w:p w:rsidR="002E29A5" w:rsidRDefault="002E29A5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E29A5" w:rsidRDefault="002E29A5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29A5" w:rsidRPr="00CA1EEC" w:rsidRDefault="002E29A5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29A5" w:rsidRPr="00CA1EEC" w:rsidRDefault="002E29A5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A5" w:rsidRPr="00B216DB" w:rsidTr="00CA1EEC">
        <w:tc>
          <w:tcPr>
            <w:tcW w:w="709" w:type="dxa"/>
          </w:tcPr>
          <w:p w:rsidR="002E29A5" w:rsidRDefault="002E29A5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E29A5" w:rsidRDefault="002E29A5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29A5" w:rsidRPr="00CA1EEC" w:rsidRDefault="002E29A5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29A5" w:rsidRPr="00CA1EEC" w:rsidRDefault="002E29A5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A5" w:rsidRPr="00B216DB" w:rsidTr="00CA1EEC">
        <w:tc>
          <w:tcPr>
            <w:tcW w:w="709" w:type="dxa"/>
          </w:tcPr>
          <w:p w:rsidR="002E29A5" w:rsidRDefault="002E29A5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2E29A5" w:rsidRDefault="002E29A5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29A5" w:rsidRPr="00CA1EEC" w:rsidRDefault="002E29A5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29A5" w:rsidRPr="00CA1EEC" w:rsidRDefault="002E29A5" w:rsidP="00CA1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EC" w:rsidRPr="00B216DB" w:rsidTr="00CA1EEC">
        <w:tc>
          <w:tcPr>
            <w:tcW w:w="10916" w:type="dxa"/>
            <w:gridSpan w:val="4"/>
          </w:tcPr>
          <w:p w:rsidR="00CA1EEC" w:rsidRPr="00637149" w:rsidRDefault="00CA1EEC" w:rsidP="006371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1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формированию современной системы сопровождения, развития и совершенствования профессионального мастерства педагогических работников</w:t>
            </w:r>
          </w:p>
        </w:tc>
      </w:tr>
      <w:tr w:rsidR="00637149" w:rsidRPr="00B216DB" w:rsidTr="00CA1EEC">
        <w:tc>
          <w:tcPr>
            <w:tcW w:w="709" w:type="dxa"/>
          </w:tcPr>
          <w:p w:rsidR="00637149" w:rsidRPr="00B216DB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1" w:type="dxa"/>
          </w:tcPr>
          <w:p w:rsidR="00637149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совещание, встреч со специалистами, ответственными за работу в АИС «Навигатор дополнительного образования»</w:t>
            </w:r>
          </w:p>
        </w:tc>
        <w:tc>
          <w:tcPr>
            <w:tcW w:w="2977" w:type="dxa"/>
          </w:tcPr>
          <w:p w:rsidR="00637149" w:rsidRPr="00CA1EEC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 xml:space="preserve">И.А. Быкова, заместитель директора </w:t>
            </w:r>
          </w:p>
        </w:tc>
        <w:tc>
          <w:tcPr>
            <w:tcW w:w="1559" w:type="dxa"/>
          </w:tcPr>
          <w:p w:rsidR="00637149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37149" w:rsidRPr="00B216DB" w:rsidTr="00CA1EEC">
        <w:tc>
          <w:tcPr>
            <w:tcW w:w="709" w:type="dxa"/>
          </w:tcPr>
          <w:p w:rsidR="00637149" w:rsidRPr="00B216DB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1" w:type="dxa"/>
          </w:tcPr>
          <w:p w:rsidR="00637149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конкурсах, отборах проводимых РМЦ</w:t>
            </w:r>
          </w:p>
        </w:tc>
        <w:tc>
          <w:tcPr>
            <w:tcW w:w="2977" w:type="dxa"/>
          </w:tcPr>
          <w:p w:rsidR="00637149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И.А. Быкова, заместитель директора</w:t>
            </w:r>
          </w:p>
        </w:tc>
        <w:tc>
          <w:tcPr>
            <w:tcW w:w="1559" w:type="dxa"/>
          </w:tcPr>
          <w:p w:rsidR="00637149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37149" w:rsidRPr="00B216DB" w:rsidTr="00CA1EEC">
        <w:tc>
          <w:tcPr>
            <w:tcW w:w="709" w:type="dxa"/>
          </w:tcPr>
          <w:p w:rsidR="00637149" w:rsidRPr="00B216DB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1" w:type="dxa"/>
          </w:tcPr>
          <w:p w:rsidR="00637149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Независимой оценке качества дополнительных общеобразовательных программ</w:t>
            </w:r>
          </w:p>
        </w:tc>
        <w:tc>
          <w:tcPr>
            <w:tcW w:w="2977" w:type="dxa"/>
          </w:tcPr>
          <w:p w:rsidR="00637149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Сухарева, старший методист</w:t>
            </w:r>
          </w:p>
        </w:tc>
        <w:tc>
          <w:tcPr>
            <w:tcW w:w="1559" w:type="dxa"/>
          </w:tcPr>
          <w:p w:rsidR="00637149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37149" w:rsidRPr="00B216DB" w:rsidTr="00CA1EEC">
        <w:tc>
          <w:tcPr>
            <w:tcW w:w="709" w:type="dxa"/>
          </w:tcPr>
          <w:p w:rsidR="00637149" w:rsidRPr="00B216DB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637149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149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149" w:rsidRDefault="00637149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A5" w:rsidRPr="00B216DB" w:rsidTr="002E29A5">
        <w:tc>
          <w:tcPr>
            <w:tcW w:w="10916" w:type="dxa"/>
            <w:gridSpan w:val="4"/>
          </w:tcPr>
          <w:p w:rsidR="002E29A5" w:rsidRPr="002E29A5" w:rsidRDefault="002E29A5" w:rsidP="002E29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9A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внедрению системы персонифицированного финансирования</w:t>
            </w:r>
          </w:p>
        </w:tc>
      </w:tr>
      <w:tr w:rsidR="002E29A5" w:rsidRPr="00B216DB" w:rsidTr="00CA1EEC">
        <w:tc>
          <w:tcPr>
            <w:tcW w:w="709" w:type="dxa"/>
          </w:tcPr>
          <w:p w:rsidR="002E29A5" w:rsidRPr="00F83C9F" w:rsidRDefault="00F83C9F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5671" w:type="dxa"/>
          </w:tcPr>
          <w:p w:rsidR="002E29A5" w:rsidRDefault="002E29A5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организационных совещаниях </w:t>
            </w:r>
            <w:r w:rsidR="00745EDC">
              <w:rPr>
                <w:rFonts w:ascii="Times New Roman" w:hAnsi="Times New Roman" w:cs="Times New Roman"/>
                <w:sz w:val="24"/>
                <w:szCs w:val="24"/>
              </w:rPr>
              <w:t>рабочей группы по внедрению персонифицированного финансирования</w:t>
            </w:r>
          </w:p>
        </w:tc>
        <w:tc>
          <w:tcPr>
            <w:tcW w:w="2977" w:type="dxa"/>
          </w:tcPr>
          <w:p w:rsidR="002E29A5" w:rsidRDefault="002E29A5" w:rsidP="002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Карасева, директор </w:t>
            </w:r>
          </w:p>
          <w:p w:rsidR="002E29A5" w:rsidRDefault="002E29A5" w:rsidP="002E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Быкова, заместитель директора</w:t>
            </w:r>
          </w:p>
        </w:tc>
        <w:tc>
          <w:tcPr>
            <w:tcW w:w="1559" w:type="dxa"/>
          </w:tcPr>
          <w:p w:rsidR="002E29A5" w:rsidRDefault="002E29A5" w:rsidP="0063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B216DB" w:rsidRPr="00B216DB" w:rsidRDefault="00B216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16DB" w:rsidRDefault="00B216DB"/>
    <w:sectPr w:rsidR="00B2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573C"/>
    <w:multiLevelType w:val="hybridMultilevel"/>
    <w:tmpl w:val="868C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16"/>
    <w:rsid w:val="002E29A5"/>
    <w:rsid w:val="00482FAA"/>
    <w:rsid w:val="0061226A"/>
    <w:rsid w:val="00637149"/>
    <w:rsid w:val="00745EDC"/>
    <w:rsid w:val="0078004A"/>
    <w:rsid w:val="009C7216"/>
    <w:rsid w:val="00B216DB"/>
    <w:rsid w:val="00CA1EEC"/>
    <w:rsid w:val="00F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F0A6"/>
  <w15:chartTrackingRefBased/>
  <w15:docId w15:val="{5BFA3A78-0ED2-4127-81E7-6B34651B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Быкова</dc:creator>
  <cp:keywords/>
  <dc:description/>
  <cp:lastModifiedBy>Ирина А. Быкова</cp:lastModifiedBy>
  <cp:revision>2</cp:revision>
  <dcterms:created xsi:type="dcterms:W3CDTF">2022-03-30T14:58:00Z</dcterms:created>
  <dcterms:modified xsi:type="dcterms:W3CDTF">2022-03-30T14:58:00Z</dcterms:modified>
</cp:coreProperties>
</file>