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511575673" w:displacedByCustomXml="next"/>
    <w:bookmarkEnd w:id="0" w:displacedByCustomXml="next"/>
    <w:bookmarkStart w:id="1" w:name="_Hlk516224190" w:displacedByCustomXml="next"/>
    <w:sdt>
      <w:sdtPr>
        <w:rPr>
          <w:rFonts w:ascii="Times New Roman" w:hAnsi="Times New Roman" w:cs="Times New Roman"/>
          <w:sz w:val="28"/>
          <w:szCs w:val="28"/>
        </w:rPr>
        <w:id w:val="-1778256418"/>
        <w:docPartObj>
          <w:docPartGallery w:val="Cover Pages"/>
          <w:docPartUnique/>
        </w:docPartObj>
      </w:sdtPr>
      <w:sdtEndPr>
        <w:rPr>
          <w:rFonts w:asciiTheme="minorHAnsi" w:hAnsiTheme="minorHAnsi" w:cstheme="minorBidi"/>
          <w:i/>
          <w:iCs/>
        </w:rPr>
      </w:sdtEndPr>
      <w:sdtContent>
        <w:p w14:paraId="172E6F2D" w14:textId="77777777" w:rsidR="00353FC9" w:rsidRDefault="00C05437" w:rsidP="00C05437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70130E">
            <w:rPr>
              <w:rFonts w:ascii="Times New Roman" w:eastAsia="Calibri" w:hAnsi="Times New Roman" w:cs="Times New Roman"/>
              <w:sz w:val="28"/>
              <w:szCs w:val="28"/>
            </w:rPr>
            <w:t xml:space="preserve">Муниципальное </w:t>
          </w:r>
          <w:r w:rsidR="00353FC9">
            <w:rPr>
              <w:rFonts w:ascii="Times New Roman" w:eastAsia="Calibri" w:hAnsi="Times New Roman" w:cs="Times New Roman"/>
              <w:sz w:val="28"/>
              <w:szCs w:val="28"/>
            </w:rPr>
            <w:t xml:space="preserve">бюджетное </w:t>
          </w:r>
          <w:r w:rsidRPr="0070130E">
            <w:rPr>
              <w:rFonts w:ascii="Times New Roman" w:eastAsia="Calibri" w:hAnsi="Times New Roman" w:cs="Times New Roman"/>
              <w:sz w:val="28"/>
              <w:szCs w:val="28"/>
            </w:rPr>
            <w:t>общеобразовательное учреждение</w:t>
          </w:r>
          <w:r w:rsidR="00353FC9">
            <w:rPr>
              <w:rFonts w:ascii="Times New Roman" w:eastAsia="Calibri" w:hAnsi="Times New Roman" w:cs="Times New Roman"/>
              <w:sz w:val="28"/>
              <w:szCs w:val="28"/>
            </w:rPr>
            <w:t xml:space="preserve"> Петрозаводского городского округа </w:t>
          </w:r>
        </w:p>
        <w:p w14:paraId="19E4FFF0" w14:textId="4BE21A1E" w:rsidR="00C05437" w:rsidRDefault="00353FC9" w:rsidP="00C05437">
          <w:pPr>
            <w:spacing w:after="0" w:line="240" w:lineRule="auto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  <w:r>
            <w:rPr>
              <w:rFonts w:ascii="Times New Roman" w:eastAsia="Calibri" w:hAnsi="Times New Roman" w:cs="Times New Roman"/>
              <w:sz w:val="28"/>
              <w:szCs w:val="28"/>
            </w:rPr>
            <w:t xml:space="preserve">«Центр образования и творчества </w:t>
          </w:r>
          <w:r w:rsidR="00C05437" w:rsidRPr="0070130E">
            <w:rPr>
              <w:rFonts w:ascii="Times New Roman" w:eastAsia="Calibri" w:hAnsi="Times New Roman" w:cs="Times New Roman"/>
              <w:sz w:val="28"/>
              <w:szCs w:val="28"/>
            </w:rPr>
            <w:t xml:space="preserve">«Петровский </w:t>
          </w:r>
          <w:r w:rsidR="00D044FF" w:rsidRPr="0070130E">
            <w:rPr>
              <w:rFonts w:ascii="Times New Roman" w:eastAsia="Calibri" w:hAnsi="Times New Roman" w:cs="Times New Roman"/>
              <w:sz w:val="28"/>
              <w:szCs w:val="28"/>
            </w:rPr>
            <w:t>Д</w:t>
          </w:r>
          <w:r w:rsidR="00C05437" w:rsidRPr="0070130E">
            <w:rPr>
              <w:rFonts w:ascii="Times New Roman" w:eastAsia="Calibri" w:hAnsi="Times New Roman" w:cs="Times New Roman"/>
              <w:sz w:val="28"/>
              <w:szCs w:val="28"/>
            </w:rPr>
            <w:t>ворец»</w:t>
          </w:r>
        </w:p>
        <w:p w14:paraId="3C10CA83" w14:textId="6F4D2E17" w:rsidR="00353FC9" w:rsidRPr="0070130E" w:rsidRDefault="00353FC9" w:rsidP="00C05437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Calibri" w:hAnsi="Times New Roman" w:cs="Times New Roman"/>
              <w:sz w:val="28"/>
              <w:szCs w:val="28"/>
            </w:rPr>
            <w:t>(МОУ «Петровский Дворец»)</w:t>
          </w:r>
        </w:p>
        <w:p w14:paraId="013B523D" w14:textId="77777777" w:rsidR="00C05437" w:rsidRPr="0070130E" w:rsidRDefault="00C05437" w:rsidP="00C05437">
          <w:pPr>
            <w:autoSpaceDE w:val="0"/>
            <w:autoSpaceDN w:val="0"/>
            <w:adjustRightInd w:val="0"/>
            <w:spacing w:after="0" w:line="360" w:lineRule="auto"/>
            <w:rPr>
              <w:rFonts w:ascii="Times New Roman" w:eastAsia="Calibri" w:hAnsi="Times New Roman" w:cs="Times New Roman"/>
              <w:i/>
              <w:iCs/>
              <w:sz w:val="28"/>
              <w:szCs w:val="28"/>
            </w:rPr>
          </w:pPr>
        </w:p>
        <w:p w14:paraId="754FB7C0" w14:textId="77777777" w:rsidR="00C05437" w:rsidRPr="0070130E" w:rsidRDefault="00C05437" w:rsidP="00C05437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eastAsia="Calibri" w:hAnsi="Times New Roman" w:cs="Times New Roman"/>
              <w:i/>
              <w:iCs/>
              <w:sz w:val="28"/>
              <w:szCs w:val="28"/>
            </w:rPr>
          </w:pPr>
        </w:p>
        <w:p w14:paraId="2A4AEE07" w14:textId="2FAEF7EE" w:rsidR="00C05437" w:rsidRPr="0070130E" w:rsidRDefault="00C05437" w:rsidP="0070130E">
          <w:pPr>
            <w:autoSpaceDE w:val="0"/>
            <w:autoSpaceDN w:val="0"/>
            <w:adjustRightInd w:val="0"/>
            <w:spacing w:after="0" w:line="360" w:lineRule="auto"/>
            <w:rPr>
              <w:rFonts w:ascii="Times New Roman" w:eastAsia="Calibri" w:hAnsi="Times New Roman" w:cs="Times New Roman"/>
              <w:i/>
              <w:iCs/>
              <w:sz w:val="28"/>
              <w:szCs w:val="28"/>
            </w:rPr>
          </w:pPr>
        </w:p>
        <w:p w14:paraId="179A562A" w14:textId="77777777" w:rsidR="00C05437" w:rsidRPr="0070130E" w:rsidRDefault="00C05437" w:rsidP="00C05437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eastAsia="Calibri" w:hAnsi="Times New Roman" w:cs="Times New Roman"/>
              <w:i/>
              <w:iCs/>
              <w:sz w:val="28"/>
              <w:szCs w:val="28"/>
            </w:rPr>
          </w:pPr>
        </w:p>
        <w:p w14:paraId="16E85803" w14:textId="77777777" w:rsidR="00C05437" w:rsidRPr="0070130E" w:rsidRDefault="00C05437" w:rsidP="00C05437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eastAsia="Calibri" w:hAnsi="Times New Roman" w:cs="Times New Roman"/>
              <w:i/>
              <w:iCs/>
              <w:sz w:val="28"/>
              <w:szCs w:val="28"/>
            </w:rPr>
          </w:pPr>
        </w:p>
        <w:p w14:paraId="6A851AE4" w14:textId="77777777" w:rsidR="00C05437" w:rsidRPr="0070130E" w:rsidRDefault="00C05437" w:rsidP="00C05437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eastAsia="ru-RU"/>
            </w:rPr>
          </w:pPr>
        </w:p>
        <w:p w14:paraId="0F6598B0" w14:textId="78B4DD6D" w:rsidR="00C05437" w:rsidRPr="0070130E" w:rsidRDefault="00C05437" w:rsidP="00C05437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/>
              <w:color w:val="000000"/>
              <w:sz w:val="28"/>
              <w:szCs w:val="28"/>
              <w:lang w:eastAsia="ru-RU"/>
            </w:rPr>
            <w:t>СРАВНЕНИЕ СВОЙСТВ МОРСКОЙ И ПРЕСНОЙ ВОДЫ</w:t>
          </w:r>
        </w:p>
        <w:p w14:paraId="479F5514" w14:textId="3AF93761" w:rsidR="00C05437" w:rsidRPr="0070130E" w:rsidRDefault="00C05437" w:rsidP="00C05437">
          <w:pPr>
            <w:spacing w:before="100" w:beforeAutospacing="1" w:after="100" w:afterAutospacing="1"/>
            <w:jc w:val="center"/>
            <w:rPr>
              <w:rFonts w:ascii="Times New Roman" w:eastAsia="Calibri" w:hAnsi="Times New Roman" w:cs="Times New Roman"/>
              <w:b/>
              <w:bCs/>
              <w:sz w:val="28"/>
              <w:szCs w:val="28"/>
            </w:rPr>
          </w:pPr>
          <w:r w:rsidRPr="0070130E">
            <w:rPr>
              <w:rFonts w:ascii="Times New Roman" w:eastAsia="Calibri" w:hAnsi="Times New Roman" w:cs="Times New Roman"/>
              <w:b/>
              <w:bCs/>
              <w:sz w:val="28"/>
              <w:szCs w:val="28"/>
            </w:rPr>
            <w:t>ИССЛЕДОВАТЕЛЬСКАЯ   РАБОТА</w:t>
          </w:r>
        </w:p>
        <w:p w14:paraId="468FC27F" w14:textId="77777777" w:rsidR="00C05437" w:rsidRPr="0070130E" w:rsidRDefault="00C05437" w:rsidP="00C05437">
          <w:pPr>
            <w:autoSpaceDE w:val="0"/>
            <w:autoSpaceDN w:val="0"/>
            <w:adjustRightInd w:val="0"/>
            <w:spacing w:after="0" w:line="360" w:lineRule="auto"/>
            <w:jc w:val="right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14:paraId="14256100" w14:textId="36544BB6" w:rsidR="00C05437" w:rsidRPr="0070130E" w:rsidRDefault="00353FC9" w:rsidP="00353FC9">
          <w:pPr>
            <w:autoSpaceDE w:val="0"/>
            <w:autoSpaceDN w:val="0"/>
            <w:adjustRightInd w:val="0"/>
            <w:spacing w:after="0" w:line="240" w:lineRule="auto"/>
            <w:ind w:left="4536"/>
            <w:rPr>
              <w:rFonts w:ascii="Times New Roman" w:eastAsia="Calibri" w:hAnsi="Times New Roman" w:cs="Times New Roman"/>
              <w:sz w:val="28"/>
              <w:szCs w:val="24"/>
            </w:rPr>
          </w:pPr>
          <w:r>
            <w:rPr>
              <w:rFonts w:ascii="Times New Roman" w:eastAsia="Calibri" w:hAnsi="Times New Roman" w:cs="Times New Roman"/>
              <w:sz w:val="28"/>
              <w:szCs w:val="24"/>
            </w:rPr>
            <w:t>Выполнила:</w:t>
          </w:r>
        </w:p>
        <w:p w14:paraId="7906EED3" w14:textId="13B0D557" w:rsidR="00C05437" w:rsidRPr="0070130E" w:rsidRDefault="00C05437" w:rsidP="00353FC9">
          <w:pPr>
            <w:autoSpaceDE w:val="0"/>
            <w:autoSpaceDN w:val="0"/>
            <w:adjustRightInd w:val="0"/>
            <w:spacing w:after="0" w:line="240" w:lineRule="auto"/>
            <w:ind w:left="4536"/>
            <w:rPr>
              <w:rFonts w:ascii="Times New Roman" w:eastAsia="Calibri" w:hAnsi="Times New Roman" w:cs="Times New Roman"/>
              <w:sz w:val="28"/>
              <w:szCs w:val="24"/>
            </w:rPr>
          </w:pPr>
          <w:r w:rsidRPr="0070130E">
            <w:rPr>
              <w:rFonts w:ascii="Times New Roman" w:eastAsia="Calibri" w:hAnsi="Times New Roman" w:cs="Times New Roman"/>
              <w:sz w:val="28"/>
              <w:szCs w:val="24"/>
            </w:rPr>
            <w:t>ученица 4 класса</w:t>
          </w:r>
        </w:p>
        <w:p w14:paraId="1A050CD7" w14:textId="56BE0193" w:rsidR="00C05437" w:rsidRPr="0070130E" w:rsidRDefault="00C05437" w:rsidP="00353FC9">
          <w:pPr>
            <w:autoSpaceDE w:val="0"/>
            <w:autoSpaceDN w:val="0"/>
            <w:adjustRightInd w:val="0"/>
            <w:spacing w:after="0" w:line="240" w:lineRule="auto"/>
            <w:ind w:left="4536"/>
            <w:rPr>
              <w:rFonts w:ascii="Times New Roman" w:eastAsia="Calibri" w:hAnsi="Times New Roman" w:cs="Times New Roman"/>
              <w:sz w:val="28"/>
              <w:szCs w:val="24"/>
            </w:rPr>
          </w:pPr>
          <w:proofErr w:type="spellStart"/>
          <w:r w:rsidRPr="0070130E">
            <w:rPr>
              <w:rFonts w:ascii="Times New Roman" w:eastAsia="Calibri" w:hAnsi="Times New Roman" w:cs="Times New Roman"/>
              <w:sz w:val="28"/>
              <w:szCs w:val="24"/>
            </w:rPr>
            <w:t>Россыпнова</w:t>
          </w:r>
          <w:proofErr w:type="spellEnd"/>
          <w:r w:rsidRPr="0070130E">
            <w:rPr>
              <w:rFonts w:ascii="Times New Roman" w:eastAsia="Calibri" w:hAnsi="Times New Roman" w:cs="Times New Roman"/>
              <w:sz w:val="28"/>
              <w:szCs w:val="24"/>
            </w:rPr>
            <w:t xml:space="preserve"> Анастасия </w:t>
          </w:r>
          <w:r w:rsidR="0070130E" w:rsidRPr="0070130E">
            <w:rPr>
              <w:rFonts w:ascii="Times New Roman" w:eastAsia="Calibri" w:hAnsi="Times New Roman" w:cs="Times New Roman"/>
              <w:sz w:val="28"/>
              <w:szCs w:val="24"/>
            </w:rPr>
            <w:t xml:space="preserve">Сергеевна                 </w:t>
          </w:r>
        </w:p>
        <w:p w14:paraId="4ECA5511" w14:textId="77777777" w:rsidR="00C05437" w:rsidRPr="0070130E" w:rsidRDefault="00C05437" w:rsidP="00C05437">
          <w:pPr>
            <w:autoSpaceDE w:val="0"/>
            <w:autoSpaceDN w:val="0"/>
            <w:adjustRightInd w:val="0"/>
            <w:spacing w:after="0" w:line="240" w:lineRule="auto"/>
            <w:ind w:firstLine="5103"/>
            <w:rPr>
              <w:rFonts w:ascii="Times New Roman" w:eastAsia="Calibri" w:hAnsi="Times New Roman" w:cs="Times New Roman"/>
              <w:sz w:val="28"/>
              <w:szCs w:val="24"/>
            </w:rPr>
          </w:pPr>
        </w:p>
        <w:p w14:paraId="432E5986" w14:textId="77777777" w:rsidR="00C05437" w:rsidRPr="0070130E" w:rsidRDefault="00C05437" w:rsidP="00C05437">
          <w:pPr>
            <w:autoSpaceDE w:val="0"/>
            <w:autoSpaceDN w:val="0"/>
            <w:adjustRightInd w:val="0"/>
            <w:spacing w:after="0" w:line="240" w:lineRule="auto"/>
            <w:ind w:firstLine="5103"/>
            <w:rPr>
              <w:rFonts w:ascii="Times New Roman" w:eastAsia="Calibri" w:hAnsi="Times New Roman" w:cs="Times New Roman"/>
              <w:sz w:val="28"/>
              <w:szCs w:val="24"/>
            </w:rPr>
          </w:pPr>
        </w:p>
        <w:p w14:paraId="642D362E" w14:textId="77777777" w:rsidR="00C05437" w:rsidRPr="0070130E" w:rsidRDefault="00C05437" w:rsidP="00C05437">
          <w:pPr>
            <w:autoSpaceDE w:val="0"/>
            <w:autoSpaceDN w:val="0"/>
            <w:adjustRightInd w:val="0"/>
            <w:spacing w:after="0" w:line="240" w:lineRule="auto"/>
            <w:ind w:firstLine="5103"/>
            <w:rPr>
              <w:rFonts w:ascii="Times New Roman" w:eastAsia="Calibri" w:hAnsi="Times New Roman" w:cs="Times New Roman"/>
              <w:sz w:val="28"/>
              <w:szCs w:val="24"/>
            </w:rPr>
          </w:pPr>
        </w:p>
        <w:p w14:paraId="35846E02" w14:textId="77777777" w:rsidR="00C05437" w:rsidRPr="0070130E" w:rsidRDefault="00C05437" w:rsidP="00C05437">
          <w:pPr>
            <w:autoSpaceDE w:val="0"/>
            <w:autoSpaceDN w:val="0"/>
            <w:adjustRightInd w:val="0"/>
            <w:spacing w:after="0" w:line="240" w:lineRule="auto"/>
            <w:ind w:firstLine="5103"/>
            <w:rPr>
              <w:rFonts w:ascii="Times New Roman" w:eastAsia="Calibri" w:hAnsi="Times New Roman" w:cs="Times New Roman"/>
              <w:sz w:val="28"/>
              <w:szCs w:val="24"/>
            </w:rPr>
          </w:pPr>
        </w:p>
        <w:p w14:paraId="3F5EB11B" w14:textId="5610A3DD" w:rsidR="00C05437" w:rsidRPr="0070130E" w:rsidRDefault="00353FC9" w:rsidP="00353FC9">
          <w:pPr>
            <w:autoSpaceDE w:val="0"/>
            <w:autoSpaceDN w:val="0"/>
            <w:adjustRightInd w:val="0"/>
            <w:spacing w:after="0" w:line="240" w:lineRule="auto"/>
            <w:ind w:left="4536"/>
            <w:rPr>
              <w:rFonts w:ascii="Times New Roman" w:eastAsia="Calibri" w:hAnsi="Times New Roman" w:cs="Times New Roman"/>
              <w:sz w:val="28"/>
              <w:szCs w:val="24"/>
            </w:rPr>
          </w:pPr>
          <w:r w:rsidRPr="0070130E">
            <w:rPr>
              <w:rFonts w:ascii="Times New Roman" w:eastAsia="Calibri" w:hAnsi="Times New Roman" w:cs="Times New Roman"/>
              <w:sz w:val="28"/>
              <w:szCs w:val="24"/>
            </w:rPr>
            <w:t xml:space="preserve">Руководитель </w:t>
          </w:r>
        </w:p>
        <w:p w14:paraId="2EBD319A" w14:textId="36350275" w:rsidR="00C05437" w:rsidRPr="0070130E" w:rsidRDefault="00C05437" w:rsidP="00353FC9">
          <w:pPr>
            <w:autoSpaceDE w:val="0"/>
            <w:autoSpaceDN w:val="0"/>
            <w:adjustRightInd w:val="0"/>
            <w:spacing w:after="0" w:line="240" w:lineRule="auto"/>
            <w:ind w:left="4536"/>
            <w:rPr>
              <w:rFonts w:ascii="Times New Roman" w:eastAsia="Calibri" w:hAnsi="Times New Roman" w:cs="Times New Roman"/>
              <w:sz w:val="28"/>
              <w:szCs w:val="24"/>
            </w:rPr>
          </w:pPr>
          <w:r w:rsidRPr="0070130E">
            <w:rPr>
              <w:rFonts w:ascii="Times New Roman" w:eastAsia="Calibri" w:hAnsi="Times New Roman" w:cs="Times New Roman"/>
              <w:sz w:val="28"/>
              <w:szCs w:val="24"/>
            </w:rPr>
            <w:t>учитель начальных классов,</w:t>
          </w:r>
        </w:p>
        <w:p w14:paraId="2B249DCA" w14:textId="5F86075E" w:rsidR="00C05437" w:rsidRPr="0070130E" w:rsidRDefault="00C05437" w:rsidP="00353FC9">
          <w:pPr>
            <w:autoSpaceDE w:val="0"/>
            <w:autoSpaceDN w:val="0"/>
            <w:adjustRightInd w:val="0"/>
            <w:spacing w:after="0" w:line="240" w:lineRule="auto"/>
            <w:ind w:left="4536"/>
            <w:rPr>
              <w:rFonts w:ascii="Times New Roman" w:eastAsia="Calibri" w:hAnsi="Times New Roman" w:cs="Times New Roman"/>
              <w:sz w:val="28"/>
              <w:szCs w:val="24"/>
            </w:rPr>
          </w:pPr>
          <w:proofErr w:type="spellStart"/>
          <w:r w:rsidRPr="0070130E">
            <w:rPr>
              <w:rFonts w:ascii="Times New Roman" w:eastAsia="Calibri" w:hAnsi="Times New Roman" w:cs="Times New Roman"/>
              <w:sz w:val="28"/>
              <w:szCs w:val="24"/>
            </w:rPr>
            <w:t>Боровкова</w:t>
          </w:r>
          <w:proofErr w:type="spellEnd"/>
          <w:r w:rsidRPr="0070130E">
            <w:rPr>
              <w:rFonts w:ascii="Times New Roman" w:eastAsia="Calibri" w:hAnsi="Times New Roman" w:cs="Times New Roman"/>
              <w:sz w:val="28"/>
              <w:szCs w:val="24"/>
            </w:rPr>
            <w:t xml:space="preserve"> Анастасия Владимировна</w:t>
          </w:r>
        </w:p>
        <w:p w14:paraId="36C614BE" w14:textId="77777777" w:rsidR="00C05437" w:rsidRPr="0070130E" w:rsidRDefault="00C05437" w:rsidP="00C05437">
          <w:pPr>
            <w:autoSpaceDE w:val="0"/>
            <w:autoSpaceDN w:val="0"/>
            <w:adjustRightInd w:val="0"/>
            <w:spacing w:after="0" w:line="240" w:lineRule="auto"/>
            <w:ind w:firstLine="5103"/>
            <w:rPr>
              <w:rFonts w:ascii="Times New Roman" w:eastAsia="Calibri" w:hAnsi="Times New Roman" w:cs="Times New Roman"/>
              <w:sz w:val="24"/>
              <w:szCs w:val="24"/>
            </w:rPr>
          </w:pPr>
        </w:p>
        <w:p w14:paraId="68168600" w14:textId="77777777" w:rsidR="00C05437" w:rsidRPr="0070130E" w:rsidRDefault="00C05437" w:rsidP="00C05437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</w:p>
        <w:p w14:paraId="431FAB0E" w14:textId="77777777" w:rsidR="00C05437" w:rsidRPr="0070130E" w:rsidRDefault="00C05437" w:rsidP="00C05437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</w:p>
        <w:p w14:paraId="30F217FF" w14:textId="77777777" w:rsidR="00C05437" w:rsidRPr="0070130E" w:rsidRDefault="00C05437" w:rsidP="00C05437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14:paraId="528F584B" w14:textId="77777777" w:rsidR="00C05437" w:rsidRPr="0070130E" w:rsidRDefault="00C05437" w:rsidP="00C05437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14:paraId="603B1A19" w14:textId="77777777" w:rsidR="00C05437" w:rsidRPr="0070130E" w:rsidRDefault="00C05437" w:rsidP="00C05437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  <w:bookmarkStart w:id="2" w:name="_GoBack"/>
          <w:bookmarkEnd w:id="2"/>
        </w:p>
        <w:p w14:paraId="56651DA7" w14:textId="1D4C66D4" w:rsidR="00C05437" w:rsidRPr="0070130E" w:rsidRDefault="00C05437" w:rsidP="00C05437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14:paraId="171191A9" w14:textId="180DAE2E" w:rsidR="00764034" w:rsidRPr="0070130E" w:rsidRDefault="00764034" w:rsidP="00C05437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14:paraId="5FDFCD83" w14:textId="5346A54D" w:rsidR="00764034" w:rsidRPr="0070130E" w:rsidRDefault="00764034" w:rsidP="00C05437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14:paraId="002F7114" w14:textId="1807C14A" w:rsidR="00C05437" w:rsidRPr="0070130E" w:rsidRDefault="00C05437" w:rsidP="00C05437">
          <w:pPr>
            <w:autoSpaceDE w:val="0"/>
            <w:autoSpaceDN w:val="0"/>
            <w:adjustRightInd w:val="0"/>
            <w:spacing w:after="0" w:line="360" w:lineRule="auto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p w14:paraId="3711C4D6" w14:textId="77777777" w:rsidR="00C05437" w:rsidRPr="0070130E" w:rsidRDefault="00C05437" w:rsidP="00C05437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70130E">
            <w:rPr>
              <w:rFonts w:ascii="Times New Roman" w:eastAsia="Calibri" w:hAnsi="Times New Roman" w:cs="Times New Roman"/>
              <w:sz w:val="28"/>
              <w:szCs w:val="28"/>
            </w:rPr>
            <w:t>Петрозаводск</w:t>
          </w:r>
        </w:p>
        <w:p w14:paraId="10458E41" w14:textId="1CA2E60F" w:rsidR="004420D1" w:rsidRPr="0070130E" w:rsidRDefault="00C05437" w:rsidP="0070130E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70130E">
            <w:rPr>
              <w:rFonts w:ascii="Times New Roman" w:eastAsia="Calibri" w:hAnsi="Times New Roman" w:cs="Times New Roman"/>
              <w:sz w:val="28"/>
              <w:szCs w:val="28"/>
            </w:rPr>
            <w:t>202</w:t>
          </w:r>
          <w:r w:rsidR="00787930" w:rsidRPr="0070130E">
            <w:rPr>
              <w:rFonts w:ascii="Times New Roman" w:eastAsia="Calibri" w:hAnsi="Times New Roman" w:cs="Times New Roman"/>
              <w:sz w:val="28"/>
              <w:szCs w:val="28"/>
            </w:rPr>
            <w:t>3</w:t>
          </w:r>
          <w:r w:rsidRPr="0070130E">
            <w:rPr>
              <w:rFonts w:ascii="Times New Roman" w:eastAsia="Calibri" w:hAnsi="Times New Roman" w:cs="Times New Roman"/>
              <w:sz w:val="28"/>
              <w:szCs w:val="28"/>
            </w:rPr>
            <w:t xml:space="preserve"> г.</w:t>
          </w:r>
          <w:bookmarkStart w:id="3" w:name="_Hlk515710142"/>
        </w:p>
        <w:sdt>
          <w:sdtPr>
            <w:rPr>
              <w:rFonts w:asciiTheme="minorHAnsi" w:eastAsiaTheme="minorHAnsi" w:hAnsiTheme="minorHAnsi" w:cstheme="minorBidi"/>
              <w:color w:val="auto"/>
              <w:sz w:val="28"/>
              <w:szCs w:val="28"/>
              <w:lang w:eastAsia="en-US"/>
            </w:rPr>
            <w:id w:val="1816295494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576F1F71" w14:textId="77777777" w:rsidR="00B97228" w:rsidRPr="0070130E" w:rsidRDefault="00B97228" w:rsidP="000B0581">
              <w:pPr>
                <w:pStyle w:val="af5"/>
                <w:spacing w:line="360" w:lineRule="auto"/>
                <w:jc w:val="center"/>
                <w:rPr>
                  <w:rFonts w:ascii="Times New Roman" w:hAnsi="Times New Roman" w:cs="Times New Roman"/>
                  <w:b/>
                  <w:color w:val="auto"/>
                  <w:sz w:val="28"/>
                  <w:szCs w:val="28"/>
                </w:rPr>
              </w:pPr>
              <w:r w:rsidRPr="0070130E">
                <w:rPr>
                  <w:rFonts w:ascii="Times New Roman" w:hAnsi="Times New Roman" w:cs="Times New Roman"/>
                  <w:b/>
                  <w:color w:val="auto"/>
                  <w:sz w:val="28"/>
                  <w:szCs w:val="28"/>
                </w:rPr>
                <w:t>Оглавление</w:t>
              </w:r>
            </w:p>
            <w:p w14:paraId="5D1604FF" w14:textId="77777777" w:rsidR="0016500F" w:rsidRPr="0070130E" w:rsidRDefault="007E2DFA" w:rsidP="000B0581">
              <w:pPr>
                <w:pStyle w:val="14"/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r w:rsidRPr="0070130E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fldChar w:fldCharType="begin"/>
              </w:r>
              <w:r w:rsidR="0016500F" w:rsidRPr="0070130E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instrText xml:space="preserve"> TOC \o "1-3" \u </w:instrText>
              </w:r>
              <w:r w:rsidRPr="0070130E">
                <w:rPr>
                  <w:rFonts w:ascii="Times New Roman" w:hAnsi="Times New Roman" w:cs="Times New Roman"/>
                  <w:sz w:val="28"/>
                  <w:szCs w:val="28"/>
                  <w:lang w:eastAsia="ru-RU"/>
                </w:rPr>
                <w:fldChar w:fldCharType="separate"/>
              </w:r>
              <w:r w:rsidR="0016500F" w:rsidRPr="0070130E">
                <w:rPr>
                  <w:rFonts w:ascii="Times New Roman" w:hAnsi="Times New Roman" w:cs="Times New Roman"/>
                  <w:noProof/>
                  <w:sz w:val="28"/>
                  <w:szCs w:val="28"/>
                  <w:lang w:eastAsia="ru-RU"/>
                </w:rPr>
                <w:t>Введение</w:t>
              </w:r>
              <w:r w:rsidR="0016500F" w:rsidRPr="0070130E"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w:tab/>
                <w:t>3</w:t>
              </w:r>
            </w:p>
            <w:p w14:paraId="30CA8766" w14:textId="77777777" w:rsidR="0016500F" w:rsidRPr="0070130E" w:rsidRDefault="0016500F" w:rsidP="000B0581">
              <w:pPr>
                <w:pStyle w:val="14"/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r w:rsidRPr="0070130E">
                <w:rPr>
                  <w:rFonts w:ascii="Times New Roman" w:hAnsi="Times New Roman" w:cs="Times New Roman"/>
                  <w:noProof/>
                  <w:sz w:val="28"/>
                  <w:szCs w:val="28"/>
                  <w:lang w:eastAsia="ru-RU"/>
                </w:rPr>
                <w:t xml:space="preserve">Глава </w:t>
              </w:r>
              <w:r w:rsidR="0091517A" w:rsidRPr="0070130E">
                <w:rPr>
                  <w:rFonts w:ascii="Times New Roman" w:hAnsi="Times New Roman" w:cs="Times New Roman"/>
                  <w:noProof/>
                  <w:sz w:val="28"/>
                  <w:szCs w:val="28"/>
                  <w:lang w:eastAsia="ru-RU"/>
                </w:rPr>
                <w:t>1. Теоретическая часть</w:t>
              </w:r>
            </w:p>
            <w:p w14:paraId="64B928F2" w14:textId="1AD42E67" w:rsidR="0016500F" w:rsidRPr="0070130E" w:rsidRDefault="0091517A" w:rsidP="000B0581">
              <w:pPr>
                <w:pStyle w:val="21"/>
                <w:tabs>
                  <w:tab w:val="right" w:leader="dot" w:pos="9628"/>
                </w:tabs>
                <w:spacing w:line="360" w:lineRule="auto"/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r w:rsidRPr="0070130E">
                <w:rPr>
                  <w:rFonts w:ascii="Times New Roman" w:eastAsia="Times New Roman" w:hAnsi="Times New Roman" w:cs="Times New Roman"/>
                  <w:noProof/>
                  <w:sz w:val="28"/>
                  <w:szCs w:val="28"/>
                  <w:lang w:eastAsia="ru-RU"/>
                </w:rPr>
                <w:t xml:space="preserve">1.1. </w:t>
              </w:r>
              <w:r w:rsidR="00CB663D" w:rsidRPr="0070130E">
                <w:rPr>
                  <w:rFonts w:ascii="Times New Roman" w:eastAsia="Times New Roman" w:hAnsi="Times New Roman" w:cs="Times New Roman"/>
                  <w:noProof/>
                  <w:sz w:val="28"/>
                  <w:szCs w:val="28"/>
                  <w:lang w:eastAsia="ru-RU"/>
                </w:rPr>
                <w:t xml:space="preserve">Что такое </w:t>
              </w:r>
              <w:r w:rsidR="0042508C" w:rsidRPr="0070130E">
                <w:rPr>
                  <w:rFonts w:ascii="Times New Roman" w:eastAsia="Times New Roman" w:hAnsi="Times New Roman" w:cs="Times New Roman"/>
                  <w:noProof/>
                  <w:sz w:val="28"/>
                  <w:szCs w:val="28"/>
                  <w:lang w:eastAsia="ru-RU"/>
                </w:rPr>
                <w:t xml:space="preserve"> вод</w:t>
              </w:r>
              <w:r w:rsidR="005E6761" w:rsidRPr="0070130E">
                <w:rPr>
                  <w:rFonts w:ascii="Times New Roman" w:eastAsia="Times New Roman" w:hAnsi="Times New Roman" w:cs="Times New Roman"/>
                  <w:noProof/>
                  <w:sz w:val="28"/>
                  <w:szCs w:val="28"/>
                  <w:lang w:eastAsia="ru-RU"/>
                </w:rPr>
                <w:t>а</w:t>
              </w:r>
              <w:r w:rsidR="00CB663D" w:rsidRPr="0070130E">
                <w:rPr>
                  <w:rFonts w:ascii="Times New Roman" w:eastAsia="Times New Roman" w:hAnsi="Times New Roman" w:cs="Times New Roman"/>
                  <w:noProof/>
                  <w:sz w:val="28"/>
                  <w:szCs w:val="28"/>
                  <w:lang w:eastAsia="ru-RU"/>
                </w:rPr>
                <w:t>?</w:t>
              </w:r>
              <w:r w:rsidRPr="0070130E"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w:tab/>
              </w:r>
              <w:r w:rsidR="00B6356B"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w:t>4</w:t>
              </w:r>
            </w:p>
            <w:p w14:paraId="2E64C466" w14:textId="36610847" w:rsidR="0016500F" w:rsidRPr="0070130E" w:rsidRDefault="0091517A" w:rsidP="000B0581">
              <w:pPr>
                <w:pStyle w:val="21"/>
                <w:tabs>
                  <w:tab w:val="right" w:leader="dot" w:pos="9628"/>
                </w:tabs>
                <w:spacing w:line="360" w:lineRule="auto"/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r w:rsidRPr="0070130E">
                <w:rPr>
                  <w:rFonts w:ascii="Times New Roman" w:eastAsia="Times New Roman" w:hAnsi="Times New Roman" w:cs="Times New Roman"/>
                  <w:noProof/>
                  <w:sz w:val="28"/>
                  <w:szCs w:val="28"/>
                  <w:lang w:eastAsia="ru-RU"/>
                </w:rPr>
                <w:t xml:space="preserve">1.2. </w:t>
              </w:r>
              <w:r w:rsidR="0042508C" w:rsidRPr="0070130E">
                <w:rPr>
                  <w:rFonts w:ascii="Times New Roman" w:eastAsia="Times New Roman" w:hAnsi="Times New Roman" w:cs="Times New Roman"/>
                  <w:noProof/>
                  <w:sz w:val="28"/>
                  <w:szCs w:val="28"/>
                  <w:lang w:eastAsia="ru-RU"/>
                </w:rPr>
                <w:t>Отличия морской воды от пресной</w:t>
              </w:r>
              <w:r w:rsidR="0070130E"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w:tab/>
                <w:t>6</w:t>
              </w:r>
            </w:p>
            <w:p w14:paraId="6ACF59E3" w14:textId="31EE7A7E" w:rsidR="000C33FE" w:rsidRPr="0070130E" w:rsidRDefault="0016500F" w:rsidP="000B0581">
              <w:pPr>
                <w:pStyle w:val="21"/>
                <w:tabs>
                  <w:tab w:val="right" w:leader="dot" w:pos="9628"/>
                </w:tabs>
                <w:spacing w:line="360" w:lineRule="auto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r w:rsidRPr="0070130E">
                <w:rPr>
                  <w:rFonts w:ascii="Times New Roman" w:eastAsia="Times New Roman" w:hAnsi="Times New Roman" w:cs="Times New Roman"/>
                  <w:noProof/>
                  <w:sz w:val="28"/>
                  <w:szCs w:val="28"/>
                  <w:lang w:eastAsia="ru-RU"/>
                </w:rPr>
                <w:t xml:space="preserve">Выводы по </w:t>
              </w:r>
              <w:r w:rsidR="0091517A" w:rsidRPr="0070130E">
                <w:rPr>
                  <w:rFonts w:ascii="Times New Roman" w:eastAsia="Times New Roman" w:hAnsi="Times New Roman" w:cs="Times New Roman"/>
                  <w:noProof/>
                  <w:sz w:val="28"/>
                  <w:szCs w:val="28"/>
                  <w:lang w:eastAsia="ru-RU"/>
                </w:rPr>
                <w:t>1</w:t>
              </w:r>
              <w:r w:rsidRPr="0070130E">
                <w:rPr>
                  <w:rFonts w:ascii="Times New Roman" w:eastAsia="Times New Roman" w:hAnsi="Times New Roman" w:cs="Times New Roman"/>
                  <w:noProof/>
                  <w:sz w:val="28"/>
                  <w:szCs w:val="28"/>
                  <w:lang w:eastAsia="ru-RU"/>
                </w:rPr>
                <w:t xml:space="preserve"> главе</w:t>
              </w:r>
              <w:r w:rsidR="00637CCF" w:rsidRPr="0070130E"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w:tab/>
              </w:r>
              <w:r w:rsidR="001943DF"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w:t>6</w:t>
              </w:r>
            </w:p>
            <w:p w14:paraId="2FB85BB1" w14:textId="124429AC" w:rsidR="0016500F" w:rsidRPr="0070130E" w:rsidRDefault="0016500F" w:rsidP="000B0581">
              <w:pPr>
                <w:pStyle w:val="14"/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r w:rsidRPr="0070130E">
                <w:rPr>
                  <w:rFonts w:ascii="Times New Roman" w:hAnsi="Times New Roman" w:cs="Times New Roman"/>
                  <w:noProof/>
                  <w:sz w:val="28"/>
                  <w:szCs w:val="28"/>
                  <w:lang w:eastAsia="ru-RU"/>
                </w:rPr>
                <w:t xml:space="preserve">Глава </w:t>
              </w:r>
              <w:r w:rsidR="0091517A" w:rsidRPr="0070130E">
                <w:rPr>
                  <w:rFonts w:ascii="Times New Roman" w:hAnsi="Times New Roman" w:cs="Times New Roman"/>
                  <w:noProof/>
                  <w:sz w:val="28"/>
                  <w:szCs w:val="28"/>
                  <w:lang w:eastAsia="ru-RU"/>
                </w:rPr>
                <w:t>2. Пр</w:t>
              </w:r>
              <w:r w:rsidR="00CB663D" w:rsidRPr="0070130E">
                <w:rPr>
                  <w:rFonts w:ascii="Times New Roman" w:hAnsi="Times New Roman" w:cs="Times New Roman"/>
                  <w:noProof/>
                  <w:sz w:val="28"/>
                  <w:szCs w:val="28"/>
                  <w:lang w:eastAsia="ru-RU"/>
                </w:rPr>
                <w:t>актическая часть</w:t>
              </w:r>
            </w:p>
            <w:p w14:paraId="4EA26373" w14:textId="7672298E" w:rsidR="0016500F" w:rsidRPr="0070130E" w:rsidRDefault="0016500F" w:rsidP="000B0581">
              <w:pPr>
                <w:pStyle w:val="21"/>
                <w:tabs>
                  <w:tab w:val="right" w:leader="dot" w:pos="9628"/>
                </w:tabs>
                <w:spacing w:line="360" w:lineRule="auto"/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r w:rsidRPr="0070130E">
                <w:rPr>
                  <w:rFonts w:ascii="Times New Roman" w:eastAsia="Times New Roman" w:hAnsi="Times New Roman" w:cs="Times New Roman"/>
                  <w:noProof/>
                  <w:sz w:val="28"/>
                  <w:szCs w:val="28"/>
                  <w:lang w:eastAsia="ru-RU"/>
                </w:rPr>
                <w:t>2.1.</w:t>
              </w:r>
              <w:r w:rsidR="0042508C" w:rsidRPr="0070130E">
                <w:rPr>
                  <w:rFonts w:ascii="Times New Roman" w:eastAsia="Times New Roman" w:hAnsi="Times New Roman" w:cs="Times New Roman"/>
                  <w:noProof/>
                  <w:sz w:val="28"/>
                  <w:szCs w:val="28"/>
                  <w:lang w:eastAsia="ru-RU"/>
                </w:rPr>
                <w:t xml:space="preserve"> Практическая часть</w:t>
              </w:r>
              <w:r w:rsidR="0091517A" w:rsidRPr="0070130E"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w:tab/>
              </w:r>
              <w:r w:rsidR="001943DF"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w:t>6</w:t>
              </w:r>
            </w:p>
            <w:p w14:paraId="46CE1DED" w14:textId="6CCC971E" w:rsidR="0016500F" w:rsidRPr="0070130E" w:rsidRDefault="0016500F" w:rsidP="000B0581">
              <w:pPr>
                <w:pStyle w:val="21"/>
                <w:tabs>
                  <w:tab w:val="right" w:leader="dot" w:pos="9628"/>
                </w:tabs>
                <w:spacing w:line="360" w:lineRule="auto"/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r w:rsidRPr="0070130E">
                <w:rPr>
                  <w:rFonts w:ascii="Times New Roman" w:eastAsia="Times New Roman" w:hAnsi="Times New Roman" w:cs="Times New Roman"/>
                  <w:noProof/>
                  <w:sz w:val="28"/>
                  <w:szCs w:val="28"/>
                  <w:lang w:eastAsia="ru-RU"/>
                </w:rPr>
                <w:t xml:space="preserve">Выводы по </w:t>
              </w:r>
              <w:r w:rsidR="0091517A" w:rsidRPr="0070130E">
                <w:rPr>
                  <w:rFonts w:ascii="Times New Roman" w:eastAsia="Times New Roman" w:hAnsi="Times New Roman" w:cs="Times New Roman"/>
                  <w:noProof/>
                  <w:sz w:val="28"/>
                  <w:szCs w:val="28"/>
                  <w:lang w:eastAsia="ru-RU"/>
                </w:rPr>
                <w:t>2</w:t>
              </w:r>
              <w:r w:rsidRPr="0070130E">
                <w:rPr>
                  <w:rFonts w:ascii="Times New Roman" w:eastAsia="Times New Roman" w:hAnsi="Times New Roman" w:cs="Times New Roman"/>
                  <w:noProof/>
                  <w:sz w:val="28"/>
                  <w:szCs w:val="28"/>
                  <w:lang w:eastAsia="ru-RU"/>
                </w:rPr>
                <w:t xml:space="preserve"> главе</w:t>
              </w:r>
              <w:r w:rsidR="0091517A" w:rsidRPr="0070130E"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w:tab/>
              </w:r>
              <w:r w:rsidR="001943DF"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w:t>7</w:t>
              </w:r>
            </w:p>
            <w:p w14:paraId="6C5EDD32" w14:textId="743324A4" w:rsidR="0016500F" w:rsidRPr="0070130E" w:rsidRDefault="0016500F" w:rsidP="000B0581">
              <w:pPr>
                <w:pStyle w:val="14"/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r w:rsidRPr="0070130E">
                <w:rPr>
                  <w:rFonts w:ascii="Times New Roman" w:hAnsi="Times New Roman" w:cs="Times New Roman"/>
                  <w:noProof/>
                  <w:sz w:val="28"/>
                  <w:szCs w:val="28"/>
                  <w:lang w:eastAsia="ru-RU"/>
                </w:rPr>
                <w:t>Заключение</w:t>
              </w:r>
              <w:r w:rsidR="0091517A" w:rsidRPr="0070130E"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w:tab/>
              </w:r>
              <w:r w:rsidR="00550739"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w:t>8</w:t>
              </w:r>
            </w:p>
            <w:p w14:paraId="0E58A7AD" w14:textId="63D65E84" w:rsidR="0016500F" w:rsidRPr="0070130E" w:rsidRDefault="006D6646" w:rsidP="000B0581">
              <w:pPr>
                <w:pStyle w:val="14"/>
                <w:rPr>
                  <w:rFonts w:ascii="Times New Roman" w:eastAsiaTheme="minorEastAsia" w:hAnsi="Times New Roman" w:cs="Times New Roman"/>
                  <w:noProof/>
                  <w:sz w:val="28"/>
                  <w:szCs w:val="28"/>
                  <w:lang w:eastAsia="ru-RU"/>
                </w:rPr>
              </w:pPr>
              <w:r w:rsidRPr="0070130E">
                <w:rPr>
                  <w:rFonts w:ascii="Times New Roman" w:hAnsi="Times New Roman" w:cs="Times New Roman"/>
                  <w:noProof/>
                  <w:sz w:val="28"/>
                  <w:szCs w:val="28"/>
                  <w:lang w:eastAsia="ru-RU"/>
                </w:rPr>
                <w:t>Библиографический список</w:t>
              </w:r>
              <w:r w:rsidR="0091517A" w:rsidRPr="0070130E"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w:tab/>
              </w:r>
              <w:r w:rsidR="00550739"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w:t>9</w:t>
              </w:r>
            </w:p>
            <w:p w14:paraId="7A254986" w14:textId="16B2C7A5" w:rsidR="00B97228" w:rsidRPr="0070130E" w:rsidRDefault="00637CCF" w:rsidP="000B0581">
              <w:pPr>
                <w:pStyle w:val="14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r w:rsidRPr="0070130E">
                <w:rPr>
                  <w:rFonts w:ascii="Times New Roman" w:eastAsia="Times New Roman" w:hAnsi="Times New Roman" w:cs="Times New Roman"/>
                  <w:noProof/>
                  <w:sz w:val="28"/>
                  <w:szCs w:val="28"/>
                  <w:lang w:eastAsia="ru-RU"/>
                </w:rPr>
                <w:t>Приложение</w:t>
              </w:r>
              <w:r w:rsidR="007E2DFA" w:rsidRPr="0070130E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fldChar w:fldCharType="end"/>
              </w:r>
              <w:r w:rsidR="007E2DFA" w:rsidRPr="0070130E">
                <w:rPr>
                  <w:rFonts w:ascii="Times New Roman" w:hAnsi="Times New Roman" w:cs="Times New Roman"/>
                  <w:sz w:val="28"/>
                  <w:szCs w:val="28"/>
                </w:rPr>
                <w:fldChar w:fldCharType="begin"/>
              </w:r>
              <w:r w:rsidR="00B97228" w:rsidRPr="0070130E">
                <w:rPr>
                  <w:rFonts w:ascii="Times New Roman" w:hAnsi="Times New Roman" w:cs="Times New Roman"/>
                  <w:sz w:val="28"/>
                  <w:szCs w:val="28"/>
                </w:rPr>
                <w:instrText xml:space="preserve"> TOC \o "1-3" \h \z \u </w:instrText>
              </w:r>
              <w:r w:rsidR="007E2DFA" w:rsidRPr="0070130E">
                <w:rPr>
                  <w:rFonts w:ascii="Times New Roman" w:hAnsi="Times New Roman" w:cs="Times New Roman"/>
                  <w:sz w:val="28"/>
                  <w:szCs w:val="28"/>
                </w:rPr>
                <w:fldChar w:fldCharType="separate"/>
              </w:r>
              <w:r w:rsidR="00717ABF"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w:tab/>
                <w:t>1</w:t>
              </w:r>
              <w:r w:rsidR="00550739">
                <w:rPr>
                  <w:rFonts w:ascii="Times New Roman" w:hAnsi="Times New Roman" w:cs="Times New Roman"/>
                  <w:noProof/>
                  <w:sz w:val="28"/>
                  <w:szCs w:val="28"/>
                </w:rPr>
                <w:t>0</w:t>
              </w:r>
            </w:p>
            <w:p w14:paraId="038283EF" w14:textId="77777777" w:rsidR="00B97228" w:rsidRPr="0070130E" w:rsidRDefault="007E2DFA" w:rsidP="000B0581">
              <w:pPr>
                <w:spacing w:line="360" w:lineRule="auto"/>
                <w:rPr>
                  <w:sz w:val="28"/>
                  <w:szCs w:val="28"/>
                </w:rPr>
              </w:pPr>
              <w:r w:rsidRPr="0070130E">
                <w:rPr>
                  <w:rFonts w:ascii="Times New Roman" w:hAnsi="Times New Roman" w:cs="Times New Roman"/>
                  <w:b/>
                  <w:bCs/>
                  <w:sz w:val="28"/>
                  <w:szCs w:val="28"/>
                </w:rPr>
                <w:fldChar w:fldCharType="end"/>
              </w:r>
            </w:p>
          </w:sdtContent>
        </w:sdt>
        <w:p w14:paraId="410C0AD1" w14:textId="77777777" w:rsidR="00843FC9" w:rsidRPr="0070130E" w:rsidRDefault="00843FC9" w:rsidP="000B0581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0607C71A" w14:textId="77777777" w:rsidR="00B97228" w:rsidRPr="0070130E" w:rsidRDefault="00B97228" w:rsidP="000B0581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736DD562" w14:textId="4115D247" w:rsidR="00B97228" w:rsidRDefault="00B97228" w:rsidP="000B0581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7D30B8A5" w14:textId="79770A8B" w:rsidR="0070130E" w:rsidRDefault="0070130E" w:rsidP="000B0581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66DC684F" w14:textId="05A7DE08" w:rsidR="0070130E" w:rsidRDefault="0070130E" w:rsidP="000B0581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13FD8B7C" w14:textId="78425406" w:rsidR="0070130E" w:rsidRDefault="0070130E" w:rsidP="000B0581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239E5075" w14:textId="04E8BD05" w:rsidR="0070130E" w:rsidRDefault="0070130E" w:rsidP="000B0581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6FA8164C" w14:textId="52E0BA0C" w:rsidR="0070130E" w:rsidRDefault="0070130E" w:rsidP="000B0581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124E3A39" w14:textId="25172ACE" w:rsidR="0070130E" w:rsidRDefault="0070130E" w:rsidP="000B0581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04D1DA89" w14:textId="77777777" w:rsidR="0070130E" w:rsidRPr="0070130E" w:rsidRDefault="0070130E" w:rsidP="000B0581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579FFF7F" w14:textId="77777777" w:rsidR="009B4355" w:rsidRPr="0070130E" w:rsidRDefault="009B4355" w:rsidP="000B0581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76308B60" w14:textId="7181E05A" w:rsidR="00B754CC" w:rsidRPr="0070130E" w:rsidRDefault="00B754CC" w:rsidP="000B0581">
          <w:pPr>
            <w:spacing w:after="0" w:line="360" w:lineRule="auto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3F5FCCF3" w14:textId="77777777" w:rsidR="00843FC9" w:rsidRPr="0070130E" w:rsidRDefault="00843FC9" w:rsidP="000B0581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lastRenderedPageBreak/>
            <w:t>Введение</w:t>
          </w:r>
        </w:p>
        <w:p w14:paraId="429113AE" w14:textId="218B0D52" w:rsidR="003D6F7F" w:rsidRPr="0070130E" w:rsidRDefault="006072D9" w:rsidP="003D6F7F">
          <w:pPr>
            <w:spacing w:after="0" w:line="360" w:lineRule="auto"/>
            <w:ind w:firstLine="708"/>
            <w:jc w:val="both"/>
            <w:rPr>
              <w:rFonts w:ascii="Times New Roman" w:eastAsia="Times New Roman" w:hAnsi="Times New Roman" w:cs="Times New Roman"/>
              <w:bCs/>
              <w:iCs/>
              <w:sz w:val="28"/>
              <w:szCs w:val="28"/>
              <w:lang w:eastAsia="ru-RU"/>
            </w:rPr>
          </w:pPr>
          <w:bookmarkStart w:id="4" w:name="_Hlk495092663"/>
          <w:r w:rsidRPr="0070130E">
            <w:rPr>
              <w:rFonts w:ascii="Times New Roman" w:eastAsia="Times New Roman" w:hAnsi="Times New Roman" w:cs="Times New Roman"/>
              <w:bCs/>
              <w:iCs/>
              <w:sz w:val="28"/>
              <w:szCs w:val="28"/>
              <w:lang w:eastAsia="ru-RU"/>
            </w:rPr>
            <w:t xml:space="preserve">Вода </w:t>
          </w:r>
          <w:r w:rsidR="00055C69" w:rsidRPr="0070130E">
            <w:rPr>
              <w:rFonts w:ascii="Times New Roman" w:eastAsia="Times New Roman" w:hAnsi="Times New Roman" w:cs="Times New Roman"/>
              <w:bCs/>
              <w:iCs/>
              <w:sz w:val="28"/>
              <w:szCs w:val="28"/>
              <w:lang w:eastAsia="ru-RU"/>
            </w:rPr>
            <w:t>–</w:t>
          </w:r>
          <w:r w:rsidRPr="0070130E">
            <w:rPr>
              <w:rFonts w:ascii="Times New Roman" w:eastAsia="Times New Roman" w:hAnsi="Times New Roman" w:cs="Times New Roman"/>
              <w:bCs/>
              <w:iCs/>
              <w:sz w:val="28"/>
              <w:szCs w:val="28"/>
              <w:lang w:eastAsia="ru-RU"/>
            </w:rPr>
            <w:t xml:space="preserve"> сам</w:t>
          </w:r>
          <w:r w:rsidR="00055C69" w:rsidRPr="0070130E">
            <w:rPr>
              <w:rFonts w:ascii="Times New Roman" w:eastAsia="Times New Roman" w:hAnsi="Times New Roman" w:cs="Times New Roman"/>
              <w:bCs/>
              <w:iCs/>
              <w:sz w:val="28"/>
              <w:szCs w:val="28"/>
              <w:lang w:eastAsia="ru-RU"/>
            </w:rPr>
            <w:t xml:space="preserve">ая загадочная, интересная жидкость на нашей планете. Жизнь человека и всего живого на планете связана с водой. Но вода бывает разной: пресной и солёной. </w:t>
          </w:r>
          <w:r w:rsidR="003D6F7F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В особом изучении нуждается пресная вода, так как наша Республика Карелия – это край озер и </w:t>
          </w:r>
          <w:r w:rsidR="00C10B6C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нам </w:t>
          </w:r>
          <w:r w:rsidR="003D6F7F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необходимо знать свойства местной воды. </w:t>
          </w:r>
          <w:r w:rsidR="003D6F7F" w:rsidRPr="0070130E">
            <w:rPr>
              <w:rFonts w:ascii="Times New Roman" w:eastAsia="Times New Roman" w:hAnsi="Times New Roman" w:cs="Times New Roman"/>
              <w:bCs/>
              <w:iCs/>
              <w:sz w:val="28"/>
              <w:szCs w:val="28"/>
              <w:lang w:eastAsia="ru-RU"/>
            </w:rPr>
            <w:t xml:space="preserve">Вода является важнейшим веществом для всех живых существ на Земле. Важнейшее значение, которое играет вода в природе и жизни человека привело нас к мысли изучить главные различия между </w:t>
          </w:r>
          <w:r w:rsidR="00B837AA" w:rsidRPr="0070130E">
            <w:rPr>
              <w:rFonts w:ascii="Times New Roman" w:eastAsia="Times New Roman" w:hAnsi="Times New Roman" w:cs="Times New Roman"/>
              <w:bCs/>
              <w:iCs/>
              <w:sz w:val="28"/>
              <w:szCs w:val="28"/>
              <w:lang w:eastAsia="ru-RU"/>
            </w:rPr>
            <w:t>морской</w:t>
          </w:r>
          <w:r w:rsidR="003D6F7F" w:rsidRPr="0070130E">
            <w:rPr>
              <w:rFonts w:ascii="Times New Roman" w:eastAsia="Times New Roman" w:hAnsi="Times New Roman" w:cs="Times New Roman"/>
              <w:bCs/>
              <w:iCs/>
              <w:sz w:val="28"/>
              <w:szCs w:val="28"/>
              <w:lang w:eastAsia="ru-RU"/>
            </w:rPr>
            <w:t xml:space="preserve"> и пресной водой.</w:t>
          </w:r>
        </w:p>
        <w:p w14:paraId="59464F7B" w14:textId="3B18CD79" w:rsidR="00201AAC" w:rsidRPr="0070130E" w:rsidRDefault="00B05DDE" w:rsidP="003D6F7F">
          <w:pPr>
            <w:spacing w:after="0" w:line="360" w:lineRule="auto"/>
            <w:ind w:firstLine="708"/>
            <w:jc w:val="both"/>
            <w:rPr>
              <w:rFonts w:ascii="Times New Roman" w:eastAsia="Times New Roman" w:hAnsi="Times New Roman" w:cs="Times New Roman"/>
              <w:bCs/>
              <w:iCs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/>
              <w:i/>
              <w:sz w:val="28"/>
              <w:szCs w:val="28"/>
              <w:lang w:eastAsia="ru-RU"/>
            </w:rPr>
            <w:t xml:space="preserve">Актуальность исследуемой проблемы </w:t>
          </w:r>
          <w:r w:rsidR="00AD2587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заключается в </w:t>
          </w:r>
          <w:r w:rsidR="00A14A5F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выяснении основных отличий </w:t>
          </w:r>
          <w:r w:rsidR="00444C28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морской</w:t>
          </w:r>
          <w:r w:rsidR="00A14A5F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и пресной воды и в объяснении причин этого</w:t>
          </w:r>
          <w:r w:rsidR="00055C69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путём работы со справочной литературой </w:t>
          </w:r>
          <w:r w:rsidR="003D6F7F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и проведения экспериментальной работы</w:t>
          </w:r>
          <w:r w:rsidR="00A14A5F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. </w:t>
          </w:r>
        </w:p>
        <w:p w14:paraId="76BCF524" w14:textId="77777777" w:rsidR="0091517A" w:rsidRPr="0070130E" w:rsidRDefault="0091517A" w:rsidP="003D6F7F">
          <w:pPr>
            <w:spacing w:after="0" w:line="360" w:lineRule="auto"/>
            <w:ind w:firstLine="708"/>
            <w:jc w:val="both"/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  <w:t xml:space="preserve">Цель исследования: </w:t>
          </w:r>
          <w:r w:rsidR="000F0282" w:rsidRPr="0070130E">
            <w:rPr>
              <w:rFonts w:ascii="Times New Roman" w:eastAsia="Times New Roman" w:hAnsi="Times New Roman" w:cs="Times New Roman"/>
              <w:bCs/>
              <w:iCs/>
              <w:sz w:val="28"/>
              <w:szCs w:val="28"/>
              <w:lang w:eastAsia="ru-RU"/>
            </w:rPr>
            <w:t>сравнение</w:t>
          </w:r>
          <w:r w:rsidR="000F0282" w:rsidRPr="0070130E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  <w:t xml:space="preserve"> </w:t>
          </w:r>
          <w:r w:rsidR="000F0282" w:rsidRPr="0070130E">
            <w:rPr>
              <w:rFonts w:ascii="Times New Roman" w:eastAsia="Times New Roman" w:hAnsi="Times New Roman" w:cs="Times New Roman"/>
              <w:bCs/>
              <w:iCs/>
              <w:sz w:val="28"/>
              <w:szCs w:val="28"/>
              <w:lang w:eastAsia="ru-RU"/>
            </w:rPr>
            <w:t>некоторых</w:t>
          </w:r>
          <w:r w:rsidR="000F0282" w:rsidRPr="0070130E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  <w:t xml:space="preserve"> </w:t>
          </w:r>
          <w:r w:rsidR="000F0282" w:rsidRPr="0070130E">
            <w:rPr>
              <w:rFonts w:ascii="Times New Roman" w:eastAsia="Times New Roman" w:hAnsi="Times New Roman" w:cs="Times New Roman"/>
              <w:bCs/>
              <w:iCs/>
              <w:sz w:val="28"/>
              <w:szCs w:val="28"/>
              <w:lang w:eastAsia="ru-RU"/>
            </w:rPr>
            <w:t>свойств</w:t>
          </w:r>
          <w:r w:rsidR="000F0282" w:rsidRPr="0070130E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  <w:t xml:space="preserve"> </w:t>
          </w:r>
          <w:r w:rsidR="000F0282" w:rsidRPr="0070130E">
            <w:rPr>
              <w:rFonts w:ascii="Times New Roman" w:eastAsia="Times New Roman" w:hAnsi="Times New Roman" w:cs="Times New Roman"/>
              <w:bCs/>
              <w:iCs/>
              <w:sz w:val="28"/>
              <w:szCs w:val="28"/>
              <w:lang w:eastAsia="ru-RU"/>
            </w:rPr>
            <w:t>морской</w:t>
          </w:r>
          <w:r w:rsidR="000F0282" w:rsidRPr="0070130E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  <w:t xml:space="preserve"> </w:t>
          </w:r>
          <w:r w:rsidR="000F0282" w:rsidRPr="0070130E">
            <w:rPr>
              <w:rFonts w:ascii="Times New Roman" w:eastAsia="Times New Roman" w:hAnsi="Times New Roman" w:cs="Times New Roman"/>
              <w:bCs/>
              <w:iCs/>
              <w:sz w:val="28"/>
              <w:szCs w:val="28"/>
              <w:lang w:eastAsia="ru-RU"/>
            </w:rPr>
            <w:t>и</w:t>
          </w:r>
          <w:r w:rsidR="000F0282" w:rsidRPr="0070130E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  <w:t xml:space="preserve"> </w:t>
          </w:r>
          <w:r w:rsidR="000F0282" w:rsidRPr="0070130E">
            <w:rPr>
              <w:rFonts w:ascii="Times New Roman" w:eastAsia="Times New Roman" w:hAnsi="Times New Roman" w:cs="Times New Roman"/>
              <w:bCs/>
              <w:iCs/>
              <w:sz w:val="28"/>
              <w:szCs w:val="28"/>
              <w:lang w:eastAsia="ru-RU"/>
            </w:rPr>
            <w:t>пресной</w:t>
          </w:r>
          <w:r w:rsidR="000F0282" w:rsidRPr="0070130E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  <w:t xml:space="preserve"> </w:t>
          </w:r>
          <w:r w:rsidR="000F0282" w:rsidRPr="0070130E">
            <w:rPr>
              <w:rFonts w:ascii="Times New Roman" w:eastAsia="Times New Roman" w:hAnsi="Times New Roman" w:cs="Times New Roman"/>
              <w:bCs/>
              <w:iCs/>
              <w:sz w:val="28"/>
              <w:szCs w:val="28"/>
              <w:lang w:eastAsia="ru-RU"/>
            </w:rPr>
            <w:t>воды</w:t>
          </w:r>
        </w:p>
        <w:p w14:paraId="4A155D70" w14:textId="77777777" w:rsidR="0091517A" w:rsidRPr="0070130E" w:rsidRDefault="0091517A" w:rsidP="003D6F7F">
          <w:pPr>
            <w:spacing w:after="0" w:line="360" w:lineRule="auto"/>
            <w:ind w:firstLine="708"/>
            <w:jc w:val="both"/>
            <w:rPr>
              <w:rFonts w:ascii="Times New Roman" w:eastAsia="Times New Roman" w:hAnsi="Times New Roman" w:cs="Times New Roman"/>
              <w:bCs/>
              <w:i/>
              <w:iCs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  <w:t>Задачи исследования:</w:t>
          </w:r>
        </w:p>
        <w:p w14:paraId="30AE792A" w14:textId="23518E57" w:rsidR="000F0282" w:rsidRPr="0070130E" w:rsidRDefault="0024159F" w:rsidP="005F2A3A">
          <w:pPr>
            <w:pStyle w:val="af4"/>
            <w:numPr>
              <w:ilvl w:val="0"/>
              <w:numId w:val="2"/>
            </w:numPr>
            <w:spacing w:before="0" w:beforeAutospacing="0" w:after="0" w:afterAutospacing="0" w:line="360" w:lineRule="auto"/>
            <w:ind w:firstLine="0"/>
            <w:jc w:val="both"/>
            <w:rPr>
              <w:sz w:val="28"/>
              <w:szCs w:val="28"/>
            </w:rPr>
          </w:pPr>
          <w:r w:rsidRPr="0070130E">
            <w:rPr>
              <w:sz w:val="28"/>
              <w:szCs w:val="28"/>
            </w:rPr>
            <w:t>Узнать, что такое вода и её состав;</w:t>
          </w:r>
        </w:p>
        <w:p w14:paraId="2351E1C2" w14:textId="77777777" w:rsidR="0024159F" w:rsidRPr="0070130E" w:rsidRDefault="0024159F" w:rsidP="005F2A3A">
          <w:pPr>
            <w:pStyle w:val="af4"/>
            <w:numPr>
              <w:ilvl w:val="0"/>
              <w:numId w:val="2"/>
            </w:numPr>
            <w:spacing w:before="0" w:beforeAutospacing="0" w:after="0" w:afterAutospacing="0" w:line="360" w:lineRule="auto"/>
            <w:ind w:firstLine="0"/>
            <w:jc w:val="both"/>
            <w:rPr>
              <w:sz w:val="28"/>
              <w:szCs w:val="28"/>
            </w:rPr>
          </w:pPr>
          <w:r w:rsidRPr="0070130E">
            <w:rPr>
              <w:sz w:val="28"/>
              <w:szCs w:val="28"/>
            </w:rPr>
            <w:t>Узнать, какие существуют свойства у пресной и солёной воды;</w:t>
          </w:r>
        </w:p>
        <w:p w14:paraId="2F6CCBB2" w14:textId="7BCF2548" w:rsidR="0024159F" w:rsidRPr="0070130E" w:rsidRDefault="0024159F" w:rsidP="005F2A3A">
          <w:pPr>
            <w:pStyle w:val="af4"/>
            <w:numPr>
              <w:ilvl w:val="0"/>
              <w:numId w:val="2"/>
            </w:numPr>
            <w:spacing w:before="0" w:beforeAutospacing="0" w:after="0" w:afterAutospacing="0" w:line="360" w:lineRule="auto"/>
            <w:ind w:firstLine="0"/>
            <w:jc w:val="both"/>
            <w:rPr>
              <w:sz w:val="28"/>
              <w:szCs w:val="28"/>
            </w:rPr>
          </w:pPr>
          <w:r w:rsidRPr="0070130E">
            <w:rPr>
              <w:sz w:val="28"/>
              <w:szCs w:val="28"/>
            </w:rPr>
            <w:t>Провести экспериментальную работу (определение свойств пресной и солёной воды);</w:t>
          </w:r>
        </w:p>
        <w:p w14:paraId="306B142E" w14:textId="174EA7BF" w:rsidR="000F0282" w:rsidRPr="0070130E" w:rsidRDefault="000F0282" w:rsidP="005F2A3A">
          <w:pPr>
            <w:pStyle w:val="af4"/>
            <w:numPr>
              <w:ilvl w:val="0"/>
              <w:numId w:val="2"/>
            </w:numPr>
            <w:spacing w:before="0" w:beforeAutospacing="0" w:after="0" w:afterAutospacing="0" w:line="360" w:lineRule="auto"/>
            <w:ind w:firstLine="0"/>
            <w:jc w:val="both"/>
            <w:rPr>
              <w:sz w:val="28"/>
              <w:szCs w:val="28"/>
            </w:rPr>
          </w:pPr>
          <w:r w:rsidRPr="0070130E">
            <w:rPr>
              <w:sz w:val="28"/>
              <w:szCs w:val="28"/>
            </w:rPr>
            <w:t>Сравнить внешние признаки морской и пресной воды</w:t>
          </w:r>
          <w:r w:rsidR="0024159F" w:rsidRPr="0070130E">
            <w:rPr>
              <w:sz w:val="28"/>
              <w:szCs w:val="28"/>
            </w:rPr>
            <w:t>;</w:t>
          </w:r>
        </w:p>
        <w:p w14:paraId="2883F799" w14:textId="6E2EE2E7" w:rsidR="0024159F" w:rsidRPr="0070130E" w:rsidRDefault="0024159F" w:rsidP="005F2A3A">
          <w:pPr>
            <w:pStyle w:val="af4"/>
            <w:numPr>
              <w:ilvl w:val="0"/>
              <w:numId w:val="2"/>
            </w:numPr>
            <w:spacing w:before="0" w:beforeAutospacing="0" w:after="0" w:afterAutospacing="0" w:line="360" w:lineRule="auto"/>
            <w:ind w:firstLine="0"/>
            <w:jc w:val="both"/>
            <w:rPr>
              <w:sz w:val="28"/>
              <w:szCs w:val="28"/>
            </w:rPr>
          </w:pPr>
          <w:r w:rsidRPr="0070130E">
            <w:rPr>
              <w:sz w:val="28"/>
              <w:szCs w:val="28"/>
            </w:rPr>
            <w:t>Сделать выводы.</w:t>
          </w:r>
        </w:p>
        <w:p w14:paraId="6B12987C" w14:textId="5B44C31E" w:rsidR="0091517A" w:rsidRPr="0070130E" w:rsidRDefault="00DA1196" w:rsidP="000B0581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  <w:t>Объект</w:t>
          </w:r>
          <w:r w:rsidR="0091517A" w:rsidRPr="0070130E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  <w:t xml:space="preserve"> исследования</w:t>
          </w:r>
          <w:r w:rsidRPr="0070130E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  <w:t xml:space="preserve">: </w:t>
          </w:r>
          <w:r w:rsidR="000F0282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морская</w:t>
          </w:r>
          <w:r w:rsidR="000F0282" w:rsidRPr="0070130E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  <w:t xml:space="preserve"> </w:t>
          </w:r>
          <w:r w:rsidR="000F0282" w:rsidRPr="0070130E">
            <w:rPr>
              <w:rFonts w:ascii="Times New Roman" w:eastAsia="Times New Roman" w:hAnsi="Times New Roman" w:cs="Times New Roman"/>
              <w:bCs/>
              <w:iCs/>
              <w:sz w:val="28"/>
              <w:szCs w:val="28"/>
              <w:lang w:eastAsia="ru-RU"/>
            </w:rPr>
            <w:t>и</w:t>
          </w:r>
          <w:r w:rsidR="000F0282" w:rsidRPr="0070130E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  <w:t xml:space="preserve"> </w:t>
          </w:r>
          <w:r w:rsidR="000F0282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пресная</w:t>
          </w:r>
          <w:r w:rsidR="000F0282" w:rsidRPr="0070130E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  <w:t xml:space="preserve"> </w:t>
          </w:r>
          <w:r w:rsidR="000F0282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вода</w:t>
          </w:r>
          <w:r w:rsidR="0024159F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</w:t>
          </w:r>
        </w:p>
        <w:p w14:paraId="4370AB88" w14:textId="4E9C3FB4" w:rsidR="00843FC9" w:rsidRPr="0070130E" w:rsidRDefault="00843FC9" w:rsidP="000B0581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  <w:t xml:space="preserve">Предмет исследования: </w:t>
          </w:r>
          <w:r w:rsidR="000F0282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свойства</w:t>
          </w:r>
          <w:r w:rsidR="000F0282" w:rsidRPr="0070130E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  <w:t xml:space="preserve"> </w:t>
          </w:r>
          <w:r w:rsidR="000F0282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морской</w:t>
          </w:r>
          <w:r w:rsidR="000F0282" w:rsidRPr="0070130E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  <w:t xml:space="preserve"> </w:t>
          </w:r>
          <w:r w:rsidR="000F0282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и</w:t>
          </w:r>
          <w:r w:rsidR="000F0282" w:rsidRPr="0070130E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  <w:t xml:space="preserve"> </w:t>
          </w:r>
          <w:r w:rsidR="000F0282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пресной</w:t>
          </w:r>
          <w:r w:rsidR="000F0282" w:rsidRPr="0070130E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  <w:t xml:space="preserve"> </w:t>
          </w:r>
          <w:r w:rsidR="000F0282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воды</w:t>
          </w:r>
          <w:r w:rsidR="0024159F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</w:t>
          </w:r>
        </w:p>
        <w:p w14:paraId="54715C31" w14:textId="4ADD0A9C" w:rsidR="00201AAC" w:rsidRPr="0070130E" w:rsidRDefault="00201AAC" w:rsidP="000B0581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b/>
              <w:i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  <w:t>Гипотеза исследования:</w:t>
          </w:r>
          <w:r w:rsidR="00A14A5F" w:rsidRPr="0070130E">
            <w:rPr>
              <w:rFonts w:ascii="Times New Roman" w:eastAsia="Times New Roman" w:hAnsi="Times New Roman" w:cs="Times New Roman"/>
              <w:b/>
              <w:bCs/>
              <w:i/>
              <w:iCs/>
              <w:sz w:val="28"/>
              <w:szCs w:val="28"/>
              <w:lang w:eastAsia="ru-RU"/>
            </w:rPr>
            <w:t xml:space="preserve"> </w:t>
          </w:r>
          <w:r w:rsidR="00EF455E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морская </w:t>
          </w:r>
          <w:r w:rsidR="00A14A5F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и пресная </w:t>
          </w:r>
          <w:r w:rsidR="00EF455E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вода</w:t>
          </w:r>
          <w:r w:rsidR="00A14A5F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по своим свойствам значительно отличаются друг от друга</w:t>
          </w:r>
          <w:r w:rsidR="0024159F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</w:t>
          </w:r>
        </w:p>
        <w:bookmarkEnd w:id="4"/>
        <w:p w14:paraId="1BEAB133" w14:textId="6A72BBD1" w:rsidR="003C56C6" w:rsidRPr="0070130E" w:rsidRDefault="00843FC9" w:rsidP="000B0581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/>
              <w:i/>
              <w:sz w:val="28"/>
              <w:szCs w:val="28"/>
              <w:lang w:eastAsia="ru-RU"/>
            </w:rPr>
            <w:t>Методы исследования:</w:t>
          </w:r>
          <w:r w:rsidR="003C56C6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</w:t>
          </w:r>
          <w:r w:rsidR="005741F8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теоретические (работа </w:t>
          </w:r>
          <w:r w:rsidR="0024159F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со справочной литературой</w:t>
          </w:r>
          <w:r w:rsidR="005741F8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)</w:t>
          </w:r>
          <w:r w:rsidR="000F0282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, эксперимент, наблюдение</w:t>
          </w:r>
          <w:r w:rsidR="0024159F"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, анализ, сравнение.</w:t>
          </w:r>
        </w:p>
        <w:p w14:paraId="36925C1A" w14:textId="7D00615D" w:rsidR="00B97228" w:rsidRPr="0070130E" w:rsidRDefault="00843FC9" w:rsidP="00B6356B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lastRenderedPageBreak/>
            <w:t xml:space="preserve">Глава </w:t>
          </w:r>
          <w:r w:rsidR="00FD0985"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1</w:t>
          </w:r>
          <w:r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 xml:space="preserve">. </w:t>
          </w:r>
          <w:r w:rsidR="00C05437"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Теоретическая часть</w:t>
          </w:r>
        </w:p>
        <w:p w14:paraId="27E434BA" w14:textId="635778FF" w:rsidR="00B97228" w:rsidRPr="0070130E" w:rsidRDefault="00CB663D" w:rsidP="005F2A3A">
          <w:pPr>
            <w:numPr>
              <w:ilvl w:val="1"/>
              <w:numId w:val="1"/>
            </w:numPr>
            <w:spacing w:after="0" w:line="360" w:lineRule="auto"/>
            <w:ind w:firstLine="0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Что такое вода?</w:t>
          </w:r>
        </w:p>
        <w:p w14:paraId="1A3E08CB" w14:textId="2E9ED4E2" w:rsidR="00CB663D" w:rsidRPr="00BB478F" w:rsidRDefault="005E6761" w:rsidP="00813D0E">
          <w:pPr>
            <w:spacing w:after="0" w:line="360" w:lineRule="auto"/>
            <w:ind w:firstLine="708"/>
            <w:jc w:val="both"/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Вода – является одним из важных веществ в жизни организмов. </w:t>
          </w:r>
          <w:r w:rsidR="003A2C41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Учёные на протяжении многих столетий продолжают проводить исследования, находя новые интересные факты. Каждый человек знает, что без воды жизнь </w:t>
          </w:r>
          <w:proofErr w:type="gramStart"/>
          <w:r w:rsidR="003A2C41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невозможна.[</w:t>
          </w:r>
          <w:proofErr w:type="gramEnd"/>
          <w:r w:rsidR="003A2C41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5]</w:t>
          </w:r>
          <w:r w:rsidR="00B6356B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</w:t>
          </w:r>
          <w:r w:rsidR="003A2C41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Вода участвует в формировании климата, для многих живых организмов является средой обитания. Её важность сложно недооценить. Вода — уникальный природный компонент, который обладает рядом свойств</w:t>
          </w:r>
          <w:r w:rsidR="00AA65B6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: </w:t>
          </w:r>
          <w:r w:rsidR="003A2C41" w:rsidRPr="00AA65B6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не имеет цвета, запаха и вкуса;</w:t>
          </w:r>
          <w:r w:rsidR="00AA65B6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</w:t>
          </w:r>
          <w:r w:rsidR="003A2C41" w:rsidRPr="00AA65B6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распространенный растворитель;</w:t>
          </w:r>
          <w:r w:rsidR="00AA65B6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</w:t>
          </w:r>
          <w:r w:rsidR="003A2C41" w:rsidRPr="00AA65B6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обладает высоким поверхностным натяжением</w:t>
          </w:r>
          <w:r w:rsidR="00AA65B6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; </w:t>
          </w:r>
          <w:r w:rsidR="003A2C41" w:rsidRPr="00AA65B6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имеет большую теплоту испарения;</w:t>
          </w:r>
          <w:r w:rsidR="00AA65B6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</w:t>
          </w:r>
          <w:r w:rsidR="003A2C41" w:rsidRPr="00AA65B6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чистая вода — хороший изолятор;</w:t>
          </w:r>
          <w:r w:rsidR="00AA65B6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о</w:t>
          </w:r>
          <w:r w:rsidR="003A2C41" w:rsidRPr="00AA65B6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бладает большой теплоёмкостью;</w:t>
          </w:r>
          <w:r w:rsidR="00AA65B6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</w:t>
          </w:r>
          <w:r w:rsidR="003A2C41" w:rsidRPr="00AA65B6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плотность в разных диапазонах температур меняется </w:t>
          </w:r>
          <w:proofErr w:type="spellStart"/>
          <w:proofErr w:type="gramStart"/>
          <w:r w:rsidR="003A2C41" w:rsidRPr="00AA65B6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неодинаково.</w:t>
          </w:r>
          <w:r w:rsidR="005E1B78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Стоит</w:t>
          </w:r>
          <w:proofErr w:type="spellEnd"/>
          <w:proofErr w:type="gramEnd"/>
          <w:r w:rsidR="005E1B78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отметить тот факт, что такие свойства воды как прозрачность, без вкуса и запаха можно опровергнуть. </w:t>
          </w:r>
          <w:r w:rsidR="00A22AAB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Вода имеет цвет, и он зависит от качества водо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ё</w:t>
          </w:r>
          <w:r w:rsidR="00A22AAB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мов, откуда она взята.</w:t>
          </w:r>
          <w:r w:rsidR="005E1B78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Например</w:t>
          </w:r>
          <w:r w:rsidR="00A22AAB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, подземные воды, намного прозрачнее, чем поверхностные. Вкус воды меняется в зависимости от растворенных в ней добавок.</w:t>
          </w:r>
          <w:r w:rsidR="005E1B78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</w:t>
          </w:r>
          <w:r w:rsidR="00A22AAB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В зависимости от местоположения источников, откуда взята пресная вода, она может иметь горьковатый или кисловатый привкус.</w:t>
          </w:r>
          <w:r w:rsidR="00AA65B6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</w:t>
          </w:r>
          <w:r w:rsidR="00A22AAB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Кислотность воды зависит от качества водо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ё</w:t>
          </w:r>
          <w:r w:rsidR="00A22AAB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ма, откуда она взята. Чем сильнее загрязнен водо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ё</w:t>
          </w:r>
          <w:r w:rsidR="00A22AAB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м, тем кислотность выше.</w:t>
          </w:r>
          <w:r w:rsidR="00AA65B6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</w:t>
          </w:r>
          <w:r w:rsidR="00A22AAB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Жесткость определяется от количества раствор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ё</w:t>
          </w:r>
          <w:r w:rsidR="00A22AAB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нных в воде химических элементов, таких, как калий, магний и других. </w:t>
          </w:r>
        </w:p>
        <w:p w14:paraId="7AFF73E9" w14:textId="350EAF60" w:rsidR="005E1B78" w:rsidRPr="0070130E" w:rsidRDefault="00A22AAB" w:rsidP="005F2A3A">
          <w:pPr>
            <w:pStyle w:val="af2"/>
            <w:numPr>
              <w:ilvl w:val="1"/>
              <w:numId w:val="1"/>
            </w:numPr>
            <w:spacing w:after="0" w:line="360" w:lineRule="auto"/>
            <w:jc w:val="both"/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Отличия морской воды от пресной</w:t>
          </w:r>
          <w:r w:rsidR="005E1B78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</w:t>
          </w:r>
        </w:p>
        <w:p w14:paraId="6E2736E1" w14:textId="5FB6DF8A" w:rsidR="00AC7F7E" w:rsidRPr="00813D0E" w:rsidRDefault="003A2C41" w:rsidP="00813D0E">
          <w:pPr>
            <w:spacing w:after="0" w:line="360" w:lineRule="auto"/>
            <w:ind w:firstLine="567"/>
            <w:jc w:val="both"/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В природе существует два вида воды: пресная и солёная. Чем же они отличаются? Пресной называют ту воду, которая содержит в своем составе не более 0,1% соли. Она может принимать вид жидкости, находясь в состоянии пара или льда</w:t>
          </w:r>
          <w:r w:rsidR="00AC7F7E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.</w:t>
          </w:r>
          <w:r w:rsidR="001943DF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</w:t>
          </w:r>
          <w:r w:rsidR="00AC7F7E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Пресная вода регулирует климат и влияет на погодные условия, является универсальным растворителем, поддерживает </w:t>
          </w:r>
          <w:r w:rsidR="00AC7F7E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lastRenderedPageBreak/>
            <w:t>жизнь на земле, без нее всё живое на планете погибнет в течение 3-х дней. Основными источниками пресной воды являются:</w:t>
          </w:r>
          <w:r w:rsidR="00B6356B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п</w:t>
          </w:r>
          <w:r w:rsidR="00AC7F7E" w:rsidRPr="00B6356B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одземные воды и родники</w:t>
          </w:r>
          <w:r w:rsidR="00B6356B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, р</w:t>
          </w:r>
          <w:r w:rsidR="00AC7F7E" w:rsidRPr="00B6356B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еки, озера и огромное количество ледников</w:t>
          </w:r>
          <w:r w:rsidR="00AA65B6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, </w:t>
          </w:r>
          <w:r w:rsidR="00B6356B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а</w:t>
          </w:r>
          <w:r w:rsidR="00AC7F7E" w:rsidRPr="00B6356B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тмосферные осадки в виде дождя или снега.</w:t>
          </w:r>
          <w:r w:rsidR="001943DF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</w:t>
          </w:r>
          <w:r w:rsidR="00AC7F7E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Пресная вода обладает двумя уникальными качествами:</w:t>
          </w:r>
          <w:r w:rsidR="00813D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с</w:t>
          </w:r>
          <w:r w:rsidR="00AC7F7E" w:rsidRPr="00813D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пособностью фильтровать себя (</w:t>
          </w:r>
          <w:proofErr w:type="spellStart"/>
          <w:r w:rsidR="00AC7F7E" w:rsidRPr="00813D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самоочищаемостью</w:t>
          </w:r>
          <w:proofErr w:type="spellEnd"/>
          <w:r w:rsidR="00AC7F7E" w:rsidRPr="00813D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);</w:t>
          </w:r>
          <w:r w:rsidR="001943DF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</w:t>
          </w:r>
          <w:r w:rsidR="00813D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п</w:t>
          </w:r>
          <w:r w:rsidR="00AC7F7E" w:rsidRPr="00813D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ресная вода постоянно пополняет свой объем за счёт круговорота воды в природе (неиссякаемостью).</w:t>
          </w:r>
        </w:p>
        <w:p w14:paraId="6B2966FE" w14:textId="1D1D838D" w:rsidR="00A22AAB" w:rsidRPr="0070130E" w:rsidRDefault="004849D9" w:rsidP="00B6356B">
          <w:pPr>
            <w:spacing w:after="0" w:line="360" w:lineRule="auto"/>
            <w:ind w:firstLine="567"/>
            <w:jc w:val="both"/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Морская вода значительно отличается от пресной. Схожесть у них имеется только по текучести и по внешнему виду (прозрачностью). Основным фактором отличия является молекулярный состав морской воды. Содержание соли в этой воде очень большое</w:t>
          </w:r>
          <w:r w:rsidR="001943DF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. 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На вкус морская вода горько – соленая, очень неприятная для употребления. Соленая потому, что в ее состав входит хлористый натрий</w:t>
          </w:r>
          <w:r w:rsidR="001943DF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(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поваренная соль</w:t>
          </w:r>
          <w:r w:rsidR="001943DF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)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. </w:t>
          </w:r>
          <w:r w:rsidR="00AC7F7E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[4]</w:t>
          </w:r>
          <w:r w:rsidR="00CB663D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</w:t>
          </w:r>
          <w:r w:rsidR="00A22AAB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Температура замерзания соленой воды зависит от процентного содержания в ней солей. Чем больше присутствует солей, тем дольше она замерзает. В соленой воде значительно легче плавать или учиться этому. Дело в том, что соленая вода намного тяжелее пресной, и она выталкивает тело человека наверх. По этой причине и утонуть в ней сложнее.</w:t>
          </w:r>
        </w:p>
        <w:p w14:paraId="2E611DF4" w14:textId="28216E5E" w:rsidR="00A22AAB" w:rsidRPr="0070130E" w:rsidRDefault="00A22AAB" w:rsidP="00CB663D">
          <w:pPr>
            <w:spacing w:after="0" w:line="360" w:lineRule="auto"/>
            <w:ind w:firstLine="708"/>
            <w:jc w:val="both"/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Пресная вода, в отличие от морской, закипает значительно быстрее. В морской воде, молекула с растворенной в ней частицей соли, сначала освобождается от окружения соли, затем начинается процесс закипания.</w:t>
          </w:r>
        </w:p>
        <w:p w14:paraId="0EAEA76E" w14:textId="73F4AFE4" w:rsidR="00A610AE" w:rsidRPr="0070130E" w:rsidRDefault="00A22AAB" w:rsidP="00AC7F7E">
          <w:pPr>
            <w:spacing w:after="0" w:line="360" w:lineRule="auto"/>
            <w:ind w:firstLine="708"/>
            <w:jc w:val="both"/>
            <w:rPr>
              <w:sz w:val="28"/>
              <w:szCs w:val="28"/>
            </w:rPr>
          </w:pP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Морскую воду категорически пить нельзя. Это объясняется большим содержанием соли в ней.</w:t>
          </w:r>
          <w:r w:rsidR="00A610AE" w:rsidRPr="0070130E">
            <w:rPr>
              <w:sz w:val="28"/>
              <w:szCs w:val="28"/>
            </w:rPr>
            <w:t xml:space="preserve"> </w:t>
          </w:r>
          <w:r w:rsidR="00A610AE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Морская вода в отличии от пресной</w:t>
          </w:r>
          <w:r w:rsidR="00CB663D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</w:t>
          </w:r>
          <w:r w:rsidR="00A610AE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содержит множество полезных микроэлементов, </w:t>
          </w:r>
          <w:proofErr w:type="gramStart"/>
          <w:r w:rsidR="00A610AE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например</w:t>
          </w:r>
          <w:proofErr w:type="gramEnd"/>
          <w:r w:rsidR="00A610AE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йод, калий, магний, натрий, кальций, марганец, фосфор, железо, никель, медь, мышьяк, кислород, азот, неон, гелий другие. Поэтому купания в морской воде несут пользу всему организму. Именно морской водой, а не пресной полезно промывать нос, когда человек заболел.</w:t>
          </w:r>
        </w:p>
        <w:p w14:paraId="5D59F290" w14:textId="77777777" w:rsidR="00EF455E" w:rsidRPr="0070130E" w:rsidRDefault="00843FC9" w:rsidP="000B0581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lastRenderedPageBreak/>
            <w:t xml:space="preserve">Выводы </w:t>
          </w:r>
          <w:r w:rsidR="0091517A"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по 1</w:t>
          </w:r>
          <w:r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 xml:space="preserve"> глав</w:t>
          </w:r>
          <w:bookmarkStart w:id="5" w:name="_Hlk510730445"/>
          <w:r w:rsidR="00EF455E"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е</w:t>
          </w:r>
        </w:p>
        <w:p w14:paraId="131466EC" w14:textId="05AA9637" w:rsidR="00CB663D" w:rsidRPr="00AA65B6" w:rsidRDefault="004849D9" w:rsidP="001943DF">
          <w:pPr>
            <w:spacing w:after="0" w:line="360" w:lineRule="auto"/>
            <w:ind w:firstLine="708"/>
            <w:jc w:val="both"/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Несмотря на то, что п</w:t>
          </w:r>
          <w:r w:rsidR="00EF455E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ресная и морская вода 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обе являются жидкостью, </w:t>
          </w:r>
          <w:r w:rsidR="00EF455E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имеют общую формулу –</w:t>
          </w:r>
          <w:r w:rsidR="00444C28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</w:t>
          </w:r>
          <w:r w:rsidR="00EF455E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H</w:t>
          </w:r>
          <w:r w:rsidR="00CB663D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vertAlign w:val="subscript"/>
              <w:lang w:eastAsia="ru-RU"/>
            </w:rPr>
            <w:t>2</w:t>
          </w:r>
          <w:r w:rsidR="00EF455E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O, 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похожи по внешнему виду и являются неотъемлемой частью нашей природы, эти два вида воды имеют существенные различия. Самое </w:t>
          </w:r>
          <w:r w:rsidR="00D60AA9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главное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– </w:t>
          </w:r>
          <w:r w:rsidR="00D60AA9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это различный состав морской и пресной воды. Морская вода более сложная по составу, она содержит микроэлементы, что положительно влияет на здоровье человека во время морского купания, применяется также для лечения. Но вместе с тем, 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наличие соли в морской воде, делает её непригодной для питья человеком, животными, и</w:t>
          </w:r>
          <w:r w:rsidR="00DA1196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спользования в сельском хозяйстве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.  Также наличие соли меняет некоторые физические свойства воды (плотность, время </w:t>
          </w:r>
          <w:r w:rsidR="00F51563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замерзания и др.). 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Пресная же вода </w:t>
          </w:r>
          <w:r w:rsidR="00A610AE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отлична по своему составу от морской</w:t>
          </w:r>
          <w:r w:rsidR="00DA1196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. Пресная вода 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способна к самоочище</w:t>
          </w:r>
          <w:r w:rsidR="00F51563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нию, является неотъемлемым элеме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нтом круговорота веществ в природе и самое главное</w:t>
          </w:r>
          <w:r w:rsidR="00D60AA9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- источником</w:t>
          </w:r>
          <w:r w:rsidR="00F51563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питья для человека, животных, питания растений. </w:t>
          </w:r>
        </w:p>
        <w:p w14:paraId="4BE2E114" w14:textId="3E9C44FC" w:rsidR="0006796D" w:rsidRPr="0070130E" w:rsidRDefault="00CE219F" w:rsidP="000B0581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Глава</w:t>
          </w:r>
          <w:r w:rsidR="009B4355"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 xml:space="preserve"> </w:t>
          </w:r>
          <w:r w:rsidR="0091517A"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2</w:t>
          </w:r>
          <w:r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.</w:t>
          </w:r>
          <w:r w:rsidR="009B4355"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 xml:space="preserve"> </w:t>
          </w:r>
          <w:r w:rsidR="0091517A"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Пр</w:t>
          </w:r>
          <w:r w:rsidR="00CB663D"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актическая часть</w:t>
          </w:r>
        </w:p>
        <w:p w14:paraId="59E198F3" w14:textId="16AC7C8C" w:rsidR="00B97228" w:rsidRPr="0070130E" w:rsidRDefault="00201AAC" w:rsidP="000B0581">
          <w:pPr>
            <w:spacing w:after="0" w:line="360" w:lineRule="auto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 xml:space="preserve">2.1. </w:t>
          </w:r>
          <w:r w:rsidR="00A22AAB"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Пр</w:t>
          </w:r>
          <w:r w:rsidR="00CB663D"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оведение исследования</w:t>
          </w:r>
        </w:p>
        <w:p w14:paraId="7A762F72" w14:textId="6150118C" w:rsidR="000A4A9E" w:rsidRPr="0070130E" w:rsidRDefault="00CB663D" w:rsidP="00813D0E">
          <w:pPr>
            <w:pStyle w:val="af4"/>
            <w:spacing w:before="0" w:beforeAutospacing="0" w:after="0" w:afterAutospacing="0" w:line="360" w:lineRule="auto"/>
            <w:ind w:firstLine="708"/>
            <w:jc w:val="both"/>
            <w:rPr>
              <w:sz w:val="28"/>
              <w:szCs w:val="28"/>
            </w:rPr>
          </w:pPr>
          <w:r w:rsidRPr="0070130E">
            <w:rPr>
              <w:sz w:val="28"/>
              <w:szCs w:val="28"/>
            </w:rPr>
            <w:t>Л</w:t>
          </w:r>
          <w:r w:rsidR="00A22AAB" w:rsidRPr="0070130E">
            <w:rPr>
              <w:sz w:val="28"/>
              <w:szCs w:val="28"/>
            </w:rPr>
            <w:t xml:space="preserve">етом </w:t>
          </w:r>
          <w:r w:rsidRPr="0070130E">
            <w:rPr>
              <w:sz w:val="28"/>
              <w:szCs w:val="28"/>
            </w:rPr>
            <w:t xml:space="preserve">2021 года </w:t>
          </w:r>
          <w:r w:rsidR="00A22AAB" w:rsidRPr="0070130E">
            <w:rPr>
              <w:sz w:val="28"/>
              <w:szCs w:val="28"/>
            </w:rPr>
            <w:t>я ездила на Чёрное море. Вода в море была очень тёплая и солёная. Это</w:t>
          </w:r>
          <w:r w:rsidR="00AC7F7E" w:rsidRPr="0070130E">
            <w:rPr>
              <w:sz w:val="28"/>
              <w:szCs w:val="28"/>
            </w:rPr>
            <w:t xml:space="preserve"> же</w:t>
          </w:r>
          <w:r w:rsidR="00A22AAB" w:rsidRPr="0070130E">
            <w:rPr>
              <w:sz w:val="28"/>
              <w:szCs w:val="28"/>
            </w:rPr>
            <w:t xml:space="preserve"> лето было очень теплое и для Карелии, и я много купалась в озере, вода в котором отличается от морской. И мне стало интересно сравнить свойства морской и пресной воды. Для этого я привезла с Ч</w:t>
          </w:r>
          <w:r w:rsidR="00AC7F7E" w:rsidRPr="0070130E">
            <w:rPr>
              <w:sz w:val="28"/>
              <w:szCs w:val="28"/>
            </w:rPr>
            <w:t>ё</w:t>
          </w:r>
          <w:r w:rsidR="00A22AAB" w:rsidRPr="0070130E">
            <w:rPr>
              <w:sz w:val="28"/>
              <w:szCs w:val="28"/>
            </w:rPr>
            <w:t>рного моря и с дачи (с озера Карельского) бутылки с морской и пресной водой.</w:t>
          </w:r>
          <w:r w:rsidR="00813D0E">
            <w:rPr>
              <w:sz w:val="28"/>
              <w:szCs w:val="28"/>
            </w:rPr>
            <w:t xml:space="preserve"> </w:t>
          </w:r>
          <w:r w:rsidR="005F530A" w:rsidRPr="0070130E">
            <w:rPr>
              <w:sz w:val="28"/>
              <w:szCs w:val="28"/>
            </w:rPr>
            <w:t xml:space="preserve">Для подтверждения или опровержения своей гипотезы, я провела </w:t>
          </w:r>
          <w:r w:rsidR="00AA65B6">
            <w:rPr>
              <w:sz w:val="28"/>
              <w:szCs w:val="28"/>
            </w:rPr>
            <w:t>6</w:t>
          </w:r>
          <w:r w:rsidR="005F530A" w:rsidRPr="0070130E">
            <w:rPr>
              <w:sz w:val="28"/>
              <w:szCs w:val="28"/>
            </w:rPr>
            <w:t xml:space="preserve"> экспериментов</w:t>
          </w:r>
          <w:r w:rsidR="00BB478F">
            <w:rPr>
              <w:sz w:val="28"/>
              <w:szCs w:val="28"/>
            </w:rPr>
            <w:t xml:space="preserve"> (Приложение 1)</w:t>
          </w:r>
          <w:r w:rsidR="005F530A" w:rsidRPr="0070130E">
            <w:rPr>
              <w:sz w:val="28"/>
              <w:szCs w:val="28"/>
            </w:rPr>
            <w:t>.</w:t>
          </w:r>
        </w:p>
        <w:p w14:paraId="575E0EEB" w14:textId="1E25E71A" w:rsidR="00A22AAB" w:rsidRPr="0070130E" w:rsidRDefault="005F530A" w:rsidP="005F530A">
          <w:pPr>
            <w:pStyle w:val="af4"/>
            <w:spacing w:before="0" w:beforeAutospacing="0" w:after="0" w:afterAutospacing="0" w:line="360" w:lineRule="auto"/>
            <w:jc w:val="both"/>
            <w:rPr>
              <w:i/>
              <w:iCs/>
              <w:sz w:val="28"/>
              <w:szCs w:val="28"/>
            </w:rPr>
          </w:pPr>
          <w:r w:rsidRPr="0070130E">
            <w:rPr>
              <w:i/>
              <w:iCs/>
              <w:sz w:val="28"/>
              <w:szCs w:val="28"/>
            </w:rPr>
            <w:t xml:space="preserve">Эксперимент 1. </w:t>
          </w:r>
          <w:r w:rsidR="00A22AAB" w:rsidRPr="0070130E">
            <w:rPr>
              <w:i/>
              <w:iCs/>
              <w:sz w:val="28"/>
              <w:szCs w:val="28"/>
            </w:rPr>
            <w:t>Сравнение внешних признаков морской и пресной воды</w:t>
          </w:r>
          <w:r w:rsidRPr="0070130E">
            <w:rPr>
              <w:i/>
              <w:iCs/>
              <w:sz w:val="28"/>
              <w:szCs w:val="28"/>
            </w:rPr>
            <w:t>.</w:t>
          </w:r>
        </w:p>
        <w:p w14:paraId="632438F0" w14:textId="3062629B" w:rsidR="000A4A9E" w:rsidRPr="0070130E" w:rsidRDefault="005F530A" w:rsidP="00DF6B54">
          <w:pPr>
            <w:pStyle w:val="af4"/>
            <w:spacing w:before="0" w:beforeAutospacing="0" w:after="0" w:afterAutospacing="0" w:line="360" w:lineRule="auto"/>
            <w:ind w:left="360"/>
            <w:jc w:val="both"/>
            <w:rPr>
              <w:sz w:val="28"/>
              <w:szCs w:val="28"/>
            </w:rPr>
          </w:pPr>
          <w:r w:rsidRPr="0070130E">
            <w:rPr>
              <w:sz w:val="28"/>
              <w:szCs w:val="28"/>
            </w:rPr>
            <w:t>Вывод: у обоих проб цвет отличается, морская вода не имеет запаха, пресная имела запас водорослей (тиной), в данной пробе есть осадок.</w:t>
          </w:r>
        </w:p>
        <w:p w14:paraId="627CEBD4" w14:textId="03266747" w:rsidR="00A22AAB" w:rsidRPr="0070130E" w:rsidRDefault="005F530A" w:rsidP="005F530A">
          <w:pPr>
            <w:pStyle w:val="af4"/>
            <w:spacing w:before="0" w:beforeAutospacing="0" w:after="0" w:afterAutospacing="0" w:line="360" w:lineRule="auto"/>
            <w:jc w:val="both"/>
            <w:rPr>
              <w:i/>
              <w:iCs/>
              <w:sz w:val="28"/>
              <w:szCs w:val="28"/>
            </w:rPr>
          </w:pPr>
          <w:r w:rsidRPr="0070130E">
            <w:rPr>
              <w:i/>
              <w:iCs/>
              <w:sz w:val="28"/>
              <w:szCs w:val="28"/>
            </w:rPr>
            <w:t xml:space="preserve">Эксперимент 2. </w:t>
          </w:r>
          <w:r w:rsidR="00F607B7" w:rsidRPr="0070130E">
            <w:rPr>
              <w:i/>
              <w:iCs/>
              <w:sz w:val="28"/>
              <w:szCs w:val="28"/>
            </w:rPr>
            <w:t>Сравнение веса ёмкости с морской и пресной водой.</w:t>
          </w:r>
        </w:p>
        <w:p w14:paraId="0DF28A03" w14:textId="1CCA970C" w:rsidR="00DF6B54" w:rsidRPr="00717ABF" w:rsidRDefault="00A22AAB" w:rsidP="00B6356B">
          <w:pPr>
            <w:pStyle w:val="af4"/>
            <w:spacing w:before="0" w:beforeAutospacing="0" w:after="0" w:afterAutospacing="0" w:line="360" w:lineRule="auto"/>
            <w:ind w:firstLine="708"/>
            <w:jc w:val="both"/>
            <w:rPr>
              <w:sz w:val="28"/>
              <w:szCs w:val="28"/>
            </w:rPr>
          </w:pPr>
          <w:r w:rsidRPr="0070130E">
            <w:rPr>
              <w:sz w:val="28"/>
              <w:szCs w:val="28"/>
            </w:rPr>
            <w:lastRenderedPageBreak/>
            <w:t xml:space="preserve">Вывод: </w:t>
          </w:r>
          <w:r w:rsidR="005F530A" w:rsidRPr="0070130E">
            <w:rPr>
              <w:sz w:val="28"/>
              <w:szCs w:val="28"/>
            </w:rPr>
            <w:t xml:space="preserve">ёмкость с </w:t>
          </w:r>
          <w:r w:rsidRPr="0070130E">
            <w:rPr>
              <w:sz w:val="28"/>
              <w:szCs w:val="28"/>
            </w:rPr>
            <w:t>морск</w:t>
          </w:r>
          <w:r w:rsidR="005F530A" w:rsidRPr="0070130E">
            <w:rPr>
              <w:sz w:val="28"/>
              <w:szCs w:val="28"/>
            </w:rPr>
            <w:t>ой</w:t>
          </w:r>
          <w:r w:rsidRPr="0070130E">
            <w:rPr>
              <w:sz w:val="28"/>
              <w:szCs w:val="28"/>
            </w:rPr>
            <w:t xml:space="preserve"> вод</w:t>
          </w:r>
          <w:r w:rsidR="005F530A" w:rsidRPr="0070130E">
            <w:rPr>
              <w:sz w:val="28"/>
              <w:szCs w:val="28"/>
            </w:rPr>
            <w:t>ой</w:t>
          </w:r>
          <w:r w:rsidRPr="0070130E">
            <w:rPr>
              <w:sz w:val="28"/>
              <w:szCs w:val="28"/>
            </w:rPr>
            <w:t xml:space="preserve"> при одинаковом объем</w:t>
          </w:r>
          <w:r w:rsidR="00C21A85" w:rsidRPr="0070130E">
            <w:rPr>
              <w:sz w:val="28"/>
              <w:szCs w:val="28"/>
            </w:rPr>
            <w:t>е</w:t>
          </w:r>
          <w:r w:rsidRPr="0070130E">
            <w:rPr>
              <w:sz w:val="28"/>
              <w:szCs w:val="28"/>
            </w:rPr>
            <w:t xml:space="preserve"> с </w:t>
          </w:r>
          <w:r w:rsidR="005F530A" w:rsidRPr="0070130E">
            <w:rPr>
              <w:sz w:val="28"/>
              <w:szCs w:val="28"/>
            </w:rPr>
            <w:t xml:space="preserve">ёмкостью </w:t>
          </w:r>
          <w:r w:rsidRPr="0070130E">
            <w:rPr>
              <w:sz w:val="28"/>
              <w:szCs w:val="28"/>
            </w:rPr>
            <w:t xml:space="preserve">пресной </w:t>
          </w:r>
          <w:r w:rsidR="005F530A" w:rsidRPr="0070130E">
            <w:rPr>
              <w:sz w:val="28"/>
              <w:szCs w:val="28"/>
            </w:rPr>
            <w:t xml:space="preserve">воды </w:t>
          </w:r>
          <w:r w:rsidRPr="0070130E">
            <w:rPr>
              <w:sz w:val="28"/>
              <w:szCs w:val="28"/>
            </w:rPr>
            <w:t>весит больше.</w:t>
          </w:r>
        </w:p>
        <w:p w14:paraId="7761501D" w14:textId="0B4C6CB1" w:rsidR="00A22AAB" w:rsidRPr="0070130E" w:rsidRDefault="000A4A9E" w:rsidP="000A4A9E">
          <w:pPr>
            <w:pStyle w:val="af4"/>
            <w:spacing w:before="0" w:beforeAutospacing="0" w:after="0" w:afterAutospacing="0" w:line="360" w:lineRule="auto"/>
            <w:jc w:val="both"/>
            <w:rPr>
              <w:i/>
              <w:iCs/>
              <w:sz w:val="28"/>
              <w:szCs w:val="28"/>
            </w:rPr>
          </w:pPr>
          <w:r w:rsidRPr="0070130E">
            <w:rPr>
              <w:i/>
              <w:iCs/>
              <w:sz w:val="28"/>
              <w:szCs w:val="28"/>
            </w:rPr>
            <w:t xml:space="preserve">Эксперимент 3. </w:t>
          </w:r>
          <w:r w:rsidR="00A22AAB" w:rsidRPr="0070130E">
            <w:rPr>
              <w:i/>
              <w:iCs/>
              <w:sz w:val="28"/>
              <w:szCs w:val="28"/>
            </w:rPr>
            <w:t>Выяснить, в какой воде быстрее тонет предмет</w:t>
          </w:r>
          <w:r w:rsidRPr="0070130E">
            <w:rPr>
              <w:i/>
              <w:iCs/>
              <w:sz w:val="28"/>
              <w:szCs w:val="28"/>
            </w:rPr>
            <w:t>.</w:t>
          </w:r>
        </w:p>
        <w:p w14:paraId="7D12FF90" w14:textId="5904E854" w:rsidR="00A22AAB" w:rsidRPr="0070130E" w:rsidRDefault="00A22AAB" w:rsidP="000B0581">
          <w:pPr>
            <w:pStyle w:val="af4"/>
            <w:spacing w:before="0" w:beforeAutospacing="0" w:after="0" w:afterAutospacing="0" w:line="360" w:lineRule="auto"/>
            <w:jc w:val="both"/>
            <w:rPr>
              <w:sz w:val="28"/>
              <w:szCs w:val="28"/>
            </w:rPr>
          </w:pPr>
          <w:r w:rsidRPr="0070130E">
            <w:rPr>
              <w:sz w:val="28"/>
              <w:szCs w:val="28"/>
            </w:rPr>
            <w:t>Вывод: в морской воде предметы тонут дольше, чем в пресной.</w:t>
          </w:r>
        </w:p>
        <w:p w14:paraId="5CE32980" w14:textId="5A7E3A28" w:rsidR="00A22AAB" w:rsidRPr="0070130E" w:rsidRDefault="000A4A9E" w:rsidP="000A4A9E">
          <w:pPr>
            <w:pStyle w:val="af4"/>
            <w:spacing w:before="0" w:beforeAutospacing="0" w:after="0" w:afterAutospacing="0" w:line="360" w:lineRule="auto"/>
            <w:jc w:val="both"/>
            <w:rPr>
              <w:i/>
              <w:iCs/>
              <w:sz w:val="28"/>
              <w:szCs w:val="28"/>
            </w:rPr>
          </w:pPr>
          <w:r w:rsidRPr="0070130E">
            <w:rPr>
              <w:i/>
              <w:iCs/>
              <w:sz w:val="28"/>
              <w:szCs w:val="28"/>
            </w:rPr>
            <w:t xml:space="preserve">Эксперимент 4. </w:t>
          </w:r>
          <w:r w:rsidR="00DF6B54" w:rsidRPr="0070130E">
            <w:rPr>
              <w:i/>
              <w:iCs/>
              <w:sz w:val="28"/>
              <w:szCs w:val="28"/>
            </w:rPr>
            <w:t>Сравнение времени закипания морской и пресной воды.</w:t>
          </w:r>
        </w:p>
        <w:p w14:paraId="4DD997B2" w14:textId="1A38E76C" w:rsidR="000A4A9E" w:rsidRPr="0070130E" w:rsidRDefault="00A22AAB" w:rsidP="00B6356B">
          <w:pPr>
            <w:pStyle w:val="af4"/>
            <w:spacing w:before="0" w:beforeAutospacing="0" w:after="0" w:afterAutospacing="0" w:line="360" w:lineRule="auto"/>
            <w:ind w:firstLine="708"/>
            <w:jc w:val="both"/>
            <w:rPr>
              <w:sz w:val="28"/>
              <w:szCs w:val="28"/>
            </w:rPr>
          </w:pPr>
          <w:r w:rsidRPr="0070130E">
            <w:rPr>
              <w:sz w:val="28"/>
              <w:szCs w:val="28"/>
            </w:rPr>
            <w:t>Вывод: время закипания морской воды при одинаковом объеме с пресной дольше.</w:t>
          </w:r>
        </w:p>
        <w:p w14:paraId="24DFD38A" w14:textId="4B22A703" w:rsidR="00A22AAB" w:rsidRPr="0070130E" w:rsidRDefault="000A4A9E" w:rsidP="000A4A9E">
          <w:pPr>
            <w:pStyle w:val="af4"/>
            <w:spacing w:before="0" w:beforeAutospacing="0" w:after="0" w:afterAutospacing="0" w:line="360" w:lineRule="auto"/>
            <w:jc w:val="both"/>
            <w:rPr>
              <w:i/>
              <w:iCs/>
              <w:sz w:val="28"/>
              <w:szCs w:val="28"/>
            </w:rPr>
          </w:pPr>
          <w:r w:rsidRPr="0070130E">
            <w:rPr>
              <w:i/>
              <w:iCs/>
              <w:sz w:val="28"/>
              <w:szCs w:val="28"/>
            </w:rPr>
            <w:t xml:space="preserve">Эксперимент 5. </w:t>
          </w:r>
          <w:r w:rsidR="00DF6B54" w:rsidRPr="0070130E">
            <w:rPr>
              <w:i/>
              <w:iCs/>
              <w:sz w:val="28"/>
              <w:szCs w:val="28"/>
            </w:rPr>
            <w:t>Сравнение растворимости других веществ в морской и пресной воде.</w:t>
          </w:r>
        </w:p>
        <w:p w14:paraId="0D977742" w14:textId="77777777" w:rsidR="00813D0E" w:rsidRDefault="00A22AAB" w:rsidP="00813D0E">
          <w:pPr>
            <w:pStyle w:val="af4"/>
            <w:spacing w:before="0" w:beforeAutospacing="0" w:after="0" w:afterAutospacing="0" w:line="360" w:lineRule="auto"/>
            <w:ind w:firstLine="708"/>
            <w:jc w:val="both"/>
            <w:rPr>
              <w:sz w:val="28"/>
              <w:szCs w:val="28"/>
            </w:rPr>
          </w:pPr>
          <w:r w:rsidRPr="0070130E">
            <w:rPr>
              <w:sz w:val="28"/>
              <w:szCs w:val="28"/>
            </w:rPr>
            <w:t>Вывод: морская и пресная вода растворяют разные жидкости и другие вещества, при этом насыщенность цвета зависит от изначального цвета воды. В данном эксперименте морская и пресная вода при раст</w:t>
          </w:r>
          <w:r w:rsidR="00927123" w:rsidRPr="0070130E">
            <w:rPr>
              <w:sz w:val="28"/>
              <w:szCs w:val="28"/>
            </w:rPr>
            <w:t>ворении в ней цветных жидкостей</w:t>
          </w:r>
          <w:r w:rsidRPr="0070130E">
            <w:rPr>
              <w:sz w:val="28"/>
              <w:szCs w:val="28"/>
            </w:rPr>
            <w:t xml:space="preserve"> меняют цвет, при этом цвет пресной воды становится более темным, насыщенным.</w:t>
          </w:r>
        </w:p>
        <w:p w14:paraId="57123D48" w14:textId="03271684" w:rsidR="00A22AAB" w:rsidRPr="00813D0E" w:rsidRDefault="00BF7268" w:rsidP="00813D0E">
          <w:pPr>
            <w:pStyle w:val="af4"/>
            <w:spacing w:before="0" w:beforeAutospacing="0" w:after="0" w:afterAutospacing="0" w:line="360" w:lineRule="auto"/>
            <w:ind w:firstLine="708"/>
            <w:jc w:val="both"/>
            <w:rPr>
              <w:sz w:val="28"/>
              <w:szCs w:val="28"/>
            </w:rPr>
          </w:pPr>
          <w:r w:rsidRPr="0070130E">
            <w:rPr>
              <w:i/>
              <w:iCs/>
              <w:sz w:val="28"/>
              <w:szCs w:val="28"/>
            </w:rPr>
            <w:t xml:space="preserve">Эксперимент 6. </w:t>
          </w:r>
          <w:r w:rsidR="00A22AAB" w:rsidRPr="0070130E">
            <w:rPr>
              <w:i/>
              <w:iCs/>
              <w:sz w:val="28"/>
              <w:szCs w:val="28"/>
            </w:rPr>
            <w:t>Полив комнатного растения морской и пресной водой.</w:t>
          </w:r>
        </w:p>
        <w:bookmarkEnd w:id="5"/>
        <w:p w14:paraId="7C450CDE" w14:textId="038437A1" w:rsidR="00BF7268" w:rsidRPr="00BB478F" w:rsidRDefault="00BB478F" w:rsidP="00BB478F">
          <w:pPr>
            <w:spacing w:after="0" w:line="360" w:lineRule="auto"/>
            <w:ind w:firstLine="708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 w:rsidRPr="00BB478F">
            <w:rPr>
              <w:rFonts w:ascii="Times New Roman" w:hAnsi="Times New Roman" w:cs="Times New Roman"/>
              <w:sz w:val="28"/>
              <w:szCs w:val="28"/>
            </w:rPr>
            <w:t>Вывод: полив растений морской водой губит их, поэтому морская вода непригодна для ухода за растениями.</w:t>
          </w:r>
        </w:p>
        <w:p w14:paraId="4263E44F" w14:textId="48BC563C" w:rsidR="009B4355" w:rsidRPr="0070130E" w:rsidRDefault="009B4355" w:rsidP="000B0581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 xml:space="preserve">Выводы по </w:t>
          </w:r>
          <w:r w:rsidR="0091517A"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 xml:space="preserve">2 </w:t>
          </w:r>
          <w:r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главе</w:t>
          </w:r>
        </w:p>
        <w:p w14:paraId="12992FF8" w14:textId="68347B2D" w:rsidR="00F22E90" w:rsidRPr="0070130E" w:rsidRDefault="00466DD5" w:rsidP="00BF7268">
          <w:pPr>
            <w:pStyle w:val="af4"/>
            <w:spacing w:before="0" w:beforeAutospacing="0" w:after="0" w:afterAutospacing="0" w:line="360" w:lineRule="auto"/>
            <w:ind w:firstLine="708"/>
            <w:jc w:val="both"/>
            <w:rPr>
              <w:sz w:val="28"/>
              <w:szCs w:val="28"/>
            </w:rPr>
          </w:pPr>
          <w:r w:rsidRPr="0070130E">
            <w:rPr>
              <w:sz w:val="28"/>
              <w:szCs w:val="28"/>
            </w:rPr>
            <w:t>По внешнему виду морская и пресная вода могут отличаться по цвету, запаху, наличию осадка.</w:t>
          </w:r>
          <w:r w:rsidR="00BF7268" w:rsidRPr="0070130E">
            <w:rPr>
              <w:sz w:val="28"/>
              <w:szCs w:val="28"/>
            </w:rPr>
            <w:t xml:space="preserve"> </w:t>
          </w:r>
          <w:r w:rsidRPr="0070130E">
            <w:rPr>
              <w:sz w:val="28"/>
              <w:szCs w:val="28"/>
            </w:rPr>
            <w:t>Так</w:t>
          </w:r>
          <w:r w:rsidR="00BF7268" w:rsidRPr="0070130E">
            <w:rPr>
              <w:sz w:val="28"/>
              <w:szCs w:val="28"/>
            </w:rPr>
            <w:t xml:space="preserve"> </w:t>
          </w:r>
          <w:r w:rsidRPr="0070130E">
            <w:rPr>
              <w:sz w:val="28"/>
              <w:szCs w:val="28"/>
            </w:rPr>
            <w:t>как в составе морской воды содержится соль, её вес незначительно, но больше веса пресной воды при одинаковых объемах воды.</w:t>
          </w:r>
          <w:r w:rsidR="00BF7268" w:rsidRPr="0070130E">
            <w:rPr>
              <w:sz w:val="28"/>
              <w:szCs w:val="28"/>
            </w:rPr>
            <w:t xml:space="preserve"> </w:t>
          </w:r>
          <w:r w:rsidRPr="0070130E">
            <w:rPr>
              <w:sz w:val="28"/>
              <w:szCs w:val="28"/>
            </w:rPr>
            <w:t>В морской воде предметы тонут дольше. Это происходит потому, что в составе морской воды есть соль, она делает воду более плотной, это влияет на скорость оседания предметов на дно.</w:t>
          </w:r>
          <w:r w:rsidR="00BF7268" w:rsidRPr="0070130E">
            <w:rPr>
              <w:sz w:val="28"/>
              <w:szCs w:val="28"/>
            </w:rPr>
            <w:t xml:space="preserve"> </w:t>
          </w:r>
          <w:r w:rsidRPr="0070130E">
            <w:rPr>
              <w:sz w:val="28"/>
              <w:szCs w:val="28"/>
            </w:rPr>
            <w:t xml:space="preserve">Морская и пресная вода при одинаковых объемах имеет разную скорость закипания. Морская вода закипает дольше, т.к. в ней содержаться молекулы соли, растворение которых требует определенного времени, чего </w:t>
          </w:r>
          <w:r w:rsidRPr="0070130E">
            <w:rPr>
              <w:sz w:val="28"/>
              <w:szCs w:val="28"/>
            </w:rPr>
            <w:lastRenderedPageBreak/>
            <w:t>нет в пресной воде</w:t>
          </w:r>
          <w:r w:rsidR="00BF7268" w:rsidRPr="0070130E">
            <w:rPr>
              <w:sz w:val="28"/>
              <w:szCs w:val="28"/>
            </w:rPr>
            <w:t xml:space="preserve">. </w:t>
          </w:r>
          <w:r w:rsidRPr="0070130E">
            <w:rPr>
              <w:sz w:val="28"/>
              <w:szCs w:val="28"/>
            </w:rPr>
            <w:t>Морская и пресная вода одинаково растворяют другие вещества, жидкости, но внешний вид воды имеет разную степень насыщенности и это зависит от изначального цвета воды.</w:t>
          </w:r>
          <w:r w:rsidR="00BF7268" w:rsidRPr="0070130E">
            <w:rPr>
              <w:sz w:val="28"/>
              <w:szCs w:val="28"/>
            </w:rPr>
            <w:t xml:space="preserve"> </w:t>
          </w:r>
          <w:r w:rsidRPr="0070130E">
            <w:rPr>
              <w:sz w:val="28"/>
              <w:szCs w:val="28"/>
            </w:rPr>
            <w:t>Морская вода непригодна для полива растений, т</w:t>
          </w:r>
          <w:r w:rsidR="003C76EF" w:rsidRPr="0070130E">
            <w:rPr>
              <w:sz w:val="28"/>
              <w:szCs w:val="28"/>
            </w:rPr>
            <w:t>ак как</w:t>
          </w:r>
          <w:r w:rsidRPr="0070130E">
            <w:rPr>
              <w:sz w:val="28"/>
              <w:szCs w:val="28"/>
            </w:rPr>
            <w:t xml:space="preserve"> земля и само растение очень сильно пересыха</w:t>
          </w:r>
          <w:r w:rsidR="003C76EF" w:rsidRPr="0070130E">
            <w:rPr>
              <w:sz w:val="28"/>
              <w:szCs w:val="28"/>
            </w:rPr>
            <w:t>ю</w:t>
          </w:r>
          <w:r w:rsidRPr="0070130E">
            <w:rPr>
              <w:sz w:val="28"/>
              <w:szCs w:val="28"/>
            </w:rPr>
            <w:t>т из-за соли в составе воды, поэтому поливать растения можно только пресной водой. По этой же причине морскую воду нельзя использовать для питья человеку и животным.</w:t>
          </w:r>
        </w:p>
        <w:p w14:paraId="19D1F36B" w14:textId="77777777" w:rsidR="009B4355" w:rsidRPr="0070130E" w:rsidRDefault="009B4355" w:rsidP="000B0581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t>Заключение</w:t>
          </w:r>
        </w:p>
        <w:bookmarkEnd w:id="3"/>
        <w:p w14:paraId="5DBB8C3E" w14:textId="530B08F3" w:rsidR="00EB00CA" w:rsidRPr="001943DF" w:rsidRDefault="00E94FF0" w:rsidP="001943DF">
          <w:pPr>
            <w:spacing w:after="0" w:line="360" w:lineRule="auto"/>
            <w:ind w:firstLine="708"/>
            <w:jc w:val="both"/>
            <w:rPr>
              <w:rFonts w:ascii="Times New Roman" w:eastAsia="Times New Roman" w:hAnsi="Times New Roman" w:cs="Times New Roman"/>
              <w:bCs/>
              <w:iCs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В ходе данного исследования я изучила некоторые свойства соленой и пресной воды, подтвердила экспериментально, что соленая вода более плотная, </w:t>
          </w:r>
          <w:r w:rsidR="00C21A85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поэтому в ней легче плавать и 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в ней дольше тонут предметы,</w:t>
          </w:r>
          <w:r w:rsidR="00C21A85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также 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она дольше закипает. При изучении такого свойства как растворимость я выяснила, что и соленая, и пресная вода одинаково растворяют такие вещества, как марганцовка и йод, хотя в теоретической части выяснила, что пресная вода является лучшим растворителем</w:t>
          </w:r>
          <w:r w:rsidR="00C21A85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в сравнении с соленой водой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.</w:t>
          </w:r>
          <w:r w:rsidR="00B6356B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</w:t>
          </w:r>
          <w:r w:rsidR="00B23015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Самый яркий эксперимент 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был с поливом комнатного растения соленой и пресной водой, цветок чуть не погиб при поливе </w:t>
          </w:r>
          <w:r w:rsidR="003C76EF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морской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водой, поэтому самый главный вывод</w:t>
          </w:r>
          <w:r w:rsidR="006D6646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- растения нельзя поливать морской водой, это особенно актуально для жителей южных регионов нашей страны. Эти </w:t>
          </w:r>
          <w:r w:rsidR="00C21A85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экспериментальные </w:t>
          </w: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выводы подтверждают гипотезу исследования – морская и пресная вода имеют разные свойства.</w:t>
          </w:r>
          <w:r w:rsidR="00EB00CA"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 xml:space="preserve"> </w:t>
          </w:r>
        </w:p>
        <w:p w14:paraId="1C303545" w14:textId="06C6E664" w:rsidR="00813D0E" w:rsidRPr="00813D0E" w:rsidRDefault="003C76EF" w:rsidP="00813D0E">
          <w:pPr>
            <w:spacing w:after="0" w:line="360" w:lineRule="auto"/>
            <w:ind w:firstLine="708"/>
            <w:jc w:val="both"/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Cs/>
              <w:sz w:val="28"/>
              <w:szCs w:val="28"/>
              <w:lang w:eastAsia="ru-RU"/>
            </w:rPr>
            <w:t>Мне было интересно изучать, анализировать, сравнивать результаты проведенных экспериментов. Результатами своего исследования я поделилась со своим классом, ребятам было интересно слушать моё выступление. Мои родные гордятся моими достижениями.</w:t>
          </w:r>
        </w:p>
        <w:p w14:paraId="2601B69D" w14:textId="77777777" w:rsidR="00813D0E" w:rsidRPr="0070130E" w:rsidRDefault="00813D0E" w:rsidP="000B0581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77E183D2" w14:textId="05E3E0DA" w:rsidR="001943DF" w:rsidRDefault="001943DF" w:rsidP="00550739">
          <w:pPr>
            <w:spacing w:after="0" w:line="360" w:lineRule="auto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1235AF17" w14:textId="77777777" w:rsidR="001943DF" w:rsidRDefault="001943DF" w:rsidP="00DE7F02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</w:p>
        <w:p w14:paraId="68552D31" w14:textId="05DC84DB" w:rsidR="00DE7F02" w:rsidRPr="0070130E" w:rsidRDefault="003F274E" w:rsidP="00DE7F02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  <w:lastRenderedPageBreak/>
            <w:t>Библиографический список</w:t>
          </w:r>
        </w:p>
        <w:p w14:paraId="191E5B8E" w14:textId="77777777" w:rsidR="003A2C41" w:rsidRPr="0070130E" w:rsidRDefault="003A2C41" w:rsidP="005F2A3A">
          <w:pPr>
            <w:pStyle w:val="af2"/>
            <w:numPr>
              <w:ilvl w:val="0"/>
              <w:numId w:val="3"/>
            </w:numPr>
            <w:spacing w:after="0" w:line="36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Антоновская Ю.Н. Источник жизни: [вода - самая известная жидкость в мире - таит в себе множество загадок, неподвластным даже ученым]/ Юлия Антоновская// Чудеса и приключения - детям: журнал для детей среднего школьного </w:t>
          </w:r>
          <w:proofErr w:type="gramStart"/>
          <w:r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возраста.-</w:t>
          </w:r>
          <w:proofErr w:type="gramEnd"/>
          <w:r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2017.-№8.-С.21-23.-(Что и как).</w:t>
          </w:r>
        </w:p>
        <w:p w14:paraId="3CAB04D1" w14:textId="77777777" w:rsidR="003A2C41" w:rsidRPr="0070130E" w:rsidRDefault="003A2C41" w:rsidP="005F2A3A">
          <w:pPr>
            <w:pStyle w:val="af2"/>
            <w:numPr>
              <w:ilvl w:val="0"/>
              <w:numId w:val="3"/>
            </w:numPr>
            <w:spacing w:after="0" w:line="360" w:lineRule="auto"/>
            <w:rPr>
              <w:rFonts w:ascii="Times New Roman" w:eastAsia="Times New Roman" w:hAnsi="Times New Roman" w:cs="Times New Roman"/>
              <w:b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Википедия [Электронный ресурс] –  Режим доступа:</w:t>
          </w:r>
          <w:r w:rsidRPr="0070130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hyperlink r:id="rId8" w:history="1">
            <w:r w:rsidRPr="0070130E">
              <w:rPr>
                <w:rStyle w:val="ae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https://ru.wikipedia.org</w:t>
            </w:r>
          </w:hyperlink>
          <w:r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(дата обращения: 22.11.2021)</w:t>
          </w:r>
        </w:p>
        <w:p w14:paraId="07E4A28A" w14:textId="77777777" w:rsidR="003A2C41" w:rsidRPr="0070130E" w:rsidRDefault="003A2C41" w:rsidP="005F2A3A">
          <w:pPr>
            <w:pStyle w:val="af2"/>
            <w:numPr>
              <w:ilvl w:val="0"/>
              <w:numId w:val="3"/>
            </w:numPr>
            <w:spacing w:after="0" w:line="36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Рябинина И. В.  Происхождение жизни. Школьный путеводитель. – Санкт- Петербург: Тимошка. -  2020. – 96 с.</w:t>
          </w:r>
        </w:p>
        <w:p w14:paraId="693C4F16" w14:textId="77777777" w:rsidR="003A2C41" w:rsidRPr="0070130E" w:rsidRDefault="003A2C41" w:rsidP="005F2A3A">
          <w:pPr>
            <w:pStyle w:val="af2"/>
            <w:numPr>
              <w:ilvl w:val="0"/>
              <w:numId w:val="3"/>
            </w:numPr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Чем пресная вода отличается от морской [Электронный ресурс] –  Режим доступа:    </w:t>
          </w:r>
          <w:hyperlink r:id="rId9" w:history="1">
            <w:r w:rsidRPr="0070130E">
              <w:rPr>
                <w:rStyle w:val="ae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https://vchemraznica.ru/chem-presnaya-voda-otlichaetsya-ot-morskoj/?ysclid=lbwkbopycf548853605</w:t>
            </w:r>
          </w:hyperlink>
          <w:r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 (дата обращения: 30.11.2021)</w:t>
          </w:r>
        </w:p>
        <w:p w14:paraId="49B2FFB8" w14:textId="77777777" w:rsidR="003A2C41" w:rsidRPr="0070130E" w:rsidRDefault="003A2C41" w:rsidP="005F2A3A">
          <w:pPr>
            <w:pStyle w:val="af2"/>
            <w:numPr>
              <w:ilvl w:val="0"/>
              <w:numId w:val="3"/>
            </w:numPr>
            <w:spacing w:after="0" w:line="36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Что такое вода: агрегатные состояния, роль на Земле [Электронный ресурс] –  Режим доступа: </w:t>
          </w:r>
          <w:hyperlink r:id="rId10" w:history="1">
            <w:r w:rsidRPr="0070130E">
              <w:rPr>
                <w:rStyle w:val="ae"/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https://vodasila.ru/o-vode/vsyo-o-vode-rol-na-planete-zemlya</w:t>
            </w:r>
          </w:hyperlink>
          <w:r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(дата обращения: 23.11.2021)</w:t>
          </w:r>
        </w:p>
        <w:p w14:paraId="730911EE" w14:textId="77777777" w:rsidR="003A2C41" w:rsidRPr="0070130E" w:rsidRDefault="003A2C41" w:rsidP="005F2A3A">
          <w:pPr>
            <w:pStyle w:val="af2"/>
            <w:numPr>
              <w:ilvl w:val="0"/>
              <w:numId w:val="3"/>
            </w:numPr>
            <w:spacing w:after="0" w:line="36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Широкова В.А. Вода / </w:t>
          </w:r>
          <w:proofErr w:type="spellStart"/>
          <w:proofErr w:type="gramStart"/>
          <w:r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В.А.Широкова</w:t>
          </w:r>
          <w:proofErr w:type="spellEnd"/>
          <w:r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.-</w:t>
          </w:r>
          <w:proofErr w:type="gramEnd"/>
          <w:r w:rsidRPr="0070130E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М.: Слово, 2001.- 48с.: ил</w:t>
          </w:r>
        </w:p>
        <w:p w14:paraId="5FDFAFDC" w14:textId="77777777" w:rsidR="00DE7F02" w:rsidRPr="0070130E" w:rsidRDefault="00DE7F02" w:rsidP="00DE7F02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14:paraId="408FAB24" w14:textId="77777777" w:rsidR="00F22E90" w:rsidRPr="0070130E" w:rsidRDefault="00F22E90" w:rsidP="000B0581">
          <w:pPr>
            <w:spacing w:after="0" w:line="360" w:lineRule="auto"/>
            <w:ind w:left="720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14:paraId="62A54F74" w14:textId="77777777" w:rsidR="00F22E90" w:rsidRPr="0070130E" w:rsidRDefault="00F22E90" w:rsidP="000B0581">
          <w:pPr>
            <w:spacing w:after="0" w:line="360" w:lineRule="auto"/>
            <w:ind w:left="720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14:paraId="7AE60B00" w14:textId="77777777" w:rsidR="00F22E90" w:rsidRPr="0070130E" w:rsidRDefault="00F22E90" w:rsidP="000B0581">
          <w:pPr>
            <w:spacing w:after="0" w:line="360" w:lineRule="auto"/>
            <w:ind w:left="720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14:paraId="6640F47C" w14:textId="77777777" w:rsidR="00F22E90" w:rsidRPr="0070130E" w:rsidRDefault="00F22E90" w:rsidP="000B0581">
          <w:pPr>
            <w:spacing w:after="0" w:line="360" w:lineRule="auto"/>
            <w:ind w:left="720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14:paraId="7B2DE864" w14:textId="77777777" w:rsidR="00F22E90" w:rsidRPr="0070130E" w:rsidRDefault="00F22E90" w:rsidP="000B0581">
          <w:pPr>
            <w:spacing w:after="0" w:line="360" w:lineRule="auto"/>
            <w:ind w:left="720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14:paraId="2B394821" w14:textId="77777777" w:rsidR="00F22E90" w:rsidRPr="0070130E" w:rsidRDefault="00F22E90" w:rsidP="000B0581">
          <w:pPr>
            <w:spacing w:after="0" w:line="360" w:lineRule="auto"/>
            <w:ind w:left="720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14:paraId="4F90E0F2" w14:textId="77777777" w:rsidR="00F22E90" w:rsidRPr="0070130E" w:rsidRDefault="00F22E90" w:rsidP="000B0581">
          <w:pPr>
            <w:spacing w:after="0" w:line="360" w:lineRule="auto"/>
            <w:ind w:left="720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14:paraId="04127E48" w14:textId="77777777" w:rsidR="00F22E90" w:rsidRPr="0070130E" w:rsidRDefault="00F22E90" w:rsidP="000B0581">
          <w:pPr>
            <w:spacing w:after="0" w:line="360" w:lineRule="auto"/>
            <w:ind w:left="720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14:paraId="548345E1" w14:textId="2AC764A7" w:rsidR="00F22E90" w:rsidRDefault="00F22E90" w:rsidP="000B0581">
          <w:pPr>
            <w:spacing w:after="0" w:line="360" w:lineRule="auto"/>
            <w:ind w:left="720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14:paraId="3E6D21D0" w14:textId="77777777" w:rsidR="00813D0E" w:rsidRPr="0070130E" w:rsidRDefault="00813D0E" w:rsidP="000B0581">
          <w:pPr>
            <w:spacing w:after="0" w:line="360" w:lineRule="auto"/>
            <w:ind w:left="720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14:paraId="27FFC401" w14:textId="77777777" w:rsidR="000F098F" w:rsidRPr="0070130E" w:rsidRDefault="000F098F" w:rsidP="00B6356B">
          <w:pPr>
            <w:spacing w:after="0" w:line="360" w:lineRule="auto"/>
            <w:rPr>
              <w:rFonts w:ascii="Times New Roman" w:eastAsia="Times New Roman" w:hAnsi="Times New Roman" w:cs="Times New Roman"/>
              <w:i/>
              <w:sz w:val="28"/>
              <w:szCs w:val="28"/>
              <w:lang w:eastAsia="ru-RU"/>
            </w:rPr>
          </w:pPr>
        </w:p>
        <w:p w14:paraId="526CB66B" w14:textId="0D15FD6B" w:rsidR="00A610AE" w:rsidRPr="00813D0E" w:rsidRDefault="00843FC9" w:rsidP="00BB478F">
          <w:pPr>
            <w:spacing w:after="0" w:line="360" w:lineRule="auto"/>
            <w:jc w:val="right"/>
            <w:rPr>
              <w:rFonts w:ascii="Times New Roman" w:eastAsia="Times New Roman" w:hAnsi="Times New Roman" w:cs="Times New Roman"/>
              <w:i/>
              <w:iCs/>
              <w:sz w:val="28"/>
              <w:szCs w:val="28"/>
              <w:lang w:eastAsia="ru-RU"/>
            </w:rPr>
          </w:pPr>
          <w:r w:rsidRPr="00813D0E">
            <w:rPr>
              <w:rFonts w:ascii="Times New Roman" w:eastAsia="Times New Roman" w:hAnsi="Times New Roman" w:cs="Times New Roman"/>
              <w:i/>
              <w:iCs/>
              <w:sz w:val="28"/>
              <w:szCs w:val="28"/>
              <w:lang w:eastAsia="ru-RU"/>
            </w:rPr>
            <w:lastRenderedPageBreak/>
            <w:t>Приложение 1</w:t>
          </w:r>
          <w:r w:rsidR="00BF7268" w:rsidRPr="00813D0E">
            <w:rPr>
              <w:rFonts w:ascii="Times New Roman" w:eastAsia="Times New Roman" w:hAnsi="Times New Roman" w:cs="Times New Roman"/>
              <w:i/>
              <w:iCs/>
              <w:sz w:val="28"/>
              <w:szCs w:val="28"/>
              <w:lang w:eastAsia="ru-RU"/>
            </w:rPr>
            <w:t>.</w:t>
          </w:r>
          <w:r w:rsidRPr="00813D0E">
            <w:rPr>
              <w:rFonts w:ascii="Times New Roman" w:eastAsia="Times New Roman" w:hAnsi="Times New Roman" w:cs="Times New Roman"/>
              <w:i/>
              <w:iCs/>
              <w:sz w:val="28"/>
              <w:szCs w:val="28"/>
              <w:lang w:eastAsia="ru-RU"/>
            </w:rPr>
            <w:t xml:space="preserve"> </w:t>
          </w:r>
          <w:r w:rsidR="00813D0E" w:rsidRPr="00813D0E">
            <w:rPr>
              <w:rFonts w:ascii="Times New Roman" w:eastAsia="Times New Roman" w:hAnsi="Times New Roman" w:cs="Times New Roman"/>
              <w:i/>
              <w:iCs/>
              <w:sz w:val="28"/>
              <w:szCs w:val="28"/>
              <w:lang w:eastAsia="ru-RU"/>
            </w:rPr>
            <w:t>Проведение опытов</w:t>
          </w:r>
        </w:p>
      </w:sdtContent>
    </w:sdt>
    <w:bookmarkEnd w:id="1"/>
    <w:p w14:paraId="5C85029C" w14:textId="77777777" w:rsidR="00BB478F" w:rsidRPr="0070130E" w:rsidRDefault="00BB478F" w:rsidP="00BB478F">
      <w:pPr>
        <w:pStyle w:val="af4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 w:rsidRPr="0070130E">
        <w:rPr>
          <w:i/>
          <w:iCs/>
          <w:sz w:val="28"/>
          <w:szCs w:val="28"/>
        </w:rPr>
        <w:t>Эксперимент 1. Сравнение внешних признаков морской и пресной воды.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838"/>
        <w:gridCol w:w="2694"/>
        <w:gridCol w:w="1665"/>
        <w:gridCol w:w="1771"/>
        <w:gridCol w:w="1211"/>
      </w:tblGrid>
      <w:tr w:rsidR="00BB478F" w:rsidRPr="0070130E" w14:paraId="42B56A61" w14:textId="77777777" w:rsidTr="00CF027C">
        <w:tc>
          <w:tcPr>
            <w:tcW w:w="2091" w:type="dxa"/>
          </w:tcPr>
          <w:p w14:paraId="75C203DE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70130E">
              <w:rPr>
                <w:b/>
                <w:sz w:val="28"/>
                <w:szCs w:val="28"/>
              </w:rPr>
              <w:t>вода</w:t>
            </w:r>
          </w:p>
        </w:tc>
        <w:tc>
          <w:tcPr>
            <w:tcW w:w="2766" w:type="dxa"/>
            <w:vMerge w:val="restart"/>
          </w:tcPr>
          <w:p w14:paraId="2F1B5CC0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70130E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862B36C" wp14:editId="3D89FC85">
                  <wp:extent cx="1450181" cy="1933575"/>
                  <wp:effectExtent l="19050" t="0" r="0" b="0"/>
                  <wp:docPr id="13" name="Рисунок 13" descr="https://sun9-69.userapi.com/impg/AnIbxFi2-qnDEmZgqJkwgcgVHNrH4CpJTYEt8A/VzlsH33WFx8.jpg?size=810x1080&amp;quality=96&amp;sign=05ac1be37574200f0932841294b1a48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69.userapi.com/impg/AnIbxFi2-qnDEmZgqJkwgcgVHNrH4CpJTYEt8A/VzlsH33WFx8.jpg?size=810x1080&amp;quality=96&amp;sign=05ac1be37574200f0932841294b1a48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96" cy="193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</w:tcPr>
          <w:p w14:paraId="47C20A64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70130E">
              <w:rPr>
                <w:b/>
                <w:sz w:val="28"/>
                <w:szCs w:val="28"/>
              </w:rPr>
              <w:t>Внешний вид</w:t>
            </w:r>
          </w:p>
        </w:tc>
        <w:tc>
          <w:tcPr>
            <w:tcW w:w="1644" w:type="dxa"/>
          </w:tcPr>
          <w:p w14:paraId="7A157398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70130E">
              <w:rPr>
                <w:b/>
                <w:sz w:val="28"/>
                <w:szCs w:val="28"/>
              </w:rPr>
              <w:t>запах</w:t>
            </w:r>
          </w:p>
        </w:tc>
        <w:tc>
          <w:tcPr>
            <w:tcW w:w="1292" w:type="dxa"/>
          </w:tcPr>
          <w:p w14:paraId="2400832F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70130E">
              <w:rPr>
                <w:b/>
                <w:sz w:val="28"/>
                <w:szCs w:val="28"/>
              </w:rPr>
              <w:t>иное</w:t>
            </w:r>
          </w:p>
        </w:tc>
      </w:tr>
      <w:tr w:rsidR="00BB478F" w:rsidRPr="0070130E" w14:paraId="586188D0" w14:textId="77777777" w:rsidTr="00CF027C">
        <w:tc>
          <w:tcPr>
            <w:tcW w:w="2091" w:type="dxa"/>
          </w:tcPr>
          <w:p w14:paraId="44BEEFF1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sz w:val="28"/>
                <w:szCs w:val="28"/>
              </w:rPr>
              <w:t>Морская вода</w:t>
            </w:r>
          </w:p>
        </w:tc>
        <w:tc>
          <w:tcPr>
            <w:tcW w:w="2766" w:type="dxa"/>
            <w:vMerge/>
          </w:tcPr>
          <w:p w14:paraId="6C07CF2F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70" w:type="dxa"/>
          </w:tcPr>
          <w:p w14:paraId="02A427BA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sz w:val="28"/>
                <w:szCs w:val="28"/>
              </w:rPr>
              <w:t>Более прозрачная</w:t>
            </w:r>
          </w:p>
        </w:tc>
        <w:tc>
          <w:tcPr>
            <w:tcW w:w="1644" w:type="dxa"/>
          </w:tcPr>
          <w:p w14:paraId="6E94C28A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sz w:val="28"/>
                <w:szCs w:val="28"/>
              </w:rPr>
              <w:t>Не имеет</w:t>
            </w:r>
          </w:p>
        </w:tc>
        <w:tc>
          <w:tcPr>
            <w:tcW w:w="1292" w:type="dxa"/>
          </w:tcPr>
          <w:p w14:paraId="5BF81C46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sz w:val="28"/>
                <w:szCs w:val="28"/>
              </w:rPr>
              <w:t>-</w:t>
            </w:r>
          </w:p>
        </w:tc>
      </w:tr>
      <w:tr w:rsidR="00BB478F" w:rsidRPr="0070130E" w14:paraId="4AD9756A" w14:textId="77777777" w:rsidTr="00CF027C">
        <w:tc>
          <w:tcPr>
            <w:tcW w:w="2091" w:type="dxa"/>
          </w:tcPr>
          <w:p w14:paraId="30CA762B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sz w:val="28"/>
                <w:szCs w:val="28"/>
              </w:rPr>
              <w:t>Пресная вода</w:t>
            </w:r>
          </w:p>
        </w:tc>
        <w:tc>
          <w:tcPr>
            <w:tcW w:w="2766" w:type="dxa"/>
            <w:vMerge/>
          </w:tcPr>
          <w:p w14:paraId="62242AF5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70" w:type="dxa"/>
          </w:tcPr>
          <w:p w14:paraId="2090E2F4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sz w:val="28"/>
                <w:szCs w:val="28"/>
              </w:rPr>
              <w:t>Имеет желтоватый оттенок</w:t>
            </w:r>
          </w:p>
        </w:tc>
        <w:tc>
          <w:tcPr>
            <w:tcW w:w="1644" w:type="dxa"/>
          </w:tcPr>
          <w:p w14:paraId="715F7E55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sz w:val="28"/>
                <w:szCs w:val="28"/>
              </w:rPr>
              <w:t>Пахнет водорослями</w:t>
            </w:r>
          </w:p>
        </w:tc>
        <w:tc>
          <w:tcPr>
            <w:tcW w:w="1292" w:type="dxa"/>
          </w:tcPr>
          <w:p w14:paraId="777E7EF5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sz w:val="28"/>
                <w:szCs w:val="28"/>
              </w:rPr>
              <w:t>Есть осадок</w:t>
            </w:r>
          </w:p>
        </w:tc>
      </w:tr>
    </w:tbl>
    <w:p w14:paraId="137A3974" w14:textId="77777777" w:rsidR="00BB478F" w:rsidRPr="0070130E" w:rsidRDefault="00BB478F" w:rsidP="00BB478F">
      <w:pPr>
        <w:pStyle w:val="af4"/>
        <w:spacing w:before="0" w:beforeAutospacing="0" w:after="0" w:afterAutospacing="0" w:line="360" w:lineRule="auto"/>
        <w:ind w:left="360"/>
        <w:jc w:val="both"/>
        <w:rPr>
          <w:sz w:val="28"/>
          <w:szCs w:val="28"/>
        </w:rPr>
      </w:pPr>
      <w:r w:rsidRPr="0070130E">
        <w:rPr>
          <w:sz w:val="28"/>
          <w:szCs w:val="28"/>
        </w:rPr>
        <w:t>Вывод: у обоих проб цвет отличается, морская вода не имеет запаха, пресная имела запас водорослей (тиной), в данной пробе есть осадок.</w:t>
      </w:r>
    </w:p>
    <w:p w14:paraId="52FAD7BA" w14:textId="77777777" w:rsidR="00BB478F" w:rsidRPr="0070130E" w:rsidRDefault="00BB478F" w:rsidP="00BB478F">
      <w:pPr>
        <w:pStyle w:val="af4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 w:rsidRPr="0070130E">
        <w:rPr>
          <w:i/>
          <w:iCs/>
          <w:sz w:val="28"/>
          <w:szCs w:val="28"/>
        </w:rPr>
        <w:t>Эксперимент 2. Сравнение веса ёмкости с морской и пресной водой.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3070"/>
        <w:gridCol w:w="3045"/>
        <w:gridCol w:w="3064"/>
      </w:tblGrid>
      <w:tr w:rsidR="00BB478F" w:rsidRPr="0070130E" w14:paraId="414C8544" w14:textId="77777777" w:rsidTr="00CF027C">
        <w:trPr>
          <w:trHeight w:val="3496"/>
        </w:trPr>
        <w:tc>
          <w:tcPr>
            <w:tcW w:w="3070" w:type="dxa"/>
          </w:tcPr>
          <w:p w14:paraId="7C32EA6F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noProof/>
                <w:sz w:val="28"/>
                <w:szCs w:val="28"/>
              </w:rPr>
              <w:drawing>
                <wp:inline distT="0" distB="0" distL="0" distR="0" wp14:anchorId="71A93C53" wp14:editId="047C3D55">
                  <wp:extent cx="1576551" cy="2102066"/>
                  <wp:effectExtent l="0" t="0" r="5080" b="0"/>
                  <wp:docPr id="16" name="Рисунок 13" descr="https://sun9-51.userapi.com/impg/SimPV2P0Tp1GMstPDJLoaF67seQcdTfsNmAliQ/IA5FzbJ4_HE.jpg?size=810x1080&amp;quality=96&amp;sign=ca8e6cc73fdb0c8b7c23854fc0a787f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51.userapi.com/impg/SimPV2P0Tp1GMstPDJLoaF67seQcdTfsNmAliQ/IA5FzbJ4_HE.jpg?size=810x1080&amp;quality=96&amp;sign=ca8e6cc73fdb0c8b7c23854fc0a787f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205" cy="2106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</w:tcPr>
          <w:p w14:paraId="4858ABCB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noProof/>
                <w:sz w:val="28"/>
                <w:szCs w:val="28"/>
              </w:rPr>
              <w:drawing>
                <wp:inline distT="0" distB="0" distL="0" distR="0" wp14:anchorId="2D499F0D" wp14:editId="7C677FE6">
                  <wp:extent cx="1529255" cy="2039007"/>
                  <wp:effectExtent l="0" t="0" r="0" b="0"/>
                  <wp:docPr id="17" name="Рисунок 16" descr="https://sun9-58.userapi.com/impg/hUEqTqWKSG2ez535r5CqUndPNIkT2nMCCoYWfA/bTJpIpmTEfg.jpg?size=810x1080&amp;quality=96&amp;sign=d7da9651d4aa59be38da17d1cd39b6b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58.userapi.com/impg/hUEqTqWKSG2ez535r5CqUndPNIkT2nMCCoYWfA/bTJpIpmTEfg.jpg?size=810x1080&amp;quality=96&amp;sign=d7da9651d4aa59be38da17d1cd39b6b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09" cy="2043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14:paraId="0CC3742C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noProof/>
                <w:sz w:val="28"/>
                <w:szCs w:val="28"/>
              </w:rPr>
              <w:drawing>
                <wp:inline distT="0" distB="0" distL="0" distR="0" wp14:anchorId="29A29404" wp14:editId="5D1521DC">
                  <wp:extent cx="1497724" cy="1996963"/>
                  <wp:effectExtent l="0" t="0" r="7620" b="3810"/>
                  <wp:docPr id="22" name="Рисунок 22" descr="https://sun9-73.userapi.com/impg/XZbwM3QR47pq5E_IIAQLxgslWAgr-CBn10X9Qg/kX5TsWXTIBk.jpg?size=810x1080&amp;quality=96&amp;sign=52fba330201a864d71b6e9dd9d7347e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73.userapi.com/impg/XZbwM3QR47pq5E_IIAQLxgslWAgr-CBn10X9Qg/kX5TsWXTIBk.jpg?size=810x1080&amp;quality=96&amp;sign=52fba330201a864d71b6e9dd9d7347e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726" cy="2006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A14DE8" w14:textId="77777777" w:rsidR="00BB478F" w:rsidRPr="0070130E" w:rsidRDefault="00BB478F" w:rsidP="00BB478F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130E">
        <w:rPr>
          <w:sz w:val="28"/>
          <w:szCs w:val="28"/>
        </w:rPr>
        <w:t>Вес пустой емкости (банка) – 3 грамма</w:t>
      </w:r>
    </w:p>
    <w:p w14:paraId="5A368CB4" w14:textId="77777777" w:rsidR="00BB478F" w:rsidRPr="0070130E" w:rsidRDefault="00BB478F" w:rsidP="00BB478F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130E">
        <w:rPr>
          <w:sz w:val="28"/>
          <w:szCs w:val="28"/>
        </w:rPr>
        <w:t>Объем морской и пресной воды одинаковый по 160 грамм.</w:t>
      </w:r>
    </w:p>
    <w:p w14:paraId="79C0C3E8" w14:textId="77777777" w:rsidR="00BB478F" w:rsidRPr="0070130E" w:rsidRDefault="00BB478F" w:rsidP="00BB478F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130E">
        <w:rPr>
          <w:sz w:val="28"/>
          <w:szCs w:val="28"/>
        </w:rPr>
        <w:t xml:space="preserve">Вес пресной воды в емкости – 16 грамм, вес пресной воды без емкости 16 – 3 = 13 грамм. </w:t>
      </w:r>
    </w:p>
    <w:p w14:paraId="73289869" w14:textId="77777777" w:rsidR="00BB478F" w:rsidRPr="0070130E" w:rsidRDefault="00BB478F" w:rsidP="00BB478F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130E">
        <w:rPr>
          <w:sz w:val="28"/>
          <w:szCs w:val="28"/>
        </w:rPr>
        <w:t>Вес морской воды в емкости – 17 грамм, вес морской воды без емкости 17 – 3 = 14 грамм.</w:t>
      </w:r>
    </w:p>
    <w:p w14:paraId="776BDB2B" w14:textId="77777777" w:rsidR="00BB478F" w:rsidRPr="00717ABF" w:rsidRDefault="00BB478F" w:rsidP="00BB478F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130E">
        <w:rPr>
          <w:sz w:val="28"/>
          <w:szCs w:val="28"/>
        </w:rPr>
        <w:t>Вывод: ёмкость с морской водой при одинаковом объеме с ёмкостью пресной воды весит больше.</w:t>
      </w:r>
    </w:p>
    <w:p w14:paraId="7FC3F787" w14:textId="77777777" w:rsidR="00BB478F" w:rsidRPr="0070130E" w:rsidRDefault="00BB478F" w:rsidP="00BB478F">
      <w:pPr>
        <w:pStyle w:val="af4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 w:rsidRPr="0070130E">
        <w:rPr>
          <w:i/>
          <w:iCs/>
          <w:sz w:val="28"/>
          <w:szCs w:val="28"/>
        </w:rPr>
        <w:lastRenderedPageBreak/>
        <w:t>Эксперимент 3. Выяснить, в какой воде быстрее тонет предмет.</w:t>
      </w:r>
    </w:p>
    <w:tbl>
      <w:tblPr>
        <w:tblStyle w:val="ab"/>
        <w:tblW w:w="0" w:type="auto"/>
        <w:tblInd w:w="-743" w:type="dxa"/>
        <w:tblLook w:val="04A0" w:firstRow="1" w:lastRow="0" w:firstColumn="1" w:lastColumn="0" w:noHBand="0" w:noVBand="1"/>
      </w:tblPr>
      <w:tblGrid>
        <w:gridCol w:w="4945"/>
        <w:gridCol w:w="5051"/>
      </w:tblGrid>
      <w:tr w:rsidR="00BB478F" w:rsidRPr="0070130E" w14:paraId="5338484C" w14:textId="77777777" w:rsidTr="00CF027C">
        <w:trPr>
          <w:trHeight w:val="3374"/>
        </w:trPr>
        <w:tc>
          <w:tcPr>
            <w:tcW w:w="4945" w:type="dxa"/>
          </w:tcPr>
          <w:p w14:paraId="1BFC0070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70130E">
              <w:rPr>
                <w:noProof/>
                <w:sz w:val="28"/>
                <w:szCs w:val="28"/>
              </w:rPr>
              <w:drawing>
                <wp:inline distT="0" distB="0" distL="0" distR="0" wp14:anchorId="0EC0EEE9" wp14:editId="1A9A0909">
                  <wp:extent cx="1876096" cy="2501461"/>
                  <wp:effectExtent l="0" t="0" r="0" b="0"/>
                  <wp:docPr id="23" name="Рисунок 22" descr="https://sun9-6.userapi.com/impg/PJQ2x6xhF79A3MEjnqihB9waGOdPqdmHzIsUMQ/pnw0M6Ya1GI.jpg?size=810x1080&amp;quality=96&amp;sign=2f9de06ed900bbe60acd70a25bc4b6c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6.userapi.com/impg/PJQ2x6xhF79A3MEjnqihB9waGOdPqdmHzIsUMQ/pnw0M6Ya1GI.jpg?size=810x1080&amp;quality=96&amp;sign=2f9de06ed900bbe60acd70a25bc4b6c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488" cy="2504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1" w:type="dxa"/>
          </w:tcPr>
          <w:p w14:paraId="2DA98F0C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noProof/>
                <w:sz w:val="28"/>
                <w:szCs w:val="28"/>
              </w:rPr>
              <w:drawing>
                <wp:inline distT="0" distB="0" distL="0" distR="0" wp14:anchorId="22594E13" wp14:editId="57150465">
                  <wp:extent cx="1860331" cy="2480440"/>
                  <wp:effectExtent l="0" t="0" r="6985" b="0"/>
                  <wp:docPr id="24" name="Рисунок 25" descr="https://sun9-24.userapi.com/impg/mdaBP7FPWyu7ZZhZkEzQEKkehsisa_eIvYxP0Q/lqDNdkyDXUI.jpg?size=810x1080&amp;quality=96&amp;sign=b216333f761e6e28d1f98e365922e7a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24.userapi.com/impg/mdaBP7FPWyu7ZZhZkEzQEKkehsisa_eIvYxP0Q/lqDNdkyDXUI.jpg?size=810x1080&amp;quality=96&amp;sign=b216333f761e6e28d1f98e365922e7a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237" cy="2482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18857" w14:textId="77777777" w:rsidR="00BB478F" w:rsidRPr="0070130E" w:rsidRDefault="00BB478F" w:rsidP="00CF027C">
            <w:pPr>
              <w:pStyle w:val="af4"/>
              <w:spacing w:after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sz w:val="28"/>
                <w:szCs w:val="28"/>
              </w:rPr>
              <w:t xml:space="preserve">Ватный диск опустился на дно емкости в пресной воде быстрее </w:t>
            </w:r>
          </w:p>
        </w:tc>
      </w:tr>
      <w:tr w:rsidR="00BB478F" w:rsidRPr="0070130E" w14:paraId="78816F44" w14:textId="77777777" w:rsidTr="00CF027C">
        <w:trPr>
          <w:trHeight w:val="3153"/>
        </w:trPr>
        <w:tc>
          <w:tcPr>
            <w:tcW w:w="4945" w:type="dxa"/>
          </w:tcPr>
          <w:p w14:paraId="313A6B85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noProof/>
                <w:sz w:val="28"/>
                <w:szCs w:val="28"/>
              </w:rPr>
              <w:drawing>
                <wp:inline distT="0" distB="0" distL="0" distR="0" wp14:anchorId="5C567A32" wp14:editId="7C9AB264">
                  <wp:extent cx="2680138" cy="2010104"/>
                  <wp:effectExtent l="0" t="0" r="6350" b="9525"/>
                  <wp:docPr id="25" name="Рисунок 28" descr="https://sun9-62.userapi.com/impg/BdCdaDJ3BpJ0E3ix5HMpwNF3snNTTPVbSLlKVw/f4DgEnwSPys.jpg?size=1280x960&amp;quality=96&amp;sign=00fbc49f6817d10c55762f2fe658f1b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62.userapi.com/impg/BdCdaDJ3BpJ0E3ix5HMpwNF3snNTTPVbSLlKVw/f4DgEnwSPys.jpg?size=1280x960&amp;quality=96&amp;sign=00fbc49f6817d10c55762f2fe658f1b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928" cy="2014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3B93FA" w14:textId="77777777" w:rsidR="00BB478F" w:rsidRPr="0070130E" w:rsidRDefault="00BB478F" w:rsidP="00CF027C">
            <w:pPr>
              <w:pStyle w:val="af4"/>
              <w:spacing w:after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noProof/>
                <w:sz w:val="28"/>
                <w:szCs w:val="28"/>
              </w:rPr>
              <w:t>Перепелиное яйцо опустилось на дно емкости быстрее в пресной воде</w:t>
            </w:r>
          </w:p>
        </w:tc>
        <w:tc>
          <w:tcPr>
            <w:tcW w:w="5051" w:type="dxa"/>
          </w:tcPr>
          <w:p w14:paraId="6DA89C4F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70130E">
              <w:rPr>
                <w:noProof/>
                <w:sz w:val="28"/>
                <w:szCs w:val="28"/>
              </w:rPr>
              <w:drawing>
                <wp:inline distT="0" distB="0" distL="0" distR="0" wp14:anchorId="55BAAB8D" wp14:editId="7554188F">
                  <wp:extent cx="1481958" cy="2401057"/>
                  <wp:effectExtent l="0" t="0" r="4445" b="0"/>
                  <wp:docPr id="26" name="Рисунок 31" descr="https://sun9-47.userapi.com/impg/z_BmelXQ-xHRDspvYLT8O5H9rx2Ix5A5kKpPog/gdwRN4Q-X9A.jpg?size=607x1080&amp;quality=96&amp;sign=84cb445361bd93635b429a6d340717b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un9-47.userapi.com/impg/z_BmelXQ-xHRDspvYLT8O5H9rx2Ix5A5kKpPog/gdwRN4Q-X9A.jpg?size=607x1080&amp;quality=96&amp;sign=84cb445361bd93635b429a6d340717b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381" cy="2406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745FD6" w14:textId="54EA34A9" w:rsidR="00BB478F" w:rsidRDefault="00BB478F" w:rsidP="00BB478F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130E">
        <w:rPr>
          <w:sz w:val="28"/>
          <w:szCs w:val="28"/>
        </w:rPr>
        <w:t>Вывод: в морской воде предметы тонут дольше, чем в пресной.</w:t>
      </w:r>
    </w:p>
    <w:p w14:paraId="37F32AC9" w14:textId="06BD305F" w:rsidR="001943DF" w:rsidRDefault="001943DF" w:rsidP="00BB478F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22F56DB4" w14:textId="3C7E46EA" w:rsidR="001943DF" w:rsidRDefault="001943DF" w:rsidP="00BB478F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53736582" w14:textId="0D0A18A7" w:rsidR="001943DF" w:rsidRDefault="001943DF" w:rsidP="00BB478F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57606BC6" w14:textId="2913721C" w:rsidR="001943DF" w:rsidRDefault="001943DF" w:rsidP="00BB478F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6A0D5437" w14:textId="77777777" w:rsidR="001943DF" w:rsidRPr="0070130E" w:rsidRDefault="001943DF" w:rsidP="00BB478F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258D76C0" w14:textId="77777777" w:rsidR="00BB478F" w:rsidRPr="0070130E" w:rsidRDefault="00BB478F" w:rsidP="00BB478F">
      <w:pPr>
        <w:pStyle w:val="af4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 w:rsidRPr="0070130E">
        <w:rPr>
          <w:i/>
          <w:iCs/>
          <w:sz w:val="28"/>
          <w:szCs w:val="28"/>
        </w:rPr>
        <w:lastRenderedPageBreak/>
        <w:t>Эксперимент 4. Сравнение времени закипания морской и пресной воды.</w:t>
      </w:r>
    </w:p>
    <w:tbl>
      <w:tblPr>
        <w:tblStyle w:val="ab"/>
        <w:tblW w:w="0" w:type="auto"/>
        <w:tblInd w:w="-459" w:type="dxa"/>
        <w:tblLook w:val="04A0" w:firstRow="1" w:lastRow="0" w:firstColumn="1" w:lastColumn="0" w:noHBand="0" w:noVBand="1"/>
      </w:tblPr>
      <w:tblGrid>
        <w:gridCol w:w="5100"/>
        <w:gridCol w:w="4646"/>
      </w:tblGrid>
      <w:tr w:rsidR="00BB478F" w:rsidRPr="0070130E" w14:paraId="18A1F29D" w14:textId="77777777" w:rsidTr="00CF027C">
        <w:tc>
          <w:tcPr>
            <w:tcW w:w="5100" w:type="dxa"/>
          </w:tcPr>
          <w:p w14:paraId="3F116DB4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70130E">
              <w:rPr>
                <w:b/>
                <w:sz w:val="28"/>
                <w:szCs w:val="28"/>
              </w:rPr>
              <w:t>Морская вода</w:t>
            </w:r>
          </w:p>
        </w:tc>
        <w:tc>
          <w:tcPr>
            <w:tcW w:w="4646" w:type="dxa"/>
          </w:tcPr>
          <w:p w14:paraId="1AAA76F2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70130E">
              <w:rPr>
                <w:b/>
                <w:sz w:val="28"/>
                <w:szCs w:val="28"/>
              </w:rPr>
              <w:t>Пресная вода</w:t>
            </w:r>
          </w:p>
        </w:tc>
      </w:tr>
      <w:tr w:rsidR="00BB478F" w:rsidRPr="0070130E" w14:paraId="57BAB5A2" w14:textId="77777777" w:rsidTr="00CF027C">
        <w:tc>
          <w:tcPr>
            <w:tcW w:w="5100" w:type="dxa"/>
          </w:tcPr>
          <w:p w14:paraId="17E53C91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70130E">
              <w:rPr>
                <w:noProof/>
                <w:sz w:val="28"/>
                <w:szCs w:val="28"/>
              </w:rPr>
              <w:drawing>
                <wp:inline distT="0" distB="0" distL="0" distR="0" wp14:anchorId="363F2C12" wp14:editId="308A8DC6">
                  <wp:extent cx="1623848" cy="2439319"/>
                  <wp:effectExtent l="0" t="0" r="0" b="0"/>
                  <wp:docPr id="27" name="Рисунок 27" descr="https://sun9-8.userapi.com/impg/JZ2Nz2ZfEt9JgEOtlgBT1WB7z0GZW24rpRnabQ/oDmfFC0ckG8.jpg?size=607x1080&amp;quality=96&amp;sign=9d7a185fb7702e9857bfb15cd833f3b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8.userapi.com/impg/JZ2Nz2ZfEt9JgEOtlgBT1WB7z0GZW24rpRnabQ/oDmfFC0ckG8.jpg?size=607x1080&amp;quality=96&amp;sign=9d7a185fb7702e9857bfb15cd833f3b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2" cy="2451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6" w:type="dxa"/>
          </w:tcPr>
          <w:p w14:paraId="50513DBF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70130E">
              <w:rPr>
                <w:noProof/>
                <w:sz w:val="28"/>
                <w:szCs w:val="28"/>
              </w:rPr>
              <w:drawing>
                <wp:inline distT="0" distB="0" distL="0" distR="0" wp14:anchorId="4E6DB999" wp14:editId="62760629">
                  <wp:extent cx="1689043" cy="2475186"/>
                  <wp:effectExtent l="0" t="0" r="6985" b="1905"/>
                  <wp:docPr id="28" name="Рисунок 28" descr="https://sun9-68.userapi.com/impg/Oyauh6nU0L_ASIG-QNJ1ab-xutT8_Ft7Emw80Q/VuwuYbRSzvA.jpg?size=607x1080&amp;quality=96&amp;sign=4755ec1f5c8ff95146de4bc71d61226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un9-68.userapi.com/impg/Oyauh6nU0L_ASIG-QNJ1ab-xutT8_Ft7Emw80Q/VuwuYbRSzvA.jpg?size=607x1080&amp;quality=96&amp;sign=4755ec1f5c8ff95146de4bc71d61226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020" cy="24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78F" w:rsidRPr="0070130E" w14:paraId="61286D77" w14:textId="77777777" w:rsidTr="00CF027C">
        <w:tc>
          <w:tcPr>
            <w:tcW w:w="5100" w:type="dxa"/>
          </w:tcPr>
          <w:p w14:paraId="30D6DB3F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sz w:val="28"/>
                <w:szCs w:val="28"/>
              </w:rPr>
              <w:t>Время закипания 180 грамм морской воды</w:t>
            </w:r>
          </w:p>
          <w:p w14:paraId="3DA5E018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sz w:val="28"/>
                <w:szCs w:val="28"/>
              </w:rPr>
              <w:t>02 мин.07 сек.</w:t>
            </w:r>
          </w:p>
        </w:tc>
        <w:tc>
          <w:tcPr>
            <w:tcW w:w="4646" w:type="dxa"/>
          </w:tcPr>
          <w:p w14:paraId="1F92DB40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sz w:val="28"/>
                <w:szCs w:val="28"/>
              </w:rPr>
              <w:t>Время закипания 180 грамм пресной воды</w:t>
            </w:r>
          </w:p>
          <w:p w14:paraId="5FF1FA9E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sz w:val="28"/>
                <w:szCs w:val="28"/>
              </w:rPr>
              <w:t xml:space="preserve"> 02 мин. 06 сек.</w:t>
            </w:r>
          </w:p>
        </w:tc>
      </w:tr>
    </w:tbl>
    <w:p w14:paraId="66FC67E9" w14:textId="77777777" w:rsidR="00BB478F" w:rsidRPr="0070130E" w:rsidRDefault="00BB478F" w:rsidP="00BB478F">
      <w:pPr>
        <w:pStyle w:val="af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0130E">
        <w:rPr>
          <w:sz w:val="28"/>
          <w:szCs w:val="28"/>
        </w:rPr>
        <w:t>Вывод: время закипания морской воды при одинаковом объеме с пресной дольше.</w:t>
      </w:r>
    </w:p>
    <w:p w14:paraId="7C2B553E" w14:textId="77777777" w:rsidR="00BB478F" w:rsidRPr="0070130E" w:rsidRDefault="00BB478F" w:rsidP="00BB478F">
      <w:pPr>
        <w:pStyle w:val="af4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 w:rsidRPr="0070130E">
        <w:rPr>
          <w:i/>
          <w:iCs/>
          <w:sz w:val="28"/>
          <w:szCs w:val="28"/>
        </w:rPr>
        <w:t>Эксперимент 5. Сравнение растворимости других веществ в морской и пресной воде.</w:t>
      </w:r>
    </w:p>
    <w:tbl>
      <w:tblPr>
        <w:tblStyle w:val="ab"/>
        <w:tblW w:w="0" w:type="auto"/>
        <w:tblInd w:w="-459" w:type="dxa"/>
        <w:tblLook w:val="04A0" w:firstRow="1" w:lastRow="0" w:firstColumn="1" w:lastColumn="0" w:noHBand="0" w:noVBand="1"/>
      </w:tblPr>
      <w:tblGrid>
        <w:gridCol w:w="4962"/>
        <w:gridCol w:w="4784"/>
      </w:tblGrid>
      <w:tr w:rsidR="00BB478F" w:rsidRPr="0070130E" w14:paraId="29EFDA47" w14:textId="77777777" w:rsidTr="00CF027C">
        <w:tc>
          <w:tcPr>
            <w:tcW w:w="9746" w:type="dxa"/>
            <w:gridSpan w:val="2"/>
          </w:tcPr>
          <w:p w14:paraId="2572388A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70130E">
              <w:rPr>
                <w:sz w:val="28"/>
                <w:szCs w:val="28"/>
              </w:rPr>
              <w:t>Растворение йода</w:t>
            </w:r>
          </w:p>
        </w:tc>
      </w:tr>
      <w:tr w:rsidR="00BB478F" w:rsidRPr="0070130E" w14:paraId="5A6A5420" w14:textId="77777777" w:rsidTr="00CF027C">
        <w:tc>
          <w:tcPr>
            <w:tcW w:w="4962" w:type="dxa"/>
          </w:tcPr>
          <w:p w14:paraId="7195AEF4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noProof/>
                <w:sz w:val="28"/>
                <w:szCs w:val="28"/>
              </w:rPr>
              <w:drawing>
                <wp:inline distT="0" distB="0" distL="0" distR="0" wp14:anchorId="64D73C18" wp14:editId="30293F75">
                  <wp:extent cx="2238703" cy="1679027"/>
                  <wp:effectExtent l="0" t="0" r="9525" b="0"/>
                  <wp:docPr id="29" name="Рисунок 29" descr="C:\Users\User\Desktop\ПРОЕКТ 3 класс\й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РОЕКТ 3 класс\й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69" cy="1679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14:paraId="1665CCB1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noProof/>
                <w:sz w:val="28"/>
                <w:szCs w:val="28"/>
              </w:rPr>
              <w:drawing>
                <wp:inline distT="0" distB="0" distL="0" distR="0" wp14:anchorId="39744412" wp14:editId="3C6434D7">
                  <wp:extent cx="2065283" cy="1548962"/>
                  <wp:effectExtent l="0" t="0" r="0" b="0"/>
                  <wp:docPr id="30" name="Рисунок 2" descr="C:\Users\User\Desktop\ПРОЕКТ 3 класс\йо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РОЕКТ 3 класс\йо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43" cy="1550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78F" w:rsidRPr="0070130E" w14:paraId="3D11B787" w14:textId="77777777" w:rsidTr="00CF027C">
        <w:tc>
          <w:tcPr>
            <w:tcW w:w="9746" w:type="dxa"/>
            <w:gridSpan w:val="2"/>
          </w:tcPr>
          <w:p w14:paraId="3C2A47CF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sz w:val="28"/>
                <w:szCs w:val="28"/>
              </w:rPr>
              <w:t>При растворении йода в морской и пресной воде по внешнему виду цвет пресной воды более темный, потому что сама по себе пресная вода более темная.</w:t>
            </w:r>
          </w:p>
        </w:tc>
      </w:tr>
      <w:tr w:rsidR="00BB478F" w:rsidRPr="0070130E" w14:paraId="6C34E50B" w14:textId="77777777" w:rsidTr="00CF027C">
        <w:tc>
          <w:tcPr>
            <w:tcW w:w="9746" w:type="dxa"/>
            <w:gridSpan w:val="2"/>
          </w:tcPr>
          <w:p w14:paraId="6BBA7C06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70130E">
              <w:rPr>
                <w:sz w:val="28"/>
                <w:szCs w:val="28"/>
              </w:rPr>
              <w:lastRenderedPageBreak/>
              <w:t>Растворение марганцовки</w:t>
            </w:r>
          </w:p>
        </w:tc>
      </w:tr>
      <w:tr w:rsidR="00BB478F" w:rsidRPr="0070130E" w14:paraId="52920D2F" w14:textId="77777777" w:rsidTr="00CF027C">
        <w:tc>
          <w:tcPr>
            <w:tcW w:w="9746" w:type="dxa"/>
            <w:gridSpan w:val="2"/>
          </w:tcPr>
          <w:p w14:paraId="4443C25E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848" behindDoc="1" locked="0" layoutInCell="1" allowOverlap="1" wp14:anchorId="6B4BEED3" wp14:editId="5B1602DF">
                  <wp:simplePos x="0" y="0"/>
                  <wp:positionH relativeFrom="column">
                    <wp:posOffset>1623060</wp:posOffset>
                  </wp:positionH>
                  <wp:positionV relativeFrom="paragraph">
                    <wp:posOffset>6350</wp:posOffset>
                  </wp:positionV>
                  <wp:extent cx="2332990" cy="1749425"/>
                  <wp:effectExtent l="0" t="0" r="0" b="3175"/>
                  <wp:wrapTight wrapText="bothSides">
                    <wp:wrapPolygon edited="0">
                      <wp:start x="0" y="0"/>
                      <wp:lineTo x="0" y="21404"/>
                      <wp:lineTo x="21341" y="21404"/>
                      <wp:lineTo x="21341" y="0"/>
                      <wp:lineTo x="0" y="0"/>
                    </wp:wrapPolygon>
                  </wp:wrapTight>
                  <wp:docPr id="31" name="Рисунок 3" descr="C:\Users\User\Desktop\ПРОЕКТ 3 класс\фукорц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РОЕКТ 3 класс\фукорц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174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847539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</w:tc>
      </w:tr>
      <w:tr w:rsidR="00BB478F" w:rsidRPr="0070130E" w14:paraId="3FCEF3F5" w14:textId="77777777" w:rsidTr="00CF027C">
        <w:tc>
          <w:tcPr>
            <w:tcW w:w="9746" w:type="dxa"/>
            <w:gridSpan w:val="2"/>
          </w:tcPr>
          <w:p w14:paraId="4810991E" w14:textId="77777777" w:rsidR="00BB478F" w:rsidRPr="0070130E" w:rsidRDefault="00BB478F" w:rsidP="00CF027C">
            <w:pPr>
              <w:pStyle w:val="af4"/>
              <w:spacing w:before="0" w:beforeAutospacing="0" w:after="0" w:afterAutospacing="0" w:line="360" w:lineRule="auto"/>
              <w:jc w:val="both"/>
              <w:rPr>
                <w:noProof/>
                <w:sz w:val="28"/>
                <w:szCs w:val="28"/>
              </w:rPr>
            </w:pPr>
            <w:r w:rsidRPr="0070130E">
              <w:rPr>
                <w:sz w:val="28"/>
                <w:szCs w:val="28"/>
              </w:rPr>
              <w:t>Также при растворении марганцовки цвет пресной воды более насыщенный, так как сама пресная вода более темная.</w:t>
            </w:r>
          </w:p>
        </w:tc>
      </w:tr>
    </w:tbl>
    <w:p w14:paraId="0171D29A" w14:textId="77777777" w:rsidR="00BB478F" w:rsidRPr="0070130E" w:rsidRDefault="00BB478F" w:rsidP="00BB478F">
      <w:pPr>
        <w:pStyle w:val="af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0130E">
        <w:rPr>
          <w:sz w:val="28"/>
          <w:szCs w:val="28"/>
        </w:rPr>
        <w:t>Вывод: морская и пресная вода растворяют разные жидкости и другие вещества, при этом насыщенность цвета зависит от изначального цвета воды. В данном эксперименте морская и пресная вода при растворении в ней цветных жидкостей меняют цвет, при этом цвет пресной воды становится более темным, насыщенным.</w:t>
      </w:r>
    </w:p>
    <w:p w14:paraId="06A91432" w14:textId="77777777" w:rsidR="00BB478F" w:rsidRPr="0070130E" w:rsidRDefault="00BB478F" w:rsidP="00BB478F">
      <w:pPr>
        <w:pStyle w:val="af4"/>
        <w:spacing w:before="240" w:beforeAutospacing="0" w:after="0" w:afterAutospacing="0" w:line="360" w:lineRule="auto"/>
        <w:jc w:val="both"/>
        <w:rPr>
          <w:i/>
          <w:iCs/>
          <w:sz w:val="28"/>
          <w:szCs w:val="28"/>
        </w:rPr>
      </w:pPr>
      <w:r w:rsidRPr="0070130E">
        <w:rPr>
          <w:i/>
          <w:iCs/>
          <w:sz w:val="28"/>
          <w:szCs w:val="28"/>
        </w:rPr>
        <w:t>Эксперимент 6. Полив комнатного растения морской и пресной водой.</w:t>
      </w:r>
    </w:p>
    <w:tbl>
      <w:tblPr>
        <w:tblStyle w:val="ab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4962"/>
        <w:gridCol w:w="4784"/>
      </w:tblGrid>
      <w:tr w:rsidR="00BB478F" w:rsidRPr="0070130E" w14:paraId="74DB985A" w14:textId="77777777" w:rsidTr="00CF027C">
        <w:tc>
          <w:tcPr>
            <w:tcW w:w="4962" w:type="dxa"/>
          </w:tcPr>
          <w:p w14:paraId="1F788920" w14:textId="77777777" w:rsidR="00BB478F" w:rsidRPr="0070130E" w:rsidRDefault="00BB478F" w:rsidP="00CF027C">
            <w:pPr>
              <w:pStyle w:val="af4"/>
              <w:spacing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872" behindDoc="1" locked="0" layoutInCell="1" allowOverlap="1" wp14:anchorId="76790657" wp14:editId="1BF535F0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5715</wp:posOffset>
                  </wp:positionV>
                  <wp:extent cx="1639570" cy="2185670"/>
                  <wp:effectExtent l="0" t="0" r="0" b="5080"/>
                  <wp:wrapTight wrapText="bothSides">
                    <wp:wrapPolygon edited="0">
                      <wp:start x="0" y="0"/>
                      <wp:lineTo x="0" y="21462"/>
                      <wp:lineTo x="21332" y="21462"/>
                      <wp:lineTo x="21332" y="0"/>
                      <wp:lineTo x="0" y="0"/>
                    </wp:wrapPolygon>
                  </wp:wrapTight>
                  <wp:docPr id="32" name="Рисунок 1" descr="https://sun9-58.userapi.com/impg/lGGoHbwlj9Nup5gUyfMKD1F5Wa0aJkaQ-rAK9w/s5Km2nm05YQ.jpg?size=810x1080&amp;quality=96&amp;sign=54a3f74844d24fa5e1f1f32e970ade5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8.userapi.com/impg/lGGoHbwlj9Nup5gUyfMKD1F5Wa0aJkaQ-rAK9w/s5Km2nm05YQ.jpg?size=810x1080&amp;quality=96&amp;sign=54a3f74844d24fa5e1f1f32e970ade5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70" cy="2185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4" w:type="dxa"/>
          </w:tcPr>
          <w:p w14:paraId="6E31501F" w14:textId="77777777" w:rsidR="00BB478F" w:rsidRPr="0070130E" w:rsidRDefault="00BB478F" w:rsidP="00CF027C">
            <w:pPr>
              <w:pStyle w:val="af4"/>
              <w:spacing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896" behindDoc="1" locked="0" layoutInCell="1" allowOverlap="1" wp14:anchorId="2922F541" wp14:editId="3D2799E0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5715</wp:posOffset>
                  </wp:positionV>
                  <wp:extent cx="1595755" cy="2127885"/>
                  <wp:effectExtent l="0" t="0" r="4445" b="5715"/>
                  <wp:wrapTight wrapText="bothSides">
                    <wp:wrapPolygon edited="0">
                      <wp:start x="0" y="0"/>
                      <wp:lineTo x="0" y="21465"/>
                      <wp:lineTo x="21402" y="21465"/>
                      <wp:lineTo x="21402" y="0"/>
                      <wp:lineTo x="0" y="0"/>
                    </wp:wrapPolygon>
                  </wp:wrapTight>
                  <wp:docPr id="33" name="Рисунок 33" descr="https://sun9-50.userapi.com/impg/fagOB_dyJ4Fi9aSTyBVcnyYli8jYQKOYUE33VQ/pFat1ET-ka0.jpg?size=810x1080&amp;quality=96&amp;sign=e34dd97dc06818a390166aedb1381e4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50.userapi.com/impg/fagOB_dyJ4Fi9aSTyBVcnyYli8jYQKOYUE33VQ/pFat1ET-ka0.jpg?size=810x1080&amp;quality=96&amp;sign=e34dd97dc06818a390166aedb1381e4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212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478F" w:rsidRPr="0070130E" w14:paraId="28407FAB" w14:textId="77777777" w:rsidTr="00CF027C">
        <w:tc>
          <w:tcPr>
            <w:tcW w:w="9746" w:type="dxa"/>
            <w:gridSpan w:val="2"/>
          </w:tcPr>
          <w:p w14:paraId="2770AA42" w14:textId="77777777" w:rsidR="00BB478F" w:rsidRPr="0070130E" w:rsidRDefault="00BB478F" w:rsidP="00CF027C">
            <w:pPr>
              <w:pStyle w:val="af4"/>
              <w:spacing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sz w:val="28"/>
                <w:szCs w:val="28"/>
              </w:rPr>
              <w:t>Полив цветка морской водой: листья сильно засохли и позже отпали.</w:t>
            </w:r>
          </w:p>
        </w:tc>
      </w:tr>
      <w:tr w:rsidR="00BB478F" w:rsidRPr="0070130E" w14:paraId="5F313FAE" w14:textId="77777777" w:rsidTr="00CF027C">
        <w:tc>
          <w:tcPr>
            <w:tcW w:w="4962" w:type="dxa"/>
          </w:tcPr>
          <w:p w14:paraId="4D6E86DB" w14:textId="77777777" w:rsidR="00BB478F" w:rsidRPr="0070130E" w:rsidRDefault="00BB478F" w:rsidP="00CF027C">
            <w:pPr>
              <w:pStyle w:val="af4"/>
              <w:spacing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347095B" wp14:editId="473EBFE0">
                  <wp:extent cx="2632841" cy="1702356"/>
                  <wp:effectExtent l="0" t="0" r="0" b="0"/>
                  <wp:docPr id="35" name="Рисунок 35" descr="https://sun9-85.userapi.com/impg/YNhcVadJaItjWdFSxmg7zryNk6gqrMIQOGZjrA/wPhKYpFG0Zk.jpg?size=1280x720&amp;quality=96&amp;sign=aff25b9b97f992a978f2cb3cff77059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un9-85.userapi.com/impg/YNhcVadJaItjWdFSxmg7zryNk6gqrMIQOGZjrA/wPhKYpFG0Zk.jpg?size=1280x720&amp;quality=96&amp;sign=aff25b9b97f992a978f2cb3cff770599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/>
                          <a:srcRect r="13004"/>
                          <a:stretch/>
                        </pic:blipFill>
                        <pic:spPr bwMode="auto">
                          <a:xfrm>
                            <a:off x="0" y="0"/>
                            <a:ext cx="2644833" cy="171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14:paraId="24386131" w14:textId="77777777" w:rsidR="00BB478F" w:rsidRPr="0070130E" w:rsidRDefault="00BB478F" w:rsidP="00CF027C">
            <w:pPr>
              <w:pStyle w:val="af4"/>
              <w:spacing w:line="360" w:lineRule="auto"/>
              <w:jc w:val="both"/>
              <w:rPr>
                <w:sz w:val="28"/>
                <w:szCs w:val="28"/>
              </w:rPr>
            </w:pPr>
          </w:p>
          <w:p w14:paraId="21F56247" w14:textId="77777777" w:rsidR="00BB478F" w:rsidRPr="0070130E" w:rsidRDefault="00BB478F" w:rsidP="00CF027C">
            <w:pPr>
              <w:pStyle w:val="af4"/>
              <w:spacing w:line="360" w:lineRule="auto"/>
              <w:jc w:val="both"/>
              <w:rPr>
                <w:sz w:val="28"/>
                <w:szCs w:val="28"/>
              </w:rPr>
            </w:pPr>
          </w:p>
          <w:p w14:paraId="5DC81096" w14:textId="77777777" w:rsidR="00BB478F" w:rsidRPr="0070130E" w:rsidRDefault="00BB478F" w:rsidP="00CF027C">
            <w:pPr>
              <w:pStyle w:val="af4"/>
              <w:spacing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sz w:val="28"/>
                <w:szCs w:val="28"/>
              </w:rPr>
              <w:t>Полив цветка пресной водой: листья не засохли</w:t>
            </w:r>
          </w:p>
        </w:tc>
      </w:tr>
      <w:tr w:rsidR="00BB478F" w:rsidRPr="0070130E" w14:paraId="5A0CCEB4" w14:textId="77777777" w:rsidTr="00CF027C">
        <w:tc>
          <w:tcPr>
            <w:tcW w:w="9746" w:type="dxa"/>
            <w:gridSpan w:val="2"/>
          </w:tcPr>
          <w:p w14:paraId="7F64D358" w14:textId="77777777" w:rsidR="00BB478F" w:rsidRPr="0070130E" w:rsidRDefault="00BB478F" w:rsidP="00CF027C">
            <w:pPr>
              <w:pStyle w:val="af4"/>
              <w:spacing w:line="360" w:lineRule="auto"/>
              <w:jc w:val="both"/>
              <w:rPr>
                <w:sz w:val="28"/>
                <w:szCs w:val="28"/>
              </w:rPr>
            </w:pPr>
            <w:r w:rsidRPr="0070130E">
              <w:rPr>
                <w:sz w:val="28"/>
                <w:szCs w:val="28"/>
              </w:rPr>
              <w:t>Вывод: полив растений морской водой губит их, поэтому морская вода непригодна для ухода за растениями.</w:t>
            </w:r>
          </w:p>
        </w:tc>
      </w:tr>
    </w:tbl>
    <w:p w14:paraId="4D960E17" w14:textId="19C458FB" w:rsidR="00A875F0" w:rsidRPr="0070130E" w:rsidRDefault="00A875F0" w:rsidP="000B05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A875F0" w:rsidRPr="0070130E" w:rsidSect="004114FE">
      <w:headerReference w:type="default" r:id="rId27"/>
      <w:footerReference w:type="default" r:id="rId28"/>
      <w:type w:val="continuous"/>
      <w:pgSz w:w="11906" w:h="16838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A582C" w14:textId="77777777" w:rsidR="000C139D" w:rsidRDefault="000C139D" w:rsidP="00166097">
      <w:pPr>
        <w:spacing w:after="0" w:line="240" w:lineRule="auto"/>
      </w:pPr>
      <w:r>
        <w:separator/>
      </w:r>
    </w:p>
  </w:endnote>
  <w:endnote w:type="continuationSeparator" w:id="0">
    <w:p w14:paraId="64A94A9B" w14:textId="77777777" w:rsidR="000C139D" w:rsidRDefault="000C139D" w:rsidP="00166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78FFDA" w14:textId="77777777" w:rsidR="00A610AE" w:rsidRPr="00B172EA" w:rsidRDefault="00A610AE" w:rsidP="00FA6940">
    <w:pPr>
      <w:pStyle w:val="a7"/>
      <w:jc w:val="center"/>
      <w:rPr>
        <w:rFonts w:ascii="Times New Roman" w:hAnsi="Times New Roman" w:cs="Times New Roman"/>
        <w:sz w:val="24"/>
        <w:szCs w:val="24"/>
      </w:rPr>
    </w:pPr>
  </w:p>
  <w:p w14:paraId="56FC404F" w14:textId="77777777" w:rsidR="00A610AE" w:rsidRDefault="00A610AE">
    <w:pPr>
      <w:pStyle w:val="a7"/>
    </w:pPr>
  </w:p>
  <w:p w14:paraId="263C090B" w14:textId="77777777" w:rsidR="00A610AE" w:rsidRDefault="00A610AE"/>
  <w:p w14:paraId="6833A583" w14:textId="77777777" w:rsidR="00A610AE" w:rsidRDefault="00A610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FF20AA" w14:textId="77777777" w:rsidR="000C139D" w:rsidRDefault="000C139D" w:rsidP="00166097">
      <w:pPr>
        <w:spacing w:after="0" w:line="240" w:lineRule="auto"/>
      </w:pPr>
      <w:r>
        <w:separator/>
      </w:r>
    </w:p>
  </w:footnote>
  <w:footnote w:type="continuationSeparator" w:id="0">
    <w:p w14:paraId="23CE233A" w14:textId="77777777" w:rsidR="000C139D" w:rsidRDefault="000C139D" w:rsidP="00166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182790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D80CB2B" w14:textId="0789CE29" w:rsidR="00A610AE" w:rsidRPr="00FA6940" w:rsidRDefault="00A610AE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A694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A694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A694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53FC9"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FA694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0FEF2EF" w14:textId="77777777" w:rsidR="00A610AE" w:rsidRDefault="00A610A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D5572"/>
    <w:multiLevelType w:val="hybridMultilevel"/>
    <w:tmpl w:val="711EF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E4014"/>
    <w:multiLevelType w:val="hybridMultilevel"/>
    <w:tmpl w:val="E47036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C21122"/>
    <w:multiLevelType w:val="hybridMultilevel"/>
    <w:tmpl w:val="F2D0B30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2AF2305"/>
    <w:multiLevelType w:val="hybridMultilevel"/>
    <w:tmpl w:val="4B820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957A1"/>
    <w:multiLevelType w:val="multilevel"/>
    <w:tmpl w:val="306ACC9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56D91875"/>
    <w:multiLevelType w:val="hybridMultilevel"/>
    <w:tmpl w:val="0880719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79D93F15"/>
    <w:multiLevelType w:val="hybridMultilevel"/>
    <w:tmpl w:val="25A20B12"/>
    <w:lvl w:ilvl="0" w:tplc="F350D58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8BD"/>
    <w:rsid w:val="000060A4"/>
    <w:rsid w:val="00024464"/>
    <w:rsid w:val="000244F4"/>
    <w:rsid w:val="000256D2"/>
    <w:rsid w:val="000351FA"/>
    <w:rsid w:val="0004456D"/>
    <w:rsid w:val="000551EC"/>
    <w:rsid w:val="00055C69"/>
    <w:rsid w:val="0005689F"/>
    <w:rsid w:val="000600E8"/>
    <w:rsid w:val="000622C8"/>
    <w:rsid w:val="0006230E"/>
    <w:rsid w:val="0006796D"/>
    <w:rsid w:val="00070616"/>
    <w:rsid w:val="00080865"/>
    <w:rsid w:val="00087564"/>
    <w:rsid w:val="00091CB5"/>
    <w:rsid w:val="00097A62"/>
    <w:rsid w:val="00097C3B"/>
    <w:rsid w:val="000A0BF4"/>
    <w:rsid w:val="000A3280"/>
    <w:rsid w:val="000A4A9E"/>
    <w:rsid w:val="000B0581"/>
    <w:rsid w:val="000C139D"/>
    <w:rsid w:val="000C33FE"/>
    <w:rsid w:val="000C380A"/>
    <w:rsid w:val="000D1957"/>
    <w:rsid w:val="000E0B20"/>
    <w:rsid w:val="000E341F"/>
    <w:rsid w:val="000E5CA5"/>
    <w:rsid w:val="000F0282"/>
    <w:rsid w:val="000F098F"/>
    <w:rsid w:val="000F253B"/>
    <w:rsid w:val="000F764E"/>
    <w:rsid w:val="00101D70"/>
    <w:rsid w:val="00105577"/>
    <w:rsid w:val="00105C41"/>
    <w:rsid w:val="001064D8"/>
    <w:rsid w:val="00106EAF"/>
    <w:rsid w:val="00113500"/>
    <w:rsid w:val="0011682F"/>
    <w:rsid w:val="00116E98"/>
    <w:rsid w:val="00123F0D"/>
    <w:rsid w:val="001272AD"/>
    <w:rsid w:val="0013375A"/>
    <w:rsid w:val="00137172"/>
    <w:rsid w:val="001413DD"/>
    <w:rsid w:val="00144EC5"/>
    <w:rsid w:val="00152422"/>
    <w:rsid w:val="00154614"/>
    <w:rsid w:val="001552A6"/>
    <w:rsid w:val="001611EE"/>
    <w:rsid w:val="0016500F"/>
    <w:rsid w:val="00166097"/>
    <w:rsid w:val="00175E54"/>
    <w:rsid w:val="00177222"/>
    <w:rsid w:val="0018010F"/>
    <w:rsid w:val="00181FB8"/>
    <w:rsid w:val="001835BC"/>
    <w:rsid w:val="00184A20"/>
    <w:rsid w:val="001943DF"/>
    <w:rsid w:val="0019724D"/>
    <w:rsid w:val="001A0214"/>
    <w:rsid w:val="001A1B1A"/>
    <w:rsid w:val="001A1C7B"/>
    <w:rsid w:val="001C646A"/>
    <w:rsid w:val="001C692B"/>
    <w:rsid w:val="001D119F"/>
    <w:rsid w:val="001D141E"/>
    <w:rsid w:val="001E021E"/>
    <w:rsid w:val="001E18BC"/>
    <w:rsid w:val="001E65C3"/>
    <w:rsid w:val="001F4E1E"/>
    <w:rsid w:val="001F77A2"/>
    <w:rsid w:val="00200B41"/>
    <w:rsid w:val="00201AAC"/>
    <w:rsid w:val="00212E93"/>
    <w:rsid w:val="00213A9C"/>
    <w:rsid w:val="00222364"/>
    <w:rsid w:val="002243C6"/>
    <w:rsid w:val="00224B61"/>
    <w:rsid w:val="002270B6"/>
    <w:rsid w:val="00227B3D"/>
    <w:rsid w:val="00230B3A"/>
    <w:rsid w:val="002314E8"/>
    <w:rsid w:val="00234628"/>
    <w:rsid w:val="00237656"/>
    <w:rsid w:val="0024159F"/>
    <w:rsid w:val="00242666"/>
    <w:rsid w:val="00244765"/>
    <w:rsid w:val="002524B9"/>
    <w:rsid w:val="00253941"/>
    <w:rsid w:val="002656FE"/>
    <w:rsid w:val="002673EC"/>
    <w:rsid w:val="002676EC"/>
    <w:rsid w:val="002716B5"/>
    <w:rsid w:val="0028093E"/>
    <w:rsid w:val="00297CA7"/>
    <w:rsid w:val="002A5BDC"/>
    <w:rsid w:val="002A6194"/>
    <w:rsid w:val="002C08B2"/>
    <w:rsid w:val="002C23AB"/>
    <w:rsid w:val="002D44AD"/>
    <w:rsid w:val="002F4AD3"/>
    <w:rsid w:val="00310363"/>
    <w:rsid w:val="00314630"/>
    <w:rsid w:val="00314C68"/>
    <w:rsid w:val="00337FD1"/>
    <w:rsid w:val="00350A8B"/>
    <w:rsid w:val="00353FC9"/>
    <w:rsid w:val="00354F4A"/>
    <w:rsid w:val="0038039B"/>
    <w:rsid w:val="003A25B9"/>
    <w:rsid w:val="003A2C41"/>
    <w:rsid w:val="003B40D4"/>
    <w:rsid w:val="003B42E1"/>
    <w:rsid w:val="003B49DB"/>
    <w:rsid w:val="003B7CC9"/>
    <w:rsid w:val="003C28C8"/>
    <w:rsid w:val="003C4676"/>
    <w:rsid w:val="003C56C6"/>
    <w:rsid w:val="003C5B4B"/>
    <w:rsid w:val="003C76EF"/>
    <w:rsid w:val="003D0E8B"/>
    <w:rsid w:val="003D6F7F"/>
    <w:rsid w:val="003D7D12"/>
    <w:rsid w:val="003E40E4"/>
    <w:rsid w:val="003F1E02"/>
    <w:rsid w:val="003F274E"/>
    <w:rsid w:val="00400519"/>
    <w:rsid w:val="00400D2E"/>
    <w:rsid w:val="004052C0"/>
    <w:rsid w:val="004114FE"/>
    <w:rsid w:val="00412F4E"/>
    <w:rsid w:val="004206B8"/>
    <w:rsid w:val="0042508C"/>
    <w:rsid w:val="004321F1"/>
    <w:rsid w:val="00432BC8"/>
    <w:rsid w:val="00434EAE"/>
    <w:rsid w:val="00435B7A"/>
    <w:rsid w:val="004370E7"/>
    <w:rsid w:val="00440DF0"/>
    <w:rsid w:val="004415DB"/>
    <w:rsid w:val="004420D1"/>
    <w:rsid w:val="00444C28"/>
    <w:rsid w:val="00463E5A"/>
    <w:rsid w:val="004654CC"/>
    <w:rsid w:val="00466DD5"/>
    <w:rsid w:val="00474164"/>
    <w:rsid w:val="00480B67"/>
    <w:rsid w:val="00481BCE"/>
    <w:rsid w:val="004849D9"/>
    <w:rsid w:val="00491E62"/>
    <w:rsid w:val="00492AFE"/>
    <w:rsid w:val="00496DF2"/>
    <w:rsid w:val="004A11A1"/>
    <w:rsid w:val="004A2D6A"/>
    <w:rsid w:val="004B594A"/>
    <w:rsid w:val="004C5CEB"/>
    <w:rsid w:val="004E02C2"/>
    <w:rsid w:val="004E4C19"/>
    <w:rsid w:val="005042D7"/>
    <w:rsid w:val="00510678"/>
    <w:rsid w:val="00510FEE"/>
    <w:rsid w:val="00516BD8"/>
    <w:rsid w:val="00517869"/>
    <w:rsid w:val="00517EEE"/>
    <w:rsid w:val="00520E61"/>
    <w:rsid w:val="00521491"/>
    <w:rsid w:val="0052583B"/>
    <w:rsid w:val="00525C8D"/>
    <w:rsid w:val="00526420"/>
    <w:rsid w:val="00526DA4"/>
    <w:rsid w:val="00532DC8"/>
    <w:rsid w:val="00550739"/>
    <w:rsid w:val="00550D5A"/>
    <w:rsid w:val="00556309"/>
    <w:rsid w:val="00565016"/>
    <w:rsid w:val="0056544B"/>
    <w:rsid w:val="005741F8"/>
    <w:rsid w:val="0057544E"/>
    <w:rsid w:val="00585263"/>
    <w:rsid w:val="00593688"/>
    <w:rsid w:val="005A0404"/>
    <w:rsid w:val="005A196E"/>
    <w:rsid w:val="005A23CD"/>
    <w:rsid w:val="005A2896"/>
    <w:rsid w:val="005A638F"/>
    <w:rsid w:val="005B02BF"/>
    <w:rsid w:val="005B735F"/>
    <w:rsid w:val="005E1B78"/>
    <w:rsid w:val="005E6761"/>
    <w:rsid w:val="005E6CF0"/>
    <w:rsid w:val="005F2A3A"/>
    <w:rsid w:val="005F4E2F"/>
    <w:rsid w:val="005F530A"/>
    <w:rsid w:val="005F7CE5"/>
    <w:rsid w:val="00605F2E"/>
    <w:rsid w:val="006072D9"/>
    <w:rsid w:val="00607BBD"/>
    <w:rsid w:val="00615F78"/>
    <w:rsid w:val="00633555"/>
    <w:rsid w:val="0063572D"/>
    <w:rsid w:val="00637CCF"/>
    <w:rsid w:val="00650E81"/>
    <w:rsid w:val="00655BC0"/>
    <w:rsid w:val="00655E14"/>
    <w:rsid w:val="0066353E"/>
    <w:rsid w:val="00663C8F"/>
    <w:rsid w:val="006724AC"/>
    <w:rsid w:val="00682485"/>
    <w:rsid w:val="00683209"/>
    <w:rsid w:val="006955D1"/>
    <w:rsid w:val="006972DE"/>
    <w:rsid w:val="006A31EE"/>
    <w:rsid w:val="006B3F4D"/>
    <w:rsid w:val="006C3DF0"/>
    <w:rsid w:val="006D4910"/>
    <w:rsid w:val="006D6646"/>
    <w:rsid w:val="006D7222"/>
    <w:rsid w:val="006E3F24"/>
    <w:rsid w:val="006E7AA1"/>
    <w:rsid w:val="006F0FAB"/>
    <w:rsid w:val="006F4746"/>
    <w:rsid w:val="0070130E"/>
    <w:rsid w:val="00701A88"/>
    <w:rsid w:val="007172A1"/>
    <w:rsid w:val="00717ABF"/>
    <w:rsid w:val="00723F90"/>
    <w:rsid w:val="00725DBC"/>
    <w:rsid w:val="00737F96"/>
    <w:rsid w:val="00743FB2"/>
    <w:rsid w:val="0074733B"/>
    <w:rsid w:val="00747489"/>
    <w:rsid w:val="007530B3"/>
    <w:rsid w:val="007548A7"/>
    <w:rsid w:val="00762D4D"/>
    <w:rsid w:val="00764034"/>
    <w:rsid w:val="00764FCC"/>
    <w:rsid w:val="00770EC9"/>
    <w:rsid w:val="00771C6E"/>
    <w:rsid w:val="0077224C"/>
    <w:rsid w:val="007779B1"/>
    <w:rsid w:val="00787930"/>
    <w:rsid w:val="007879E6"/>
    <w:rsid w:val="00790F08"/>
    <w:rsid w:val="00797C2E"/>
    <w:rsid w:val="00797C8A"/>
    <w:rsid w:val="007B1F5F"/>
    <w:rsid w:val="007B3991"/>
    <w:rsid w:val="007B54B4"/>
    <w:rsid w:val="007B7E9E"/>
    <w:rsid w:val="007C511C"/>
    <w:rsid w:val="007C5E6A"/>
    <w:rsid w:val="007D4B81"/>
    <w:rsid w:val="007D58BC"/>
    <w:rsid w:val="007E2DFA"/>
    <w:rsid w:val="007F4AF1"/>
    <w:rsid w:val="007F6572"/>
    <w:rsid w:val="0080540E"/>
    <w:rsid w:val="00805EBA"/>
    <w:rsid w:val="008117D0"/>
    <w:rsid w:val="00813D0E"/>
    <w:rsid w:val="008171FB"/>
    <w:rsid w:val="00831509"/>
    <w:rsid w:val="00843631"/>
    <w:rsid w:val="00843FC9"/>
    <w:rsid w:val="0086126E"/>
    <w:rsid w:val="008646B0"/>
    <w:rsid w:val="008717A5"/>
    <w:rsid w:val="0087473B"/>
    <w:rsid w:val="00874F7B"/>
    <w:rsid w:val="0087779F"/>
    <w:rsid w:val="00894D3D"/>
    <w:rsid w:val="008A2226"/>
    <w:rsid w:val="008A4D53"/>
    <w:rsid w:val="008B161F"/>
    <w:rsid w:val="008B4E0D"/>
    <w:rsid w:val="008B658D"/>
    <w:rsid w:val="008C0434"/>
    <w:rsid w:val="008C64A6"/>
    <w:rsid w:val="008D0D49"/>
    <w:rsid w:val="008D4AE8"/>
    <w:rsid w:val="008E55FA"/>
    <w:rsid w:val="008E7725"/>
    <w:rsid w:val="00902ED6"/>
    <w:rsid w:val="0090306F"/>
    <w:rsid w:val="00903302"/>
    <w:rsid w:val="00905882"/>
    <w:rsid w:val="00907C86"/>
    <w:rsid w:val="0091517A"/>
    <w:rsid w:val="009214AC"/>
    <w:rsid w:val="00921C4A"/>
    <w:rsid w:val="00925F77"/>
    <w:rsid w:val="00927123"/>
    <w:rsid w:val="00933C14"/>
    <w:rsid w:val="00934016"/>
    <w:rsid w:val="00941CC1"/>
    <w:rsid w:val="00944CD8"/>
    <w:rsid w:val="00945CA1"/>
    <w:rsid w:val="00955685"/>
    <w:rsid w:val="00956BE7"/>
    <w:rsid w:val="00963793"/>
    <w:rsid w:val="009671AE"/>
    <w:rsid w:val="009909FA"/>
    <w:rsid w:val="009A78A6"/>
    <w:rsid w:val="009B4355"/>
    <w:rsid w:val="009B43BA"/>
    <w:rsid w:val="009C130E"/>
    <w:rsid w:val="009C25E2"/>
    <w:rsid w:val="009C7642"/>
    <w:rsid w:val="009E39E1"/>
    <w:rsid w:val="009F4E7D"/>
    <w:rsid w:val="009F73FA"/>
    <w:rsid w:val="00A020E1"/>
    <w:rsid w:val="00A079F6"/>
    <w:rsid w:val="00A10123"/>
    <w:rsid w:val="00A14811"/>
    <w:rsid w:val="00A14A5F"/>
    <w:rsid w:val="00A15AC5"/>
    <w:rsid w:val="00A21986"/>
    <w:rsid w:val="00A22AAB"/>
    <w:rsid w:val="00A30DDA"/>
    <w:rsid w:val="00A31F07"/>
    <w:rsid w:val="00A4497C"/>
    <w:rsid w:val="00A47D7B"/>
    <w:rsid w:val="00A50220"/>
    <w:rsid w:val="00A610AE"/>
    <w:rsid w:val="00A658A3"/>
    <w:rsid w:val="00A679CE"/>
    <w:rsid w:val="00A8002A"/>
    <w:rsid w:val="00A875F0"/>
    <w:rsid w:val="00A92D22"/>
    <w:rsid w:val="00AA4EA1"/>
    <w:rsid w:val="00AA65B6"/>
    <w:rsid w:val="00AA7ED1"/>
    <w:rsid w:val="00AB57E4"/>
    <w:rsid w:val="00AC3E20"/>
    <w:rsid w:val="00AC44CA"/>
    <w:rsid w:val="00AC7F7E"/>
    <w:rsid w:val="00AD167A"/>
    <w:rsid w:val="00AD226D"/>
    <w:rsid w:val="00AD2587"/>
    <w:rsid w:val="00AD3396"/>
    <w:rsid w:val="00AD46DF"/>
    <w:rsid w:val="00AD6045"/>
    <w:rsid w:val="00AD6498"/>
    <w:rsid w:val="00AE30EB"/>
    <w:rsid w:val="00AF358A"/>
    <w:rsid w:val="00AF504F"/>
    <w:rsid w:val="00AF6478"/>
    <w:rsid w:val="00AF778F"/>
    <w:rsid w:val="00B00219"/>
    <w:rsid w:val="00B03F2F"/>
    <w:rsid w:val="00B056B3"/>
    <w:rsid w:val="00B05DDE"/>
    <w:rsid w:val="00B0655D"/>
    <w:rsid w:val="00B172EA"/>
    <w:rsid w:val="00B23015"/>
    <w:rsid w:val="00B26258"/>
    <w:rsid w:val="00B267B3"/>
    <w:rsid w:val="00B35440"/>
    <w:rsid w:val="00B37E5B"/>
    <w:rsid w:val="00B42037"/>
    <w:rsid w:val="00B508BD"/>
    <w:rsid w:val="00B57AA4"/>
    <w:rsid w:val="00B6356B"/>
    <w:rsid w:val="00B65C26"/>
    <w:rsid w:val="00B67B7A"/>
    <w:rsid w:val="00B74C0E"/>
    <w:rsid w:val="00B754CC"/>
    <w:rsid w:val="00B837AA"/>
    <w:rsid w:val="00B86B8F"/>
    <w:rsid w:val="00B97228"/>
    <w:rsid w:val="00BA6D81"/>
    <w:rsid w:val="00BB0765"/>
    <w:rsid w:val="00BB478F"/>
    <w:rsid w:val="00BC3CCE"/>
    <w:rsid w:val="00BC7A26"/>
    <w:rsid w:val="00BE418A"/>
    <w:rsid w:val="00BE5F87"/>
    <w:rsid w:val="00BF7268"/>
    <w:rsid w:val="00C05437"/>
    <w:rsid w:val="00C06B4C"/>
    <w:rsid w:val="00C10B6C"/>
    <w:rsid w:val="00C1215D"/>
    <w:rsid w:val="00C127A3"/>
    <w:rsid w:val="00C15024"/>
    <w:rsid w:val="00C21A85"/>
    <w:rsid w:val="00C2345B"/>
    <w:rsid w:val="00C34E97"/>
    <w:rsid w:val="00C50CC8"/>
    <w:rsid w:val="00C523B1"/>
    <w:rsid w:val="00C52AEB"/>
    <w:rsid w:val="00C547C4"/>
    <w:rsid w:val="00C709C4"/>
    <w:rsid w:val="00C71734"/>
    <w:rsid w:val="00C7322C"/>
    <w:rsid w:val="00C73FE1"/>
    <w:rsid w:val="00C815B4"/>
    <w:rsid w:val="00C81874"/>
    <w:rsid w:val="00C8441D"/>
    <w:rsid w:val="00C8558D"/>
    <w:rsid w:val="00C8680B"/>
    <w:rsid w:val="00C935BA"/>
    <w:rsid w:val="00CA346B"/>
    <w:rsid w:val="00CB663D"/>
    <w:rsid w:val="00CC5ACA"/>
    <w:rsid w:val="00CD769F"/>
    <w:rsid w:val="00CE219F"/>
    <w:rsid w:val="00CE5F6E"/>
    <w:rsid w:val="00CE6C14"/>
    <w:rsid w:val="00D01B82"/>
    <w:rsid w:val="00D044FF"/>
    <w:rsid w:val="00D053EC"/>
    <w:rsid w:val="00D06198"/>
    <w:rsid w:val="00D135EB"/>
    <w:rsid w:val="00D15D8C"/>
    <w:rsid w:val="00D24520"/>
    <w:rsid w:val="00D339F3"/>
    <w:rsid w:val="00D3630C"/>
    <w:rsid w:val="00D370BC"/>
    <w:rsid w:val="00D41A70"/>
    <w:rsid w:val="00D473F5"/>
    <w:rsid w:val="00D5625D"/>
    <w:rsid w:val="00D56F2D"/>
    <w:rsid w:val="00D57284"/>
    <w:rsid w:val="00D60AA9"/>
    <w:rsid w:val="00D62097"/>
    <w:rsid w:val="00D6302A"/>
    <w:rsid w:val="00D82F8E"/>
    <w:rsid w:val="00D83964"/>
    <w:rsid w:val="00D840B7"/>
    <w:rsid w:val="00D96A75"/>
    <w:rsid w:val="00DA0003"/>
    <w:rsid w:val="00DA1196"/>
    <w:rsid w:val="00DA1E82"/>
    <w:rsid w:val="00DB56A6"/>
    <w:rsid w:val="00DB7CC1"/>
    <w:rsid w:val="00DC15A5"/>
    <w:rsid w:val="00DC402B"/>
    <w:rsid w:val="00DC4264"/>
    <w:rsid w:val="00DD3B90"/>
    <w:rsid w:val="00DE7F02"/>
    <w:rsid w:val="00DF6B54"/>
    <w:rsid w:val="00E05223"/>
    <w:rsid w:val="00E06477"/>
    <w:rsid w:val="00E151D9"/>
    <w:rsid w:val="00E162A1"/>
    <w:rsid w:val="00E25C93"/>
    <w:rsid w:val="00E303C2"/>
    <w:rsid w:val="00E60135"/>
    <w:rsid w:val="00E60B78"/>
    <w:rsid w:val="00E612C0"/>
    <w:rsid w:val="00E61DD3"/>
    <w:rsid w:val="00E61F67"/>
    <w:rsid w:val="00E62E91"/>
    <w:rsid w:val="00E63909"/>
    <w:rsid w:val="00E767A4"/>
    <w:rsid w:val="00E76DF1"/>
    <w:rsid w:val="00E777A7"/>
    <w:rsid w:val="00E82CF1"/>
    <w:rsid w:val="00E848D9"/>
    <w:rsid w:val="00E87B35"/>
    <w:rsid w:val="00E908F2"/>
    <w:rsid w:val="00E90B8D"/>
    <w:rsid w:val="00E940BC"/>
    <w:rsid w:val="00E94FF0"/>
    <w:rsid w:val="00E972AF"/>
    <w:rsid w:val="00EA464B"/>
    <w:rsid w:val="00EA58A0"/>
    <w:rsid w:val="00EA60CE"/>
    <w:rsid w:val="00EB00CA"/>
    <w:rsid w:val="00EC3380"/>
    <w:rsid w:val="00EC5503"/>
    <w:rsid w:val="00ED557A"/>
    <w:rsid w:val="00ED678F"/>
    <w:rsid w:val="00ED6853"/>
    <w:rsid w:val="00ED7414"/>
    <w:rsid w:val="00EF455E"/>
    <w:rsid w:val="00F0047E"/>
    <w:rsid w:val="00F038CA"/>
    <w:rsid w:val="00F058AD"/>
    <w:rsid w:val="00F067DB"/>
    <w:rsid w:val="00F15255"/>
    <w:rsid w:val="00F22E90"/>
    <w:rsid w:val="00F2536F"/>
    <w:rsid w:val="00F25674"/>
    <w:rsid w:val="00F326D3"/>
    <w:rsid w:val="00F336C8"/>
    <w:rsid w:val="00F51563"/>
    <w:rsid w:val="00F607B7"/>
    <w:rsid w:val="00F769F8"/>
    <w:rsid w:val="00F84568"/>
    <w:rsid w:val="00F9024C"/>
    <w:rsid w:val="00F91E91"/>
    <w:rsid w:val="00F927F3"/>
    <w:rsid w:val="00F96678"/>
    <w:rsid w:val="00F976B0"/>
    <w:rsid w:val="00FA2501"/>
    <w:rsid w:val="00FA4D73"/>
    <w:rsid w:val="00FA6940"/>
    <w:rsid w:val="00FB7EEE"/>
    <w:rsid w:val="00FC4F2B"/>
    <w:rsid w:val="00FD03DD"/>
    <w:rsid w:val="00FD0985"/>
    <w:rsid w:val="00FD320D"/>
    <w:rsid w:val="00FD6852"/>
    <w:rsid w:val="00FD74BA"/>
    <w:rsid w:val="00FE0678"/>
    <w:rsid w:val="00FE620E"/>
    <w:rsid w:val="00FE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A732B"/>
  <w15:docId w15:val="{25113DE2-7D54-4D2D-877B-2CA183609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E61"/>
  </w:style>
  <w:style w:type="paragraph" w:styleId="1">
    <w:name w:val="heading 1"/>
    <w:basedOn w:val="a"/>
    <w:next w:val="a"/>
    <w:link w:val="10"/>
    <w:uiPriority w:val="9"/>
    <w:qFormat/>
    <w:rsid w:val="00B972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972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link w:val="40"/>
    <w:uiPriority w:val="9"/>
    <w:qFormat/>
    <w:rsid w:val="006D491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6609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66097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166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6097"/>
  </w:style>
  <w:style w:type="paragraph" w:styleId="a7">
    <w:name w:val="footer"/>
    <w:basedOn w:val="a"/>
    <w:link w:val="a8"/>
    <w:uiPriority w:val="99"/>
    <w:unhideWhenUsed/>
    <w:rsid w:val="00166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6097"/>
  </w:style>
  <w:style w:type="numbering" w:customStyle="1" w:styleId="11">
    <w:name w:val="Нет списка1"/>
    <w:next w:val="a2"/>
    <w:semiHidden/>
    <w:rsid w:val="00843FC9"/>
  </w:style>
  <w:style w:type="paragraph" w:styleId="a9">
    <w:name w:val="Body Text"/>
    <w:basedOn w:val="a"/>
    <w:link w:val="aa"/>
    <w:rsid w:val="00843FC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Основной текст Знак"/>
    <w:basedOn w:val="a0"/>
    <w:link w:val="a9"/>
    <w:rsid w:val="00843FC9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b">
    <w:name w:val="Table Grid"/>
    <w:basedOn w:val="a1"/>
    <w:uiPriority w:val="59"/>
    <w:rsid w:val="00843F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rsid w:val="00843FC9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843FC9"/>
    <w:rPr>
      <w:rFonts w:ascii="Tahoma" w:eastAsia="Times New Roman" w:hAnsi="Tahoma" w:cs="Times New Roman"/>
      <w:sz w:val="16"/>
      <w:szCs w:val="16"/>
    </w:rPr>
  </w:style>
  <w:style w:type="character" w:styleId="ae">
    <w:name w:val="Hyperlink"/>
    <w:uiPriority w:val="99"/>
    <w:rsid w:val="00843FC9"/>
    <w:rPr>
      <w:color w:val="0000FF"/>
      <w:u w:val="single"/>
    </w:rPr>
  </w:style>
  <w:style w:type="character" w:customStyle="1" w:styleId="12">
    <w:name w:val="Неразрешенное упоминание1"/>
    <w:uiPriority w:val="99"/>
    <w:semiHidden/>
    <w:unhideWhenUsed/>
    <w:rsid w:val="00843FC9"/>
    <w:rPr>
      <w:color w:val="808080"/>
      <w:shd w:val="clear" w:color="auto" w:fill="E6E6E6"/>
    </w:rPr>
  </w:style>
  <w:style w:type="paragraph" w:styleId="af">
    <w:name w:val="footnote text"/>
    <w:basedOn w:val="a"/>
    <w:link w:val="af0"/>
    <w:rsid w:val="00843F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rsid w:val="00843FC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rsid w:val="00843FC9"/>
    <w:rPr>
      <w:vertAlign w:val="superscript"/>
    </w:rPr>
  </w:style>
  <w:style w:type="paragraph" w:styleId="af2">
    <w:name w:val="List Paragraph"/>
    <w:basedOn w:val="a"/>
    <w:uiPriority w:val="34"/>
    <w:qFormat/>
    <w:rsid w:val="0006230E"/>
    <w:pPr>
      <w:ind w:left="720"/>
      <w:contextualSpacing/>
    </w:pPr>
  </w:style>
  <w:style w:type="table" w:customStyle="1" w:styleId="13">
    <w:name w:val="Сетка таблицы1"/>
    <w:basedOn w:val="a1"/>
    <w:next w:val="ab"/>
    <w:uiPriority w:val="39"/>
    <w:rsid w:val="008E7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6D49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6D4910"/>
    <w:rPr>
      <w:i/>
      <w:iCs/>
    </w:rPr>
  </w:style>
  <w:style w:type="character" w:customStyle="1" w:styleId="apple-converted-space">
    <w:name w:val="apple-converted-space"/>
    <w:basedOn w:val="a0"/>
    <w:rsid w:val="006D4910"/>
  </w:style>
  <w:style w:type="paragraph" w:styleId="af4">
    <w:name w:val="Normal (Web)"/>
    <w:basedOn w:val="a"/>
    <w:uiPriority w:val="99"/>
    <w:unhideWhenUsed/>
    <w:rsid w:val="006D49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972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972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f5">
    <w:name w:val="TOC Heading"/>
    <w:basedOn w:val="1"/>
    <w:next w:val="a"/>
    <w:uiPriority w:val="39"/>
    <w:unhideWhenUsed/>
    <w:qFormat/>
    <w:rsid w:val="00B97228"/>
    <w:pPr>
      <w:outlineLvl w:val="9"/>
    </w:pPr>
    <w:rPr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0C33FE"/>
    <w:pPr>
      <w:tabs>
        <w:tab w:val="right" w:leader="dot" w:pos="9628"/>
      </w:tabs>
      <w:spacing w:after="100"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B97228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1C692B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F769F8"/>
    <w:rPr>
      <w:color w:val="605E5C"/>
      <w:shd w:val="clear" w:color="auto" w:fill="E1DFDD"/>
    </w:rPr>
  </w:style>
  <w:style w:type="character" w:customStyle="1" w:styleId="30">
    <w:name w:val="Неразрешенное упоминание3"/>
    <w:basedOn w:val="a0"/>
    <w:uiPriority w:val="99"/>
    <w:semiHidden/>
    <w:unhideWhenUsed/>
    <w:rsid w:val="00466DD5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6072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5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676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641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871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385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3757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541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hyperlink" Target="https://vodasila.ru/o-vode/vsyo-o-vode-rol-na-planete-zemlya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vchemraznica.ru/chem-presnaya-voda-otlichaetsya-ot-morskoj/?ysclid=lbwkbopycf548853605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022A8-07D3-4960-9E0A-8F5B29B48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2092</Words>
  <Characters>11927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Митрофанова</dc:creator>
  <cp:lastModifiedBy>Сухарева Елена Владимировна</cp:lastModifiedBy>
  <cp:revision>2</cp:revision>
  <cp:lastPrinted>2023-01-24T19:10:00Z</cp:lastPrinted>
  <dcterms:created xsi:type="dcterms:W3CDTF">2023-02-14T13:50:00Z</dcterms:created>
  <dcterms:modified xsi:type="dcterms:W3CDTF">2023-02-14T13:50:00Z</dcterms:modified>
</cp:coreProperties>
</file>