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8D834" w14:textId="7F7E7880" w:rsidR="000C5644" w:rsidRDefault="000C564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9CC8B6" wp14:editId="4CCCDB36">
                <wp:simplePos x="0" y="0"/>
                <wp:positionH relativeFrom="column">
                  <wp:posOffset>2037445</wp:posOffset>
                </wp:positionH>
                <wp:positionV relativeFrom="paragraph">
                  <wp:posOffset>717104</wp:posOffset>
                </wp:positionV>
                <wp:extent cx="4591455" cy="992221"/>
                <wp:effectExtent l="0" t="0" r="19050" b="1778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455" cy="9922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4082D5" w14:textId="7777777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Семинар «Современные формы организации работы с учащимися в дополнительном образовании на базе вуза» </w:t>
                            </w:r>
                          </w:p>
                          <w:p w14:paraId="31E8171F" w14:textId="28DD53C7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jc w:val="center"/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11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  <w:lang w:val="en-US"/>
                              </w:rPr>
                              <w:t xml:space="preserve"> 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октября 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2023</w:t>
                            </w:r>
                            <w:r w:rsid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г.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17.00</w:t>
                            </w:r>
                          </w:p>
                          <w:p w14:paraId="2FCBCFC3" w14:textId="46952AC0" w:rsidR="000C5644" w:rsidRPr="00A44EDD" w:rsidRDefault="000C5644" w:rsidP="000C5644">
                            <w:pPr>
                              <w:spacing w:after="0" w:line="240" w:lineRule="auto"/>
                              <w:ind w:right="671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                      </w:t>
                            </w:r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Молодежный </w:t>
                            </w:r>
                            <w:proofErr w:type="spellStart"/>
                            <w:r w:rsidR="00A44EDD"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инно</w:t>
                            </w:r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>парк</w:t>
                            </w:r>
                            <w:proofErr w:type="spellEnd"/>
                            <w:r w:rsidRPr="00A44EDD">
                              <w:rPr>
                                <w:rFonts w:ascii="Arial" w:hAnsi="Arial" w:cs="Arial"/>
                                <w:b/>
                                <w:color w:val="002060"/>
                                <w:szCs w:val="24"/>
                                <w:shd w:val="clear" w:color="auto" w:fill="FFFFFF"/>
                              </w:rPr>
                              <w:t xml:space="preserve"> ПетрГУ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9CC8B6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160.45pt;margin-top:56.45pt;width:361.55pt;height:7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" fillcolor="white [3201]" strokecolor="white [3212]" strokeweight=".5pt">
                <v:textbox>
                  <w:txbxContent>
                    <w:p w14:paraId="5C4082D5" w14:textId="7777777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Семинар «Современные формы организации работы с учащимися в дополнительном образовании на базе вуза» </w:t>
                      </w:r>
                    </w:p>
                    <w:p w14:paraId="31E8171F" w14:textId="28DD53C7" w:rsidR="000C5644" w:rsidRPr="00A44EDD" w:rsidRDefault="000C5644" w:rsidP="000C5644">
                      <w:pPr>
                        <w:spacing w:after="0" w:line="240" w:lineRule="auto"/>
                        <w:ind w:right="671"/>
                        <w:jc w:val="center"/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11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  <w:lang w:val="en-US"/>
                        </w:rPr>
                        <w:t xml:space="preserve"> 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октября 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2023</w:t>
                      </w:r>
                      <w:r w:rsid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г.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17.00</w:t>
                      </w:r>
                    </w:p>
                    <w:p w14:paraId="2FCBCFC3" w14:textId="46952AC0" w:rsidR="000C5644" w:rsidRPr="00A44EDD" w:rsidRDefault="000C5644" w:rsidP="000C5644">
                      <w:pPr>
                        <w:spacing w:after="0" w:line="240" w:lineRule="auto"/>
                        <w:ind w:right="671"/>
                        <w:rPr>
                          <w:b/>
                          <w:color w:val="002060"/>
                          <w:szCs w:val="24"/>
                        </w:rPr>
                      </w:pP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                      </w:t>
                      </w:r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Молодежный </w:t>
                      </w:r>
                      <w:proofErr w:type="spellStart"/>
                      <w:r w:rsidR="00A44EDD"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инно</w:t>
                      </w:r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>парк</w:t>
                      </w:r>
                      <w:proofErr w:type="spellEnd"/>
                      <w:r w:rsidRPr="00A44EDD">
                        <w:rPr>
                          <w:rFonts w:ascii="Arial" w:hAnsi="Arial" w:cs="Arial"/>
                          <w:b/>
                          <w:color w:val="002060"/>
                          <w:szCs w:val="24"/>
                          <w:shd w:val="clear" w:color="auto" w:fill="FFFFFF"/>
                        </w:rPr>
                        <w:t xml:space="preserve"> ПетрГУ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029270" wp14:editId="7FB8BB22">
                <wp:simplePos x="0" y="0"/>
                <wp:positionH relativeFrom="column">
                  <wp:posOffset>1862172</wp:posOffset>
                </wp:positionH>
                <wp:positionV relativeFrom="paragraph">
                  <wp:posOffset>570865</wp:posOffset>
                </wp:positionV>
                <wp:extent cx="5029200" cy="31128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0" cy="3112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0871DAA" id="Прямоугольник 2" o:spid="_x0000_s1026" style="position:absolute;margin-left:146.65pt;margin-top:44.95pt;width:396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" fillcolor="#4472c4 [3208]" stroked="f">
                <v:fill opacity="32896f"/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CF00F7E" wp14:editId="508F56A0">
            <wp:extent cx="2102629" cy="20618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4347" cy="2132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60C56" w14:textId="77777777" w:rsidR="000C5644" w:rsidRDefault="000C5644" w:rsidP="000C5644">
      <w:pPr>
        <w:spacing w:after="0" w:line="240" w:lineRule="auto"/>
        <w:ind w:left="709"/>
        <w:jc w:val="both"/>
        <w:rPr>
          <w:rFonts w:ascii="Arial" w:hAnsi="Arial" w:cs="Arial"/>
          <w:sz w:val="20"/>
        </w:rPr>
      </w:pPr>
    </w:p>
    <w:p w14:paraId="2743FC76" w14:textId="2FA918EF" w:rsidR="000C5644" w:rsidRPr="004B649F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Семинар </w:t>
      </w:r>
      <w:r w:rsidR="00326BA5">
        <w:rPr>
          <w:rFonts w:ascii="Arial" w:hAnsi="Arial" w:cs="Arial"/>
          <w:sz w:val="22"/>
        </w:rPr>
        <w:t xml:space="preserve">предназначен для учителей школ Республики Карелия и </w:t>
      </w:r>
      <w:r w:rsidRPr="004B649F">
        <w:rPr>
          <w:rFonts w:ascii="Arial" w:hAnsi="Arial" w:cs="Arial"/>
          <w:sz w:val="22"/>
        </w:rPr>
        <w:t xml:space="preserve">посвящен презентации программы </w:t>
      </w:r>
      <w:proofErr w:type="gramStart"/>
      <w:r w:rsidRPr="004B649F">
        <w:rPr>
          <w:rFonts w:ascii="Arial" w:hAnsi="Arial" w:cs="Arial"/>
          <w:sz w:val="22"/>
        </w:rPr>
        <w:t>дополнительного</w:t>
      </w:r>
      <w:proofErr w:type="gramEnd"/>
      <w:r w:rsidRPr="004B649F">
        <w:rPr>
          <w:rFonts w:ascii="Arial" w:hAnsi="Arial" w:cs="Arial"/>
          <w:sz w:val="22"/>
        </w:rPr>
        <w:t xml:space="preserve"> образования для школьников: Сетевая университетская инженерная и </w:t>
      </w:r>
      <w:proofErr w:type="gramStart"/>
      <w:r w:rsidRPr="004B649F">
        <w:rPr>
          <w:rFonts w:ascii="Arial" w:hAnsi="Arial" w:cs="Arial"/>
          <w:sz w:val="22"/>
        </w:rPr>
        <w:t>естественно-научная</w:t>
      </w:r>
      <w:proofErr w:type="gramEnd"/>
      <w:r w:rsidRPr="004B649F">
        <w:rPr>
          <w:rFonts w:ascii="Arial" w:hAnsi="Arial" w:cs="Arial"/>
          <w:sz w:val="22"/>
        </w:rPr>
        <w:t xml:space="preserve"> школа «Хочу учиться в ПетрГУ».</w:t>
      </w:r>
      <w:r w:rsidR="00326BA5">
        <w:rPr>
          <w:rFonts w:ascii="Arial" w:hAnsi="Arial" w:cs="Arial"/>
          <w:sz w:val="22"/>
        </w:rPr>
        <w:t xml:space="preserve"> Возможно дистанционное участие.</w:t>
      </w:r>
    </w:p>
    <w:p w14:paraId="7DFF754B" w14:textId="6828C0AB" w:rsidR="00F2648F" w:rsidRPr="004B649F" w:rsidRDefault="000C5644" w:rsidP="00A44EDD">
      <w:pPr>
        <w:spacing w:after="0" w:line="276" w:lineRule="auto"/>
        <w:ind w:left="709" w:firstLine="567"/>
        <w:jc w:val="both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>Школа будет работать на базе Физико-технического института, Института биологии, экологии и агротехнологий</w:t>
      </w:r>
      <w:r w:rsidR="00564FEC" w:rsidRPr="004B649F">
        <w:rPr>
          <w:rFonts w:ascii="Arial" w:hAnsi="Arial" w:cs="Arial"/>
          <w:sz w:val="22"/>
        </w:rPr>
        <w:t xml:space="preserve">, </w:t>
      </w:r>
      <w:r w:rsidRPr="004B649F">
        <w:rPr>
          <w:rFonts w:ascii="Arial" w:hAnsi="Arial" w:cs="Arial"/>
          <w:sz w:val="22"/>
        </w:rPr>
        <w:t>Института лесных, горных и строительных наук</w:t>
      </w:r>
      <w:r w:rsidR="00564FEC" w:rsidRPr="004B649F">
        <w:rPr>
          <w:rFonts w:ascii="Arial" w:hAnsi="Arial" w:cs="Arial"/>
          <w:sz w:val="22"/>
        </w:rPr>
        <w:t xml:space="preserve"> и Института математики и информационных технологий</w:t>
      </w:r>
      <w:r w:rsidRPr="004B649F">
        <w:rPr>
          <w:rFonts w:ascii="Arial" w:hAnsi="Arial" w:cs="Arial"/>
          <w:sz w:val="22"/>
        </w:rPr>
        <w:t xml:space="preserve"> с использованием ресурсов различных центров, лабораторий и подразделений ПетрГУ. Школьникам предлагается на выбор 2</w:t>
      </w:r>
      <w:r w:rsidR="00F2648F" w:rsidRPr="004B649F">
        <w:rPr>
          <w:rFonts w:ascii="Arial" w:hAnsi="Arial" w:cs="Arial"/>
          <w:sz w:val="22"/>
        </w:rPr>
        <w:t>0</w:t>
      </w:r>
      <w:r w:rsidRPr="004B649F">
        <w:rPr>
          <w:rFonts w:ascii="Arial" w:hAnsi="Arial" w:cs="Arial"/>
          <w:sz w:val="22"/>
        </w:rPr>
        <w:t xml:space="preserve"> программ дополнительного обучения по точным и естественным дисциплинам. </w:t>
      </w:r>
      <w:r w:rsidR="00941D00" w:rsidRPr="004B649F">
        <w:rPr>
          <w:rFonts w:ascii="Arial" w:hAnsi="Arial" w:cs="Arial"/>
          <w:sz w:val="22"/>
        </w:rPr>
        <w:t xml:space="preserve">Обучение бесплатное. </w:t>
      </w:r>
      <w:r w:rsidRPr="004B649F">
        <w:rPr>
          <w:rFonts w:ascii="Arial" w:hAnsi="Arial" w:cs="Arial"/>
          <w:sz w:val="22"/>
        </w:rPr>
        <w:t>На занятиях учащиеся смогут получить первые представления о современных научных направлениях и увидеть различные аспекты научной работы, под руководством преподавателей университета начать свои первые научные исследования</w:t>
      </w:r>
      <w:r w:rsidR="004B649F" w:rsidRPr="004B649F">
        <w:rPr>
          <w:rFonts w:ascii="Arial" w:hAnsi="Arial" w:cs="Arial"/>
          <w:sz w:val="22"/>
        </w:rPr>
        <w:t>,</w:t>
      </w:r>
      <w:r w:rsidRPr="004B649F">
        <w:rPr>
          <w:rFonts w:ascii="Arial" w:hAnsi="Arial" w:cs="Arial"/>
          <w:sz w:val="22"/>
        </w:rPr>
        <w:t xml:space="preserve"> </w:t>
      </w:r>
      <w:r w:rsidR="00564FEC" w:rsidRPr="004B649F">
        <w:rPr>
          <w:rFonts w:ascii="Arial" w:hAnsi="Arial" w:cs="Arial"/>
          <w:sz w:val="22"/>
        </w:rPr>
        <w:t>а также углубленно изучить отдельные разделы физики и математики</w:t>
      </w:r>
      <w:r w:rsidR="00941D00" w:rsidRPr="004B649F">
        <w:rPr>
          <w:rFonts w:ascii="Arial" w:hAnsi="Arial" w:cs="Arial"/>
          <w:sz w:val="22"/>
        </w:rPr>
        <w:t xml:space="preserve">, подготовиться к поступлению и учебе в вузе. </w:t>
      </w:r>
      <w:r w:rsidR="00F2648F" w:rsidRPr="004B649F">
        <w:rPr>
          <w:rFonts w:ascii="Arial" w:hAnsi="Arial" w:cs="Arial"/>
          <w:sz w:val="22"/>
        </w:rPr>
        <w:t>Школьники смогут участвовать в конференциях и других мероприятиях.</w:t>
      </w:r>
    </w:p>
    <w:p w14:paraId="0F474494" w14:textId="77777777" w:rsidR="00F2648F" w:rsidRPr="004B649F" w:rsidRDefault="00F2648F" w:rsidP="00A44EDD">
      <w:pPr>
        <w:spacing w:after="0" w:line="276" w:lineRule="auto"/>
        <w:ind w:left="709"/>
        <w:jc w:val="both"/>
        <w:rPr>
          <w:rFonts w:ascii="Arial" w:hAnsi="Arial" w:cs="Arial"/>
          <w:sz w:val="22"/>
        </w:rPr>
      </w:pPr>
    </w:p>
    <w:p w14:paraId="1D9C08CC" w14:textId="445B6179" w:rsidR="00F2648F" w:rsidRPr="004B649F" w:rsidRDefault="00F2648F" w:rsidP="00A44EDD">
      <w:pPr>
        <w:spacing w:after="0" w:line="276" w:lineRule="auto"/>
        <w:ind w:left="709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Краткая информация о сетевой школе: </w:t>
      </w:r>
      <w:hyperlink r:id="rId6" w:history="1">
        <w:r w:rsidRPr="004B649F">
          <w:rPr>
            <w:rStyle w:val="a3"/>
            <w:rFonts w:ascii="Arial" w:hAnsi="Arial" w:cs="Arial"/>
            <w:sz w:val="22"/>
          </w:rPr>
          <w:t>https://petrsu.ru/page/education/school/project/programmy/programmy-tehnitcheskogo-profilya</w:t>
        </w:r>
      </w:hyperlink>
      <w:r w:rsidRPr="004B649F">
        <w:rPr>
          <w:rFonts w:ascii="Arial" w:hAnsi="Arial" w:cs="Arial"/>
          <w:sz w:val="22"/>
        </w:rPr>
        <w:t>.</w:t>
      </w:r>
    </w:p>
    <w:p w14:paraId="0369BD22" w14:textId="679979FD" w:rsidR="000C5644" w:rsidRDefault="000C5644" w:rsidP="00A44EDD">
      <w:pPr>
        <w:spacing w:after="0" w:line="276" w:lineRule="auto"/>
        <w:jc w:val="center"/>
        <w:rPr>
          <w:szCs w:val="24"/>
        </w:rPr>
      </w:pPr>
    </w:p>
    <w:p w14:paraId="05E9D9A6" w14:textId="578902E3" w:rsidR="004B649F" w:rsidRPr="004B649F" w:rsidRDefault="004B649F" w:rsidP="00A44EDD">
      <w:pPr>
        <w:spacing w:after="0" w:line="276" w:lineRule="auto"/>
        <w:jc w:val="center"/>
        <w:rPr>
          <w:rFonts w:ascii="Arial" w:hAnsi="Arial" w:cs="Arial"/>
          <w:b/>
          <w:bCs/>
          <w:color w:val="002060"/>
          <w:szCs w:val="24"/>
        </w:rPr>
      </w:pPr>
      <w:r w:rsidRPr="004B649F">
        <w:rPr>
          <w:rFonts w:ascii="Arial" w:hAnsi="Arial" w:cs="Arial"/>
          <w:b/>
          <w:bCs/>
          <w:color w:val="002060"/>
          <w:szCs w:val="24"/>
        </w:rPr>
        <w:t>Примерная программа</w:t>
      </w:r>
    </w:p>
    <w:p w14:paraId="52B1D0E2" w14:textId="77777777" w:rsidR="004B649F" w:rsidRP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>1. Открытие семинара.</w:t>
      </w:r>
    </w:p>
    <w:p w14:paraId="0AA7415A" w14:textId="77777777" w:rsidR="004B649F" w:rsidRP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>К.Г. Тарасов, проректор по учебной работе.</w:t>
      </w:r>
    </w:p>
    <w:p w14:paraId="4D82C59A" w14:textId="77777777" w:rsidR="004B649F" w:rsidRP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>2. Цели и задачи Сетевой университетской инженерной и естественно-научной школы «Хочу учиться в ПетрГУ».</w:t>
      </w:r>
    </w:p>
    <w:p w14:paraId="2CE38FB8" w14:textId="77777777" w:rsidR="004B649F" w:rsidRP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>О.Я. Березина, заместитель директора ФТИ, руководитель Школы</w:t>
      </w:r>
    </w:p>
    <w:p w14:paraId="310D5977" w14:textId="2BAD4DFB" w:rsidR="004B649F" w:rsidRP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3. Образовательные программы </w:t>
      </w:r>
      <w:proofErr w:type="gramStart"/>
      <w:r w:rsidRPr="004B649F">
        <w:rPr>
          <w:rFonts w:ascii="Arial" w:hAnsi="Arial" w:cs="Arial"/>
          <w:sz w:val="22"/>
        </w:rPr>
        <w:t>дополнительного</w:t>
      </w:r>
      <w:proofErr w:type="gramEnd"/>
      <w:r w:rsidRPr="004B649F">
        <w:rPr>
          <w:rFonts w:ascii="Arial" w:hAnsi="Arial" w:cs="Arial"/>
          <w:sz w:val="22"/>
        </w:rPr>
        <w:t xml:space="preserve"> образования</w:t>
      </w:r>
      <w:r w:rsidR="00326BA5">
        <w:rPr>
          <w:rFonts w:ascii="Arial" w:hAnsi="Arial" w:cs="Arial"/>
          <w:sz w:val="22"/>
        </w:rPr>
        <w:t xml:space="preserve">, разработанные  в институтах ПетрГУ. </w:t>
      </w:r>
    </w:p>
    <w:p w14:paraId="682DF8FA" w14:textId="77777777" w:rsidR="004B649F" w:rsidRPr="004B649F" w:rsidRDefault="004B649F" w:rsidP="004B649F">
      <w:pPr>
        <w:spacing w:after="60" w:line="276" w:lineRule="auto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     Н.А. Сидорова, куратор Школы, доцент кафедры зоологии и экологии ИБЭАТ ПетрГУ.</w:t>
      </w:r>
    </w:p>
    <w:p w14:paraId="3DAFD130" w14:textId="77777777" w:rsidR="004B649F" w:rsidRDefault="004B649F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В.А. </w:t>
      </w:r>
      <w:proofErr w:type="spellStart"/>
      <w:r w:rsidRPr="004B649F">
        <w:rPr>
          <w:rFonts w:ascii="Arial" w:hAnsi="Arial" w:cs="Arial"/>
          <w:sz w:val="22"/>
        </w:rPr>
        <w:t>Шаин</w:t>
      </w:r>
      <w:proofErr w:type="spellEnd"/>
      <w:r w:rsidRPr="004B649F">
        <w:rPr>
          <w:rFonts w:ascii="Arial" w:hAnsi="Arial" w:cs="Arial"/>
          <w:sz w:val="22"/>
        </w:rPr>
        <w:t xml:space="preserve">, куратор Школы, заместитель директора </w:t>
      </w:r>
      <w:proofErr w:type="spellStart"/>
      <w:r w:rsidRPr="004B649F">
        <w:rPr>
          <w:rFonts w:ascii="Arial" w:hAnsi="Arial" w:cs="Arial"/>
          <w:sz w:val="22"/>
        </w:rPr>
        <w:t>ИЛГиСН</w:t>
      </w:r>
      <w:proofErr w:type="spellEnd"/>
      <w:r w:rsidRPr="004B649F">
        <w:rPr>
          <w:rFonts w:ascii="Arial" w:hAnsi="Arial" w:cs="Arial"/>
          <w:sz w:val="22"/>
        </w:rPr>
        <w:t xml:space="preserve"> </w:t>
      </w:r>
    </w:p>
    <w:p w14:paraId="47B7F9A7" w14:textId="77777777" w:rsidR="00326BA5" w:rsidRDefault="00326BA5" w:rsidP="00326BA5">
      <w:pPr>
        <w:spacing w:after="60" w:line="276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4. </w:t>
      </w:r>
      <w:r>
        <w:rPr>
          <w:rFonts w:ascii="Arial" w:hAnsi="Arial" w:cs="Arial"/>
          <w:sz w:val="22"/>
        </w:rPr>
        <w:t>Роль университета в профессиональном самоопределении старшеклассников на примере ИМИТ.</w:t>
      </w:r>
      <w:r>
        <w:rPr>
          <w:rFonts w:ascii="Arial" w:hAnsi="Arial" w:cs="Arial"/>
          <w:sz w:val="22"/>
        </w:rPr>
        <w:t xml:space="preserve"> </w:t>
      </w:r>
    </w:p>
    <w:p w14:paraId="082241F4" w14:textId="77F14F5C" w:rsidR="00326BA5" w:rsidRPr="004B649F" w:rsidRDefault="00326BA5" w:rsidP="00326BA5">
      <w:pPr>
        <w:spacing w:after="60" w:line="276" w:lineRule="auto"/>
        <w:ind w:left="284"/>
        <w:rPr>
          <w:rFonts w:ascii="Arial" w:hAnsi="Arial" w:cs="Arial"/>
          <w:sz w:val="22"/>
        </w:rPr>
      </w:pPr>
      <w:r w:rsidRPr="004B649F">
        <w:rPr>
          <w:rFonts w:ascii="Arial" w:hAnsi="Arial" w:cs="Arial"/>
          <w:sz w:val="22"/>
        </w:rPr>
        <w:t xml:space="preserve">О.Б. Рогова, куратор Школы, доцент кафедры теории вероятностей и анализа данных ИМИТ ПетрГУ. </w:t>
      </w:r>
    </w:p>
    <w:p w14:paraId="1CF901F2" w14:textId="15786B45" w:rsidR="004B649F" w:rsidRPr="004B649F" w:rsidRDefault="00326BA5" w:rsidP="004B649F">
      <w:pPr>
        <w:spacing w:after="60" w:line="276" w:lineRule="auto"/>
        <w:ind w:left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4B649F" w:rsidRPr="004B649F">
        <w:rPr>
          <w:rFonts w:ascii="Arial" w:hAnsi="Arial" w:cs="Arial"/>
          <w:sz w:val="22"/>
        </w:rPr>
        <w:t>. Обсуждение возможностей сотрудничества институтов ПетрГУ со школами.</w:t>
      </w:r>
    </w:p>
    <w:p w14:paraId="5625BCC1" w14:textId="1E08877C" w:rsidR="000C5644" w:rsidRPr="00326BA5" w:rsidRDefault="00A44EDD" w:rsidP="004B649F">
      <w:pPr>
        <w:spacing w:after="60" w:line="276" w:lineRule="auto"/>
        <w:ind w:left="709"/>
        <w:jc w:val="both"/>
        <w:rPr>
          <w:rFonts w:ascii="Arial" w:hAnsi="Arial" w:cs="Arial"/>
          <w:b/>
          <w:sz w:val="22"/>
        </w:rPr>
      </w:pPr>
      <w:r w:rsidRPr="00326BA5">
        <w:rPr>
          <w:rFonts w:ascii="Arial" w:hAnsi="Arial" w:cs="Arial"/>
          <w:b/>
          <w:sz w:val="22"/>
        </w:rPr>
        <w:t>Заявку</w:t>
      </w:r>
      <w:r w:rsidR="008D53F3" w:rsidRPr="00326BA5">
        <w:rPr>
          <w:rFonts w:ascii="Arial" w:hAnsi="Arial" w:cs="Arial"/>
          <w:b/>
          <w:sz w:val="22"/>
        </w:rPr>
        <w:t xml:space="preserve"> необходимо </w:t>
      </w:r>
      <w:r w:rsidR="000C5644" w:rsidRPr="00326BA5">
        <w:rPr>
          <w:rFonts w:ascii="Arial" w:hAnsi="Arial" w:cs="Arial"/>
          <w:b/>
          <w:sz w:val="22"/>
        </w:rPr>
        <w:t>отправ</w:t>
      </w:r>
      <w:r w:rsidR="008D53F3" w:rsidRPr="00326BA5">
        <w:rPr>
          <w:rFonts w:ascii="Arial" w:hAnsi="Arial" w:cs="Arial"/>
          <w:b/>
          <w:sz w:val="22"/>
        </w:rPr>
        <w:t xml:space="preserve">ить до </w:t>
      </w:r>
      <w:r w:rsidR="00F2648F" w:rsidRPr="00326BA5">
        <w:rPr>
          <w:rFonts w:ascii="Arial" w:hAnsi="Arial" w:cs="Arial"/>
          <w:b/>
          <w:sz w:val="22"/>
        </w:rPr>
        <w:t>09</w:t>
      </w:r>
      <w:r w:rsidR="008D53F3" w:rsidRPr="00326BA5">
        <w:rPr>
          <w:rFonts w:ascii="Arial" w:hAnsi="Arial" w:cs="Arial"/>
          <w:b/>
          <w:sz w:val="22"/>
        </w:rPr>
        <w:t>.10.2023</w:t>
      </w:r>
      <w:r w:rsidR="000C5644" w:rsidRPr="00326BA5">
        <w:rPr>
          <w:rFonts w:ascii="Arial" w:hAnsi="Arial" w:cs="Arial"/>
          <w:b/>
          <w:sz w:val="22"/>
        </w:rPr>
        <w:t xml:space="preserve"> по адресу</w:t>
      </w:r>
      <w:r w:rsidRPr="00326BA5">
        <w:rPr>
          <w:rFonts w:ascii="Arial" w:hAnsi="Arial" w:cs="Arial"/>
          <w:b/>
          <w:sz w:val="22"/>
        </w:rPr>
        <w:t xml:space="preserve"> </w:t>
      </w:r>
      <w:hyperlink r:id="rId7" w:history="1">
        <w:r w:rsidR="000C5644" w:rsidRPr="00326BA5">
          <w:rPr>
            <w:rStyle w:val="a3"/>
            <w:rFonts w:ascii="Arial" w:hAnsi="Arial" w:cs="Arial"/>
            <w:b/>
            <w:sz w:val="22"/>
            <w:lang w:val="en-US"/>
          </w:rPr>
          <w:t>vanlis</w:t>
        </w:r>
        <w:r w:rsidR="000C5644" w:rsidRPr="00326BA5">
          <w:rPr>
            <w:rStyle w:val="a3"/>
            <w:rFonts w:ascii="Arial" w:hAnsi="Arial" w:cs="Arial"/>
            <w:b/>
            <w:sz w:val="22"/>
          </w:rPr>
          <w:t>@</w:t>
        </w:r>
        <w:r w:rsidR="000C5644" w:rsidRPr="00326BA5">
          <w:rPr>
            <w:rStyle w:val="a3"/>
            <w:rFonts w:ascii="Arial" w:hAnsi="Arial" w:cs="Arial"/>
            <w:b/>
            <w:sz w:val="22"/>
            <w:lang w:val="en-US"/>
          </w:rPr>
          <w:t>petrsu</w:t>
        </w:r>
        <w:r w:rsidR="000C5644" w:rsidRPr="00326BA5">
          <w:rPr>
            <w:rStyle w:val="a3"/>
            <w:rFonts w:ascii="Arial" w:hAnsi="Arial" w:cs="Arial"/>
            <w:b/>
            <w:sz w:val="22"/>
          </w:rPr>
          <w:t>.</w:t>
        </w:r>
        <w:proofErr w:type="spellStart"/>
        <w:r w:rsidR="000C5644" w:rsidRPr="00326BA5">
          <w:rPr>
            <w:rStyle w:val="a3"/>
            <w:rFonts w:ascii="Arial" w:hAnsi="Arial" w:cs="Arial"/>
            <w:b/>
            <w:sz w:val="22"/>
            <w:lang w:val="en-US"/>
          </w:rPr>
          <w:t>ru</w:t>
        </w:r>
        <w:proofErr w:type="spellEnd"/>
      </w:hyperlink>
    </w:p>
    <w:p w14:paraId="13EB9416" w14:textId="31E1BEE9" w:rsidR="000C5644" w:rsidRPr="00326BA5" w:rsidRDefault="008D53F3" w:rsidP="00326BA5">
      <w:pPr>
        <w:spacing w:after="0" w:line="276" w:lineRule="auto"/>
        <w:ind w:left="709"/>
        <w:jc w:val="both"/>
        <w:rPr>
          <w:rFonts w:ascii="Arial" w:hAnsi="Arial" w:cs="Arial"/>
          <w:b/>
          <w:sz w:val="22"/>
        </w:rPr>
      </w:pPr>
      <w:r w:rsidRPr="00326BA5">
        <w:rPr>
          <w:rFonts w:ascii="Arial" w:hAnsi="Arial" w:cs="Arial"/>
          <w:b/>
          <w:sz w:val="22"/>
        </w:rPr>
        <w:t>Сидоровой Наталье Анатольевне</w:t>
      </w:r>
      <w:r w:rsidR="00A44EDD" w:rsidRPr="00326BA5">
        <w:rPr>
          <w:rFonts w:ascii="Arial" w:hAnsi="Arial" w:cs="Arial"/>
          <w:b/>
          <w:sz w:val="22"/>
        </w:rPr>
        <w:t xml:space="preserve"> -</w:t>
      </w:r>
      <w:r w:rsidRPr="00326BA5">
        <w:rPr>
          <w:rFonts w:ascii="Arial" w:hAnsi="Arial" w:cs="Arial"/>
          <w:b/>
          <w:sz w:val="22"/>
        </w:rPr>
        <w:t xml:space="preserve"> к</w:t>
      </w:r>
      <w:bookmarkStart w:id="0" w:name="_GoBack"/>
      <w:bookmarkEnd w:id="0"/>
      <w:r w:rsidRPr="00326BA5">
        <w:rPr>
          <w:rFonts w:ascii="Arial" w:hAnsi="Arial" w:cs="Arial"/>
          <w:b/>
          <w:sz w:val="22"/>
        </w:rPr>
        <w:t>уратору Школы</w:t>
      </w:r>
      <w:r w:rsidR="004B649F" w:rsidRPr="00326BA5">
        <w:rPr>
          <w:rFonts w:ascii="Arial" w:hAnsi="Arial" w:cs="Arial"/>
          <w:b/>
          <w:sz w:val="22"/>
        </w:rPr>
        <w:t>.</w:t>
      </w:r>
      <w:r w:rsidRPr="00326BA5">
        <w:rPr>
          <w:rFonts w:ascii="Arial" w:hAnsi="Arial" w:cs="Arial"/>
          <w:b/>
          <w:sz w:val="22"/>
        </w:rPr>
        <w:t xml:space="preserve"> </w:t>
      </w:r>
    </w:p>
    <w:sectPr w:rsidR="000C5644" w:rsidRPr="00326BA5" w:rsidSect="000C564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44"/>
    <w:rsid w:val="000C5644"/>
    <w:rsid w:val="00172F3A"/>
    <w:rsid w:val="001A3206"/>
    <w:rsid w:val="00326BA5"/>
    <w:rsid w:val="003B47D9"/>
    <w:rsid w:val="004B649F"/>
    <w:rsid w:val="00563007"/>
    <w:rsid w:val="00564FEC"/>
    <w:rsid w:val="006C7CB1"/>
    <w:rsid w:val="00824199"/>
    <w:rsid w:val="008D53F3"/>
    <w:rsid w:val="00941D00"/>
    <w:rsid w:val="00A44EDD"/>
    <w:rsid w:val="00C14D1B"/>
    <w:rsid w:val="00C9290C"/>
    <w:rsid w:val="00E77B6E"/>
    <w:rsid w:val="00F2648F"/>
    <w:rsid w:val="00F42657"/>
    <w:rsid w:val="00FA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B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48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C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564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2648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6C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7C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9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nlis@petrsu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trsu.ru/page/education/school/project/programmy/programmy-tehnitcheskogo-profily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 solpla</dc:creator>
  <cp:lastModifiedBy>uipd205-05</cp:lastModifiedBy>
  <cp:revision>3</cp:revision>
  <dcterms:created xsi:type="dcterms:W3CDTF">2023-10-04T12:51:00Z</dcterms:created>
  <dcterms:modified xsi:type="dcterms:W3CDTF">2023-10-04T13:12:00Z</dcterms:modified>
</cp:coreProperties>
</file>