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67" w:rsidRDefault="00F96C67" w:rsidP="007C2993">
      <w:pPr>
        <w:rPr>
          <w:b/>
        </w:rPr>
      </w:pPr>
    </w:p>
    <w:p w:rsidR="00F96C67" w:rsidRDefault="00F96C67" w:rsidP="00722D46">
      <w:pPr>
        <w:jc w:val="center"/>
        <w:rPr>
          <w:b/>
        </w:rPr>
      </w:pPr>
    </w:p>
    <w:p w:rsidR="00722D46" w:rsidRPr="002B1FF5" w:rsidRDefault="00722D46" w:rsidP="00722D46">
      <w:pPr>
        <w:jc w:val="center"/>
        <w:rPr>
          <w:b/>
        </w:rPr>
      </w:pPr>
      <w:r>
        <w:rPr>
          <w:b/>
        </w:rPr>
        <w:t xml:space="preserve">ДОГОВОР </w:t>
      </w:r>
      <w:r w:rsidR="00707DE9">
        <w:rPr>
          <w:b/>
        </w:rPr>
        <w:t>НА ОКАЗАНИЕ УСЛУГ №</w:t>
      </w:r>
      <w:r w:rsidR="00722467">
        <w:rPr>
          <w:b/>
        </w:rPr>
        <w:t xml:space="preserve"> </w:t>
      </w:r>
      <w:r w:rsidR="00A511F1">
        <w:rPr>
          <w:b/>
        </w:rPr>
        <w:t>___</w:t>
      </w:r>
    </w:p>
    <w:p w:rsidR="00722D46" w:rsidRDefault="00722D46" w:rsidP="00722D46">
      <w:pPr>
        <w:rPr>
          <w:i/>
        </w:rPr>
      </w:pPr>
    </w:p>
    <w:p w:rsidR="00722D46" w:rsidRDefault="009604AC" w:rsidP="00722D46">
      <w:pPr>
        <w:rPr>
          <w:i/>
          <w:sz w:val="20"/>
          <w:szCs w:val="20"/>
        </w:rPr>
      </w:pPr>
      <w:r>
        <w:rPr>
          <w:i/>
          <w:sz w:val="20"/>
          <w:szCs w:val="20"/>
        </w:rPr>
        <w:t>г</w:t>
      </w:r>
      <w:r w:rsidR="00722D46">
        <w:rPr>
          <w:i/>
          <w:sz w:val="20"/>
          <w:szCs w:val="20"/>
        </w:rPr>
        <w:t>.</w:t>
      </w:r>
      <w:r w:rsidR="00F96C67">
        <w:rPr>
          <w:i/>
          <w:sz w:val="20"/>
          <w:szCs w:val="20"/>
        </w:rPr>
        <w:t xml:space="preserve"> </w:t>
      </w:r>
      <w:r w:rsidR="00722D46">
        <w:rPr>
          <w:i/>
          <w:sz w:val="20"/>
          <w:szCs w:val="20"/>
        </w:rPr>
        <w:t xml:space="preserve">Кольчугино                                                                                                               </w:t>
      </w:r>
      <w:r w:rsidR="00A511F1">
        <w:rPr>
          <w:i/>
          <w:sz w:val="20"/>
          <w:szCs w:val="20"/>
        </w:rPr>
        <w:t>"____"___________20__г.</w:t>
      </w:r>
    </w:p>
    <w:p w:rsidR="00722D46" w:rsidRDefault="00722D46" w:rsidP="00722D46">
      <w:pPr>
        <w:rPr>
          <w:i/>
          <w:sz w:val="20"/>
          <w:szCs w:val="20"/>
        </w:rPr>
      </w:pPr>
    </w:p>
    <w:p w:rsidR="00722D46" w:rsidRDefault="00722D46" w:rsidP="00722D46">
      <w:pPr>
        <w:rPr>
          <w:i/>
          <w:sz w:val="20"/>
          <w:szCs w:val="20"/>
        </w:rPr>
      </w:pPr>
    </w:p>
    <w:p w:rsidR="00722D46" w:rsidRPr="00A147C5" w:rsidRDefault="00722D46" w:rsidP="00A147C5">
      <w:pPr>
        <w:ind w:left="-567" w:firstLine="567"/>
        <w:jc w:val="both"/>
      </w:pPr>
      <w:r w:rsidRPr="00A147C5">
        <w:rPr>
          <w:b/>
        </w:rPr>
        <w:t xml:space="preserve">Муниципальное </w:t>
      </w:r>
      <w:r w:rsidR="0094008A">
        <w:rPr>
          <w:b/>
        </w:rPr>
        <w:t xml:space="preserve">бюджетное </w:t>
      </w:r>
      <w:r w:rsidRPr="00A147C5">
        <w:rPr>
          <w:b/>
        </w:rPr>
        <w:t>общеобразовательное учреждение «Средняя школа №</w:t>
      </w:r>
      <w:r w:rsidR="00F96C67" w:rsidRPr="00A147C5">
        <w:rPr>
          <w:b/>
        </w:rPr>
        <w:t xml:space="preserve"> 5</w:t>
      </w:r>
      <w:r w:rsidRPr="00A147C5">
        <w:rPr>
          <w:b/>
        </w:rPr>
        <w:t xml:space="preserve">» </w:t>
      </w:r>
      <w:r w:rsidR="00A147C5">
        <w:t xml:space="preserve">в лице </w:t>
      </w:r>
      <w:r w:rsidRPr="00A147C5">
        <w:t xml:space="preserve">директора </w:t>
      </w:r>
      <w:r w:rsidR="00A511F1">
        <w:t>___________________________</w:t>
      </w:r>
      <w:r w:rsidR="00F96C67" w:rsidRPr="00A147C5">
        <w:t>,</w:t>
      </w:r>
      <w:r w:rsidRPr="00A147C5">
        <w:t xml:space="preserve"> действующего на основании </w:t>
      </w:r>
      <w:r w:rsidR="00A511F1">
        <w:t>_________</w:t>
      </w:r>
      <w:r w:rsidRPr="00A147C5">
        <w:t>, именуемо</w:t>
      </w:r>
      <w:r w:rsidR="00D9731D" w:rsidRPr="00A147C5">
        <w:t>е</w:t>
      </w:r>
      <w:r w:rsidRPr="00A147C5">
        <w:t xml:space="preserve"> в дальнейшем «</w:t>
      </w:r>
      <w:r w:rsidR="00707DE9" w:rsidRPr="00A147C5">
        <w:t>Исполнитель</w:t>
      </w:r>
      <w:r w:rsidRPr="00A147C5">
        <w:t>», с одной стороны и</w:t>
      </w:r>
      <w:r w:rsidR="00722467">
        <w:t xml:space="preserve"> </w:t>
      </w:r>
      <w:r w:rsidR="00A511F1">
        <w:t>_________________________________</w:t>
      </w:r>
      <w:r w:rsidR="00D966C6">
        <w:rPr>
          <w:b/>
        </w:rPr>
        <w:t xml:space="preserve"> </w:t>
      </w:r>
      <w:r w:rsidR="00D966C6" w:rsidRPr="00D966C6">
        <w:t xml:space="preserve">в </w:t>
      </w:r>
      <w:proofErr w:type="spellStart"/>
      <w:r w:rsidR="00D966C6" w:rsidRPr="00D966C6">
        <w:t>лице</w:t>
      </w:r>
      <w:r w:rsidR="00A511F1">
        <w:t>___________________________________</w:t>
      </w:r>
      <w:proofErr w:type="spellEnd"/>
      <w:r w:rsidRPr="00A147C5">
        <w:t>,</w:t>
      </w:r>
      <w:r w:rsidR="00067CBE" w:rsidRPr="00A147C5">
        <w:t xml:space="preserve"> </w:t>
      </w:r>
      <w:r w:rsidRPr="00A147C5">
        <w:t>именуемый в дальнейшем «</w:t>
      </w:r>
      <w:r w:rsidR="00707DE9" w:rsidRPr="00A147C5">
        <w:t>Заказчик</w:t>
      </w:r>
      <w:r w:rsidRPr="00A147C5">
        <w:t>», заключили на</w:t>
      </w:r>
      <w:r w:rsidR="00F96C67" w:rsidRPr="00A147C5">
        <w:t>стоящий договор о нижеследующем:</w:t>
      </w:r>
    </w:p>
    <w:p w:rsidR="00722D46" w:rsidRPr="00A147C5" w:rsidRDefault="00722D46" w:rsidP="00A147C5">
      <w:pPr>
        <w:ind w:firstLine="360"/>
        <w:jc w:val="both"/>
      </w:pPr>
    </w:p>
    <w:p w:rsidR="00722D46" w:rsidRPr="00A147C5" w:rsidRDefault="00722D46" w:rsidP="00A147C5">
      <w:pPr>
        <w:numPr>
          <w:ilvl w:val="0"/>
          <w:numId w:val="1"/>
        </w:numPr>
        <w:jc w:val="center"/>
        <w:rPr>
          <w:b/>
        </w:rPr>
      </w:pPr>
      <w:r w:rsidRPr="00A147C5">
        <w:rPr>
          <w:b/>
        </w:rPr>
        <w:t>Предмет договора</w:t>
      </w:r>
    </w:p>
    <w:p w:rsidR="00722D46" w:rsidRPr="00A147C5" w:rsidRDefault="00722D46" w:rsidP="00A147C5">
      <w:pPr>
        <w:jc w:val="both"/>
      </w:pPr>
    </w:p>
    <w:p w:rsidR="003F7612" w:rsidRPr="00A147C5" w:rsidRDefault="00722D46" w:rsidP="003F7612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C5">
        <w:rPr>
          <w:rFonts w:ascii="Times New Roman" w:hAnsi="Times New Roman" w:cs="Times New Roman"/>
          <w:sz w:val="24"/>
          <w:szCs w:val="24"/>
        </w:rPr>
        <w:t xml:space="preserve">1.1. </w:t>
      </w:r>
      <w:r w:rsidR="00707DE9" w:rsidRPr="00A147C5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Исполнитель обязуется по заданию Заказчика оказать </w:t>
      </w:r>
      <w:r w:rsidR="00ED33ED" w:rsidRPr="00A511F1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="00ED33ED" w:rsidRPr="00ED33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11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 </w:t>
      </w:r>
      <w:r w:rsidR="005F4374" w:rsidRPr="00A147C5">
        <w:rPr>
          <w:rFonts w:ascii="Times New Roman" w:hAnsi="Times New Roman" w:cs="Times New Roman"/>
          <w:sz w:val="24"/>
          <w:szCs w:val="24"/>
        </w:rPr>
        <w:t xml:space="preserve">на условиях </w:t>
      </w:r>
      <w:r w:rsidR="00A511F1">
        <w:rPr>
          <w:rFonts w:ascii="Times New Roman" w:hAnsi="Times New Roman" w:cs="Times New Roman"/>
          <w:sz w:val="24"/>
          <w:szCs w:val="24"/>
        </w:rPr>
        <w:t>______________</w:t>
      </w:r>
      <w:r w:rsidR="005F4374" w:rsidRPr="00A147C5">
        <w:rPr>
          <w:rFonts w:ascii="Times New Roman" w:hAnsi="Times New Roman" w:cs="Times New Roman"/>
          <w:sz w:val="24"/>
          <w:szCs w:val="24"/>
        </w:rPr>
        <w:t xml:space="preserve"> по адресу: ул. Гагарина д. 8, а Заказчик обязуется оплатить эти услуги, в порядке, сроки и размере, установленном в настоящем договоре</w:t>
      </w:r>
      <w:r w:rsidR="003F7612" w:rsidRPr="00A147C5">
        <w:rPr>
          <w:rFonts w:ascii="Times New Roman" w:hAnsi="Times New Roman" w:cs="Times New Roman"/>
          <w:sz w:val="24"/>
          <w:szCs w:val="24"/>
        </w:rPr>
        <w:t>.</w:t>
      </w:r>
    </w:p>
    <w:p w:rsidR="00722D46" w:rsidRPr="00A147C5" w:rsidRDefault="00722D46" w:rsidP="00A147C5">
      <w:pPr>
        <w:ind w:left="-567" w:firstLine="567"/>
        <w:jc w:val="both"/>
      </w:pPr>
      <w:r w:rsidRPr="00A147C5">
        <w:t>1.</w:t>
      </w:r>
      <w:r w:rsidR="005F4374">
        <w:t>2</w:t>
      </w:r>
      <w:r w:rsidRPr="00A147C5">
        <w:t>. Стороны, участвуя в настоящем договоре, наделены правами и обязанностями в соответствии с законодательством РФ.</w:t>
      </w:r>
    </w:p>
    <w:p w:rsidR="00722D46" w:rsidRPr="00A147C5" w:rsidRDefault="00722D46" w:rsidP="00A147C5">
      <w:pPr>
        <w:ind w:left="-567"/>
        <w:jc w:val="both"/>
      </w:pPr>
    </w:p>
    <w:p w:rsidR="00722D46" w:rsidRPr="00A147C5" w:rsidRDefault="00722D46" w:rsidP="00A147C5">
      <w:pPr>
        <w:numPr>
          <w:ilvl w:val="0"/>
          <w:numId w:val="1"/>
        </w:numPr>
        <w:ind w:left="-567"/>
        <w:jc w:val="center"/>
        <w:rPr>
          <w:b/>
        </w:rPr>
      </w:pPr>
      <w:r w:rsidRPr="00A147C5">
        <w:rPr>
          <w:b/>
        </w:rPr>
        <w:t xml:space="preserve">Сроки и порядок </w:t>
      </w:r>
      <w:r w:rsidR="00F01A84" w:rsidRPr="00A147C5">
        <w:rPr>
          <w:b/>
        </w:rPr>
        <w:t>оказания услуг</w:t>
      </w:r>
    </w:p>
    <w:p w:rsidR="00722D46" w:rsidRPr="00A147C5" w:rsidRDefault="00722D46" w:rsidP="00A147C5">
      <w:pPr>
        <w:ind w:left="-567"/>
        <w:jc w:val="both"/>
        <w:rPr>
          <w:b/>
        </w:rPr>
      </w:pPr>
    </w:p>
    <w:p w:rsidR="003014ED" w:rsidRDefault="00722D46" w:rsidP="003014ED">
      <w:pPr>
        <w:ind w:left="-567" w:firstLine="567"/>
        <w:jc w:val="both"/>
      </w:pPr>
      <w:r w:rsidRPr="00A147C5">
        <w:t xml:space="preserve">2.1. </w:t>
      </w:r>
      <w:r w:rsidR="00F01A84" w:rsidRPr="00A147C5">
        <w:t>Срок оказания услуг:</w:t>
      </w:r>
    </w:p>
    <w:p w:rsidR="00F01A84" w:rsidRPr="00A147C5" w:rsidRDefault="00CF32D0" w:rsidP="003014ED">
      <w:pPr>
        <w:ind w:left="-567"/>
        <w:jc w:val="both"/>
      </w:pPr>
      <w:r w:rsidRPr="00A147C5">
        <w:t xml:space="preserve">Начало: </w:t>
      </w:r>
      <w:r w:rsidR="00A511F1">
        <w:t>_______</w:t>
      </w:r>
      <w:r w:rsidR="00F01A84" w:rsidRPr="00A147C5">
        <w:t>.</w:t>
      </w:r>
    </w:p>
    <w:p w:rsidR="00F01A84" w:rsidRPr="00A147C5" w:rsidRDefault="00F01A84" w:rsidP="003014ED">
      <w:pPr>
        <w:ind w:left="-567"/>
        <w:jc w:val="both"/>
      </w:pPr>
      <w:r w:rsidRPr="00A147C5">
        <w:t xml:space="preserve">Окончание: </w:t>
      </w:r>
      <w:r w:rsidR="00A511F1">
        <w:t>________</w:t>
      </w:r>
      <w:r w:rsidRPr="00A147C5">
        <w:t>.</w:t>
      </w:r>
    </w:p>
    <w:p w:rsidR="003F7612" w:rsidRPr="00A147C5" w:rsidRDefault="00722D46" w:rsidP="00A511F1">
      <w:pPr>
        <w:jc w:val="both"/>
      </w:pPr>
      <w:r w:rsidRPr="00A147C5">
        <w:t xml:space="preserve">2.2. </w:t>
      </w:r>
      <w:r w:rsidR="00E37D3D" w:rsidRPr="00A147C5">
        <w:t xml:space="preserve">Режим </w:t>
      </w:r>
      <w:r w:rsidR="00AC4C23">
        <w:t>оказания услуг</w:t>
      </w:r>
      <w:r w:rsidR="00E37D3D" w:rsidRPr="00A147C5">
        <w:t>:</w:t>
      </w:r>
      <w:r w:rsidR="00A511F1">
        <w:t>_____________________</w:t>
      </w:r>
    </w:p>
    <w:p w:rsidR="00722D46" w:rsidRPr="00A147C5" w:rsidRDefault="00722D46" w:rsidP="003014ED">
      <w:pPr>
        <w:ind w:left="-567" w:firstLine="567"/>
        <w:jc w:val="both"/>
      </w:pPr>
      <w:r w:rsidRPr="00A147C5">
        <w:t xml:space="preserve">2.3. </w:t>
      </w:r>
      <w:r w:rsidR="00B276BC" w:rsidRPr="00A147C5">
        <w:t>Настоящий договор в</w:t>
      </w:r>
      <w:r w:rsidR="00F01A84" w:rsidRPr="00A147C5">
        <w:t>ступает в силу с момента его подписания сторонами и действует до полного исполнения сторонами обязательств по договору.</w:t>
      </w:r>
    </w:p>
    <w:p w:rsidR="000E1865" w:rsidRPr="00A147C5" w:rsidRDefault="000E1865" w:rsidP="00A147C5">
      <w:pPr>
        <w:ind w:left="-567"/>
        <w:jc w:val="both"/>
        <w:rPr>
          <w:b/>
        </w:rPr>
      </w:pPr>
    </w:p>
    <w:p w:rsidR="000E1865" w:rsidRPr="00A147C5" w:rsidRDefault="000E1865" w:rsidP="00A147C5">
      <w:pPr>
        <w:pStyle w:val="a3"/>
        <w:numPr>
          <w:ilvl w:val="0"/>
          <w:numId w:val="1"/>
        </w:numPr>
        <w:ind w:left="-567"/>
        <w:jc w:val="center"/>
        <w:rPr>
          <w:b/>
        </w:rPr>
      </w:pPr>
      <w:r w:rsidRPr="00A147C5">
        <w:rPr>
          <w:b/>
        </w:rPr>
        <w:t>Цена и порядок расчета</w:t>
      </w:r>
    </w:p>
    <w:p w:rsidR="000E1865" w:rsidRPr="00A147C5" w:rsidRDefault="000E1865" w:rsidP="00A147C5">
      <w:pPr>
        <w:ind w:left="-567"/>
        <w:jc w:val="both"/>
      </w:pPr>
    </w:p>
    <w:p w:rsidR="0079487C" w:rsidRPr="00A147C5" w:rsidRDefault="00A511F1" w:rsidP="003014ED">
      <w:pPr>
        <w:ind w:left="-567" w:firstLine="567"/>
        <w:jc w:val="both"/>
      </w:pPr>
      <w:r>
        <w:t xml:space="preserve">3.1. Стоимость услуг _____ рублей </w:t>
      </w:r>
      <w:r w:rsidR="0079487C" w:rsidRPr="00A147C5">
        <w:t xml:space="preserve">(на основании Постановления администрации </w:t>
      </w:r>
      <w:proofErr w:type="spellStart"/>
      <w:r w:rsidR="0079487C" w:rsidRPr="00A147C5">
        <w:t>Кольчугинского</w:t>
      </w:r>
      <w:proofErr w:type="spellEnd"/>
      <w:r w:rsidR="0079487C" w:rsidRPr="00A147C5">
        <w:t xml:space="preserve"> района от </w:t>
      </w:r>
      <w:r>
        <w:t>________</w:t>
      </w:r>
      <w:r w:rsidR="007D6B95">
        <w:t xml:space="preserve"> № </w:t>
      </w:r>
      <w:r>
        <w:t>________</w:t>
      </w:r>
      <w:r w:rsidR="0079487C" w:rsidRPr="00A147C5">
        <w:t>) в течение всего срока действия договора.</w:t>
      </w:r>
    </w:p>
    <w:p w:rsidR="0079487C" w:rsidRPr="00A147C5" w:rsidRDefault="0079487C" w:rsidP="003014ED">
      <w:pPr>
        <w:ind w:left="-567" w:firstLine="567"/>
        <w:jc w:val="both"/>
      </w:pPr>
      <w:r w:rsidRPr="00A147C5">
        <w:t xml:space="preserve">Ежемесячная стоимость услуги является величиной расчетной и равна произведению стоимости одного часа на количество часов </w:t>
      </w:r>
      <w:r w:rsidR="00FB7E8B">
        <w:t xml:space="preserve">оказанных услуг </w:t>
      </w:r>
      <w:r w:rsidRPr="00A147C5">
        <w:t>в течение месяца.</w:t>
      </w:r>
    </w:p>
    <w:p w:rsidR="0079487C" w:rsidRPr="00A147C5" w:rsidRDefault="0079487C" w:rsidP="003014ED">
      <w:pPr>
        <w:ind w:left="-567" w:firstLine="567"/>
        <w:jc w:val="both"/>
      </w:pPr>
      <w:r w:rsidRPr="00A147C5">
        <w:t>3.2. Подписанный сторонами Акт об оказании услуг является основанием для расчетов между сторонами.</w:t>
      </w:r>
    </w:p>
    <w:p w:rsidR="00A36748" w:rsidRDefault="0079487C" w:rsidP="003014ED">
      <w:pPr>
        <w:ind w:left="-567" w:firstLine="567"/>
        <w:jc w:val="both"/>
      </w:pPr>
      <w:r w:rsidRPr="00A147C5">
        <w:t xml:space="preserve">3.3. Заказчик не позднее </w:t>
      </w:r>
      <w:r w:rsidR="00F86C5C">
        <w:t>2</w:t>
      </w:r>
      <w:r w:rsidRPr="0094008A">
        <w:t>0-го числа месяца</w:t>
      </w:r>
      <w:r w:rsidRPr="00A147C5">
        <w:t xml:space="preserve"> следующего за месяцем оказания услуги обязан оплатить Исполнителю оказанные услуги. Оплата производится путем </w:t>
      </w:r>
      <w:r w:rsidR="00FB7E8B">
        <w:t xml:space="preserve">перечисления </w:t>
      </w:r>
      <w:r w:rsidR="007F2C2B">
        <w:t xml:space="preserve">денежных средств </w:t>
      </w:r>
      <w:r w:rsidR="00FB7E8B">
        <w:t>на расчетный счет Исполнителя.</w:t>
      </w:r>
    </w:p>
    <w:p w:rsidR="0094008A" w:rsidRDefault="0094008A" w:rsidP="00017FAC">
      <w:pPr>
        <w:pStyle w:val="a3"/>
        <w:ind w:left="-567"/>
        <w:jc w:val="center"/>
        <w:rPr>
          <w:b/>
        </w:rPr>
      </w:pPr>
      <w:bookmarkStart w:id="0" w:name="OLE_LINK17"/>
      <w:bookmarkStart w:id="1" w:name="OLE_LINK18"/>
      <w:bookmarkStart w:id="2" w:name="OLE_LINK19"/>
    </w:p>
    <w:p w:rsidR="00017FAC" w:rsidRPr="000E1865" w:rsidRDefault="00017FAC" w:rsidP="00017FAC">
      <w:pPr>
        <w:pStyle w:val="a3"/>
        <w:ind w:left="-567"/>
        <w:jc w:val="center"/>
        <w:rPr>
          <w:b/>
        </w:rPr>
      </w:pPr>
      <w:r>
        <w:rPr>
          <w:b/>
        </w:rPr>
        <w:t xml:space="preserve">4. </w:t>
      </w:r>
      <w:r w:rsidRPr="000E1865">
        <w:rPr>
          <w:b/>
        </w:rPr>
        <w:t>Права и обязанности сторон</w:t>
      </w:r>
    </w:p>
    <w:p w:rsidR="00017FAC" w:rsidRDefault="00017FAC" w:rsidP="00017FAC">
      <w:pPr>
        <w:ind w:left="-567"/>
        <w:jc w:val="center"/>
      </w:pPr>
    </w:p>
    <w:p w:rsidR="00FB7E8B" w:rsidRPr="00147280" w:rsidRDefault="00FB7E8B" w:rsidP="00FB7E8B">
      <w:pPr>
        <w:ind w:left="-567" w:firstLine="567"/>
        <w:jc w:val="both"/>
        <w:rPr>
          <w:i/>
        </w:rPr>
      </w:pPr>
      <w:r w:rsidRPr="00147280">
        <w:rPr>
          <w:i/>
        </w:rPr>
        <w:t>4.1. Исполнитель имеет право:</w:t>
      </w:r>
    </w:p>
    <w:p w:rsidR="00FB7E8B" w:rsidRDefault="00FB7E8B" w:rsidP="00FB7E8B">
      <w:pPr>
        <w:ind w:left="-567" w:firstLine="567"/>
        <w:jc w:val="both"/>
      </w:pPr>
      <w:r>
        <w:t>4.1.1. Получать у Заказчика информацию, необходимую для оказания услуг.</w:t>
      </w:r>
    </w:p>
    <w:p w:rsidR="00FB7E8B" w:rsidRDefault="00FB7E8B" w:rsidP="00FB7E8B">
      <w:pPr>
        <w:ind w:left="-567" w:firstLine="567"/>
        <w:jc w:val="both"/>
      </w:pPr>
      <w:r>
        <w:t>4.1.2. Вносить по согласованию с Заказчиком необходимые изменения и дополнения в настоящий Договор в случаях изменений условий его действия, действующего законодательства и нормативных актов.</w:t>
      </w:r>
    </w:p>
    <w:p w:rsidR="00FB7E8B" w:rsidRPr="00147280" w:rsidRDefault="00FB7E8B" w:rsidP="00FB7E8B">
      <w:pPr>
        <w:ind w:left="-567" w:firstLine="567"/>
        <w:jc w:val="both"/>
        <w:rPr>
          <w:color w:val="333333"/>
        </w:rPr>
      </w:pPr>
      <w:r>
        <w:t>4.1.3. Досрочно расторгнуть договор в одностороннем порядке с письменным уведомлением Заказчика не менее, чем за 10 дней до даты расторжения.</w:t>
      </w:r>
    </w:p>
    <w:p w:rsidR="00FB7E8B" w:rsidRPr="00147280" w:rsidRDefault="00FB7E8B" w:rsidP="00FB7E8B">
      <w:pPr>
        <w:ind w:left="-567" w:firstLine="567"/>
        <w:jc w:val="both"/>
        <w:rPr>
          <w:i/>
        </w:rPr>
      </w:pPr>
      <w:r w:rsidRPr="00147280">
        <w:rPr>
          <w:i/>
        </w:rPr>
        <w:t xml:space="preserve">4.2. Исполнитель обязан: </w:t>
      </w:r>
    </w:p>
    <w:p w:rsidR="00FB7E8B" w:rsidRDefault="00FB7E8B" w:rsidP="00FB7E8B">
      <w:pPr>
        <w:ind w:left="-567" w:firstLine="567"/>
        <w:jc w:val="both"/>
      </w:pPr>
      <w:r>
        <w:t>4.2.1. Обеспечить надлежащее оказание услуг, указанных в п. 1.1 настоящего договора.</w:t>
      </w:r>
    </w:p>
    <w:p w:rsidR="00FB7E8B" w:rsidRDefault="00FB7E8B" w:rsidP="00FB7E8B">
      <w:pPr>
        <w:ind w:left="-567" w:firstLine="567"/>
        <w:jc w:val="both"/>
      </w:pPr>
      <w:r>
        <w:t>4.2.2. Представлять своевременно ежемесячно счета и акты об оказании услуг.</w:t>
      </w:r>
    </w:p>
    <w:p w:rsidR="00FB7E8B" w:rsidRPr="00147280" w:rsidRDefault="00FB7E8B" w:rsidP="00FB7E8B">
      <w:pPr>
        <w:ind w:left="-567" w:firstLine="567"/>
        <w:jc w:val="both"/>
        <w:rPr>
          <w:i/>
        </w:rPr>
      </w:pPr>
      <w:r w:rsidRPr="00147280">
        <w:rPr>
          <w:i/>
        </w:rPr>
        <w:t>4.3. Заказчик имеет право:</w:t>
      </w:r>
    </w:p>
    <w:p w:rsidR="00FB7E8B" w:rsidRDefault="00FB7E8B" w:rsidP="00FB7E8B">
      <w:pPr>
        <w:ind w:left="-567" w:firstLine="567"/>
        <w:jc w:val="both"/>
      </w:pPr>
      <w:r>
        <w:lastRenderedPageBreak/>
        <w:t>4.3.1. Вносить по согласованию с Исполнителем необходимые изменения и дополнения в настоящий Договор в случаях изменений условий его действия, действующего законодательства и нормативных актов.</w:t>
      </w:r>
    </w:p>
    <w:p w:rsidR="00FB7E8B" w:rsidRDefault="00FB7E8B" w:rsidP="00FB7E8B">
      <w:pPr>
        <w:ind w:left="-567" w:firstLine="567"/>
        <w:jc w:val="both"/>
      </w:pPr>
      <w:r>
        <w:t>4.3.2. Досрочно расторгнуть договор в одностороннем порядке с письменным уведомлением Исполнителя не менее, чем за 10 дней до даты расторжения.</w:t>
      </w:r>
    </w:p>
    <w:p w:rsidR="00FB7E8B" w:rsidRPr="00357871" w:rsidRDefault="00FB7E8B" w:rsidP="00FB7E8B">
      <w:pPr>
        <w:ind w:left="-567" w:firstLine="567"/>
        <w:jc w:val="both"/>
        <w:rPr>
          <w:i/>
        </w:rPr>
      </w:pPr>
      <w:r w:rsidRPr="00357871">
        <w:rPr>
          <w:i/>
        </w:rPr>
        <w:t>4.4. Заказчик обязан:</w:t>
      </w:r>
    </w:p>
    <w:p w:rsidR="00FB7E8B" w:rsidRDefault="00FB7E8B" w:rsidP="00FB7E8B">
      <w:pPr>
        <w:ind w:left="-567" w:firstLine="567"/>
        <w:jc w:val="both"/>
      </w:pPr>
      <w:r>
        <w:t xml:space="preserve">4.4.1. Соблюдать предлагаемые Исполнителем меры безопасности. </w:t>
      </w:r>
    </w:p>
    <w:p w:rsidR="00FB7E8B" w:rsidRDefault="00FB7E8B" w:rsidP="00FB7E8B">
      <w:pPr>
        <w:ind w:left="-567" w:firstLine="567"/>
        <w:jc w:val="both"/>
      </w:pPr>
      <w:r>
        <w:t>4.4.2. Своевременно оплачивать счета, выставленные Исполнителем за оказанные услуги.</w:t>
      </w:r>
    </w:p>
    <w:p w:rsidR="00FB7E8B" w:rsidRDefault="00FB7E8B" w:rsidP="00FB7E8B">
      <w:pPr>
        <w:ind w:left="-567" w:firstLine="567"/>
        <w:jc w:val="both"/>
      </w:pPr>
      <w:r>
        <w:t>4.4.3. В случае досрочного расторжения договора Заказчик обязан оплатить фактически оказанные услуги.</w:t>
      </w:r>
    </w:p>
    <w:p w:rsidR="00017FAC" w:rsidRDefault="00017FAC" w:rsidP="00017FAC">
      <w:pPr>
        <w:ind w:left="-567"/>
        <w:jc w:val="both"/>
      </w:pPr>
    </w:p>
    <w:p w:rsidR="00017FAC" w:rsidRDefault="00017FAC" w:rsidP="00017FAC">
      <w:pPr>
        <w:pStyle w:val="a3"/>
        <w:ind w:left="-567"/>
        <w:jc w:val="center"/>
        <w:rPr>
          <w:b/>
        </w:rPr>
      </w:pPr>
      <w:r>
        <w:rPr>
          <w:b/>
        </w:rPr>
        <w:t xml:space="preserve">5. </w:t>
      </w:r>
      <w:r w:rsidRPr="00F610C0">
        <w:rPr>
          <w:b/>
        </w:rPr>
        <w:t>Ответственность сторон</w:t>
      </w:r>
    </w:p>
    <w:p w:rsidR="00017FAC" w:rsidRPr="00F610C0" w:rsidRDefault="00017FAC" w:rsidP="00017FAC">
      <w:pPr>
        <w:pStyle w:val="a3"/>
        <w:ind w:left="-567"/>
        <w:rPr>
          <w:b/>
        </w:rPr>
      </w:pPr>
    </w:p>
    <w:p w:rsidR="00017FAC" w:rsidRDefault="00017FAC" w:rsidP="00017FAC">
      <w:pPr>
        <w:ind w:left="-567" w:firstLine="567"/>
        <w:jc w:val="both"/>
      </w:pPr>
      <w:r>
        <w:t>5.1. За неисполнение, либо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017FAC" w:rsidRDefault="00017FAC" w:rsidP="00017FAC">
      <w:pPr>
        <w:ind w:left="-567"/>
        <w:jc w:val="center"/>
      </w:pPr>
    </w:p>
    <w:p w:rsidR="007F2C2B" w:rsidRDefault="00017FAC" w:rsidP="007F2C2B">
      <w:pPr>
        <w:pStyle w:val="a3"/>
        <w:ind w:left="-567"/>
        <w:jc w:val="center"/>
        <w:rPr>
          <w:b/>
        </w:rPr>
      </w:pPr>
      <w:r>
        <w:rPr>
          <w:b/>
        </w:rPr>
        <w:t>6. Форс-мажорные обстоятельства</w:t>
      </w:r>
    </w:p>
    <w:p w:rsidR="007F2C2B" w:rsidRDefault="007F2C2B" w:rsidP="007F2C2B">
      <w:pPr>
        <w:pStyle w:val="a3"/>
        <w:ind w:left="-567"/>
        <w:jc w:val="center"/>
        <w:rPr>
          <w:b/>
        </w:rPr>
      </w:pPr>
    </w:p>
    <w:p w:rsidR="007F2C2B" w:rsidRPr="007F2C2B" w:rsidRDefault="007F2C2B" w:rsidP="007F2C2B">
      <w:pPr>
        <w:pStyle w:val="a3"/>
        <w:ind w:left="-567"/>
        <w:jc w:val="both"/>
        <w:rPr>
          <w:b/>
        </w:rPr>
      </w:pPr>
      <w:r>
        <w:tab/>
      </w:r>
      <w:r w:rsidRPr="00AE6205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17FAC" w:rsidRDefault="007F2C2B" w:rsidP="007F2C2B">
      <w:pPr>
        <w:ind w:left="-567"/>
        <w:jc w:val="both"/>
      </w:pPr>
      <w:r>
        <w:tab/>
        <w:t>6.2</w:t>
      </w:r>
      <w:r w:rsidR="00017FAC" w:rsidRPr="007E64CE">
        <w:t>.</w:t>
      </w:r>
      <w:r>
        <w:t xml:space="preserve"> </w:t>
      </w:r>
      <w:r w:rsidR="00017FAC">
        <w:t>Ни одна из сторон не будет нести ответственности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 военные действия, введение  чрезвычайного положения,  либо иных ограничений уполномоченными органами Российской Федерации, народные волнения, террористические акты и иные события чрезвычайного характера, которые ни одна Сторона не могла предотвратить разумными мерами.</w:t>
      </w:r>
    </w:p>
    <w:p w:rsidR="007F2C2B" w:rsidRDefault="007F2C2B" w:rsidP="007F2C2B">
      <w:pPr>
        <w:ind w:left="-567" w:firstLine="567"/>
        <w:jc w:val="center"/>
        <w:rPr>
          <w:b/>
        </w:rPr>
      </w:pPr>
    </w:p>
    <w:p w:rsidR="007F2C2B" w:rsidRPr="007F2C2B" w:rsidRDefault="007F2C2B" w:rsidP="007F2C2B">
      <w:pPr>
        <w:ind w:left="-567" w:firstLine="567"/>
        <w:jc w:val="center"/>
        <w:rPr>
          <w:b/>
        </w:rPr>
      </w:pPr>
      <w:r w:rsidRPr="007F2C2B">
        <w:rPr>
          <w:b/>
        </w:rPr>
        <w:t>7. Срок действия договора</w:t>
      </w:r>
    </w:p>
    <w:p w:rsidR="00017FAC" w:rsidRDefault="00017FAC" w:rsidP="00017FAC">
      <w:pPr>
        <w:ind w:left="-567"/>
      </w:pPr>
    </w:p>
    <w:p w:rsidR="007F2C2B" w:rsidRPr="00AE6205" w:rsidRDefault="007F2C2B" w:rsidP="007F2C2B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6205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F2C2B" w:rsidRDefault="007F2C2B" w:rsidP="007F2C2B">
      <w:pPr>
        <w:ind w:left="-567"/>
      </w:pPr>
    </w:p>
    <w:p w:rsidR="007F2C2B" w:rsidRDefault="007F2C2B" w:rsidP="007F2C2B">
      <w:pPr>
        <w:pStyle w:val="a3"/>
        <w:ind w:left="-567"/>
        <w:jc w:val="center"/>
        <w:rPr>
          <w:b/>
        </w:rPr>
      </w:pPr>
      <w:r>
        <w:rPr>
          <w:b/>
        </w:rPr>
        <w:t>8</w:t>
      </w:r>
      <w:r w:rsidR="00017FAC">
        <w:rPr>
          <w:b/>
        </w:rPr>
        <w:t xml:space="preserve">. </w:t>
      </w:r>
      <w:r w:rsidRPr="00816FE8">
        <w:rPr>
          <w:b/>
        </w:rPr>
        <w:t>Заключительные положения</w:t>
      </w:r>
    </w:p>
    <w:p w:rsidR="007F2C2B" w:rsidRPr="00816FE8" w:rsidRDefault="007F2C2B" w:rsidP="007F2C2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2C2B" w:rsidRPr="00AE6205" w:rsidRDefault="007F2C2B" w:rsidP="007F2C2B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Договора.</w:t>
      </w:r>
    </w:p>
    <w:p w:rsidR="007F2C2B" w:rsidRPr="00357871" w:rsidRDefault="007F2C2B" w:rsidP="007F2C2B">
      <w:pPr>
        <w:pStyle w:val="a6"/>
        <w:shd w:val="clear" w:color="auto" w:fill="FFFFFF"/>
        <w:spacing w:before="0" w:beforeAutospacing="0" w:after="0" w:afterAutospacing="0"/>
        <w:ind w:left="-567"/>
        <w:jc w:val="both"/>
      </w:pPr>
      <w:r>
        <w:tab/>
        <w:t>8</w:t>
      </w:r>
      <w:r w:rsidRPr="00357871">
        <w:t>.</w:t>
      </w:r>
      <w:r>
        <w:t>2</w:t>
      </w:r>
      <w:r w:rsidRPr="00357871">
        <w:t xml:space="preserve">. </w:t>
      </w:r>
      <w:r>
        <w:t>В</w:t>
      </w:r>
      <w:r w:rsidRPr="00357871">
        <w:t xml:space="preserve">се споры и разногласия, </w:t>
      </w:r>
      <w:r>
        <w:t>которые могут возникнуть между С</w:t>
      </w:r>
      <w:r w:rsidRPr="00357871">
        <w:t>торонами по вопро</w:t>
      </w:r>
      <w:r>
        <w:t xml:space="preserve">сам, </w:t>
      </w:r>
      <w:proofErr w:type="spellStart"/>
      <w:r>
        <w:t>не</w:t>
      </w:r>
      <w:r w:rsidRPr="00357871">
        <w:t>нашедшим</w:t>
      </w:r>
      <w:proofErr w:type="spellEnd"/>
      <w:r w:rsidRPr="00357871">
        <w:t xml:space="preserve"> своего разрешения в тексте договора, будут разрешаться путем переговоров на основе действующего законодательства.</w:t>
      </w:r>
    </w:p>
    <w:p w:rsidR="007F2C2B" w:rsidRDefault="007F2C2B" w:rsidP="007F2C2B">
      <w:pPr>
        <w:pStyle w:val="a6"/>
        <w:shd w:val="clear" w:color="auto" w:fill="FFFFFF"/>
        <w:spacing w:before="0" w:beforeAutospacing="0" w:after="0" w:afterAutospacing="0"/>
        <w:ind w:left="-567"/>
        <w:jc w:val="both"/>
      </w:pPr>
      <w:r>
        <w:tab/>
        <w:t>8.3</w:t>
      </w:r>
      <w:r w:rsidRPr="00357871">
        <w:t xml:space="preserve">. В случае </w:t>
      </w:r>
      <w:proofErr w:type="spellStart"/>
      <w:r w:rsidRPr="00357871">
        <w:t>неурегулирования</w:t>
      </w:r>
      <w:proofErr w:type="spellEnd"/>
      <w:r w:rsidRPr="00357871">
        <w:t xml:space="preserve"> в процессе переговоров спорных вопросов споры разрешаются в арбитражном суде в порядке, установленном действующим законодательством.</w:t>
      </w:r>
    </w:p>
    <w:p w:rsidR="007F2C2B" w:rsidRDefault="007F2C2B" w:rsidP="007F2C2B">
      <w:pPr>
        <w:ind w:left="-567"/>
        <w:jc w:val="both"/>
      </w:pPr>
      <w:r>
        <w:tab/>
        <w:t>8.4. Настоящий договор составлен в двух экземплярах, имеющих одинаковую юридическую силу, по одному для каждой из сторон.</w:t>
      </w:r>
    </w:p>
    <w:p w:rsidR="00017FAC" w:rsidRPr="00357871" w:rsidRDefault="00017FAC" w:rsidP="007F2C2B">
      <w:pPr>
        <w:pStyle w:val="a6"/>
        <w:shd w:val="clear" w:color="auto" w:fill="FFFFFF"/>
        <w:spacing w:before="0" w:beforeAutospacing="0" w:after="0" w:afterAutospacing="0"/>
        <w:ind w:left="-567"/>
        <w:jc w:val="both"/>
      </w:pPr>
    </w:p>
    <w:p w:rsidR="00017FAC" w:rsidRDefault="00017FAC" w:rsidP="007F2C2B"/>
    <w:p w:rsidR="00017FAC" w:rsidRPr="002B1FF5" w:rsidRDefault="00214A87" w:rsidP="00017FAC">
      <w:pPr>
        <w:ind w:left="-567"/>
        <w:jc w:val="center"/>
        <w:rPr>
          <w:b/>
        </w:rPr>
      </w:pPr>
      <w:r>
        <w:rPr>
          <w:b/>
        </w:rPr>
        <w:t>9</w:t>
      </w:r>
      <w:r w:rsidR="00017FAC">
        <w:rPr>
          <w:b/>
        </w:rPr>
        <w:t>. А</w:t>
      </w:r>
      <w:r w:rsidR="00017FAC" w:rsidRPr="002B1FF5">
        <w:rPr>
          <w:b/>
        </w:rPr>
        <w:t>дреса, Банковские реквизиты и подписи сторон</w:t>
      </w:r>
    </w:p>
    <w:p w:rsidR="00017FAC" w:rsidRDefault="00017FAC" w:rsidP="00017FAC">
      <w:pPr>
        <w:ind w:left="-567"/>
        <w:rPr>
          <w:b/>
        </w:rPr>
      </w:pPr>
    </w:p>
    <w:p w:rsidR="00017FAC" w:rsidRDefault="00017FAC" w:rsidP="00017FAC">
      <w:pPr>
        <w:ind w:left="-567"/>
        <w:rPr>
          <w:sz w:val="20"/>
          <w:szCs w:val="20"/>
        </w:rPr>
      </w:pPr>
    </w:p>
    <w:tbl>
      <w:tblPr>
        <w:tblStyle w:val="a5"/>
        <w:tblW w:w="5461" w:type="pct"/>
        <w:tblInd w:w="-601" w:type="dxa"/>
        <w:tblLook w:val="04A0"/>
      </w:tblPr>
      <w:tblGrid>
        <w:gridCol w:w="5356"/>
        <w:gridCol w:w="5097"/>
      </w:tblGrid>
      <w:tr w:rsidR="00017FAC" w:rsidTr="003E787C">
        <w:tc>
          <w:tcPr>
            <w:tcW w:w="2562" w:type="pct"/>
          </w:tcPr>
          <w:p w:rsidR="00017FAC" w:rsidRPr="00A427FF" w:rsidRDefault="00017FAC" w:rsidP="003E787C">
            <w:pPr>
              <w:ind w:left="-567"/>
              <w:jc w:val="center"/>
              <w:rPr>
                <w:sz w:val="24"/>
                <w:szCs w:val="24"/>
              </w:rPr>
            </w:pPr>
            <w:r w:rsidRPr="00A427FF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2438" w:type="pct"/>
          </w:tcPr>
          <w:p w:rsidR="00017FAC" w:rsidRPr="00A427FF" w:rsidRDefault="00017FAC" w:rsidP="003E787C">
            <w:pPr>
              <w:ind w:left="-567"/>
              <w:jc w:val="center"/>
              <w:rPr>
                <w:b/>
                <w:sz w:val="24"/>
                <w:szCs w:val="24"/>
              </w:rPr>
            </w:pPr>
            <w:r w:rsidRPr="00A427FF">
              <w:rPr>
                <w:b/>
                <w:sz w:val="24"/>
                <w:szCs w:val="24"/>
              </w:rPr>
              <w:t>Заказчик:</w:t>
            </w:r>
          </w:p>
        </w:tc>
      </w:tr>
      <w:tr w:rsidR="00017FAC" w:rsidTr="003E787C">
        <w:tc>
          <w:tcPr>
            <w:tcW w:w="2562" w:type="pct"/>
          </w:tcPr>
          <w:p w:rsidR="00017FAC" w:rsidRPr="00357871" w:rsidRDefault="00017FAC" w:rsidP="003E787C">
            <w:pPr>
              <w:ind w:left="-108"/>
            </w:pPr>
            <w:r>
              <w:t>Муниципальное бюджетное общеобразовательное учреждение «Средняя школа № 5»</w:t>
            </w:r>
          </w:p>
        </w:tc>
        <w:tc>
          <w:tcPr>
            <w:tcW w:w="2438" w:type="pct"/>
          </w:tcPr>
          <w:p w:rsidR="00017FAC" w:rsidRPr="00A147C5" w:rsidRDefault="00017FAC" w:rsidP="003E787C">
            <w:pPr>
              <w:ind w:left="-77"/>
            </w:pPr>
          </w:p>
        </w:tc>
      </w:tr>
      <w:tr w:rsidR="00017FAC" w:rsidTr="003E787C">
        <w:tc>
          <w:tcPr>
            <w:tcW w:w="2562" w:type="pct"/>
          </w:tcPr>
          <w:p w:rsidR="00017FAC" w:rsidRPr="00357871" w:rsidRDefault="00017FAC" w:rsidP="003E787C">
            <w:pPr>
              <w:ind w:left="-108"/>
            </w:pPr>
            <w:r>
              <w:t>ИНН 3306006245 КПП 330601001</w:t>
            </w:r>
          </w:p>
        </w:tc>
        <w:tc>
          <w:tcPr>
            <w:tcW w:w="2438" w:type="pct"/>
          </w:tcPr>
          <w:p w:rsidR="00017FAC" w:rsidRPr="00357871" w:rsidRDefault="00017FAC" w:rsidP="003E787C">
            <w:pPr>
              <w:ind w:left="-77"/>
            </w:pPr>
          </w:p>
        </w:tc>
      </w:tr>
      <w:tr w:rsidR="00017FAC" w:rsidTr="003E787C">
        <w:tc>
          <w:tcPr>
            <w:tcW w:w="2562" w:type="pct"/>
          </w:tcPr>
          <w:p w:rsidR="00017FAC" w:rsidRPr="00357871" w:rsidRDefault="00017FAC" w:rsidP="003E787C">
            <w:pPr>
              <w:ind w:left="-108"/>
            </w:pPr>
            <w:r>
              <w:t>Адрес: 601784 г. Кольчугино ул. Гагарина д. 8</w:t>
            </w:r>
          </w:p>
        </w:tc>
        <w:tc>
          <w:tcPr>
            <w:tcW w:w="2438" w:type="pct"/>
          </w:tcPr>
          <w:p w:rsidR="00017FAC" w:rsidRPr="00A147C5" w:rsidRDefault="00017FAC" w:rsidP="00722467">
            <w:pPr>
              <w:rPr>
                <w:sz w:val="20"/>
                <w:szCs w:val="20"/>
              </w:rPr>
            </w:pPr>
          </w:p>
        </w:tc>
      </w:tr>
      <w:tr w:rsidR="00017FAC" w:rsidTr="003E787C">
        <w:tc>
          <w:tcPr>
            <w:tcW w:w="2562" w:type="pct"/>
          </w:tcPr>
          <w:p w:rsidR="00017FAC" w:rsidRPr="00357871" w:rsidRDefault="00017FAC" w:rsidP="003E787C">
            <w:pPr>
              <w:ind w:left="-108"/>
            </w:pPr>
            <w:r>
              <w:lastRenderedPageBreak/>
              <w:t>Банковские реквизиты:</w:t>
            </w:r>
          </w:p>
        </w:tc>
        <w:tc>
          <w:tcPr>
            <w:tcW w:w="2438" w:type="pct"/>
          </w:tcPr>
          <w:p w:rsidR="00017FAC" w:rsidRPr="00357871" w:rsidRDefault="003F7612" w:rsidP="003F7612">
            <w:pPr>
              <w:ind w:left="-77"/>
            </w:pPr>
            <w:r>
              <w:t>Банковские реквизиты:</w:t>
            </w:r>
          </w:p>
        </w:tc>
      </w:tr>
      <w:tr w:rsidR="00017FAC" w:rsidTr="003E787C">
        <w:tc>
          <w:tcPr>
            <w:tcW w:w="2562" w:type="pct"/>
          </w:tcPr>
          <w:p w:rsidR="00017FAC" w:rsidRDefault="00017FAC" w:rsidP="003E787C">
            <w:pPr>
              <w:ind w:left="-108"/>
            </w:pPr>
            <w:r>
              <w:t xml:space="preserve">УФК по Владимирской области (МБОУ «Средняя школа № 5» л/с </w:t>
            </w:r>
            <w:r w:rsidRPr="00DB7FF9">
              <w:t>20286Х97740</w:t>
            </w:r>
            <w:r>
              <w:t>)</w:t>
            </w:r>
          </w:p>
          <w:p w:rsidR="00017FAC" w:rsidRDefault="00017FAC" w:rsidP="003E787C">
            <w:pPr>
              <w:ind w:left="-108"/>
            </w:pPr>
            <w:r w:rsidRPr="00DB7FF9">
              <w:t>Р/с</w:t>
            </w:r>
            <w:r>
              <w:t xml:space="preserve"> 40701810700081000049</w:t>
            </w:r>
          </w:p>
          <w:p w:rsidR="00017FAC" w:rsidRDefault="00017FAC" w:rsidP="003E787C">
            <w:pPr>
              <w:ind w:left="-108"/>
            </w:pPr>
            <w:r>
              <w:t>Банк Отделение Владимир</w:t>
            </w:r>
          </w:p>
          <w:p w:rsidR="00017FAC" w:rsidRDefault="00017FAC" w:rsidP="003E787C">
            <w:pPr>
              <w:ind w:left="-108"/>
            </w:pPr>
            <w:r>
              <w:t>БИК 041708001</w:t>
            </w:r>
          </w:p>
        </w:tc>
        <w:tc>
          <w:tcPr>
            <w:tcW w:w="2438" w:type="pct"/>
          </w:tcPr>
          <w:p w:rsidR="00027220" w:rsidRPr="00357871" w:rsidRDefault="00027220" w:rsidP="007F2C2B">
            <w:pPr>
              <w:ind w:left="-77"/>
            </w:pPr>
          </w:p>
        </w:tc>
      </w:tr>
      <w:tr w:rsidR="00017FAC" w:rsidTr="003E787C">
        <w:tc>
          <w:tcPr>
            <w:tcW w:w="2562" w:type="pct"/>
          </w:tcPr>
          <w:p w:rsidR="00017FAC" w:rsidRDefault="00017FAC" w:rsidP="003E787C">
            <w:pPr>
              <w:ind w:left="-108"/>
            </w:pPr>
            <w:r>
              <w:t>Тел. (849245)2-04-51, 2-13-46</w:t>
            </w:r>
          </w:p>
        </w:tc>
        <w:tc>
          <w:tcPr>
            <w:tcW w:w="2438" w:type="pct"/>
          </w:tcPr>
          <w:p w:rsidR="00017FAC" w:rsidRPr="00357871" w:rsidRDefault="00017FAC" w:rsidP="00A147C5">
            <w:pPr>
              <w:ind w:left="-77"/>
            </w:pPr>
            <w:r>
              <w:t xml:space="preserve">Тел. </w:t>
            </w:r>
          </w:p>
        </w:tc>
      </w:tr>
    </w:tbl>
    <w:p w:rsidR="00017FAC" w:rsidRDefault="00017FAC" w:rsidP="00A147C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47C5">
        <w:rPr>
          <w:sz w:val="20"/>
          <w:szCs w:val="20"/>
        </w:rPr>
        <w:tab/>
      </w:r>
    </w:p>
    <w:p w:rsidR="00A147C5" w:rsidRDefault="00A147C5" w:rsidP="00A147C5">
      <w:pPr>
        <w:rPr>
          <w:sz w:val="20"/>
          <w:szCs w:val="20"/>
        </w:rPr>
      </w:pPr>
    </w:p>
    <w:p w:rsidR="00A147C5" w:rsidRDefault="00A147C5" w:rsidP="00A147C5">
      <w:pPr>
        <w:rPr>
          <w:sz w:val="20"/>
          <w:szCs w:val="20"/>
        </w:rPr>
      </w:pPr>
    </w:p>
    <w:p w:rsidR="00A147C5" w:rsidRPr="00A147C5" w:rsidRDefault="00A147C5" w:rsidP="00A147C5">
      <w:pPr>
        <w:rPr>
          <w:sz w:val="20"/>
          <w:szCs w:val="20"/>
        </w:rPr>
      </w:pPr>
    </w:p>
    <w:p w:rsidR="00017FAC" w:rsidRDefault="00A147C5" w:rsidP="00017FAC">
      <w:pPr>
        <w:ind w:left="-567"/>
        <w:jc w:val="center"/>
        <w:rPr>
          <w:b/>
        </w:rPr>
      </w:pPr>
      <w:r>
        <w:rPr>
          <w:b/>
        </w:rPr>
        <w:t xml:space="preserve"> ________</w:t>
      </w:r>
      <w:r w:rsidR="00017FAC">
        <w:rPr>
          <w:b/>
        </w:rPr>
        <w:t>____________</w:t>
      </w:r>
      <w:r w:rsidR="007F2C2B">
        <w:rPr>
          <w:b/>
        </w:rPr>
        <w:t>(______________)</w:t>
      </w:r>
      <w:r w:rsidR="00017FAC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="00017FAC">
        <w:rPr>
          <w:b/>
        </w:rPr>
        <w:t xml:space="preserve"> ________________</w:t>
      </w:r>
      <w:r w:rsidR="007F2C2B">
        <w:rPr>
          <w:b/>
        </w:rPr>
        <w:t>(_________________)</w:t>
      </w:r>
    </w:p>
    <w:p w:rsidR="00A147C5" w:rsidRDefault="00722467" w:rsidP="00A147C5">
      <w:pPr>
        <w:tabs>
          <w:tab w:val="left" w:pos="912"/>
          <w:tab w:val="left" w:pos="6192"/>
        </w:tabs>
        <w:ind w:left="-567"/>
        <w:rPr>
          <w:b/>
        </w:rPr>
      </w:pPr>
      <w:r>
        <w:rPr>
          <w:b/>
        </w:rPr>
        <w:tab/>
        <w:t>МП</w:t>
      </w:r>
      <w:r w:rsidR="00027220">
        <w:rPr>
          <w:b/>
        </w:rPr>
        <w:tab/>
      </w:r>
      <w:r w:rsidR="00027220">
        <w:rPr>
          <w:b/>
        </w:rPr>
        <w:tab/>
        <w:t>МП</w:t>
      </w:r>
    </w:p>
    <w:bookmarkEnd w:id="0"/>
    <w:bookmarkEnd w:id="1"/>
    <w:bookmarkEnd w:id="2"/>
    <w:p w:rsidR="00017FAC" w:rsidRDefault="00017FAC" w:rsidP="00A36748"/>
    <w:sectPr w:rsidR="00017FAC" w:rsidSect="003F761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CB6"/>
    <w:multiLevelType w:val="hybridMultilevel"/>
    <w:tmpl w:val="E3804D8C"/>
    <w:lvl w:ilvl="0" w:tplc="668EE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40EE0">
      <w:numFmt w:val="none"/>
      <w:lvlText w:val=""/>
      <w:lvlJc w:val="left"/>
      <w:pPr>
        <w:tabs>
          <w:tab w:val="num" w:pos="360"/>
        </w:tabs>
      </w:pPr>
    </w:lvl>
    <w:lvl w:ilvl="2" w:tplc="EB48D068">
      <w:numFmt w:val="none"/>
      <w:lvlText w:val=""/>
      <w:lvlJc w:val="left"/>
      <w:pPr>
        <w:tabs>
          <w:tab w:val="num" w:pos="360"/>
        </w:tabs>
      </w:pPr>
    </w:lvl>
    <w:lvl w:ilvl="3" w:tplc="B0F07268">
      <w:numFmt w:val="none"/>
      <w:lvlText w:val=""/>
      <w:lvlJc w:val="left"/>
      <w:pPr>
        <w:tabs>
          <w:tab w:val="num" w:pos="360"/>
        </w:tabs>
      </w:pPr>
    </w:lvl>
    <w:lvl w:ilvl="4" w:tplc="989E58B4">
      <w:numFmt w:val="none"/>
      <w:lvlText w:val=""/>
      <w:lvlJc w:val="left"/>
      <w:pPr>
        <w:tabs>
          <w:tab w:val="num" w:pos="360"/>
        </w:tabs>
      </w:pPr>
    </w:lvl>
    <w:lvl w:ilvl="5" w:tplc="42E6C82E">
      <w:numFmt w:val="none"/>
      <w:lvlText w:val=""/>
      <w:lvlJc w:val="left"/>
      <w:pPr>
        <w:tabs>
          <w:tab w:val="num" w:pos="360"/>
        </w:tabs>
      </w:pPr>
    </w:lvl>
    <w:lvl w:ilvl="6" w:tplc="1666CCDC">
      <w:numFmt w:val="none"/>
      <w:lvlText w:val=""/>
      <w:lvlJc w:val="left"/>
      <w:pPr>
        <w:tabs>
          <w:tab w:val="num" w:pos="360"/>
        </w:tabs>
      </w:pPr>
    </w:lvl>
    <w:lvl w:ilvl="7" w:tplc="A1EEC96E">
      <w:numFmt w:val="none"/>
      <w:lvlText w:val=""/>
      <w:lvlJc w:val="left"/>
      <w:pPr>
        <w:tabs>
          <w:tab w:val="num" w:pos="360"/>
        </w:tabs>
      </w:pPr>
    </w:lvl>
    <w:lvl w:ilvl="8" w:tplc="F36E70E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610771"/>
    <w:multiLevelType w:val="hybridMultilevel"/>
    <w:tmpl w:val="E3804D8C"/>
    <w:lvl w:ilvl="0" w:tplc="668EE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40EE0">
      <w:numFmt w:val="none"/>
      <w:lvlText w:val=""/>
      <w:lvlJc w:val="left"/>
      <w:pPr>
        <w:tabs>
          <w:tab w:val="num" w:pos="360"/>
        </w:tabs>
      </w:pPr>
    </w:lvl>
    <w:lvl w:ilvl="2" w:tplc="EB48D068">
      <w:numFmt w:val="none"/>
      <w:lvlText w:val=""/>
      <w:lvlJc w:val="left"/>
      <w:pPr>
        <w:tabs>
          <w:tab w:val="num" w:pos="360"/>
        </w:tabs>
      </w:pPr>
    </w:lvl>
    <w:lvl w:ilvl="3" w:tplc="B0F07268">
      <w:numFmt w:val="none"/>
      <w:lvlText w:val=""/>
      <w:lvlJc w:val="left"/>
      <w:pPr>
        <w:tabs>
          <w:tab w:val="num" w:pos="360"/>
        </w:tabs>
      </w:pPr>
    </w:lvl>
    <w:lvl w:ilvl="4" w:tplc="989E58B4">
      <w:numFmt w:val="none"/>
      <w:lvlText w:val=""/>
      <w:lvlJc w:val="left"/>
      <w:pPr>
        <w:tabs>
          <w:tab w:val="num" w:pos="360"/>
        </w:tabs>
      </w:pPr>
    </w:lvl>
    <w:lvl w:ilvl="5" w:tplc="42E6C82E">
      <w:numFmt w:val="none"/>
      <w:lvlText w:val=""/>
      <w:lvlJc w:val="left"/>
      <w:pPr>
        <w:tabs>
          <w:tab w:val="num" w:pos="360"/>
        </w:tabs>
      </w:pPr>
    </w:lvl>
    <w:lvl w:ilvl="6" w:tplc="1666CCDC">
      <w:numFmt w:val="none"/>
      <w:lvlText w:val=""/>
      <w:lvlJc w:val="left"/>
      <w:pPr>
        <w:tabs>
          <w:tab w:val="num" w:pos="360"/>
        </w:tabs>
      </w:pPr>
    </w:lvl>
    <w:lvl w:ilvl="7" w:tplc="A1EEC96E">
      <w:numFmt w:val="none"/>
      <w:lvlText w:val=""/>
      <w:lvlJc w:val="left"/>
      <w:pPr>
        <w:tabs>
          <w:tab w:val="num" w:pos="360"/>
        </w:tabs>
      </w:pPr>
    </w:lvl>
    <w:lvl w:ilvl="8" w:tplc="F36E70E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2D46"/>
    <w:rsid w:val="00011046"/>
    <w:rsid w:val="00017FAC"/>
    <w:rsid w:val="00023A6C"/>
    <w:rsid w:val="00027220"/>
    <w:rsid w:val="00027D36"/>
    <w:rsid w:val="0005283D"/>
    <w:rsid w:val="00052B33"/>
    <w:rsid w:val="000627CB"/>
    <w:rsid w:val="00065862"/>
    <w:rsid w:val="00067CBE"/>
    <w:rsid w:val="00080510"/>
    <w:rsid w:val="00090BA5"/>
    <w:rsid w:val="000C3463"/>
    <w:rsid w:val="000C3CB1"/>
    <w:rsid w:val="000D0A4A"/>
    <w:rsid w:val="000E1865"/>
    <w:rsid w:val="000E768B"/>
    <w:rsid w:val="00134A47"/>
    <w:rsid w:val="00137185"/>
    <w:rsid w:val="00194E10"/>
    <w:rsid w:val="001B2C0B"/>
    <w:rsid w:val="001B2CE9"/>
    <w:rsid w:val="001E3D82"/>
    <w:rsid w:val="00214A87"/>
    <w:rsid w:val="00221EC5"/>
    <w:rsid w:val="002566DD"/>
    <w:rsid w:val="002758B8"/>
    <w:rsid w:val="002A5CAA"/>
    <w:rsid w:val="002A6D54"/>
    <w:rsid w:val="003014ED"/>
    <w:rsid w:val="00301AF9"/>
    <w:rsid w:val="003154BE"/>
    <w:rsid w:val="0035088B"/>
    <w:rsid w:val="0035359C"/>
    <w:rsid w:val="0035719A"/>
    <w:rsid w:val="00372CB4"/>
    <w:rsid w:val="003A1583"/>
    <w:rsid w:val="003A435E"/>
    <w:rsid w:val="003A63A4"/>
    <w:rsid w:val="003F7612"/>
    <w:rsid w:val="0045025D"/>
    <w:rsid w:val="004545FF"/>
    <w:rsid w:val="004876D8"/>
    <w:rsid w:val="004B4933"/>
    <w:rsid w:val="004D26A2"/>
    <w:rsid w:val="004E2597"/>
    <w:rsid w:val="00523A51"/>
    <w:rsid w:val="00547473"/>
    <w:rsid w:val="005639CE"/>
    <w:rsid w:val="00570F07"/>
    <w:rsid w:val="00590874"/>
    <w:rsid w:val="005B430F"/>
    <w:rsid w:val="005F4374"/>
    <w:rsid w:val="00656DAE"/>
    <w:rsid w:val="006751FB"/>
    <w:rsid w:val="0068166D"/>
    <w:rsid w:val="006A385D"/>
    <w:rsid w:val="006B359A"/>
    <w:rsid w:val="00707DE9"/>
    <w:rsid w:val="00722467"/>
    <w:rsid w:val="00722D46"/>
    <w:rsid w:val="0075570B"/>
    <w:rsid w:val="00772B19"/>
    <w:rsid w:val="0079487C"/>
    <w:rsid w:val="007C2993"/>
    <w:rsid w:val="007D6B95"/>
    <w:rsid w:val="007E64CE"/>
    <w:rsid w:val="007F10EA"/>
    <w:rsid w:val="007F28B7"/>
    <w:rsid w:val="007F2C2B"/>
    <w:rsid w:val="007F6C2A"/>
    <w:rsid w:val="00841434"/>
    <w:rsid w:val="008517AE"/>
    <w:rsid w:val="0086403D"/>
    <w:rsid w:val="0086748B"/>
    <w:rsid w:val="0087741D"/>
    <w:rsid w:val="00895A95"/>
    <w:rsid w:val="00937F13"/>
    <w:rsid w:val="0094008A"/>
    <w:rsid w:val="00960003"/>
    <w:rsid w:val="009604AC"/>
    <w:rsid w:val="009D0583"/>
    <w:rsid w:val="009E4784"/>
    <w:rsid w:val="009F61CB"/>
    <w:rsid w:val="00A147C5"/>
    <w:rsid w:val="00A23F03"/>
    <w:rsid w:val="00A25898"/>
    <w:rsid w:val="00A357F6"/>
    <w:rsid w:val="00A36748"/>
    <w:rsid w:val="00A511F1"/>
    <w:rsid w:val="00A61C5B"/>
    <w:rsid w:val="00A942BE"/>
    <w:rsid w:val="00A96D51"/>
    <w:rsid w:val="00A97013"/>
    <w:rsid w:val="00AB0CE0"/>
    <w:rsid w:val="00AC1015"/>
    <w:rsid w:val="00AC4C23"/>
    <w:rsid w:val="00AD4058"/>
    <w:rsid w:val="00AF0821"/>
    <w:rsid w:val="00B276BC"/>
    <w:rsid w:val="00B61BE7"/>
    <w:rsid w:val="00C02034"/>
    <w:rsid w:val="00C25BF4"/>
    <w:rsid w:val="00CE4ECF"/>
    <w:rsid w:val="00CF32D0"/>
    <w:rsid w:val="00D011F2"/>
    <w:rsid w:val="00D6151D"/>
    <w:rsid w:val="00D966C6"/>
    <w:rsid w:val="00D9731D"/>
    <w:rsid w:val="00DD70A2"/>
    <w:rsid w:val="00E014B9"/>
    <w:rsid w:val="00E31A9E"/>
    <w:rsid w:val="00E33DAF"/>
    <w:rsid w:val="00E37D3D"/>
    <w:rsid w:val="00E37F4B"/>
    <w:rsid w:val="00E5616D"/>
    <w:rsid w:val="00E60202"/>
    <w:rsid w:val="00E95CD5"/>
    <w:rsid w:val="00EB0F9A"/>
    <w:rsid w:val="00EB4921"/>
    <w:rsid w:val="00ED0079"/>
    <w:rsid w:val="00ED33ED"/>
    <w:rsid w:val="00ED37B4"/>
    <w:rsid w:val="00EE7B5A"/>
    <w:rsid w:val="00F01A84"/>
    <w:rsid w:val="00F02075"/>
    <w:rsid w:val="00F610C0"/>
    <w:rsid w:val="00F86C5C"/>
    <w:rsid w:val="00F96C67"/>
    <w:rsid w:val="00FB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46"/>
    <w:pPr>
      <w:ind w:left="720"/>
      <w:contextualSpacing/>
    </w:pPr>
  </w:style>
  <w:style w:type="paragraph" w:styleId="a4">
    <w:name w:val="No Spacing"/>
    <w:uiPriority w:val="1"/>
    <w:qFormat/>
    <w:rsid w:val="00F96C6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1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17FAC"/>
    <w:pPr>
      <w:spacing w:before="100" w:beforeAutospacing="1" w:after="100" w:afterAutospacing="1"/>
    </w:pPr>
  </w:style>
  <w:style w:type="paragraph" w:customStyle="1" w:styleId="ConsPlusNormal">
    <w:name w:val="ConsPlusNormal"/>
    <w:rsid w:val="007F2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4ED6-2C38-4E20-A3F0-D55D2286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5</cp:revision>
  <cp:lastPrinted>2019-01-16T06:01:00Z</cp:lastPrinted>
  <dcterms:created xsi:type="dcterms:W3CDTF">2019-08-29T12:44:00Z</dcterms:created>
  <dcterms:modified xsi:type="dcterms:W3CDTF">2019-08-30T05:43:00Z</dcterms:modified>
</cp:coreProperties>
</file>