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2F8B" w14:textId="77777777" w:rsidR="00694D29" w:rsidRDefault="00694D29" w:rsidP="00C6168C">
      <w:pPr>
        <w:jc w:val="right"/>
        <w:rPr>
          <w:b/>
        </w:rPr>
      </w:pPr>
    </w:p>
    <w:p w14:paraId="05B1904B" w14:textId="118C60D5" w:rsidR="00C6168C" w:rsidRPr="006832A9" w:rsidRDefault="00435B6F" w:rsidP="00435B6F">
      <w:pPr>
        <w:pStyle w:val="a4"/>
        <w:jc w:val="right"/>
      </w:pPr>
      <w:r>
        <w:rPr>
          <w:b/>
        </w:rPr>
        <w:t>Приложение 1</w:t>
      </w:r>
    </w:p>
    <w:p w14:paraId="07F94286" w14:textId="77777777" w:rsidR="00694D29" w:rsidRDefault="00694D29" w:rsidP="00EE0B6E">
      <w:pPr>
        <w:jc w:val="center"/>
        <w:rPr>
          <w:b/>
        </w:rPr>
      </w:pPr>
    </w:p>
    <w:p w14:paraId="0079C7C7" w14:textId="77777777" w:rsidR="00842AC4" w:rsidRPr="00842AC4" w:rsidRDefault="00EE0B6E" w:rsidP="00EE0B6E">
      <w:pPr>
        <w:jc w:val="center"/>
        <w:rPr>
          <w:b/>
          <w:sz w:val="28"/>
          <w:szCs w:val="28"/>
        </w:rPr>
      </w:pPr>
      <w:r w:rsidRPr="00842AC4">
        <w:rPr>
          <w:b/>
          <w:sz w:val="28"/>
          <w:szCs w:val="28"/>
        </w:rPr>
        <w:t xml:space="preserve">План </w:t>
      </w:r>
    </w:p>
    <w:p w14:paraId="5AF1E081" w14:textId="77777777" w:rsidR="00842AC4" w:rsidRPr="00842AC4" w:rsidRDefault="00EE0B6E" w:rsidP="00EE0B6E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r w:rsidRPr="00842AC4">
        <w:rPr>
          <w:b/>
          <w:sz w:val="28"/>
          <w:szCs w:val="28"/>
        </w:rPr>
        <w:t xml:space="preserve">работы </w:t>
      </w:r>
      <w:r w:rsidRPr="00842AC4">
        <w:rPr>
          <w:b/>
          <w:sz w:val="28"/>
          <w:szCs w:val="28"/>
          <w:shd w:val="clear" w:color="auto" w:fill="FFFFFF"/>
          <w:lang w:eastAsia="ru-RU"/>
        </w:rPr>
        <w:t>службы школьной медиации</w:t>
      </w:r>
      <w:r w:rsidR="00842AC4" w:rsidRPr="00842AC4">
        <w:rPr>
          <w:b/>
          <w:sz w:val="28"/>
          <w:szCs w:val="28"/>
          <w:shd w:val="clear" w:color="auto" w:fill="FFFFFF"/>
          <w:lang w:eastAsia="ru-RU"/>
        </w:rPr>
        <w:t xml:space="preserve"> (примирения)</w:t>
      </w:r>
      <w:r w:rsidRPr="00842AC4">
        <w:rPr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0C3E8C16" w14:textId="18A38FBD" w:rsidR="00EE0B6E" w:rsidRDefault="00842AC4" w:rsidP="00842AC4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r w:rsidRPr="00842AC4">
        <w:rPr>
          <w:b/>
          <w:sz w:val="28"/>
          <w:szCs w:val="28"/>
          <w:shd w:val="clear" w:color="auto" w:fill="FFFFFF"/>
          <w:lang w:eastAsia="ru-RU"/>
        </w:rPr>
        <w:t xml:space="preserve">в МБОУ «Средняя школа № 5» </w:t>
      </w:r>
      <w:r w:rsidR="00EE0B6E" w:rsidRPr="00842AC4">
        <w:rPr>
          <w:b/>
          <w:sz w:val="28"/>
          <w:szCs w:val="28"/>
          <w:shd w:val="clear" w:color="auto" w:fill="FFFFFF"/>
          <w:lang w:eastAsia="ru-RU"/>
        </w:rPr>
        <w:t>на 20</w:t>
      </w:r>
      <w:r w:rsidRPr="00842AC4">
        <w:rPr>
          <w:b/>
          <w:sz w:val="28"/>
          <w:szCs w:val="28"/>
          <w:shd w:val="clear" w:color="auto" w:fill="FFFFFF"/>
          <w:lang w:eastAsia="ru-RU"/>
        </w:rPr>
        <w:t>2</w:t>
      </w:r>
      <w:r w:rsidR="00BB2B29">
        <w:rPr>
          <w:b/>
          <w:sz w:val="28"/>
          <w:szCs w:val="28"/>
          <w:shd w:val="clear" w:color="auto" w:fill="FFFFFF"/>
          <w:lang w:eastAsia="ru-RU"/>
        </w:rPr>
        <w:t>5</w:t>
      </w:r>
      <w:r w:rsidR="00EE0B6E" w:rsidRPr="00842AC4">
        <w:rPr>
          <w:b/>
          <w:sz w:val="28"/>
          <w:szCs w:val="28"/>
          <w:shd w:val="clear" w:color="auto" w:fill="FFFFFF"/>
          <w:lang w:eastAsia="ru-RU"/>
        </w:rPr>
        <w:t>-20</w:t>
      </w:r>
      <w:r w:rsidR="00950379" w:rsidRPr="00842AC4">
        <w:rPr>
          <w:b/>
          <w:sz w:val="28"/>
          <w:szCs w:val="28"/>
          <w:shd w:val="clear" w:color="auto" w:fill="FFFFFF"/>
          <w:lang w:eastAsia="ru-RU"/>
        </w:rPr>
        <w:t>2</w:t>
      </w:r>
      <w:r w:rsidR="00BB2B29">
        <w:rPr>
          <w:b/>
          <w:sz w:val="28"/>
          <w:szCs w:val="28"/>
          <w:shd w:val="clear" w:color="auto" w:fill="FFFFFF"/>
          <w:lang w:eastAsia="ru-RU"/>
        </w:rPr>
        <w:t>6</w:t>
      </w:r>
      <w:r w:rsidR="00EE0B6E" w:rsidRPr="00842AC4">
        <w:rPr>
          <w:b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14:paraId="5690D10D" w14:textId="77777777" w:rsidR="00DF6D57" w:rsidRPr="00842AC4" w:rsidRDefault="00DF6D57" w:rsidP="00842AC4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</w:p>
    <w:p w14:paraId="0CB0CE3F" w14:textId="77777777" w:rsidR="00DF6D57" w:rsidRPr="00DF6D57" w:rsidRDefault="00DF6D57" w:rsidP="00DF6D57">
      <w:pPr>
        <w:pStyle w:val="a5"/>
        <w:spacing w:before="89" w:line="276" w:lineRule="auto"/>
        <w:ind w:right="181" w:firstLine="709"/>
        <w:jc w:val="both"/>
        <w:rPr>
          <w:sz w:val="24"/>
          <w:szCs w:val="24"/>
        </w:rPr>
      </w:pPr>
      <w:r w:rsidRPr="00DF6D57">
        <w:rPr>
          <w:b/>
          <w:sz w:val="24"/>
          <w:szCs w:val="24"/>
        </w:rPr>
        <w:t xml:space="preserve">Цель: </w:t>
      </w:r>
      <w:r w:rsidRPr="00DF6D57">
        <w:rPr>
          <w:sz w:val="24"/>
          <w:szCs w:val="24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75E4F74A" w14:textId="77777777" w:rsidR="00DF6D57" w:rsidRPr="00DF6D57" w:rsidRDefault="00DF6D57" w:rsidP="00DF6D57">
      <w:pPr>
        <w:spacing w:before="5"/>
        <w:ind w:firstLine="709"/>
        <w:jc w:val="both"/>
        <w:rPr>
          <w:b/>
          <w:szCs w:val="22"/>
        </w:rPr>
      </w:pPr>
      <w:r w:rsidRPr="00DF6D57">
        <w:rPr>
          <w:b/>
          <w:szCs w:val="22"/>
        </w:rPr>
        <w:t>Задачи:</w:t>
      </w:r>
    </w:p>
    <w:p w14:paraId="6BEFB8C2" w14:textId="77777777" w:rsidR="00DF6D57" w:rsidRPr="00DF6D57" w:rsidRDefault="00DF6D57" w:rsidP="00DF6D57">
      <w:pPr>
        <w:pStyle w:val="a7"/>
        <w:numPr>
          <w:ilvl w:val="0"/>
          <w:numId w:val="1"/>
        </w:numPr>
        <w:tabs>
          <w:tab w:val="left" w:pos="506"/>
        </w:tabs>
        <w:spacing w:before="43" w:line="276" w:lineRule="auto"/>
        <w:ind w:left="0" w:right="180" w:firstLine="709"/>
        <w:jc w:val="both"/>
        <w:rPr>
          <w:sz w:val="24"/>
          <w:szCs w:val="20"/>
        </w:rPr>
      </w:pPr>
      <w:r w:rsidRPr="00DF6D57">
        <w:rPr>
          <w:sz w:val="24"/>
          <w:szCs w:val="20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14:paraId="668FD373" w14:textId="77777777" w:rsidR="00DF6D57" w:rsidRPr="00DF6D57" w:rsidRDefault="00DF6D57" w:rsidP="00DF6D57">
      <w:pPr>
        <w:pStyle w:val="a7"/>
        <w:numPr>
          <w:ilvl w:val="0"/>
          <w:numId w:val="1"/>
        </w:numPr>
        <w:tabs>
          <w:tab w:val="left" w:pos="458"/>
        </w:tabs>
        <w:spacing w:line="276" w:lineRule="auto"/>
        <w:ind w:left="0" w:right="185" w:firstLine="709"/>
        <w:jc w:val="both"/>
        <w:rPr>
          <w:sz w:val="24"/>
          <w:szCs w:val="20"/>
        </w:rPr>
      </w:pPr>
      <w:r w:rsidRPr="00DF6D57">
        <w:rPr>
          <w:sz w:val="24"/>
          <w:szCs w:val="20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DF6D57">
        <w:rPr>
          <w:spacing w:val="-5"/>
          <w:sz w:val="24"/>
          <w:szCs w:val="20"/>
        </w:rPr>
        <w:t xml:space="preserve"> </w:t>
      </w:r>
      <w:r w:rsidRPr="00DF6D57">
        <w:rPr>
          <w:sz w:val="24"/>
          <w:szCs w:val="20"/>
        </w:rPr>
        <w:t>ответственности;</w:t>
      </w:r>
    </w:p>
    <w:p w14:paraId="36AFCF0D" w14:textId="77777777" w:rsidR="00DF6D57" w:rsidRPr="00DF6D57" w:rsidRDefault="00DF6D57" w:rsidP="00DF6D57">
      <w:pPr>
        <w:pStyle w:val="a7"/>
        <w:numPr>
          <w:ilvl w:val="0"/>
          <w:numId w:val="1"/>
        </w:numPr>
        <w:tabs>
          <w:tab w:val="left" w:pos="451"/>
        </w:tabs>
        <w:spacing w:line="276" w:lineRule="auto"/>
        <w:ind w:left="0" w:right="179" w:firstLine="709"/>
        <w:jc w:val="both"/>
        <w:rPr>
          <w:sz w:val="24"/>
          <w:szCs w:val="20"/>
        </w:rPr>
      </w:pPr>
      <w:r w:rsidRPr="00DF6D57">
        <w:rPr>
          <w:sz w:val="24"/>
          <w:szCs w:val="20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14:paraId="11A6EB42" w14:textId="77777777" w:rsidR="00DF6D57" w:rsidRPr="00DF6D57" w:rsidRDefault="00DF6D57" w:rsidP="00DF6D57">
      <w:pPr>
        <w:pStyle w:val="a7"/>
        <w:numPr>
          <w:ilvl w:val="0"/>
          <w:numId w:val="1"/>
        </w:numPr>
        <w:tabs>
          <w:tab w:val="left" w:pos="376"/>
        </w:tabs>
        <w:ind w:left="0" w:firstLine="709"/>
        <w:jc w:val="both"/>
        <w:rPr>
          <w:sz w:val="24"/>
          <w:szCs w:val="20"/>
        </w:rPr>
      </w:pPr>
      <w:r w:rsidRPr="00DF6D57">
        <w:rPr>
          <w:sz w:val="24"/>
          <w:szCs w:val="20"/>
        </w:rPr>
        <w:t>проводить программы примирения и презентационные мероприятия для всей</w:t>
      </w:r>
      <w:r w:rsidRPr="00DF6D57">
        <w:rPr>
          <w:spacing w:val="-10"/>
          <w:sz w:val="24"/>
          <w:szCs w:val="20"/>
        </w:rPr>
        <w:t xml:space="preserve"> </w:t>
      </w:r>
      <w:r w:rsidRPr="00DF6D57">
        <w:rPr>
          <w:sz w:val="24"/>
          <w:szCs w:val="20"/>
        </w:rPr>
        <w:t>школы.</w:t>
      </w:r>
    </w:p>
    <w:p w14:paraId="4B9C0C08" w14:textId="77777777" w:rsidR="00EE0B6E" w:rsidRDefault="00EE0B6E" w:rsidP="00EE0B6E">
      <w:pPr>
        <w:rPr>
          <w:b/>
          <w:shd w:val="clear" w:color="auto" w:fill="FFFFFF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3"/>
        <w:gridCol w:w="1701"/>
        <w:gridCol w:w="1417"/>
        <w:gridCol w:w="1843"/>
      </w:tblGrid>
      <w:tr w:rsidR="00EE0B6E" w:rsidRPr="009D65BB" w14:paraId="5CB50489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6C91" w14:textId="77777777" w:rsidR="00EE0B6E" w:rsidRPr="009D65BB" w:rsidRDefault="00EE0B6E" w:rsidP="009D65BB">
            <w:pPr>
              <w:spacing w:line="276" w:lineRule="auto"/>
              <w:jc w:val="center"/>
              <w:rPr>
                <w:lang w:eastAsia="ru-RU"/>
              </w:rPr>
            </w:pPr>
            <w:r w:rsidRPr="009D65BB">
              <w:rPr>
                <w:lang w:eastAsia="ru-RU"/>
              </w:rPr>
              <w:t>№ пп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D277" w14:textId="77777777" w:rsidR="00EE0B6E" w:rsidRPr="009D65BB" w:rsidRDefault="00EE0B6E" w:rsidP="009D65BB">
            <w:pPr>
              <w:spacing w:line="276" w:lineRule="auto"/>
              <w:jc w:val="center"/>
              <w:rPr>
                <w:lang w:eastAsia="ru-RU"/>
              </w:rPr>
            </w:pPr>
            <w:r w:rsidRPr="009D65BB">
              <w:rPr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643" w14:textId="77777777" w:rsidR="00EE0B6E" w:rsidRPr="009D65BB" w:rsidRDefault="00EE0B6E" w:rsidP="009D65BB">
            <w:pPr>
              <w:spacing w:line="276" w:lineRule="auto"/>
              <w:ind w:right="-228"/>
              <w:rPr>
                <w:lang w:eastAsia="ru-RU"/>
              </w:rPr>
            </w:pPr>
            <w:r w:rsidRPr="009D65BB">
              <w:rPr>
                <w:lang w:eastAsia="ru-RU"/>
              </w:rPr>
              <w:t xml:space="preserve">Целевая </w:t>
            </w:r>
          </w:p>
          <w:p w14:paraId="784379AB" w14:textId="77777777" w:rsidR="00EE0B6E" w:rsidRPr="009D65BB" w:rsidRDefault="00EE0B6E" w:rsidP="009D65BB">
            <w:pPr>
              <w:spacing w:line="276" w:lineRule="auto"/>
              <w:ind w:right="-228"/>
              <w:rPr>
                <w:lang w:eastAsia="ru-RU"/>
              </w:rPr>
            </w:pPr>
            <w:r w:rsidRPr="009D65BB">
              <w:rPr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9386" w14:textId="77777777" w:rsidR="00EE0B6E" w:rsidRPr="009D65BB" w:rsidRDefault="00EE0B6E" w:rsidP="009D65BB">
            <w:pPr>
              <w:spacing w:line="276" w:lineRule="auto"/>
              <w:ind w:right="-228"/>
              <w:rPr>
                <w:lang w:eastAsia="ru-RU"/>
              </w:rPr>
            </w:pPr>
            <w:r w:rsidRPr="009D65BB">
              <w:rPr>
                <w:lang w:eastAsia="ru-RU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6601" w14:textId="77777777" w:rsidR="00EE0B6E" w:rsidRPr="009D65BB" w:rsidRDefault="00EE0B6E" w:rsidP="009D65BB">
            <w:pPr>
              <w:spacing w:line="276" w:lineRule="auto"/>
              <w:ind w:right="-108"/>
              <w:rPr>
                <w:lang w:eastAsia="ru-RU"/>
              </w:rPr>
            </w:pPr>
            <w:r w:rsidRPr="009D65BB">
              <w:rPr>
                <w:lang w:eastAsia="ru-RU"/>
              </w:rPr>
              <w:t>Ответственный</w:t>
            </w:r>
          </w:p>
        </w:tc>
      </w:tr>
      <w:tr w:rsidR="00EE0B6E" w:rsidRPr="009D65BB" w14:paraId="56C9BBCE" w14:textId="77777777" w:rsidTr="00150571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E33F" w14:textId="77777777" w:rsidR="00EE0B6E" w:rsidRPr="009D65BB" w:rsidRDefault="00EE0B6E" w:rsidP="009D65BB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9D65BB">
              <w:rPr>
                <w:b/>
                <w:bCs/>
                <w:lang w:val="en-US" w:eastAsia="ru-RU"/>
              </w:rPr>
              <w:t>I</w:t>
            </w:r>
            <w:r w:rsidRPr="009D65BB">
              <w:rPr>
                <w:b/>
                <w:bCs/>
                <w:lang w:eastAsia="ru-RU"/>
              </w:rPr>
              <w:t>. Проведение программ восстановительной медиации</w:t>
            </w:r>
          </w:p>
        </w:tc>
      </w:tr>
      <w:tr w:rsidR="00EE0B6E" w:rsidRPr="009D65BB" w14:paraId="7528C734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B876" w14:textId="77777777" w:rsidR="00EE0B6E" w:rsidRPr="009D65BB" w:rsidRDefault="00EE0B6E" w:rsidP="009D65BB">
            <w:pPr>
              <w:spacing w:line="276" w:lineRule="auto"/>
              <w:rPr>
                <w:lang w:eastAsia="ru-RU"/>
              </w:rPr>
            </w:pPr>
            <w:r w:rsidRPr="009D65BB">
              <w:rPr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4C8E" w14:textId="7EF91BB4" w:rsidR="00EE0B6E" w:rsidRPr="009D65BB" w:rsidRDefault="00EE0B6E" w:rsidP="009D65BB">
            <w:pPr>
              <w:spacing w:line="276" w:lineRule="auto"/>
              <w:rPr>
                <w:b/>
                <w:bCs/>
                <w:lang w:eastAsia="ru-RU"/>
              </w:rPr>
            </w:pPr>
            <w:r w:rsidRPr="009D65BB">
              <w:rPr>
                <w:color w:val="000000"/>
                <w:shd w:val="clear" w:color="auto" w:fill="FFFFFF"/>
              </w:rPr>
              <w:t>Сбор информации о ситуациях, с которыми</w:t>
            </w:r>
            <w:r w:rsidR="00BB2B29">
              <w:rPr>
                <w:color w:val="000000"/>
                <w:shd w:val="clear" w:color="auto" w:fill="FFFFFF"/>
              </w:rPr>
              <w:t xml:space="preserve"> необходимо</w:t>
            </w:r>
            <w:r w:rsidRPr="009D65BB">
              <w:rPr>
                <w:color w:val="000000"/>
                <w:shd w:val="clear" w:color="auto" w:fill="FFFFFF"/>
              </w:rPr>
              <w:t xml:space="preserve"> организ</w:t>
            </w:r>
            <w:r w:rsidR="00BB2B29">
              <w:rPr>
                <w:color w:val="000000"/>
                <w:shd w:val="clear" w:color="auto" w:fill="FFFFFF"/>
              </w:rPr>
              <w:t>овать</w:t>
            </w:r>
            <w:r w:rsidRPr="009D65BB">
              <w:rPr>
                <w:color w:val="000000"/>
                <w:shd w:val="clear" w:color="auto" w:fill="FFFFFF"/>
              </w:rPr>
              <w:t xml:space="preserve"> восстановительн</w:t>
            </w:r>
            <w:r w:rsidR="00BB2B29">
              <w:rPr>
                <w:color w:val="000000"/>
                <w:shd w:val="clear" w:color="auto" w:fill="FFFFFF"/>
              </w:rPr>
              <w:t>ые</w:t>
            </w:r>
            <w:r w:rsidRPr="009D65BB">
              <w:rPr>
                <w:color w:val="000000"/>
                <w:shd w:val="clear" w:color="auto" w:fill="FFFFFF"/>
              </w:rPr>
              <w:t xml:space="preserve"> процедур</w:t>
            </w:r>
            <w:r w:rsidR="00BB2B29">
              <w:rPr>
                <w:color w:val="000000"/>
                <w:shd w:val="clear" w:color="auto" w:fill="FFFFFF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438" w14:textId="77777777" w:rsidR="00EE0B6E" w:rsidRPr="009D65BB" w:rsidRDefault="00694D29" w:rsidP="009D65BB">
            <w:pPr>
              <w:spacing w:before="30" w:after="30" w:line="276" w:lineRule="auto"/>
              <w:textAlignment w:val="baseline"/>
              <w:rPr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Обу</w:t>
            </w:r>
            <w:r w:rsidR="00EE0B6E" w:rsidRPr="009D65BB">
              <w:rPr>
                <w:color w:val="000000"/>
                <w:kern w:val="24"/>
                <w:lang w:eastAsia="ru-RU"/>
              </w:rPr>
              <w:t>ча</w:t>
            </w:r>
            <w:r w:rsidRPr="009D65BB">
              <w:rPr>
                <w:color w:val="000000"/>
                <w:kern w:val="24"/>
                <w:lang w:eastAsia="ru-RU"/>
              </w:rPr>
              <w:t>ю</w:t>
            </w:r>
            <w:r w:rsidR="00EE0B6E" w:rsidRPr="009D65BB">
              <w:rPr>
                <w:color w:val="000000"/>
                <w:kern w:val="24"/>
                <w:lang w:eastAsia="ru-RU"/>
              </w:rPr>
              <w:t>щиеся 4-11 кл.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D767" w14:textId="77777777" w:rsidR="00EE0B6E" w:rsidRPr="009D65BB" w:rsidRDefault="00EE0B6E" w:rsidP="009D65BB">
            <w:pPr>
              <w:spacing w:before="30" w:after="30" w:line="276" w:lineRule="auto"/>
              <w:textAlignment w:val="baseline"/>
              <w:rPr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4097" w14:textId="77777777" w:rsidR="00EE0B6E" w:rsidRPr="009D65BB" w:rsidRDefault="00EE0B6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СШМ</w:t>
            </w:r>
          </w:p>
        </w:tc>
      </w:tr>
      <w:tr w:rsidR="00EE0B6E" w:rsidRPr="009D65BB" w14:paraId="6CEE9A9A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1AE4" w14:textId="77777777" w:rsidR="00EE0B6E" w:rsidRPr="009D65BB" w:rsidRDefault="00EE0B6E" w:rsidP="009D65BB">
            <w:pPr>
              <w:spacing w:line="276" w:lineRule="auto"/>
              <w:rPr>
                <w:lang w:eastAsia="ru-RU"/>
              </w:rPr>
            </w:pPr>
            <w:r w:rsidRPr="009D65BB">
              <w:rPr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6031" w14:textId="77777777" w:rsidR="00EE0B6E" w:rsidRPr="009D65BB" w:rsidRDefault="00EE0B6E" w:rsidP="009D65BB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D65BB">
              <w:rPr>
                <w:color w:val="000000"/>
                <w:shd w:val="clear" w:color="auto" w:fill="FFFFFF"/>
              </w:rPr>
              <w:t>Работа с обращениями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F698" w14:textId="77777777" w:rsidR="00EE0B6E" w:rsidRPr="009D65BB" w:rsidRDefault="00694D29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Обу</w:t>
            </w:r>
            <w:r w:rsidR="00EE0B6E" w:rsidRPr="009D65BB">
              <w:rPr>
                <w:color w:val="000000"/>
                <w:kern w:val="24"/>
                <w:lang w:eastAsia="ru-RU"/>
              </w:rPr>
              <w:t>ча</w:t>
            </w:r>
            <w:r w:rsidRPr="009D65BB">
              <w:rPr>
                <w:color w:val="000000"/>
                <w:kern w:val="24"/>
                <w:lang w:eastAsia="ru-RU"/>
              </w:rPr>
              <w:t>ю</w:t>
            </w:r>
            <w:r w:rsidR="00EE0B6E" w:rsidRPr="009D65BB">
              <w:rPr>
                <w:color w:val="000000"/>
                <w:kern w:val="24"/>
                <w:lang w:eastAsia="ru-RU"/>
              </w:rPr>
              <w:t>щиеся 4-11 кл.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0F0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281D" w14:textId="77777777" w:rsidR="00EE0B6E" w:rsidRPr="009D65BB" w:rsidRDefault="00EE0B6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СШМ</w:t>
            </w:r>
          </w:p>
        </w:tc>
      </w:tr>
      <w:tr w:rsidR="00EE0B6E" w:rsidRPr="009D65BB" w14:paraId="65DE60C1" w14:textId="77777777" w:rsidTr="00150571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FD62" w14:textId="77777777" w:rsidR="00EE0B6E" w:rsidRPr="009D65BB" w:rsidRDefault="00EE0B6E" w:rsidP="009D65BB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9D65BB">
              <w:rPr>
                <w:b/>
                <w:bCs/>
                <w:lang w:val="en-US" w:eastAsia="ru-RU"/>
              </w:rPr>
              <w:t>II</w:t>
            </w:r>
            <w:r w:rsidRPr="009D65BB">
              <w:rPr>
                <w:b/>
                <w:bCs/>
                <w:lang w:eastAsia="ru-RU"/>
              </w:rPr>
              <w:t>. Проведение профилактической работы</w:t>
            </w:r>
          </w:p>
        </w:tc>
      </w:tr>
      <w:tr w:rsidR="00EE0B6E" w:rsidRPr="009D65BB" w14:paraId="17F6B755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C93F" w14:textId="77777777" w:rsidR="00EE0B6E" w:rsidRPr="009D65BB" w:rsidRDefault="009B06C5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3666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  <w:rPr>
                <w:color w:val="000000"/>
              </w:rPr>
            </w:pPr>
            <w:r w:rsidRPr="009D65BB">
              <w:rPr>
                <w:color w:val="000000"/>
              </w:rPr>
              <w:t>Проведение классных часов на тему:</w:t>
            </w:r>
          </w:p>
          <w:p w14:paraId="31B6CFF5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</w:pPr>
            <w:r w:rsidRPr="009D65BB">
              <w:t>«Давайте жить дружно!»</w:t>
            </w:r>
          </w:p>
          <w:p w14:paraId="4D54A8DE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</w:pPr>
            <w:r w:rsidRPr="009D65BB">
              <w:t xml:space="preserve"> «Как научиться дружить?»</w:t>
            </w:r>
          </w:p>
          <w:p w14:paraId="43DF35B3" w14:textId="77777777" w:rsidR="006C7FD9" w:rsidRPr="009D65BB" w:rsidRDefault="006C7FD9" w:rsidP="009D65BB">
            <w:pPr>
              <w:pStyle w:val="a3"/>
              <w:spacing w:before="0" w:beforeAutospacing="0" w:after="0" w:line="276" w:lineRule="auto"/>
            </w:pPr>
            <w:r w:rsidRPr="009D65BB">
              <w:t>«Кто он-настоящий друг?»</w:t>
            </w:r>
          </w:p>
          <w:p w14:paraId="651BE0D4" w14:textId="77777777" w:rsidR="00002279" w:rsidRPr="009D65BB" w:rsidRDefault="00002279" w:rsidP="009D65BB">
            <w:pPr>
              <w:pStyle w:val="a3"/>
              <w:spacing w:before="0" w:beforeAutospacing="0" w:after="0" w:line="276" w:lineRule="auto"/>
              <w:rPr>
                <w:color w:val="000000"/>
                <w:shd w:val="clear" w:color="auto" w:fill="FFFFFF"/>
              </w:rPr>
            </w:pPr>
            <w:r w:rsidRPr="009D65BB">
              <w:t>«Умеем ли мы общаться друг с другом?»</w:t>
            </w:r>
          </w:p>
          <w:p w14:paraId="798D05D2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</w:pPr>
            <w:r w:rsidRPr="009D65BB">
              <w:t>«Как поступить в конфликтной ситуации»</w:t>
            </w:r>
          </w:p>
          <w:p w14:paraId="32253D34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</w:pPr>
            <w:r w:rsidRPr="009D65BB">
              <w:t xml:space="preserve"> «Учимся общению без предрассудков»</w:t>
            </w:r>
          </w:p>
          <w:p w14:paraId="59A9CDBA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</w:pPr>
            <w:r w:rsidRPr="009D65BB">
              <w:t>«Умеем ли мы прощать»</w:t>
            </w:r>
          </w:p>
          <w:p w14:paraId="6246509B" w14:textId="77777777" w:rsidR="00EE0B6E" w:rsidRPr="009D65BB" w:rsidRDefault="00EE0B6E" w:rsidP="009D65BB">
            <w:pPr>
              <w:spacing w:line="276" w:lineRule="auto"/>
              <w:rPr>
                <w:color w:val="000000"/>
              </w:rPr>
            </w:pPr>
            <w:r w:rsidRPr="009D65BB">
              <w:t>«Разрешение конфликтных ситуаций в школе»</w:t>
            </w:r>
          </w:p>
          <w:p w14:paraId="3E8F23B3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</w:pPr>
            <w:r w:rsidRPr="009D65BB">
              <w:t xml:space="preserve">«Назначение и функции школьной </w:t>
            </w:r>
            <w:r w:rsidRPr="009D65BB">
              <w:lastRenderedPageBreak/>
              <w:t xml:space="preserve">службы медиации» </w:t>
            </w:r>
          </w:p>
          <w:p w14:paraId="14595841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  <w:rPr>
                <w:color w:val="000000"/>
              </w:rPr>
            </w:pPr>
            <w:r w:rsidRPr="009D65BB">
              <w:t xml:space="preserve">«Урок толерантности» </w:t>
            </w:r>
          </w:p>
          <w:p w14:paraId="429B815E" w14:textId="77777777" w:rsidR="00EE0B6E" w:rsidRPr="009D65BB" w:rsidRDefault="00EE0B6E" w:rsidP="009D65BB">
            <w:pPr>
              <w:pStyle w:val="a3"/>
              <w:spacing w:before="0" w:beforeAutospacing="0" w:after="0" w:line="276" w:lineRule="auto"/>
              <w:rPr>
                <w:color w:val="000000"/>
              </w:rPr>
            </w:pPr>
            <w:r w:rsidRPr="009D65BB">
              <w:rPr>
                <w:color w:val="000000"/>
              </w:rPr>
              <w:t>«Служба, разрешающая конфликтные ситуации»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F20" w14:textId="77777777" w:rsidR="00EE0B6E" w:rsidRPr="009D65BB" w:rsidRDefault="00EE0B6E" w:rsidP="009D65BB">
            <w:pPr>
              <w:spacing w:line="276" w:lineRule="auto"/>
              <w:rPr>
                <w:b/>
                <w:bCs/>
                <w:lang w:eastAsia="ru-RU"/>
              </w:rPr>
            </w:pPr>
          </w:p>
          <w:p w14:paraId="4AB70F82" w14:textId="77777777" w:rsidR="00EE0B6E" w:rsidRPr="009D65BB" w:rsidRDefault="00EE018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1-4</w:t>
            </w:r>
            <w:r w:rsidR="00EE0B6E" w:rsidRPr="009D65BB">
              <w:rPr>
                <w:color w:val="000000"/>
                <w:kern w:val="24"/>
                <w:lang w:eastAsia="ru-RU"/>
              </w:rPr>
              <w:t xml:space="preserve"> кл.</w:t>
            </w:r>
          </w:p>
          <w:p w14:paraId="6BDAC2BE" w14:textId="77777777" w:rsidR="00EE0B6E" w:rsidRPr="009D65BB" w:rsidRDefault="00EE018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1-</w:t>
            </w:r>
            <w:r w:rsidR="00EE0B6E" w:rsidRPr="009D65BB">
              <w:rPr>
                <w:color w:val="000000"/>
                <w:kern w:val="24"/>
                <w:lang w:eastAsia="ru-RU"/>
              </w:rPr>
              <w:t>4 кл.</w:t>
            </w:r>
          </w:p>
          <w:p w14:paraId="426DEF08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5 кл.</w:t>
            </w:r>
          </w:p>
          <w:p w14:paraId="0E77D110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259C0D69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6 кл.</w:t>
            </w:r>
          </w:p>
          <w:p w14:paraId="6EBB2A44" w14:textId="77777777" w:rsidR="00F61DB9" w:rsidRPr="009D65BB" w:rsidRDefault="00F61DB9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1D516A97" w14:textId="77777777" w:rsidR="003F3001" w:rsidRDefault="003F3001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5772EE4F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7 кл.</w:t>
            </w:r>
          </w:p>
          <w:p w14:paraId="6F2D232A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8 кл.</w:t>
            </w:r>
          </w:p>
          <w:p w14:paraId="31AAF3A0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06511439" w14:textId="77777777" w:rsidR="003F3001" w:rsidRDefault="003F3001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6F81930A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9 кл.</w:t>
            </w:r>
          </w:p>
          <w:p w14:paraId="58F2D9A6" w14:textId="77777777" w:rsidR="00F61DB9" w:rsidRPr="009D65BB" w:rsidRDefault="00F61DB9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7794883F" w14:textId="77777777" w:rsidR="00646831" w:rsidRPr="009D65BB" w:rsidRDefault="00646831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183BDC04" w14:textId="77777777" w:rsidR="00F61DB9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10-11</w:t>
            </w:r>
          </w:p>
          <w:p w14:paraId="4B743422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5-11 кл.</w:t>
            </w:r>
          </w:p>
          <w:p w14:paraId="4400DC69" w14:textId="77777777" w:rsidR="00002279" w:rsidRPr="009D65BB" w:rsidRDefault="00002279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7CBC" w14:textId="77777777" w:rsidR="00EE0B6E" w:rsidRPr="009D65BB" w:rsidRDefault="00EE0B6E" w:rsidP="009D65BB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9D65BB">
              <w:rPr>
                <w:color w:val="000000"/>
                <w:shd w:val="clear" w:color="auto" w:fill="FFFFFF"/>
              </w:rPr>
              <w:lastRenderedPageBreak/>
              <w:t>Октябрь -март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3B45" w14:textId="77777777" w:rsidR="00EE0B6E" w:rsidRPr="009D65BB" w:rsidRDefault="00EE0B6E" w:rsidP="009D65BB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Классные руководител</w:t>
            </w:r>
            <w:r w:rsidR="00DF0F6B" w:rsidRPr="009D65BB">
              <w:rPr>
                <w:bCs/>
                <w:lang w:eastAsia="ru-RU"/>
              </w:rPr>
              <w:t>и,</w:t>
            </w:r>
          </w:p>
          <w:p w14:paraId="39A8B363" w14:textId="77777777" w:rsidR="00EE0B6E" w:rsidRPr="009D65BB" w:rsidRDefault="00EE018E" w:rsidP="009D65BB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П</w:t>
            </w:r>
            <w:r w:rsidR="00EE0B6E" w:rsidRPr="009D65BB">
              <w:rPr>
                <w:bCs/>
                <w:lang w:eastAsia="ru-RU"/>
              </w:rPr>
              <w:t>сихолог</w:t>
            </w:r>
            <w:r w:rsidRPr="009D65BB">
              <w:rPr>
                <w:bCs/>
                <w:lang w:eastAsia="ru-RU"/>
              </w:rPr>
              <w:t>, медиатор</w:t>
            </w:r>
          </w:p>
        </w:tc>
      </w:tr>
      <w:tr w:rsidR="00EE0B6E" w:rsidRPr="009D65BB" w14:paraId="7C6A847D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ED9A" w14:textId="77777777" w:rsidR="00EE0B6E" w:rsidRPr="009D65BB" w:rsidRDefault="009B06C5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0FDA" w14:textId="77777777" w:rsidR="00EE0B6E" w:rsidRPr="009D65BB" w:rsidRDefault="00EE0B6E" w:rsidP="009D65BB">
            <w:pPr>
              <w:pStyle w:val="a3"/>
              <w:spacing w:before="0" w:beforeAutospacing="0" w:after="60" w:line="276" w:lineRule="auto"/>
              <w:rPr>
                <w:color w:val="000000"/>
              </w:rPr>
            </w:pPr>
            <w:r w:rsidRPr="009D65BB">
              <w:rPr>
                <w:color w:val="000000"/>
              </w:rPr>
              <w:t>Групповые занятия на тему:</w:t>
            </w:r>
          </w:p>
          <w:p w14:paraId="77AFEF0A" w14:textId="77777777" w:rsidR="00E747AC" w:rsidRPr="009D65BB" w:rsidRDefault="00E747AC" w:rsidP="009D65BB">
            <w:pPr>
              <w:pStyle w:val="a3"/>
              <w:spacing w:before="0" w:beforeAutospacing="0" w:after="60" w:line="276" w:lineRule="auto"/>
              <w:rPr>
                <w:color w:val="000000"/>
              </w:rPr>
            </w:pPr>
            <w:r w:rsidRPr="009D65BB">
              <w:rPr>
                <w:color w:val="000000"/>
              </w:rPr>
              <w:t>«Сотрудничество-умение делать дело вместе»</w:t>
            </w:r>
          </w:p>
          <w:p w14:paraId="33725276" w14:textId="77777777" w:rsidR="00EE0B6E" w:rsidRPr="009D65BB" w:rsidRDefault="00EE0B6E" w:rsidP="009D65BB">
            <w:pPr>
              <w:pStyle w:val="a3"/>
              <w:spacing w:before="0" w:beforeAutospacing="0" w:after="60" w:line="276" w:lineRule="auto"/>
            </w:pPr>
            <w:r w:rsidRPr="009D65BB">
              <w:t>«</w:t>
            </w:r>
            <w:r w:rsidR="00E747AC" w:rsidRPr="009D65BB">
              <w:t>Гнев, как выражение чувств</w:t>
            </w:r>
            <w:r w:rsidRPr="009D65BB">
              <w:t>!»</w:t>
            </w:r>
          </w:p>
          <w:p w14:paraId="43D24E36" w14:textId="77777777" w:rsidR="00E747AC" w:rsidRPr="009D65BB" w:rsidRDefault="00E747AC" w:rsidP="009D65BB">
            <w:pPr>
              <w:pStyle w:val="a3"/>
              <w:spacing w:before="0" w:beforeAutospacing="0" w:after="60" w:line="276" w:lineRule="auto"/>
              <w:rPr>
                <w:color w:val="000000"/>
              </w:rPr>
            </w:pPr>
            <w:r w:rsidRPr="009D65BB">
              <w:t>«Агрессия во взаимоотношениях с другими людьми»</w:t>
            </w:r>
          </w:p>
          <w:p w14:paraId="760F432F" w14:textId="77777777" w:rsidR="00EE0B6E" w:rsidRPr="009D65BB" w:rsidRDefault="00EE0B6E" w:rsidP="009D65BB">
            <w:pPr>
              <w:spacing w:line="276" w:lineRule="auto"/>
            </w:pPr>
            <w:r w:rsidRPr="009D65BB">
              <w:t>«</w:t>
            </w:r>
            <w:r w:rsidR="00E747AC" w:rsidRPr="009D65BB">
              <w:t>Конфликты в школе, дома и на улице</w:t>
            </w:r>
            <w:r w:rsidRPr="009D65BB">
              <w:t xml:space="preserve">» </w:t>
            </w:r>
          </w:p>
          <w:p w14:paraId="42914C8C" w14:textId="77777777" w:rsidR="00413DF6" w:rsidRPr="009D65BB" w:rsidRDefault="00EE0B6E" w:rsidP="009D65BB">
            <w:pPr>
              <w:spacing w:line="276" w:lineRule="auto"/>
            </w:pPr>
            <w:r w:rsidRPr="009D65BB">
              <w:t>«Конфликтные сит</w:t>
            </w:r>
            <w:r w:rsidR="00413DF6" w:rsidRPr="009D65BB">
              <w:t>уации и способы их преодоления»</w:t>
            </w:r>
          </w:p>
          <w:p w14:paraId="5B32750B" w14:textId="77777777" w:rsidR="00413DF6" w:rsidRPr="009D65BB" w:rsidRDefault="00EE0B6E" w:rsidP="009D65BB">
            <w:pPr>
              <w:spacing w:line="276" w:lineRule="auto"/>
            </w:pPr>
            <w:r w:rsidRPr="009D65BB">
              <w:t xml:space="preserve"> </w:t>
            </w:r>
            <w:r w:rsidR="00413DF6" w:rsidRPr="009D65BB">
              <w:t xml:space="preserve">«Конфликт как возможность развития» </w:t>
            </w:r>
          </w:p>
          <w:p w14:paraId="39C10D33" w14:textId="77777777" w:rsidR="00413DF6" w:rsidRPr="009D65BB" w:rsidRDefault="00413DF6" w:rsidP="009D65BB">
            <w:pPr>
              <w:spacing w:line="276" w:lineRule="auto"/>
            </w:pPr>
            <w:r w:rsidRPr="009D65BB">
              <w:t>«Умение владеть собой. Что это значит?»</w:t>
            </w:r>
          </w:p>
          <w:p w14:paraId="3E242E13" w14:textId="77777777" w:rsidR="00EE0B6E" w:rsidRPr="009D65BB" w:rsidRDefault="00413DF6" w:rsidP="009D65BB">
            <w:pPr>
              <w:spacing w:line="276" w:lineRule="auto"/>
            </w:pPr>
            <w:r w:rsidRPr="009D65BB">
              <w:t>«Нарушений прав других людей может привести к конфликтам»</w:t>
            </w:r>
          </w:p>
          <w:p w14:paraId="0D0872DC" w14:textId="77777777" w:rsidR="00EE0B6E" w:rsidRPr="009D65BB" w:rsidRDefault="00EE0B6E" w:rsidP="009D65BB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D65BB">
              <w:rPr>
                <w:color w:val="000000"/>
              </w:rPr>
              <w:t>«</w:t>
            </w:r>
            <w:r w:rsidR="00413DF6" w:rsidRPr="009D65BB">
              <w:rPr>
                <w:color w:val="000000"/>
              </w:rPr>
              <w:t>Как разрешить конфликт мирным путем?»</w:t>
            </w:r>
            <w:r w:rsidRPr="009D65B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13D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</w:p>
          <w:p w14:paraId="49A6E74B" w14:textId="77777777" w:rsidR="00413DF6" w:rsidRPr="009D65BB" w:rsidRDefault="00E747AC" w:rsidP="009D65BB">
            <w:pPr>
              <w:spacing w:after="120"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3 кл.</w:t>
            </w:r>
          </w:p>
          <w:p w14:paraId="230402B0" w14:textId="77777777" w:rsidR="00474005" w:rsidRPr="009D65BB" w:rsidRDefault="00474005" w:rsidP="009D65BB">
            <w:pPr>
              <w:spacing w:after="120" w:line="276" w:lineRule="auto"/>
              <w:rPr>
                <w:color w:val="000000"/>
                <w:kern w:val="24"/>
                <w:lang w:eastAsia="ru-RU"/>
              </w:rPr>
            </w:pPr>
          </w:p>
          <w:p w14:paraId="6BE7D6A1" w14:textId="77777777" w:rsidR="00EE0B6E" w:rsidRPr="009D65BB" w:rsidRDefault="00EE0B6E" w:rsidP="009D65BB">
            <w:pPr>
              <w:spacing w:after="120"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1-4 кл.</w:t>
            </w:r>
          </w:p>
          <w:p w14:paraId="3821BD46" w14:textId="77777777" w:rsidR="00413DF6" w:rsidRPr="009D65BB" w:rsidRDefault="00413DF6" w:rsidP="009D65BB">
            <w:pPr>
              <w:spacing w:after="120" w:line="276" w:lineRule="auto"/>
              <w:rPr>
                <w:color w:val="000000"/>
                <w:kern w:val="24"/>
                <w:lang w:eastAsia="ru-RU"/>
              </w:rPr>
            </w:pPr>
          </w:p>
          <w:p w14:paraId="0166F7BB" w14:textId="77777777" w:rsidR="00EE0B6E" w:rsidRPr="009D65BB" w:rsidRDefault="00413DF6" w:rsidP="009D65BB">
            <w:pPr>
              <w:spacing w:after="120"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5</w:t>
            </w:r>
            <w:r w:rsidR="00EE0B6E" w:rsidRPr="009D65BB">
              <w:rPr>
                <w:color w:val="000000"/>
                <w:kern w:val="24"/>
                <w:lang w:eastAsia="ru-RU"/>
              </w:rPr>
              <w:t xml:space="preserve"> кл.</w:t>
            </w:r>
          </w:p>
          <w:p w14:paraId="663A777B" w14:textId="77777777" w:rsidR="00E747AC" w:rsidRPr="009D65BB" w:rsidRDefault="00413DF6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6 кл.</w:t>
            </w:r>
          </w:p>
          <w:p w14:paraId="6C068C83" w14:textId="77777777" w:rsidR="00413DF6" w:rsidRPr="009D65BB" w:rsidRDefault="00413DF6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  <w:p w14:paraId="5249794C" w14:textId="77777777" w:rsidR="00EE0B6E" w:rsidRPr="009D65BB" w:rsidRDefault="00413DF6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7-11 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2E40" w14:textId="77777777" w:rsidR="00EE0B6E" w:rsidRPr="009D65BB" w:rsidRDefault="00EE0B6E" w:rsidP="009D65BB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color w:val="000000"/>
                <w:shd w:val="clear" w:color="auto" w:fill="FFFFFF"/>
              </w:rPr>
              <w:t>В течение года (по запросу)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3EB1" w14:textId="77777777" w:rsidR="00EE0B6E" w:rsidRPr="009D65BB" w:rsidRDefault="00026A2A" w:rsidP="009D65BB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 xml:space="preserve">Социальный </w:t>
            </w:r>
            <w:r w:rsidR="00EE0B6E" w:rsidRPr="009D65BB">
              <w:rPr>
                <w:bCs/>
                <w:lang w:eastAsia="ru-RU"/>
              </w:rPr>
              <w:t>педагог,</w:t>
            </w:r>
          </w:p>
          <w:p w14:paraId="3697E64A" w14:textId="77777777" w:rsidR="00EE0B6E" w:rsidRPr="009D65BB" w:rsidRDefault="00EE0B6E" w:rsidP="009D65BB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психолог</w:t>
            </w:r>
          </w:p>
        </w:tc>
      </w:tr>
      <w:tr w:rsidR="00EE0B6E" w:rsidRPr="009D65BB" w14:paraId="79357AC8" w14:textId="77777777" w:rsidTr="00150571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A6EC" w14:textId="77777777" w:rsidR="00EE0B6E" w:rsidRPr="009D65BB" w:rsidRDefault="00EE0B6E" w:rsidP="009D65BB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9D65BB">
              <w:rPr>
                <w:b/>
                <w:bCs/>
                <w:lang w:val="en-US" w:eastAsia="ru-RU"/>
              </w:rPr>
              <w:t>III</w:t>
            </w:r>
            <w:r w:rsidRPr="009D65BB">
              <w:rPr>
                <w:b/>
                <w:bCs/>
                <w:lang w:eastAsia="ru-RU"/>
              </w:rPr>
              <w:t>. Участие в областных мероприятиях (семинары, вебинары и т.д.)</w:t>
            </w:r>
          </w:p>
        </w:tc>
      </w:tr>
      <w:tr w:rsidR="00EE0B6E" w:rsidRPr="009D65BB" w14:paraId="359D2AEB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CB3" w14:textId="77777777" w:rsidR="00EE0B6E" w:rsidRPr="009D65BB" w:rsidRDefault="0066482D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6431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5204" w14:textId="77777777" w:rsidR="00EE0B6E" w:rsidRPr="009D65BB" w:rsidRDefault="00EE0B6E" w:rsidP="009D65BB">
            <w:pPr>
              <w:spacing w:line="276" w:lineRule="auto"/>
              <w:textAlignment w:val="baseline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Медиаторы,</w:t>
            </w:r>
          </w:p>
          <w:p w14:paraId="03B82F5C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специалисты СШМ</w:t>
            </w:r>
          </w:p>
          <w:p w14:paraId="4BFD8FF9" w14:textId="77777777" w:rsidR="00F12FA5" w:rsidRPr="009D65BB" w:rsidRDefault="00F12FA5" w:rsidP="009D65BB">
            <w:pPr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1C19" w14:textId="77777777" w:rsidR="00EE0B6E" w:rsidRPr="009D65BB" w:rsidRDefault="00026A2A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C059" w14:textId="77777777" w:rsidR="00EE0B6E" w:rsidRPr="009D65BB" w:rsidRDefault="00EE018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Руководитель</w:t>
            </w:r>
            <w:r w:rsidR="00EE0B6E" w:rsidRPr="009D65BB">
              <w:rPr>
                <w:bCs/>
                <w:lang w:eastAsia="ru-RU"/>
              </w:rPr>
              <w:t xml:space="preserve"> СШМ</w:t>
            </w:r>
          </w:p>
          <w:p w14:paraId="506B0B4B" w14:textId="77777777" w:rsidR="00DF0F6B" w:rsidRPr="009D65BB" w:rsidRDefault="00DF0F6B" w:rsidP="00D84C47">
            <w:pPr>
              <w:spacing w:line="276" w:lineRule="auto"/>
              <w:jc w:val="center"/>
            </w:pPr>
          </w:p>
        </w:tc>
      </w:tr>
      <w:tr w:rsidR="00EE0B6E" w:rsidRPr="009D65BB" w14:paraId="105A1FC1" w14:textId="77777777" w:rsidTr="00150571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37B6" w14:textId="77777777" w:rsidR="00EE0B6E" w:rsidRPr="009D65BB" w:rsidRDefault="00EE0B6E" w:rsidP="009D65BB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9D65BB">
              <w:rPr>
                <w:b/>
                <w:bCs/>
                <w:lang w:val="en-US" w:eastAsia="ru-RU"/>
              </w:rPr>
              <w:t>IV</w:t>
            </w:r>
            <w:r w:rsidRPr="009D65BB">
              <w:rPr>
                <w:b/>
                <w:bCs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EE0B6E" w:rsidRPr="009D65BB" w14:paraId="2741267A" w14:textId="77777777" w:rsidTr="001505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F266" w14:textId="77777777" w:rsidR="00EE0B6E" w:rsidRPr="009D65BB" w:rsidRDefault="0066482D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113E" w14:textId="77777777" w:rsidR="00EE0B6E" w:rsidRPr="009D65BB" w:rsidRDefault="00EE0B6E" w:rsidP="009D65BB">
            <w:pPr>
              <w:spacing w:line="276" w:lineRule="auto"/>
            </w:pPr>
            <w:r w:rsidRPr="009D65BB"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3771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Педагоги</w:t>
            </w:r>
          </w:p>
          <w:p w14:paraId="34159B34" w14:textId="77777777" w:rsidR="00F12FA5" w:rsidRPr="009D65BB" w:rsidRDefault="00F12FA5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F9B9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1443" w14:textId="77777777" w:rsidR="00EE0B6E" w:rsidRPr="009D65BB" w:rsidRDefault="00EE018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Руководитель</w:t>
            </w:r>
            <w:r w:rsidR="00EE0B6E" w:rsidRPr="009D65BB">
              <w:rPr>
                <w:bCs/>
                <w:lang w:eastAsia="ru-RU"/>
              </w:rPr>
              <w:t xml:space="preserve"> СШМ</w:t>
            </w:r>
          </w:p>
          <w:p w14:paraId="01B210F5" w14:textId="77777777" w:rsidR="00DF0F6B" w:rsidRPr="009D65BB" w:rsidRDefault="00DF0F6B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B6E" w:rsidRPr="009D65BB" w14:paraId="0377F7AB" w14:textId="77777777" w:rsidTr="00150571">
        <w:trPr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E343" w14:textId="77777777" w:rsidR="00EE0B6E" w:rsidRPr="009D65BB" w:rsidRDefault="0066482D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49D5" w14:textId="77777777" w:rsidR="00EE0B6E" w:rsidRPr="009D65BB" w:rsidRDefault="00EE0B6E" w:rsidP="009D65BB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D65BB">
              <w:rPr>
                <w:color w:val="000000"/>
                <w:shd w:val="clear" w:color="auto" w:fill="FFFFFF"/>
              </w:rPr>
              <w:t>Организация и проведение встречи с родителями в рамках проведения общешкольных родительских собраний</w:t>
            </w:r>
          </w:p>
          <w:p w14:paraId="3A815353" w14:textId="77777777" w:rsidR="00467C15" w:rsidRPr="009D65BB" w:rsidRDefault="00467C15" w:rsidP="009D65BB">
            <w:pPr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5858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Родители</w:t>
            </w:r>
          </w:p>
          <w:p w14:paraId="0757DC7F" w14:textId="77777777" w:rsidR="00F12FA5" w:rsidRPr="009D65BB" w:rsidRDefault="00F12FA5" w:rsidP="009D65BB">
            <w:pPr>
              <w:spacing w:line="276" w:lineRule="auto"/>
              <w:rPr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B446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CDD9" w14:textId="77777777" w:rsidR="00EE0B6E" w:rsidRPr="009D65BB" w:rsidRDefault="00EE0B6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Зам. директора по ВР</w:t>
            </w:r>
          </w:p>
        </w:tc>
      </w:tr>
      <w:tr w:rsidR="00467C15" w:rsidRPr="009D65BB" w14:paraId="42412D1E" w14:textId="77777777" w:rsidTr="00150571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C16" w14:textId="77777777" w:rsidR="00467C15" w:rsidRPr="009D65BB" w:rsidRDefault="0066482D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DFA" w14:textId="77777777" w:rsidR="00467C15" w:rsidRPr="009D65BB" w:rsidRDefault="00467C15" w:rsidP="009D65BB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D65BB">
              <w:rPr>
                <w:color w:val="000000"/>
                <w:shd w:val="clear" w:color="auto" w:fill="FFFFFF"/>
              </w:rPr>
              <w:t>Заседание членов службы медиации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C53" w14:textId="77777777" w:rsidR="00467C15" w:rsidRPr="009D65BB" w:rsidRDefault="00467C15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СШМ</w:t>
            </w:r>
          </w:p>
          <w:p w14:paraId="2D517116" w14:textId="77777777" w:rsidR="00F12FA5" w:rsidRPr="009D65BB" w:rsidRDefault="00F12FA5" w:rsidP="009D65BB">
            <w:pPr>
              <w:spacing w:line="276" w:lineRule="auto"/>
              <w:rPr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707" w14:textId="77777777" w:rsidR="00467C15" w:rsidRPr="009D65BB" w:rsidRDefault="00467C15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Сентябрь-май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FCF" w14:textId="77777777" w:rsidR="00467C15" w:rsidRPr="009D65BB" w:rsidRDefault="00EE018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Руководитель</w:t>
            </w:r>
          </w:p>
          <w:p w14:paraId="29A1E0FE" w14:textId="77777777" w:rsidR="00467C15" w:rsidRPr="009D65BB" w:rsidRDefault="00562D26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СШМ</w:t>
            </w:r>
          </w:p>
        </w:tc>
      </w:tr>
      <w:tr w:rsidR="00EE0B6E" w:rsidRPr="009D65BB" w14:paraId="240320FD" w14:textId="77777777" w:rsidTr="00150571">
        <w:trPr>
          <w:trHeight w:val="9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E41" w14:textId="77777777" w:rsidR="00EE0B6E" w:rsidRPr="009D65BB" w:rsidRDefault="0066482D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12F5" w14:textId="77777777" w:rsidR="00EE0B6E" w:rsidRPr="009D65BB" w:rsidRDefault="00EE0B6E" w:rsidP="009D65BB">
            <w:pPr>
              <w:spacing w:line="276" w:lineRule="auto"/>
              <w:rPr>
                <w:color w:val="000000"/>
                <w:lang w:eastAsia="ru-RU"/>
              </w:rPr>
            </w:pPr>
            <w:r w:rsidRPr="009D65BB">
              <w:rPr>
                <w:color w:val="000000"/>
                <w:shd w:val="clear" w:color="auto" w:fill="FFFFFF"/>
              </w:rPr>
              <w:t xml:space="preserve">Выпуск </w:t>
            </w:r>
            <w:r w:rsidR="003B6A82" w:rsidRPr="009D65BB">
              <w:rPr>
                <w:color w:val="000000"/>
                <w:shd w:val="clear" w:color="auto" w:fill="FFFFFF"/>
              </w:rPr>
              <w:t>флаеров</w:t>
            </w:r>
            <w:r w:rsidR="00EE018E" w:rsidRPr="009D65BB">
              <w:rPr>
                <w:color w:val="000000"/>
                <w:shd w:val="clear" w:color="auto" w:fill="FFFFFF"/>
              </w:rPr>
              <w:t>, стенгазет, просмотр фильм</w:t>
            </w:r>
            <w:r w:rsidR="00F82032" w:rsidRPr="009D65BB">
              <w:rPr>
                <w:color w:val="000000"/>
                <w:shd w:val="clear" w:color="auto" w:fill="FFFFFF"/>
              </w:rPr>
              <w:t>ов</w:t>
            </w:r>
            <w:r w:rsidRPr="009D65BB">
              <w:rPr>
                <w:color w:val="000000"/>
                <w:shd w:val="clear" w:color="auto" w:fill="FFFFFF"/>
              </w:rPr>
              <w:t xml:space="preserve"> о деятельности </w:t>
            </w:r>
            <w:r w:rsidR="003B6A82" w:rsidRPr="009D65BB">
              <w:rPr>
                <w:color w:val="000000"/>
                <w:shd w:val="clear" w:color="auto" w:fill="FFFFFF"/>
              </w:rPr>
              <w:t>СШМ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17B3" w14:textId="77777777" w:rsidR="00EE0B6E" w:rsidRPr="009D65BB" w:rsidRDefault="00EE018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Обучающиеся, педагоги</w:t>
            </w:r>
          </w:p>
          <w:p w14:paraId="016DE794" w14:textId="77777777" w:rsidR="00F12FA5" w:rsidRPr="009D65BB" w:rsidRDefault="00F12FA5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B90F" w14:textId="77777777" w:rsidR="00EE0B6E" w:rsidRPr="009D65BB" w:rsidRDefault="00EE018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594E" w14:textId="77777777" w:rsidR="00EE018E" w:rsidRPr="009D65BB" w:rsidRDefault="00EE018E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Руководитель</w:t>
            </w:r>
          </w:p>
          <w:p w14:paraId="29F7D716" w14:textId="77777777" w:rsidR="00EE0B6E" w:rsidRPr="009D65BB" w:rsidRDefault="00F82032" w:rsidP="00D84C47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СШМ</w:t>
            </w:r>
          </w:p>
        </w:tc>
      </w:tr>
      <w:tr w:rsidR="00EE0B6E" w:rsidRPr="009D65BB" w14:paraId="3CFC75C3" w14:textId="77777777" w:rsidTr="00150571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5404" w14:textId="77777777" w:rsidR="00EE0B6E" w:rsidRPr="009D65BB" w:rsidRDefault="00467C15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1</w:t>
            </w:r>
            <w:r w:rsidR="0066482D" w:rsidRPr="009D65BB">
              <w:rPr>
                <w:bCs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E994" w14:textId="77777777" w:rsidR="00EE0B6E" w:rsidRPr="009D65BB" w:rsidRDefault="00EE0B6E" w:rsidP="009D65BB">
            <w:pPr>
              <w:spacing w:line="276" w:lineRule="auto"/>
            </w:pPr>
            <w:r w:rsidRPr="009D65BB">
              <w:t xml:space="preserve">Информирование </w:t>
            </w:r>
            <w:r w:rsidR="00467C15" w:rsidRPr="009D65BB">
              <w:t>обу</w:t>
            </w:r>
            <w:r w:rsidRPr="009D65BB">
              <w:t>ча</w:t>
            </w:r>
            <w:r w:rsidR="00467C15" w:rsidRPr="009D65BB">
              <w:t>ю</w:t>
            </w:r>
            <w:r w:rsidRPr="009D65BB">
              <w:t>щихся школы о работе СШМ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C197" w14:textId="77777777" w:rsidR="00EE0B6E" w:rsidRPr="009D65BB" w:rsidRDefault="00EE018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Обучающиеся</w:t>
            </w:r>
          </w:p>
          <w:p w14:paraId="522C63D8" w14:textId="77777777" w:rsidR="00F12FA5" w:rsidRPr="009D65BB" w:rsidRDefault="00F12FA5" w:rsidP="009D65BB">
            <w:pPr>
              <w:spacing w:line="276" w:lineRule="auto"/>
              <w:rPr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32D5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D54B" w14:textId="77777777" w:rsidR="00EE0B6E" w:rsidRPr="009D65BB" w:rsidRDefault="00EE0B6E" w:rsidP="0032730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СШМ</w:t>
            </w:r>
          </w:p>
        </w:tc>
      </w:tr>
      <w:tr w:rsidR="00EE0B6E" w:rsidRPr="009D65BB" w14:paraId="448B0687" w14:textId="77777777" w:rsidTr="00150571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99AC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1</w:t>
            </w:r>
            <w:r w:rsidR="0066482D" w:rsidRPr="009D65BB">
              <w:rPr>
                <w:bCs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4189" w14:textId="77777777" w:rsidR="00EE0B6E" w:rsidRPr="009D65BB" w:rsidRDefault="00EE0B6E" w:rsidP="009D65BB">
            <w:pPr>
              <w:spacing w:line="276" w:lineRule="auto"/>
            </w:pPr>
            <w:r w:rsidRPr="009D65BB">
              <w:t xml:space="preserve">Индивидуальные консультации обучающихся по вопросам разрешения </w:t>
            </w:r>
            <w:r w:rsidRPr="009D65BB">
              <w:lastRenderedPageBreak/>
              <w:t>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DBE" w14:textId="77777777" w:rsidR="00EE0B6E" w:rsidRPr="009D65BB" w:rsidRDefault="00381734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lastRenderedPageBreak/>
              <w:t>Обучающиеся</w:t>
            </w:r>
          </w:p>
          <w:p w14:paraId="4F091E38" w14:textId="77777777" w:rsidR="00F12FA5" w:rsidRPr="009D65BB" w:rsidRDefault="00F12FA5" w:rsidP="009D65BB">
            <w:pPr>
              <w:spacing w:line="276" w:lineRule="auto"/>
              <w:rPr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2F46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t>По необходим</w:t>
            </w:r>
            <w:r w:rsidRPr="009D65BB"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5D9B" w14:textId="77777777" w:rsidR="00EE0B6E" w:rsidRPr="009D65BB" w:rsidRDefault="00E747AC" w:rsidP="0032730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lastRenderedPageBreak/>
              <w:t>Медиатор</w:t>
            </w:r>
          </w:p>
          <w:p w14:paraId="3DCEE098" w14:textId="77777777" w:rsidR="00DF0F6B" w:rsidRPr="009D65BB" w:rsidRDefault="00DF0F6B" w:rsidP="0032730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B6E" w:rsidRPr="009D65BB" w14:paraId="625607FD" w14:textId="77777777" w:rsidTr="00150571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44AF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1</w:t>
            </w:r>
            <w:r w:rsidR="0066482D" w:rsidRPr="009D65BB">
              <w:rPr>
                <w:bCs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6AB" w14:textId="77777777" w:rsidR="00EE0B6E" w:rsidRPr="009D65BB" w:rsidRDefault="00EE0B6E" w:rsidP="009D65BB">
            <w:pPr>
              <w:spacing w:line="276" w:lineRule="auto"/>
            </w:pPr>
            <w:r w:rsidRPr="009D65BB">
              <w:t>Индивидуальные консультации педагогического состава по применению инструментов медиации при разрешении внутришкольных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D7B2" w14:textId="77777777" w:rsidR="00EE0B6E" w:rsidRPr="009D65BB" w:rsidRDefault="00EE0B6E" w:rsidP="009D65BB">
            <w:pPr>
              <w:spacing w:line="276" w:lineRule="auto"/>
              <w:rPr>
                <w:color w:val="000000"/>
                <w:kern w:val="24"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Педагоги</w:t>
            </w:r>
          </w:p>
          <w:p w14:paraId="787A9EE1" w14:textId="77777777" w:rsidR="00F12FA5" w:rsidRPr="009D65BB" w:rsidRDefault="00F12FA5" w:rsidP="009D65BB">
            <w:pPr>
              <w:spacing w:line="276" w:lineRule="auto"/>
              <w:rPr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0811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По запросу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1E0F" w14:textId="77777777" w:rsidR="00EE0B6E" w:rsidRPr="009D65BB" w:rsidRDefault="00DF0F6B" w:rsidP="0032730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Медиатор</w:t>
            </w:r>
          </w:p>
          <w:p w14:paraId="34A613E5" w14:textId="77777777" w:rsidR="00DF0F6B" w:rsidRPr="009D65BB" w:rsidRDefault="00DF0F6B" w:rsidP="00327306">
            <w:pPr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B6E" w:rsidRPr="009D65BB" w14:paraId="62B9A11D" w14:textId="77777777" w:rsidTr="00150571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5FE9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1</w:t>
            </w:r>
            <w:r w:rsidR="0066482D" w:rsidRPr="009D65BB">
              <w:rPr>
                <w:bCs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2FCE" w14:textId="77777777" w:rsidR="00EE0B6E" w:rsidRPr="009D65BB" w:rsidRDefault="00EE0B6E" w:rsidP="009D65BB">
            <w:pPr>
              <w:spacing w:line="276" w:lineRule="auto"/>
            </w:pPr>
            <w:r w:rsidRPr="009D65BB">
              <w:rPr>
                <w:color w:val="000000"/>
                <w:lang w:eastAsia="ru-RU"/>
              </w:rPr>
              <w:t>Размещение информации о деятельности службы школьной медиации на сайте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DA97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color w:val="000000"/>
                <w:kern w:val="24"/>
                <w:lang w:eastAsia="ru-RU"/>
              </w:rPr>
              <w:t>Уч</w:t>
            </w:r>
            <w:r w:rsidR="009A3D4A" w:rsidRPr="009D65BB">
              <w:rPr>
                <w:color w:val="000000"/>
                <w:kern w:val="24"/>
                <w:lang w:eastAsia="ru-RU"/>
              </w:rPr>
              <w:t>еники</w:t>
            </w:r>
            <w:r w:rsidRPr="009D65BB">
              <w:rPr>
                <w:color w:val="000000"/>
                <w:kern w:val="24"/>
                <w:lang w:eastAsia="ru-RU"/>
              </w:rPr>
              <w:t>, родители, 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83F0" w14:textId="77777777" w:rsidR="00EE0B6E" w:rsidRPr="009D65BB" w:rsidRDefault="00EE0B6E" w:rsidP="009D65BB">
            <w:pPr>
              <w:spacing w:line="276" w:lineRule="auto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40B2" w14:textId="77777777" w:rsidR="00EE0B6E" w:rsidRPr="009D65BB" w:rsidRDefault="00FB64B0" w:rsidP="0032730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9D65BB">
              <w:rPr>
                <w:bCs/>
                <w:lang w:eastAsia="ru-RU"/>
              </w:rPr>
              <w:t>Зам. директора по ВР</w:t>
            </w:r>
          </w:p>
        </w:tc>
      </w:tr>
    </w:tbl>
    <w:p w14:paraId="0666B513" w14:textId="77777777" w:rsidR="00EE0B6E" w:rsidRDefault="00EE0B6E" w:rsidP="00EE0B6E"/>
    <w:p w14:paraId="2D3D4C1B" w14:textId="77777777" w:rsidR="005B5D96" w:rsidRDefault="005B5D96"/>
    <w:sectPr w:rsidR="005B5D96" w:rsidSect="005B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B6E"/>
    <w:rsid w:val="00002279"/>
    <w:rsid w:val="00026A2A"/>
    <w:rsid w:val="00150571"/>
    <w:rsid w:val="001A2355"/>
    <w:rsid w:val="00293E4F"/>
    <w:rsid w:val="00327306"/>
    <w:rsid w:val="003537B2"/>
    <w:rsid w:val="00381734"/>
    <w:rsid w:val="003B6A82"/>
    <w:rsid w:val="003C17C5"/>
    <w:rsid w:val="003F3001"/>
    <w:rsid w:val="00413DF6"/>
    <w:rsid w:val="00435B6F"/>
    <w:rsid w:val="00467C15"/>
    <w:rsid w:val="00474005"/>
    <w:rsid w:val="004B71D7"/>
    <w:rsid w:val="00561243"/>
    <w:rsid w:val="005618A8"/>
    <w:rsid w:val="00562D26"/>
    <w:rsid w:val="005B5D96"/>
    <w:rsid w:val="00646831"/>
    <w:rsid w:val="0066482D"/>
    <w:rsid w:val="00683FBD"/>
    <w:rsid w:val="00694D29"/>
    <w:rsid w:val="006C7FD9"/>
    <w:rsid w:val="00842AC4"/>
    <w:rsid w:val="00950379"/>
    <w:rsid w:val="009A3D4A"/>
    <w:rsid w:val="009B06C5"/>
    <w:rsid w:val="009D65BB"/>
    <w:rsid w:val="00AD7059"/>
    <w:rsid w:val="00BB2B29"/>
    <w:rsid w:val="00C56F9B"/>
    <w:rsid w:val="00C6168C"/>
    <w:rsid w:val="00C9130D"/>
    <w:rsid w:val="00CE17E9"/>
    <w:rsid w:val="00D84C47"/>
    <w:rsid w:val="00DF0F6B"/>
    <w:rsid w:val="00DF6D57"/>
    <w:rsid w:val="00E747AC"/>
    <w:rsid w:val="00EB3106"/>
    <w:rsid w:val="00EE018E"/>
    <w:rsid w:val="00EE0B6E"/>
    <w:rsid w:val="00F12FA5"/>
    <w:rsid w:val="00F61DB9"/>
    <w:rsid w:val="00F82032"/>
    <w:rsid w:val="00F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E2E4"/>
  <w15:docId w15:val="{4F16EDD7-5EDA-4D0D-84C0-BB502EE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No Spacing"/>
    <w:uiPriority w:val="1"/>
    <w:qFormat/>
    <w:rsid w:val="00C6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F6D5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DF6D5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DF6D57"/>
    <w:pPr>
      <w:widowControl w:val="0"/>
      <w:suppressAutoHyphens w:val="0"/>
      <w:autoSpaceDE w:val="0"/>
      <w:autoSpaceDN w:val="0"/>
      <w:ind w:left="21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Клинина Мария</cp:lastModifiedBy>
  <cp:revision>30</cp:revision>
  <dcterms:created xsi:type="dcterms:W3CDTF">2020-11-25T13:57:00Z</dcterms:created>
  <dcterms:modified xsi:type="dcterms:W3CDTF">2026-03-24T13:52:00Z</dcterms:modified>
</cp:coreProperties>
</file>