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6" w:rsidRDefault="00B405F6" w:rsidP="00B405F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B405F6" w:rsidRDefault="00B405F6" w:rsidP="00B405F6">
      <w:pPr>
        <w:jc w:val="center"/>
        <w:rPr>
          <w:rFonts w:ascii="Times New Roman" w:hAnsi="Times New Roman"/>
          <w:b/>
          <w:sz w:val="28"/>
        </w:rPr>
      </w:pPr>
    </w:p>
    <w:p w:rsidR="00B405F6" w:rsidRDefault="00B405F6" w:rsidP="00B405F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405F6" w:rsidRDefault="00B405F6" w:rsidP="00B405F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B405F6" w:rsidRDefault="00B405F6" w:rsidP="00B405F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B405F6" w:rsidRDefault="00B405F6" w:rsidP="00B405F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B405F6" w:rsidRDefault="00B405F6" w:rsidP="00B405F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B405F6" w:rsidRDefault="00B405F6" w:rsidP="00B405F6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B405F6" w:rsidRDefault="00B405F6" w:rsidP="00B405F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урок </w:t>
      </w:r>
      <w:r w:rsidRPr="00B405F6">
        <w:rPr>
          <w:rFonts w:ascii="Times New Roman" w:hAnsi="Times New Roman" w:cs="Times New Roman"/>
          <w:sz w:val="32"/>
          <w:szCs w:val="32"/>
        </w:rPr>
        <w:t>природоведения</w:t>
      </w:r>
    </w:p>
    <w:p w:rsidR="00B405F6" w:rsidRDefault="00B405F6" w:rsidP="00B405F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учащихся 5 класса</w:t>
      </w:r>
    </w:p>
    <w:p w:rsidR="00B405F6" w:rsidRDefault="00B405F6" w:rsidP="00B405F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B405F6" w:rsidRDefault="00B405F6" w:rsidP="00B405F6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B405F6" w:rsidRDefault="00B405F6" w:rsidP="00B405F6">
      <w:pPr>
        <w:spacing w:line="240" w:lineRule="auto"/>
        <w:mirrorIndents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"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405F6">
        <w:rPr>
          <w:rFonts w:ascii="Times New Roman" w:hAnsi="Times New Roman" w:cs="Times New Roman"/>
          <w:b/>
          <w:i/>
          <w:sz w:val="32"/>
          <w:szCs w:val="32"/>
        </w:rPr>
        <w:t>Горы и равнины на территории нашей страны</w:t>
      </w:r>
      <w:r>
        <w:rPr>
          <w:rFonts w:ascii="Times New Roman" w:hAnsi="Times New Roman" w:cs="Times New Roman"/>
          <w:i/>
          <w:sz w:val="32"/>
          <w:szCs w:val="32"/>
        </w:rPr>
        <w:t>."</w:t>
      </w:r>
    </w:p>
    <w:p w:rsidR="00B405F6" w:rsidRDefault="00B405F6" w:rsidP="00B405F6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405F6" w:rsidRDefault="00B405F6" w:rsidP="00B405F6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B405F6" w:rsidRDefault="00B405F6" w:rsidP="00B405F6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B405F6" w:rsidRDefault="00B405F6" w:rsidP="00B405F6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B405F6" w:rsidTr="00B405F6">
        <w:tc>
          <w:tcPr>
            <w:tcW w:w="4360" w:type="dxa"/>
          </w:tcPr>
          <w:p w:rsidR="00B405F6" w:rsidRDefault="00B405F6">
            <w:pPr>
              <w:tabs>
                <w:tab w:val="left" w:pos="2190"/>
              </w:tabs>
              <w:spacing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B405F6" w:rsidRDefault="00B405F6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B405F6" w:rsidRDefault="00B405F6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B405F6" w:rsidRDefault="00B405F6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B405F6" w:rsidRDefault="00B405F6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B405F6" w:rsidRDefault="00B405F6" w:rsidP="00B405F6">
      <w:pPr>
        <w:rPr>
          <w:rFonts w:ascii="Times New Roman" w:hAnsi="Times New Roman"/>
          <w:sz w:val="32"/>
          <w:lang w:eastAsia="en-US"/>
        </w:rPr>
      </w:pPr>
    </w:p>
    <w:p w:rsidR="00B405F6" w:rsidRDefault="00B405F6" w:rsidP="00B405F6">
      <w:pPr>
        <w:rPr>
          <w:rFonts w:ascii="Times New Roman" w:hAnsi="Times New Roman"/>
          <w:sz w:val="32"/>
        </w:rPr>
      </w:pPr>
    </w:p>
    <w:p w:rsidR="00B405F6" w:rsidRDefault="00B405F6" w:rsidP="00B405F6">
      <w:pPr>
        <w:rPr>
          <w:rFonts w:ascii="Times New Roman" w:hAnsi="Times New Roman"/>
          <w:sz w:val="32"/>
        </w:rPr>
      </w:pPr>
    </w:p>
    <w:p w:rsidR="00B405F6" w:rsidRDefault="00B405F6" w:rsidP="00B405F6">
      <w:pPr>
        <w:rPr>
          <w:rFonts w:ascii="Times New Roman" w:hAnsi="Times New Roman"/>
          <w:sz w:val="32"/>
        </w:rPr>
      </w:pPr>
    </w:p>
    <w:p w:rsidR="00B405F6" w:rsidRDefault="00B405F6" w:rsidP="00B405F6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B405F6" w:rsidRDefault="00B405F6" w:rsidP="00B405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2024-2025г.</w:t>
      </w:r>
    </w:p>
    <w:p w:rsidR="00276879" w:rsidRPr="0038582B" w:rsidRDefault="00276879" w:rsidP="0038582B">
      <w:pPr>
        <w:pStyle w:val="a3"/>
        <w:spacing w:before="0" w:beforeAutospacing="0" w:after="0" w:afterAutospacing="0"/>
        <w:contextualSpacing/>
        <w:mirrorIndents/>
        <w:rPr>
          <w:b/>
          <w:i/>
          <w:sz w:val="26"/>
          <w:szCs w:val="26"/>
        </w:rPr>
      </w:pPr>
      <w:r w:rsidRPr="0038582B">
        <w:rPr>
          <w:b/>
          <w:i/>
          <w:sz w:val="26"/>
          <w:szCs w:val="26"/>
        </w:rPr>
        <w:lastRenderedPageBreak/>
        <w:t>Тема. Горы и равнины</w:t>
      </w:r>
      <w:r w:rsidR="00C771A2" w:rsidRPr="0038582B">
        <w:rPr>
          <w:b/>
          <w:i/>
          <w:sz w:val="26"/>
          <w:szCs w:val="26"/>
        </w:rPr>
        <w:t xml:space="preserve"> на территории нашей страны</w:t>
      </w:r>
    </w:p>
    <w:p w:rsidR="0064328F" w:rsidRPr="0038582B" w:rsidRDefault="00276879" w:rsidP="0038582B">
      <w:pPr>
        <w:pStyle w:val="a3"/>
        <w:spacing w:before="0" w:beforeAutospacing="0" w:after="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  <w:u w:val="single"/>
        </w:rPr>
        <w:t>Цель</w:t>
      </w:r>
      <w:r w:rsidR="0064328F" w:rsidRPr="0038582B">
        <w:rPr>
          <w:sz w:val="26"/>
          <w:szCs w:val="26"/>
          <w:u w:val="single"/>
        </w:rPr>
        <w:t>:</w:t>
      </w:r>
      <w:r w:rsidRPr="0038582B">
        <w:rPr>
          <w:sz w:val="26"/>
          <w:szCs w:val="26"/>
        </w:rPr>
        <w:t xml:space="preserve"> Сформировать представления у ребят о</w:t>
      </w:r>
      <w:r w:rsidR="0064328F" w:rsidRPr="0038582B">
        <w:rPr>
          <w:sz w:val="26"/>
          <w:szCs w:val="26"/>
        </w:rPr>
        <w:t>б</w:t>
      </w:r>
      <w:r w:rsidRPr="0038582B">
        <w:rPr>
          <w:sz w:val="26"/>
          <w:szCs w:val="26"/>
        </w:rPr>
        <w:t xml:space="preserve"> основных </w:t>
      </w:r>
      <w:r w:rsidR="0064328F" w:rsidRPr="0038582B">
        <w:rPr>
          <w:sz w:val="26"/>
          <w:szCs w:val="26"/>
        </w:rPr>
        <w:t xml:space="preserve">  географических понятиях темы: рельеф, горы, горные хребты, равнины. </w:t>
      </w:r>
    </w:p>
    <w:p w:rsidR="00276879" w:rsidRPr="0038582B" w:rsidRDefault="00276879" w:rsidP="0038582B">
      <w:pPr>
        <w:pStyle w:val="a3"/>
        <w:spacing w:before="0" w:beforeAutospacing="0" w:after="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 xml:space="preserve">Развивать навыки и умения </w:t>
      </w:r>
      <w:r w:rsidR="0064328F" w:rsidRPr="0038582B">
        <w:rPr>
          <w:sz w:val="26"/>
          <w:szCs w:val="26"/>
        </w:rPr>
        <w:t>работать с картой</w:t>
      </w:r>
      <w:r w:rsidRPr="0038582B">
        <w:rPr>
          <w:sz w:val="26"/>
          <w:szCs w:val="26"/>
        </w:rPr>
        <w:t>, сравнивать и анализировать.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Ход урока.</w:t>
      </w:r>
    </w:p>
    <w:p w:rsidR="003A20F1" w:rsidRPr="0038582B" w:rsidRDefault="003A20F1" w:rsidP="0038582B">
      <w:pPr>
        <w:numPr>
          <w:ilvl w:val="0"/>
          <w:numId w:val="1"/>
        </w:num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Орг. Момент</w:t>
      </w:r>
      <w:r w:rsidRPr="0038582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3A20F1" w:rsidRPr="0038582B" w:rsidRDefault="003A20F1" w:rsidP="0038582B">
      <w:pPr>
        <w:numPr>
          <w:ilvl w:val="0"/>
          <w:numId w:val="1"/>
        </w:num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Актуализация имеющихся знаний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Везде ли одинаковая земная поверхность?</w:t>
      </w:r>
    </w:p>
    <w:p w:rsidR="003A20F1" w:rsidRPr="0038582B" w:rsidRDefault="0064328F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A20F1" w:rsidRPr="0038582B">
        <w:rPr>
          <w:rFonts w:ascii="Times New Roman" w:eastAsia="Times New Roman" w:hAnsi="Times New Roman" w:cs="Times New Roman"/>
          <w:sz w:val="26"/>
          <w:szCs w:val="26"/>
        </w:rPr>
        <w:t>Какие виды земной поверхности вы знаете?</w:t>
      </w:r>
    </w:p>
    <w:p w:rsidR="0064328F" w:rsidRPr="0038582B" w:rsidRDefault="0064328F" w:rsidP="0038582B">
      <w:pPr>
        <w:spacing w:after="150" w:line="240" w:lineRule="auto"/>
        <w:ind w:left="360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38582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 </w:t>
      </w:r>
      <w:r w:rsidRPr="0038582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Создание проблемной ситуации</w:t>
      </w:r>
    </w:p>
    <w:p w:rsidR="0064328F" w:rsidRPr="0038582B" w:rsidRDefault="0064328F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Посмотрите на иллюстрации. Какие виды земной поверхности здесь изображены?</w:t>
      </w:r>
    </w:p>
    <w:p w:rsidR="0064328F" w:rsidRPr="0038582B" w:rsidRDefault="0064328F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Как вы думаете, все ли равнины одинаковые? Можно выделить какие-то типы равнин? Постараемся выяснить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b/>
          <w:bCs/>
          <w:sz w:val="26"/>
          <w:szCs w:val="26"/>
        </w:rPr>
        <w:t>4.) </w:t>
      </w:r>
      <w:r w:rsidRPr="0038582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Формирование новых знаний и умений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А) равнины и горы (отличия)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мы часто употребляем слова- горы, равнины.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Кто может объяснить, что такое равнины?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А что такое горы?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Какие равнины и горы знаете?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Где можем посмотреть, чтобы узнать, какие же горы и равнины есть на территории России?</w:t>
      </w:r>
    </w:p>
    <w:p w:rsidR="003A20F1" w:rsidRPr="0038582B" w:rsidRDefault="003A20F1" w:rsidP="0038582B">
      <w:pPr>
        <w:spacing w:after="15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38582B">
        <w:rPr>
          <w:rFonts w:ascii="Times New Roman" w:eastAsia="Times New Roman" w:hAnsi="Times New Roman" w:cs="Times New Roman"/>
          <w:sz w:val="26"/>
          <w:szCs w:val="26"/>
        </w:rPr>
        <w:t>- Какие равнины есть на территории России?</w:t>
      </w:r>
    </w:p>
    <w:p w:rsidR="003A20F1" w:rsidRPr="0038582B" w:rsidRDefault="003A20F1" w:rsidP="0038582B">
      <w:pPr>
        <w:pStyle w:val="a3"/>
        <w:spacing w:before="0" w:beforeAutospacing="0" w:after="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Какие горы нашли?</w:t>
      </w:r>
    </w:p>
    <w:p w:rsidR="003A20F1" w:rsidRPr="0038582B" w:rsidRDefault="003A20F1" w:rsidP="0038582B">
      <w:pPr>
        <w:pStyle w:val="a3"/>
        <w:spacing w:before="0" w:beforeAutospacing="0" w:after="0" w:afterAutospacing="0"/>
        <w:contextualSpacing/>
        <w:mirrorIndents/>
        <w:rPr>
          <w:sz w:val="26"/>
          <w:szCs w:val="26"/>
        </w:rPr>
      </w:pPr>
    </w:p>
    <w:p w:rsidR="00C771A2" w:rsidRPr="0038582B" w:rsidRDefault="00C771A2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Как вы по карте определили, где горы, а где равнины?</w:t>
      </w:r>
    </w:p>
    <w:p w:rsidR="00C771A2" w:rsidRPr="0038582B" w:rsidRDefault="00C771A2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А как еще можно определить, где горы, а где равнины по карте?</w:t>
      </w:r>
    </w:p>
    <w:p w:rsidR="0064328F" w:rsidRPr="0038582B" w:rsidRDefault="0064328F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276879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такое равнины? </w:t>
      </w:r>
      <w:r w:rsidR="00276879"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Равнины</w:t>
      </w:r>
      <w:r w:rsidR="00276879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это ровная поверхность местности. А карте обозначены зелёным цветом </w:t>
      </w:r>
    </w:p>
    <w:p w:rsidR="00950F96" w:rsidRPr="0038582B" w:rsidRDefault="0064328F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276879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такое горы? </w:t>
      </w:r>
      <w:r w:rsidR="00276879"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Горы </w:t>
      </w:r>
      <w:r w:rsidR="00276879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– это самые высокие участки земной поверхности. На карте обозначены коричневым цветом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На равнинах, которые занимают большие пространства нашей страны, живёт значительная часть населения</w:t>
      </w:r>
      <w:r w:rsidR="0064328F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Самая большая равнина – </w:t>
      </w:r>
      <w:r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Восточно-Европейская равнина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По-другому она называется </w:t>
      </w:r>
      <w:r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Русская равнина</w:t>
      </w:r>
      <w:r w:rsidR="0064328F"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. 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На Восточно-Европейской равнине ровная поверхность чередуется с холмами. Равнина покрыта лесами или лугами</w:t>
      </w:r>
      <w:r w:rsidR="0064328F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Ещё одна крупная равнина нашей страны </w:t>
      </w:r>
      <w:r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– Западно-Сибирская равнина</w:t>
      </w:r>
      <w:r w:rsidR="0064328F"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.</w:t>
      </w:r>
      <w:r w:rsidR="0064328F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Западно-Сибирской равнине растут густые хвойные леса Здесь много болот и небольших озёр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Западно-Сибирской равнине находятся крупнейшие месторождения нефти и газа Добыча нефти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По равнинам текут широкие неторопливые реки</w:t>
      </w:r>
      <w:r w:rsidR="0064328F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4328F" w:rsidRPr="0038582B" w:rsidRDefault="0064328F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Равнины составляют большую часть террито</w:t>
      </w:r>
      <w:r w:rsidRPr="0038582B">
        <w:rPr>
          <w:sz w:val="26"/>
          <w:szCs w:val="26"/>
        </w:rPr>
        <w:softHyphen/>
        <w:t>рии России. Однако наша страна славится и своими величественными горами. Горы располо</w:t>
      </w:r>
      <w:r w:rsidRPr="0038582B">
        <w:rPr>
          <w:sz w:val="26"/>
          <w:szCs w:val="26"/>
        </w:rPr>
        <w:softHyphen/>
        <w:t>жены в основном на юге и востоке России.</w:t>
      </w:r>
    </w:p>
    <w:p w:rsidR="0038582B" w:rsidRPr="0038582B" w:rsidRDefault="0038582B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b/>
          <w:bCs/>
          <w:sz w:val="26"/>
          <w:szCs w:val="26"/>
        </w:rPr>
        <w:t>Горы</w:t>
      </w:r>
    </w:p>
    <w:p w:rsidR="0038582B" w:rsidRPr="0038582B" w:rsidRDefault="0038582B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Мы выяснили, что все равнины разные, может быть горы одинаковые?</w:t>
      </w:r>
    </w:p>
    <w:p w:rsidR="0038582B" w:rsidRPr="0038582B" w:rsidRDefault="0038582B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Чем горы различаются?</w:t>
      </w:r>
    </w:p>
    <w:p w:rsidR="0038582B" w:rsidRPr="0038582B" w:rsidRDefault="0038582B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Кто знает, какие самые высокие горы в России?</w:t>
      </w:r>
    </w:p>
    <w:p w:rsidR="0038582B" w:rsidRPr="0038582B" w:rsidRDefault="0038582B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А как это можно узнать?</w:t>
      </w:r>
    </w:p>
    <w:p w:rsidR="0038582B" w:rsidRPr="0038582B" w:rsidRDefault="0038582B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Как называется самая высокая гора в России?</w:t>
      </w:r>
    </w:p>
    <w:p w:rsidR="0064328F" w:rsidRPr="0038582B" w:rsidRDefault="0038582B" w:rsidP="0038582B">
      <w:pPr>
        <w:pStyle w:val="a3"/>
        <w:shd w:val="clear" w:color="auto" w:fill="FFFFFF"/>
        <w:spacing w:before="0" w:beforeAutospacing="0" w:after="150" w:afterAutospacing="0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Что знаете про эту гору?</w:t>
      </w:r>
    </w:p>
    <w:p w:rsidR="0038582B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На территории России есть горы</w:t>
      </w:r>
      <w:r w:rsidR="0038582B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Самые высокие горы России - </w:t>
      </w:r>
      <w:r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Кавказские</w:t>
      </w:r>
      <w:r w:rsidR="0038582B" w:rsidRPr="0038582B">
        <w:rPr>
          <w:rFonts w:ascii="Times New Roman" w:hAnsi="Times New Roman" w:cs="Times New Roman"/>
          <w:b/>
          <w:bCs/>
          <w:sz w:val="26"/>
          <w:szCs w:val="26"/>
        </w:rPr>
        <w:t>, </w:t>
      </w:r>
      <w:r w:rsidR="0038582B" w:rsidRPr="0038582B">
        <w:rPr>
          <w:rFonts w:ascii="Times New Roman" w:hAnsi="Times New Roman" w:cs="Times New Roman"/>
          <w:sz w:val="26"/>
          <w:szCs w:val="26"/>
        </w:rPr>
        <w:t>до 5000 м над уровнем моря и даже выше. Не</w:t>
      </w:r>
      <w:r w:rsidR="0038582B" w:rsidRPr="0038582B">
        <w:rPr>
          <w:rFonts w:ascii="Times New Roman" w:hAnsi="Times New Roman" w:cs="Times New Roman"/>
          <w:sz w:val="26"/>
          <w:szCs w:val="26"/>
        </w:rPr>
        <w:softHyphen/>
        <w:t xml:space="preserve">обыкновенна их красота! Многие вершины и склоны </w:t>
      </w:r>
      <w:r w:rsidR="0038582B" w:rsidRPr="0038582B">
        <w:rPr>
          <w:rFonts w:ascii="Times New Roman" w:hAnsi="Times New Roman" w:cs="Times New Roman"/>
          <w:sz w:val="26"/>
          <w:szCs w:val="26"/>
        </w:rPr>
        <w:lastRenderedPageBreak/>
        <w:t xml:space="preserve">Кавказских гор постоянно покрыты льдом и снегом. </w:t>
      </w:r>
      <w:r w:rsidR="0038582B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вершинах Кавказских гор даже летом не тает снег На Кавказе находится самая высокая горная вершина России - </w:t>
      </w:r>
      <w:r w:rsidR="0038582B"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Эльбрус</w:t>
      </w:r>
      <w:r w:rsidR="0038582B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38582B" w:rsidRPr="0038582B">
        <w:rPr>
          <w:rFonts w:ascii="Times New Roman" w:hAnsi="Times New Roman" w:cs="Times New Roman"/>
          <w:sz w:val="26"/>
          <w:szCs w:val="26"/>
        </w:rPr>
        <w:t>Эту гору называют дву</w:t>
      </w:r>
      <w:r w:rsidR="0038582B" w:rsidRPr="0038582B">
        <w:rPr>
          <w:rFonts w:ascii="Times New Roman" w:hAnsi="Times New Roman" w:cs="Times New Roman"/>
          <w:sz w:val="26"/>
          <w:szCs w:val="26"/>
        </w:rPr>
        <w:softHyphen/>
        <w:t>главой, потому что у неё две вершины. Высота первой вершины 5642 м, а второй 5621 м. Эль</w:t>
      </w:r>
      <w:r w:rsidR="0038582B" w:rsidRPr="0038582B">
        <w:rPr>
          <w:rFonts w:ascii="Times New Roman" w:hAnsi="Times New Roman" w:cs="Times New Roman"/>
          <w:sz w:val="26"/>
          <w:szCs w:val="26"/>
        </w:rPr>
        <w:softHyphen/>
        <w:t>брус и его окрестности (Приэльбрусье) — одно из самых притягательных мест для альпинистов и любителей горнолыжного спорта.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В горах много бурных рек с холодной водой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Минеральный источник – это бьющий из-под земли родник с водой, в которой растворены различные вещества. Здесь много минеральных источников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На Кавказе её добывают, разливают и развозят в разные районы страны. Здесь построены города-курорты Минеральная вода полезна для человека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Кавказские горы богаты полезными ископаемыми: газом, нефтью, рудами цветных металлов Добыча руды</w:t>
      </w:r>
    </w:p>
    <w:p w:rsidR="0038582B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Уральские горы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протянулись с севера на юг России</w:t>
      </w:r>
      <w:r w:rsidR="0038582B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8582B" w:rsidRPr="0038582B">
        <w:rPr>
          <w:rFonts w:ascii="Times New Roman" w:hAnsi="Times New Roman" w:cs="Times New Roman"/>
          <w:sz w:val="26"/>
          <w:szCs w:val="26"/>
        </w:rPr>
        <w:t>через всю страну. В старину их величали «Каменный пояс Земли Русской», потому что они как бы перепоясывают страну, отделяя европейскую часть от азиатской.</w:t>
      </w:r>
    </w:p>
    <w:p w:rsidR="0038582B" w:rsidRPr="0038582B" w:rsidRDefault="0038582B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Уральские горы довольно низкие: менее 2000 м над уровнем моря. Они знамениты своими мине</w:t>
      </w:r>
      <w:r w:rsidRPr="0038582B">
        <w:rPr>
          <w:sz w:val="26"/>
          <w:szCs w:val="26"/>
        </w:rPr>
        <w:softHyphen/>
        <w:t>ралами, которые здесь издавна добывали. Осо</w:t>
      </w:r>
      <w:r w:rsidRPr="0038582B">
        <w:rPr>
          <w:sz w:val="26"/>
          <w:szCs w:val="26"/>
        </w:rPr>
        <w:softHyphen/>
        <w:t>бенно известны чудесный поделочный камень малахит и драгоценный камень изумруд.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Уральские горы богаты полезными ископаемыми. Там добывают железную руду, мрамор, медь, уголь</w:t>
      </w:r>
      <w:r w:rsidR="0038582B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На Урале добывают минералы: малахит, яшму, горный хрусталь, из которых делают украшения, вазы, шкатулки Ими отделывают стены во дворцах и музеях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Урале есть глубокие пещеры, родники и реки Для охраны природы Урала созданы заповедники 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Высокие горы есть и в Сибири</w:t>
      </w:r>
      <w:r w:rsidR="0038582B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вершинах гор снег не тает даже летом. Склоны гор покрыты лесами</w:t>
      </w:r>
    </w:p>
    <w:p w:rsidR="00276879" w:rsidRPr="0038582B" w:rsidRDefault="00276879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Среди гор расположены красивые озёра</w:t>
      </w:r>
      <w:r w:rsidR="0064328F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горных реках много водопадов</w:t>
      </w:r>
    </w:p>
    <w:p w:rsidR="0038582B" w:rsidRPr="0038582B" w:rsidRDefault="0038582B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На юге Сибири расположены горы </w:t>
      </w:r>
      <w:r w:rsidRPr="0038582B">
        <w:rPr>
          <w:b/>
          <w:bCs/>
          <w:sz w:val="26"/>
          <w:szCs w:val="26"/>
        </w:rPr>
        <w:t>Алтай </w:t>
      </w:r>
      <w:r w:rsidRPr="0038582B">
        <w:rPr>
          <w:sz w:val="26"/>
          <w:szCs w:val="26"/>
        </w:rPr>
        <w:t>и </w:t>
      </w:r>
      <w:r w:rsidRPr="0038582B">
        <w:rPr>
          <w:b/>
          <w:bCs/>
          <w:sz w:val="26"/>
          <w:szCs w:val="26"/>
        </w:rPr>
        <w:t>Саяны. </w:t>
      </w:r>
      <w:r w:rsidRPr="0038582B">
        <w:rPr>
          <w:sz w:val="26"/>
          <w:szCs w:val="26"/>
        </w:rPr>
        <w:t>Они славятся своей красотой, богатст</w:t>
      </w:r>
      <w:r w:rsidRPr="0038582B">
        <w:rPr>
          <w:sz w:val="26"/>
          <w:szCs w:val="26"/>
        </w:rPr>
        <w:softHyphen/>
        <w:t>вом живой природы. Не случайно Алтай вклю</w:t>
      </w:r>
      <w:r w:rsidRPr="0038582B">
        <w:rPr>
          <w:sz w:val="26"/>
          <w:szCs w:val="26"/>
        </w:rPr>
        <w:softHyphen/>
        <w:t>чён в Список Всемирного наследия, а само слово «Алтай» означает «золотой».</w:t>
      </w:r>
    </w:p>
    <w:p w:rsidR="0038582B" w:rsidRPr="0038582B" w:rsidRDefault="0038582B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Очень интересны горы на полуострове Камчат</w:t>
      </w:r>
      <w:r w:rsidRPr="0038582B">
        <w:rPr>
          <w:sz w:val="26"/>
          <w:szCs w:val="26"/>
        </w:rPr>
        <w:softHyphen/>
        <w:t>ка. Здесь 28 действующих вулканов! Во время извержений столбы газов и вулканической пыли поднимаются в небо на высоту до 20 км! Вул</w:t>
      </w:r>
      <w:r w:rsidRPr="0038582B">
        <w:rPr>
          <w:sz w:val="26"/>
          <w:szCs w:val="26"/>
        </w:rPr>
        <w:softHyphen/>
        <w:t>каны Камчатки внесены в Список Всемирного наследия.</w:t>
      </w:r>
    </w:p>
    <w:p w:rsidR="0038582B" w:rsidRPr="0038582B" w:rsidRDefault="0038582B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Закрепление:</w:t>
      </w:r>
    </w:p>
    <w:p w:rsidR="0038582B" w:rsidRPr="0038582B" w:rsidRDefault="0038582B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Какая из указанных равнин самая большая в России. </w:t>
      </w:r>
    </w:p>
    <w:p w:rsidR="0038582B" w:rsidRPr="0038582B" w:rsidRDefault="0038582B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38582B">
        <w:rPr>
          <w:rFonts w:ascii="Times New Roman" w:hAnsi="Times New Roman" w:cs="Times New Roman"/>
          <w:sz w:val="26"/>
          <w:szCs w:val="26"/>
        </w:rPr>
        <w:t>Назови и покажи на карте равнины России.</w:t>
      </w:r>
    </w:p>
    <w:p w:rsidR="0038582B" w:rsidRPr="0038582B" w:rsidRDefault="0038582B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- Какая из известных тебе равнин России от</w:t>
      </w:r>
      <w:r w:rsidRPr="0038582B">
        <w:rPr>
          <w:sz w:val="26"/>
          <w:szCs w:val="26"/>
        </w:rPr>
        <w:softHyphen/>
        <w:t>носится к холмистым равнинам, а какая — к плос</w:t>
      </w:r>
      <w:r w:rsidRPr="0038582B">
        <w:rPr>
          <w:sz w:val="26"/>
          <w:szCs w:val="26"/>
        </w:rPr>
        <w:softHyphen/>
        <w:t>ким?</w:t>
      </w:r>
    </w:p>
    <w:p w:rsidR="0038582B" w:rsidRPr="0038582B" w:rsidRDefault="0038582B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276879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называются горы России? </w:t>
      </w:r>
    </w:p>
    <w:p w:rsidR="0038582B" w:rsidRPr="0038582B" w:rsidRDefault="0038582B" w:rsidP="0038582B">
      <w:pPr>
        <w:spacing w:line="240" w:lineRule="auto"/>
        <w:contextualSpacing/>
        <w:mirrorIndents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276879" w:rsidRPr="00385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Какие природные богатства есть на Урале?</w:t>
      </w:r>
    </w:p>
    <w:p w:rsidR="00C771A2" w:rsidRPr="0038582B" w:rsidRDefault="0038582B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 xml:space="preserve">- </w:t>
      </w:r>
      <w:r w:rsidR="00C771A2" w:rsidRPr="0038582B">
        <w:rPr>
          <w:sz w:val="26"/>
          <w:szCs w:val="26"/>
        </w:rPr>
        <w:t>Какие горы нашей страны ты теперь знаешь? Покажи их на карте.</w:t>
      </w:r>
    </w:p>
    <w:p w:rsidR="00C771A2" w:rsidRPr="0038582B" w:rsidRDefault="00C771A2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b/>
          <w:bCs/>
          <w:sz w:val="26"/>
          <w:szCs w:val="26"/>
        </w:rPr>
        <w:t>Вывод</w:t>
      </w:r>
    </w:p>
    <w:p w:rsidR="00C771A2" w:rsidRPr="0038582B" w:rsidRDefault="00C771A2" w:rsidP="0038582B">
      <w:pPr>
        <w:pStyle w:val="a3"/>
        <w:shd w:val="clear" w:color="auto" w:fill="FFFFFF"/>
        <w:contextualSpacing/>
        <w:mirrorIndents/>
        <w:rPr>
          <w:sz w:val="26"/>
          <w:szCs w:val="26"/>
        </w:rPr>
      </w:pPr>
      <w:r w:rsidRPr="0038582B">
        <w:rPr>
          <w:sz w:val="26"/>
          <w:szCs w:val="26"/>
        </w:rPr>
        <w:t>Россия — страна огромных равнин и величе</w:t>
      </w:r>
      <w:r w:rsidRPr="0038582B">
        <w:rPr>
          <w:sz w:val="26"/>
          <w:szCs w:val="26"/>
        </w:rPr>
        <w:softHyphen/>
        <w:t>ственных гор. Крупнейшие равнины России — Восточно-Европейская (Русская), Западно-Си</w:t>
      </w:r>
      <w:r w:rsidRPr="0038582B">
        <w:rPr>
          <w:sz w:val="26"/>
          <w:szCs w:val="26"/>
        </w:rPr>
        <w:softHyphen/>
        <w:t>бирская, Среднесибирское плоскогорье. Наибо</w:t>
      </w:r>
      <w:r w:rsidRPr="0038582B">
        <w:rPr>
          <w:sz w:val="26"/>
          <w:szCs w:val="26"/>
        </w:rPr>
        <w:softHyphen/>
        <w:t>лее известные горы нашей страны — Ураль</w:t>
      </w:r>
      <w:r w:rsidRPr="0038582B">
        <w:rPr>
          <w:sz w:val="26"/>
          <w:szCs w:val="26"/>
        </w:rPr>
        <w:softHyphen/>
        <w:t>ские, Кавказские, Алтай, Саяны.</w:t>
      </w:r>
    </w:p>
    <w:sectPr w:rsidR="00C771A2" w:rsidRPr="0038582B" w:rsidSect="003A20F1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622"/>
    <w:multiLevelType w:val="multilevel"/>
    <w:tmpl w:val="E89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169EA"/>
    <w:multiLevelType w:val="multilevel"/>
    <w:tmpl w:val="E89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6061E"/>
    <w:multiLevelType w:val="multilevel"/>
    <w:tmpl w:val="145E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6879"/>
    <w:rsid w:val="00276879"/>
    <w:rsid w:val="002B7CB3"/>
    <w:rsid w:val="0038582B"/>
    <w:rsid w:val="003A20F1"/>
    <w:rsid w:val="0064328F"/>
    <w:rsid w:val="00950F96"/>
    <w:rsid w:val="00B405F6"/>
    <w:rsid w:val="00C7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2021-04-07T17:52:00Z</dcterms:created>
  <dcterms:modified xsi:type="dcterms:W3CDTF">2026-04-15T14:44:00Z</dcterms:modified>
</cp:coreProperties>
</file>