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0E" w:rsidRPr="00333A0E" w:rsidRDefault="00333A0E" w:rsidP="00333A0E">
      <w:pPr>
        <w:pBdr>
          <w:bottom w:val="single" w:sz="6" w:space="0" w:color="999999"/>
        </w:pBdr>
        <w:spacing w:before="166" w:after="443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333A0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Правила безопасности на железнодорожном транспорте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Ежедневно в России на железной дороге гибнут три человека, еще три получают травмы. И в этой печальной статистике большое число тех, кто пострадал от невнимательности и нежелания выполнять простые правила безопасности на железнодорожном транспорте. Что нужно знать каждому пассажиру поезда, чтобы уберечь себя и близких от опасности?</w:t>
      </w:r>
    </w:p>
    <w:p w:rsidR="00333A0E" w:rsidRPr="00333A0E" w:rsidRDefault="00333A0E" w:rsidP="00333A0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3534" cy="3436571"/>
            <wp:effectExtent l="19050" t="0" r="1466" b="0"/>
            <wp:docPr id="6" name="Рисунок 1" descr="Соблюдение правил безопасности на железнодорожном транспорте убережет вас от трав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людение правил безопасности на железнодорожном транспорте убережет вас от трав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3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0E" w:rsidRPr="00333A0E" w:rsidRDefault="00333A0E" w:rsidP="00333A0E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Ежедневно в Центральной части России происходит 6–8 несчастных случаев на железной дороге</w:t>
      </w:r>
    </w:p>
    <w:p w:rsidR="00333A0E" w:rsidRPr="00333A0E" w:rsidRDefault="00333A0E" w:rsidP="00333A0E">
      <w:pPr>
        <w:spacing w:after="138" w:line="240" w:lineRule="auto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Правила безопасности на станции и вокзале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Для пассажиров поездов истории путешествий начинаются и заканчиваются на вокзале или на станции. Скопление людей и вещей, шум, суета и многочисленные табло, магазины, ларьки, переходы и залы – большой вокзал или станция сами по себе являются приключением. Но как бы ни кружила вас вокзальная суета, необходимо помнить и соблюдать основные правила безопасности.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подходите к движущемуся составу ближе, чем на 2 метра, даже если скорость его небольшая.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заходите за ограничительную линию на платформе.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входите в вагон и не выходите из него, пока поезд движется. Выход разрешается только на сторону посадочной платформы при полной остановке состава.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переходите пути, подлезая под вагонами стоящего поезда. Транспорт может тронуться в любой момент.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lastRenderedPageBreak/>
        <w:t>Не теряйте из вида детей. Держите ребенка за руку все время, пока находитесь на вокзале или до того момента, пока не сядете в поезд. В сутолоке вокзальной жизни дети могут потеряться мгновенно.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Не играйте на посадочной платформе. Забудьте о мячах, самокатах, </w:t>
      </w:r>
      <w:proofErr w:type="spellStart"/>
      <w:r w:rsidRPr="00333A0E">
        <w:rPr>
          <w:rFonts w:ascii="Times New Roman" w:eastAsia="Times New Roman" w:hAnsi="Times New Roman" w:cs="Times New Roman"/>
          <w:sz w:val="28"/>
          <w:szCs w:val="28"/>
        </w:rPr>
        <w:t>гироскутерах</w:t>
      </w:r>
      <w:proofErr w:type="spellEnd"/>
      <w:r w:rsidRPr="00333A0E">
        <w:rPr>
          <w:rFonts w:ascii="Times New Roman" w:eastAsia="Times New Roman" w:hAnsi="Times New Roman" w:cs="Times New Roman"/>
          <w:sz w:val="28"/>
          <w:szCs w:val="28"/>
        </w:rPr>
        <w:t>, роликах и велосипедах на посадочной платформе.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прыгайте с пассажирской платформы на ж/</w:t>
      </w:r>
      <w:proofErr w:type="spellStart"/>
      <w:r w:rsidRPr="00333A0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 пути.</w:t>
      </w:r>
    </w:p>
    <w:p w:rsidR="00333A0E" w:rsidRPr="00333A0E" w:rsidRDefault="00333A0E" w:rsidP="00333A0E">
      <w:pPr>
        <w:numPr>
          <w:ilvl w:val="0"/>
          <w:numId w:val="1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отвлекайтесь. Не стоит листать ленту друзей в телефоне, читать переписку, слушать музыку или беседовать по телефону, когда вы входите в вагон или выходите из него. На несколько минут сосредоточьтесь только на своих действиях.</w:t>
      </w:r>
    </w:p>
    <w:p w:rsidR="00333A0E" w:rsidRPr="00333A0E" w:rsidRDefault="00333A0E" w:rsidP="00333A0E">
      <w:pPr>
        <w:numPr>
          <w:ilvl w:val="0"/>
          <w:numId w:val="2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бегите вдоль вагона движущегося поезда.</w:t>
      </w:r>
    </w:p>
    <w:p w:rsidR="00333A0E" w:rsidRPr="00333A0E" w:rsidRDefault="00333A0E" w:rsidP="00333A0E">
      <w:pPr>
        <w:numPr>
          <w:ilvl w:val="0"/>
          <w:numId w:val="2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Не фотографируйте и не делайте </w:t>
      </w:r>
      <w:proofErr w:type="spellStart"/>
      <w:r w:rsidRPr="00333A0E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 с выходом на железнодорожные пути.</w:t>
      </w:r>
    </w:p>
    <w:p w:rsidR="00333A0E" w:rsidRPr="00333A0E" w:rsidRDefault="00333A0E" w:rsidP="00333A0E">
      <w:pPr>
        <w:numPr>
          <w:ilvl w:val="0"/>
          <w:numId w:val="2"/>
        </w:numPr>
        <w:spacing w:before="100" w:beforeAutospacing="1" w:after="138" w:line="240" w:lineRule="auto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теряйте вещи, документы и деньги.</w:t>
      </w:r>
    </w:p>
    <w:p w:rsidR="00333A0E" w:rsidRPr="00333A0E" w:rsidRDefault="00333A0E" w:rsidP="00333A0E">
      <w:pPr>
        <w:numPr>
          <w:ilvl w:val="0"/>
          <w:numId w:val="2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разговаривайте с незнакомыми, тем более не пейте с ними спиртные напитки и не рассказывайте о том, что вчера получили полугодовую премию. О подозрительных людях, бесхозных сумках и странных пакетах сразу же сообщайте сотрудникам вокзала или правоохранительных органов. Лучше проявить излишнюю бдительность, чем роковую беспечность.</w:t>
      </w:r>
    </w:p>
    <w:p w:rsidR="00333A0E" w:rsidRPr="00333A0E" w:rsidRDefault="00333A0E" w:rsidP="00333A0E">
      <w:pPr>
        <w:numPr>
          <w:ilvl w:val="0"/>
          <w:numId w:val="2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Снабдите детей и престарелых членов семьи контактной информацией. Можно положить им в карманы записки с именами и вашим номером телефона. Для домашних питомцев тоже сделайте информационную капсулу и вложите ее в ошейник или клетку.</w:t>
      </w:r>
    </w:p>
    <w:p w:rsidR="00333A0E" w:rsidRPr="00333A0E" w:rsidRDefault="00333A0E" w:rsidP="00333A0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7111" cy="3727939"/>
            <wp:effectExtent l="19050" t="0" r="0" b="0"/>
            <wp:docPr id="7" name="Рисунок 2" descr="Объясняйте детям правила безопасности на железной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ъясняйте детям правила безопасности на железной дорог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111" cy="372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0E" w:rsidRPr="00333A0E" w:rsidRDefault="00333A0E" w:rsidP="00333A0E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Третья часть от общего числа пострадавших на железной дороге – дети и подростки</w:t>
      </w:r>
    </w:p>
    <w:p w:rsidR="00333A0E" w:rsidRDefault="00333A0E" w:rsidP="00333A0E">
      <w:pPr>
        <w:spacing w:after="138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333A0E" w:rsidRPr="00333A0E" w:rsidRDefault="00333A0E" w:rsidP="00333A0E">
      <w:pPr>
        <w:spacing w:after="138" w:line="240" w:lineRule="auto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>Правила безопасности на железнодорожных путях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33A0E">
        <w:rPr>
          <w:rFonts w:ascii="Times New Roman" w:eastAsia="Times New Roman" w:hAnsi="Times New Roman" w:cs="Times New Roman"/>
          <w:sz w:val="28"/>
          <w:szCs w:val="28"/>
        </w:rPr>
        <w:t>Ежедневно только в Центральной части России 4 человека получают травмы на железной дороге, а еще 4 – гибнут. Треть из их числа – дети и подростки. Основная причина трагедий – нарушение правил безопасности при переходе или нахождении на железнодорожных путях. Запомните сами и научите детей правилам поведения на железнодорожных путях.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переходите и не пересекайте пути в неустановленных местах. Для этого существуют специально оборудованные переходы, мосты и настилы.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пытайтесь перебежать через пути перед проходящим поездом, даже если состав движется медленно. Тормозной путь поезда от 30 до 1 000 метров.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пересекайте пути через стрелочный переход. Стрелка может сработать в любой момент.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переходите пути при запрещающем сигнале семафора – остановитесь, даже если шлагбаум открыт.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залезайте на крыши вагонов, чтобы не получить поражения электрическим током.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забирайтесь на железнодорожные опоры и другие служебные конструкции. Не трогайте токоведущее оборудование под вагонами. Никогда не подлезайте под вагонами и платформами стоящих поездов. В контактной сети высокое напряжение – до 27 500 вольт. Поражение током может случиться на расстоянии до 2 метров от контактного провода.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надевайте наушники и не разговаривайте по телефону, если идете вдоль железнодорожного полотна. Будьте внимательны к звуковым и световым сигналам. Держитесь на расстоянии не менее 5 м от ближнего к вам рельса.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ходите рядом с железнодорожными путями в состоянии алкогольного опьянения. В этом состоянии человек не может адекватно оценить уровень опасности и быстро отреагировать.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ходите по путям. Железнодорожная колея – техническое сооружение специального назначения, а не прогулочная аллея.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ходите рядом с высокоскоростными магистралями. Из-за высоких скоростей движения возле состава образуется сильный воздушный поток, из-за которого вы можете потерять равновесие и упасть.</w:t>
      </w:r>
    </w:p>
    <w:p w:rsidR="00333A0E" w:rsidRPr="00333A0E" w:rsidRDefault="00333A0E" w:rsidP="00333A0E">
      <w:pPr>
        <w:numPr>
          <w:ilvl w:val="0"/>
          <w:numId w:val="3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кладите на рельсы посторонние предметы и не позволяйте делать это детям. Подобные развлечения могут привести к трагическим последствиям.</w:t>
      </w:r>
    </w:p>
    <w:p w:rsidR="00333A0E" w:rsidRPr="00333A0E" w:rsidRDefault="00333A0E" w:rsidP="00333A0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96050" cy="3911866"/>
            <wp:effectExtent l="19050" t="0" r="0" b="0"/>
            <wp:docPr id="8" name="Рисунок 3" descr="Нарушение правил безопасности приводит к трагеди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рушение правил безопасности приводит к трагедия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717" cy="391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0E" w:rsidRPr="00333A0E" w:rsidRDefault="00333A0E" w:rsidP="00333A0E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Нельзя стоять, бегать, ходить и играть на железнодорожных рельсах</w:t>
      </w:r>
    </w:p>
    <w:p w:rsidR="00333A0E" w:rsidRPr="00333A0E" w:rsidRDefault="00333A0E" w:rsidP="00333A0E">
      <w:pPr>
        <w:spacing w:after="138" w:line="240" w:lineRule="auto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Правила безопасности в поезде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Поездка в поезде подарит вам массу положительных эмоций при соблюдении несложных правил личной и коллективной безопасности.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висите на подножках, не стойте на переходных площадках и не открывайте двери вагонов во время движения.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высовывайтесь из окон.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употребляйте спиртное.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оставляйте без присмотра вещи и документы.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Запоминайте сведения о попутчиках.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Оставляйте в купе включенный ночник.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разрешайте детям одним переходить из вагона в вагон.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Выполняйте требования проводника и соблюдайте тишину и порядок в поезде.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Обращайтесь к проводнику в конфликтных ситуациях.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Тщательно укладывайте и закрепляйте багаж на верхних полках.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Уточните у проводника, где находится аварийный выход и огнетушитель.</w:t>
      </w:r>
    </w:p>
    <w:p w:rsidR="00333A0E" w:rsidRPr="00333A0E" w:rsidRDefault="00333A0E" w:rsidP="00333A0E">
      <w:pPr>
        <w:numPr>
          <w:ilvl w:val="0"/>
          <w:numId w:val="4"/>
        </w:numPr>
        <w:spacing w:before="100" w:beforeAutospacing="1" w:after="138" w:line="384" w:lineRule="atLeast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включайте бытовые электроприборы в поездную электросеть.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Кстати, нелишним будет запомнить, что самые безопасные места в поезде – нижние полки в тех купе, которые расположены ближе к выходу в центральной части состава.</w:t>
      </w:r>
    </w:p>
    <w:p w:rsidR="00333A0E" w:rsidRPr="00333A0E" w:rsidRDefault="00333A0E" w:rsidP="00333A0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57596" cy="3719146"/>
            <wp:effectExtent l="19050" t="0" r="0" b="0"/>
            <wp:docPr id="9" name="Рисунок 4" descr="Не распивайте спиртные напитки со случайными попутчи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 распивайте спиртные напитки со случайными попутчик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118" cy="371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0E" w:rsidRPr="00333A0E" w:rsidRDefault="00333A0E" w:rsidP="00333A0E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Будьте внимательны к попутчикам и запоминайте информацию о них</w:t>
      </w:r>
    </w:p>
    <w:p w:rsidR="00333A0E" w:rsidRPr="00333A0E" w:rsidRDefault="00333A0E" w:rsidP="00333A0E">
      <w:pPr>
        <w:spacing w:after="138" w:line="240" w:lineRule="auto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Правила безопасности при пересечении ж/</w:t>
      </w:r>
      <w:proofErr w:type="spellStart"/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д</w:t>
      </w:r>
      <w:proofErr w:type="spellEnd"/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путей на автомобиле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Пересечение железнодорожного переезда на автомобиле не требует каких-то особенных навыков. Чтобы путь был безопасным, от вас потребуется внимание и соблюдение этих правил.</w:t>
      </w:r>
    </w:p>
    <w:p w:rsidR="00333A0E" w:rsidRPr="00333A0E" w:rsidRDefault="00333A0E" w:rsidP="00333A0E">
      <w:pPr>
        <w:numPr>
          <w:ilvl w:val="0"/>
          <w:numId w:val="5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Пересекать железнодорожные пути на авто- или </w:t>
      </w:r>
      <w:proofErr w:type="spellStart"/>
      <w:r w:rsidRPr="00333A0E">
        <w:rPr>
          <w:rFonts w:ascii="Times New Roman" w:eastAsia="Times New Roman" w:hAnsi="Times New Roman" w:cs="Times New Roman"/>
          <w:sz w:val="28"/>
          <w:szCs w:val="28"/>
        </w:rPr>
        <w:t>мототранспорте</w:t>
      </w:r>
      <w:proofErr w:type="spellEnd"/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 только на железнодорожных переездах.</w:t>
      </w:r>
    </w:p>
    <w:p w:rsidR="00333A0E" w:rsidRPr="00333A0E" w:rsidRDefault="00333A0E" w:rsidP="00333A0E">
      <w:pPr>
        <w:numPr>
          <w:ilvl w:val="0"/>
          <w:numId w:val="5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выезжать на переезд при закрывающемся шлагбауме.</w:t>
      </w:r>
    </w:p>
    <w:p w:rsidR="00333A0E" w:rsidRPr="00333A0E" w:rsidRDefault="00333A0E" w:rsidP="00333A0E">
      <w:pPr>
        <w:numPr>
          <w:ilvl w:val="0"/>
          <w:numId w:val="5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Не открывать шлагбаум самостоятельно.</w:t>
      </w:r>
    </w:p>
    <w:p w:rsidR="00333A0E" w:rsidRPr="00333A0E" w:rsidRDefault="00333A0E" w:rsidP="00333A0E">
      <w:pPr>
        <w:numPr>
          <w:ilvl w:val="0"/>
          <w:numId w:val="5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Остановитесь, если горит запретительный или предупреждающий сигнал семафора, независимо от положения шлагбаума.</w:t>
      </w:r>
    </w:p>
    <w:p w:rsidR="00333A0E" w:rsidRPr="00333A0E" w:rsidRDefault="00333A0E" w:rsidP="00333A0E">
      <w:pPr>
        <w:numPr>
          <w:ilvl w:val="0"/>
          <w:numId w:val="5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Будьте особенно внимательны к световым и шумовым сигналам в темное время суток. Для этого перед переездом выключите музыку в машине и не разговаривайте по телефону даже по специальной гарнитуре.</w:t>
      </w:r>
    </w:p>
    <w:p w:rsidR="00333A0E" w:rsidRPr="00333A0E" w:rsidRDefault="00333A0E" w:rsidP="00333A0E">
      <w:pPr>
        <w:numPr>
          <w:ilvl w:val="0"/>
          <w:numId w:val="5"/>
        </w:numPr>
        <w:spacing w:before="100" w:beforeAutospacing="1" w:after="138"/>
        <w:ind w:left="830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Остановитесь не ближе 5 метров от шлагбаума и 10 метров от ближайшего рельса. При наличии </w:t>
      </w:r>
      <w:proofErr w:type="spellStart"/>
      <w:r w:rsidRPr="00333A0E">
        <w:rPr>
          <w:rFonts w:ascii="Times New Roman" w:eastAsia="Times New Roman" w:hAnsi="Times New Roman" w:cs="Times New Roman"/>
          <w:sz w:val="28"/>
          <w:szCs w:val="28"/>
        </w:rPr>
        <w:t>стоп-знака</w:t>
      </w:r>
      <w:proofErr w:type="spellEnd"/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 или запретительной линии остановка допускается перед ними.</w:t>
      </w:r>
    </w:p>
    <w:p w:rsidR="00333A0E" w:rsidRPr="00333A0E" w:rsidRDefault="00333A0E" w:rsidP="00333A0E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57596" cy="4667322"/>
            <wp:effectExtent l="19050" t="0" r="0" b="0"/>
            <wp:docPr id="10" name="Рисунок 5" descr="Железнодорожный переезд – место повышенной 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елезнодорожный переезд – место повышенной опасност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79" cy="46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0E" w:rsidRPr="00333A0E" w:rsidRDefault="00333A0E" w:rsidP="00333A0E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На железнодорожном переезде любая спорная ситуация трактуется как запретительная</w:t>
      </w:r>
    </w:p>
    <w:p w:rsidR="00333A0E" w:rsidRPr="00333A0E" w:rsidRDefault="00333A0E" w:rsidP="00333A0E">
      <w:pPr>
        <w:spacing w:before="100" w:beforeAutospacing="1" w:after="100" w:afterAutospacing="1" w:line="34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Запомните!</w:t>
      </w:r>
      <w:r w:rsidRPr="00333A0E">
        <w:rPr>
          <w:rFonts w:ascii="Times New Roman" w:eastAsia="Times New Roman" w:hAnsi="Times New Roman" w:cs="Times New Roman"/>
          <w:sz w:val="28"/>
          <w:szCs w:val="28"/>
        </w:rPr>
        <w:t xml:space="preserve"> Любая спорная ситуация трактуется как запретительная для движения: затор на противоположной стороне, сигнал дежурного, красный сигнал при поднятом шлагбауме.</w:t>
      </w:r>
    </w:p>
    <w:p w:rsidR="00FD60AD" w:rsidRPr="00333A0E" w:rsidRDefault="00333A0E" w:rsidP="00333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33A0E">
        <w:rPr>
          <w:rFonts w:ascii="Times New Roman" w:eastAsia="Times New Roman" w:hAnsi="Times New Roman" w:cs="Times New Roman"/>
          <w:sz w:val="28"/>
          <w:szCs w:val="28"/>
        </w:rPr>
        <w:t>Основное правило безопасности на железнодорожном транспорте – это внимание к себе и окружающим. Любое транспортное средство является источником повышенной опасности, поэтому требует от пассажиров осторожности и ответственности.</w:t>
      </w:r>
    </w:p>
    <w:sectPr w:rsidR="00FD60AD" w:rsidRPr="00333A0E" w:rsidSect="00333A0E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69"/>
    <w:multiLevelType w:val="multilevel"/>
    <w:tmpl w:val="01FA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27FAC"/>
    <w:multiLevelType w:val="multilevel"/>
    <w:tmpl w:val="7F9A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A2B8B"/>
    <w:multiLevelType w:val="multilevel"/>
    <w:tmpl w:val="4CA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03309"/>
    <w:multiLevelType w:val="multilevel"/>
    <w:tmpl w:val="29E2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E67FA"/>
    <w:multiLevelType w:val="multilevel"/>
    <w:tmpl w:val="621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333A0E"/>
    <w:rsid w:val="00333A0E"/>
    <w:rsid w:val="00FD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33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33A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3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2539">
                  <w:marLeft w:val="0"/>
                  <w:marRight w:val="0"/>
                  <w:marTop w:val="415"/>
                  <w:marBottom w:val="415"/>
                  <w:divBdr>
                    <w:top w:val="single" w:sz="6" w:space="14" w:color="DDDDDD"/>
                    <w:left w:val="single" w:sz="6" w:space="17" w:color="DDDDDD"/>
                    <w:bottom w:val="single" w:sz="6" w:space="14" w:color="DDDDDD"/>
                    <w:right w:val="single" w:sz="6" w:space="17" w:color="DDDDDD"/>
                  </w:divBdr>
                </w:div>
                <w:div w:id="121534442">
                  <w:marLeft w:val="0"/>
                  <w:marRight w:val="0"/>
                  <w:marTop w:val="415"/>
                  <w:marBottom w:val="415"/>
                  <w:divBdr>
                    <w:top w:val="single" w:sz="6" w:space="14" w:color="DDDDDD"/>
                    <w:left w:val="single" w:sz="6" w:space="17" w:color="DDDDDD"/>
                    <w:bottom w:val="single" w:sz="6" w:space="14" w:color="DDDDDD"/>
                    <w:right w:val="single" w:sz="6" w:space="17" w:color="DDDDDD"/>
                  </w:divBdr>
                </w:div>
                <w:div w:id="1370448902">
                  <w:marLeft w:val="0"/>
                  <w:marRight w:val="0"/>
                  <w:marTop w:val="415"/>
                  <w:marBottom w:val="415"/>
                  <w:divBdr>
                    <w:top w:val="single" w:sz="6" w:space="14" w:color="DDDDDD"/>
                    <w:left w:val="single" w:sz="6" w:space="17" w:color="DDDDDD"/>
                    <w:bottom w:val="single" w:sz="6" w:space="14" w:color="DDDDDD"/>
                    <w:right w:val="single" w:sz="6" w:space="17" w:color="DDDDDD"/>
                  </w:divBdr>
                </w:div>
                <w:div w:id="1891990141">
                  <w:marLeft w:val="0"/>
                  <w:marRight w:val="0"/>
                  <w:marTop w:val="415"/>
                  <w:marBottom w:val="415"/>
                  <w:divBdr>
                    <w:top w:val="single" w:sz="6" w:space="14" w:color="DDDDDD"/>
                    <w:left w:val="single" w:sz="6" w:space="17" w:color="DDDDDD"/>
                    <w:bottom w:val="single" w:sz="6" w:space="14" w:color="DDDDDD"/>
                    <w:right w:val="single" w:sz="6" w:space="17" w:color="DDDDDD"/>
                  </w:divBdr>
                </w:div>
                <w:div w:id="412943905">
                  <w:marLeft w:val="0"/>
                  <w:marRight w:val="0"/>
                  <w:marTop w:val="415"/>
                  <w:marBottom w:val="415"/>
                  <w:divBdr>
                    <w:top w:val="single" w:sz="6" w:space="14" w:color="DDDDDD"/>
                    <w:left w:val="single" w:sz="6" w:space="17" w:color="DDDDDD"/>
                    <w:bottom w:val="single" w:sz="6" w:space="14" w:color="DDDDDD"/>
                    <w:right w:val="single" w:sz="6" w:space="17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1076</Words>
  <Characters>6135</Characters>
  <Application>Microsoft Office Word</Application>
  <DocSecurity>0</DocSecurity>
  <Lines>51</Lines>
  <Paragraphs>14</Paragraphs>
  <ScaleCrop>false</ScaleCrop>
  <Company>AUZsoft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2020-12-17T06:54:00Z</dcterms:created>
  <dcterms:modified xsi:type="dcterms:W3CDTF">2020-12-17T07:00:00Z</dcterms:modified>
</cp:coreProperties>
</file>