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22" w:rsidRPr="00463F0B" w:rsidRDefault="00765E22" w:rsidP="00765E22">
      <w:pPr>
        <w:ind w:firstLine="708"/>
        <w:rPr>
          <w:rFonts w:ascii="Times New Roman" w:hAnsi="Times New Roman" w:cs="Times New Roman"/>
          <w:sz w:val="36"/>
          <w:szCs w:val="36"/>
        </w:rPr>
      </w:pPr>
      <w:r>
        <w:rPr>
          <w:rFonts w:ascii="Times New Roman" w:hAnsi="Times New Roman" w:cs="Times New Roman"/>
          <w:sz w:val="36"/>
          <w:szCs w:val="36"/>
        </w:rPr>
        <w:t xml:space="preserve">ГКОУ </w:t>
      </w:r>
      <w:r w:rsidR="001F5313">
        <w:rPr>
          <w:rFonts w:ascii="Times New Roman" w:hAnsi="Times New Roman" w:cs="Times New Roman"/>
          <w:sz w:val="36"/>
          <w:szCs w:val="36"/>
        </w:rPr>
        <w:t>«</w:t>
      </w:r>
      <w:proofErr w:type="spellStart"/>
      <w:r>
        <w:rPr>
          <w:rFonts w:ascii="Times New Roman" w:hAnsi="Times New Roman" w:cs="Times New Roman"/>
          <w:sz w:val="36"/>
          <w:szCs w:val="36"/>
        </w:rPr>
        <w:t>Средне</w:t>
      </w:r>
      <w:r w:rsidRPr="00463F0B">
        <w:rPr>
          <w:rFonts w:ascii="Times New Roman" w:hAnsi="Times New Roman" w:cs="Times New Roman"/>
          <w:sz w:val="36"/>
          <w:szCs w:val="36"/>
        </w:rPr>
        <w:t>ахтубинская</w:t>
      </w:r>
      <w:proofErr w:type="spellEnd"/>
      <w:r w:rsidRPr="00463F0B">
        <w:rPr>
          <w:rFonts w:ascii="Times New Roman" w:hAnsi="Times New Roman" w:cs="Times New Roman"/>
          <w:sz w:val="36"/>
          <w:szCs w:val="36"/>
        </w:rPr>
        <w:t xml:space="preserve"> школа</w:t>
      </w:r>
      <w:r>
        <w:rPr>
          <w:rFonts w:ascii="Times New Roman" w:hAnsi="Times New Roman" w:cs="Times New Roman"/>
          <w:sz w:val="36"/>
          <w:szCs w:val="36"/>
        </w:rPr>
        <w:t xml:space="preserve"> </w:t>
      </w:r>
      <w:r w:rsidR="001F5313">
        <w:rPr>
          <w:rFonts w:ascii="Times New Roman" w:hAnsi="Times New Roman" w:cs="Times New Roman"/>
          <w:sz w:val="36"/>
          <w:szCs w:val="36"/>
        </w:rPr>
        <w:t>–</w:t>
      </w:r>
      <w:r w:rsidRPr="00463F0B">
        <w:rPr>
          <w:rFonts w:ascii="Times New Roman" w:hAnsi="Times New Roman" w:cs="Times New Roman"/>
          <w:sz w:val="36"/>
          <w:szCs w:val="36"/>
        </w:rPr>
        <w:t xml:space="preserve"> интернат</w:t>
      </w:r>
      <w:r w:rsidR="001F5313">
        <w:rPr>
          <w:rFonts w:ascii="Times New Roman" w:hAnsi="Times New Roman" w:cs="Times New Roman"/>
          <w:sz w:val="36"/>
          <w:szCs w:val="36"/>
        </w:rPr>
        <w:t>»</w:t>
      </w: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Default="00765E22" w:rsidP="00765E22">
      <w:pPr>
        <w:shd w:val="clear" w:color="auto" w:fill="FFFFFF"/>
        <w:spacing w:before="270" w:after="135" w:line="390" w:lineRule="atLeast"/>
        <w:ind w:left="2832"/>
        <w:outlineLvl w:val="0"/>
        <w:rPr>
          <w:rFonts w:ascii="Times New Roman" w:eastAsia="Times New Roman" w:hAnsi="Times New Roman" w:cs="Times New Roman"/>
          <w:b/>
          <w:kern w:val="36"/>
          <w:sz w:val="40"/>
          <w:szCs w:val="40"/>
          <w:lang w:eastAsia="ru-RU"/>
        </w:rPr>
      </w:pPr>
    </w:p>
    <w:p w:rsidR="00765E22" w:rsidRDefault="00765E22" w:rsidP="00765E22">
      <w:pPr>
        <w:shd w:val="clear" w:color="auto" w:fill="FFFFFF"/>
        <w:spacing w:before="270" w:after="135" w:line="390" w:lineRule="atLeast"/>
        <w:ind w:left="2832"/>
        <w:outlineLvl w:val="0"/>
        <w:rPr>
          <w:rFonts w:ascii="Times New Roman" w:eastAsia="Times New Roman" w:hAnsi="Times New Roman" w:cs="Times New Roman"/>
          <w:b/>
          <w:kern w:val="36"/>
          <w:sz w:val="40"/>
          <w:szCs w:val="40"/>
          <w:lang w:eastAsia="ru-RU"/>
        </w:rPr>
      </w:pPr>
      <w:r w:rsidRPr="000B117F">
        <w:rPr>
          <w:rFonts w:ascii="Times New Roman" w:eastAsia="Times New Roman" w:hAnsi="Times New Roman" w:cs="Times New Roman"/>
          <w:b/>
          <w:kern w:val="36"/>
          <w:sz w:val="40"/>
          <w:szCs w:val="40"/>
          <w:lang w:eastAsia="ru-RU"/>
        </w:rPr>
        <w:t xml:space="preserve">Час общения </w:t>
      </w:r>
    </w:p>
    <w:p w:rsidR="00765E22" w:rsidRPr="00BA0A54" w:rsidRDefault="00765E22" w:rsidP="00765E22">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kern w:val="36"/>
          <w:sz w:val="40"/>
          <w:szCs w:val="40"/>
          <w:lang w:eastAsia="ru-RU"/>
        </w:rPr>
        <w:t xml:space="preserve">Тема: </w:t>
      </w:r>
      <w:r w:rsidRPr="0015585A">
        <w:rPr>
          <w:rFonts w:ascii="Times New Roman" w:eastAsia="Times New Roman" w:hAnsi="Times New Roman" w:cs="Times New Roman"/>
          <w:b/>
          <w:kern w:val="36"/>
          <w:sz w:val="40"/>
          <w:szCs w:val="40"/>
          <w:lang w:eastAsia="ru-RU"/>
        </w:rPr>
        <w:t>«</w:t>
      </w:r>
      <w:r w:rsidRPr="00BA0A54">
        <w:rPr>
          <w:rFonts w:ascii="Times New Roman" w:eastAsia="Times New Roman" w:hAnsi="Times New Roman" w:cs="Times New Roman"/>
          <w:b/>
          <w:color w:val="000000"/>
          <w:sz w:val="40"/>
          <w:szCs w:val="40"/>
          <w:lang w:eastAsia="ru-RU"/>
        </w:rPr>
        <w:t>«Я  выбираю жизнь»</w:t>
      </w:r>
    </w:p>
    <w:p w:rsidR="00765E22" w:rsidRPr="00F317A4" w:rsidRDefault="00765E22" w:rsidP="00765E22">
      <w:pPr>
        <w:shd w:val="clear" w:color="auto" w:fill="FFFFFF"/>
        <w:spacing w:before="270" w:after="135" w:line="390" w:lineRule="atLeast"/>
        <w:ind w:left="1416"/>
        <w:outlineLvl w:val="0"/>
        <w:rPr>
          <w:rFonts w:ascii="Times New Roman" w:eastAsia="Times New Roman" w:hAnsi="Times New Roman" w:cs="Times New Roman"/>
          <w:kern w:val="36"/>
          <w:sz w:val="40"/>
          <w:szCs w:val="40"/>
          <w:lang w:eastAsia="ru-RU"/>
        </w:rPr>
      </w:pPr>
      <w:r w:rsidRPr="00F317A4">
        <w:rPr>
          <w:rFonts w:ascii="Times New Roman" w:hAnsi="Times New Roman" w:cs="Times New Roman"/>
          <w:bCs/>
          <w:color w:val="000000"/>
          <w:sz w:val="32"/>
          <w:szCs w:val="32"/>
        </w:rPr>
        <w:t xml:space="preserve"> ( Профилактика суицидального поведения несовершеннолетних)                                                       </w:t>
      </w:r>
    </w:p>
    <w:p w:rsidR="00765E22" w:rsidRPr="00463F0B" w:rsidRDefault="00765E22" w:rsidP="00765E22">
      <w:pPr>
        <w:pStyle w:val="a4"/>
        <w:spacing w:before="0" w:beforeAutospacing="0" w:after="0" w:afterAutospacing="0"/>
        <w:jc w:val="center"/>
        <w:rPr>
          <w:b/>
          <w:bCs/>
          <w:color w:val="000000"/>
          <w:sz w:val="40"/>
          <w:szCs w:val="40"/>
        </w:rPr>
      </w:pPr>
    </w:p>
    <w:p w:rsidR="00765E22" w:rsidRPr="00463F0B" w:rsidRDefault="00765E22" w:rsidP="00765E22">
      <w:pPr>
        <w:pStyle w:val="a4"/>
        <w:spacing w:before="0" w:beforeAutospacing="0" w:after="0" w:afterAutospacing="0"/>
        <w:jc w:val="center"/>
        <w:rPr>
          <w:b/>
          <w:bCs/>
          <w:color w:val="000000"/>
          <w:sz w:val="40"/>
          <w:szCs w:val="40"/>
        </w:rPr>
      </w:pPr>
    </w:p>
    <w:p w:rsidR="00765E22" w:rsidRDefault="00765E22" w:rsidP="00765E22">
      <w:pPr>
        <w:pStyle w:val="a4"/>
        <w:spacing w:before="0" w:beforeAutospacing="0" w:after="0" w:afterAutospacing="0"/>
        <w:ind w:left="2832" w:firstLine="708"/>
        <w:jc w:val="center"/>
        <w:rPr>
          <w:bCs/>
          <w:color w:val="000000"/>
          <w:sz w:val="32"/>
          <w:szCs w:val="32"/>
        </w:rPr>
      </w:pPr>
    </w:p>
    <w:p w:rsidR="00765E22" w:rsidRDefault="00765E22" w:rsidP="00765E22">
      <w:pPr>
        <w:pStyle w:val="a4"/>
        <w:spacing w:before="0" w:beforeAutospacing="0" w:after="0" w:afterAutospacing="0"/>
        <w:ind w:left="2832" w:firstLine="708"/>
        <w:jc w:val="center"/>
        <w:rPr>
          <w:bCs/>
          <w:color w:val="000000"/>
          <w:sz w:val="32"/>
          <w:szCs w:val="32"/>
        </w:rPr>
      </w:pPr>
    </w:p>
    <w:p w:rsidR="00765E22" w:rsidRDefault="00765E22" w:rsidP="00765E22">
      <w:pPr>
        <w:pStyle w:val="a4"/>
        <w:spacing w:before="0" w:beforeAutospacing="0" w:after="0" w:afterAutospacing="0"/>
        <w:ind w:left="2832" w:firstLine="708"/>
        <w:jc w:val="center"/>
        <w:rPr>
          <w:bCs/>
          <w:color w:val="000000"/>
          <w:sz w:val="32"/>
          <w:szCs w:val="32"/>
        </w:rPr>
      </w:pPr>
    </w:p>
    <w:p w:rsidR="00765E22" w:rsidRPr="000B117F" w:rsidRDefault="00765E22" w:rsidP="00765E22">
      <w:pPr>
        <w:pStyle w:val="a4"/>
        <w:spacing w:before="0" w:beforeAutospacing="0" w:after="0" w:afterAutospacing="0"/>
        <w:ind w:left="2832" w:firstLine="708"/>
        <w:jc w:val="center"/>
        <w:rPr>
          <w:bCs/>
          <w:color w:val="000000"/>
          <w:sz w:val="32"/>
          <w:szCs w:val="32"/>
        </w:rPr>
      </w:pPr>
      <w:r w:rsidRPr="000B117F">
        <w:rPr>
          <w:bCs/>
          <w:color w:val="000000"/>
          <w:sz w:val="32"/>
          <w:szCs w:val="32"/>
        </w:rPr>
        <w:t xml:space="preserve">Провела: Воспитатель </w:t>
      </w:r>
    </w:p>
    <w:p w:rsidR="00765E22" w:rsidRPr="000B117F" w:rsidRDefault="00765E22" w:rsidP="00765E22">
      <w:pPr>
        <w:pStyle w:val="a4"/>
        <w:spacing w:before="0" w:beforeAutospacing="0" w:after="0" w:afterAutospacing="0"/>
        <w:ind w:left="2124" w:firstLine="708"/>
        <w:jc w:val="center"/>
        <w:rPr>
          <w:color w:val="000000"/>
          <w:sz w:val="32"/>
          <w:szCs w:val="32"/>
        </w:rPr>
      </w:pPr>
      <w:proofErr w:type="spellStart"/>
      <w:r w:rsidRPr="000B117F">
        <w:rPr>
          <w:bCs/>
          <w:color w:val="000000"/>
          <w:sz w:val="32"/>
          <w:szCs w:val="32"/>
        </w:rPr>
        <w:t>Любакова</w:t>
      </w:r>
      <w:proofErr w:type="spellEnd"/>
      <w:r w:rsidRPr="000B117F">
        <w:rPr>
          <w:bCs/>
          <w:color w:val="000000"/>
          <w:sz w:val="32"/>
          <w:szCs w:val="32"/>
        </w:rPr>
        <w:t xml:space="preserve"> Н.В.</w:t>
      </w:r>
    </w:p>
    <w:p w:rsidR="00765E22" w:rsidRPr="000B117F" w:rsidRDefault="00765E22" w:rsidP="00765E22">
      <w:pPr>
        <w:rPr>
          <w:rFonts w:ascii="Times New Roman" w:hAnsi="Times New Roman" w:cs="Times New Roman"/>
          <w:sz w:val="32"/>
          <w:szCs w:val="32"/>
        </w:rPr>
      </w:pP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Pr="00463F0B" w:rsidRDefault="00765E22" w:rsidP="00765E22">
      <w:pPr>
        <w:rPr>
          <w:rFonts w:ascii="Times New Roman" w:hAnsi="Times New Roman" w:cs="Times New Roman"/>
          <w:sz w:val="36"/>
          <w:szCs w:val="36"/>
        </w:rPr>
      </w:pPr>
    </w:p>
    <w:p w:rsidR="00765E22" w:rsidRDefault="00765E22" w:rsidP="00765E22">
      <w:pPr>
        <w:tabs>
          <w:tab w:val="left" w:pos="2820"/>
        </w:tabs>
        <w:rPr>
          <w:rFonts w:ascii="Times New Roman" w:hAnsi="Times New Roman" w:cs="Times New Roman"/>
          <w:sz w:val="32"/>
          <w:szCs w:val="32"/>
        </w:rPr>
      </w:pPr>
      <w:r w:rsidRPr="00463F0B">
        <w:rPr>
          <w:rFonts w:ascii="Times New Roman" w:hAnsi="Times New Roman" w:cs="Times New Roman"/>
          <w:sz w:val="36"/>
          <w:szCs w:val="36"/>
        </w:rPr>
        <w:tab/>
      </w:r>
      <w:r w:rsidRPr="000B117F">
        <w:rPr>
          <w:rFonts w:ascii="Times New Roman" w:hAnsi="Times New Roman" w:cs="Times New Roman"/>
          <w:sz w:val="32"/>
          <w:szCs w:val="32"/>
        </w:rPr>
        <w:t>Средняя Ахтуба</w:t>
      </w:r>
    </w:p>
    <w:p w:rsidR="001F5313" w:rsidRPr="001F5313" w:rsidRDefault="00ED0996" w:rsidP="00765E22">
      <w:pPr>
        <w:tabs>
          <w:tab w:val="left" w:pos="2820"/>
        </w:tabs>
        <w:rPr>
          <w:rFonts w:ascii="Times New Roman" w:hAnsi="Times New Roman" w:cs="Times New Roman"/>
          <w:sz w:val="36"/>
          <w:szCs w:val="36"/>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2021</w:t>
      </w:r>
      <w:r w:rsidR="001F5313">
        <w:rPr>
          <w:rFonts w:ascii="Times New Roman" w:hAnsi="Times New Roman" w:cs="Times New Roman"/>
          <w:sz w:val="32"/>
          <w:szCs w:val="32"/>
        </w:rPr>
        <w:t>г.</w:t>
      </w:r>
    </w:p>
    <w:p w:rsidR="001F5313" w:rsidRPr="000B117F" w:rsidRDefault="001F5313" w:rsidP="00765E22">
      <w:pPr>
        <w:tabs>
          <w:tab w:val="left" w:pos="2820"/>
        </w:tabs>
        <w:rPr>
          <w:rFonts w:ascii="Times New Roman" w:hAnsi="Times New Roman" w:cs="Times New Roman"/>
          <w:sz w:val="32"/>
          <w:szCs w:val="32"/>
        </w:rPr>
      </w:pPr>
    </w:p>
    <w:p w:rsidR="00BA0A54" w:rsidRPr="00BA0A54" w:rsidRDefault="00BA0A54" w:rsidP="00765E22">
      <w:pPr>
        <w:shd w:val="clear" w:color="auto" w:fill="FFFFFF"/>
        <w:spacing w:after="0" w:line="240" w:lineRule="auto"/>
        <w:ind w:left="1416" w:firstLine="708"/>
        <w:rPr>
          <w:rFonts w:ascii="Times New Roman" w:eastAsia="Times New Roman" w:hAnsi="Times New Roman" w:cs="Times New Roman"/>
          <w:b/>
          <w:color w:val="000000"/>
          <w:sz w:val="40"/>
          <w:szCs w:val="40"/>
          <w:lang w:eastAsia="ru-RU"/>
        </w:rPr>
      </w:pPr>
      <w:r w:rsidRPr="00BA0A54">
        <w:rPr>
          <w:rFonts w:ascii="Times New Roman" w:eastAsia="Times New Roman" w:hAnsi="Times New Roman" w:cs="Times New Roman"/>
          <w:color w:val="000000"/>
          <w:sz w:val="48"/>
          <w:lang w:eastAsia="ru-RU"/>
        </w:rPr>
        <w:t> </w:t>
      </w:r>
      <w:r w:rsidRPr="00BA0A54">
        <w:rPr>
          <w:rFonts w:ascii="Times New Roman" w:eastAsia="Times New Roman" w:hAnsi="Times New Roman" w:cs="Times New Roman"/>
          <w:b/>
          <w:color w:val="000000"/>
          <w:sz w:val="40"/>
          <w:szCs w:val="40"/>
          <w:lang w:eastAsia="ru-RU"/>
        </w:rPr>
        <w:t>«Я  выбираю жизнь»</w:t>
      </w:r>
    </w:p>
    <w:p w:rsidR="00BA0A54" w:rsidRPr="00BA0A54" w:rsidRDefault="00BA0A54" w:rsidP="00BA0A54">
      <w:pPr>
        <w:shd w:val="clear" w:color="auto" w:fill="FFFFFF"/>
        <w:spacing w:after="0" w:line="240" w:lineRule="auto"/>
        <w:jc w:val="center"/>
        <w:rPr>
          <w:rFonts w:ascii="Calibri" w:eastAsia="Times New Roman" w:hAnsi="Calibri" w:cs="Times New Roman"/>
          <w:color w:val="000000"/>
          <w:lang w:eastAsia="ru-RU"/>
        </w:rPr>
      </w:pP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1F5313">
        <w:rPr>
          <w:rFonts w:ascii="Times New Roman" w:eastAsia="Times New Roman" w:hAnsi="Times New Roman" w:cs="Times New Roman"/>
          <w:b/>
          <w:color w:val="000000"/>
          <w:sz w:val="28"/>
          <w:szCs w:val="28"/>
          <w:lang w:eastAsia="ru-RU"/>
        </w:rPr>
        <w:t>Цель мероприятия</w:t>
      </w:r>
      <w:r w:rsidRPr="00765E22">
        <w:rPr>
          <w:rFonts w:ascii="Times New Roman" w:eastAsia="Times New Roman" w:hAnsi="Times New Roman" w:cs="Times New Roman"/>
          <w:b/>
          <w:color w:val="000000"/>
          <w:sz w:val="28"/>
          <w:szCs w:val="28"/>
          <w:lang w:eastAsia="ru-RU"/>
        </w:rPr>
        <w:t>:</w:t>
      </w:r>
      <w:r w:rsidRPr="00765E22">
        <w:rPr>
          <w:rFonts w:ascii="Times New Roman" w:eastAsia="Times New Roman" w:hAnsi="Times New Roman" w:cs="Times New Roman"/>
          <w:color w:val="000000"/>
          <w:sz w:val="28"/>
          <w:szCs w:val="28"/>
          <w:lang w:eastAsia="ru-RU"/>
        </w:rPr>
        <w:t xml:space="preserve"> предупреждение суицидального поведения несовершеннолетних и раскрытие проблемы суицида среди подростков. </w:t>
      </w:r>
      <w:r w:rsidRPr="00BA0A54">
        <w:rPr>
          <w:rFonts w:ascii="Times New Roman" w:eastAsia="Times New Roman" w:hAnsi="Times New Roman" w:cs="Times New Roman"/>
          <w:color w:val="000000"/>
          <w:sz w:val="28"/>
          <w:szCs w:val="28"/>
          <w:lang w:eastAsia="ru-RU"/>
        </w:rPr>
        <w:br/>
      </w:r>
      <w:r w:rsidRPr="001F5313">
        <w:rPr>
          <w:rFonts w:ascii="Times New Roman" w:eastAsia="Times New Roman" w:hAnsi="Times New Roman" w:cs="Times New Roman"/>
          <w:b/>
          <w:color w:val="000000"/>
          <w:sz w:val="28"/>
          <w:szCs w:val="28"/>
          <w:lang w:eastAsia="ru-RU"/>
        </w:rPr>
        <w:t>Задачи:</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Познакомить с понятием «суицид»;</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-Развивать умение преодолевать жизненные трудности, находить выход из проблемных ситуаций;</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-Формировать у учащихся позитивные взгляды на жизнь;</w:t>
      </w:r>
    </w:p>
    <w:p w:rsidR="002C5160" w:rsidRPr="00765E22"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-такие качества личности, как: сострадание, милосердие,</w:t>
      </w:r>
      <w:r w:rsidR="002C5160" w:rsidRPr="00765E22">
        <w:rPr>
          <w:rFonts w:ascii="Times New Roman" w:eastAsia="Times New Roman" w:hAnsi="Times New Roman" w:cs="Times New Roman"/>
          <w:color w:val="000000"/>
          <w:sz w:val="28"/>
          <w:szCs w:val="28"/>
          <w:lang w:eastAsia="ru-RU"/>
        </w:rPr>
        <w:t xml:space="preserve"> </w:t>
      </w:r>
      <w:r w:rsidRPr="00765E22">
        <w:rPr>
          <w:rFonts w:ascii="Times New Roman" w:eastAsia="Times New Roman" w:hAnsi="Times New Roman" w:cs="Times New Roman"/>
          <w:color w:val="000000"/>
          <w:sz w:val="28"/>
          <w:szCs w:val="28"/>
          <w:lang w:eastAsia="ru-RU"/>
        </w:rPr>
        <w:t>неравнодушие к проблемам окружающих, умение сочувствовать, сопереживать;</w:t>
      </w:r>
    </w:p>
    <w:p w:rsidR="00BA0A54" w:rsidRDefault="002C5160"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w:t>
      </w:r>
      <w:r w:rsidR="00BA0A54" w:rsidRPr="00765E22">
        <w:rPr>
          <w:rFonts w:ascii="Times New Roman" w:eastAsia="Times New Roman" w:hAnsi="Times New Roman" w:cs="Times New Roman"/>
          <w:color w:val="000000"/>
          <w:sz w:val="28"/>
          <w:szCs w:val="28"/>
          <w:lang w:eastAsia="ru-RU"/>
        </w:rPr>
        <w:t>Воспитывать доброжелательность, терпимость в отношениях с окружающими.</w:t>
      </w:r>
    </w:p>
    <w:p w:rsidR="00ED0996" w:rsidRPr="00BA0A54" w:rsidRDefault="00ED0996"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ED0996">
        <w:rPr>
          <w:rFonts w:ascii="Times New Roman" w:eastAsia="Times New Roman" w:hAnsi="Times New Roman" w:cs="Times New Roman"/>
          <w:b/>
          <w:color w:val="000000"/>
          <w:sz w:val="28"/>
          <w:szCs w:val="28"/>
          <w:lang w:eastAsia="ru-RU"/>
        </w:rPr>
        <w:t>Оборудование</w:t>
      </w:r>
      <w:r>
        <w:rPr>
          <w:rFonts w:ascii="Times New Roman" w:eastAsia="Times New Roman" w:hAnsi="Times New Roman" w:cs="Times New Roman"/>
          <w:color w:val="000000"/>
          <w:sz w:val="28"/>
          <w:szCs w:val="28"/>
          <w:lang w:eastAsia="ru-RU"/>
        </w:rPr>
        <w:t>: видеоролик «Мне все надоело»</w:t>
      </w:r>
      <w:proofErr w:type="gramStart"/>
      <w:r>
        <w:rPr>
          <w:rFonts w:ascii="Times New Roman" w:eastAsia="Times New Roman" w:hAnsi="Times New Roman" w:cs="Times New Roman"/>
          <w:color w:val="000000"/>
          <w:sz w:val="28"/>
          <w:szCs w:val="28"/>
          <w:lang w:eastAsia="ru-RU"/>
        </w:rPr>
        <w:t>,и</w:t>
      </w:r>
      <w:proofErr w:type="gramEnd"/>
      <w:r>
        <w:rPr>
          <w:rFonts w:ascii="Times New Roman" w:eastAsia="Times New Roman" w:hAnsi="Times New Roman" w:cs="Times New Roman"/>
          <w:color w:val="000000"/>
          <w:sz w:val="28"/>
          <w:szCs w:val="28"/>
          <w:lang w:eastAsia="ru-RU"/>
        </w:rPr>
        <w:t>ллюстрации, лепестки цветов</w:t>
      </w:r>
      <w:r w:rsidR="00A06CAE">
        <w:rPr>
          <w:rFonts w:ascii="Times New Roman" w:eastAsia="Times New Roman" w:hAnsi="Times New Roman" w:cs="Times New Roman"/>
          <w:color w:val="000000"/>
          <w:sz w:val="28"/>
          <w:szCs w:val="28"/>
          <w:lang w:eastAsia="ru-RU"/>
        </w:rPr>
        <w:t xml:space="preserve"> и веточки</w:t>
      </w:r>
      <w:r>
        <w:rPr>
          <w:rFonts w:ascii="Times New Roman" w:eastAsia="Times New Roman" w:hAnsi="Times New Roman" w:cs="Times New Roman"/>
          <w:color w:val="000000"/>
          <w:sz w:val="28"/>
          <w:szCs w:val="28"/>
          <w:lang w:eastAsia="ru-RU"/>
        </w:rPr>
        <w:t xml:space="preserve"> дерева  из бумаги.</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sz w:val="28"/>
          <w:szCs w:val="28"/>
          <w:lang w:eastAsia="ru-RU"/>
        </w:rPr>
      </w:pPr>
      <w:r w:rsidRPr="00765E22">
        <w:rPr>
          <w:rFonts w:ascii="Times New Roman" w:eastAsia="Times New Roman" w:hAnsi="Times New Roman" w:cs="Times New Roman"/>
          <w:b/>
          <w:bCs/>
          <w:sz w:val="28"/>
          <w:szCs w:val="28"/>
          <w:lang w:eastAsia="ru-RU"/>
        </w:rPr>
        <w:t>Ход мероприятия:</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Добрый день, дорогие ребята! Сег</w:t>
      </w:r>
      <w:r w:rsidR="002C5160" w:rsidRPr="00765E22">
        <w:rPr>
          <w:rFonts w:ascii="Times New Roman" w:eastAsia="Times New Roman" w:hAnsi="Times New Roman" w:cs="Times New Roman"/>
          <w:color w:val="000000"/>
          <w:sz w:val="28"/>
          <w:szCs w:val="28"/>
          <w:lang w:eastAsia="ru-RU"/>
        </w:rPr>
        <w:t xml:space="preserve">одня мы с вами проведем </w:t>
      </w:r>
      <w:r w:rsidRPr="00765E22">
        <w:rPr>
          <w:rFonts w:ascii="Times New Roman" w:eastAsia="Times New Roman" w:hAnsi="Times New Roman" w:cs="Times New Roman"/>
          <w:color w:val="000000"/>
          <w:sz w:val="28"/>
          <w:szCs w:val="28"/>
          <w:lang w:eastAsia="ru-RU"/>
        </w:rPr>
        <w:t xml:space="preserve"> час</w:t>
      </w:r>
      <w:r w:rsidR="002C5160" w:rsidRPr="00765E22">
        <w:rPr>
          <w:rFonts w:ascii="Times New Roman" w:eastAsia="Times New Roman" w:hAnsi="Times New Roman" w:cs="Times New Roman"/>
          <w:color w:val="000000"/>
          <w:sz w:val="28"/>
          <w:szCs w:val="28"/>
          <w:lang w:eastAsia="ru-RU"/>
        </w:rPr>
        <w:t xml:space="preserve"> общения</w:t>
      </w:r>
      <w:r w:rsidRPr="00765E22">
        <w:rPr>
          <w:rFonts w:ascii="Times New Roman" w:eastAsia="Times New Roman" w:hAnsi="Times New Roman" w:cs="Times New Roman"/>
          <w:color w:val="000000"/>
          <w:sz w:val="28"/>
          <w:szCs w:val="28"/>
          <w:lang w:eastAsia="ru-RU"/>
        </w:rPr>
        <w:t xml:space="preserve"> под названием «Я выбираю жизнь»</w:t>
      </w:r>
      <w:r w:rsidR="002C5160" w:rsidRPr="00765E22">
        <w:rPr>
          <w:rFonts w:ascii="Times New Roman" w:eastAsia="Times New Roman" w:hAnsi="Times New Roman" w:cs="Times New Roman"/>
          <w:color w:val="000000"/>
          <w:sz w:val="28"/>
          <w:szCs w:val="28"/>
          <w:lang w:eastAsia="ru-RU"/>
        </w:rPr>
        <w:t>.</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И начать наше занятие я бы хотела с высказывания</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Леонардо</w:t>
      </w:r>
      <w:proofErr w:type="gramStart"/>
      <w:r w:rsidRPr="00765E22">
        <w:rPr>
          <w:rFonts w:ascii="Times New Roman" w:eastAsia="Times New Roman" w:hAnsi="Times New Roman" w:cs="Times New Roman"/>
          <w:color w:val="000000"/>
          <w:sz w:val="28"/>
          <w:szCs w:val="28"/>
          <w:lang w:eastAsia="ru-RU"/>
        </w:rPr>
        <w:t xml:space="preserve"> Д</w:t>
      </w:r>
      <w:proofErr w:type="gramEnd"/>
      <w:r w:rsidRPr="00765E22">
        <w:rPr>
          <w:rFonts w:ascii="Times New Roman" w:eastAsia="Times New Roman" w:hAnsi="Times New Roman" w:cs="Times New Roman"/>
          <w:color w:val="000000"/>
          <w:sz w:val="28"/>
          <w:szCs w:val="28"/>
          <w:lang w:eastAsia="ru-RU"/>
        </w:rPr>
        <w:t>а  Винчи:</w:t>
      </w:r>
    </w:p>
    <w:p w:rsidR="00BA0A54" w:rsidRPr="00BA0A54" w:rsidRDefault="00BA0A54" w:rsidP="00BA0A5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Помни, жизнь есть дар,</w:t>
      </w:r>
    </w:p>
    <w:p w:rsidR="00BA0A54" w:rsidRPr="00BA0A54" w:rsidRDefault="00BA0A54" w:rsidP="00BA0A5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Великий дар,</w:t>
      </w:r>
    </w:p>
    <w:p w:rsidR="00BA0A54" w:rsidRPr="00BA0A54" w:rsidRDefault="00BA0A54" w:rsidP="00BA0A5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И тот, кто ее не ценит,</w:t>
      </w:r>
    </w:p>
    <w:p w:rsidR="00BA0A54" w:rsidRPr="00BA0A54" w:rsidRDefault="00BA0A54" w:rsidP="00BA0A5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Этого дара не заслуживает.</w:t>
      </w:r>
    </w:p>
    <w:p w:rsidR="00BA0A54" w:rsidRPr="00BA0A54" w:rsidRDefault="00BA0A54" w:rsidP="002C5160">
      <w:pPr>
        <w:shd w:val="clear" w:color="auto" w:fill="FFFFFF"/>
        <w:spacing w:after="0" w:line="240" w:lineRule="auto"/>
        <w:rPr>
          <w:rFonts w:ascii="Times New Roman" w:eastAsia="Times New Roman" w:hAnsi="Times New Roman" w:cs="Times New Roman"/>
          <w:color w:val="000000"/>
          <w:sz w:val="28"/>
          <w:szCs w:val="28"/>
          <w:lang w:eastAsia="ru-RU"/>
        </w:rPr>
      </w:pP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В жизни каждого человека бывают такие минуты, когда он чувствует свою ненужность, несостоятельность и безысходность. Наверное, я не ошибусь, если скажу, что у большинства из нас в жизни была такая ситуация, когда казалось, что всё – жизнь кончена, смысл жизни потерян, что выхода из сложившейся ситуации – нет. Кажется, что весь мир восстал против нас, мы уже не в состоянии оценивать свои поступки, контролировать их. И тогда в голову нам приходят самые страшные мысли.</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Давайте же познакомимся с понятием, что такое суицид…?</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Как считает известный российский психиатр Петр Безменов, «это, по сути, признание нежелания или неумения изменить тяжелую для него ситуацию. Вместо того чтобы воздействовать на ситуацию, пытаться изменить ее, подросток пытается уйти». </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b/>
          <w:bCs/>
          <w:color w:val="000000"/>
          <w:sz w:val="28"/>
          <w:szCs w:val="28"/>
          <w:lang w:eastAsia="ru-RU"/>
        </w:rPr>
        <w:t>   </w:t>
      </w:r>
      <w:r w:rsidRPr="00765E22">
        <w:rPr>
          <w:rFonts w:ascii="Times New Roman" w:eastAsia="Times New Roman" w:hAnsi="Times New Roman" w:cs="Times New Roman"/>
          <w:color w:val="000000"/>
          <w:sz w:val="28"/>
          <w:szCs w:val="28"/>
          <w:lang w:eastAsia="ru-RU"/>
        </w:rPr>
        <w:t>По статистике суициды вышли на третье место среди причин смерти у подростков после </w:t>
      </w:r>
      <w:hyperlink r:id="rId5" w:history="1">
        <w:r w:rsidRPr="001F5313">
          <w:rPr>
            <w:rFonts w:ascii="Times New Roman" w:eastAsia="Times New Roman" w:hAnsi="Times New Roman" w:cs="Times New Roman"/>
            <w:sz w:val="28"/>
            <w:szCs w:val="28"/>
            <w:lang w:eastAsia="ru-RU"/>
          </w:rPr>
          <w:t>несчастных случаев</w:t>
        </w:r>
      </w:hyperlink>
      <w:r w:rsidRPr="001F5313">
        <w:rPr>
          <w:rFonts w:ascii="Times New Roman" w:eastAsia="Times New Roman" w:hAnsi="Times New Roman" w:cs="Times New Roman"/>
          <w:color w:val="000000"/>
          <w:sz w:val="28"/>
          <w:szCs w:val="28"/>
          <w:lang w:eastAsia="ru-RU"/>
        </w:rPr>
        <w:t> и убийств. И гл</w:t>
      </w:r>
      <w:r w:rsidR="00ED0996">
        <w:rPr>
          <w:rFonts w:ascii="Times New Roman" w:eastAsia="Times New Roman" w:hAnsi="Times New Roman" w:cs="Times New Roman"/>
          <w:color w:val="000000"/>
          <w:sz w:val="28"/>
          <w:szCs w:val="28"/>
          <w:lang w:eastAsia="ru-RU"/>
        </w:rPr>
        <w:t>авная наша цель сегодняшнего занятия</w:t>
      </w:r>
      <w:r w:rsidRPr="00765E22">
        <w:rPr>
          <w:rFonts w:ascii="Times New Roman" w:eastAsia="Times New Roman" w:hAnsi="Times New Roman" w:cs="Times New Roman"/>
          <w:color w:val="000000"/>
          <w:sz w:val="28"/>
          <w:szCs w:val="28"/>
          <w:lang w:eastAsia="ru-RU"/>
        </w:rPr>
        <w:t xml:space="preserve"> понять и помочь своим друзьям, близким, а может даже самому себе не переступить так рано грань между жизнью и смертью.</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А сейчас  давайте с вами посмотрим вот этот ролик.</w:t>
      </w:r>
    </w:p>
    <w:p w:rsidR="00BA0A54" w:rsidRPr="001F5313" w:rsidRDefault="00ED0996"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Видео</w:t>
      </w:r>
      <w:r w:rsidR="00BA0A54" w:rsidRPr="001F5313">
        <w:rPr>
          <w:rFonts w:ascii="Times New Roman" w:eastAsia="Times New Roman" w:hAnsi="Times New Roman" w:cs="Times New Roman"/>
          <w:bCs/>
          <w:color w:val="000000"/>
          <w:sz w:val="28"/>
          <w:szCs w:val="28"/>
          <w:lang w:eastAsia="ru-RU"/>
        </w:rPr>
        <w:t>ролик «Мне все надоело».</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lastRenderedPageBreak/>
        <w:t>О чем он? Как вы думаете, почему девочка хотела так поступить? Как можно было помочь ей, если бы вы были знакомы?</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
          <w:bCs/>
          <w:color w:val="000000"/>
          <w:sz w:val="28"/>
          <w:szCs w:val="28"/>
          <w:lang w:eastAsia="ru-RU"/>
        </w:rPr>
        <w:t>       Как вы</w:t>
      </w:r>
      <w:r w:rsidRPr="00765E22">
        <w:rPr>
          <w:rFonts w:ascii="Times New Roman" w:eastAsia="Times New Roman" w:hAnsi="Times New Roman" w:cs="Times New Roman"/>
          <w:color w:val="000000"/>
          <w:sz w:val="28"/>
          <w:szCs w:val="28"/>
          <w:lang w:eastAsia="ru-RU"/>
        </w:rPr>
        <w:t> </w:t>
      </w:r>
      <w:r w:rsidRPr="00765E22">
        <w:rPr>
          <w:rFonts w:ascii="Times New Roman" w:eastAsia="Times New Roman" w:hAnsi="Times New Roman" w:cs="Times New Roman"/>
          <w:b/>
          <w:bCs/>
          <w:color w:val="000000"/>
          <w:sz w:val="28"/>
          <w:szCs w:val="28"/>
          <w:lang w:eastAsia="ru-RU"/>
        </w:rPr>
        <w:t>считаете, почему люди решаются на самоубийство?</w:t>
      </w:r>
    </w:p>
    <w:p w:rsidR="00BA0A54" w:rsidRPr="00BA0A54" w:rsidRDefault="002C5160"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w:t>
      </w:r>
      <w:r w:rsidR="00BA0A54" w:rsidRPr="00765E22">
        <w:rPr>
          <w:rFonts w:ascii="Times New Roman" w:eastAsia="Times New Roman" w:hAnsi="Times New Roman" w:cs="Times New Roman"/>
          <w:color w:val="000000"/>
          <w:sz w:val="28"/>
          <w:szCs w:val="28"/>
          <w:lang w:eastAsia="ru-RU"/>
        </w:rPr>
        <w:t xml:space="preserve"> Страх перед чем-то;</w:t>
      </w:r>
      <w:r w:rsidR="00BA0A54"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w:t>
      </w:r>
      <w:r w:rsidR="00BA0A54" w:rsidRPr="00765E22">
        <w:rPr>
          <w:rFonts w:ascii="Times New Roman" w:eastAsia="Times New Roman" w:hAnsi="Times New Roman" w:cs="Times New Roman"/>
          <w:color w:val="000000"/>
          <w:sz w:val="28"/>
          <w:szCs w:val="28"/>
          <w:lang w:eastAsia="ru-RU"/>
        </w:rPr>
        <w:t xml:space="preserve"> Желание привлечь к себе внимание; </w:t>
      </w:r>
      <w:r w:rsidR="00BA0A54"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w:t>
      </w:r>
      <w:r w:rsidR="001F5313">
        <w:rPr>
          <w:rFonts w:ascii="Times New Roman" w:eastAsia="Times New Roman" w:hAnsi="Times New Roman" w:cs="Times New Roman"/>
          <w:color w:val="000000"/>
          <w:sz w:val="28"/>
          <w:szCs w:val="28"/>
          <w:lang w:eastAsia="ru-RU"/>
        </w:rPr>
        <w:t xml:space="preserve"> </w:t>
      </w:r>
      <w:r w:rsidR="00BA0A54" w:rsidRPr="00765E22">
        <w:rPr>
          <w:rFonts w:ascii="Times New Roman" w:eastAsia="Times New Roman" w:hAnsi="Times New Roman" w:cs="Times New Roman"/>
          <w:color w:val="000000"/>
          <w:sz w:val="28"/>
          <w:szCs w:val="28"/>
          <w:lang w:eastAsia="ru-RU"/>
        </w:rPr>
        <w:t>Желание вызвать к себе сочувствие; </w:t>
      </w:r>
      <w:r w:rsidR="00BA0A54"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w:t>
      </w:r>
      <w:r w:rsidR="00BA0A54" w:rsidRPr="00765E22">
        <w:rPr>
          <w:rFonts w:ascii="Times New Roman" w:eastAsia="Times New Roman" w:hAnsi="Times New Roman" w:cs="Times New Roman"/>
          <w:color w:val="000000"/>
          <w:sz w:val="28"/>
          <w:szCs w:val="28"/>
          <w:lang w:eastAsia="ru-RU"/>
        </w:rPr>
        <w:t xml:space="preserve"> Желание уйти от трудной ситуации;</w:t>
      </w:r>
      <w:proofErr w:type="gramStart"/>
      <w:r w:rsidR="00BA0A54"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w:t>
      </w:r>
      <w:proofErr w:type="gramEnd"/>
      <w:r w:rsidR="00BA0A54" w:rsidRPr="00765E22">
        <w:rPr>
          <w:rFonts w:ascii="Times New Roman" w:eastAsia="Times New Roman" w:hAnsi="Times New Roman" w:cs="Times New Roman"/>
          <w:color w:val="000000"/>
          <w:sz w:val="28"/>
          <w:szCs w:val="28"/>
          <w:lang w:eastAsia="ru-RU"/>
        </w:rPr>
        <w:t>Подражание каким-то героям книг или фильмов;</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
          <w:bCs/>
          <w:color w:val="000000"/>
          <w:sz w:val="28"/>
          <w:szCs w:val="28"/>
          <w:lang w:eastAsia="ru-RU"/>
        </w:rPr>
        <w:t>       А как вы считаете можно снять нервно-психическое напряжение…?</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-Спортивные занятия;</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-Прогулки;</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-Стирка белья;</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-Послушать хорошую веселую музыку и т.д.</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xml:space="preserve">          А сейчас мы с вами </w:t>
      </w:r>
      <w:r w:rsidR="002C5160" w:rsidRPr="00765E22">
        <w:rPr>
          <w:rFonts w:ascii="Times New Roman" w:eastAsia="Times New Roman" w:hAnsi="Times New Roman" w:cs="Times New Roman"/>
          <w:color w:val="000000"/>
          <w:sz w:val="28"/>
          <w:szCs w:val="28"/>
          <w:lang w:eastAsia="ru-RU"/>
        </w:rPr>
        <w:t>проведем небольшое тестирование</w:t>
      </w:r>
      <w:r w:rsidR="00ED0996">
        <w:rPr>
          <w:rFonts w:ascii="Times New Roman" w:eastAsia="Times New Roman" w:hAnsi="Times New Roman" w:cs="Times New Roman"/>
          <w:color w:val="000000"/>
          <w:sz w:val="28"/>
          <w:szCs w:val="28"/>
          <w:lang w:eastAsia="ru-RU"/>
        </w:rPr>
        <w:t xml:space="preserve"> </w:t>
      </w:r>
      <w:r w:rsidRPr="00765E22">
        <w:rPr>
          <w:rFonts w:ascii="Times New Roman" w:eastAsia="Times New Roman" w:hAnsi="Times New Roman" w:cs="Times New Roman"/>
          <w:color w:val="000000"/>
          <w:sz w:val="28"/>
          <w:szCs w:val="28"/>
          <w:lang w:eastAsia="ru-RU"/>
        </w:rPr>
        <w:t>по результатом</w:t>
      </w:r>
      <w:proofErr w:type="gramStart"/>
      <w:r w:rsidRPr="00765E22">
        <w:rPr>
          <w:rFonts w:ascii="Times New Roman" w:eastAsia="Times New Roman" w:hAnsi="Times New Roman" w:cs="Times New Roman"/>
          <w:color w:val="000000"/>
          <w:sz w:val="28"/>
          <w:szCs w:val="28"/>
          <w:lang w:eastAsia="ru-RU"/>
        </w:rPr>
        <w:t xml:space="preserve"> </w:t>
      </w:r>
      <w:r w:rsidR="00ED0996">
        <w:rPr>
          <w:rFonts w:ascii="Times New Roman" w:eastAsia="Times New Roman" w:hAnsi="Times New Roman" w:cs="Times New Roman"/>
          <w:color w:val="000000"/>
          <w:sz w:val="28"/>
          <w:szCs w:val="28"/>
          <w:lang w:eastAsia="ru-RU"/>
        </w:rPr>
        <w:t>,</w:t>
      </w:r>
      <w:proofErr w:type="gramEnd"/>
      <w:r w:rsidRPr="00765E22">
        <w:rPr>
          <w:rFonts w:ascii="Times New Roman" w:eastAsia="Times New Roman" w:hAnsi="Times New Roman" w:cs="Times New Roman"/>
          <w:color w:val="000000"/>
          <w:sz w:val="28"/>
          <w:szCs w:val="28"/>
          <w:lang w:eastAsia="ru-RU"/>
        </w:rPr>
        <w:t>которого мы сможем определить ваш уровень эмоционального напряжения.</w:t>
      </w:r>
    </w:p>
    <w:p w:rsidR="00A06CAE" w:rsidRDefault="00BA0A54" w:rsidP="00BA0A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65E22">
        <w:rPr>
          <w:rFonts w:ascii="Times New Roman" w:eastAsia="Times New Roman" w:hAnsi="Times New Roman" w:cs="Times New Roman"/>
          <w:b/>
          <w:bCs/>
          <w:color w:val="000000"/>
          <w:sz w:val="28"/>
          <w:szCs w:val="28"/>
          <w:lang w:eastAsia="ru-RU"/>
        </w:rPr>
        <w:t>Тест</w:t>
      </w:r>
      <w:r w:rsidRPr="00765E22">
        <w:rPr>
          <w:rFonts w:ascii="Times New Roman" w:eastAsia="Times New Roman" w:hAnsi="Times New Roman" w:cs="Times New Roman"/>
          <w:bCs/>
          <w:color w:val="000000"/>
          <w:sz w:val="28"/>
          <w:szCs w:val="28"/>
          <w:lang w:eastAsia="ru-RU"/>
        </w:rPr>
        <w:t xml:space="preserve"> «Ваша эмоционально-психическая напряженность»</w:t>
      </w:r>
      <w:r w:rsidRPr="00765E22">
        <w:rPr>
          <w:rFonts w:ascii="Times New Roman" w:eastAsia="Times New Roman" w:hAnsi="Times New Roman" w:cs="Times New Roman"/>
          <w:b/>
          <w:bCs/>
          <w:color w:val="000000"/>
          <w:sz w:val="28"/>
          <w:szCs w:val="28"/>
          <w:lang w:eastAsia="ru-RU"/>
        </w:rPr>
        <w:t xml:space="preserve"> </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Cs/>
          <w:color w:val="000000"/>
          <w:sz w:val="28"/>
          <w:szCs w:val="28"/>
          <w:lang w:eastAsia="ru-RU"/>
        </w:rPr>
        <w:t>(</w:t>
      </w:r>
      <w:proofErr w:type="gramStart"/>
      <w:r w:rsidRPr="00765E22">
        <w:rPr>
          <w:rFonts w:ascii="Times New Roman" w:eastAsia="Times New Roman" w:hAnsi="Times New Roman" w:cs="Times New Roman"/>
          <w:bCs/>
          <w:color w:val="000000"/>
          <w:sz w:val="28"/>
          <w:szCs w:val="28"/>
          <w:lang w:eastAsia="ru-RU"/>
        </w:rPr>
        <w:t>См</w:t>
      </w:r>
      <w:proofErr w:type="gramEnd"/>
      <w:r w:rsidRPr="00765E22">
        <w:rPr>
          <w:rFonts w:ascii="Times New Roman" w:eastAsia="Times New Roman" w:hAnsi="Times New Roman" w:cs="Times New Roman"/>
          <w:bCs/>
          <w:color w:val="000000"/>
          <w:sz w:val="28"/>
          <w:szCs w:val="28"/>
          <w:lang w:eastAsia="ru-RU"/>
        </w:rPr>
        <w:t>.</w:t>
      </w:r>
      <w:r w:rsidR="002C5160" w:rsidRPr="00765E22">
        <w:rPr>
          <w:rFonts w:ascii="Times New Roman" w:eastAsia="Times New Roman" w:hAnsi="Times New Roman" w:cs="Times New Roman"/>
          <w:bCs/>
          <w:color w:val="000000"/>
          <w:sz w:val="28"/>
          <w:szCs w:val="28"/>
          <w:lang w:eastAsia="ru-RU"/>
        </w:rPr>
        <w:t xml:space="preserve"> </w:t>
      </w:r>
      <w:r w:rsidR="00A06CAE">
        <w:rPr>
          <w:rFonts w:ascii="Times New Roman" w:eastAsia="Times New Roman" w:hAnsi="Times New Roman" w:cs="Times New Roman"/>
          <w:bCs/>
          <w:color w:val="000000"/>
          <w:sz w:val="28"/>
          <w:szCs w:val="28"/>
          <w:lang w:eastAsia="ru-RU"/>
        </w:rPr>
        <w:t>Приложение №1</w:t>
      </w:r>
      <w:r w:rsidRPr="00765E22">
        <w:rPr>
          <w:rFonts w:ascii="Times New Roman" w:eastAsia="Times New Roman" w:hAnsi="Times New Roman" w:cs="Times New Roman"/>
          <w:bCs/>
          <w:color w:val="000000"/>
          <w:sz w:val="28"/>
          <w:szCs w:val="28"/>
          <w:lang w:eastAsia="ru-RU"/>
        </w:rPr>
        <w:t>)</w:t>
      </w:r>
      <w:r w:rsidRPr="00765E22">
        <w:rPr>
          <w:rFonts w:ascii="Times New Roman" w:eastAsia="Times New Roman" w:hAnsi="Times New Roman" w:cs="Times New Roman"/>
          <w:color w:val="000000"/>
          <w:sz w:val="28"/>
          <w:szCs w:val="28"/>
          <w:lang w:eastAsia="ru-RU"/>
        </w:rPr>
        <w:t>.</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А сейчас мы с вами проведем одно небольшое упражнение, которое называется</w:t>
      </w:r>
      <w:r w:rsidRPr="00765E22">
        <w:rPr>
          <w:rFonts w:ascii="Times New Roman" w:eastAsia="Times New Roman" w:hAnsi="Times New Roman" w:cs="Times New Roman"/>
          <w:b/>
          <w:bCs/>
          <w:color w:val="000000"/>
          <w:sz w:val="28"/>
          <w:szCs w:val="28"/>
          <w:lang w:eastAsia="ru-RU"/>
        </w:rPr>
        <w:t> «Капля».</w:t>
      </w:r>
    </w:p>
    <w:p w:rsidR="00BA0A54" w:rsidRPr="00BA0A54" w:rsidRDefault="002C5160"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Педагог</w:t>
      </w:r>
      <w:r w:rsidR="00BA0A54" w:rsidRPr="00765E22">
        <w:rPr>
          <w:rFonts w:ascii="Times New Roman" w:eastAsia="Times New Roman" w:hAnsi="Times New Roman" w:cs="Times New Roman"/>
          <w:color w:val="000000"/>
          <w:sz w:val="28"/>
          <w:szCs w:val="28"/>
          <w:lang w:eastAsia="ru-RU"/>
        </w:rPr>
        <w:t xml:space="preserve"> капает одну каплю гуаши каждому ученику на лист, ребята делают с этой каплей все что хочется, могут из нее что то нарисовать, могут не трогать совсем </w:t>
      </w:r>
      <w:proofErr w:type="gramStart"/>
      <w:r w:rsidR="00BA0A54" w:rsidRPr="00765E22">
        <w:rPr>
          <w:rFonts w:ascii="Times New Roman" w:eastAsia="Times New Roman" w:hAnsi="Times New Roman" w:cs="Times New Roman"/>
          <w:color w:val="000000"/>
          <w:sz w:val="28"/>
          <w:szCs w:val="28"/>
          <w:lang w:eastAsia="ru-RU"/>
        </w:rPr>
        <w:t xml:space="preserve">( </w:t>
      </w:r>
      <w:proofErr w:type="gramEnd"/>
      <w:r w:rsidR="00BA0A54" w:rsidRPr="00765E22">
        <w:rPr>
          <w:rFonts w:ascii="Times New Roman" w:eastAsia="Times New Roman" w:hAnsi="Times New Roman" w:cs="Times New Roman"/>
          <w:color w:val="000000"/>
          <w:sz w:val="28"/>
          <w:szCs w:val="28"/>
          <w:lang w:eastAsia="ru-RU"/>
        </w:rPr>
        <w:t>В кон</w:t>
      </w:r>
      <w:r w:rsidRPr="00765E22">
        <w:rPr>
          <w:rFonts w:ascii="Times New Roman" w:eastAsia="Times New Roman" w:hAnsi="Times New Roman" w:cs="Times New Roman"/>
          <w:color w:val="000000"/>
          <w:sz w:val="28"/>
          <w:szCs w:val="28"/>
          <w:lang w:eastAsia="ru-RU"/>
        </w:rPr>
        <w:t>це педагог</w:t>
      </w:r>
      <w:r w:rsidR="00BA0A54" w:rsidRPr="00765E22">
        <w:rPr>
          <w:rFonts w:ascii="Times New Roman" w:eastAsia="Times New Roman" w:hAnsi="Times New Roman" w:cs="Times New Roman"/>
          <w:color w:val="000000"/>
          <w:sz w:val="28"/>
          <w:szCs w:val="28"/>
          <w:lang w:eastAsia="ru-RU"/>
        </w:rPr>
        <w:t xml:space="preserve"> делает вывод: если получилась большая клякса не нужно раздувать из мухи слона).</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Очень часто человек сам загоняет себя в тупик – он не может справиться с эмоциональным напряжением, и это делает его жизнь невыносимой. Хронический стресс приводит к неврозам, психозам, депрессии.</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767676"/>
          <w:sz w:val="28"/>
          <w:szCs w:val="28"/>
          <w:lang w:eastAsia="ru-RU"/>
        </w:rPr>
        <w:t>   </w:t>
      </w:r>
      <w:r w:rsidRPr="00765E22">
        <w:rPr>
          <w:rFonts w:ascii="Times New Roman" w:eastAsia="Times New Roman" w:hAnsi="Times New Roman" w:cs="Times New Roman"/>
          <w:color w:val="000000"/>
          <w:sz w:val="28"/>
          <w:szCs w:val="28"/>
          <w:lang w:eastAsia="ru-RU"/>
        </w:rPr>
        <w:t>Порой человеку кажется, что нет сил</w:t>
      </w:r>
      <w:r w:rsidR="00ED0996">
        <w:rPr>
          <w:rFonts w:ascii="Times New Roman" w:eastAsia="Times New Roman" w:hAnsi="Times New Roman" w:cs="Times New Roman"/>
          <w:color w:val="000000"/>
          <w:sz w:val="28"/>
          <w:szCs w:val="28"/>
          <w:lang w:eastAsia="ru-RU"/>
        </w:rPr>
        <w:t>,</w:t>
      </w:r>
      <w:r w:rsidRPr="00765E22">
        <w:rPr>
          <w:rFonts w:ascii="Times New Roman" w:eastAsia="Times New Roman" w:hAnsi="Times New Roman" w:cs="Times New Roman"/>
          <w:color w:val="000000"/>
          <w:sz w:val="28"/>
          <w:szCs w:val="28"/>
          <w:lang w:eastAsia="ru-RU"/>
        </w:rPr>
        <w:t xml:space="preserve"> жить дальше, но есть люди, которых не сломали жизненные трудности (ветераны ВОВ; люди, пережившие блокаду Ленинграда; инвалиды, которые занимаются спортом и занимают призовые места на олимпиадах). ( Просмотр иллюстраций).</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Единственная непоправимая ошибка – попытка «выйти из игры», отказаться от поиска решений, то есть, отказаться от самой жизни. Мир окрашен не только в черно белые тона! Не существует ни одной причины, по которой можно было бы отказаться от своего будущего. Зато есть много причин не делать этого. Сейчас мы с вами подтвердим эти слова и создадим</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
          <w:bCs/>
          <w:color w:val="000000"/>
          <w:sz w:val="28"/>
          <w:szCs w:val="28"/>
          <w:lang w:eastAsia="ru-RU"/>
        </w:rPr>
        <w:t>«Цветок жизни» </w:t>
      </w:r>
      <w:r w:rsidRPr="00765E22">
        <w:rPr>
          <w:rFonts w:ascii="Times New Roman" w:eastAsia="Times New Roman" w:hAnsi="Times New Roman" w:cs="Times New Roman"/>
          <w:color w:val="000000"/>
          <w:sz w:val="28"/>
          <w:szCs w:val="28"/>
          <w:lang w:eastAsia="ru-RU"/>
        </w:rPr>
        <w:t>Вам необходимо на лепестках написать, что такое жизнь, все ее положительные проявления на ваш взгляд.  И сделать из них цветок с названием жизнь.</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Вот какой прекрасный цветок у нас получился. Впереди еще столько всего интересного! Столько радостей и удач! Глупо их лишиться из-за того, что  на душе может быть  пасмурно!</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Давайте послушаем одну замечательную песню</w:t>
      </w:r>
      <w:r w:rsidRPr="00765E22">
        <w:rPr>
          <w:rFonts w:ascii="Times New Roman" w:eastAsia="Times New Roman" w:hAnsi="Times New Roman" w:cs="Times New Roman"/>
          <w:b/>
          <w:bCs/>
          <w:color w:val="000000"/>
          <w:sz w:val="28"/>
          <w:szCs w:val="28"/>
          <w:lang w:eastAsia="ru-RU"/>
        </w:rPr>
        <w:t> «Жизнь прекрасна»</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Если тебе когда-нибудь захочется найти человека, который сможет преодолеть любую, самую невероятную беду и сделать тебя счастливым, когда этого не может больше никто - просто посмотри в зеркало и скажи: "Привет!" – (Ричард Бах).</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И в конце давайте сделаем вот из этих осенних веточек березы  </w:t>
      </w:r>
    </w:p>
    <w:p w:rsidR="00BA0A54"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
          <w:bCs/>
          <w:color w:val="000000"/>
          <w:sz w:val="28"/>
          <w:szCs w:val="28"/>
          <w:lang w:eastAsia="ru-RU"/>
        </w:rPr>
        <w:t>«Дерево ценностей»</w:t>
      </w:r>
      <w:r w:rsidR="001F5313">
        <w:rPr>
          <w:rFonts w:ascii="Times New Roman" w:eastAsia="Times New Roman" w:hAnsi="Times New Roman" w:cs="Times New Roman"/>
          <w:color w:val="000000"/>
          <w:sz w:val="28"/>
          <w:szCs w:val="28"/>
          <w:lang w:eastAsia="ru-RU"/>
        </w:rPr>
        <w:t> </w:t>
      </w:r>
      <w:r w:rsidRPr="00765E22">
        <w:rPr>
          <w:rFonts w:ascii="Times New Roman" w:eastAsia="Times New Roman" w:hAnsi="Times New Roman" w:cs="Times New Roman"/>
          <w:color w:val="000000"/>
          <w:sz w:val="28"/>
          <w:szCs w:val="28"/>
          <w:lang w:eastAsia="ru-RU"/>
        </w:rPr>
        <w:t xml:space="preserve"> каждый напишет на листочке, что для вас больше всего ценно в жизни. И эти  листочки повесим на наше дерево.</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      Любите жизнь! Цените каждую минуту! Радуйтесь жизни! Радуйтесь каждому солнечному дню, первому снегу, весеннему дождику, пению птиц. Не подвергайте себя малодушию и невежеству.</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Помните, что один неправильный ваш шаг может стоить и вашей жизни и жизней сотен других людей.</w:t>
      </w:r>
    </w:p>
    <w:p w:rsidR="00BA0A54" w:rsidRPr="00BA0A54" w:rsidRDefault="002C5160" w:rsidP="00BA0A5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765E22">
        <w:rPr>
          <w:rFonts w:ascii="Times New Roman" w:eastAsia="Times New Roman" w:hAnsi="Times New Roman" w:cs="Times New Roman"/>
          <w:b/>
          <w:color w:val="000000"/>
          <w:sz w:val="28"/>
          <w:szCs w:val="28"/>
          <w:lang w:eastAsia="ru-RU"/>
        </w:rPr>
        <w:t>Итог:</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Что вы поняли на сегодняшнем занятии? Что больше всего понравилось?</w:t>
      </w:r>
    </w:p>
    <w:p w:rsidR="00BA0A54" w:rsidRPr="00BA0A54" w:rsidRDefault="00BA0A54" w:rsidP="00BA0A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color w:val="000000"/>
          <w:sz w:val="28"/>
          <w:szCs w:val="28"/>
          <w:lang w:eastAsia="ru-RU"/>
        </w:rPr>
        <w:t>Спасибо! Будьте счастливы!</w:t>
      </w:r>
    </w:p>
    <w:p w:rsidR="00A06CAE" w:rsidRDefault="00A06CAE" w:rsidP="00BA0A5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A0A54" w:rsidRPr="00BA0A54" w:rsidRDefault="00A06CAE" w:rsidP="00BA0A5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Приложение №1</w:t>
      </w:r>
      <w:r w:rsidR="00BA0A54" w:rsidRPr="00765E22">
        <w:rPr>
          <w:rFonts w:ascii="Times New Roman" w:eastAsia="Times New Roman" w:hAnsi="Times New Roman" w:cs="Times New Roman"/>
          <w:b/>
          <w:bCs/>
          <w:color w:val="000000"/>
          <w:sz w:val="28"/>
          <w:szCs w:val="28"/>
          <w:lang w:eastAsia="ru-RU"/>
        </w:rPr>
        <w:t>.</w:t>
      </w:r>
    </w:p>
    <w:p w:rsidR="00BA0A54" w:rsidRPr="00BA0A54" w:rsidRDefault="00BA0A54" w:rsidP="00BA0A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
          <w:bCs/>
          <w:color w:val="000000"/>
          <w:sz w:val="28"/>
          <w:szCs w:val="28"/>
          <w:lang w:eastAsia="ru-RU"/>
        </w:rPr>
        <w:t xml:space="preserve">Тест </w:t>
      </w:r>
      <w:r w:rsidRPr="00765E22">
        <w:rPr>
          <w:rFonts w:ascii="Times New Roman" w:eastAsia="Times New Roman" w:hAnsi="Times New Roman" w:cs="Times New Roman"/>
          <w:bCs/>
          <w:color w:val="000000"/>
          <w:sz w:val="28"/>
          <w:szCs w:val="28"/>
          <w:lang w:eastAsia="ru-RU"/>
        </w:rPr>
        <w:t>«Ваша эмоционально-психическая напряженность»</w:t>
      </w:r>
      <w:proofErr w:type="gramStart"/>
      <w:r w:rsidRPr="00765E22">
        <w:rPr>
          <w:rFonts w:ascii="Times New Roman" w:eastAsia="Times New Roman" w:hAnsi="Times New Roman" w:cs="Times New Roman"/>
          <w:bCs/>
          <w:color w:val="000000"/>
          <w:sz w:val="28"/>
          <w:szCs w:val="28"/>
          <w:lang w:eastAsia="ru-RU"/>
        </w:rPr>
        <w:t xml:space="preserve"> .</w:t>
      </w:r>
      <w:proofErr w:type="gramEnd"/>
    </w:p>
    <w:p w:rsidR="002C5160" w:rsidRPr="00BA0A54" w:rsidRDefault="00BA0A54" w:rsidP="00BA0A54">
      <w:pPr>
        <w:shd w:val="clear" w:color="auto" w:fill="FFFFFF"/>
        <w:spacing w:after="0" w:line="240" w:lineRule="auto"/>
        <w:rPr>
          <w:rFonts w:ascii="Times New Roman" w:eastAsia="Times New Roman" w:hAnsi="Times New Roman" w:cs="Times New Roman"/>
          <w:color w:val="000000"/>
          <w:sz w:val="28"/>
          <w:szCs w:val="28"/>
          <w:lang w:eastAsia="ru-RU"/>
        </w:rPr>
      </w:pPr>
      <w:r w:rsidRPr="00765E22">
        <w:rPr>
          <w:rFonts w:ascii="Times New Roman" w:eastAsia="Times New Roman" w:hAnsi="Times New Roman" w:cs="Times New Roman"/>
          <w:bCs/>
          <w:color w:val="000000"/>
          <w:sz w:val="28"/>
          <w:szCs w:val="28"/>
          <w:lang w:eastAsia="ru-RU"/>
        </w:rPr>
        <w:t>Инструкция</w:t>
      </w:r>
      <w:r w:rsidRPr="00765E22">
        <w:rPr>
          <w:rFonts w:ascii="Times New Roman" w:eastAsia="Times New Roman" w:hAnsi="Times New Roman" w:cs="Times New Roman"/>
          <w:color w:val="000000"/>
          <w:sz w:val="28"/>
          <w:szCs w:val="28"/>
          <w:lang w:eastAsia="ru-RU"/>
        </w:rPr>
        <w:t>: «Если то, о чем говорится в суждении, происходит с Вами всегда, часто, характерно для Вашего поведения –</w:t>
      </w:r>
      <w:r w:rsidR="001F5313">
        <w:rPr>
          <w:rFonts w:ascii="Times New Roman" w:eastAsia="Times New Roman" w:hAnsi="Times New Roman" w:cs="Times New Roman"/>
          <w:color w:val="000000"/>
          <w:sz w:val="28"/>
          <w:szCs w:val="28"/>
          <w:lang w:eastAsia="ru-RU"/>
        </w:rPr>
        <w:t xml:space="preserve"> </w:t>
      </w:r>
      <w:r w:rsidRPr="00765E22">
        <w:rPr>
          <w:rFonts w:ascii="Times New Roman" w:eastAsia="Times New Roman" w:hAnsi="Times New Roman" w:cs="Times New Roman"/>
          <w:color w:val="000000"/>
          <w:sz w:val="28"/>
          <w:szCs w:val="28"/>
          <w:lang w:eastAsia="ru-RU"/>
        </w:rPr>
        <w:t>ставите знак «+» в бланке ответов. Если же такое происходит с Вами редко или никогда не бывает</w:t>
      </w:r>
      <w:r w:rsidR="001F5313">
        <w:rPr>
          <w:rFonts w:ascii="Times New Roman" w:eastAsia="Times New Roman" w:hAnsi="Times New Roman" w:cs="Times New Roman"/>
          <w:color w:val="000000"/>
          <w:sz w:val="28"/>
          <w:szCs w:val="28"/>
          <w:lang w:eastAsia="ru-RU"/>
        </w:rPr>
        <w:t xml:space="preserve"> </w:t>
      </w:r>
      <w:r w:rsidRPr="00765E22">
        <w:rPr>
          <w:rFonts w:ascii="Times New Roman" w:eastAsia="Times New Roman" w:hAnsi="Times New Roman" w:cs="Times New Roman"/>
          <w:color w:val="000000"/>
          <w:sz w:val="28"/>
          <w:szCs w:val="28"/>
          <w:lang w:eastAsia="ru-RU"/>
        </w:rPr>
        <w:t xml:space="preserve"> </w:t>
      </w:r>
      <w:proofErr w:type="gramStart"/>
      <w:r w:rsidRPr="00765E22">
        <w:rPr>
          <w:rFonts w:ascii="Times New Roman" w:eastAsia="Times New Roman" w:hAnsi="Times New Roman" w:cs="Times New Roman"/>
          <w:color w:val="000000"/>
          <w:sz w:val="28"/>
          <w:szCs w:val="28"/>
          <w:lang w:eastAsia="ru-RU"/>
        </w:rPr>
        <w:t>–з</w:t>
      </w:r>
      <w:proofErr w:type="gramEnd"/>
      <w:r w:rsidRPr="00765E22">
        <w:rPr>
          <w:rFonts w:ascii="Times New Roman" w:eastAsia="Times New Roman" w:hAnsi="Times New Roman" w:cs="Times New Roman"/>
          <w:color w:val="000000"/>
          <w:sz w:val="28"/>
          <w:szCs w:val="28"/>
          <w:lang w:eastAsia="ru-RU"/>
        </w:rPr>
        <w:t>нак минус.</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 1. Мне с трудом удается сосредоточить свое внимание на уроке.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 Отступление учителя от основной темы сильно отвлекает меня.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3. Меня постоянно тревожат мысли о предстоящей контрольной работе, экзамене.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4. Иногда мне кажется, что мои знания по отдельным предметам ничтожны.</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5. Отчаявшись выполнить какое-нибудь задание, я опускаю руки.</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6. Я не успеваю усвоить учебный материал, и это вызывает чувство неуважения к себе.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7. Я болезненно реагирую на критические замечания учителя.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8. Неожиданный вопрос преподавателя приводит меня в замешательство.</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9. Меня сильно беспокоит мое положение в классе.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10. Я – безвольный человек, и это отражается на моей успеваемости.</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11. Я с трудом сосредотачиваюсь на каком-либо задании, и это раздражает меня.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12. Несмотря на уверенность в своих знаниях, я испытываю страх перед опросом на уроке и на экзамене.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13. Порой мне кажется, что я не смогу усвоить весь учебный материал, и это меня раздражает.</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14. Во время ответа на уроке я обычно сильно смущаюсь.</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15. Возможные неудачи на экзамене или при ответе на уроке очень тревожат меня.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16. Во время выступления я начинаю заикаться.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17. Мое состояние во многом зависит от успешности выполнения учебного задания.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18. Я часто ссорюсь с друзьями из-за пустяков и, потом жалею об этом.</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19. Состояние класса и отношение ко мне очень влияют на мое настроение.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20. После спора или ссоры я долго не могу успокоиться.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21. У меня обычно не бывает головных болей после длительного напряжения.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22. Меня ничто не может вывести из хорошего расположения духа.</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23. Невыполненное задание или контрольная работа не волнуют меня.</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24. Я не волнуюсь и не испытываю сильного сердцебиения перед ответом на уроке, экзамене, если не уверен в своих знаниях.</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25. Я обычно в числе первых заканчиваю контрольную работу или иду отвечать на экзамене и стараюсь не думать о возможных ошибках.</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26. Мне обычно не требуется много времени на обдумывание дополнительных вопросов, задаваемых учителем.</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27. Насмешки одноклассников не портят мне настроение.</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28. Я обычно сплю спокойно и не мучаюсь во сне, даже если у меня в школе неприятности.</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29. В классе я чувствую себя легко и непринужденно.</w:t>
      </w:r>
      <w:r w:rsidRPr="00BA0A54">
        <w:rPr>
          <w:rFonts w:ascii="Times New Roman" w:eastAsia="Times New Roman" w:hAnsi="Times New Roman" w:cs="Times New Roman"/>
          <w:color w:val="000000"/>
          <w:sz w:val="28"/>
          <w:szCs w:val="28"/>
          <w:lang w:eastAsia="ru-RU"/>
        </w:rPr>
        <w:br/>
      </w:r>
      <w:r w:rsidRPr="00765E22">
        <w:rPr>
          <w:rFonts w:ascii="Times New Roman" w:eastAsia="Times New Roman" w:hAnsi="Times New Roman" w:cs="Times New Roman"/>
          <w:color w:val="000000"/>
          <w:sz w:val="28"/>
          <w:szCs w:val="28"/>
          <w:lang w:eastAsia="ru-RU"/>
        </w:rPr>
        <w:t>30. Мне легко организовать свой распорядок дня. Обычно я успеваю сделать все, что планирую</w:t>
      </w:r>
      <w:r w:rsidR="00765E22">
        <w:rPr>
          <w:rFonts w:ascii="Times New Roman" w:eastAsia="Times New Roman" w:hAnsi="Times New Roman" w:cs="Times New Roman"/>
          <w:color w:val="000000"/>
          <w:sz w:val="28"/>
          <w:szCs w:val="28"/>
          <w:lang w:eastAsia="ru-RU"/>
        </w:rPr>
        <w:t>.</w:t>
      </w:r>
    </w:p>
    <w:tbl>
      <w:tblPr>
        <w:tblW w:w="12000" w:type="dxa"/>
        <w:tblInd w:w="-116" w:type="dxa"/>
        <w:shd w:val="clear" w:color="auto" w:fill="FFFFFF"/>
        <w:tblCellMar>
          <w:top w:w="15" w:type="dxa"/>
          <w:left w:w="15" w:type="dxa"/>
          <w:bottom w:w="15" w:type="dxa"/>
          <w:right w:w="15" w:type="dxa"/>
        </w:tblCellMar>
        <w:tblLook w:val="04A0"/>
      </w:tblPr>
      <w:tblGrid>
        <w:gridCol w:w="3428"/>
        <w:gridCol w:w="4539"/>
        <w:gridCol w:w="4033"/>
      </w:tblGrid>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11</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21</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12</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22</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3</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13</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23</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4</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14</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24</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5</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15</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25</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6</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16</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26</w:t>
            </w:r>
          </w:p>
        </w:tc>
      </w:tr>
      <w:tr w:rsidR="00BA0A54" w:rsidRPr="00BA0A54" w:rsidTr="00BA0A54">
        <w:trPr>
          <w:trHeight w:val="40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7</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17</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27</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8</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18</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28</w:t>
            </w:r>
          </w:p>
        </w:tc>
      </w:tr>
      <w:tr w:rsidR="00BA0A54" w:rsidRPr="00BA0A54" w:rsidTr="00BA0A54">
        <w:trPr>
          <w:trHeight w:val="44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9</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19</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29</w:t>
            </w:r>
          </w:p>
        </w:tc>
      </w:tr>
      <w:tr w:rsidR="00BA0A54" w:rsidRPr="00BA0A54" w:rsidTr="00BA0A54">
        <w:trPr>
          <w:trHeight w:val="420"/>
        </w:trPr>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10</w:t>
            </w: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20</w:t>
            </w: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Calibri" w:eastAsia="Times New Roman" w:hAnsi="Calibri" w:cs="Arial"/>
                <w:color w:val="000000"/>
                <w:lang w:eastAsia="ru-RU"/>
              </w:rPr>
            </w:pPr>
            <w:r w:rsidRPr="00BA0A54">
              <w:rPr>
                <w:rFonts w:ascii="Times New Roman" w:eastAsia="Times New Roman" w:hAnsi="Times New Roman" w:cs="Times New Roman"/>
                <w:color w:val="000000"/>
                <w:sz w:val="28"/>
                <w:lang w:eastAsia="ru-RU"/>
              </w:rPr>
              <w:t>30</w:t>
            </w:r>
          </w:p>
        </w:tc>
      </w:tr>
      <w:tr w:rsidR="00BA0A54" w:rsidRPr="00BA0A54" w:rsidTr="00BA0A54">
        <w:tc>
          <w:tcPr>
            <w:tcW w:w="202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Arial" w:eastAsia="Times New Roman" w:hAnsi="Arial" w:cs="Arial"/>
                <w:color w:val="666666"/>
                <w:sz w:val="1"/>
                <w:szCs w:val="23"/>
                <w:lang w:eastAsia="ru-RU"/>
              </w:rPr>
            </w:pPr>
          </w:p>
        </w:tc>
        <w:tc>
          <w:tcPr>
            <w:tcW w:w="267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Arial" w:eastAsia="Times New Roman" w:hAnsi="Arial" w:cs="Arial"/>
                <w:color w:val="666666"/>
                <w:sz w:val="1"/>
                <w:szCs w:val="23"/>
                <w:lang w:eastAsia="ru-RU"/>
              </w:rPr>
            </w:pPr>
          </w:p>
        </w:tc>
        <w:tc>
          <w:tcPr>
            <w:tcW w:w="23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BA0A54" w:rsidRPr="00BA0A54" w:rsidRDefault="00BA0A54" w:rsidP="00BA0A54">
            <w:pPr>
              <w:spacing w:after="0" w:line="240" w:lineRule="auto"/>
              <w:rPr>
                <w:rFonts w:ascii="Arial" w:eastAsia="Times New Roman" w:hAnsi="Arial" w:cs="Arial"/>
                <w:color w:val="666666"/>
                <w:sz w:val="1"/>
                <w:szCs w:val="23"/>
                <w:lang w:eastAsia="ru-RU"/>
              </w:rPr>
            </w:pPr>
          </w:p>
        </w:tc>
      </w:tr>
    </w:tbl>
    <w:p w:rsidR="00BA0A54" w:rsidRPr="00BA0A54" w:rsidRDefault="00BA0A54" w:rsidP="00BA0A54">
      <w:pPr>
        <w:shd w:val="clear" w:color="auto" w:fill="FFFFFF"/>
        <w:spacing w:after="0" w:line="240" w:lineRule="auto"/>
        <w:rPr>
          <w:rFonts w:ascii="Calibri" w:eastAsia="Times New Roman" w:hAnsi="Calibri" w:cs="Times New Roman"/>
          <w:color w:val="000000"/>
          <w:lang w:eastAsia="ru-RU"/>
        </w:rPr>
      </w:pPr>
      <w:r w:rsidRPr="00BA0A54">
        <w:rPr>
          <w:rFonts w:ascii="Times New Roman" w:eastAsia="Times New Roman" w:hAnsi="Times New Roman" w:cs="Times New Roman"/>
          <w:b/>
          <w:bCs/>
          <w:color w:val="000000"/>
          <w:sz w:val="28"/>
          <w:lang w:eastAsia="ru-RU"/>
        </w:rPr>
        <w:t>Обработка результатов.</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1. Подсчитайте плюсы в 1 и 2 колонках.</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2.</w:t>
      </w:r>
      <w:r w:rsidR="001F5313">
        <w:rPr>
          <w:rFonts w:ascii="Times New Roman" w:eastAsia="Times New Roman" w:hAnsi="Times New Roman" w:cs="Times New Roman"/>
          <w:color w:val="000000"/>
          <w:sz w:val="28"/>
          <w:lang w:eastAsia="ru-RU"/>
        </w:rPr>
        <w:t xml:space="preserve"> Подсчитайте минусы в последней колонке.</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3. Подсчитайте все ответы «не знаю» по всей анкете и возьмите только половину.</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4. Сложите все три числа, и полученный ответ сравните со шкалой:</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низкий уровень эмоционального напряжения – 0-10</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средний уровень – 11-17</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высокий уровень – 18-22</w:t>
      </w:r>
      <w:r w:rsidRPr="00BA0A54">
        <w:rPr>
          <w:rFonts w:ascii="Times New Roman" w:eastAsia="Times New Roman" w:hAnsi="Times New Roman" w:cs="Times New Roman"/>
          <w:color w:val="000000"/>
          <w:sz w:val="28"/>
          <w:szCs w:val="28"/>
          <w:lang w:eastAsia="ru-RU"/>
        </w:rPr>
        <w:br/>
      </w:r>
      <w:r w:rsidRPr="00BA0A54">
        <w:rPr>
          <w:rFonts w:ascii="Times New Roman" w:eastAsia="Times New Roman" w:hAnsi="Times New Roman" w:cs="Times New Roman"/>
          <w:color w:val="000000"/>
          <w:sz w:val="28"/>
          <w:lang w:eastAsia="ru-RU"/>
        </w:rPr>
        <w:t xml:space="preserve">высокая ранимость, тревожность, конфликтность, неблагоприятные эмоциональные отношения, </w:t>
      </w:r>
      <w:proofErr w:type="spellStart"/>
      <w:r w:rsidRPr="00BA0A54">
        <w:rPr>
          <w:rFonts w:ascii="Times New Roman" w:eastAsia="Times New Roman" w:hAnsi="Times New Roman" w:cs="Times New Roman"/>
          <w:color w:val="000000"/>
          <w:sz w:val="28"/>
          <w:lang w:eastAsia="ru-RU"/>
        </w:rPr>
        <w:t>несформированность</w:t>
      </w:r>
      <w:proofErr w:type="spellEnd"/>
      <w:r w:rsidRPr="00BA0A54">
        <w:rPr>
          <w:rFonts w:ascii="Times New Roman" w:eastAsia="Times New Roman" w:hAnsi="Times New Roman" w:cs="Times New Roman"/>
          <w:color w:val="000000"/>
          <w:sz w:val="28"/>
          <w:lang w:eastAsia="ru-RU"/>
        </w:rPr>
        <w:t xml:space="preserve"> систем управления и контроля своей деятельностью – 23-30</w:t>
      </w:r>
      <w:r w:rsidR="00A06CAE">
        <w:rPr>
          <w:rFonts w:ascii="Times New Roman" w:eastAsia="Times New Roman" w:hAnsi="Times New Roman" w:cs="Times New Roman"/>
          <w:color w:val="000000"/>
          <w:sz w:val="28"/>
          <w:lang w:eastAsia="ru-RU"/>
        </w:rPr>
        <w:t>.</w:t>
      </w:r>
    </w:p>
    <w:sectPr w:rsidR="00BA0A54" w:rsidRPr="00BA0A54" w:rsidSect="00836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B6528"/>
    <w:multiLevelType w:val="multilevel"/>
    <w:tmpl w:val="C3EC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0A54"/>
    <w:rsid w:val="001652FD"/>
    <w:rsid w:val="001A591D"/>
    <w:rsid w:val="001F5313"/>
    <w:rsid w:val="002C5160"/>
    <w:rsid w:val="00765E22"/>
    <w:rsid w:val="0083679E"/>
    <w:rsid w:val="009F4A02"/>
    <w:rsid w:val="00A06CAE"/>
    <w:rsid w:val="00BA0A54"/>
    <w:rsid w:val="00EB4547"/>
    <w:rsid w:val="00ED0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A0A54"/>
  </w:style>
  <w:style w:type="paragraph" w:customStyle="1" w:styleId="c5">
    <w:name w:val="c5"/>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A0A54"/>
  </w:style>
  <w:style w:type="character" w:customStyle="1" w:styleId="c3">
    <w:name w:val="c3"/>
    <w:basedOn w:val="a0"/>
    <w:rsid w:val="00BA0A54"/>
  </w:style>
  <w:style w:type="paragraph" w:customStyle="1" w:styleId="c17">
    <w:name w:val="c17"/>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A0A54"/>
  </w:style>
  <w:style w:type="character" w:customStyle="1" w:styleId="c21">
    <w:name w:val="c21"/>
    <w:basedOn w:val="a0"/>
    <w:rsid w:val="00BA0A54"/>
  </w:style>
  <w:style w:type="paragraph" w:customStyle="1" w:styleId="c32">
    <w:name w:val="c32"/>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BA0A54"/>
  </w:style>
  <w:style w:type="paragraph" w:customStyle="1" w:styleId="c15">
    <w:name w:val="c15"/>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A0A54"/>
  </w:style>
  <w:style w:type="character" w:customStyle="1" w:styleId="c18">
    <w:name w:val="c18"/>
    <w:basedOn w:val="a0"/>
    <w:rsid w:val="00BA0A54"/>
  </w:style>
  <w:style w:type="character" w:customStyle="1" w:styleId="c19">
    <w:name w:val="c19"/>
    <w:basedOn w:val="a0"/>
    <w:rsid w:val="00BA0A54"/>
  </w:style>
  <w:style w:type="character" w:styleId="a3">
    <w:name w:val="Hyperlink"/>
    <w:basedOn w:val="a0"/>
    <w:uiPriority w:val="99"/>
    <w:semiHidden/>
    <w:unhideWhenUsed/>
    <w:rsid w:val="00BA0A54"/>
    <w:rPr>
      <w:color w:val="0000FF"/>
      <w:u w:val="single"/>
    </w:rPr>
  </w:style>
  <w:style w:type="paragraph" w:customStyle="1" w:styleId="c23">
    <w:name w:val="c23"/>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BA0A54"/>
  </w:style>
  <w:style w:type="paragraph" w:customStyle="1" w:styleId="c11">
    <w:name w:val="c11"/>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A0A54"/>
  </w:style>
  <w:style w:type="paragraph" w:customStyle="1" w:styleId="c13">
    <w:name w:val="c13"/>
    <w:basedOn w:val="a"/>
    <w:rsid w:val="00BA0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65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31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pandia.ru/text/category/neschastnij_sluchaj/&amp;sa=D&amp;ust=1512642098364000&amp;usg=AFQjCNHw4i9iCQeFOMEO9duWLQP6ijezT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3</cp:revision>
  <cp:lastPrinted>2019-11-09T17:51:00Z</cp:lastPrinted>
  <dcterms:created xsi:type="dcterms:W3CDTF">2019-11-09T17:21:00Z</dcterms:created>
  <dcterms:modified xsi:type="dcterms:W3CDTF">2021-05-17T14:41:00Z</dcterms:modified>
</cp:coreProperties>
</file>