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2E7" w:rsidRDefault="007762E7" w:rsidP="007762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7762E7" w:rsidRDefault="007762E7" w:rsidP="007762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7762E7" w:rsidRDefault="007762E7" w:rsidP="007762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7762E7" w:rsidRDefault="007762E7" w:rsidP="007762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7762E7" w:rsidRDefault="007762E7" w:rsidP="007762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7762E7" w:rsidRDefault="007762E7" w:rsidP="007762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7762E7" w:rsidRDefault="007762E7" w:rsidP="007762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7762E7" w:rsidRPr="00833A27" w:rsidRDefault="00C86C23" w:rsidP="00BD33DD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ГКОУ</w:t>
      </w:r>
      <w:r w:rsidR="00BD33DD">
        <w:rPr>
          <w:rFonts w:ascii="Times New Roman" w:hAnsi="Times New Roman" w:cs="Times New Roman"/>
          <w:sz w:val="40"/>
          <w:szCs w:val="40"/>
        </w:rPr>
        <w:t xml:space="preserve"> </w:t>
      </w:r>
      <w:r w:rsidR="007762E7" w:rsidRPr="00833A27">
        <w:rPr>
          <w:rFonts w:ascii="Times New Roman" w:hAnsi="Times New Roman" w:cs="Times New Roman"/>
          <w:sz w:val="40"/>
          <w:szCs w:val="40"/>
        </w:rPr>
        <w:t>«</w:t>
      </w:r>
      <w:proofErr w:type="spellStart"/>
      <w:r w:rsidR="007762E7" w:rsidRPr="00833A27">
        <w:rPr>
          <w:rFonts w:ascii="Times New Roman" w:hAnsi="Times New Roman" w:cs="Times New Roman"/>
          <w:sz w:val="40"/>
          <w:szCs w:val="40"/>
        </w:rPr>
        <w:t>Среднеахтубинская</w:t>
      </w:r>
      <w:proofErr w:type="spellEnd"/>
      <w:r w:rsidR="007762E7" w:rsidRPr="00833A27">
        <w:rPr>
          <w:rFonts w:ascii="Times New Roman" w:hAnsi="Times New Roman" w:cs="Times New Roman"/>
          <w:sz w:val="40"/>
          <w:szCs w:val="40"/>
        </w:rPr>
        <w:t xml:space="preserve"> школа-интернат»</w:t>
      </w:r>
    </w:p>
    <w:p w:rsidR="007762E7" w:rsidRDefault="007762E7" w:rsidP="007762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62E7" w:rsidRDefault="007762E7" w:rsidP="007762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62E7" w:rsidRDefault="007762E7" w:rsidP="007762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62E7" w:rsidRDefault="007762E7" w:rsidP="007762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62E7" w:rsidRDefault="007762E7" w:rsidP="007762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62E7" w:rsidRDefault="007762E7" w:rsidP="007762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62E7" w:rsidRDefault="007762E7" w:rsidP="007762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62E7" w:rsidRPr="007762E7" w:rsidRDefault="007762E7" w:rsidP="007762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7762E7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Анкета «Отношение к</w:t>
      </w:r>
      <w:r w:rsidRPr="007762E7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спиртным напиткам»</w:t>
      </w:r>
    </w:p>
    <w:p w:rsidR="007762E7" w:rsidRDefault="007762E7" w:rsidP="007762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62E7" w:rsidRDefault="007762E7" w:rsidP="007762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62E7" w:rsidRDefault="007762E7" w:rsidP="007762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62E7" w:rsidRDefault="007762E7" w:rsidP="007762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62E7" w:rsidRDefault="007762E7" w:rsidP="007762E7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7762E7" w:rsidRDefault="007762E7" w:rsidP="007762E7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7762E7" w:rsidRDefault="007762E7" w:rsidP="007762E7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7762E7" w:rsidRPr="00833A27" w:rsidRDefault="007762E7" w:rsidP="007762E7"/>
    <w:p w:rsidR="007762E7" w:rsidRPr="00833A27" w:rsidRDefault="007762E7" w:rsidP="007762E7"/>
    <w:p w:rsidR="007762E7" w:rsidRPr="00833A27" w:rsidRDefault="007762E7" w:rsidP="007762E7"/>
    <w:p w:rsidR="007762E7" w:rsidRPr="00833A27" w:rsidRDefault="007762E7" w:rsidP="007762E7"/>
    <w:p w:rsidR="007762E7" w:rsidRPr="007762E7" w:rsidRDefault="007762E7" w:rsidP="007762E7">
      <w:pPr>
        <w:tabs>
          <w:tab w:val="left" w:pos="734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7762E7">
        <w:rPr>
          <w:rFonts w:ascii="Times New Roman" w:hAnsi="Times New Roman" w:cs="Times New Roman"/>
          <w:sz w:val="28"/>
          <w:szCs w:val="28"/>
        </w:rPr>
        <w:t>Провела воспитатель:</w:t>
      </w:r>
    </w:p>
    <w:p w:rsidR="007762E7" w:rsidRPr="007762E7" w:rsidRDefault="007762E7" w:rsidP="007762E7">
      <w:pPr>
        <w:tabs>
          <w:tab w:val="left" w:pos="734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7762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Малышева Н.И.</w:t>
      </w:r>
    </w:p>
    <w:p w:rsidR="007762E7" w:rsidRDefault="007762E7" w:rsidP="007762E7">
      <w:pPr>
        <w:tabs>
          <w:tab w:val="left" w:pos="3708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p w:rsidR="007762E7" w:rsidRDefault="007762E7" w:rsidP="007762E7">
      <w:pPr>
        <w:tabs>
          <w:tab w:val="left" w:pos="3708"/>
        </w:tabs>
        <w:rPr>
          <w:rFonts w:ascii="Times New Roman" w:hAnsi="Times New Roman" w:cs="Times New Roman"/>
          <w:sz w:val="40"/>
          <w:szCs w:val="40"/>
        </w:rPr>
      </w:pPr>
    </w:p>
    <w:p w:rsidR="007762E7" w:rsidRDefault="007762E7" w:rsidP="007762E7">
      <w:pPr>
        <w:tabs>
          <w:tab w:val="left" w:pos="3708"/>
        </w:tabs>
        <w:rPr>
          <w:rFonts w:ascii="Times New Roman" w:hAnsi="Times New Roman" w:cs="Times New Roman"/>
          <w:sz w:val="40"/>
          <w:szCs w:val="40"/>
        </w:rPr>
      </w:pPr>
    </w:p>
    <w:p w:rsidR="007762E7" w:rsidRDefault="007762E7" w:rsidP="007762E7">
      <w:pPr>
        <w:tabs>
          <w:tab w:val="left" w:pos="370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р.п. Средняя Ахтуба</w:t>
      </w:r>
    </w:p>
    <w:p w:rsidR="00C86C23" w:rsidRDefault="00C86C23" w:rsidP="007762E7">
      <w:pPr>
        <w:tabs>
          <w:tab w:val="left" w:pos="370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D33DD" w:rsidRDefault="00BD33DD" w:rsidP="007762E7">
      <w:pPr>
        <w:tabs>
          <w:tab w:val="left" w:pos="370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762E7" w:rsidRPr="007762E7" w:rsidRDefault="007762E7" w:rsidP="007762E7">
      <w:pPr>
        <w:tabs>
          <w:tab w:val="left" w:pos="370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762E7">
        <w:rPr>
          <w:rFonts w:ascii="Times New Roman" w:hAnsi="Times New Roman" w:cs="Times New Roman"/>
          <w:sz w:val="28"/>
          <w:szCs w:val="28"/>
        </w:rPr>
        <w:t>2021 г.</w:t>
      </w:r>
      <w:bookmarkStart w:id="0" w:name="_GoBack"/>
      <w:bookmarkEnd w:id="0"/>
    </w:p>
    <w:p w:rsidR="007762E7" w:rsidRPr="007762E7" w:rsidRDefault="007762E7" w:rsidP="007762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762E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 Анкета «Отношение к</w:t>
      </w:r>
      <w:r w:rsidRPr="007762E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спиртным напиткам»</w:t>
      </w:r>
    </w:p>
    <w:p w:rsidR="007762E7" w:rsidRPr="007762E7" w:rsidRDefault="007762E7" w:rsidP="007762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762E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Инструкция:</w:t>
      </w:r>
      <w:r w:rsidRPr="00776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ответьте, пожалуйста, на следующие вопросы.</w:t>
      </w:r>
    </w:p>
    <w:p w:rsidR="007762E7" w:rsidRPr="007762E7" w:rsidRDefault="007762E7" w:rsidP="007762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76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900" w:type="dxa"/>
        <w:tblCellSpacing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5"/>
        <w:gridCol w:w="8121"/>
        <w:gridCol w:w="1134"/>
      </w:tblGrid>
      <w:tr w:rsidR="007762E7" w:rsidRPr="007762E7" w:rsidTr="007762E7">
        <w:trPr>
          <w:tblCellSpacing w:w="15" w:type="dxa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2E7" w:rsidRPr="007762E7" w:rsidRDefault="007762E7" w:rsidP="007762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2E7" w:rsidRPr="007762E7" w:rsidRDefault="007762E7" w:rsidP="007762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2E7" w:rsidRPr="007762E7" w:rsidRDefault="007762E7" w:rsidP="007762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7762E7" w:rsidRPr="007762E7" w:rsidTr="007762E7">
        <w:trPr>
          <w:tblCellSpacing w:w="15" w:type="dxa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2E7" w:rsidRPr="007762E7" w:rsidRDefault="007762E7" w:rsidP="007762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2E7" w:rsidRPr="007762E7" w:rsidRDefault="007762E7" w:rsidP="007762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 желание выпить зависит от настроения.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2E7" w:rsidRPr="007762E7" w:rsidRDefault="007762E7" w:rsidP="007762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+2</w:t>
            </w:r>
          </w:p>
        </w:tc>
      </w:tr>
      <w:tr w:rsidR="007762E7" w:rsidRPr="007762E7" w:rsidTr="007762E7">
        <w:trPr>
          <w:tblCellSpacing w:w="15" w:type="dxa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2E7" w:rsidRPr="007762E7" w:rsidRDefault="007762E7" w:rsidP="007762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2E7" w:rsidRPr="007762E7" w:rsidRDefault="007762E7" w:rsidP="007762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избегаю пить спиртное, чтобы не стать излишне болтливым.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2E7" w:rsidRPr="007762E7" w:rsidRDefault="007762E7" w:rsidP="007762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</w:tr>
      <w:tr w:rsidR="007762E7" w:rsidRPr="007762E7" w:rsidTr="007762E7">
        <w:trPr>
          <w:tblCellSpacing w:w="15" w:type="dxa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2E7" w:rsidRPr="007762E7" w:rsidRDefault="007762E7" w:rsidP="007762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2E7" w:rsidRPr="007762E7" w:rsidRDefault="007762E7" w:rsidP="007762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Периодами я выпиваю охотно, периодами меня к спиртному не тянет.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2E7" w:rsidRPr="007762E7" w:rsidRDefault="007762E7" w:rsidP="007762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+1</w:t>
            </w:r>
          </w:p>
        </w:tc>
      </w:tr>
      <w:tr w:rsidR="007762E7" w:rsidRPr="007762E7" w:rsidTr="007762E7">
        <w:trPr>
          <w:tblCellSpacing w:w="15" w:type="dxa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2E7" w:rsidRPr="007762E7" w:rsidRDefault="007762E7" w:rsidP="007762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2E7" w:rsidRPr="007762E7" w:rsidRDefault="007762E7" w:rsidP="007762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Люблю выпить в веселой компании.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2E7" w:rsidRPr="007762E7" w:rsidRDefault="007762E7" w:rsidP="007762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+2</w:t>
            </w:r>
          </w:p>
        </w:tc>
      </w:tr>
      <w:tr w:rsidR="007762E7" w:rsidRPr="007762E7" w:rsidTr="007762E7">
        <w:trPr>
          <w:tblCellSpacing w:w="15" w:type="dxa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2E7" w:rsidRPr="007762E7" w:rsidRDefault="007762E7" w:rsidP="007762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2E7" w:rsidRPr="007762E7" w:rsidRDefault="007762E7" w:rsidP="007762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боюсь пить спиртное, потому что, опьянев, могу вызвать насмешки и презрение.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2E7" w:rsidRPr="007762E7" w:rsidRDefault="007762E7" w:rsidP="007762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</w:tr>
      <w:tr w:rsidR="007762E7" w:rsidRPr="007762E7" w:rsidTr="007762E7">
        <w:trPr>
          <w:tblCellSpacing w:w="15" w:type="dxa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2E7" w:rsidRPr="007762E7" w:rsidRDefault="007762E7" w:rsidP="007762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2E7" w:rsidRPr="007762E7" w:rsidRDefault="007762E7" w:rsidP="007762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Спиртное не вызывает у меня веселого настроения.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2E7" w:rsidRPr="007762E7" w:rsidRDefault="007762E7" w:rsidP="007762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</w:tr>
      <w:tr w:rsidR="007762E7" w:rsidRPr="007762E7" w:rsidTr="007762E7">
        <w:trPr>
          <w:tblCellSpacing w:w="15" w:type="dxa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2E7" w:rsidRPr="007762E7" w:rsidRDefault="007762E7" w:rsidP="007762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2E7" w:rsidRPr="007762E7" w:rsidRDefault="007762E7" w:rsidP="007762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спиртному я испытываю отвращение.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2E7" w:rsidRPr="007762E7" w:rsidRDefault="007762E7" w:rsidP="007762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  <w:tr w:rsidR="007762E7" w:rsidRPr="007762E7" w:rsidTr="007762E7">
        <w:trPr>
          <w:tblCellSpacing w:w="15" w:type="dxa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2E7" w:rsidRPr="007762E7" w:rsidRDefault="007762E7" w:rsidP="007762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2E7" w:rsidRPr="007762E7" w:rsidRDefault="007762E7" w:rsidP="007762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Спиртным я стараюсь заглушить приступ плохого настроения, тоски или тревоги.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2E7" w:rsidRPr="007762E7" w:rsidRDefault="007762E7" w:rsidP="007762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+1</w:t>
            </w:r>
          </w:p>
        </w:tc>
      </w:tr>
      <w:tr w:rsidR="007762E7" w:rsidRPr="007762E7" w:rsidTr="007762E7">
        <w:trPr>
          <w:tblCellSpacing w:w="15" w:type="dxa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2E7" w:rsidRPr="007762E7" w:rsidRDefault="007762E7" w:rsidP="007762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2E7" w:rsidRPr="007762E7" w:rsidRDefault="007762E7" w:rsidP="007762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избегаю пить спиртное из-за плохого самочувствия и сильной головной боли впоследствии.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2E7" w:rsidRPr="007762E7" w:rsidRDefault="007762E7" w:rsidP="007762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</w:tr>
      <w:tr w:rsidR="007762E7" w:rsidRPr="007762E7" w:rsidTr="007762E7">
        <w:trPr>
          <w:tblCellSpacing w:w="15" w:type="dxa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2E7" w:rsidRPr="007762E7" w:rsidRDefault="007762E7" w:rsidP="007762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2E7" w:rsidRPr="007762E7" w:rsidRDefault="007762E7" w:rsidP="007762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не пью спиртного, так как это противоречит моим принципам.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2E7" w:rsidRPr="007762E7" w:rsidRDefault="007762E7" w:rsidP="007762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  <w:tr w:rsidR="007762E7" w:rsidRPr="007762E7" w:rsidTr="007762E7">
        <w:trPr>
          <w:tblCellSpacing w:w="15" w:type="dxa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2E7" w:rsidRPr="007762E7" w:rsidRDefault="007762E7" w:rsidP="007762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2E7" w:rsidRPr="007762E7" w:rsidRDefault="007762E7" w:rsidP="007762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спиртных напитков в большом количестве меня пугает.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2E7" w:rsidRPr="007762E7" w:rsidRDefault="007762E7" w:rsidP="007762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</w:tr>
      <w:tr w:rsidR="007762E7" w:rsidRPr="007762E7" w:rsidTr="007762E7">
        <w:trPr>
          <w:tblCellSpacing w:w="15" w:type="dxa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2E7" w:rsidRPr="007762E7" w:rsidRDefault="007762E7" w:rsidP="007762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2E7" w:rsidRPr="007762E7" w:rsidRDefault="007762E7" w:rsidP="007762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Выпив немного, я особенно ярко воспринимаю окружающий мир.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2E7" w:rsidRPr="007762E7" w:rsidRDefault="007762E7" w:rsidP="007762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+1</w:t>
            </w:r>
          </w:p>
        </w:tc>
      </w:tr>
      <w:tr w:rsidR="007762E7" w:rsidRPr="007762E7" w:rsidTr="007762E7">
        <w:trPr>
          <w:tblCellSpacing w:w="15" w:type="dxa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2E7" w:rsidRPr="007762E7" w:rsidRDefault="007762E7" w:rsidP="007762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2E7" w:rsidRPr="007762E7" w:rsidRDefault="007762E7" w:rsidP="007762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выпиваю со всеми, чтобы не нарушить компанию.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2E7" w:rsidRPr="007762E7" w:rsidRDefault="007762E7" w:rsidP="007762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+1</w:t>
            </w:r>
          </w:p>
        </w:tc>
      </w:tr>
      <w:tr w:rsidR="007762E7" w:rsidRPr="007762E7" w:rsidTr="007762E7">
        <w:trPr>
          <w:tblCellSpacing w:w="15" w:type="dxa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2E7" w:rsidRPr="007762E7" w:rsidRDefault="007762E7" w:rsidP="007762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2E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" name="Рисунок 1" descr="ec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2E7" w:rsidRPr="007762E7" w:rsidRDefault="007762E7" w:rsidP="007762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2E7" w:rsidRPr="007762E7" w:rsidRDefault="007762E7" w:rsidP="007762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2E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" name="Рисунок 2" descr="ec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c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62E7" w:rsidRPr="007762E7" w:rsidRDefault="007762E7" w:rsidP="007762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76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762E7" w:rsidRPr="007762E7" w:rsidRDefault="007762E7" w:rsidP="007762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762E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Система оценки:</w:t>
      </w:r>
      <w:r w:rsidRPr="00776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Баллы суммируются алгебраически, т.е. с учетом знака.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54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76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      1. При суммарной величине +2 и выше можно говорить о наличии психологической склонности к употреблению спиртных напитков.</w:t>
      </w:r>
      <w:r w:rsidRPr="00776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      2. Очень высокие показатели +6 и выше свидетельствуют не об интенсивной алкоголизации, а о стремлении демонстрировать свою склонность к выпивкам.</w:t>
      </w:r>
      <w:r w:rsidRPr="00776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      3. Отрицательная величина говорит об отсутствии психологической склонностью к алкоголизации.</w:t>
      </w:r>
    </w:p>
    <w:p w:rsidR="007762E7" w:rsidRPr="007762E7" w:rsidRDefault="007762E7" w:rsidP="007762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76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 4. Величина, равная 0 или +1 является неопределенным результатом.</w:t>
      </w:r>
    </w:p>
    <w:p w:rsidR="007762E7" w:rsidRPr="007762E7" w:rsidRDefault="007762E7" w:rsidP="007762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76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42390" w:rsidRDefault="00442390" w:rsidP="007762E7">
      <w:pPr>
        <w:ind w:hanging="142"/>
      </w:pPr>
    </w:p>
    <w:sectPr w:rsidR="00442390" w:rsidSect="007762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2E7"/>
    <w:rsid w:val="004267F3"/>
    <w:rsid w:val="00442390"/>
    <w:rsid w:val="007762E7"/>
    <w:rsid w:val="009B059D"/>
    <w:rsid w:val="00BD33DD"/>
    <w:rsid w:val="00C86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2E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86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C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 сайта</cp:lastModifiedBy>
  <cp:revision>3</cp:revision>
  <dcterms:created xsi:type="dcterms:W3CDTF">2022-05-22T05:04:00Z</dcterms:created>
  <dcterms:modified xsi:type="dcterms:W3CDTF">2022-08-19T05:59:00Z</dcterms:modified>
</cp:coreProperties>
</file>