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2A" w:rsidRPr="00C90F16" w:rsidRDefault="00C90F16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ГКОУ </w:t>
      </w:r>
      <w:r w:rsidR="0036422A"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«</w:t>
      </w:r>
      <w:proofErr w:type="spellStart"/>
      <w:r w:rsidR="0036422A"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Среднеахтубинская</w:t>
      </w:r>
      <w:proofErr w:type="spellEnd"/>
      <w:r w:rsidR="0036422A"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 школа-интернат»</w:t>
      </w:r>
    </w:p>
    <w:p w:rsidR="002B5EDB" w:rsidRPr="00C90F16" w:rsidRDefault="002B5EDB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B5EDB" w:rsidRPr="00C90F16" w:rsidRDefault="002B5EDB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B5EDB" w:rsidRPr="00C90F16" w:rsidRDefault="002B5EDB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B5EDB" w:rsidRPr="00C90F16" w:rsidRDefault="002B5EDB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6422A" w:rsidRPr="00C90F16" w:rsidRDefault="0036422A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6422A" w:rsidRPr="00C90F16" w:rsidRDefault="0036422A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6422A" w:rsidRPr="00C90F16" w:rsidRDefault="0036422A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6422A" w:rsidRPr="00C90F16" w:rsidRDefault="0036422A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6422A" w:rsidRPr="00C90F16" w:rsidRDefault="0036422A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Pr="00C90F16" w:rsidRDefault="00C90F16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6422A" w:rsidRPr="00C90F16" w:rsidRDefault="0036422A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Default="002B5EDB" w:rsidP="002B5EDB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Советы родителям </w:t>
      </w:r>
    </w:p>
    <w:p w:rsidR="002B5EDB" w:rsidRPr="00C90F16" w:rsidRDefault="002B5EDB" w:rsidP="002B5EDB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по правовому воспитанию </w:t>
      </w:r>
    </w:p>
    <w:p w:rsidR="0036422A" w:rsidRPr="00C90F16" w:rsidRDefault="0036422A" w:rsidP="00C90F16">
      <w:pPr>
        <w:pStyle w:val="a4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6422A" w:rsidRPr="00C90F16" w:rsidRDefault="0036422A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6422A" w:rsidRPr="00C90F16" w:rsidRDefault="0036422A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6422A" w:rsidRDefault="0036422A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Default="00C90F16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Default="00C90F16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Pr="00C90F16" w:rsidRDefault="00C90F16" w:rsidP="00A04F8F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Default="002B5EDB" w:rsidP="002B5EDB">
      <w:pPr>
        <w:pStyle w:val="a4"/>
        <w:jc w:val="right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Выполнила:</w:t>
      </w:r>
    </w:p>
    <w:p w:rsidR="0036422A" w:rsidRPr="00C90F16" w:rsidRDefault="002B5EDB" w:rsidP="002B5EDB">
      <w:pPr>
        <w:pStyle w:val="a4"/>
        <w:jc w:val="right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  <w:proofErr w:type="spellStart"/>
      <w:r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тьютор</w:t>
      </w:r>
      <w:proofErr w:type="spellEnd"/>
      <w:r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 Буденная Н.М.</w:t>
      </w:r>
    </w:p>
    <w:p w:rsidR="002B5EDB" w:rsidRPr="00C90F16" w:rsidRDefault="002B5EDB" w:rsidP="002B5EDB">
      <w:pPr>
        <w:pStyle w:val="a4"/>
        <w:jc w:val="right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B5EDB" w:rsidRPr="00C90F16" w:rsidRDefault="002B5EDB" w:rsidP="002B5EDB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B5EDB" w:rsidRPr="00C90F16" w:rsidRDefault="002B5EDB" w:rsidP="002B5EDB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B5EDB" w:rsidRPr="00C90F16" w:rsidRDefault="002B5EDB" w:rsidP="002B5EDB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Pr="00C90F16" w:rsidRDefault="00C90F16" w:rsidP="002B5EDB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Pr="00C90F16" w:rsidRDefault="00C90F16" w:rsidP="002B5EDB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Pr="00C90F16" w:rsidRDefault="00C90F16" w:rsidP="002B5EDB">
      <w:pPr>
        <w:pStyle w:val="a4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C90F16" w:rsidRDefault="00C90F16" w:rsidP="00C90F16">
      <w:pPr>
        <w:pStyle w:val="a4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2B5EDB" w:rsidRDefault="002B5EDB" w:rsidP="002B5EDB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sectPr w:rsidR="002B5EDB" w:rsidSect="00C90F16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  <w:r w:rsidRPr="00C90F16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Средняя Ахтуба, 2022г.</w:t>
      </w:r>
    </w:p>
    <w:p w:rsidR="00991F43" w:rsidRDefault="00991F43" w:rsidP="00A04F8F">
      <w:pPr>
        <w:pStyle w:val="a4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87631" w:rsidRPr="00C90F16" w:rsidRDefault="00587631" w:rsidP="00A04F8F">
      <w:pPr>
        <w:pStyle w:val="a4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Какими дети рождаются </w:t>
      </w:r>
      <w:r w:rsidR="00991F43" w:rsidRPr="00C90F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–</w:t>
      </w:r>
      <w:r w:rsidRPr="00C90F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ни от кого не зависит,</w:t>
      </w:r>
    </w:p>
    <w:p w:rsidR="00587631" w:rsidRPr="00C90F16" w:rsidRDefault="00587631" w:rsidP="00A04F8F">
      <w:pPr>
        <w:pStyle w:val="a4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но в наших силах сделать их хорошими </w:t>
      </w:r>
    </w:p>
    <w:p w:rsidR="00587631" w:rsidRPr="00C90F16" w:rsidRDefault="00587631" w:rsidP="00A04F8F">
      <w:pPr>
        <w:pStyle w:val="a4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через правильное воспитание. </w:t>
      </w:r>
    </w:p>
    <w:p w:rsidR="0036422A" w:rsidRPr="00C90F16" w:rsidRDefault="0036422A" w:rsidP="00A04F8F">
      <w:pPr>
        <w:pStyle w:val="a4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</w:p>
    <w:p w:rsidR="00587631" w:rsidRPr="00C90F16" w:rsidRDefault="00450714" w:rsidP="00A04F8F">
      <w:pPr>
        <w:pStyle w:val="a4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Плутарх</w:t>
      </w:r>
    </w:p>
    <w:p w:rsidR="00991F43" w:rsidRPr="00C90F16" w:rsidRDefault="00991F43" w:rsidP="00A04F8F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Современная семья несет наибольшую ответственность за воспитание ребенка.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Именно она должна выполнять главную задачу - обеспечивать материальные и педагогические условия для духовного, нравственного, интеллектуального и физического развития юного поколения.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Конституционной обязанностью родителей является содержание своих детей до совершеннолетия.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Законом «Об образовании» на родителей возложена ответственность за физическое здоровье и психическое состояние детей, создание условий для развития их природных способностей.</w:t>
      </w:r>
      <w:r w:rsidR="00A04F8F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семьи начинается путь ребенка к познанию мира, своего становления как личности, путь к школьному обучению.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Данное руководство поможет родителям найти ответы на вопросы, возникающие при воспитании </w:t>
      </w:r>
      <w:proofErr w:type="spellStart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гиперактивных</w:t>
      </w:r>
      <w:proofErr w:type="spellEnd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замкнутых детей, агрессивных и тревожных, одаренных и конфликтных. Поможет разобраться в вопросах адаптации и готовности детей к школе. Родители ознакомятся с проблемами насилия в семье и проблемами превентивного воспитания несовершеннолетних. Также получат рекомендации по профилактике данных негативных проявлений.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материалы пособия пригодятся родителям лучше разобраться в психологических особенностях.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Если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E2F3D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ребенка постоянно критикуют, он </w:t>
      </w:r>
      <w:r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учится ненавидеть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E2F3D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ребенка высмеивают, он </w:t>
      </w:r>
      <w:r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становится замкнутым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E2F3D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ребенка хвалят, он </w:t>
      </w:r>
      <w:r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учится быть благородным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E2F3D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ребенка поддерживают, он </w:t>
      </w:r>
      <w:r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учится ценить себя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E2F3D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ребенок растет в упреках, он </w:t>
      </w:r>
      <w:r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учится жить с чувством вины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E2F3D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ребенок растет в терпимости, он </w:t>
      </w:r>
      <w:r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учится понимать других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E2F3D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ребенок растет в честности, он </w:t>
      </w:r>
      <w:r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учится быть справедливым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E2F3D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ребенок растет в безопасности, он </w:t>
      </w:r>
      <w:r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учится верить в людей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BE2F3D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ребенок растет во вражде, он </w:t>
      </w:r>
      <w:r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учится быть агрессивным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587631" w:rsidRPr="00C90F16" w:rsidRDefault="00991F43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</w:t>
      </w:r>
      <w:r w:rsidR="00587631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нок растет в понимании и дружелюбии, он </w:t>
      </w:r>
      <w:r w:rsidR="00587631" w:rsidRPr="00C90F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учится находить любовь в этом мире</w:t>
      </w:r>
      <w:r w:rsidR="00587631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87631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Памятка для ро</w:t>
      </w:r>
      <w:r w:rsidR="00A04F8F" w:rsidRPr="00C90F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дителей по правовому воспитанию.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Ребенок будет уважать права других людей, если е</w:t>
      </w:r>
      <w:r w:rsidR="0092376C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права будут уважать, если он сам будет составлять правила поведения и нести за них ответственность.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нарушаются права ребенка?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Когда нет безопас</w:t>
      </w:r>
      <w:r w:rsidR="00A04F8F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ности для его жизни и здоровь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его потребности игнорируются.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по отношению к ребенку наблюдаются случаи насилия или унижения.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нарушается неприкосновенность ребенка.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ребенка изолируют.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ребенка запугивают.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он не имеет права голоса в проц</w:t>
      </w:r>
      <w:r w:rsidR="00450714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ессе принятия важного для семьи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решения.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она не может свободно выражать свои мысли и чувства.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е</w:t>
      </w:r>
      <w:r w:rsidR="0092376C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личные вещи не являются неприкосновенными.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е</w:t>
      </w:r>
      <w:r w:rsidR="0092376C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используют в конфликтных ситуациях с родственниками.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ребенок становится свидетелем унижения достоинства других людей.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реагирует ребенок на нарушение ее прав?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7C51A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становится трудно общаться со сверстниками и взрослым</w:t>
      </w:r>
      <w:r w:rsidR="007C51A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грубит, паясничает,</w:t>
      </w:r>
      <w:r w:rsidR="00A04F8F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замыкается в себе и т.д.)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7C51A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беспокоит личная безопасность и любовь к ней.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часто бывает в плохом настроении.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сбежать из дома.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принимать наркотики или алкоголь.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делать попытки суицид (покушения на свою жизнь).</w:t>
      </w:r>
    </w:p>
    <w:p w:rsidR="007C51A3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Где я могу узнать о правах своих детей? К кому обратиться?</w:t>
      </w:r>
    </w:p>
    <w:p w:rsidR="007C51A3" w:rsidRPr="00C90F16" w:rsidRDefault="007C51A3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F16">
        <w:rPr>
          <w:rFonts w:ascii="Times New Roman" w:hAnsi="Times New Roman" w:cs="Times New Roman"/>
          <w:sz w:val="28"/>
          <w:szCs w:val="28"/>
        </w:rPr>
        <w:t>Декларация прав ребенка (1959).</w:t>
      </w:r>
    </w:p>
    <w:p w:rsidR="007C51A3" w:rsidRPr="00C90F16" w:rsidRDefault="007C51A3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F16">
        <w:rPr>
          <w:rFonts w:ascii="Times New Roman" w:hAnsi="Times New Roman" w:cs="Times New Roman"/>
          <w:sz w:val="28"/>
          <w:szCs w:val="28"/>
        </w:rPr>
        <w:t>Конвенция ООН о правах ребенка (1989).</w:t>
      </w:r>
    </w:p>
    <w:p w:rsidR="007C51A3" w:rsidRPr="00C90F16" w:rsidRDefault="007C51A3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F16">
        <w:rPr>
          <w:rFonts w:ascii="Times New Roman" w:hAnsi="Times New Roman" w:cs="Times New Roman"/>
          <w:sz w:val="28"/>
          <w:szCs w:val="28"/>
        </w:rPr>
        <w:t>Всемирная декларация об обеспечении выживания, защиты и развития детей (1990).</w:t>
      </w:r>
    </w:p>
    <w:p w:rsidR="007C51A3" w:rsidRPr="00C90F16" w:rsidRDefault="007C51A3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F16">
        <w:rPr>
          <w:rFonts w:ascii="Times New Roman" w:hAnsi="Times New Roman" w:cs="Times New Roman"/>
          <w:sz w:val="28"/>
          <w:szCs w:val="28"/>
        </w:rPr>
        <w:t>В нашей стране, кроме этих документов, принят ряд законодательных актов.</w:t>
      </w:r>
    </w:p>
    <w:p w:rsidR="007C51A3" w:rsidRPr="00C90F16" w:rsidRDefault="007C51A3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F16">
        <w:rPr>
          <w:rFonts w:ascii="Times New Roman" w:hAnsi="Times New Roman" w:cs="Times New Roman"/>
          <w:sz w:val="28"/>
          <w:szCs w:val="28"/>
        </w:rPr>
        <w:t>Семейный Кодекс РФ (1996).</w:t>
      </w:r>
    </w:p>
    <w:p w:rsidR="007C51A3" w:rsidRPr="00C90F16" w:rsidRDefault="007C51A3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F16">
        <w:rPr>
          <w:rFonts w:ascii="Times New Roman" w:hAnsi="Times New Roman" w:cs="Times New Roman"/>
          <w:sz w:val="28"/>
          <w:szCs w:val="28"/>
        </w:rPr>
        <w:t>Закон «Об основных гарантиях прав ребенка в РФ».</w:t>
      </w:r>
    </w:p>
    <w:p w:rsidR="00450714" w:rsidRPr="00C90F16" w:rsidRDefault="007C51A3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F16">
        <w:rPr>
          <w:rFonts w:ascii="Times New Roman" w:hAnsi="Times New Roman" w:cs="Times New Roman"/>
          <w:sz w:val="28"/>
          <w:szCs w:val="28"/>
        </w:rPr>
        <w:t>Закон «Об образовании».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родители могут сделать для своего ребенка?</w:t>
      </w:r>
    </w:p>
    <w:p w:rsidR="00450714" w:rsidRPr="00C90F16" w:rsidRDefault="0036422A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Закладку в памяти,</w:t>
      </w:r>
      <w:r w:rsidR="00587631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ребенок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587631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отдельная личность, которая имеет свои собственные чувства, желания, мысли, потребности, которые нужно уважать.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 е</w:t>
      </w:r>
      <w:r w:rsidR="0092376C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говорить</w:t>
      </w:r>
      <w:proofErr w:type="gramEnd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"Нет", научить защищаться, уметь вести себя безопасно.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Немедленно прекратить физическую и словесную агрессию по отношению к не</w:t>
      </w:r>
      <w:r w:rsidR="0092376C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к другим людям.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Найти время для искреннего разговора с ребенком каждый день. Делиться с ребенком своими чувствами и мыслями.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Привлекать е</w:t>
      </w:r>
      <w:r w:rsidR="0092376C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обсуждению тех семейных проблем, которы</w:t>
      </w:r>
      <w:r w:rsidR="00450714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могут быть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не</w:t>
      </w:r>
      <w:r w:rsidR="0092376C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доступными.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Привлекать ребенка для создания семейных правил.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 в обществе наиболее уязвимы.</w:t>
      </w:r>
    </w:p>
    <w:p w:rsidR="00587631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права которых нарушаются часто</w:t>
      </w:r>
      <w:r w:rsidR="00450714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становятся социально и психологически </w:t>
      </w:r>
      <w:proofErr w:type="spellStart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дезадаптированными</w:t>
      </w:r>
      <w:proofErr w:type="spellEnd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87631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Памятка для родителей</w:t>
      </w:r>
      <w:r w:rsidR="00A04F8F" w:rsidRPr="00C90F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Никогда не занимайтесь "воспитательной работой" в плохом настроении.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Четко определите, что вы хотите от ребенка (и объясните это ему), а также узнайте, что он думает по этому поводу.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Предоставьте ребенку самостоятельность, не контролируйте каждый его шаг.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подсказывайте готового решения, а показывайте возможные пути к нему и рассматривайте с ребенком его правильные и неправильные, целесообразные и нецелесообразные шаги к цели.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пропустите момента, когда достигнуты первые успехи. Отметьте их.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Укажите ребенку на допущенную ошибку, чтобы он осмыслил ее.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Оценивайте поступок, а не личность. Помните: сущность человека и его отдельные поступки - не одно и то же.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ребенку почувствовать (улыбнитесь, прикоснитесь), что сочувствуете ему, верите в него, несмотря на ошибку.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Воспитание - это преемственность действий.</w:t>
      </w:r>
    </w:p>
    <w:p w:rsidR="00587631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 должен быть твердым, но добрым.</w:t>
      </w:r>
    </w:p>
    <w:p w:rsidR="00587631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bCs/>
          <w:sz w:val="28"/>
          <w:szCs w:val="28"/>
          <w:lang w:eastAsia="ru-RU"/>
        </w:rPr>
        <w:t>Вы должны знать</w:t>
      </w:r>
      <w:r w:rsidR="00A04F8F" w:rsidRPr="00C90F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0714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кем дружит ваш ребенок.</w:t>
      </w:r>
    </w:p>
    <w:p w:rsidR="00A04F8F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проводит свободное время.</w:t>
      </w:r>
    </w:p>
    <w:p w:rsidR="00A04F8F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пропускает занятий в школе.</w:t>
      </w:r>
    </w:p>
    <w:p w:rsidR="00A04F8F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каком виде ил</w:t>
      </w:r>
      <w:r w:rsidR="00450714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состоянии возвращается домой.</w:t>
      </w:r>
    </w:p>
    <w:p w:rsidR="00A04F8F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bCs/>
          <w:sz w:val="28"/>
          <w:szCs w:val="28"/>
          <w:lang w:eastAsia="ru-RU"/>
        </w:rPr>
        <w:t>Не позволяйте детям</w:t>
      </w:r>
      <w:r w:rsidRPr="00C90F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4F8F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Уходить из дома на длительное время.</w:t>
      </w:r>
    </w:p>
    <w:p w:rsidR="00A04F8F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Ночевать </w:t>
      </w:r>
      <w:r w:rsidR="00450714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малознакомых для вас 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местах</w:t>
      </w:r>
      <w:r w:rsidR="00450714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04F8F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Оставаться надолго дома без присмотра взрослых, родственников на д</w:t>
      </w:r>
      <w:r w:rsidR="00450714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лительное время вашего отпуска.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Находиться поздно вечером и ночью на улице, где он мо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жет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стать жертвой насильственных действий взрослых</w:t>
      </w:r>
      <w:r w:rsidR="00BE2F3D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Носить чужую одежду.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Хранить чужие вещи.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обязаны заметить и отреагировать, когда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 появились чужие вещи (выясните, чьи они)</w:t>
      </w:r>
      <w:r w:rsidR="00A04F8F" w:rsidRPr="00C90F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 есть запах жженой травы или синтетических веществ (это может свидетельствовать о курении сигарет с наркотическими веществами);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 появились иглы для инъекций, мелкие частицы растений, чем испачканные бинты, закопченный посуду (это может свидетельствовать об употреблении наркотических препаратов);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доме появились лекарства, которые действуют на нервную систему и психику (выясните, кто и с какой целью их использует);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 доме слишком часто является запах средств бытовой химии - растворителей, ацетона и т.д. (это может свидетельствовать о захвате детей веществами, которые вызывают состояние одурманивания)</w:t>
      </w:r>
      <w:r w:rsidR="00A04F8F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Состоялась быстрая смена внешнего вида и поведения детей: нарушилась координация движений, повысилась возбудимость или вялость, появились следы от укол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венах, расширение зрачков и т.д. (это может свидетельствовать о применении ребенком наркотических веществ).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Такая форма работы дает возможность родителям больше контролировать и понимать своих детей, понимать их жизнь, повышает правовую образование родителей, помогает им правильно воспитывать своих детей.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Рекомендации родителям </w:t>
      </w:r>
      <w:proofErr w:type="spellStart"/>
      <w:proofErr w:type="gramStart"/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гиперактивных</w:t>
      </w:r>
      <w:proofErr w:type="spellEnd"/>
      <w:r w:rsidR="00A04F8F"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детей</w:t>
      </w:r>
      <w:proofErr w:type="gramEnd"/>
      <w:r w:rsidR="00A04F8F"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своих отношениях с ребенком придерживайтесь «позитивн</w:t>
      </w:r>
      <w:r w:rsidR="00A04F8F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модели».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Хвалите его в каждом случае, когда он этого заслужил, подчеркивайте успехи. Это поможет укрепить у ребенка уверенность в собственных силах.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Избегайте повторений слов «нет» и «нельзя».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Говорите сдержанно, спокойно и мягко.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ребенку только одно задание на определенный отрезок времени, чтобы он мог его завершить.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подкрепления устных инструкций используйте зрительную стимуляцию.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Поощряйте ребенка ко всем видам деятельности, требующие концентрации внимания.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Поддерживайте дома четкий распорядок дня. 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Время приема пищи, выполнения домашних заданий и сна должен соответствовать этому распорядку.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Избегайте по возможности скоплений людей. Пребывание в крупных магазинах, на рынках, в ресторанах и т.д. оказывает на ребенка чрезмерно стимулирующее воздействие.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время игр ограничивайте ребенка лишь одним партнером. 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Избегайте беспокойных, шумных приятелей. 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Оберегайте ребенка от утомления, поскольку оно приводит к сниж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ению самоконтроля и нарастанию </w:t>
      </w:r>
      <w:proofErr w:type="spellStart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гиперактивности</w:t>
      </w:r>
      <w:proofErr w:type="spellEnd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ребенку возможность расходовать избыточную энергию. Полезная ежедневная физическая активность на свежем воздухе.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Рекомендации родителям по коррекции тревожности детей</w:t>
      </w:r>
      <w:r w:rsidR="00BE2F3D"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работе с детьми с тревожностью необходимо</w:t>
      </w:r>
      <w:r w:rsidR="00BE2F3D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Постоянно подбадривать, поощрять демонстрировать уверенность в их успехе, в их возможностях;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правильное отношение к результатам своей деятельности, умение правильно оценить их, опосредованно относиться к собственным успехам, неудачам, не бояться ошибок, использовать их для развития деятельности;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Формировать правильное отношение к результатам деятельности других детей;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ориентацию на способ деятельности;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</w:t>
      </w:r>
      <w:r w:rsidR="00BE2F3D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 и обогащать навыки общения с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 сверстниками, развивать адекватное отношение к оценкам и мнениям других людей;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преодолеть скованность, нужно помогать ребенку расслабляться, снимать напряжение с помощью подвижных игр, музыки, спортивных упражнений и поможет инсценировка этюдов на пр</w:t>
      </w:r>
      <w:r w:rsidR="00BE2F3D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имер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смелости, решительности, что требует от ребенка психоэмоционального отождествление себя с персонажем; игры, выражающие тревожность беспокойство участников, дают возможность эмоционально отбросить подавленность и страх, оценить их как характеристики игровых персонажей, а не данного ребенка, и на основе психологического «разотождествления» с носу является гнетущих переживаний избавиться от собственных страхов.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ругайте ребенка за то, что он посмел преследовать вас.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Напротив, отнеситесь к не</w:t>
      </w:r>
      <w:r w:rsidR="00BE2F3D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 е</w:t>
      </w:r>
      <w:r w:rsidR="00BE2F3D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возмущени</w:t>
      </w:r>
      <w:r w:rsidR="00BE2F3D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ям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пониманием и уважением: помогите ему осознать и сформулировать свои претензии к вам.</w:t>
      </w:r>
    </w:p>
    <w:p w:rsidR="00FE6D3E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тогда, когда эмоции угаснут, расскажите ребенку о том, как вы переживали, когда он проявлял свой гнев. Найдите вместе с ней власть форму выражения претензий.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Понаблюдайте за собой. Очень часто мы сами воспитываем свое раздражение, терпим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его, пока он не взорвется, как вулкан, которым уже нельзя управлять.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Гораздо легче и полезнее вовремя заметить свое неудовольствие и проявить его так, чтобы не унизить ребенка, не обвинить, а просто выразить свое недовольство.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Несколько советов родителям по формированию у детей адекватной самооценки</w:t>
      </w:r>
      <w:r w:rsidR="00A04F8F" w:rsidRPr="00C90F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отстраняйте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ребенка от повседневных дел, не стремитесь решать за не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проблемы, но и не перегружайте его тем, что е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непосильно. 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ребенок выполняет доступные е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задачи и получает удовольствие от сделанного.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перехваливайте ребенка, но 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забывайте поощрять е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когда он этого заслуживает.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Поощряйте в ребенке инициативу. 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Пусть он будет лидером всех начинаний, но также покажите, что другие могут быть лучше 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забывайте поощрят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 других в присутствии ребенка,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подчеркните достоинства другого и покажите, что ваш ребенок также может достичь этого.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Показывайте своим примером адекватность отношения к успехам и неудачам. Оценивайте вслух свои возможности и результаты дела.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сравнивайте ребенка с другими детьми. Сравнивайте 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самим собой (т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ем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</w:t>
      </w:r>
      <w:r w:rsidR="00FE6D3E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оторым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он была вчера или, возможно, завтра).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Особенности стиля поведения с застенчивыми детьми:</w:t>
      </w:r>
      <w:bookmarkStart w:id="0" w:name="_GoBack"/>
      <w:bookmarkEnd w:id="0"/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Расширяйте круг знакомых своего ребенка, чаще приглашайте к себе друзей, берите ребенка в гости к знакомым людям.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следует постоянно заботиться о ребенке, стремиться оберегать е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опасностей, в основном придуманных вами, не пытайтесь сами сделать все за ребенка, предотвратить новым осложнением, дайте е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определенную меру свободы и открытых действий.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Постоянно укрепляйте в ребенке уверенность в себе, в собственных силах.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Привлекайте ребенка к выполнению различных поручений, связанных с общением, создавайте ситуации, в которых стеснительной ребенку пришлось бы вступить в контакт с «чужим» взрослым. 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«Надо узнать, о чем эта интересна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прекрасными картинками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книга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Давайте спросим у библиотекаря и попросим дать ее нам </w:t>
      </w:r>
      <w:proofErr w:type="gramStart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посмотреть »</w:t>
      </w:r>
      <w:proofErr w:type="gramEnd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Обычно в такой ситуации «вынужденного общения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ребенок сначала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застенчив на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столько, что приветствуется шепотом, отводя глаза, и не отрываясь от руки матери. Зато, уходя, прощается громко и четко, иногда даже улыбается.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Несколько советов родителям замкнутых детей: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Расширяйте круг общения вашего ребенка, знакомьте е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новыми людьми.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Подчеркивайте преимущества и пользу общения, рассказывайте ребенку, что нового и интересного вы узнали, а также какое удовольствие вы получили, общаясь с тем или иным человеком.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Старайтесь сами стать для ребенка примером человека, эффективно общается.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Принципы общения с агрессивными детьми: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Помните, что запрет и повышение голоса - сам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ые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неэффективн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ые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способы преодоления агрессивности. Только поняв причины агрессивности и сняв их, вы можете надеяться, что агрессивность ребенка будет снижена.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Дайте возможность выплеснуть свою агрессию, направить ее на другие объекты. Позвольте е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побить подушку или разорвать </w:t>
      </w:r>
      <w:proofErr w:type="gramStart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«портрет» его врага</w:t>
      </w:r>
      <w:proofErr w:type="gramEnd"/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вы увидите, что в реальной жизни агрессивность в данный момент снизилась.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Показывайте ребенку личный пример эффективного поведения. Не допускайте при нем вспышек гнева.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Важно, чтобы ребенок всегда чувствовал, что вы любите, цените и принимаете его. 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стесняйтесь лишний раз его приласкать или пожалеть. Пусть он видит, что нуж</w:t>
      </w:r>
      <w:r w:rsidR="0092376C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 и важ</w:t>
      </w:r>
      <w:r w:rsidR="0092376C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ен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вас.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0F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Советы родителям конфликтных детей</w:t>
      </w:r>
      <w:r w:rsidR="00A04F8F" w:rsidRPr="00C90F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Сдерживайте стремление ребенка провоцировать ссоры с другими. Надо обращать внимание на недоброжелательные взгляды друг на друга или бормотание себе под нос. Конечно, у всех родителей бывают моменты, когда никогда невозможно контролировать детей. И тогда чаще возникают «бури».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пытайтесь прекратить ссору, обвинив другого ребенка в ее возникновении и защищая сво</w:t>
      </w:r>
      <w:r w:rsidR="00991F43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Старайтесь объективно разобраться в причинах ее возникновения.</w:t>
      </w:r>
    </w:p>
    <w:p w:rsidR="00BE2F3D" w:rsidRPr="00C90F16" w:rsidRDefault="00587631" w:rsidP="00991F43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конфликта обсудите с ребенком причины его возникновения, определите неправильные действия вашего ребенка, которые привели к конфликту. Попробуйте найти другие способы выхода из конфликтной ситуации.</w:t>
      </w:r>
    </w:p>
    <w:p w:rsidR="009C202C" w:rsidRPr="00C90F16" w:rsidRDefault="00587631" w:rsidP="009C202C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обсуждайте при ребенке проблемы его поведения. Он</w:t>
      </w:r>
      <w:r w:rsidR="00BE2F3D"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90F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утвердиться в мысли о том, что конфликты неизбежны, и будет продолжать провоцировать их.</w:t>
      </w:r>
    </w:p>
    <w:p w:rsidR="00AC3B7A" w:rsidRPr="00C90F16" w:rsidRDefault="00AC3B7A" w:rsidP="00BE2F3D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AC3B7A" w:rsidRPr="00C90F16" w:rsidSect="0068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5B09"/>
    <w:multiLevelType w:val="hybridMultilevel"/>
    <w:tmpl w:val="6A64F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35AB"/>
    <w:multiLevelType w:val="hybridMultilevel"/>
    <w:tmpl w:val="48764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0715D"/>
    <w:multiLevelType w:val="hybridMultilevel"/>
    <w:tmpl w:val="BC3E0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31D72"/>
    <w:multiLevelType w:val="hybridMultilevel"/>
    <w:tmpl w:val="CAAA5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61543"/>
    <w:multiLevelType w:val="hybridMultilevel"/>
    <w:tmpl w:val="B1C0B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36AF9"/>
    <w:multiLevelType w:val="hybridMultilevel"/>
    <w:tmpl w:val="22B0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631"/>
    <w:rsid w:val="002B5EDB"/>
    <w:rsid w:val="0036422A"/>
    <w:rsid w:val="00450714"/>
    <w:rsid w:val="00587631"/>
    <w:rsid w:val="00681E4E"/>
    <w:rsid w:val="007C51A3"/>
    <w:rsid w:val="0092376C"/>
    <w:rsid w:val="00991F43"/>
    <w:rsid w:val="009C202C"/>
    <w:rsid w:val="00A04F8F"/>
    <w:rsid w:val="00AC3B7A"/>
    <w:rsid w:val="00BE2F3D"/>
    <w:rsid w:val="00C90F16"/>
    <w:rsid w:val="00F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C6FD"/>
  <w15:docId w15:val="{28AD7D75-7E1F-4598-9EC8-F685B4E8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631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C51A3"/>
    <w:rPr>
      <w:rFonts w:ascii="Calibri" w:eastAsia="Calibri" w:hAnsi="Calibri" w:cs="Calibri"/>
      <w:b/>
      <w:bCs/>
    </w:rPr>
  </w:style>
  <w:style w:type="paragraph" w:customStyle="1" w:styleId="70">
    <w:name w:val="Основной текст (7)"/>
    <w:basedOn w:val="a"/>
    <w:link w:val="7"/>
    <w:rsid w:val="007C51A3"/>
    <w:pPr>
      <w:widowControl w:val="0"/>
      <w:spacing w:after="0" w:line="240" w:lineRule="auto"/>
      <w:jc w:val="center"/>
    </w:pPr>
    <w:rPr>
      <w:rFonts w:ascii="Calibri" w:eastAsia="Calibri" w:hAnsi="Calibri" w:cs="Calibri"/>
      <w:b/>
      <w:bCs/>
    </w:rPr>
  </w:style>
  <w:style w:type="paragraph" w:styleId="a4">
    <w:name w:val="No Spacing"/>
    <w:uiPriority w:val="1"/>
    <w:qFormat/>
    <w:rsid w:val="00A04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D4CAA-78B4-48F8-84AB-7F16E001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vadim</cp:lastModifiedBy>
  <cp:revision>5</cp:revision>
  <dcterms:created xsi:type="dcterms:W3CDTF">2015-10-23T07:49:00Z</dcterms:created>
  <dcterms:modified xsi:type="dcterms:W3CDTF">2022-12-11T06:32:00Z</dcterms:modified>
</cp:coreProperties>
</file>