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  <w:bookmarkStart w:id="0" w:name="_dx_frag_StartFragment"/>
      <w:bookmarkEnd w:id="0"/>
      <w:r w:rsidRPr="00526CFD">
        <w:rPr>
          <w:rFonts w:ascii="Times New Roman" w:hAnsi="Times New Roman"/>
          <w:sz w:val="40"/>
          <w:szCs w:val="40"/>
        </w:rPr>
        <w:t>ГКОУ «</w:t>
      </w:r>
      <w:proofErr w:type="spellStart"/>
      <w:r w:rsidRPr="00526CFD">
        <w:rPr>
          <w:rFonts w:ascii="Times New Roman" w:hAnsi="Times New Roman"/>
          <w:sz w:val="40"/>
          <w:szCs w:val="40"/>
        </w:rPr>
        <w:t>Среднеахтубинская</w:t>
      </w:r>
      <w:proofErr w:type="spellEnd"/>
      <w:r w:rsidRPr="00526CFD">
        <w:rPr>
          <w:rFonts w:ascii="Times New Roman" w:hAnsi="Times New Roman"/>
          <w:sz w:val="40"/>
          <w:szCs w:val="40"/>
        </w:rPr>
        <w:t xml:space="preserve"> школа – интернат»</w:t>
      </w:r>
    </w:p>
    <w:p w:rsidR="00584F2E" w:rsidRPr="00526CFD" w:rsidRDefault="00584F2E" w:rsidP="00584F2E">
      <w:pPr>
        <w:tabs>
          <w:tab w:val="left" w:pos="1920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63959" w:rsidRDefault="00584F2E" w:rsidP="00584F2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Классный час</w:t>
      </w:r>
    </w:p>
    <w:p w:rsidR="00584F2E" w:rsidRPr="00563959" w:rsidRDefault="00584F2E" w:rsidP="00584F2E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563959">
        <w:rPr>
          <w:sz w:val="40"/>
          <w:szCs w:val="40"/>
        </w:rPr>
        <w:t>«</w:t>
      </w:r>
      <w:r>
        <w:rPr>
          <w:bCs/>
          <w:color w:val="333333"/>
          <w:sz w:val="40"/>
          <w:szCs w:val="40"/>
        </w:rPr>
        <w:t>О мальчиках и девочках</w:t>
      </w:r>
      <w:r w:rsidRPr="00563959">
        <w:rPr>
          <w:bCs/>
          <w:color w:val="333333"/>
          <w:sz w:val="40"/>
          <w:szCs w:val="40"/>
        </w:rPr>
        <w:t>»</w:t>
      </w:r>
    </w:p>
    <w:p w:rsidR="00584F2E" w:rsidRPr="00526CFD" w:rsidRDefault="00584F2E" w:rsidP="00584F2E">
      <w:pPr>
        <w:jc w:val="center"/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jc w:val="right"/>
        <w:rPr>
          <w:rFonts w:ascii="Times New Roman" w:hAnsi="Times New Roman"/>
          <w:sz w:val="40"/>
          <w:szCs w:val="40"/>
        </w:rPr>
      </w:pPr>
      <w:r w:rsidRPr="00526CFD">
        <w:rPr>
          <w:rFonts w:ascii="Times New Roman" w:hAnsi="Times New Roman"/>
          <w:sz w:val="40"/>
          <w:szCs w:val="40"/>
        </w:rPr>
        <w:t>Подготовила</w:t>
      </w:r>
    </w:p>
    <w:p w:rsidR="00584F2E" w:rsidRPr="00526CFD" w:rsidRDefault="00584F2E" w:rsidP="00584F2E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учитель начальных</w:t>
      </w:r>
      <w:r w:rsidRPr="00526CFD">
        <w:rPr>
          <w:rFonts w:ascii="Times New Roman" w:hAnsi="Times New Roman"/>
          <w:sz w:val="40"/>
          <w:szCs w:val="40"/>
        </w:rPr>
        <w:t xml:space="preserve"> классов</w:t>
      </w:r>
    </w:p>
    <w:p w:rsidR="00584F2E" w:rsidRDefault="00584F2E" w:rsidP="00584F2E">
      <w:pPr>
        <w:jc w:val="right"/>
        <w:rPr>
          <w:rFonts w:ascii="Times New Roman" w:hAnsi="Times New Roman"/>
          <w:sz w:val="40"/>
          <w:szCs w:val="40"/>
        </w:rPr>
      </w:pPr>
      <w:r w:rsidRPr="00526CFD">
        <w:rPr>
          <w:rFonts w:ascii="Times New Roman" w:hAnsi="Times New Roman"/>
          <w:sz w:val="40"/>
          <w:szCs w:val="40"/>
        </w:rPr>
        <w:t>Морозова Е.Н.</w:t>
      </w:r>
    </w:p>
    <w:p w:rsidR="00584F2E" w:rsidRDefault="00584F2E" w:rsidP="00584F2E">
      <w:pPr>
        <w:jc w:val="right"/>
        <w:rPr>
          <w:rFonts w:ascii="Times New Roman" w:hAnsi="Times New Roman"/>
          <w:sz w:val="40"/>
          <w:szCs w:val="40"/>
        </w:rPr>
      </w:pPr>
    </w:p>
    <w:p w:rsidR="00584F2E" w:rsidRDefault="00584F2E" w:rsidP="00584F2E">
      <w:pPr>
        <w:jc w:val="right"/>
        <w:rPr>
          <w:rFonts w:ascii="Times New Roman" w:hAnsi="Times New Roman"/>
          <w:sz w:val="40"/>
          <w:szCs w:val="40"/>
        </w:rPr>
      </w:pPr>
    </w:p>
    <w:p w:rsidR="00584F2E" w:rsidRDefault="00584F2E" w:rsidP="00584F2E">
      <w:pPr>
        <w:jc w:val="right"/>
        <w:rPr>
          <w:rFonts w:ascii="Times New Roman" w:hAnsi="Times New Roman"/>
          <w:sz w:val="40"/>
          <w:szCs w:val="40"/>
        </w:rPr>
      </w:pPr>
    </w:p>
    <w:p w:rsidR="00584F2E" w:rsidRDefault="00584F2E" w:rsidP="00584F2E">
      <w:pPr>
        <w:jc w:val="right"/>
        <w:rPr>
          <w:rFonts w:ascii="Times New Roman" w:hAnsi="Times New Roman"/>
          <w:sz w:val="40"/>
          <w:szCs w:val="40"/>
        </w:rPr>
      </w:pPr>
    </w:p>
    <w:p w:rsidR="00584F2E" w:rsidRPr="00526CFD" w:rsidRDefault="00584F2E" w:rsidP="00584F2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2023-2024</w:t>
      </w:r>
      <w:r w:rsidRPr="00526CFD">
        <w:rPr>
          <w:rFonts w:ascii="Times New Roman" w:hAnsi="Times New Roman"/>
          <w:sz w:val="40"/>
          <w:szCs w:val="40"/>
        </w:rPr>
        <w:t xml:space="preserve"> уч. год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Цели: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275AC0" w:rsidRDefault="00584F2E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Воспитание в мальчиках мужественности, самостоятельности, уважения к девочке, женщине; </w:t>
      </w:r>
    </w:p>
    <w:p w:rsidR="00275AC0" w:rsidRDefault="00584F2E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Пробуждение желания у мальчиков и девочек воспитывать в себе лучшие качества; </w:t>
      </w:r>
    </w:p>
    <w:p w:rsidR="00275AC0" w:rsidRDefault="00584F2E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Формирование основ культуры общения между мальчиками и девочками и построение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межличностных отношений в коллективе. 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Задачи: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864608" w:rsidRDefault="00584F2E" w:rsidP="00864608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64608">
        <w:rPr>
          <w:rFonts w:ascii="Times New Roman" w:hAnsi="Times New Roman"/>
          <w:color w:val="000000"/>
          <w:sz w:val="28"/>
          <w:shd w:val="clear" w:color="auto" w:fill="FFFFFF"/>
        </w:rPr>
        <w:t>раскрыть особенно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сти мужского и женского миров;  </w:t>
      </w:r>
    </w:p>
    <w:p w:rsidR="00864608" w:rsidRPr="00864608" w:rsidRDefault="00584F2E" w:rsidP="00864608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64608">
        <w:rPr>
          <w:rFonts w:ascii="Times New Roman" w:hAnsi="Times New Roman"/>
          <w:color w:val="000000"/>
          <w:sz w:val="28"/>
          <w:shd w:val="clear" w:color="auto" w:fill="FFFFFF"/>
        </w:rPr>
        <w:t> формировать культуру общения в системе девочка-девочка, мальчик-мальчик, ма</w:t>
      </w:r>
      <w:r w:rsidR="00864608" w:rsidRPr="00864608">
        <w:rPr>
          <w:rFonts w:ascii="Times New Roman" w:hAnsi="Times New Roman"/>
          <w:color w:val="000000"/>
          <w:sz w:val="28"/>
          <w:shd w:val="clear" w:color="auto" w:fill="FFFFFF"/>
        </w:rPr>
        <w:t>льчик-девочка, учитель-ученик; </w:t>
      </w:r>
    </w:p>
    <w:p w:rsidR="00864608" w:rsidRPr="00864608" w:rsidRDefault="00864608" w:rsidP="00864608">
      <w:pPr>
        <w:spacing w:after="0" w:line="240" w:lineRule="auto"/>
        <w:ind w:left="10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3. </w:t>
      </w:r>
      <w:r w:rsidR="00584F2E" w:rsidRPr="00864608">
        <w:rPr>
          <w:rFonts w:ascii="Times New Roman" w:hAnsi="Times New Roman"/>
          <w:color w:val="000000"/>
          <w:sz w:val="28"/>
          <w:shd w:val="clear" w:color="auto" w:fill="FFFFFF"/>
        </w:rPr>
        <w:t>учит</w:t>
      </w:r>
      <w:r w:rsidR="00584F2E" w:rsidRP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ь приемам </w:t>
      </w:r>
      <w:r w:rsidRPr="00864608">
        <w:rPr>
          <w:rFonts w:ascii="Times New Roman" w:hAnsi="Times New Roman"/>
          <w:color w:val="000000"/>
          <w:sz w:val="28"/>
          <w:shd w:val="clear" w:color="auto" w:fill="FFFFFF"/>
        </w:rPr>
        <w:t>преодоления проблем в общении;</w:t>
      </w:r>
    </w:p>
    <w:p w:rsidR="00275AC0" w:rsidRDefault="00864608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            4.  </w:t>
      </w:r>
      <w:r w:rsidR="00584F2E">
        <w:rPr>
          <w:rFonts w:ascii="Times New Roman" w:hAnsi="Times New Roman"/>
          <w:color w:val="000000"/>
          <w:sz w:val="28"/>
          <w:shd w:val="clear" w:color="auto" w:fill="FFFFFF"/>
        </w:rPr>
        <w:t>способствовать становлению сплоченного коллектива.</w:t>
      </w:r>
    </w:p>
    <w:p w:rsidR="00864608" w:rsidRDefault="00864608" w:rsidP="0086460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64608">
        <w:rPr>
          <w:rFonts w:ascii="Times New Roman" w:hAnsi="Times New Roman"/>
          <w:b/>
          <w:color w:val="000000"/>
          <w:sz w:val="28"/>
          <w:shd w:val="clear" w:color="auto" w:fill="FFFFFF"/>
        </w:rPr>
        <w:t>Ход занятия</w:t>
      </w:r>
    </w:p>
    <w:p w:rsidR="00275AC0" w:rsidRDefault="00584F2E" w:rsidP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1.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 Постановка цели и определение темы классного часа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А сейчас, девочки и мальчики, послушайте сказку. А сказка называется «В лесной школе».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лесной школе все почувствовали наступление весны. Ветерок прин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осил в класс запахи первых весенних ароматов. Пахло цветами и свежестью… Солнечные зайчики прыгали в тетрадках, отвлекая учеников от серьезных занятий.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Медвежонок проснулся и вновь пришел в школу. После зимней спячки он все время приставал на переменах к 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оварищам с играми.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Ну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уж очень хотелось ему размяться, побороться. А звери опасались его неуклюжести и «тяжелой лапы». Другим ученикам тоже хотелось чего-нибудь веселого и озорного. Учитель Еж понимал это и прощал активную возню на переменах.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Как-то раз Ме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двежонок не рассчитал свою силу и больно «осалил» Волчонка. Волчонок сдержался, не заплакал, а только потирал бок лапой.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Вдруг упала Белочка, ее тоже нечаянно толкнул Медвежонок. Белочка стала возмущаться.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-Опять ты скандалишь, Белочка? – заявил ей Медвежо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нок.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Я не скандалю, я прошу, чтобы ты извинился, и не толкался бы больше. Мне больно.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-Тоже мне, девчонка – неженка, вон я волчонка нечаянно ударил, он даже не охнул, настоящий мужской характер. А все девчонки – недотроги, капризные и плаксы.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-Что?! – во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змутились девочки.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-А вы, мальчишки, грубые, можете только «2» получать и футбол гонять.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Как вы считаете, ребята, о чем и о ком у нас с вами пойдет разговор на классном часе?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(Возможные варианты ответов: о дружбе, о мальчиках и девочках, о взаимоотношениях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между мальчиками и девочками, о культуре поведения, об общении между мальчиками и девочками, о взаимопонимании и т.д.).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(Выделить более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значимые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, которые нужны для классного часа).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Да, вы правы. Мы сегодня будем говорить о мальчиках и девочках, о двух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мирах. Наш классный час называется «Девочки и мальчики», и он посвящен девочкам и мальчикам, их взаимоотношениям, о том какими бы мы хотели видеть и мальчиков и девочек, о том какие они в нашем классе.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Но, сначала - посмотрите друг на друга улыбнитесь, пу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сть на протяжении всего занятия в классе царят доброта, спокойствие и радость.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 Беседа по литературным текстам.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Учитель читает стихотворение А.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Барто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 Сонечка.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Тронь ее нечаянно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–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Сразу: - Караул!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Ольга Николаевна,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 меня толкнул! 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Ой, я укололась!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–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Слышен Сонин голос.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Мне попало что-то в глаз,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Я пожалуюсь на вас!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Дома снова жалобы: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Голова болит… 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бы полежала бы –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Мама не велит.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Сговорились мальчики</w:t>
      </w:r>
    </w:p>
    <w:p w:rsidR="00275AC0" w:rsidRDefault="00864608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584F2E"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</w:t>
      </w:r>
      <w:r w:rsidR="00584F2E">
        <w:rPr>
          <w:rFonts w:ascii="Times New Roman" w:hAnsi="Times New Roman"/>
          <w:color w:val="000000"/>
          <w:sz w:val="28"/>
          <w:shd w:val="clear" w:color="auto" w:fill="FFFFFF"/>
        </w:rPr>
        <w:t>Мы откроем счет: 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Сосчитаем жалобы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–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Сколько будет в год!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Испугалась Сонечка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сидит теперь тихонечко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proofErr w:type="gramEnd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Почему таких, ребята, как Сонечка не любят? Почему надо хорошенько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подумать, стоит ли так себя вести?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Д.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У таких ребят возникает привычка постоянно в чем-то обвинять других. Они без конца жалуются на всех остальных учительнице и родителям.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У 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Агнии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Барт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есть еще такое стихотворение.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Рыцари. 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коридоре, в классе ли –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Всюду парты красили,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Терли краску, терли мел,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Каждый делал, что умел.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Труд делили поровну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Мальчики и девочки: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Шкаф тащили в сторону</w:t>
      </w:r>
      <w:r w:rsidR="00864608">
        <w:rPr>
          <w:rFonts w:ascii="Times New Roman" w:hAnsi="Times New Roman"/>
          <w:color w:val="000000"/>
          <w:sz w:val="28"/>
          <w:shd w:val="clear" w:color="auto" w:fill="FFFFFF"/>
        </w:rPr>
        <w:t xml:space="preserve">  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Девочки, девочки.</w:t>
      </w:r>
    </w:p>
    <w:p w:rsidR="00864608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два парня-крепыша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Стул тащили не спеша.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А в нашем классе, нет ли таких «рыцарей»? Умеют ли наши мальчики помогать девочкам, защищать их? Приведите примеры.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Дети высказываются, приводят положительные и отрицательные примеры.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3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 “Разговор о мальчиках”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Ребята, скажите, с кем у вас ассоциируются по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нятия сила, мужественность, решительность?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Конечно с мужчинами – нашими защитниками!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Перед вами картина, как она называется? (Богатыри)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Кто такие богатыри?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Какими их изобразил художник?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Во все времена на Руси жили богатыри, готовые прийти на помощь,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защитить.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так сложилось, что образ мужчины олицетворял собой силу, мужественность, ум, благородство.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Так много на свете дел, которыми занимаются мужчины. Какие вы знаете профессии, где не обойтись без мужской помощи?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Да, настоящие мужчины строят, водят к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орабли и самолёты, совершают научные открытия, служат в армии, защищая свою Родину, занимаются бизнесом. Вообще, деловые они люди – настоящие мужчины.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Послушаем стихотворение, которое посвящено мальчикам и называется «Деловой человек».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Когда звенит будильн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ик, он вскакивает вмиг: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Сегодня понедельник, вам в школу, ученик.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Он делает зарядку и моется по грудь.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В портфеле всё в порядке, позавтракал – и в путь.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Смотрит мама на сына! Аккуратно одет -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Настоящий мужчина – деловой человек.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Приходит точно к сроку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, хоть проверяй часы.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Готов всегда к уроку – всё знает, что спроси.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Хорош в любой работе, послушно всё ему,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А коль попросит кто- то, поможет он тому.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Смотрит мама на сына: начинает свой век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Настоящий мужчина – деловой человек. (Богуславская Н.Е.)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очему мама считает, что сын растёт настоящим мужчиной, деловым человеком?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 она относится к сыну? Что в нём ценит?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А сейчас я задаю вопрос нашим девочкам, какими бы они хотели видеть мальчиков? </w:t>
      </w:r>
    </w:p>
    <w:p w:rsidR="00275AC0" w:rsidRDefault="00584F2E">
      <w:pPr>
        <w:numPr>
          <w:ilvl w:val="0"/>
          <w:numId w:val="4"/>
        </w:numPr>
        <w:spacing w:before="30" w:after="3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Я, считаю, что мальчики должны быть умными и деловыми, как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 этом стихотворении. </w:t>
      </w:r>
    </w:p>
    <w:p w:rsidR="00275AC0" w:rsidRDefault="00584F2E">
      <w:pPr>
        <w:numPr>
          <w:ilvl w:val="0"/>
          <w:numId w:val="4"/>
        </w:numPr>
        <w:spacing w:before="30" w:after="3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Мальчик должен быть крепким, заниматься спортом. </w:t>
      </w:r>
    </w:p>
    <w:p w:rsidR="00275AC0" w:rsidRDefault="00584F2E">
      <w:pPr>
        <w:numPr>
          <w:ilvl w:val="0"/>
          <w:numId w:val="4"/>
        </w:numPr>
        <w:spacing w:before="30" w:after="3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Мне нравятся воспитанные ребята, которые уступят место в транспорте женщине или девочке, не сядут за стол раньше девочки, поможет выйти из автобуса, надеть пальто </w:t>
      </w:r>
    </w:p>
    <w:p w:rsidR="00275AC0" w:rsidRDefault="00584F2E">
      <w:pPr>
        <w:numPr>
          <w:ilvl w:val="0"/>
          <w:numId w:val="4"/>
        </w:numPr>
        <w:spacing w:before="30" w:after="3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А мне не нравятся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рубияны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, настоящий мальчик не должен грубить и обзываться. Мальчики должны быть вежливыми, особенно с девочками. </w:t>
      </w:r>
    </w:p>
    <w:p w:rsidR="00275AC0" w:rsidRDefault="00584F2E">
      <w:pPr>
        <w:numPr>
          <w:ilvl w:val="0"/>
          <w:numId w:val="4"/>
        </w:numPr>
        <w:spacing w:before="30" w:after="30" w:line="240" w:lineRule="auto"/>
        <w:ind w:left="144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Мне бы хотелось, чтобы мальчики дружили с девочками и защищали нас.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4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 Итог “беседы о мальчиках”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На доске появляются слова (ум, сила,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воспитанность, вежливость, умение защитить).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Мальчики, вы видите, какими вас хотят видеть девочки.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Наши мальчики умные и сейчас вам покажут, какие они сильные, спортивные и мы проверим, кто умеет отжиматься от пола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Конкурсные задания. </w:t>
      </w:r>
    </w:p>
    <w:p w:rsidR="00275AC0" w:rsidRDefault="00584F2E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Отжаться от пола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Молодцы! Настоящие мужчины! Важна сила для мальчика, но ведь мужчина – это будущий хозяин, который должен много уметь: гвоздь забить, сходить в магазин, приготовить вкусный обед.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Мальчики, вы поняли – каким должен быть настоящий мужчина?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 каком возрасте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нужно становится настоящим мужчиной? Что для этого надо делать?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Никогда не исчезнут с нашей земли настоящие друзья, мужественные и благородные люди, способные всегда прийти на помощь, защитить слабого; люди сильные, смелые и благородные – настоящие рыцари!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Я, считаю, что наши мальчики это будущие рыцари, они воспитаны, сильны, умны, уважают девочек и женщин. Девочки – вручите ребятам ордена – будущих рыцарей.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Вручение орденов “Будущего рыцаря”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5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 Беседа “О девочках”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Ну, а теперь, поговорим 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прекрасном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 ни хороши наши мальчишки, но без девочек они не смогут прожить ни дня.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 людей всех народов и наций, представительниц женского пола любят, окружают вниманием и заботой. А сколько различных произведений посвящено девочкам, девушкам, женщинам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Женщина – это всегда что-то прекрасное и загадочное.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Посмотрите, ребята, какими художники изображают на своих полотнах женщин.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(Нежными, милыми, добрыми, красивыми)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Спросим мальчиков: как вы думаете, какой должна быть девочка, как она должна себя вести?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девочке должно всё нравиться, она должна быть опрятной и аккуратной. Красиво одеваться и делать хорошую причёску.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Девочка должна быть доброй, трудолюбивой, помогать маме, уважать мужчин и мальчиков.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Каждая девочка это будущая хозяйка, поэтому она должн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 уметь готовить, убираться, стирать, мыть посуду.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Девочку хочется видеть вежливой, чтобы она не кричала, не произносила грубых слов.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Мне бы хотелось, чтобы девочки были весёлые и добрые.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Мне нравятся девочки, похожие на принцесс. Когда рядом со мной та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кая девочка- то мне хочется походить на принца.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(На доске вывешиваются слова: аккуратность, трудолюбие, вежливость, доброта, хозяйственность)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Все наши девочки похожи на принцесс, они достойны, получить орден “Маленькой принцессы”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Вручение орденов дев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очкам.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Мальчики! Посмотрите на наших девочек, какие они красивые, добрые, весёлые, опрятные и трудолюбивые. На стенде поделки, которые девочки сделали своими руками.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Всеми мужскими профессиями успешно овладевают и женщины! Есть женщины-космонавты, хиру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рги, лётчики, мужественные спортсменки.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Но, у каждой женщины есть самое главное предназначенье, самая важная профессия –быть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… У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гадали?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Быть мамой!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 первых дней с тобою мама,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Рук её тепло.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Если мама с нами рядом 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Нас не тронет зло.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Мир души её высокой,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Ласка и игра.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Помни мамины уроки – мира и добра!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Когда ваши мамы были маленькими, они, как и все девчонки, любили играть в куклы. А мы сейчас попробуем заглянуть в будущее и посмотреть, какие мамы получатся из наших девочек.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Соревнование “А ну-ка, мамочк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и!”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Конкурсы: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1.Запеленай малыша. Мама должна уметь быстро и красиво одеть своего малыша.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2.“Ласковая колыбельная”. Чтобы уложить спать малыша, нужно спеть ему колыбельную песенку. 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Молодцы, девочки, и умницы, а уж какие красавицы!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Но об этом расскажут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мальчики. Каждый мальчик получил домашнее задание – нарисовать цветок, с которым он ассоциирует одноклассницу и постараться объяснить, почему именно с этим цветком схожа девочка.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(Мальчики выходят и вручают картинку-цветок девочке)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Вика похожа на цветок 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“Анютины глазки”. Она такая же яркая и у неё озорные и весёлые глаза. В тоже время она скромная девочка. Маша, ты похожа на ромашку – очень нежная, скромная, застенчивая. Так же, как и ромашка, радуешь взгляд. Катя, как фиалка. Задумчивая, скромная, невысо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кая, красивая и умная.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А Даша, как мне кажется, схожа с сиренью. Такая же яркая, с хорошим вкусом, воспитанная, благородная. Диан</w:t>
      </w: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а–</w:t>
      </w:r>
      <w:proofErr w:type="gramEnd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похожа на мак. Она кокетка и любит выделяться из всех девчонок чем-нибудь.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Ангелина мне напоминает цветок – орхидею. Эта д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евочка – загадка. Она может быть и весёлой, озорной, а иногда сидит и ни к кому не подходит, думает о чём-то своём.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Таня это пион. Она яркая, пышная, немного деловая. Любит руководить, что бы все ей подчинялись. Эта девочка – как королева! Арина похожа на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подсолнух. Она высокая, светлая. От неё всегда исходит доброта и тепло, как от солнышка.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Ира схожа с розочкой. Эта девочка красивая, изысканная, иногда не много горделивая. Даша мне напоминает ландыш – беленькая, скромная, застенчивая, романтичная.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Вероника похожа на колокольчик. У неё звонкий голос, она весёлая и энергичная.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Наташа как нарцисс. Она такая же изысканная, утончённая, аккуратная и красивая. Даша похожа на хризантему, потому что она красивая, умная и бывает строгая, с характером.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Настя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это василёк. Скромная, весёлая и симпатичная.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Какой прекрасный букет у нас получился. Мне очень хочется пожелать вам счастья, радости. Пусть на ваших лицах всегда сияют улыбки!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6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Упражнение «Закончи предложение».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А я сейчас предлагаю вам поработать в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группах. Вам надо закончить предложение: «Было бы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здорово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, если бы девочки (мальчики) в нашем классе…» Я вам даю 2 минуты. (Дети пишут на листочках в группах).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сейчас, девочки, зачитайте ваши пожелания. (Девочки зачитывают).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что мальчики написали? (Ма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льчики зачитывают).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Вы услышали мнение друг о друге, вы увидели миры друг друга. Теперь вы знаете, что вы не одни во Вселенной. У вас есть выбор: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можно оставить все, как есть,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или можно объединиться в новый единый мир.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 обсуждение я даю вам 30 секунд. Пр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имите совместное решение. (Обсуждают).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Если вы готовы, сообщите свое решение.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Итак, мальчики, слово вам. (Мальчики отвечают).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теперь, девочки, вам слово. (Девочки отвечают).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Спасибо за принятое решение. (В любом случае.) Я уважаю ваш выбор.</w:t>
      </w:r>
    </w:p>
    <w:p w:rsidR="00275AC0" w:rsidRDefault="00584F2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(Идет объедин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ение миров или все остается, как есть).</w:t>
      </w:r>
    </w:p>
    <w:p w:rsidR="00275AC0" w:rsidRDefault="00584F2E">
      <w:pPr>
        <w:spacing w:line="240" w:lineRule="auto"/>
        <w:contextualSpacing/>
        <w:rPr>
          <w:rFonts w:ascii="Times New Roman" w:hAnsi="Times New Roman"/>
          <w:sz w:val="28"/>
        </w:rPr>
      </w:pPr>
      <w:bookmarkStart w:id="2" w:name="H.GJDGXS"/>
      <w:bookmarkEnd w:id="2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7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 Подведение итогов.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Сегодня мы с вами поговорили о мальчиках и о девочках. Давайте сделаем вывод: в вас есть так много разного, но и похожего. Вы согласны со мной? Много есть разных и похожих черт характера у м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ужчин и женщин. Самое главное это уметь уважать друг друга и ладить между собой. Вам предстоит учиться вместе много лет, и мальчики должны выполнять свой рыцарский долг, а девочки по достоинству оценивать мальчиков. И когда между вами будут дружеские отнош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ения, всем будет уютно и хорошо в классе. И как символ дружбы между мальчиками и девочками, мы с вами зажжем свечу.  </w:t>
      </w:r>
    </w:p>
    <w:sectPr w:rsidR="00275AC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8FD6"/>
    <w:multiLevelType w:val="hybridMultilevel"/>
    <w:tmpl w:val="4B880E5E"/>
    <w:lvl w:ilvl="0" w:tplc="10A0530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2A06D5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2E87BE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6DE77F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38DF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6A3476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27F37E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C5A7B3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B8A81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964C692"/>
    <w:multiLevelType w:val="hybridMultilevel"/>
    <w:tmpl w:val="21D06C16"/>
    <w:lvl w:ilvl="0" w:tplc="6A196BCF">
      <w:start w:val="1"/>
      <w:numFmt w:val="decimal"/>
      <w:lvlText w:val="%1."/>
      <w:lvlJc w:val="left"/>
      <w:pPr>
        <w:ind w:left="720" w:hanging="360"/>
      </w:pPr>
    </w:lvl>
    <w:lvl w:ilvl="1" w:tplc="33282ED2">
      <w:start w:val="1"/>
      <w:numFmt w:val="decimal"/>
      <w:lvlText w:val="%2."/>
      <w:lvlJc w:val="left"/>
      <w:pPr>
        <w:ind w:left="1440" w:hanging="360"/>
      </w:pPr>
    </w:lvl>
    <w:lvl w:ilvl="2" w:tplc="756A8D34">
      <w:start w:val="1"/>
      <w:numFmt w:val="decimal"/>
      <w:lvlText w:val="%3."/>
      <w:lvlJc w:val="left"/>
      <w:pPr>
        <w:ind w:left="2160" w:hanging="360"/>
      </w:pPr>
    </w:lvl>
    <w:lvl w:ilvl="3" w:tplc="24D94256">
      <w:start w:val="1"/>
      <w:numFmt w:val="decimal"/>
      <w:lvlText w:val="%4."/>
      <w:lvlJc w:val="left"/>
      <w:pPr>
        <w:ind w:left="2880" w:hanging="360"/>
      </w:pPr>
    </w:lvl>
    <w:lvl w:ilvl="4" w:tplc="4F190A84">
      <w:start w:val="1"/>
      <w:numFmt w:val="decimal"/>
      <w:lvlText w:val="%5."/>
      <w:lvlJc w:val="left"/>
      <w:pPr>
        <w:ind w:left="3600" w:hanging="360"/>
      </w:pPr>
    </w:lvl>
    <w:lvl w:ilvl="5" w:tplc="5DCF3EF3">
      <w:start w:val="1"/>
      <w:numFmt w:val="decimal"/>
      <w:lvlText w:val="%6."/>
      <w:lvlJc w:val="left"/>
      <w:pPr>
        <w:ind w:left="4320" w:hanging="360"/>
      </w:pPr>
    </w:lvl>
    <w:lvl w:ilvl="6" w:tplc="22DAB828">
      <w:start w:val="1"/>
      <w:numFmt w:val="decimal"/>
      <w:lvlText w:val="%7."/>
      <w:lvlJc w:val="left"/>
      <w:pPr>
        <w:ind w:left="5040" w:hanging="360"/>
      </w:pPr>
    </w:lvl>
    <w:lvl w:ilvl="7" w:tplc="204A4DE5">
      <w:start w:val="1"/>
      <w:numFmt w:val="decimal"/>
      <w:lvlText w:val="%8."/>
      <w:lvlJc w:val="left"/>
      <w:pPr>
        <w:ind w:left="5760" w:hanging="360"/>
      </w:pPr>
    </w:lvl>
    <w:lvl w:ilvl="8" w:tplc="0E6F5CA4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E19E5D"/>
    <w:multiLevelType w:val="hybridMultilevel"/>
    <w:tmpl w:val="377E6FBC"/>
    <w:lvl w:ilvl="0" w:tplc="11F803F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43070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E30501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2B4792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E093A8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738B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3B4D9F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672A41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365670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71F3ACDE"/>
    <w:multiLevelType w:val="hybridMultilevel"/>
    <w:tmpl w:val="6498B508"/>
    <w:lvl w:ilvl="0" w:tplc="19844F9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A5F602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2A4F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1AFE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B8754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285F5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F46E4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1BB06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56266C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AC0"/>
    <w:rsid w:val="00275AC0"/>
    <w:rsid w:val="00584F2E"/>
    <w:rsid w:val="0086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6460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4F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Admin_3</cp:lastModifiedBy>
  <cp:revision>2</cp:revision>
  <dcterms:created xsi:type="dcterms:W3CDTF">2024-02-06T07:59:00Z</dcterms:created>
  <dcterms:modified xsi:type="dcterms:W3CDTF">2024-02-06T08:11:00Z</dcterms:modified>
</cp:coreProperties>
</file>