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B686" w14:textId="77777777" w:rsidR="00D5234C" w:rsidRPr="00D5234C" w:rsidRDefault="00D5234C" w:rsidP="00D5234C">
      <w:pPr>
        <w:pStyle w:val="a3"/>
        <w:shd w:val="clear" w:color="auto" w:fill="F8F8F8"/>
        <w:spacing w:before="0" w:beforeAutospacing="0" w:after="150" w:afterAutospacing="0"/>
        <w:jc w:val="center"/>
        <w:rPr>
          <w:rFonts w:ascii="Arial" w:hAnsi="Arial" w:cs="Arial"/>
          <w:b/>
          <w:bCs/>
          <w:color w:val="242424"/>
          <w:sz w:val="28"/>
          <w:szCs w:val="28"/>
        </w:rPr>
      </w:pPr>
      <w:r w:rsidRPr="00D5234C">
        <w:rPr>
          <w:rFonts w:ascii="Arial" w:hAnsi="Arial" w:cs="Arial"/>
          <w:b/>
          <w:bCs/>
          <w:color w:val="242424"/>
          <w:sz w:val="28"/>
          <w:szCs w:val="28"/>
        </w:rPr>
        <w:t>ОСТОРОЖНО! КЛЕЩЕВОЙ ЭНЦЕФАЛИТ!</w:t>
      </w:r>
    </w:p>
    <w:p w14:paraId="2BED4F89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0B4DC1FD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445C5066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246313D9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19303720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7520220F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3DC38B6B" w14:textId="2765CC19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noProof/>
        </w:rPr>
        <w:drawing>
          <wp:inline distT="0" distB="0" distL="0" distR="0" wp14:anchorId="2B637F7D" wp14:editId="3A03306E">
            <wp:extent cx="2381250" cy="184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34E95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6ABE5DE3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2E809E02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3977C7A5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1182715E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48AD53E2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5FCCFCE8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235EC46E" w14:textId="77777777" w:rsidR="00710D0B" w:rsidRDefault="00710D0B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</w:p>
    <w:p w14:paraId="34069309" w14:textId="00EEAB1E" w:rsidR="00E47240" w:rsidRPr="00710D0B" w:rsidRDefault="00D5234C" w:rsidP="00E47240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b/>
          <w:bCs/>
          <w:color w:val="242424"/>
          <w:u w:val="single"/>
        </w:rPr>
        <w:t>Клещевой вирусный энцефалит</w:t>
      </w:r>
      <w:r w:rsidRPr="00710D0B">
        <w:rPr>
          <w:rFonts w:ascii="Arial" w:hAnsi="Arial" w:cs="Arial"/>
          <w:color w:val="242424"/>
        </w:rPr>
        <w:t xml:space="preserve">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  <w:r w:rsidR="00E47240" w:rsidRPr="00710D0B">
        <w:rPr>
          <w:rFonts w:ascii="Arial" w:hAnsi="Arial" w:cs="Arial"/>
          <w:color w:val="242424"/>
        </w:rPr>
        <w:t xml:space="preserve"> К заражению клещевым энцефалитом восприимчивы все люди, независимо от возраста и пола. </w:t>
      </w:r>
    </w:p>
    <w:p w14:paraId="54F20ED1" w14:textId="7B439DC7" w:rsidR="00561B6A" w:rsidRPr="00710D0B" w:rsidRDefault="00561B6A" w:rsidP="00561B6A">
      <w:pPr>
        <w:pStyle w:val="a3"/>
        <w:shd w:val="clear" w:color="auto" w:fill="F8F8F8"/>
        <w:spacing w:before="0" w:beforeAutospacing="0" w:after="150" w:afterAutospacing="0"/>
        <w:jc w:val="center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color w:val="242424"/>
        </w:rPr>
        <w:t xml:space="preserve">            </w:t>
      </w:r>
      <w:r w:rsidR="00D5234C" w:rsidRPr="00710D0B">
        <w:rPr>
          <w:rFonts w:ascii="Arial" w:hAnsi="Arial" w:cs="Arial"/>
          <w:b/>
          <w:bCs/>
          <w:color w:val="FF0000"/>
          <w:u w:val="single"/>
        </w:rPr>
        <w:t>Как можно заразиться?</w:t>
      </w:r>
    </w:p>
    <w:p w14:paraId="33A6E9BE" w14:textId="7276DC65" w:rsidR="00D5234C" w:rsidRPr="00710D0B" w:rsidRDefault="00D5234C" w:rsidP="00561B6A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color w:val="242424"/>
        </w:rPr>
        <w:t>Возбудитель болезни (арбовирус) передается человеку:</w:t>
      </w:r>
    </w:p>
    <w:p w14:paraId="7D326353" w14:textId="77777777" w:rsidR="00D5234C" w:rsidRPr="00710D0B" w:rsidRDefault="00D5234C" w:rsidP="00D5234C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color w:val="242424"/>
        </w:rPr>
        <w:t>-</w:t>
      </w:r>
      <w:r w:rsidRPr="00710D0B">
        <w:rPr>
          <w:rFonts w:ascii="Arial" w:hAnsi="Arial" w:cs="Arial"/>
          <w:b/>
          <w:bCs/>
          <w:color w:val="242424"/>
        </w:rPr>
        <w:t> в первые минуты присасывания зараженного вирусом клеща вместе с обезболивающей слюной</w:t>
      </w:r>
      <w:r w:rsidRPr="00710D0B">
        <w:rPr>
          <w:rFonts w:ascii="Arial" w:hAnsi="Arial" w:cs="Arial"/>
          <w:color w:val="242424"/>
        </w:rPr>
        <w:t>;</w:t>
      </w:r>
    </w:p>
    <w:p w14:paraId="7BDAC8DB" w14:textId="099DFE0F" w:rsidR="00D5234C" w:rsidRPr="00710D0B" w:rsidRDefault="00D5234C" w:rsidP="00D5234C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color w:val="242424"/>
        </w:rPr>
        <w:t>-</w:t>
      </w:r>
      <w:r w:rsidRPr="00710D0B">
        <w:rPr>
          <w:rFonts w:ascii="Arial" w:hAnsi="Arial" w:cs="Arial"/>
          <w:b/>
          <w:bCs/>
          <w:color w:val="242424"/>
        </w:rPr>
        <w:t xml:space="preserve"> при употреблении в пищу сырого молока коз (чаще всего), овец, коров</w:t>
      </w:r>
      <w:r w:rsidR="00561B6A" w:rsidRPr="00710D0B">
        <w:rPr>
          <w:rFonts w:ascii="Arial" w:hAnsi="Arial" w:cs="Arial"/>
          <w:b/>
          <w:bCs/>
          <w:color w:val="242424"/>
        </w:rPr>
        <w:t xml:space="preserve"> </w:t>
      </w:r>
      <w:r w:rsidRPr="00710D0B">
        <w:rPr>
          <w:rFonts w:ascii="Arial" w:hAnsi="Arial" w:cs="Arial"/>
          <w:b/>
          <w:bCs/>
          <w:color w:val="242424"/>
        </w:rPr>
        <w:t>у которых в период массового нападения клещей вирус может находиться в молоке. </w:t>
      </w:r>
      <w:r w:rsidRPr="00710D0B">
        <w:rPr>
          <w:rFonts w:ascii="Arial" w:hAnsi="Arial" w:cs="Arial"/>
          <w:color w:val="242424"/>
        </w:rPr>
        <w:t>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т.д.;</w:t>
      </w:r>
    </w:p>
    <w:p w14:paraId="1358696E" w14:textId="7E7466DE" w:rsidR="00D5234C" w:rsidRPr="00710D0B" w:rsidRDefault="00D5234C" w:rsidP="00D5234C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b/>
          <w:bCs/>
          <w:color w:val="242424"/>
        </w:rPr>
        <w:t>-при втирании в кожу вируса при раздавливании клеща или расчесывании места укуса.</w:t>
      </w:r>
    </w:p>
    <w:p w14:paraId="17BAD1B0" w14:textId="77777777" w:rsidR="00D5234C" w:rsidRPr="00710D0B" w:rsidRDefault="00D5234C" w:rsidP="00561B6A">
      <w:pPr>
        <w:pStyle w:val="a3"/>
        <w:shd w:val="clear" w:color="auto" w:fill="F8F8F8"/>
        <w:spacing w:before="0" w:beforeAutospacing="0" w:after="0" w:afterAutospacing="0"/>
        <w:jc w:val="center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b/>
          <w:bCs/>
          <w:color w:val="FF0000"/>
          <w:u w:val="single"/>
        </w:rPr>
        <w:t>Какие основные признаки болезни?</w:t>
      </w:r>
    </w:p>
    <w:p w14:paraId="00BFEFEF" w14:textId="3A9F717C" w:rsidR="00D5234C" w:rsidRPr="00710D0B" w:rsidRDefault="00D5234C" w:rsidP="00D5234C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color w:val="242424"/>
        </w:rPr>
        <w:t>Инкубационный (скрытый) период длится чаще 10-14 дней, с колебаниями от 1 до 60 дней. 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</w:t>
      </w:r>
    </w:p>
    <w:p w14:paraId="43C37D77" w14:textId="77777777" w:rsidR="00D5234C" w:rsidRPr="00710D0B" w:rsidRDefault="00D5234C" w:rsidP="00073AD7">
      <w:pPr>
        <w:pStyle w:val="a3"/>
        <w:shd w:val="clear" w:color="auto" w:fill="F8F8F8"/>
        <w:spacing w:before="0" w:beforeAutospacing="0" w:after="0" w:afterAutospacing="0"/>
        <w:jc w:val="center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b/>
          <w:bCs/>
          <w:color w:val="FF0000"/>
          <w:u w:val="single"/>
        </w:rPr>
        <w:t>Как можно защититься от клещевого вирусного энцефалита?</w:t>
      </w:r>
    </w:p>
    <w:p w14:paraId="3DB105CA" w14:textId="77777777" w:rsidR="00D5234C" w:rsidRPr="00710D0B" w:rsidRDefault="00D5234C" w:rsidP="00D5234C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color w:val="242424"/>
        </w:rPr>
        <w:t>Заболевание клещевым энцефалитом можно предупредить с помощью </w:t>
      </w:r>
      <w:r w:rsidRPr="00710D0B">
        <w:rPr>
          <w:rFonts w:ascii="Arial" w:hAnsi="Arial" w:cs="Arial"/>
          <w:b/>
          <w:bCs/>
          <w:color w:val="242424"/>
        </w:rPr>
        <w:t>неспецифической и специфической профилактики.</w:t>
      </w:r>
    </w:p>
    <w:p w14:paraId="288AED5C" w14:textId="1E4EE6C5" w:rsidR="00D5234C" w:rsidRPr="00710D0B" w:rsidRDefault="00D5234C" w:rsidP="00561B6A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b/>
          <w:bCs/>
          <w:color w:val="242424"/>
        </w:rPr>
        <w:t>Неспецифическая профилактика</w:t>
      </w:r>
      <w:r w:rsidRPr="00710D0B">
        <w:rPr>
          <w:rFonts w:ascii="Arial" w:hAnsi="Arial" w:cs="Arial"/>
          <w:color w:val="242424"/>
        </w:rPr>
        <w:t xml:space="preserve"> 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710D0B">
        <w:rPr>
          <w:rFonts w:ascii="Arial" w:hAnsi="Arial" w:cs="Arial"/>
          <w:color w:val="242424"/>
        </w:rPr>
        <w:t>заползания</w:t>
      </w:r>
      <w:proofErr w:type="spellEnd"/>
      <w:r w:rsidRPr="00710D0B">
        <w:rPr>
          <w:rFonts w:ascii="Arial" w:hAnsi="Arial" w:cs="Arial"/>
          <w:color w:val="242424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</w:t>
      </w:r>
      <w:r w:rsidRPr="00710D0B">
        <w:rPr>
          <w:rFonts w:ascii="Arial" w:hAnsi="Arial" w:cs="Arial"/>
          <w:color w:val="242424"/>
        </w:rPr>
        <w:lastRenderedPageBreak/>
        <w:t>Голову и шею закрывают косынкой.</w:t>
      </w:r>
      <w:r w:rsidR="00561B6A" w:rsidRPr="00710D0B">
        <w:rPr>
          <w:rFonts w:ascii="Arial" w:hAnsi="Arial" w:cs="Arial"/>
          <w:color w:val="242424"/>
        </w:rPr>
        <w:t xml:space="preserve"> </w:t>
      </w:r>
      <w:r w:rsidRPr="00710D0B">
        <w:rPr>
          <w:rFonts w:ascii="Arial" w:hAnsi="Arial" w:cs="Arial"/>
          <w:color w:val="242424"/>
        </w:rPr>
        <w:t>Для защиты от клещей используют отпугивающие средства – </w:t>
      </w:r>
      <w:r w:rsidRPr="00710D0B">
        <w:rPr>
          <w:rFonts w:ascii="Arial" w:hAnsi="Arial" w:cs="Arial"/>
          <w:b/>
          <w:bCs/>
          <w:color w:val="242424"/>
        </w:rPr>
        <w:t>репелленты,</w:t>
      </w:r>
      <w:r w:rsidRPr="00710D0B">
        <w:rPr>
          <w:rFonts w:ascii="Arial" w:hAnsi="Arial" w:cs="Arial"/>
          <w:color w:val="242424"/>
        </w:rPr>
        <w:t> которыми обрабатывают открытые участки тела и одежду.</w:t>
      </w:r>
      <w:r w:rsidR="00561B6A" w:rsidRPr="00710D0B">
        <w:rPr>
          <w:rFonts w:ascii="Arial" w:hAnsi="Arial" w:cs="Arial"/>
          <w:color w:val="242424"/>
        </w:rPr>
        <w:t xml:space="preserve"> </w:t>
      </w:r>
      <w:r w:rsidRPr="00710D0B">
        <w:rPr>
          <w:rFonts w:ascii="Arial" w:hAnsi="Arial" w:cs="Arial"/>
          <w:color w:val="242424"/>
        </w:rPr>
        <w:t>Перед использованием препаратов следует ознакомиться с инструкцией.</w:t>
      </w:r>
      <w:r w:rsidR="00561B6A" w:rsidRPr="00710D0B">
        <w:rPr>
          <w:rFonts w:ascii="Arial" w:hAnsi="Arial" w:cs="Arial"/>
          <w:color w:val="242424"/>
        </w:rPr>
        <w:t xml:space="preserve"> </w:t>
      </w:r>
      <w:r w:rsidRPr="00710D0B">
        <w:rPr>
          <w:rFonts w:ascii="Arial" w:hAnsi="Arial" w:cs="Arial"/>
          <w:color w:val="242424"/>
        </w:rPr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</w:p>
    <w:p w14:paraId="74C0B092" w14:textId="77777777" w:rsidR="00D5234C" w:rsidRPr="00710D0B" w:rsidRDefault="00D5234C" w:rsidP="00D5234C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b/>
          <w:bCs/>
          <w:color w:val="242424"/>
        </w:rPr>
        <w:t>Меры специфической профилактики</w:t>
      </w:r>
      <w:r w:rsidRPr="00710D0B">
        <w:rPr>
          <w:rFonts w:ascii="Arial" w:hAnsi="Arial" w:cs="Arial"/>
          <w:color w:val="242424"/>
        </w:rPr>
        <w:t> клещевого вирусного энцефалита включают:</w:t>
      </w:r>
    </w:p>
    <w:p w14:paraId="1F42BC30" w14:textId="1C971EE6" w:rsidR="00D5234C" w:rsidRPr="00710D0B" w:rsidRDefault="00D5234C" w:rsidP="00D5234C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b/>
          <w:bCs/>
          <w:color w:val="242424"/>
        </w:rPr>
        <w:t>- профилактические прививки против</w:t>
      </w:r>
      <w:r w:rsidRPr="00710D0B">
        <w:rPr>
          <w:rFonts w:ascii="Arial" w:hAnsi="Arial" w:cs="Arial"/>
          <w:color w:val="242424"/>
        </w:rPr>
        <w:t> </w:t>
      </w:r>
      <w:r w:rsidRPr="00710D0B">
        <w:rPr>
          <w:rFonts w:ascii="Arial" w:hAnsi="Arial" w:cs="Arial"/>
          <w:b/>
          <w:bCs/>
          <w:color w:val="242424"/>
        </w:rPr>
        <w:t>клещевого энцефалита</w:t>
      </w:r>
      <w:r w:rsidR="00561B6A" w:rsidRPr="00710D0B">
        <w:rPr>
          <w:rFonts w:ascii="Arial" w:hAnsi="Arial" w:cs="Arial"/>
          <w:color w:val="242424"/>
        </w:rPr>
        <w:t>;</w:t>
      </w:r>
    </w:p>
    <w:p w14:paraId="5E3A4DAF" w14:textId="77777777" w:rsidR="00D5234C" w:rsidRPr="00710D0B" w:rsidRDefault="00D5234C" w:rsidP="00D5234C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b/>
          <w:bCs/>
          <w:color w:val="242424"/>
        </w:rPr>
        <w:t>- серопрофилактику</w:t>
      </w:r>
      <w:r w:rsidRPr="00710D0B">
        <w:rPr>
          <w:rFonts w:ascii="Arial" w:hAnsi="Arial" w:cs="Arial"/>
          <w:color w:val="242424"/>
        </w:rPr>
        <w:t> (непривитым лицам, обратившимся в связи с присасыванием клеща на эндемичной по клещевому вирусному энцефалиту территории, проводится только в ЛПО).</w:t>
      </w:r>
    </w:p>
    <w:p w14:paraId="41D68C9E" w14:textId="77777777" w:rsidR="00D5234C" w:rsidRPr="00710D0B" w:rsidRDefault="00D5234C" w:rsidP="00E47240">
      <w:pPr>
        <w:pStyle w:val="a3"/>
        <w:shd w:val="clear" w:color="auto" w:fill="F8F8F8"/>
        <w:spacing w:before="0" w:beforeAutospacing="0" w:after="0" w:afterAutospacing="0"/>
        <w:jc w:val="center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b/>
          <w:bCs/>
          <w:color w:val="FF0000"/>
          <w:u w:val="single"/>
        </w:rPr>
        <w:t>Где и как можно сделать прививку от клещевого вирусного энцефалита?</w:t>
      </w:r>
    </w:p>
    <w:p w14:paraId="6B0A514D" w14:textId="7C788013" w:rsidR="00D5234C" w:rsidRPr="00710D0B" w:rsidRDefault="00D5234C" w:rsidP="00D5234C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color w:val="242424"/>
        </w:rPr>
        <w:t xml:space="preserve">В Российской Федерации зарегистрированы несколько вакцин против клещевого вирусного энцефалита. Прививку от клещевого </w:t>
      </w:r>
      <w:r w:rsidRPr="00710D0B">
        <w:rPr>
          <w:rFonts w:ascii="Arial" w:hAnsi="Arial" w:cs="Arial"/>
          <w:color w:val="242424"/>
        </w:rPr>
        <w:t>энцефалита можно сделать в прививочных пунктах на базах поликлиник, медсанчастей, здравпунктов учебных заведений после консультации врача.</w:t>
      </w:r>
      <w:r w:rsidR="00561B6A" w:rsidRPr="00710D0B">
        <w:rPr>
          <w:rFonts w:ascii="Arial" w:hAnsi="Arial" w:cs="Arial"/>
          <w:color w:val="242424"/>
        </w:rPr>
        <w:t xml:space="preserve"> </w:t>
      </w:r>
      <w:r w:rsidRPr="00710D0B">
        <w:rPr>
          <w:rFonts w:ascii="Arial" w:hAnsi="Arial" w:cs="Arial"/>
          <w:color w:val="242424"/>
        </w:rP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14:paraId="3D1FB1B9" w14:textId="1AEFB9B6" w:rsidR="00F92C2D" w:rsidRDefault="00D5234C" w:rsidP="00561B6A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</w:rPr>
      </w:pPr>
      <w:r w:rsidRPr="00710D0B">
        <w:rPr>
          <w:rFonts w:ascii="Arial" w:hAnsi="Arial" w:cs="Arial"/>
          <w:b/>
          <w:bCs/>
          <w:color w:val="FF0000"/>
          <w:u w:val="single"/>
        </w:rPr>
        <w:t>Что делать и куда обращаться, если Вы не привиты и находились на опасной неблагополучной по клещевому энцефалиту территории и произошло присасывание клеща?</w:t>
      </w:r>
      <w:r w:rsidR="00561B6A" w:rsidRPr="00710D0B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561B6A" w:rsidRPr="00710D0B">
        <w:rPr>
          <w:rFonts w:ascii="Arial" w:hAnsi="Arial" w:cs="Arial"/>
          <w:color w:val="242424"/>
        </w:rPr>
        <w:t xml:space="preserve">Снять клеща лучше у врача в приёмном покое или травматологическом пункте поликлинике по месту пребывания. Снятого клеща нужно доставить на исследование в микробиологическую лабораторию. </w:t>
      </w:r>
      <w:r w:rsidRPr="00710D0B">
        <w:rPr>
          <w:rFonts w:ascii="Arial" w:hAnsi="Arial" w:cs="Arial"/>
          <w:color w:val="242424"/>
        </w:rPr>
        <w:t>Не привитым лицам проводится серопрофилактика – </w:t>
      </w:r>
      <w:r w:rsidRPr="00710D0B">
        <w:rPr>
          <w:rFonts w:ascii="Arial" w:hAnsi="Arial" w:cs="Arial"/>
          <w:b/>
          <w:bCs/>
          <w:color w:val="242424"/>
        </w:rPr>
        <w:t>введение человеческого иммуноглобулина против клещевого энцефалита в течение 96 часов после присасывания клещей </w:t>
      </w:r>
      <w:r w:rsidRPr="00710D0B">
        <w:rPr>
          <w:rFonts w:ascii="Arial" w:hAnsi="Arial" w:cs="Arial"/>
          <w:color w:val="242424"/>
        </w:rPr>
        <w:t>и обращения в медицинские организации по показаниям.</w:t>
      </w:r>
    </w:p>
    <w:p w14:paraId="79B4376E" w14:textId="11BF7FA2" w:rsidR="00F729B1" w:rsidRDefault="00F729B1" w:rsidP="00561B6A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</w:rPr>
      </w:pPr>
    </w:p>
    <w:p w14:paraId="7A902950" w14:textId="078DDC80" w:rsidR="00F729B1" w:rsidRDefault="00F729B1" w:rsidP="00561B6A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</w:rPr>
      </w:pPr>
    </w:p>
    <w:p w14:paraId="6850C67B" w14:textId="586C3C54" w:rsidR="00F729B1" w:rsidRPr="00710D0B" w:rsidRDefault="00F729B1" w:rsidP="00561B6A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noProof/>
          <w:color w:val="242424"/>
        </w:rPr>
        <w:drawing>
          <wp:inline distT="0" distB="0" distL="0" distR="0" wp14:anchorId="6AED2766" wp14:editId="3BB63717">
            <wp:extent cx="2781300" cy="398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29B1" w:rsidRPr="00710D0B" w:rsidSect="00710D0B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82"/>
    <w:rsid w:val="00073AD7"/>
    <w:rsid w:val="00561B6A"/>
    <w:rsid w:val="00710D0B"/>
    <w:rsid w:val="00D5234C"/>
    <w:rsid w:val="00E47240"/>
    <w:rsid w:val="00F17282"/>
    <w:rsid w:val="00F729B1"/>
    <w:rsid w:val="00F9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84A4"/>
  <w15:chartTrackingRefBased/>
  <w15:docId w15:val="{10659E96-3EF0-4156-9F7D-A58DE5B1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2023-05-18T12:06:00Z</dcterms:created>
  <dcterms:modified xsi:type="dcterms:W3CDTF">2023-05-18T12:37:00Z</dcterms:modified>
</cp:coreProperties>
</file>