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C65E6" w14:textId="77777777" w:rsidR="0011731D" w:rsidRPr="0011731D" w:rsidRDefault="0011731D" w:rsidP="0011731D">
      <w:pPr>
        <w:spacing w:after="0" w:line="240" w:lineRule="auto"/>
        <w:jc w:val="center"/>
        <w:rPr>
          <w:rFonts w:ascii="Times New Roman" w:eastAsia="Times New Roman" w:hAnsi="Times New Roman" w:cs="Times New Roman"/>
          <w:lang w:eastAsia="ru-RU"/>
        </w:rPr>
      </w:pPr>
      <w:r w:rsidRPr="0011731D">
        <w:rPr>
          <w:rFonts w:ascii="Times New Roman" w:eastAsia="Times New Roman" w:hAnsi="Times New Roman" w:cs="Times New Roman"/>
          <w:lang w:eastAsia="ru-RU"/>
        </w:rPr>
        <w:t>ПОЛОЖЕНИЕ</w:t>
      </w:r>
    </w:p>
    <w:p w14:paraId="167DC9FA" w14:textId="77777777" w:rsidR="0011731D" w:rsidRPr="0011731D" w:rsidRDefault="0011731D" w:rsidP="0011731D">
      <w:pPr>
        <w:spacing w:after="0" w:line="240" w:lineRule="auto"/>
        <w:jc w:val="center"/>
        <w:rPr>
          <w:rFonts w:ascii="Times New Roman" w:eastAsia="Times New Roman" w:hAnsi="Times New Roman" w:cs="Times New Roman"/>
          <w:lang w:eastAsia="ru-RU"/>
        </w:rPr>
      </w:pPr>
      <w:r w:rsidRPr="0011731D">
        <w:rPr>
          <w:rFonts w:ascii="Times New Roman" w:eastAsia="Times New Roman" w:hAnsi="Times New Roman" w:cs="Times New Roman"/>
          <w:lang w:eastAsia="ru-RU"/>
        </w:rPr>
        <w:t xml:space="preserve">о проведении муниципального </w:t>
      </w:r>
      <w:bookmarkStart w:id="0" w:name="_Hlk125622675"/>
      <w:r w:rsidRPr="0011731D">
        <w:rPr>
          <w:rFonts w:ascii="Times New Roman" w:eastAsia="Times New Roman" w:hAnsi="Times New Roman" w:cs="Times New Roman"/>
          <w:lang w:eastAsia="ru-RU"/>
        </w:rPr>
        <w:t xml:space="preserve">отбора на </w:t>
      </w:r>
      <w:bookmarkEnd w:id="0"/>
      <w:r w:rsidRPr="0011731D">
        <w:rPr>
          <w:rFonts w:ascii="Times New Roman" w:eastAsia="Times New Roman" w:hAnsi="Times New Roman" w:cs="Times New Roman"/>
          <w:lang w:val="en-US" w:eastAsia="ru-RU"/>
        </w:rPr>
        <w:t>VIII</w:t>
      </w:r>
      <w:r w:rsidRPr="0011731D">
        <w:rPr>
          <w:rFonts w:ascii="Times New Roman" w:eastAsia="Times New Roman" w:hAnsi="Times New Roman" w:cs="Times New Roman"/>
          <w:lang w:eastAsia="ru-RU"/>
        </w:rPr>
        <w:t xml:space="preserve"> областной зимний Фестиваль</w:t>
      </w:r>
    </w:p>
    <w:p w14:paraId="72BA2FBF" w14:textId="77777777" w:rsidR="0011731D" w:rsidRPr="0011731D" w:rsidRDefault="0011731D" w:rsidP="0011731D">
      <w:pPr>
        <w:spacing w:after="0" w:line="240" w:lineRule="auto"/>
        <w:jc w:val="center"/>
        <w:rPr>
          <w:rFonts w:ascii="Times New Roman" w:eastAsia="Times New Roman" w:hAnsi="Times New Roman" w:cs="Times New Roman"/>
          <w:lang w:eastAsia="ru-RU"/>
        </w:rPr>
      </w:pPr>
      <w:r w:rsidRPr="0011731D">
        <w:rPr>
          <w:rFonts w:ascii="Times New Roman" w:eastAsia="Times New Roman" w:hAnsi="Times New Roman" w:cs="Times New Roman"/>
          <w:lang w:eastAsia="ru-RU"/>
        </w:rPr>
        <w:t>Всероссийского физкультурно-спортивного комплекса «Готов к труду и обороне» (ГТО)</w:t>
      </w:r>
    </w:p>
    <w:p w14:paraId="6BC69E82" w14:textId="77777777" w:rsidR="0011731D" w:rsidRPr="0011731D" w:rsidRDefault="0011731D" w:rsidP="0011731D">
      <w:pPr>
        <w:spacing w:after="0" w:line="240" w:lineRule="auto"/>
        <w:jc w:val="center"/>
        <w:rPr>
          <w:rFonts w:ascii="Times New Roman" w:eastAsia="Times New Roman" w:hAnsi="Times New Roman" w:cs="Times New Roman"/>
          <w:lang w:eastAsia="ru-RU"/>
        </w:rPr>
      </w:pPr>
      <w:r w:rsidRPr="0011731D">
        <w:rPr>
          <w:rFonts w:ascii="Times New Roman" w:eastAsia="Times New Roman" w:hAnsi="Times New Roman" w:cs="Times New Roman"/>
          <w:lang w:eastAsia="ru-RU"/>
        </w:rPr>
        <w:t>среди обучающихся образовательных организаций Волосовского района</w:t>
      </w:r>
    </w:p>
    <w:p w14:paraId="3DBBBF43" w14:textId="77777777" w:rsidR="0011731D" w:rsidRPr="0011731D" w:rsidRDefault="0011731D" w:rsidP="0011731D">
      <w:pPr>
        <w:spacing w:after="200" w:line="276" w:lineRule="auto"/>
        <w:jc w:val="center"/>
        <w:rPr>
          <w:rFonts w:ascii="Times New Roman" w:eastAsia="Times New Roman" w:hAnsi="Times New Roman" w:cs="Times New Roman"/>
          <w:b/>
          <w:sz w:val="24"/>
          <w:szCs w:val="24"/>
          <w:lang w:eastAsia="ru-RU"/>
        </w:rPr>
      </w:pPr>
    </w:p>
    <w:p w14:paraId="66A545AE" w14:textId="77777777" w:rsidR="0011731D" w:rsidRPr="0011731D" w:rsidRDefault="0011731D" w:rsidP="0011731D">
      <w:pPr>
        <w:spacing w:after="0" w:line="240" w:lineRule="auto"/>
        <w:ind w:firstLine="397"/>
        <w:jc w:val="both"/>
        <w:rPr>
          <w:rFonts w:ascii="Times New Roman" w:eastAsia="Times New Roman" w:hAnsi="Times New Roman" w:cs="Times New Roman"/>
          <w:b/>
          <w:sz w:val="24"/>
          <w:szCs w:val="24"/>
          <w:lang w:eastAsia="ru-RU"/>
        </w:rPr>
      </w:pPr>
      <w:r w:rsidRPr="0011731D">
        <w:rPr>
          <w:rFonts w:ascii="Times New Roman" w:eastAsia="Times New Roman" w:hAnsi="Times New Roman" w:cs="Times New Roman"/>
          <w:b/>
          <w:sz w:val="24"/>
          <w:szCs w:val="24"/>
          <w:lang w:eastAsia="ru-RU"/>
        </w:rPr>
        <w:t>1. ОБЩИЕ ПОЛОЖЕНИЯ</w:t>
      </w:r>
    </w:p>
    <w:p w14:paraId="6D6F03F8"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Фестиваль проводится с целью формирования сборной команды Волосовского муниципального района для участия в</w:t>
      </w:r>
      <w:r w:rsidRPr="0011731D">
        <w:rPr>
          <w:rFonts w:ascii="Times New Roman" w:eastAsia="Times New Roman" w:hAnsi="Times New Roman" w:cs="Times New Roman"/>
          <w:bCs/>
          <w:sz w:val="24"/>
          <w:szCs w:val="24"/>
          <w:lang w:eastAsia="ru-RU"/>
        </w:rPr>
        <w:t xml:space="preserve"> областном зимнем </w:t>
      </w:r>
      <w:r w:rsidRPr="0011731D">
        <w:rPr>
          <w:rFonts w:ascii="Times New Roman" w:eastAsia="Times New Roman" w:hAnsi="Times New Roman" w:cs="Times New Roman"/>
          <w:sz w:val="24"/>
          <w:szCs w:val="24"/>
          <w:lang w:eastAsia="ru-RU"/>
        </w:rPr>
        <w:t>Фестивале Всероссийского физкультурно-спортивного комплекса «Готов к труду и обороне» (ГТО) среди обучающихся образовательных организаций (далее - Фестиваль).</w:t>
      </w:r>
    </w:p>
    <w:p w14:paraId="56F8202D"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Целью проведения Фестиваля является вовлечение обучающихся в систематические занятия физической культурой и спортом.</w:t>
      </w:r>
    </w:p>
    <w:p w14:paraId="07F74B86"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Задачами Фестиваля являются:</w:t>
      </w:r>
    </w:p>
    <w:p w14:paraId="3518F9BF"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xml:space="preserve"> - популяризация Всероссийского физкультурно-спортивного комплекса «Готов к труду и обороне» (далее – комплекс ГТО) среди обучающихся Волосовского района;</w:t>
      </w:r>
    </w:p>
    <w:p w14:paraId="1A31D25B"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xml:space="preserve"> - повышение уровня физической подготовленности обучающихся;</w:t>
      </w:r>
    </w:p>
    <w:p w14:paraId="045FA8DB"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xml:space="preserve"> - пропаганда здорового образа жизни;</w:t>
      </w:r>
    </w:p>
    <w:p w14:paraId="64DD8B16"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xml:space="preserve"> - создание условий, мотивирующих к занятиям физической культурой и спортом;</w:t>
      </w:r>
    </w:p>
    <w:p w14:paraId="222DA74E"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xml:space="preserve"> - поощрение обучающихся, показавших лучшие результаты по выполнению нормативов и требований комплекса ГТО и активно участвующих в деятельности по продвижению комплекса ГТО среди сверстников;</w:t>
      </w:r>
    </w:p>
    <w:p w14:paraId="4C782CC8"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xml:space="preserve"> - формирование сборной команды Волосовского района для участия в областном этапе.</w:t>
      </w:r>
    </w:p>
    <w:p w14:paraId="395ADF81" w14:textId="77777777" w:rsidR="0011731D" w:rsidRPr="0011731D" w:rsidRDefault="0011731D" w:rsidP="0011731D">
      <w:pPr>
        <w:spacing w:after="0" w:line="240" w:lineRule="auto"/>
        <w:ind w:firstLine="397"/>
        <w:jc w:val="both"/>
        <w:rPr>
          <w:rFonts w:ascii="Times New Roman" w:eastAsia="Times New Roman" w:hAnsi="Times New Roman" w:cs="Times New Roman"/>
          <w:color w:val="000000"/>
          <w:sz w:val="24"/>
          <w:szCs w:val="24"/>
          <w:lang w:eastAsia="ru-RU"/>
        </w:rPr>
      </w:pPr>
    </w:p>
    <w:p w14:paraId="6E3D3273" w14:textId="77777777" w:rsidR="0011731D" w:rsidRPr="0011731D" w:rsidRDefault="0011731D" w:rsidP="0011731D">
      <w:pPr>
        <w:spacing w:after="0" w:line="240" w:lineRule="auto"/>
        <w:ind w:firstLine="397"/>
        <w:jc w:val="both"/>
        <w:rPr>
          <w:rFonts w:ascii="Times New Roman" w:eastAsia="Times New Roman" w:hAnsi="Times New Roman" w:cs="Times New Roman"/>
          <w:b/>
          <w:sz w:val="24"/>
          <w:szCs w:val="24"/>
          <w:lang w:eastAsia="ru-RU"/>
        </w:rPr>
      </w:pPr>
      <w:r w:rsidRPr="0011731D">
        <w:rPr>
          <w:rFonts w:ascii="Times New Roman" w:eastAsia="Times New Roman" w:hAnsi="Times New Roman" w:cs="Times New Roman"/>
          <w:b/>
          <w:sz w:val="24"/>
          <w:szCs w:val="24"/>
          <w:lang w:eastAsia="ru-RU"/>
        </w:rPr>
        <w:t>2. МЕСТО И СРОКИ ПРОВЕДЕНИЯ</w:t>
      </w:r>
    </w:p>
    <w:p w14:paraId="3CC556C5" w14:textId="045F9A43"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xml:space="preserve">     Фестиваль проводится </w:t>
      </w:r>
      <w:r w:rsidRPr="0064177C">
        <w:rPr>
          <w:rFonts w:ascii="Times New Roman" w:eastAsia="Times New Roman" w:hAnsi="Times New Roman" w:cs="Times New Roman"/>
          <w:b/>
          <w:sz w:val="24"/>
          <w:szCs w:val="24"/>
          <w:lang w:eastAsia="ru-RU"/>
        </w:rPr>
        <w:t>21 января 2025</w:t>
      </w:r>
      <w:r w:rsidRPr="0011731D">
        <w:rPr>
          <w:rFonts w:ascii="Times New Roman" w:eastAsia="Times New Roman" w:hAnsi="Times New Roman" w:cs="Times New Roman"/>
          <w:sz w:val="24"/>
          <w:szCs w:val="24"/>
          <w:lang w:eastAsia="ru-RU"/>
        </w:rPr>
        <w:t xml:space="preserve"> года в п. Курск Волосовского муниципального района в два этапа:</w:t>
      </w:r>
    </w:p>
    <w:p w14:paraId="799E9A1B"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xml:space="preserve">- сгибание и разгибание рук в упоре лёжа на полу (количество раз за 3 мин), </w:t>
      </w:r>
      <w:r w:rsidRPr="0011731D">
        <w:rPr>
          <w:rFonts w:ascii="Times New Roman" w:eastAsia="Times New Roman" w:hAnsi="Times New Roman" w:cs="Arial"/>
          <w:sz w:val="24"/>
          <w:szCs w:val="24"/>
          <w:lang w:eastAsia="ru-RU"/>
        </w:rPr>
        <w:t xml:space="preserve">поднимание туловища из положения лежа на спине </w:t>
      </w:r>
      <w:bookmarkStart w:id="1" w:name="_Hlk125628142"/>
      <w:r w:rsidRPr="0011731D">
        <w:rPr>
          <w:rFonts w:ascii="Times New Roman" w:eastAsia="Times New Roman" w:hAnsi="Times New Roman" w:cs="Arial"/>
          <w:sz w:val="24"/>
          <w:szCs w:val="24"/>
          <w:lang w:eastAsia="ru-RU"/>
        </w:rPr>
        <w:t>(количество раз за 1 мин)</w:t>
      </w:r>
      <w:bookmarkEnd w:id="1"/>
      <w:r w:rsidRPr="0011731D">
        <w:rPr>
          <w:rFonts w:ascii="Times New Roman" w:eastAsia="Times New Roman" w:hAnsi="Times New Roman" w:cs="Arial"/>
          <w:sz w:val="24"/>
          <w:szCs w:val="24"/>
          <w:lang w:eastAsia="ru-RU"/>
        </w:rPr>
        <w:t xml:space="preserve"> </w:t>
      </w:r>
      <w:r w:rsidRPr="0011731D">
        <w:rPr>
          <w:rFonts w:ascii="Times New Roman" w:eastAsia="Times New Roman" w:hAnsi="Times New Roman" w:cs="Times New Roman"/>
          <w:sz w:val="24"/>
          <w:szCs w:val="24"/>
          <w:lang w:eastAsia="ru-RU"/>
        </w:rPr>
        <w:t>– спортивный зал МКУ "Курский Дом Культуры"</w:t>
      </w:r>
    </w:p>
    <w:p w14:paraId="548AF624"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бег на лыжах – п. Курск, трасса за МОУ «Яблоницкая СОШ» Старт раздельный, в соответствии со стартовым протоколом.</w:t>
      </w:r>
    </w:p>
    <w:p w14:paraId="7211B87D" w14:textId="49B9F561"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xml:space="preserve">По результатам фестиваля формируется сборная команда, которая будет представлять Волосовский район на Областном этапе </w:t>
      </w:r>
      <w:r w:rsidR="0064177C" w:rsidRPr="0064177C">
        <w:rPr>
          <w:rFonts w:ascii="Times New Roman" w:eastAsia="Times New Roman" w:hAnsi="Times New Roman" w:cs="Times New Roman"/>
          <w:b/>
          <w:sz w:val="24"/>
          <w:szCs w:val="24"/>
          <w:lang w:eastAsia="ru-RU"/>
        </w:rPr>
        <w:t>30 января</w:t>
      </w:r>
      <w:r w:rsidRPr="0064177C">
        <w:rPr>
          <w:rFonts w:ascii="Times New Roman" w:eastAsia="Times New Roman" w:hAnsi="Times New Roman" w:cs="Times New Roman"/>
          <w:b/>
          <w:sz w:val="24"/>
          <w:szCs w:val="24"/>
          <w:lang w:eastAsia="ru-RU"/>
        </w:rPr>
        <w:t xml:space="preserve"> 202</w:t>
      </w:r>
      <w:r w:rsidR="0064177C">
        <w:rPr>
          <w:rFonts w:ascii="Times New Roman" w:eastAsia="Times New Roman" w:hAnsi="Times New Roman" w:cs="Times New Roman"/>
          <w:b/>
          <w:sz w:val="24"/>
          <w:szCs w:val="24"/>
          <w:lang w:eastAsia="ru-RU"/>
        </w:rPr>
        <w:t xml:space="preserve">5 </w:t>
      </w:r>
      <w:r w:rsidRPr="0064177C">
        <w:rPr>
          <w:rFonts w:ascii="Times New Roman" w:eastAsia="Times New Roman" w:hAnsi="Times New Roman" w:cs="Times New Roman"/>
          <w:b/>
          <w:sz w:val="24"/>
          <w:szCs w:val="24"/>
          <w:lang w:eastAsia="ru-RU"/>
        </w:rPr>
        <w:t>года</w:t>
      </w:r>
      <w:r w:rsidRPr="0011731D">
        <w:rPr>
          <w:rFonts w:ascii="Times New Roman" w:eastAsia="Times New Roman" w:hAnsi="Times New Roman" w:cs="Times New Roman"/>
          <w:sz w:val="24"/>
          <w:szCs w:val="24"/>
          <w:lang w:eastAsia="ru-RU"/>
        </w:rPr>
        <w:t xml:space="preserve"> в пос. Токсово Всеволожского района Ленинградской области по адресу: ул. Лесгафта, д. 35, УТЦ «Кавголово».</w:t>
      </w:r>
    </w:p>
    <w:p w14:paraId="2CDF8574"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160F784D" w14:textId="77777777" w:rsidR="0011731D" w:rsidRPr="0011731D" w:rsidRDefault="0011731D" w:rsidP="0011731D">
      <w:pPr>
        <w:spacing w:after="0" w:line="240" w:lineRule="auto"/>
        <w:ind w:firstLine="397"/>
        <w:jc w:val="both"/>
        <w:rPr>
          <w:rFonts w:ascii="Times New Roman" w:eastAsia="Times New Roman" w:hAnsi="Times New Roman" w:cs="Times New Roman"/>
          <w:b/>
          <w:sz w:val="24"/>
          <w:szCs w:val="24"/>
          <w:lang w:eastAsia="ru-RU"/>
        </w:rPr>
      </w:pPr>
      <w:r w:rsidRPr="0011731D">
        <w:rPr>
          <w:rFonts w:ascii="Times New Roman" w:eastAsia="Times New Roman" w:hAnsi="Times New Roman" w:cs="Times New Roman"/>
          <w:b/>
          <w:sz w:val="24"/>
          <w:szCs w:val="24"/>
          <w:lang w:eastAsia="ru-RU"/>
        </w:rPr>
        <w:t>3. ТРЕБОВАНИЯ К УЧАСТНИКАМ И УСЛОВИЯ ИХ ДОПУСКА</w:t>
      </w:r>
    </w:p>
    <w:p w14:paraId="6A86EE8C"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xml:space="preserve">К участию в </w:t>
      </w:r>
      <w:r w:rsidRPr="0011731D">
        <w:rPr>
          <w:rFonts w:ascii="Times New Roman" w:eastAsia="Times New Roman" w:hAnsi="Times New Roman" w:cs="Times New Roman"/>
          <w:sz w:val="24"/>
          <w:szCs w:val="24"/>
          <w:lang w:val="en-US" w:eastAsia="ru-RU"/>
        </w:rPr>
        <w:t>I</w:t>
      </w:r>
      <w:r w:rsidRPr="0011731D">
        <w:rPr>
          <w:rFonts w:ascii="Times New Roman" w:eastAsia="Times New Roman" w:hAnsi="Times New Roman" w:cs="Times New Roman"/>
          <w:sz w:val="24"/>
          <w:szCs w:val="24"/>
          <w:lang w:eastAsia="ru-RU"/>
        </w:rPr>
        <w:t xml:space="preserve"> этапе Фестиваля допускаются участники, зарегистрированные и имеющие уникальный идентификационный номер в электронной базе данных </w:t>
      </w:r>
      <w:r w:rsidRPr="0011731D">
        <w:rPr>
          <w:rFonts w:ascii="Times New Roman" w:eastAsia="Times New Roman" w:hAnsi="Times New Roman" w:cs="Times New Roman"/>
          <w:color w:val="000000"/>
          <w:sz w:val="24"/>
          <w:szCs w:val="24"/>
          <w:lang w:eastAsia="ru-RU"/>
        </w:rPr>
        <w:t xml:space="preserve">(ЭБД) ВФСК </w:t>
      </w:r>
      <w:r w:rsidRPr="0011731D">
        <w:rPr>
          <w:rFonts w:ascii="Times New Roman" w:eastAsia="Times New Roman" w:hAnsi="Times New Roman" w:cs="Times New Roman"/>
          <w:sz w:val="24"/>
          <w:szCs w:val="24"/>
          <w:lang w:eastAsia="ru-RU"/>
        </w:rPr>
        <w:t xml:space="preserve">ГТО. </w:t>
      </w:r>
    </w:p>
    <w:p w14:paraId="7DD63694" w14:textId="77777777" w:rsidR="0064177C" w:rsidRDefault="0011731D" w:rsidP="0011731D">
      <w:pPr>
        <w:spacing w:after="0" w:line="240" w:lineRule="auto"/>
        <w:ind w:firstLine="397"/>
        <w:jc w:val="both"/>
      </w:pPr>
      <w:r w:rsidRPr="0011731D">
        <w:rPr>
          <w:rFonts w:ascii="Times New Roman" w:eastAsia="Times New Roman" w:hAnsi="Times New Roman" w:cs="Times New Roman"/>
          <w:sz w:val="24"/>
          <w:szCs w:val="24"/>
          <w:lang w:eastAsia="ru-RU"/>
        </w:rPr>
        <w:t>Состав команды 8 человек</w:t>
      </w:r>
      <w:r>
        <w:t xml:space="preserve">: </w:t>
      </w:r>
    </w:p>
    <w:p w14:paraId="6D177671" w14:textId="77777777" w:rsidR="0064177C"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xml:space="preserve">IV ступень </w:t>
      </w:r>
      <w:r w:rsidR="00ED6B84">
        <w:rPr>
          <w:rFonts w:ascii="Times New Roman" w:eastAsia="Times New Roman" w:hAnsi="Times New Roman" w:cs="Times New Roman"/>
          <w:sz w:val="24"/>
          <w:szCs w:val="24"/>
          <w:lang w:eastAsia="ru-RU"/>
        </w:rPr>
        <w:t xml:space="preserve">12-13 лет </w:t>
      </w:r>
      <w:r w:rsidRPr="0011731D">
        <w:rPr>
          <w:rFonts w:ascii="Times New Roman" w:eastAsia="Times New Roman" w:hAnsi="Times New Roman" w:cs="Times New Roman"/>
          <w:sz w:val="24"/>
          <w:szCs w:val="24"/>
          <w:lang w:eastAsia="ru-RU"/>
        </w:rPr>
        <w:t xml:space="preserve">(2 девушки и 2 юноши); </w:t>
      </w:r>
    </w:p>
    <w:p w14:paraId="557A6320" w14:textId="1DF8CE85"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III ступень</w:t>
      </w:r>
      <w:r w:rsidR="00ED6B84">
        <w:rPr>
          <w:rFonts w:ascii="Times New Roman" w:eastAsia="Times New Roman" w:hAnsi="Times New Roman" w:cs="Times New Roman"/>
          <w:sz w:val="24"/>
          <w:szCs w:val="24"/>
          <w:lang w:eastAsia="ru-RU"/>
        </w:rPr>
        <w:t xml:space="preserve"> 10-11 лет</w:t>
      </w:r>
      <w:r w:rsidRPr="0011731D">
        <w:rPr>
          <w:rFonts w:ascii="Times New Roman" w:eastAsia="Times New Roman" w:hAnsi="Times New Roman" w:cs="Times New Roman"/>
          <w:sz w:val="24"/>
          <w:szCs w:val="24"/>
          <w:lang w:eastAsia="ru-RU"/>
        </w:rPr>
        <w:t xml:space="preserve"> (2 девочки и 2 мальчика)</w:t>
      </w:r>
      <w:r>
        <w:rPr>
          <w:rFonts w:ascii="Times New Roman" w:eastAsia="Times New Roman" w:hAnsi="Times New Roman" w:cs="Times New Roman"/>
          <w:sz w:val="24"/>
          <w:szCs w:val="24"/>
          <w:lang w:eastAsia="ru-RU"/>
        </w:rPr>
        <w:t xml:space="preserve">; </w:t>
      </w:r>
      <w:r w:rsidRPr="0011731D">
        <w:rPr>
          <w:rFonts w:ascii="Times New Roman" w:eastAsia="Times New Roman" w:hAnsi="Times New Roman" w:cs="Times New Roman"/>
          <w:sz w:val="24"/>
          <w:szCs w:val="24"/>
          <w:lang w:eastAsia="ru-RU"/>
        </w:rPr>
        <w:t>и 1 руководитель.</w:t>
      </w:r>
    </w:p>
    <w:p w14:paraId="53399C8A" w14:textId="6A8F8700"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К участию во II этапе Фестиваля допускаются участники, показавшие наилучшие результаты в спортивной программе I (муниципального) этапа Фестиваля в личном зачете, и выполнившие нормативы испытаний (тестов) комплекса ГТО с результатами не ниже бронзового знака отличия. К участию во II этапе Фестиваля допускаются победители и призеры I (муниципального) этапа Фестиваля в личном и/или командном зачетах. Количественный состав сборных команд муниципальных образований для участия во II этапе: 8 человек: 2 мальчика и 2 девочки 1</w:t>
      </w:r>
      <w:r w:rsidR="00ED6B84">
        <w:rPr>
          <w:rFonts w:ascii="Times New Roman" w:eastAsia="Times New Roman" w:hAnsi="Times New Roman" w:cs="Times New Roman"/>
          <w:sz w:val="24"/>
          <w:szCs w:val="24"/>
          <w:lang w:eastAsia="ru-RU"/>
        </w:rPr>
        <w:t>0</w:t>
      </w:r>
      <w:r w:rsidRPr="0011731D">
        <w:rPr>
          <w:rFonts w:ascii="Times New Roman" w:eastAsia="Times New Roman" w:hAnsi="Times New Roman" w:cs="Times New Roman"/>
          <w:sz w:val="24"/>
          <w:szCs w:val="24"/>
          <w:lang w:eastAsia="ru-RU"/>
        </w:rPr>
        <w:t>-1</w:t>
      </w:r>
      <w:r w:rsidR="00ED6B84">
        <w:rPr>
          <w:rFonts w:ascii="Times New Roman" w:eastAsia="Times New Roman" w:hAnsi="Times New Roman" w:cs="Times New Roman"/>
          <w:sz w:val="24"/>
          <w:szCs w:val="24"/>
          <w:lang w:eastAsia="ru-RU"/>
        </w:rPr>
        <w:t>1</w:t>
      </w:r>
      <w:r w:rsidRPr="0011731D">
        <w:rPr>
          <w:rFonts w:ascii="Times New Roman" w:eastAsia="Times New Roman" w:hAnsi="Times New Roman" w:cs="Times New Roman"/>
          <w:sz w:val="24"/>
          <w:szCs w:val="24"/>
          <w:lang w:eastAsia="ru-RU"/>
        </w:rPr>
        <w:t xml:space="preserve"> лет и 2 юноши и 2 девушки 1</w:t>
      </w:r>
      <w:r w:rsidR="00ED6B84">
        <w:rPr>
          <w:rFonts w:ascii="Times New Roman" w:eastAsia="Times New Roman" w:hAnsi="Times New Roman" w:cs="Times New Roman"/>
          <w:sz w:val="24"/>
          <w:szCs w:val="24"/>
          <w:lang w:eastAsia="ru-RU"/>
        </w:rPr>
        <w:t>2</w:t>
      </w:r>
      <w:r w:rsidRPr="0011731D">
        <w:rPr>
          <w:rFonts w:ascii="Times New Roman" w:eastAsia="Times New Roman" w:hAnsi="Times New Roman" w:cs="Times New Roman"/>
          <w:sz w:val="24"/>
          <w:szCs w:val="24"/>
          <w:lang w:eastAsia="ru-RU"/>
        </w:rPr>
        <w:t>-1</w:t>
      </w:r>
      <w:r w:rsidR="00ED6B84">
        <w:rPr>
          <w:rFonts w:ascii="Times New Roman" w:eastAsia="Times New Roman" w:hAnsi="Times New Roman" w:cs="Times New Roman"/>
          <w:sz w:val="24"/>
          <w:szCs w:val="24"/>
          <w:lang w:eastAsia="ru-RU"/>
        </w:rPr>
        <w:t>3</w:t>
      </w:r>
      <w:r w:rsidRPr="0011731D">
        <w:rPr>
          <w:rFonts w:ascii="Times New Roman" w:eastAsia="Times New Roman" w:hAnsi="Times New Roman" w:cs="Times New Roman"/>
          <w:sz w:val="24"/>
          <w:szCs w:val="24"/>
          <w:lang w:eastAsia="ru-RU"/>
        </w:rPr>
        <w:t xml:space="preserve"> лет (III и IV ступени комплекса ГТО)  1 руководитель</w:t>
      </w:r>
      <w:r w:rsidR="00ED6B84">
        <w:rPr>
          <w:rFonts w:ascii="Times New Roman" w:eastAsia="Times New Roman" w:hAnsi="Times New Roman" w:cs="Times New Roman"/>
          <w:sz w:val="24"/>
          <w:szCs w:val="24"/>
          <w:lang w:eastAsia="ru-RU"/>
        </w:rPr>
        <w:t xml:space="preserve"> и 1 тренер</w:t>
      </w:r>
      <w:r w:rsidRPr="0011731D">
        <w:rPr>
          <w:rFonts w:ascii="Times New Roman" w:eastAsia="Times New Roman" w:hAnsi="Times New Roman" w:cs="Times New Roman"/>
          <w:sz w:val="24"/>
          <w:szCs w:val="24"/>
          <w:lang w:eastAsia="ru-RU"/>
        </w:rPr>
        <w:t>.</w:t>
      </w:r>
    </w:p>
    <w:p w14:paraId="643732C5" w14:textId="60744E49" w:rsidR="0011731D" w:rsidRPr="0011731D" w:rsidRDefault="0011731D" w:rsidP="0011731D">
      <w:pPr>
        <w:spacing w:after="0" w:line="240" w:lineRule="auto"/>
        <w:ind w:firstLine="397"/>
        <w:jc w:val="both"/>
        <w:rPr>
          <w:rFonts w:ascii="Times New Roman" w:eastAsia="Times New Roman" w:hAnsi="Times New Roman" w:cs="Times New Roman"/>
          <w:color w:val="000000"/>
          <w:sz w:val="24"/>
          <w:szCs w:val="24"/>
          <w:lang w:eastAsia="ru-RU"/>
        </w:rPr>
      </w:pPr>
      <w:r w:rsidRPr="0011731D">
        <w:rPr>
          <w:rFonts w:ascii="Times New Roman" w:eastAsia="Times New Roman" w:hAnsi="Times New Roman" w:cs="Times New Roman"/>
          <w:color w:val="000000"/>
          <w:sz w:val="24"/>
          <w:szCs w:val="24"/>
          <w:lang w:eastAsia="ru-RU"/>
        </w:rPr>
        <w:t xml:space="preserve">В целях обеспечения выполнения условий допуска сборной команды Волосовского района на областной Фестиваль – возраст участников </w:t>
      </w:r>
      <w:r w:rsidRPr="0011731D">
        <w:rPr>
          <w:rFonts w:ascii="Times New Roman" w:eastAsia="Times New Roman" w:hAnsi="Times New Roman" w:cs="Times New Roman"/>
          <w:sz w:val="24"/>
          <w:szCs w:val="24"/>
          <w:lang w:val="en-US" w:eastAsia="ru-RU"/>
        </w:rPr>
        <w:t>I</w:t>
      </w:r>
      <w:r w:rsidRPr="0011731D">
        <w:rPr>
          <w:rFonts w:ascii="Times New Roman" w:eastAsia="Times New Roman" w:hAnsi="Times New Roman" w:cs="Times New Roman"/>
          <w:sz w:val="24"/>
          <w:szCs w:val="24"/>
          <w:lang w:eastAsia="ru-RU"/>
        </w:rPr>
        <w:t xml:space="preserve"> </w:t>
      </w:r>
      <w:r w:rsidRPr="0011731D">
        <w:rPr>
          <w:rFonts w:ascii="Times New Roman" w:eastAsia="Times New Roman" w:hAnsi="Times New Roman" w:cs="Times New Roman"/>
          <w:color w:val="000000"/>
          <w:sz w:val="24"/>
          <w:szCs w:val="24"/>
          <w:lang w:eastAsia="ru-RU"/>
        </w:rPr>
        <w:t xml:space="preserve">этапа Фестиваля, относящихся к III и IV ступенями комплекса ГТО, определяется </w:t>
      </w:r>
      <w:r w:rsidRPr="0011731D">
        <w:rPr>
          <w:rFonts w:ascii="Times New Roman" w:eastAsia="Times New Roman" w:hAnsi="Times New Roman" w:cs="Times New Roman"/>
          <w:color w:val="000000"/>
          <w:sz w:val="24"/>
          <w:szCs w:val="24"/>
          <w:u w:val="single"/>
          <w:lang w:eastAsia="ru-RU"/>
        </w:rPr>
        <w:t xml:space="preserve">на дату проведения областного этапа Фестиваля </w:t>
      </w:r>
      <w:r w:rsidR="0064177C">
        <w:rPr>
          <w:rFonts w:ascii="Times New Roman" w:eastAsia="Times New Roman" w:hAnsi="Times New Roman" w:cs="Times New Roman"/>
          <w:color w:val="000000"/>
          <w:sz w:val="24"/>
          <w:szCs w:val="24"/>
          <w:u w:val="single"/>
          <w:lang w:eastAsia="ru-RU"/>
        </w:rPr>
        <w:t>30января</w:t>
      </w:r>
      <w:r w:rsidRPr="0011731D">
        <w:rPr>
          <w:rFonts w:ascii="Times New Roman" w:eastAsia="Times New Roman" w:hAnsi="Times New Roman" w:cs="Times New Roman"/>
          <w:color w:val="000000"/>
          <w:sz w:val="24"/>
          <w:szCs w:val="24"/>
          <w:u w:val="single"/>
          <w:lang w:eastAsia="ru-RU"/>
        </w:rPr>
        <w:t xml:space="preserve"> 202</w:t>
      </w:r>
      <w:r w:rsidR="0064177C">
        <w:rPr>
          <w:rFonts w:ascii="Times New Roman" w:eastAsia="Times New Roman" w:hAnsi="Times New Roman" w:cs="Times New Roman"/>
          <w:color w:val="000000"/>
          <w:sz w:val="24"/>
          <w:szCs w:val="24"/>
          <w:u w:val="single"/>
          <w:lang w:eastAsia="ru-RU"/>
        </w:rPr>
        <w:t>5</w:t>
      </w:r>
      <w:r w:rsidRPr="0011731D">
        <w:rPr>
          <w:rFonts w:ascii="Times New Roman" w:eastAsia="Times New Roman" w:hAnsi="Times New Roman" w:cs="Times New Roman"/>
          <w:color w:val="000000"/>
          <w:sz w:val="24"/>
          <w:szCs w:val="24"/>
          <w:u w:val="single"/>
          <w:lang w:eastAsia="ru-RU"/>
        </w:rPr>
        <w:t xml:space="preserve"> года!</w:t>
      </w:r>
    </w:p>
    <w:p w14:paraId="34A3AB33"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Допуск к Фестивалю осуществляется на основании следующих документов:</w:t>
      </w:r>
    </w:p>
    <w:p w14:paraId="05EB9222"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-заявка, заполненная в соответствии с Приложением 1 к Положению;</w:t>
      </w:r>
    </w:p>
    <w:p w14:paraId="3951C438" w14:textId="77777777" w:rsidR="0011731D" w:rsidRPr="0011731D" w:rsidRDefault="0011731D" w:rsidP="0011731D">
      <w:pPr>
        <w:spacing w:after="0" w:line="240" w:lineRule="auto"/>
        <w:ind w:firstLine="397"/>
        <w:jc w:val="both"/>
        <w:rPr>
          <w:rFonts w:ascii="Times New Roman" w:eastAsia="Times New Roman" w:hAnsi="Times New Roman" w:cs="Times New Roman"/>
          <w:bCs/>
          <w:sz w:val="24"/>
          <w:szCs w:val="24"/>
          <w:lang w:eastAsia="ru-RU"/>
        </w:rPr>
      </w:pPr>
      <w:r w:rsidRPr="0011731D">
        <w:rPr>
          <w:rFonts w:ascii="Times New Roman" w:eastAsia="Times New Roman" w:hAnsi="Times New Roman" w:cs="Times New Roman"/>
          <w:bCs/>
          <w:sz w:val="24"/>
          <w:szCs w:val="24"/>
          <w:lang w:eastAsia="ru-RU"/>
        </w:rPr>
        <w:t>-свидетельство о рождении (копия) или паспорт (копия) на каждого участника;</w:t>
      </w:r>
    </w:p>
    <w:p w14:paraId="10E17615" w14:textId="034AD710"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-письменное согласие родителей (законных представителей) несовершеннолетних на участие в Фестивале в соответствии с Приложением 2 к Положению;</w:t>
      </w:r>
    </w:p>
    <w:p w14:paraId="347BC006" w14:textId="77777777" w:rsidR="0011731D" w:rsidRPr="0011731D" w:rsidRDefault="0011731D" w:rsidP="0011731D">
      <w:pPr>
        <w:spacing w:after="0" w:line="240" w:lineRule="auto"/>
        <w:ind w:firstLine="397"/>
        <w:jc w:val="both"/>
        <w:rPr>
          <w:rFonts w:ascii="Times New Roman" w:eastAsia="Times New Roman" w:hAnsi="Times New Roman" w:cs="Times New Roman"/>
          <w:bCs/>
          <w:sz w:val="24"/>
          <w:szCs w:val="24"/>
          <w:lang w:eastAsia="ru-RU"/>
        </w:rPr>
      </w:pPr>
      <w:r w:rsidRPr="0011731D">
        <w:rPr>
          <w:rFonts w:ascii="Times New Roman" w:eastAsia="Times New Roman" w:hAnsi="Times New Roman" w:cs="Times New Roman"/>
          <w:bCs/>
          <w:sz w:val="24"/>
          <w:szCs w:val="24"/>
          <w:lang w:eastAsia="ru-RU"/>
        </w:rPr>
        <w:lastRenderedPageBreak/>
        <w:t>-страховой полис обязательного медицинского страхования на каждого участника (копия).</w:t>
      </w:r>
    </w:p>
    <w:p w14:paraId="0A826918" w14:textId="77777777" w:rsidR="0011731D" w:rsidRPr="0011731D" w:rsidRDefault="0011731D" w:rsidP="0011731D">
      <w:pPr>
        <w:spacing w:after="0" w:line="240" w:lineRule="auto"/>
        <w:ind w:firstLine="567"/>
        <w:jc w:val="both"/>
        <w:rPr>
          <w:rFonts w:ascii="Times New Roman" w:eastAsia="Calibri" w:hAnsi="Times New Roman" w:cs="Times New Roman"/>
          <w:sz w:val="28"/>
          <w:szCs w:val="20"/>
          <w:lang w:eastAsia="ru-RU"/>
        </w:rPr>
      </w:pPr>
      <w:r w:rsidRPr="0011731D">
        <w:rPr>
          <w:rFonts w:ascii="Times New Roman" w:eastAsia="Calibri" w:hAnsi="Times New Roman" w:cs="Times New Roman"/>
          <w:sz w:val="28"/>
          <w:szCs w:val="20"/>
          <w:lang w:eastAsia="ru-RU"/>
        </w:rPr>
        <w:t>Всем командам-участницам иметь единую парадную спортивную форму.</w:t>
      </w:r>
    </w:p>
    <w:p w14:paraId="48067910" w14:textId="77777777" w:rsidR="0011731D" w:rsidRPr="0011731D" w:rsidRDefault="0011731D" w:rsidP="0011731D">
      <w:pPr>
        <w:spacing w:after="0" w:line="240" w:lineRule="auto"/>
        <w:ind w:firstLine="397"/>
        <w:jc w:val="both"/>
        <w:rPr>
          <w:rFonts w:ascii="Times New Roman" w:eastAsia="Times New Roman" w:hAnsi="Times New Roman" w:cs="Times New Roman"/>
          <w:bCs/>
          <w:sz w:val="24"/>
          <w:szCs w:val="24"/>
          <w:lang w:eastAsia="ru-RU"/>
        </w:rPr>
      </w:pPr>
    </w:p>
    <w:p w14:paraId="3B5F2F42" w14:textId="77777777" w:rsidR="0011731D" w:rsidRPr="0011731D" w:rsidRDefault="0011731D" w:rsidP="0011731D">
      <w:pPr>
        <w:spacing w:after="0" w:line="240" w:lineRule="auto"/>
        <w:ind w:firstLine="397"/>
        <w:jc w:val="both"/>
        <w:rPr>
          <w:rFonts w:ascii="Times New Roman" w:eastAsia="Times New Roman" w:hAnsi="Times New Roman" w:cs="Times New Roman"/>
          <w:b/>
          <w:sz w:val="24"/>
          <w:szCs w:val="24"/>
          <w:lang w:eastAsia="ru-RU"/>
        </w:rPr>
      </w:pPr>
      <w:r w:rsidRPr="0011731D">
        <w:rPr>
          <w:rFonts w:ascii="Times New Roman" w:eastAsia="Times New Roman" w:hAnsi="Times New Roman" w:cs="Times New Roman"/>
          <w:b/>
          <w:sz w:val="24"/>
          <w:szCs w:val="24"/>
          <w:lang w:eastAsia="ru-RU"/>
        </w:rPr>
        <w:t>4. ПРОГРАММА ФЕСТИВАЛЯ</w:t>
      </w:r>
    </w:p>
    <w:p w14:paraId="4DA4C5A7" w14:textId="762EFA72"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color w:val="000000"/>
          <w:sz w:val="24"/>
          <w:szCs w:val="24"/>
          <w:lang w:val="en-US" w:eastAsia="ru-RU"/>
        </w:rPr>
        <w:t>III</w:t>
      </w:r>
      <w:r w:rsidRPr="0011731D">
        <w:rPr>
          <w:rFonts w:ascii="Times New Roman" w:eastAsia="Times New Roman" w:hAnsi="Times New Roman" w:cs="Times New Roman"/>
          <w:color w:val="000000"/>
          <w:sz w:val="24"/>
          <w:szCs w:val="24"/>
          <w:lang w:eastAsia="ru-RU"/>
        </w:rPr>
        <w:t xml:space="preserve"> СТУПЕНЬ </w:t>
      </w:r>
      <w:r w:rsidRPr="0011731D">
        <w:rPr>
          <w:rFonts w:ascii="Times New Roman" w:eastAsia="Times New Roman" w:hAnsi="Times New Roman" w:cs="Times New Roman"/>
          <w:sz w:val="24"/>
          <w:szCs w:val="24"/>
          <w:lang w:eastAsia="ru-RU"/>
        </w:rPr>
        <w:t>(возрастная группа от 1</w:t>
      </w:r>
      <w:r w:rsidR="00ED6B84">
        <w:rPr>
          <w:rFonts w:ascii="Times New Roman" w:eastAsia="Times New Roman" w:hAnsi="Times New Roman" w:cs="Times New Roman"/>
          <w:sz w:val="24"/>
          <w:szCs w:val="24"/>
          <w:lang w:eastAsia="ru-RU"/>
        </w:rPr>
        <w:t>0</w:t>
      </w:r>
      <w:r w:rsidRPr="0011731D">
        <w:rPr>
          <w:rFonts w:ascii="Times New Roman" w:eastAsia="Times New Roman" w:hAnsi="Times New Roman" w:cs="Times New Roman"/>
          <w:sz w:val="24"/>
          <w:szCs w:val="24"/>
          <w:lang w:eastAsia="ru-RU"/>
        </w:rPr>
        <w:t xml:space="preserve"> до 1</w:t>
      </w:r>
      <w:r w:rsidR="00ED6B84">
        <w:rPr>
          <w:rFonts w:ascii="Times New Roman" w:eastAsia="Times New Roman" w:hAnsi="Times New Roman" w:cs="Times New Roman"/>
          <w:sz w:val="24"/>
          <w:szCs w:val="24"/>
          <w:lang w:eastAsia="ru-RU"/>
        </w:rPr>
        <w:t>1</w:t>
      </w:r>
      <w:r w:rsidRPr="0011731D">
        <w:rPr>
          <w:rFonts w:ascii="Times New Roman" w:eastAsia="Times New Roman" w:hAnsi="Times New Roman" w:cs="Times New Roman"/>
          <w:sz w:val="24"/>
          <w:szCs w:val="24"/>
          <w:lang w:eastAsia="ru-RU"/>
        </w:rPr>
        <w:t xml:space="preserve"> лет)</w:t>
      </w:r>
    </w:p>
    <w:p w14:paraId="453F66DE"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417"/>
        <w:gridCol w:w="3544"/>
        <w:gridCol w:w="3544"/>
      </w:tblGrid>
      <w:tr w:rsidR="0011731D" w:rsidRPr="0011731D" w14:paraId="101665A5" w14:textId="77777777" w:rsidTr="002804B2">
        <w:trPr>
          <w:cantSplit/>
        </w:trPr>
        <w:tc>
          <w:tcPr>
            <w:tcW w:w="851" w:type="dxa"/>
            <w:vAlign w:val="center"/>
          </w:tcPr>
          <w:p w14:paraId="2C5A2C44" w14:textId="77777777" w:rsidR="0011731D" w:rsidRPr="0011731D" w:rsidRDefault="0011731D" w:rsidP="0011731D">
            <w:pPr>
              <w:spacing w:after="0" w:line="240" w:lineRule="auto"/>
              <w:ind w:firstLine="397"/>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п/п</w:t>
            </w:r>
          </w:p>
        </w:tc>
        <w:tc>
          <w:tcPr>
            <w:tcW w:w="1417" w:type="dxa"/>
          </w:tcPr>
          <w:p w14:paraId="1A60E979" w14:textId="77777777" w:rsidR="0011731D" w:rsidRPr="0011731D" w:rsidRDefault="0011731D" w:rsidP="0011731D">
            <w:pPr>
              <w:spacing w:after="0" w:line="240" w:lineRule="auto"/>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Участники</w:t>
            </w:r>
          </w:p>
        </w:tc>
        <w:tc>
          <w:tcPr>
            <w:tcW w:w="3544" w:type="dxa"/>
          </w:tcPr>
          <w:p w14:paraId="12E98659"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Вид испытания (тест)</w:t>
            </w:r>
          </w:p>
        </w:tc>
        <w:tc>
          <w:tcPr>
            <w:tcW w:w="3544" w:type="dxa"/>
          </w:tcPr>
          <w:p w14:paraId="23D3D16F"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color w:val="000000"/>
                <w:sz w:val="24"/>
                <w:szCs w:val="24"/>
                <w:lang w:eastAsia="ru-RU"/>
              </w:rPr>
              <w:t>Место, время и дата проведения</w:t>
            </w:r>
          </w:p>
        </w:tc>
      </w:tr>
      <w:tr w:rsidR="0011731D" w:rsidRPr="0011731D" w14:paraId="1D5A0478" w14:textId="77777777" w:rsidTr="002804B2">
        <w:trPr>
          <w:cantSplit/>
        </w:trPr>
        <w:tc>
          <w:tcPr>
            <w:tcW w:w="851" w:type="dxa"/>
            <w:vAlign w:val="center"/>
          </w:tcPr>
          <w:p w14:paraId="46462802" w14:textId="77777777" w:rsidR="0011731D" w:rsidRPr="0011731D" w:rsidRDefault="0011731D" w:rsidP="0011731D">
            <w:pPr>
              <w:spacing w:after="0" w:line="240" w:lineRule="auto"/>
              <w:ind w:firstLine="397"/>
              <w:rPr>
                <w:rFonts w:ascii="Times New Roman" w:eastAsia="Times New Roman" w:hAnsi="Times New Roman" w:cs="Times New Roman"/>
                <w:color w:val="000000"/>
                <w:sz w:val="24"/>
                <w:szCs w:val="24"/>
                <w:lang w:eastAsia="ru-RU"/>
              </w:rPr>
            </w:pPr>
            <w:r w:rsidRPr="0011731D">
              <w:rPr>
                <w:rFonts w:ascii="Times New Roman" w:eastAsia="Times New Roman" w:hAnsi="Times New Roman" w:cs="Times New Roman"/>
                <w:color w:val="000000"/>
                <w:sz w:val="24"/>
                <w:szCs w:val="24"/>
                <w:lang w:eastAsia="ru-RU"/>
              </w:rPr>
              <w:t>1.</w:t>
            </w:r>
          </w:p>
        </w:tc>
        <w:tc>
          <w:tcPr>
            <w:tcW w:w="1417" w:type="dxa"/>
          </w:tcPr>
          <w:p w14:paraId="0C79AFFE" w14:textId="77777777" w:rsidR="0011731D" w:rsidRPr="0011731D" w:rsidRDefault="0011731D" w:rsidP="0011731D">
            <w:pPr>
              <w:spacing w:after="0" w:line="240" w:lineRule="auto"/>
              <w:jc w:val="both"/>
              <w:rPr>
                <w:rFonts w:ascii="Times New Roman" w:eastAsia="Times New Roman" w:hAnsi="Times New Roman" w:cs="Times New Roman"/>
                <w:color w:val="000000"/>
                <w:sz w:val="24"/>
                <w:szCs w:val="24"/>
                <w:lang w:eastAsia="ru-RU"/>
              </w:rPr>
            </w:pPr>
            <w:r w:rsidRPr="0011731D">
              <w:rPr>
                <w:rFonts w:ascii="Times New Roman" w:eastAsia="Times New Roman" w:hAnsi="Times New Roman" w:cs="Times New Roman"/>
                <w:color w:val="000000"/>
                <w:sz w:val="24"/>
                <w:szCs w:val="24"/>
                <w:lang w:eastAsia="ru-RU"/>
              </w:rPr>
              <w:t>Юноши, девушки</w:t>
            </w:r>
          </w:p>
        </w:tc>
        <w:tc>
          <w:tcPr>
            <w:tcW w:w="3544" w:type="dxa"/>
          </w:tcPr>
          <w:p w14:paraId="33615FE4" w14:textId="6768EA4E" w:rsidR="0011731D" w:rsidRPr="0011731D" w:rsidRDefault="0011731D" w:rsidP="0011731D">
            <w:pPr>
              <w:spacing w:after="0" w:line="240" w:lineRule="auto"/>
              <w:jc w:val="both"/>
              <w:rPr>
                <w:rFonts w:ascii="Times New Roman" w:eastAsia="Times New Roman" w:hAnsi="Times New Roman" w:cs="Times New Roman"/>
                <w:color w:val="000000"/>
                <w:sz w:val="24"/>
                <w:szCs w:val="24"/>
                <w:lang w:eastAsia="ru-RU"/>
              </w:rPr>
            </w:pPr>
            <w:r w:rsidRPr="0011731D">
              <w:rPr>
                <w:rFonts w:ascii="Times New Roman" w:eastAsia="Times New Roman" w:hAnsi="Times New Roman" w:cs="Times New Roman"/>
                <w:color w:val="000000"/>
                <w:sz w:val="24"/>
                <w:szCs w:val="24"/>
                <w:lang w:eastAsia="ru-RU"/>
              </w:rPr>
              <w:t>Сгибание и разгибание рук в упоре лёжа на полу (количество раз за 3 мин</w:t>
            </w:r>
          </w:p>
        </w:tc>
        <w:tc>
          <w:tcPr>
            <w:tcW w:w="3544" w:type="dxa"/>
          </w:tcPr>
          <w:p w14:paraId="39A885A5"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xml:space="preserve">МКУ "Курский Дом Культуры" спортивный зал </w:t>
            </w:r>
          </w:p>
          <w:p w14:paraId="111BE04A"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xml:space="preserve">Регистрация 9.30-9.55 </w:t>
            </w:r>
          </w:p>
          <w:p w14:paraId="75782616"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highlight w:val="yellow"/>
                <w:lang w:eastAsia="ru-RU"/>
              </w:rPr>
            </w:pPr>
            <w:r w:rsidRPr="0011731D">
              <w:rPr>
                <w:rFonts w:ascii="Times New Roman" w:eastAsia="Times New Roman" w:hAnsi="Times New Roman" w:cs="Times New Roman"/>
                <w:sz w:val="24"/>
                <w:szCs w:val="24"/>
                <w:lang w:eastAsia="ru-RU"/>
              </w:rPr>
              <w:t>Построение 10.00</w:t>
            </w:r>
          </w:p>
        </w:tc>
      </w:tr>
      <w:tr w:rsidR="009A5BD0" w:rsidRPr="0011731D" w14:paraId="1E9719C5" w14:textId="77777777" w:rsidTr="00CE60CA">
        <w:trPr>
          <w:cantSplit/>
        </w:trPr>
        <w:tc>
          <w:tcPr>
            <w:tcW w:w="851" w:type="dxa"/>
          </w:tcPr>
          <w:p w14:paraId="33D4856F" w14:textId="7133AF9C" w:rsidR="009A5BD0" w:rsidRPr="009A5BD0" w:rsidRDefault="009A5BD0" w:rsidP="009A5BD0">
            <w:pPr>
              <w:spacing w:after="0" w:line="240" w:lineRule="auto"/>
              <w:ind w:firstLine="397"/>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2</w:t>
            </w:r>
            <w:r w:rsidRPr="009A5BD0">
              <w:rPr>
                <w:rFonts w:ascii="Times New Roman" w:hAnsi="Times New Roman" w:cs="Times New Roman"/>
                <w:sz w:val="24"/>
                <w:szCs w:val="24"/>
              </w:rPr>
              <w:t>.</w:t>
            </w:r>
          </w:p>
        </w:tc>
        <w:tc>
          <w:tcPr>
            <w:tcW w:w="1417" w:type="dxa"/>
          </w:tcPr>
          <w:p w14:paraId="7B0FBACE" w14:textId="697B2928" w:rsidR="009A5BD0" w:rsidRPr="009A5BD0" w:rsidRDefault="009A5BD0" w:rsidP="009A5BD0">
            <w:pPr>
              <w:spacing w:after="0" w:line="240" w:lineRule="auto"/>
              <w:jc w:val="both"/>
              <w:rPr>
                <w:rFonts w:ascii="Times New Roman" w:eastAsia="Times New Roman" w:hAnsi="Times New Roman" w:cs="Times New Roman"/>
                <w:color w:val="000000"/>
                <w:sz w:val="24"/>
                <w:szCs w:val="24"/>
                <w:lang w:eastAsia="ru-RU"/>
              </w:rPr>
            </w:pPr>
            <w:r w:rsidRPr="009A5BD0">
              <w:rPr>
                <w:rFonts w:ascii="Times New Roman" w:hAnsi="Times New Roman" w:cs="Times New Roman"/>
                <w:sz w:val="24"/>
                <w:szCs w:val="24"/>
              </w:rPr>
              <w:t>Мальчики, девочки</w:t>
            </w:r>
          </w:p>
        </w:tc>
        <w:tc>
          <w:tcPr>
            <w:tcW w:w="3544" w:type="dxa"/>
          </w:tcPr>
          <w:p w14:paraId="257E611E" w14:textId="7ACFC81B" w:rsidR="009A5BD0" w:rsidRPr="009A5BD0" w:rsidRDefault="009A5BD0" w:rsidP="009A5BD0">
            <w:pPr>
              <w:spacing w:after="0" w:line="240" w:lineRule="auto"/>
              <w:jc w:val="both"/>
              <w:rPr>
                <w:rFonts w:ascii="Times New Roman" w:eastAsia="Times New Roman" w:hAnsi="Times New Roman" w:cs="Times New Roman"/>
                <w:color w:val="000000"/>
                <w:sz w:val="24"/>
                <w:szCs w:val="24"/>
                <w:lang w:eastAsia="ru-RU"/>
              </w:rPr>
            </w:pPr>
            <w:r w:rsidRPr="009A5BD0">
              <w:rPr>
                <w:rFonts w:ascii="Times New Roman" w:hAnsi="Times New Roman" w:cs="Times New Roman"/>
                <w:sz w:val="24"/>
                <w:szCs w:val="24"/>
              </w:rPr>
              <w:t>Поднимание туловища из положения лежа на</w:t>
            </w:r>
            <w:r>
              <w:rPr>
                <w:rFonts w:ascii="Times New Roman" w:hAnsi="Times New Roman" w:cs="Times New Roman"/>
                <w:sz w:val="24"/>
                <w:szCs w:val="24"/>
              </w:rPr>
              <w:t xml:space="preserve"> спине (количество раз за 1 минуту).</w:t>
            </w:r>
          </w:p>
        </w:tc>
        <w:tc>
          <w:tcPr>
            <w:tcW w:w="3544" w:type="dxa"/>
          </w:tcPr>
          <w:p w14:paraId="7C6089E5" w14:textId="6E9D2C3A" w:rsidR="009A5BD0" w:rsidRPr="009A5BD0" w:rsidRDefault="009A5BD0" w:rsidP="009A5BD0">
            <w:pPr>
              <w:spacing w:after="0" w:line="240" w:lineRule="auto"/>
              <w:ind w:firstLine="397"/>
              <w:jc w:val="both"/>
              <w:rPr>
                <w:rFonts w:ascii="Times New Roman" w:eastAsia="Times New Roman" w:hAnsi="Times New Roman" w:cs="Times New Roman"/>
                <w:sz w:val="24"/>
                <w:szCs w:val="24"/>
                <w:lang w:eastAsia="ru-RU"/>
              </w:rPr>
            </w:pPr>
            <w:r w:rsidRPr="009A5BD0">
              <w:rPr>
                <w:rFonts w:ascii="Times New Roman" w:eastAsia="Times New Roman" w:hAnsi="Times New Roman" w:cs="Times New Roman"/>
                <w:sz w:val="24"/>
                <w:szCs w:val="24"/>
                <w:lang w:eastAsia="ru-RU"/>
              </w:rPr>
              <w:t>МКУ "Курский Дом Культуры" спортивный зал</w:t>
            </w:r>
          </w:p>
        </w:tc>
      </w:tr>
      <w:tr w:rsidR="009A5BD0" w:rsidRPr="0011731D" w14:paraId="0FF4A831" w14:textId="77777777" w:rsidTr="00CE60CA">
        <w:trPr>
          <w:cantSplit/>
        </w:trPr>
        <w:tc>
          <w:tcPr>
            <w:tcW w:w="851" w:type="dxa"/>
          </w:tcPr>
          <w:p w14:paraId="154E90C6" w14:textId="2EA7987A" w:rsidR="009A5BD0" w:rsidRPr="009A5BD0" w:rsidRDefault="009A5BD0" w:rsidP="009A5BD0">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3</w:t>
            </w:r>
            <w:r w:rsidRPr="009A5BD0">
              <w:rPr>
                <w:rFonts w:ascii="Times New Roman" w:hAnsi="Times New Roman" w:cs="Times New Roman"/>
                <w:sz w:val="24"/>
                <w:szCs w:val="24"/>
              </w:rPr>
              <w:t>.</w:t>
            </w:r>
          </w:p>
        </w:tc>
        <w:tc>
          <w:tcPr>
            <w:tcW w:w="1417" w:type="dxa"/>
          </w:tcPr>
          <w:p w14:paraId="0214BE65" w14:textId="4FE6C51B" w:rsidR="009A5BD0" w:rsidRPr="009A5BD0" w:rsidRDefault="009A5BD0" w:rsidP="009A5BD0">
            <w:pPr>
              <w:spacing w:after="0" w:line="240" w:lineRule="auto"/>
              <w:jc w:val="both"/>
              <w:rPr>
                <w:rFonts w:ascii="Times New Roman" w:hAnsi="Times New Roman" w:cs="Times New Roman"/>
                <w:sz w:val="24"/>
                <w:szCs w:val="24"/>
              </w:rPr>
            </w:pPr>
            <w:r w:rsidRPr="009A5BD0">
              <w:rPr>
                <w:rFonts w:ascii="Times New Roman" w:hAnsi="Times New Roman" w:cs="Times New Roman"/>
                <w:sz w:val="24"/>
                <w:szCs w:val="24"/>
              </w:rPr>
              <w:t>Мальчики, девочки</w:t>
            </w:r>
          </w:p>
        </w:tc>
        <w:tc>
          <w:tcPr>
            <w:tcW w:w="3544" w:type="dxa"/>
          </w:tcPr>
          <w:p w14:paraId="70D8E096" w14:textId="2D57BCA8" w:rsidR="009A5BD0" w:rsidRPr="009A5BD0" w:rsidRDefault="009A5BD0" w:rsidP="009A5B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Челночный бег 3х10 м(с)</w:t>
            </w:r>
          </w:p>
        </w:tc>
        <w:tc>
          <w:tcPr>
            <w:tcW w:w="3544" w:type="dxa"/>
          </w:tcPr>
          <w:p w14:paraId="4B2CC7AA" w14:textId="0719C4CD" w:rsidR="009A5BD0" w:rsidRPr="009A5BD0" w:rsidRDefault="009A5BD0" w:rsidP="009A5BD0">
            <w:pPr>
              <w:spacing w:after="0" w:line="240" w:lineRule="auto"/>
              <w:ind w:firstLine="397"/>
              <w:jc w:val="both"/>
              <w:rPr>
                <w:rFonts w:ascii="Times New Roman" w:eastAsia="Times New Roman" w:hAnsi="Times New Roman" w:cs="Times New Roman"/>
                <w:sz w:val="24"/>
                <w:szCs w:val="24"/>
                <w:lang w:eastAsia="ru-RU"/>
              </w:rPr>
            </w:pPr>
            <w:r w:rsidRPr="009A5BD0">
              <w:rPr>
                <w:rFonts w:ascii="Times New Roman" w:hAnsi="Times New Roman" w:cs="Times New Roman"/>
                <w:sz w:val="24"/>
                <w:szCs w:val="24"/>
              </w:rPr>
              <w:t>МКУ "Курский Дом Культуры" спортивный зал</w:t>
            </w:r>
          </w:p>
        </w:tc>
      </w:tr>
      <w:tr w:rsidR="0011731D" w:rsidRPr="0011731D" w14:paraId="0F817954" w14:textId="77777777" w:rsidTr="002804B2">
        <w:trPr>
          <w:cantSplit/>
        </w:trPr>
        <w:tc>
          <w:tcPr>
            <w:tcW w:w="851" w:type="dxa"/>
            <w:vAlign w:val="center"/>
          </w:tcPr>
          <w:p w14:paraId="216A276B" w14:textId="558AF31D" w:rsidR="0011731D" w:rsidRPr="0011731D" w:rsidRDefault="009A5BD0" w:rsidP="0011731D">
            <w:pPr>
              <w:spacing w:after="0" w:line="240" w:lineRule="auto"/>
              <w:ind w:firstLine="39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11731D" w:rsidRPr="0011731D">
              <w:rPr>
                <w:rFonts w:ascii="Times New Roman" w:eastAsia="Times New Roman" w:hAnsi="Times New Roman" w:cs="Times New Roman"/>
                <w:color w:val="000000"/>
                <w:sz w:val="24"/>
                <w:szCs w:val="24"/>
                <w:lang w:eastAsia="ru-RU"/>
              </w:rPr>
              <w:t>.</w:t>
            </w:r>
          </w:p>
        </w:tc>
        <w:tc>
          <w:tcPr>
            <w:tcW w:w="1417" w:type="dxa"/>
          </w:tcPr>
          <w:p w14:paraId="0076F3B7" w14:textId="77777777" w:rsidR="0011731D" w:rsidRPr="0011731D" w:rsidRDefault="0011731D" w:rsidP="0011731D">
            <w:pPr>
              <w:spacing w:after="0" w:line="240" w:lineRule="auto"/>
              <w:jc w:val="both"/>
              <w:rPr>
                <w:rFonts w:ascii="Times New Roman" w:eastAsia="Times New Roman" w:hAnsi="Times New Roman" w:cs="Times New Roman"/>
                <w:color w:val="000000"/>
                <w:sz w:val="24"/>
                <w:szCs w:val="24"/>
                <w:lang w:eastAsia="ru-RU"/>
              </w:rPr>
            </w:pPr>
            <w:r w:rsidRPr="0011731D">
              <w:rPr>
                <w:rFonts w:ascii="Times New Roman" w:eastAsia="Times New Roman" w:hAnsi="Times New Roman" w:cs="Times New Roman"/>
                <w:color w:val="000000"/>
                <w:sz w:val="24"/>
                <w:szCs w:val="24"/>
                <w:lang w:eastAsia="ru-RU"/>
              </w:rPr>
              <w:t>Юноши, девушки</w:t>
            </w:r>
          </w:p>
        </w:tc>
        <w:tc>
          <w:tcPr>
            <w:tcW w:w="3544" w:type="dxa"/>
          </w:tcPr>
          <w:p w14:paraId="6E705DAA" w14:textId="6AC263D5" w:rsidR="0011731D" w:rsidRPr="0011731D" w:rsidRDefault="0011731D" w:rsidP="0011731D">
            <w:pPr>
              <w:spacing w:after="0" w:line="240" w:lineRule="auto"/>
              <w:jc w:val="both"/>
              <w:rPr>
                <w:rFonts w:ascii="Times New Roman" w:eastAsia="Times New Roman" w:hAnsi="Times New Roman" w:cs="Times New Roman"/>
                <w:color w:val="000000"/>
                <w:sz w:val="24"/>
                <w:szCs w:val="24"/>
                <w:lang w:eastAsia="ru-RU"/>
              </w:rPr>
            </w:pPr>
            <w:r w:rsidRPr="0011731D">
              <w:rPr>
                <w:rFonts w:ascii="Times New Roman" w:eastAsia="Times New Roman" w:hAnsi="Times New Roman" w:cs="Times New Roman"/>
                <w:color w:val="000000"/>
                <w:sz w:val="24"/>
                <w:szCs w:val="24"/>
                <w:lang w:eastAsia="ru-RU"/>
              </w:rPr>
              <w:t xml:space="preserve">Бег на лыжах </w:t>
            </w:r>
            <w:r w:rsidR="00ED6B84">
              <w:rPr>
                <w:rFonts w:ascii="Times New Roman" w:eastAsia="Times New Roman" w:hAnsi="Times New Roman" w:cs="Times New Roman"/>
                <w:color w:val="000000"/>
                <w:sz w:val="24"/>
                <w:szCs w:val="24"/>
                <w:lang w:eastAsia="ru-RU"/>
              </w:rPr>
              <w:t>1</w:t>
            </w:r>
            <w:r w:rsidRPr="0011731D">
              <w:rPr>
                <w:rFonts w:ascii="Times New Roman" w:eastAsia="Times New Roman" w:hAnsi="Times New Roman" w:cs="Times New Roman"/>
                <w:color w:val="000000"/>
                <w:sz w:val="24"/>
                <w:szCs w:val="24"/>
                <w:lang w:eastAsia="ru-RU"/>
              </w:rPr>
              <w:t xml:space="preserve"> км. (</w:t>
            </w:r>
            <w:proofErr w:type="spellStart"/>
            <w:r w:rsidRPr="0011731D">
              <w:rPr>
                <w:rFonts w:ascii="Times New Roman" w:eastAsia="Times New Roman" w:hAnsi="Times New Roman" w:cs="Times New Roman"/>
                <w:color w:val="000000"/>
                <w:sz w:val="24"/>
                <w:szCs w:val="24"/>
                <w:lang w:eastAsia="ru-RU"/>
              </w:rPr>
              <w:t>мин,с</w:t>
            </w:r>
            <w:proofErr w:type="spellEnd"/>
            <w:r w:rsidRPr="0011731D">
              <w:rPr>
                <w:rFonts w:ascii="Times New Roman" w:eastAsia="Times New Roman" w:hAnsi="Times New Roman" w:cs="Times New Roman"/>
                <w:color w:val="000000"/>
                <w:sz w:val="24"/>
                <w:szCs w:val="24"/>
                <w:lang w:eastAsia="ru-RU"/>
              </w:rPr>
              <w:t>.)</w:t>
            </w:r>
          </w:p>
        </w:tc>
        <w:tc>
          <w:tcPr>
            <w:tcW w:w="3544" w:type="dxa"/>
          </w:tcPr>
          <w:p w14:paraId="67C626B6"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highlight w:val="yellow"/>
                <w:lang w:eastAsia="ru-RU"/>
              </w:rPr>
            </w:pPr>
            <w:r w:rsidRPr="0011731D">
              <w:rPr>
                <w:rFonts w:ascii="Times New Roman" w:eastAsia="Times New Roman" w:hAnsi="Times New Roman" w:cs="Times New Roman"/>
                <w:sz w:val="24"/>
                <w:szCs w:val="24"/>
                <w:lang w:eastAsia="ru-RU"/>
              </w:rPr>
              <w:t>п. Курск, трасса за МОУ «Яблоницкая СОШ»</w:t>
            </w:r>
          </w:p>
          <w:p w14:paraId="37C80556"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highlight w:val="yellow"/>
                <w:lang w:eastAsia="ru-RU"/>
              </w:rPr>
            </w:pPr>
            <w:r w:rsidRPr="0011731D">
              <w:rPr>
                <w:rFonts w:ascii="Times New Roman" w:eastAsia="Times New Roman" w:hAnsi="Times New Roman" w:cs="Times New Roman"/>
                <w:sz w:val="24"/>
                <w:szCs w:val="24"/>
                <w:highlight w:val="yellow"/>
                <w:lang w:eastAsia="ru-RU"/>
              </w:rPr>
              <w:t xml:space="preserve"> </w:t>
            </w:r>
          </w:p>
        </w:tc>
      </w:tr>
    </w:tbl>
    <w:p w14:paraId="52600D83"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49F34B82" w14:textId="76FB0DA4"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val="en-US" w:eastAsia="ru-RU"/>
        </w:rPr>
        <w:t>IV</w:t>
      </w:r>
      <w:r w:rsidRPr="0011731D">
        <w:rPr>
          <w:rFonts w:ascii="Times New Roman" w:eastAsia="Times New Roman" w:hAnsi="Times New Roman" w:cs="Times New Roman"/>
          <w:sz w:val="24"/>
          <w:szCs w:val="24"/>
          <w:lang w:eastAsia="ru-RU"/>
        </w:rPr>
        <w:t xml:space="preserve"> СТУПЕНЬ (возрастная группа от 1</w:t>
      </w:r>
      <w:r w:rsidR="009A5BD0">
        <w:rPr>
          <w:rFonts w:ascii="Times New Roman" w:eastAsia="Times New Roman" w:hAnsi="Times New Roman" w:cs="Times New Roman"/>
          <w:sz w:val="24"/>
          <w:szCs w:val="24"/>
          <w:lang w:eastAsia="ru-RU"/>
        </w:rPr>
        <w:t>2</w:t>
      </w:r>
      <w:r w:rsidRPr="0011731D">
        <w:rPr>
          <w:rFonts w:ascii="Times New Roman" w:eastAsia="Times New Roman" w:hAnsi="Times New Roman" w:cs="Times New Roman"/>
          <w:sz w:val="24"/>
          <w:szCs w:val="24"/>
          <w:lang w:eastAsia="ru-RU"/>
        </w:rPr>
        <w:t xml:space="preserve"> до 1</w:t>
      </w:r>
      <w:r w:rsidR="009A5BD0">
        <w:rPr>
          <w:rFonts w:ascii="Times New Roman" w:eastAsia="Times New Roman" w:hAnsi="Times New Roman" w:cs="Times New Roman"/>
          <w:sz w:val="24"/>
          <w:szCs w:val="24"/>
          <w:lang w:eastAsia="ru-RU"/>
        </w:rPr>
        <w:t>3</w:t>
      </w:r>
      <w:r w:rsidRPr="0011731D">
        <w:rPr>
          <w:rFonts w:ascii="Times New Roman" w:eastAsia="Times New Roman" w:hAnsi="Times New Roman" w:cs="Times New Roman"/>
          <w:sz w:val="24"/>
          <w:szCs w:val="24"/>
          <w:lang w:eastAsia="ru-RU"/>
        </w:rPr>
        <w:t xml:space="preserve"> лет)</w:t>
      </w:r>
    </w:p>
    <w:p w14:paraId="15A489CE"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417"/>
        <w:gridCol w:w="3544"/>
        <w:gridCol w:w="3544"/>
      </w:tblGrid>
      <w:tr w:rsidR="0011731D" w:rsidRPr="0011731D" w14:paraId="7949B68F" w14:textId="77777777" w:rsidTr="002804B2">
        <w:trPr>
          <w:cantSplit/>
        </w:trPr>
        <w:tc>
          <w:tcPr>
            <w:tcW w:w="851" w:type="dxa"/>
            <w:vAlign w:val="center"/>
          </w:tcPr>
          <w:p w14:paraId="64475390"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п/п</w:t>
            </w:r>
          </w:p>
        </w:tc>
        <w:tc>
          <w:tcPr>
            <w:tcW w:w="1417" w:type="dxa"/>
          </w:tcPr>
          <w:p w14:paraId="1F5DB034" w14:textId="77777777" w:rsidR="0011731D" w:rsidRPr="0011731D" w:rsidRDefault="0011731D" w:rsidP="0011731D">
            <w:pPr>
              <w:spacing w:after="0" w:line="240" w:lineRule="auto"/>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Участники</w:t>
            </w:r>
          </w:p>
        </w:tc>
        <w:tc>
          <w:tcPr>
            <w:tcW w:w="3544" w:type="dxa"/>
          </w:tcPr>
          <w:p w14:paraId="683D7C27"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Вид испытания (тест)</w:t>
            </w:r>
          </w:p>
        </w:tc>
        <w:tc>
          <w:tcPr>
            <w:tcW w:w="3544" w:type="dxa"/>
          </w:tcPr>
          <w:p w14:paraId="19D0C607"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color w:val="000000"/>
                <w:sz w:val="24"/>
                <w:szCs w:val="24"/>
                <w:lang w:eastAsia="ru-RU"/>
              </w:rPr>
              <w:t>Место, время и дата проведения</w:t>
            </w:r>
          </w:p>
        </w:tc>
      </w:tr>
      <w:tr w:rsidR="009A5BD0" w:rsidRPr="0011731D" w14:paraId="4D8CE974" w14:textId="77777777" w:rsidTr="00D8197C">
        <w:trPr>
          <w:cantSplit/>
        </w:trPr>
        <w:tc>
          <w:tcPr>
            <w:tcW w:w="851" w:type="dxa"/>
          </w:tcPr>
          <w:p w14:paraId="003E0757" w14:textId="67DB6510" w:rsidR="009A5BD0" w:rsidRPr="0011731D" w:rsidRDefault="009A5BD0" w:rsidP="009A5BD0">
            <w:pPr>
              <w:spacing w:after="0" w:line="240" w:lineRule="auto"/>
              <w:ind w:firstLine="397"/>
              <w:jc w:val="both"/>
              <w:rPr>
                <w:rFonts w:ascii="Times New Roman" w:eastAsia="Times New Roman" w:hAnsi="Times New Roman" w:cs="Times New Roman"/>
                <w:color w:val="000000"/>
                <w:sz w:val="24"/>
                <w:szCs w:val="24"/>
                <w:lang w:eastAsia="ru-RU"/>
              </w:rPr>
            </w:pPr>
            <w:r w:rsidRPr="009A5BD0">
              <w:rPr>
                <w:rFonts w:ascii="Times New Roman" w:hAnsi="Times New Roman" w:cs="Times New Roman"/>
                <w:sz w:val="24"/>
                <w:szCs w:val="24"/>
              </w:rPr>
              <w:t>1.</w:t>
            </w:r>
          </w:p>
        </w:tc>
        <w:tc>
          <w:tcPr>
            <w:tcW w:w="1417" w:type="dxa"/>
          </w:tcPr>
          <w:p w14:paraId="66AC40D0" w14:textId="66C10674" w:rsidR="009A5BD0" w:rsidRPr="0011731D" w:rsidRDefault="009A5BD0" w:rsidP="009A5BD0">
            <w:pPr>
              <w:spacing w:after="0" w:line="240" w:lineRule="auto"/>
              <w:jc w:val="both"/>
              <w:rPr>
                <w:rFonts w:ascii="Times New Roman" w:eastAsia="Times New Roman" w:hAnsi="Times New Roman" w:cs="Times New Roman"/>
                <w:color w:val="000000"/>
                <w:sz w:val="24"/>
                <w:szCs w:val="24"/>
                <w:lang w:eastAsia="ru-RU"/>
              </w:rPr>
            </w:pPr>
            <w:r w:rsidRPr="009A5BD0">
              <w:rPr>
                <w:rFonts w:ascii="Times New Roman" w:hAnsi="Times New Roman" w:cs="Times New Roman"/>
                <w:sz w:val="24"/>
                <w:szCs w:val="24"/>
              </w:rPr>
              <w:t>Мальчики, девочки</w:t>
            </w:r>
          </w:p>
        </w:tc>
        <w:tc>
          <w:tcPr>
            <w:tcW w:w="3544" w:type="dxa"/>
          </w:tcPr>
          <w:p w14:paraId="793F4BD8" w14:textId="6AEAC42B" w:rsidR="009A5BD0" w:rsidRPr="0011731D" w:rsidRDefault="009A5BD0" w:rsidP="009A5BD0">
            <w:pPr>
              <w:spacing w:after="0" w:line="240" w:lineRule="auto"/>
              <w:jc w:val="both"/>
              <w:rPr>
                <w:rFonts w:ascii="Times New Roman" w:eastAsia="Times New Roman" w:hAnsi="Times New Roman" w:cs="Times New Roman"/>
                <w:color w:val="000000"/>
                <w:sz w:val="24"/>
                <w:szCs w:val="24"/>
                <w:lang w:eastAsia="ru-RU"/>
              </w:rPr>
            </w:pPr>
            <w:r w:rsidRPr="009A5BD0">
              <w:rPr>
                <w:rFonts w:ascii="Times New Roman" w:eastAsia="Times New Roman" w:hAnsi="Times New Roman" w:cs="Times New Roman"/>
                <w:color w:val="000000"/>
                <w:sz w:val="24"/>
                <w:szCs w:val="24"/>
                <w:lang w:eastAsia="ru-RU"/>
              </w:rPr>
              <w:t>Сгибание и разгибание рук в упоре лежа на полу (количество раз за 3 мин)</w:t>
            </w:r>
          </w:p>
        </w:tc>
        <w:tc>
          <w:tcPr>
            <w:tcW w:w="3544" w:type="dxa"/>
          </w:tcPr>
          <w:p w14:paraId="0C4D955C" w14:textId="77777777" w:rsidR="009A5BD0" w:rsidRPr="0011731D" w:rsidRDefault="009A5BD0" w:rsidP="009A5BD0">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xml:space="preserve">МКУ "Курский Дом Культуры" спортивный зал </w:t>
            </w:r>
          </w:p>
          <w:p w14:paraId="17678F84" w14:textId="77777777" w:rsidR="009A5BD0" w:rsidRPr="0011731D" w:rsidRDefault="009A5BD0" w:rsidP="009A5BD0">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xml:space="preserve">Регистрация 9.30-9.55 </w:t>
            </w:r>
          </w:p>
          <w:p w14:paraId="7AF96B0E" w14:textId="77777777" w:rsidR="009A5BD0" w:rsidRPr="0011731D" w:rsidRDefault="009A5BD0" w:rsidP="009A5BD0">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Построение 10.00</w:t>
            </w:r>
          </w:p>
        </w:tc>
      </w:tr>
      <w:tr w:rsidR="009A5BD0" w:rsidRPr="0011731D" w14:paraId="5524CB89" w14:textId="77777777" w:rsidTr="00D8197C">
        <w:trPr>
          <w:cantSplit/>
          <w:trHeight w:val="565"/>
        </w:trPr>
        <w:tc>
          <w:tcPr>
            <w:tcW w:w="851" w:type="dxa"/>
          </w:tcPr>
          <w:p w14:paraId="31E4DA3D" w14:textId="1EA0292E" w:rsidR="009A5BD0" w:rsidRPr="0011731D" w:rsidRDefault="009A5BD0" w:rsidP="009A5BD0">
            <w:pPr>
              <w:spacing w:after="0" w:line="240" w:lineRule="auto"/>
              <w:ind w:firstLine="397"/>
              <w:jc w:val="both"/>
              <w:rPr>
                <w:rFonts w:ascii="Times New Roman" w:eastAsia="Times New Roman" w:hAnsi="Times New Roman" w:cs="Times New Roman"/>
                <w:color w:val="000000"/>
                <w:sz w:val="24"/>
                <w:szCs w:val="24"/>
                <w:lang w:eastAsia="ru-RU"/>
              </w:rPr>
            </w:pPr>
            <w:r w:rsidRPr="009A5BD0">
              <w:rPr>
                <w:rFonts w:ascii="Times New Roman" w:hAnsi="Times New Roman" w:cs="Times New Roman"/>
                <w:sz w:val="24"/>
                <w:szCs w:val="24"/>
              </w:rPr>
              <w:t>2.</w:t>
            </w:r>
          </w:p>
        </w:tc>
        <w:tc>
          <w:tcPr>
            <w:tcW w:w="1417" w:type="dxa"/>
          </w:tcPr>
          <w:p w14:paraId="33951A7F" w14:textId="015891DF" w:rsidR="009A5BD0" w:rsidRPr="0011731D" w:rsidRDefault="009A5BD0" w:rsidP="009A5BD0">
            <w:pPr>
              <w:spacing w:after="0" w:line="240" w:lineRule="auto"/>
              <w:jc w:val="both"/>
              <w:rPr>
                <w:rFonts w:ascii="Times New Roman" w:eastAsia="Times New Roman" w:hAnsi="Times New Roman" w:cs="Times New Roman"/>
                <w:color w:val="000000"/>
                <w:sz w:val="24"/>
                <w:szCs w:val="24"/>
                <w:lang w:eastAsia="ru-RU"/>
              </w:rPr>
            </w:pPr>
            <w:r w:rsidRPr="009A5BD0">
              <w:rPr>
                <w:rFonts w:ascii="Times New Roman" w:hAnsi="Times New Roman" w:cs="Times New Roman"/>
                <w:sz w:val="24"/>
                <w:szCs w:val="24"/>
              </w:rPr>
              <w:t>Мальчики, девочки</w:t>
            </w:r>
          </w:p>
        </w:tc>
        <w:tc>
          <w:tcPr>
            <w:tcW w:w="3544" w:type="dxa"/>
          </w:tcPr>
          <w:p w14:paraId="7A2646C9" w14:textId="09E981EC" w:rsidR="009A5BD0" w:rsidRPr="0011731D" w:rsidRDefault="009A5BD0" w:rsidP="009A5BD0">
            <w:pPr>
              <w:spacing w:after="0" w:line="240" w:lineRule="auto"/>
              <w:jc w:val="both"/>
              <w:rPr>
                <w:rFonts w:ascii="Times New Roman" w:eastAsia="Times New Roman" w:hAnsi="Times New Roman" w:cs="Times New Roman"/>
                <w:color w:val="000000"/>
                <w:sz w:val="24"/>
                <w:szCs w:val="24"/>
                <w:lang w:eastAsia="ru-RU"/>
              </w:rPr>
            </w:pPr>
            <w:r w:rsidRPr="009A5BD0">
              <w:rPr>
                <w:rFonts w:ascii="Times New Roman" w:eastAsia="Times New Roman" w:hAnsi="Times New Roman" w:cs="Times New Roman"/>
                <w:color w:val="000000"/>
                <w:sz w:val="24"/>
                <w:szCs w:val="24"/>
                <w:lang w:eastAsia="ru-RU"/>
              </w:rPr>
              <w:t>Челночный бег 3х10 м (с)</w:t>
            </w:r>
          </w:p>
        </w:tc>
        <w:tc>
          <w:tcPr>
            <w:tcW w:w="3544" w:type="dxa"/>
          </w:tcPr>
          <w:p w14:paraId="4309418E" w14:textId="56E08F8B" w:rsidR="009A5BD0" w:rsidRPr="0011731D" w:rsidRDefault="009A5BD0" w:rsidP="009A5BD0">
            <w:pPr>
              <w:spacing w:after="0" w:line="240" w:lineRule="auto"/>
              <w:ind w:firstLine="397"/>
              <w:jc w:val="both"/>
              <w:rPr>
                <w:rFonts w:ascii="Times New Roman" w:eastAsia="Times New Roman" w:hAnsi="Times New Roman" w:cs="Times New Roman"/>
                <w:sz w:val="24"/>
                <w:szCs w:val="24"/>
                <w:lang w:eastAsia="ru-RU"/>
              </w:rPr>
            </w:pPr>
            <w:r w:rsidRPr="009A5BD0">
              <w:rPr>
                <w:rFonts w:ascii="Times New Roman" w:hAnsi="Times New Roman" w:cs="Times New Roman"/>
                <w:sz w:val="24"/>
                <w:szCs w:val="24"/>
              </w:rPr>
              <w:t>МКУ "Курский Дом Культуры" спортивный зал</w:t>
            </w:r>
          </w:p>
        </w:tc>
      </w:tr>
      <w:tr w:rsidR="009A5BD0" w:rsidRPr="0011731D" w14:paraId="4536088B" w14:textId="77777777" w:rsidTr="00D8197C">
        <w:trPr>
          <w:cantSplit/>
          <w:trHeight w:val="565"/>
        </w:trPr>
        <w:tc>
          <w:tcPr>
            <w:tcW w:w="851" w:type="dxa"/>
          </w:tcPr>
          <w:p w14:paraId="7FA136A2" w14:textId="73757162" w:rsidR="009A5BD0" w:rsidRPr="0011731D" w:rsidRDefault="009A5BD0" w:rsidP="009A5BD0">
            <w:pPr>
              <w:spacing w:after="0" w:line="240" w:lineRule="auto"/>
              <w:ind w:firstLine="397"/>
              <w:jc w:val="both"/>
              <w:rPr>
                <w:rFonts w:ascii="Times New Roman" w:eastAsia="Times New Roman" w:hAnsi="Times New Roman" w:cs="Times New Roman"/>
                <w:color w:val="000000"/>
                <w:sz w:val="24"/>
                <w:szCs w:val="24"/>
                <w:lang w:eastAsia="ru-RU"/>
              </w:rPr>
            </w:pPr>
            <w:r w:rsidRPr="009A5BD0">
              <w:rPr>
                <w:rFonts w:ascii="Times New Roman" w:hAnsi="Times New Roman" w:cs="Times New Roman"/>
                <w:sz w:val="24"/>
                <w:szCs w:val="24"/>
              </w:rPr>
              <w:t>3.</w:t>
            </w:r>
          </w:p>
        </w:tc>
        <w:tc>
          <w:tcPr>
            <w:tcW w:w="1417" w:type="dxa"/>
          </w:tcPr>
          <w:p w14:paraId="66B9EC52" w14:textId="7B8BB0F6" w:rsidR="009A5BD0" w:rsidRPr="0011731D" w:rsidRDefault="009A5BD0" w:rsidP="009A5BD0">
            <w:pPr>
              <w:spacing w:after="0" w:line="240" w:lineRule="auto"/>
              <w:jc w:val="both"/>
              <w:rPr>
                <w:rFonts w:ascii="Times New Roman" w:eastAsia="Times New Roman" w:hAnsi="Times New Roman" w:cs="Times New Roman"/>
                <w:color w:val="000000"/>
                <w:sz w:val="24"/>
                <w:szCs w:val="24"/>
                <w:lang w:eastAsia="ru-RU"/>
              </w:rPr>
            </w:pPr>
            <w:r w:rsidRPr="009A5BD0">
              <w:rPr>
                <w:rFonts w:ascii="Times New Roman" w:hAnsi="Times New Roman" w:cs="Times New Roman"/>
                <w:sz w:val="24"/>
                <w:szCs w:val="24"/>
              </w:rPr>
              <w:t>Мальчики, девочки</w:t>
            </w:r>
          </w:p>
        </w:tc>
        <w:tc>
          <w:tcPr>
            <w:tcW w:w="3544" w:type="dxa"/>
          </w:tcPr>
          <w:p w14:paraId="05ABEF38" w14:textId="3910D104" w:rsidR="009A5BD0" w:rsidRPr="0011731D" w:rsidRDefault="009A5BD0" w:rsidP="009A5BD0">
            <w:pPr>
              <w:spacing w:after="0" w:line="240" w:lineRule="auto"/>
              <w:jc w:val="both"/>
              <w:rPr>
                <w:rFonts w:ascii="Times New Roman" w:eastAsia="Times New Roman" w:hAnsi="Times New Roman" w:cs="Times New Roman"/>
                <w:color w:val="000000"/>
                <w:sz w:val="24"/>
                <w:szCs w:val="24"/>
                <w:lang w:eastAsia="ru-RU"/>
              </w:rPr>
            </w:pPr>
            <w:r w:rsidRPr="009A5BD0">
              <w:rPr>
                <w:rFonts w:ascii="Times New Roman" w:hAnsi="Times New Roman" w:cs="Times New Roman"/>
                <w:sz w:val="24"/>
                <w:szCs w:val="24"/>
              </w:rPr>
              <w:t>Поднимание туловища из положения лежа на спине (количество раз за 1 мин)</w:t>
            </w:r>
          </w:p>
        </w:tc>
        <w:tc>
          <w:tcPr>
            <w:tcW w:w="3544" w:type="dxa"/>
          </w:tcPr>
          <w:p w14:paraId="3004DA43" w14:textId="7FEFA4A1" w:rsidR="009A5BD0" w:rsidRPr="0011731D" w:rsidRDefault="009A5BD0" w:rsidP="009A5BD0">
            <w:pPr>
              <w:spacing w:after="0" w:line="240" w:lineRule="auto"/>
              <w:ind w:firstLine="397"/>
              <w:jc w:val="both"/>
              <w:rPr>
                <w:rFonts w:ascii="Times New Roman" w:eastAsia="Times New Roman" w:hAnsi="Times New Roman" w:cs="Times New Roman"/>
                <w:sz w:val="24"/>
                <w:szCs w:val="24"/>
                <w:lang w:eastAsia="ru-RU"/>
              </w:rPr>
            </w:pPr>
            <w:r w:rsidRPr="009A5BD0">
              <w:rPr>
                <w:rFonts w:ascii="Times New Roman" w:hAnsi="Times New Roman" w:cs="Times New Roman"/>
                <w:sz w:val="24"/>
                <w:szCs w:val="24"/>
              </w:rPr>
              <w:t>МКУ "Курский Дом Культуры" спортивный зал</w:t>
            </w:r>
          </w:p>
        </w:tc>
      </w:tr>
      <w:tr w:rsidR="009A5BD0" w:rsidRPr="0011731D" w14:paraId="61C12C16" w14:textId="77777777" w:rsidTr="00D8197C">
        <w:trPr>
          <w:cantSplit/>
          <w:trHeight w:val="565"/>
        </w:trPr>
        <w:tc>
          <w:tcPr>
            <w:tcW w:w="851" w:type="dxa"/>
          </w:tcPr>
          <w:p w14:paraId="1C5E6128" w14:textId="552F65D6" w:rsidR="009A5BD0" w:rsidRPr="009A5BD0" w:rsidRDefault="009A5BD0" w:rsidP="009A5BD0">
            <w:pPr>
              <w:spacing w:after="0" w:line="240" w:lineRule="auto"/>
              <w:ind w:firstLine="397"/>
              <w:jc w:val="both"/>
              <w:rPr>
                <w:rFonts w:ascii="Times New Roman" w:eastAsia="Times New Roman" w:hAnsi="Times New Roman" w:cs="Times New Roman"/>
                <w:color w:val="000000"/>
                <w:sz w:val="24"/>
                <w:szCs w:val="24"/>
                <w:lang w:eastAsia="ru-RU"/>
              </w:rPr>
            </w:pPr>
            <w:r w:rsidRPr="009A5BD0">
              <w:rPr>
                <w:rFonts w:ascii="Times New Roman" w:hAnsi="Times New Roman" w:cs="Times New Roman"/>
                <w:sz w:val="24"/>
                <w:szCs w:val="24"/>
              </w:rPr>
              <w:t>4.</w:t>
            </w:r>
          </w:p>
        </w:tc>
        <w:tc>
          <w:tcPr>
            <w:tcW w:w="1417" w:type="dxa"/>
          </w:tcPr>
          <w:p w14:paraId="6BC1F84C" w14:textId="1662A55A" w:rsidR="009A5BD0" w:rsidRPr="009A5BD0" w:rsidRDefault="009A5BD0" w:rsidP="009A5BD0">
            <w:pPr>
              <w:spacing w:after="0" w:line="240" w:lineRule="auto"/>
              <w:jc w:val="both"/>
              <w:rPr>
                <w:rFonts w:ascii="Times New Roman" w:eastAsia="Times New Roman" w:hAnsi="Times New Roman" w:cs="Times New Roman"/>
                <w:color w:val="000000"/>
                <w:sz w:val="24"/>
                <w:szCs w:val="24"/>
                <w:lang w:eastAsia="ru-RU"/>
              </w:rPr>
            </w:pPr>
            <w:r w:rsidRPr="009A5BD0">
              <w:rPr>
                <w:rFonts w:ascii="Times New Roman" w:hAnsi="Times New Roman" w:cs="Times New Roman"/>
                <w:sz w:val="24"/>
                <w:szCs w:val="24"/>
              </w:rPr>
              <w:t>Мальчики, девочки</w:t>
            </w:r>
          </w:p>
        </w:tc>
        <w:tc>
          <w:tcPr>
            <w:tcW w:w="3544" w:type="dxa"/>
          </w:tcPr>
          <w:p w14:paraId="0B5F785E" w14:textId="5F424AA4" w:rsidR="009A5BD0" w:rsidRPr="009A5BD0" w:rsidRDefault="009A5BD0" w:rsidP="009A5BD0">
            <w:pPr>
              <w:spacing w:after="0" w:line="240" w:lineRule="auto"/>
              <w:jc w:val="both"/>
              <w:rPr>
                <w:rFonts w:ascii="Times New Roman" w:eastAsia="Times New Roman" w:hAnsi="Times New Roman" w:cs="Times New Roman"/>
                <w:color w:val="000000"/>
                <w:sz w:val="24"/>
                <w:szCs w:val="24"/>
                <w:lang w:eastAsia="ru-RU"/>
              </w:rPr>
            </w:pPr>
            <w:r w:rsidRPr="009A5BD0">
              <w:rPr>
                <w:rFonts w:ascii="Times New Roman" w:eastAsia="Times New Roman" w:hAnsi="Times New Roman" w:cs="Times New Roman"/>
                <w:color w:val="000000"/>
                <w:sz w:val="24"/>
                <w:szCs w:val="24"/>
                <w:lang w:eastAsia="ru-RU"/>
              </w:rPr>
              <w:t>Бег на лыжах на 2 км (мин, с)</w:t>
            </w:r>
          </w:p>
        </w:tc>
        <w:tc>
          <w:tcPr>
            <w:tcW w:w="3544" w:type="dxa"/>
          </w:tcPr>
          <w:p w14:paraId="68997242" w14:textId="0499567E" w:rsidR="009A5BD0" w:rsidRPr="0011731D" w:rsidRDefault="009A5BD0" w:rsidP="009A5BD0">
            <w:pPr>
              <w:spacing w:after="0" w:line="240" w:lineRule="auto"/>
              <w:ind w:firstLine="397"/>
              <w:jc w:val="both"/>
              <w:rPr>
                <w:rFonts w:ascii="Times New Roman" w:eastAsia="Times New Roman" w:hAnsi="Times New Roman" w:cs="Times New Roman"/>
                <w:sz w:val="24"/>
                <w:szCs w:val="24"/>
                <w:lang w:eastAsia="ru-RU"/>
              </w:rPr>
            </w:pPr>
            <w:r w:rsidRPr="009A5BD0">
              <w:rPr>
                <w:rFonts w:ascii="Times New Roman" w:eastAsia="Times New Roman" w:hAnsi="Times New Roman" w:cs="Times New Roman"/>
                <w:sz w:val="24"/>
                <w:szCs w:val="24"/>
                <w:lang w:eastAsia="ru-RU"/>
              </w:rPr>
              <w:t>п. Курск, трасса за МОУ «Яблоницкая СОШ»</w:t>
            </w:r>
          </w:p>
        </w:tc>
      </w:tr>
    </w:tbl>
    <w:p w14:paraId="44F28BEC"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27EEA4E4" w14:textId="535B2892" w:rsidR="0011731D" w:rsidRDefault="0011731D" w:rsidP="0011731D">
      <w:pPr>
        <w:spacing w:after="0" w:line="240" w:lineRule="auto"/>
        <w:ind w:firstLine="397"/>
        <w:jc w:val="both"/>
        <w:rPr>
          <w:rFonts w:ascii="Times New Roman" w:eastAsia="Times New Roman" w:hAnsi="Times New Roman" w:cs="Times New Roman"/>
          <w:b/>
          <w:bCs/>
          <w:sz w:val="24"/>
          <w:szCs w:val="24"/>
          <w:lang w:eastAsia="ru-RU"/>
        </w:rPr>
      </w:pPr>
      <w:r w:rsidRPr="0011731D">
        <w:rPr>
          <w:rFonts w:ascii="Times New Roman" w:eastAsia="Times New Roman" w:hAnsi="Times New Roman" w:cs="Times New Roman"/>
          <w:b/>
          <w:bCs/>
          <w:sz w:val="24"/>
          <w:szCs w:val="24"/>
          <w:lang w:eastAsia="ru-RU"/>
        </w:rPr>
        <w:t>5. УСЛОВИЯ ПОДВЕДЕНИЯ ИТОГОВ</w:t>
      </w:r>
    </w:p>
    <w:p w14:paraId="487A66F6" w14:textId="77777777" w:rsidR="00C703F2" w:rsidRPr="00C703F2" w:rsidRDefault="00C703F2" w:rsidP="00C703F2">
      <w:pPr>
        <w:spacing w:after="0" w:line="240" w:lineRule="auto"/>
        <w:ind w:firstLine="397"/>
        <w:jc w:val="both"/>
        <w:rPr>
          <w:rFonts w:ascii="Times New Roman" w:eastAsia="Times New Roman" w:hAnsi="Times New Roman" w:cs="Times New Roman"/>
          <w:sz w:val="24"/>
          <w:szCs w:val="24"/>
          <w:lang w:eastAsia="ru-RU"/>
        </w:rPr>
      </w:pPr>
      <w:r w:rsidRPr="00C703F2">
        <w:rPr>
          <w:rFonts w:ascii="Times New Roman" w:eastAsia="Times New Roman" w:hAnsi="Times New Roman" w:cs="Times New Roman"/>
          <w:sz w:val="24"/>
          <w:szCs w:val="24"/>
          <w:lang w:eastAsia="ru-RU"/>
        </w:rPr>
        <w:t>Абсолютный результат в личном зачете в каждой ступени комплекса ГТО среди мальчиков и девочек определяются судейской коллегией по наибольшей сумме очков, набранных во всех видах программы Фестиваля согласно 100-очковой таблице оценки результатов (https://gto.ru/document).</w:t>
      </w:r>
    </w:p>
    <w:p w14:paraId="1ACCC090" w14:textId="77777777" w:rsidR="00C703F2" w:rsidRPr="00C703F2" w:rsidRDefault="00C703F2" w:rsidP="00C703F2">
      <w:pPr>
        <w:spacing w:after="0" w:line="240" w:lineRule="auto"/>
        <w:ind w:firstLine="397"/>
        <w:jc w:val="both"/>
        <w:rPr>
          <w:rFonts w:ascii="Times New Roman" w:eastAsia="Times New Roman" w:hAnsi="Times New Roman" w:cs="Times New Roman"/>
          <w:sz w:val="24"/>
          <w:szCs w:val="24"/>
          <w:lang w:eastAsia="ru-RU"/>
        </w:rPr>
      </w:pPr>
      <w:r w:rsidRPr="00C703F2">
        <w:rPr>
          <w:rFonts w:ascii="Times New Roman" w:eastAsia="Times New Roman" w:hAnsi="Times New Roman" w:cs="Times New Roman"/>
          <w:sz w:val="24"/>
          <w:szCs w:val="24"/>
          <w:lang w:eastAsia="ru-RU"/>
        </w:rPr>
        <w:t>В случае равенства сумм очков у двух или более участников преимущество получает участник, показавший лучший результат в беге на лыжах, при одинаковых результатах в беге на лыжах, преимущество получает участник, показавший лучший результат в сгибании и разгибании рук в упоре лежа на полу, далее при равных результатах преимущество получает участник, показавший лучший результат в поднимании туловища из положения лежа на спине (количество раз за 1 мин). Командное первенство определяется по сумме очков, набранных в спортивных испытаниях всеми участниками команды в соответствующих возрастных ступенях комплекса ГТО, в случае равенства сумм очков преимущество получает команда, показавшая лучший суммарный результат в беге на лыжах.</w:t>
      </w:r>
    </w:p>
    <w:p w14:paraId="6B305CF3" w14:textId="519D6EE3" w:rsidR="00C703F2" w:rsidRPr="0011731D" w:rsidRDefault="00C703F2" w:rsidP="00C703F2">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C703F2">
        <w:rPr>
          <w:rFonts w:ascii="Times New Roman" w:eastAsia="Times New Roman" w:hAnsi="Times New Roman" w:cs="Times New Roman"/>
          <w:sz w:val="24"/>
          <w:szCs w:val="24"/>
          <w:lang w:eastAsia="ru-RU"/>
        </w:rPr>
        <w:t>езультаты участников, выполнивших необходимое количество нормативов для получения знака отличия комплекса ГТО при участии муниципальных Центров тестирования, заносятся в ЭБД ВФСК ГТО.</w:t>
      </w:r>
    </w:p>
    <w:p w14:paraId="0DBB0806" w14:textId="1FB3D6A1" w:rsidR="0011731D" w:rsidRPr="0011731D" w:rsidRDefault="0011731D" w:rsidP="00C703F2">
      <w:pPr>
        <w:spacing w:after="0" w:line="240" w:lineRule="auto"/>
        <w:ind w:firstLine="397"/>
        <w:jc w:val="both"/>
        <w:rPr>
          <w:rFonts w:ascii="Times New Roman" w:eastAsia="Times New Roman" w:hAnsi="Times New Roman" w:cs="Times New Roman"/>
          <w:color w:val="000000"/>
          <w:spacing w:val="-10"/>
          <w:sz w:val="24"/>
          <w:szCs w:val="24"/>
          <w:lang w:eastAsia="ru-RU"/>
        </w:rPr>
      </w:pPr>
      <w:r w:rsidRPr="0011731D">
        <w:rPr>
          <w:rFonts w:ascii="Times New Roman" w:eastAsia="Times New Roman" w:hAnsi="Times New Roman" w:cs="Times New Roman"/>
          <w:sz w:val="24"/>
          <w:szCs w:val="24"/>
        </w:rPr>
        <w:tab/>
      </w:r>
      <w:r w:rsidRPr="0011731D">
        <w:rPr>
          <w:rFonts w:ascii="Times New Roman" w:eastAsia="Times New Roman" w:hAnsi="Times New Roman" w:cs="Times New Roman"/>
          <w:color w:val="000000"/>
          <w:spacing w:val="-10"/>
          <w:sz w:val="24"/>
          <w:szCs w:val="24"/>
          <w:lang w:eastAsia="ru-RU"/>
        </w:rPr>
        <w:t xml:space="preserve"> </w:t>
      </w:r>
    </w:p>
    <w:p w14:paraId="5B2F8480" w14:textId="77777777" w:rsidR="0011731D" w:rsidRPr="0011731D" w:rsidRDefault="0011731D" w:rsidP="0011731D">
      <w:pPr>
        <w:spacing w:after="0" w:line="240" w:lineRule="auto"/>
        <w:ind w:firstLine="397"/>
        <w:jc w:val="both"/>
        <w:rPr>
          <w:rFonts w:ascii="Times New Roman" w:eastAsia="Times New Roman" w:hAnsi="Times New Roman" w:cs="Times New Roman"/>
          <w:color w:val="000000"/>
          <w:spacing w:val="-10"/>
          <w:sz w:val="24"/>
          <w:szCs w:val="24"/>
          <w:lang w:eastAsia="ru-RU"/>
        </w:rPr>
      </w:pPr>
    </w:p>
    <w:p w14:paraId="447CA6BA" w14:textId="77777777" w:rsidR="00C703F2" w:rsidRDefault="00C703F2" w:rsidP="0011731D">
      <w:pPr>
        <w:spacing w:after="0" w:line="240" w:lineRule="auto"/>
        <w:ind w:firstLine="397"/>
        <w:jc w:val="both"/>
        <w:rPr>
          <w:rFonts w:ascii="Times New Roman" w:eastAsia="Times New Roman" w:hAnsi="Times New Roman" w:cs="Times New Roman"/>
          <w:b/>
          <w:sz w:val="24"/>
          <w:szCs w:val="24"/>
          <w:lang w:eastAsia="ru-RU"/>
        </w:rPr>
      </w:pPr>
    </w:p>
    <w:p w14:paraId="2ACA18D1" w14:textId="77777777" w:rsidR="00C703F2" w:rsidRDefault="00C703F2" w:rsidP="0011731D">
      <w:pPr>
        <w:spacing w:after="0" w:line="240" w:lineRule="auto"/>
        <w:ind w:firstLine="397"/>
        <w:jc w:val="both"/>
        <w:rPr>
          <w:rFonts w:ascii="Times New Roman" w:eastAsia="Times New Roman" w:hAnsi="Times New Roman" w:cs="Times New Roman"/>
          <w:b/>
          <w:sz w:val="24"/>
          <w:szCs w:val="24"/>
          <w:lang w:eastAsia="ru-RU"/>
        </w:rPr>
      </w:pPr>
    </w:p>
    <w:p w14:paraId="48FB16CA" w14:textId="7D150768" w:rsidR="0011731D" w:rsidRPr="0011731D" w:rsidRDefault="0011731D" w:rsidP="0011731D">
      <w:pPr>
        <w:spacing w:after="0" w:line="240" w:lineRule="auto"/>
        <w:ind w:firstLine="397"/>
        <w:jc w:val="both"/>
        <w:rPr>
          <w:rFonts w:ascii="Times New Roman" w:eastAsia="Times New Roman" w:hAnsi="Times New Roman" w:cs="Times New Roman"/>
          <w:b/>
          <w:sz w:val="24"/>
          <w:szCs w:val="24"/>
          <w:lang w:eastAsia="ru-RU"/>
        </w:rPr>
      </w:pPr>
      <w:r w:rsidRPr="0011731D">
        <w:rPr>
          <w:rFonts w:ascii="Times New Roman" w:eastAsia="Times New Roman" w:hAnsi="Times New Roman" w:cs="Times New Roman"/>
          <w:b/>
          <w:sz w:val="24"/>
          <w:szCs w:val="24"/>
          <w:lang w:eastAsia="ru-RU"/>
        </w:rPr>
        <w:t>6. НАГРАЖДЕНИЕ</w:t>
      </w:r>
    </w:p>
    <w:p w14:paraId="63A619A0" w14:textId="77777777" w:rsidR="0011731D" w:rsidRPr="0011731D" w:rsidRDefault="0011731D" w:rsidP="0011731D">
      <w:pPr>
        <w:spacing w:after="0" w:line="240" w:lineRule="auto"/>
        <w:ind w:firstLine="397"/>
        <w:jc w:val="both"/>
        <w:rPr>
          <w:rFonts w:ascii="Times New Roman" w:eastAsia="Times New Roman" w:hAnsi="Times New Roman" w:cs="Times New Roman"/>
          <w:bCs/>
          <w:sz w:val="24"/>
          <w:szCs w:val="24"/>
          <w:lang w:eastAsia="ru-RU"/>
        </w:rPr>
      </w:pPr>
      <w:r w:rsidRPr="0011731D">
        <w:rPr>
          <w:rFonts w:ascii="Times New Roman" w:eastAsia="Times New Roman" w:hAnsi="Times New Roman" w:cs="Times New Roman"/>
          <w:bCs/>
          <w:sz w:val="24"/>
          <w:szCs w:val="24"/>
          <w:lang w:eastAsia="ru-RU"/>
        </w:rPr>
        <w:t>Все участники Фестиваля получают</w:t>
      </w:r>
      <w:r w:rsidRPr="0011731D">
        <w:rPr>
          <w:rFonts w:ascii="Times New Roman" w:eastAsia="Times New Roman" w:hAnsi="Times New Roman" w:cs="Times New Roman"/>
          <w:sz w:val="24"/>
          <w:szCs w:val="24"/>
          <w:lang w:eastAsia="ru-RU"/>
        </w:rPr>
        <w:t xml:space="preserve"> памятный подарок. </w:t>
      </w:r>
      <w:r w:rsidRPr="0011731D">
        <w:rPr>
          <w:rFonts w:ascii="Times New Roman" w:eastAsia="Times New Roman" w:hAnsi="Times New Roman" w:cs="Times New Roman"/>
          <w:bCs/>
          <w:sz w:val="24"/>
          <w:szCs w:val="24"/>
          <w:lang w:eastAsia="ru-RU"/>
        </w:rPr>
        <w:t>Участники, занявшие призовые места в абсолютном зачете в каждой ступени комплекса ГТО среди мальчиков и девочек, награждаются памятными призами и грамотами администрации МО Волосовский муниципальный район.</w:t>
      </w:r>
    </w:p>
    <w:p w14:paraId="7631EB95" w14:textId="77777777" w:rsidR="0011731D" w:rsidRPr="0011731D" w:rsidRDefault="0011731D" w:rsidP="0011731D">
      <w:pPr>
        <w:spacing w:after="0" w:line="240" w:lineRule="auto"/>
        <w:ind w:firstLine="397"/>
        <w:jc w:val="both"/>
        <w:rPr>
          <w:rFonts w:ascii="Times New Roman" w:eastAsia="Times New Roman" w:hAnsi="Times New Roman" w:cs="Times New Roman"/>
          <w:bCs/>
          <w:sz w:val="24"/>
          <w:szCs w:val="24"/>
          <w:lang w:eastAsia="ru-RU"/>
        </w:rPr>
      </w:pPr>
      <w:r w:rsidRPr="0011731D">
        <w:rPr>
          <w:rFonts w:ascii="Times New Roman" w:eastAsia="Times New Roman" w:hAnsi="Times New Roman" w:cs="Times New Roman"/>
          <w:bCs/>
          <w:sz w:val="24"/>
          <w:szCs w:val="24"/>
          <w:lang w:eastAsia="ru-RU"/>
        </w:rPr>
        <w:t xml:space="preserve">Команды общеобразовательных организаций, занявшие призовые места в общекомандном зачете, награждаются кубками, медалями и грамотами администрации МО Волосовский муниципальный район. </w:t>
      </w:r>
    </w:p>
    <w:p w14:paraId="7427B8E0" w14:textId="77777777" w:rsidR="0011731D" w:rsidRPr="0011731D" w:rsidRDefault="0011731D" w:rsidP="0011731D">
      <w:pPr>
        <w:spacing w:after="0" w:line="240" w:lineRule="auto"/>
        <w:ind w:firstLine="397"/>
        <w:jc w:val="both"/>
        <w:rPr>
          <w:rFonts w:ascii="Times New Roman" w:eastAsia="Times New Roman" w:hAnsi="Times New Roman" w:cs="Times New Roman"/>
          <w:bCs/>
          <w:sz w:val="24"/>
          <w:szCs w:val="24"/>
          <w:lang w:eastAsia="ru-RU"/>
        </w:rPr>
      </w:pPr>
    </w:p>
    <w:p w14:paraId="32EC4C0F" w14:textId="77777777" w:rsidR="0011731D" w:rsidRPr="0011731D" w:rsidRDefault="0011731D" w:rsidP="0011731D">
      <w:pPr>
        <w:spacing w:after="0" w:line="240" w:lineRule="auto"/>
        <w:ind w:firstLine="397"/>
        <w:jc w:val="both"/>
        <w:rPr>
          <w:rFonts w:ascii="Times New Roman" w:eastAsia="Times New Roman" w:hAnsi="Times New Roman" w:cs="Times New Roman"/>
          <w:b/>
          <w:sz w:val="24"/>
          <w:szCs w:val="24"/>
          <w:lang w:eastAsia="ru-RU"/>
        </w:rPr>
      </w:pPr>
      <w:r w:rsidRPr="0011731D">
        <w:rPr>
          <w:rFonts w:ascii="Times New Roman" w:eastAsia="Times New Roman" w:hAnsi="Times New Roman" w:cs="Times New Roman"/>
          <w:b/>
          <w:sz w:val="24"/>
          <w:szCs w:val="24"/>
          <w:lang w:eastAsia="ru-RU"/>
        </w:rPr>
        <w:t>7. ПОДАЧА ЗАЯВОК НА УЧАСТИЕ</w:t>
      </w:r>
    </w:p>
    <w:p w14:paraId="2E2E9778" w14:textId="19EFAAC2" w:rsidR="0011731D" w:rsidRPr="0064177C" w:rsidRDefault="0011731D" w:rsidP="0011731D">
      <w:pPr>
        <w:spacing w:after="0" w:line="240" w:lineRule="auto"/>
        <w:ind w:firstLine="397"/>
        <w:jc w:val="both"/>
        <w:rPr>
          <w:rFonts w:ascii="Times New Roman" w:eastAsia="Times New Roman" w:hAnsi="Times New Roman" w:cs="Times New Roman"/>
          <w:bCs/>
          <w:sz w:val="24"/>
          <w:szCs w:val="24"/>
          <w:lang w:eastAsia="ru-RU"/>
        </w:rPr>
      </w:pPr>
      <w:r w:rsidRPr="0011731D">
        <w:rPr>
          <w:rFonts w:ascii="Times New Roman" w:eastAsia="Times New Roman" w:hAnsi="Times New Roman" w:cs="Times New Roman"/>
          <w:bCs/>
          <w:sz w:val="24"/>
          <w:szCs w:val="24"/>
          <w:lang w:eastAsia="ru-RU"/>
        </w:rPr>
        <w:t xml:space="preserve">Для участия </w:t>
      </w:r>
      <w:r w:rsidRPr="0011731D">
        <w:rPr>
          <w:rFonts w:ascii="Times New Roman" w:eastAsia="Times New Roman" w:hAnsi="Times New Roman" w:cs="Times New Roman"/>
          <w:color w:val="000000"/>
          <w:sz w:val="24"/>
          <w:szCs w:val="24"/>
          <w:lang w:eastAsia="ru-RU"/>
        </w:rPr>
        <w:t>в</w:t>
      </w:r>
      <w:r w:rsidRPr="0011731D">
        <w:rPr>
          <w:rFonts w:ascii="Times New Roman" w:eastAsia="Times New Roman" w:hAnsi="Times New Roman" w:cs="Times New Roman"/>
          <w:bCs/>
          <w:sz w:val="24"/>
          <w:szCs w:val="24"/>
          <w:lang w:eastAsia="ru-RU"/>
        </w:rPr>
        <w:t xml:space="preserve"> Фестивале необходимо направить предварительную заявку в </w:t>
      </w:r>
      <w:r w:rsidRPr="0011731D">
        <w:rPr>
          <w:rFonts w:ascii="Times New Roman" w:eastAsia="Times New Roman" w:hAnsi="Times New Roman" w:cs="Times New Roman"/>
          <w:sz w:val="24"/>
          <w:szCs w:val="24"/>
          <w:lang w:eastAsia="ru-RU"/>
        </w:rPr>
        <w:t>электронном</w:t>
      </w:r>
      <w:r w:rsidRPr="0011731D">
        <w:rPr>
          <w:rFonts w:ascii="Times New Roman" w:eastAsia="Times New Roman" w:hAnsi="Times New Roman" w:cs="Times New Roman"/>
          <w:bCs/>
          <w:sz w:val="24"/>
          <w:szCs w:val="24"/>
          <w:lang w:eastAsia="ru-RU"/>
        </w:rPr>
        <w:t xml:space="preserve"> виде по </w:t>
      </w:r>
      <w:r w:rsidRPr="0011731D">
        <w:rPr>
          <w:rFonts w:ascii="Times New Roman" w:eastAsia="Times New Roman" w:hAnsi="Times New Roman" w:cs="Times New Roman"/>
          <w:bCs/>
          <w:sz w:val="24"/>
          <w:szCs w:val="24"/>
          <w:u w:val="single"/>
          <w:lang w:eastAsia="ru-RU"/>
        </w:rPr>
        <w:t>установленной форме</w:t>
      </w:r>
      <w:r w:rsidRPr="0011731D">
        <w:rPr>
          <w:rFonts w:ascii="Times New Roman" w:eastAsia="Times New Roman" w:hAnsi="Times New Roman" w:cs="Times New Roman"/>
          <w:bCs/>
          <w:sz w:val="24"/>
          <w:szCs w:val="24"/>
          <w:lang w:eastAsia="ru-RU"/>
        </w:rPr>
        <w:t xml:space="preserve"> (</w:t>
      </w:r>
      <w:r w:rsidRPr="0011731D">
        <w:rPr>
          <w:rFonts w:ascii="Times New Roman" w:eastAsia="Times New Roman" w:hAnsi="Times New Roman" w:cs="Times New Roman"/>
          <w:bCs/>
          <w:color w:val="000000"/>
          <w:sz w:val="24"/>
          <w:szCs w:val="24"/>
          <w:lang w:eastAsia="ru-RU"/>
        </w:rPr>
        <w:t>П</w:t>
      </w:r>
      <w:r w:rsidRPr="0011731D">
        <w:rPr>
          <w:rFonts w:ascii="Times New Roman" w:eastAsia="Times New Roman" w:hAnsi="Times New Roman" w:cs="Times New Roman"/>
          <w:bCs/>
          <w:sz w:val="24"/>
          <w:szCs w:val="24"/>
          <w:lang w:eastAsia="ru-RU"/>
        </w:rPr>
        <w:t>риложение № 1 к Положению</w:t>
      </w:r>
      <w:r w:rsidR="0064177C">
        <w:rPr>
          <w:rFonts w:ascii="Times New Roman" w:eastAsia="Times New Roman" w:hAnsi="Times New Roman" w:cs="Times New Roman"/>
          <w:bCs/>
          <w:sz w:val="24"/>
          <w:szCs w:val="24"/>
          <w:lang w:eastAsia="ru-RU"/>
        </w:rPr>
        <w:t xml:space="preserve">), по адресу </w:t>
      </w:r>
      <w:proofErr w:type="spellStart"/>
      <w:r w:rsidR="0064177C">
        <w:rPr>
          <w:rFonts w:ascii="Times New Roman" w:eastAsia="Times New Roman" w:hAnsi="Times New Roman" w:cs="Times New Roman"/>
          <w:b/>
          <w:bCs/>
          <w:color w:val="0000FF"/>
          <w:sz w:val="24"/>
          <w:szCs w:val="24"/>
          <w:u w:val="single"/>
          <w:lang w:val="en-US" w:eastAsia="ru-RU"/>
        </w:rPr>
        <w:t>malivanik</w:t>
      </w:r>
      <w:proofErr w:type="spellEnd"/>
      <w:r w:rsidR="0064177C" w:rsidRPr="0064177C">
        <w:rPr>
          <w:rFonts w:ascii="Times New Roman" w:eastAsia="Times New Roman" w:hAnsi="Times New Roman" w:cs="Times New Roman"/>
          <w:b/>
          <w:bCs/>
          <w:color w:val="0000FF"/>
          <w:sz w:val="24"/>
          <w:szCs w:val="24"/>
          <w:u w:val="single"/>
          <w:lang w:eastAsia="ru-RU"/>
        </w:rPr>
        <w:t>@</w:t>
      </w:r>
      <w:proofErr w:type="spellStart"/>
      <w:r w:rsidR="0064177C">
        <w:rPr>
          <w:rFonts w:ascii="Times New Roman" w:eastAsia="Times New Roman" w:hAnsi="Times New Roman" w:cs="Times New Roman"/>
          <w:b/>
          <w:bCs/>
          <w:color w:val="0000FF"/>
          <w:sz w:val="24"/>
          <w:szCs w:val="24"/>
          <w:u w:val="single"/>
          <w:lang w:val="en-US" w:eastAsia="ru-RU"/>
        </w:rPr>
        <w:t>yandex</w:t>
      </w:r>
      <w:proofErr w:type="spellEnd"/>
      <w:r w:rsidR="0064177C" w:rsidRPr="0064177C">
        <w:rPr>
          <w:rFonts w:ascii="Times New Roman" w:eastAsia="Times New Roman" w:hAnsi="Times New Roman" w:cs="Times New Roman"/>
          <w:b/>
          <w:bCs/>
          <w:color w:val="0000FF"/>
          <w:sz w:val="24"/>
          <w:szCs w:val="24"/>
          <w:u w:val="single"/>
          <w:lang w:eastAsia="ru-RU"/>
        </w:rPr>
        <w:t>.</w:t>
      </w:r>
      <w:proofErr w:type="spellStart"/>
      <w:r w:rsidR="0064177C">
        <w:rPr>
          <w:rFonts w:ascii="Times New Roman" w:eastAsia="Times New Roman" w:hAnsi="Times New Roman" w:cs="Times New Roman"/>
          <w:b/>
          <w:bCs/>
          <w:color w:val="0000FF"/>
          <w:sz w:val="24"/>
          <w:szCs w:val="24"/>
          <w:u w:val="single"/>
          <w:lang w:val="en-US" w:eastAsia="ru-RU"/>
        </w:rPr>
        <w:t>ru</w:t>
      </w:r>
      <w:proofErr w:type="spellEnd"/>
    </w:p>
    <w:p w14:paraId="4C759D07" w14:textId="26345EEB" w:rsidR="0011731D" w:rsidRPr="0011731D" w:rsidRDefault="0011731D" w:rsidP="0011731D">
      <w:pPr>
        <w:spacing w:after="0" w:line="240" w:lineRule="auto"/>
        <w:ind w:firstLine="397"/>
        <w:jc w:val="both"/>
        <w:rPr>
          <w:rFonts w:ascii="Times New Roman" w:eastAsia="Times New Roman" w:hAnsi="Times New Roman" w:cs="Times New Roman"/>
          <w:b/>
          <w:bCs/>
          <w:sz w:val="24"/>
          <w:szCs w:val="24"/>
          <w:u w:val="single"/>
          <w:lang w:eastAsia="ru-RU"/>
        </w:rPr>
      </w:pPr>
      <w:r w:rsidRPr="0011731D">
        <w:rPr>
          <w:rFonts w:ascii="Times New Roman" w:eastAsia="Times New Roman" w:hAnsi="Times New Roman" w:cs="Times New Roman"/>
          <w:b/>
          <w:bCs/>
          <w:sz w:val="24"/>
          <w:szCs w:val="24"/>
          <w:u w:val="single"/>
          <w:lang w:eastAsia="ru-RU"/>
        </w:rPr>
        <w:t xml:space="preserve">Срок подачи заявки – не позднее </w:t>
      </w:r>
      <w:r w:rsidR="0064177C" w:rsidRPr="0064177C">
        <w:rPr>
          <w:rFonts w:ascii="Times New Roman" w:eastAsia="Times New Roman" w:hAnsi="Times New Roman" w:cs="Times New Roman"/>
          <w:b/>
          <w:bCs/>
          <w:sz w:val="24"/>
          <w:szCs w:val="24"/>
          <w:u w:val="single"/>
          <w:lang w:eastAsia="ru-RU"/>
        </w:rPr>
        <w:t xml:space="preserve">17 </w:t>
      </w:r>
      <w:proofErr w:type="gramStart"/>
      <w:r w:rsidR="0064177C">
        <w:rPr>
          <w:rFonts w:ascii="Times New Roman" w:eastAsia="Times New Roman" w:hAnsi="Times New Roman" w:cs="Times New Roman"/>
          <w:b/>
          <w:bCs/>
          <w:sz w:val="24"/>
          <w:szCs w:val="24"/>
          <w:u w:val="single"/>
          <w:lang w:eastAsia="ru-RU"/>
        </w:rPr>
        <w:t xml:space="preserve">января </w:t>
      </w:r>
      <w:r w:rsidRPr="0011731D">
        <w:rPr>
          <w:rFonts w:ascii="Times New Roman" w:eastAsia="Times New Roman" w:hAnsi="Times New Roman" w:cs="Times New Roman"/>
          <w:b/>
          <w:bCs/>
          <w:sz w:val="24"/>
          <w:szCs w:val="24"/>
          <w:u w:val="single"/>
          <w:lang w:eastAsia="ru-RU"/>
        </w:rPr>
        <w:t xml:space="preserve"> 202</w:t>
      </w:r>
      <w:r w:rsidR="0064177C">
        <w:rPr>
          <w:rFonts w:ascii="Times New Roman" w:eastAsia="Times New Roman" w:hAnsi="Times New Roman" w:cs="Times New Roman"/>
          <w:b/>
          <w:bCs/>
          <w:sz w:val="24"/>
          <w:szCs w:val="24"/>
          <w:u w:val="single"/>
          <w:lang w:eastAsia="ru-RU"/>
        </w:rPr>
        <w:t>5</w:t>
      </w:r>
      <w:proofErr w:type="gramEnd"/>
      <w:r w:rsidRPr="0011731D">
        <w:rPr>
          <w:rFonts w:ascii="Times New Roman" w:eastAsia="Times New Roman" w:hAnsi="Times New Roman" w:cs="Times New Roman"/>
          <w:b/>
          <w:bCs/>
          <w:sz w:val="24"/>
          <w:szCs w:val="24"/>
          <w:u w:val="single"/>
          <w:lang w:eastAsia="ru-RU"/>
        </w:rPr>
        <w:t xml:space="preserve"> года 1</w:t>
      </w:r>
      <w:r w:rsidR="0064177C">
        <w:rPr>
          <w:rFonts w:ascii="Times New Roman" w:eastAsia="Times New Roman" w:hAnsi="Times New Roman" w:cs="Times New Roman"/>
          <w:b/>
          <w:bCs/>
          <w:sz w:val="24"/>
          <w:szCs w:val="24"/>
          <w:u w:val="single"/>
          <w:lang w:eastAsia="ru-RU"/>
        </w:rPr>
        <w:t>5</w:t>
      </w:r>
      <w:r w:rsidRPr="0011731D">
        <w:rPr>
          <w:rFonts w:ascii="Times New Roman" w:eastAsia="Times New Roman" w:hAnsi="Times New Roman" w:cs="Times New Roman"/>
          <w:b/>
          <w:bCs/>
          <w:sz w:val="24"/>
          <w:szCs w:val="24"/>
          <w:u w:val="single"/>
          <w:lang w:eastAsia="ru-RU"/>
        </w:rPr>
        <w:t>.00</w:t>
      </w:r>
    </w:p>
    <w:p w14:paraId="5715E57E" w14:textId="77777777" w:rsidR="0011731D" w:rsidRPr="0011731D" w:rsidRDefault="0011731D" w:rsidP="0011731D">
      <w:pPr>
        <w:spacing w:after="0" w:line="240" w:lineRule="auto"/>
        <w:ind w:firstLine="397"/>
        <w:jc w:val="both"/>
        <w:rPr>
          <w:rFonts w:ascii="Times New Roman" w:eastAsia="Times New Roman" w:hAnsi="Times New Roman" w:cs="Times New Roman"/>
          <w:b/>
          <w:bCs/>
          <w:sz w:val="24"/>
          <w:szCs w:val="24"/>
          <w:u w:val="single"/>
          <w:lang w:eastAsia="ru-RU"/>
        </w:rPr>
      </w:pPr>
    </w:p>
    <w:p w14:paraId="7E11E557" w14:textId="211B5A7E" w:rsidR="0011731D" w:rsidRPr="0011731D" w:rsidRDefault="0011731D" w:rsidP="0011731D">
      <w:pPr>
        <w:spacing w:after="0" w:line="240" w:lineRule="auto"/>
        <w:ind w:firstLine="397"/>
        <w:jc w:val="both"/>
        <w:rPr>
          <w:rFonts w:ascii="Times New Roman" w:eastAsia="Times New Roman" w:hAnsi="Times New Roman" w:cs="Times New Roman"/>
          <w:color w:val="000000"/>
          <w:sz w:val="24"/>
          <w:szCs w:val="24"/>
          <w:lang w:eastAsia="ru-RU"/>
        </w:rPr>
      </w:pPr>
      <w:r w:rsidRPr="0011731D">
        <w:rPr>
          <w:rFonts w:ascii="Times New Roman" w:eastAsia="Times New Roman" w:hAnsi="Times New Roman" w:cs="Times New Roman"/>
          <w:color w:val="000000"/>
          <w:sz w:val="24"/>
          <w:szCs w:val="24"/>
          <w:lang w:eastAsia="ru-RU"/>
        </w:rPr>
        <w:t xml:space="preserve">В целях обеспечения выполнения условий допуска сборной команды Волосовского района на областной Фестиваль – возраст участников </w:t>
      </w:r>
      <w:r w:rsidRPr="0011731D">
        <w:rPr>
          <w:rFonts w:ascii="Times New Roman" w:eastAsia="Times New Roman" w:hAnsi="Times New Roman" w:cs="Times New Roman"/>
          <w:sz w:val="24"/>
          <w:szCs w:val="24"/>
          <w:lang w:val="en-US" w:eastAsia="ru-RU"/>
        </w:rPr>
        <w:t>I</w:t>
      </w:r>
      <w:r w:rsidRPr="0011731D">
        <w:rPr>
          <w:rFonts w:ascii="Times New Roman" w:eastAsia="Times New Roman" w:hAnsi="Times New Roman" w:cs="Times New Roman"/>
          <w:sz w:val="24"/>
          <w:szCs w:val="24"/>
          <w:lang w:eastAsia="ru-RU"/>
        </w:rPr>
        <w:t xml:space="preserve"> </w:t>
      </w:r>
      <w:r w:rsidRPr="0011731D">
        <w:rPr>
          <w:rFonts w:ascii="Times New Roman" w:eastAsia="Times New Roman" w:hAnsi="Times New Roman" w:cs="Times New Roman"/>
          <w:color w:val="000000"/>
          <w:sz w:val="24"/>
          <w:szCs w:val="24"/>
          <w:lang w:eastAsia="ru-RU"/>
        </w:rPr>
        <w:t xml:space="preserve">этапа Фестиваля, относящихся к III и IV ступенями комплекса ГТО, определяется </w:t>
      </w:r>
      <w:r w:rsidRPr="0011731D">
        <w:rPr>
          <w:rFonts w:ascii="Times New Roman" w:eastAsia="Times New Roman" w:hAnsi="Times New Roman" w:cs="Times New Roman"/>
          <w:color w:val="000000"/>
          <w:sz w:val="24"/>
          <w:szCs w:val="24"/>
          <w:u w:val="single"/>
          <w:lang w:eastAsia="ru-RU"/>
        </w:rPr>
        <w:t xml:space="preserve">на дату проведения областного этапа Фестиваля </w:t>
      </w:r>
      <w:r w:rsidR="0064177C">
        <w:rPr>
          <w:rFonts w:ascii="Times New Roman" w:eastAsia="Times New Roman" w:hAnsi="Times New Roman" w:cs="Times New Roman"/>
          <w:color w:val="000000"/>
          <w:sz w:val="24"/>
          <w:szCs w:val="24"/>
          <w:u w:val="single"/>
          <w:lang w:eastAsia="ru-RU"/>
        </w:rPr>
        <w:t>30 января</w:t>
      </w:r>
      <w:r w:rsidRPr="0011731D">
        <w:rPr>
          <w:rFonts w:ascii="Times New Roman" w:eastAsia="Times New Roman" w:hAnsi="Times New Roman" w:cs="Times New Roman"/>
          <w:color w:val="000000"/>
          <w:sz w:val="24"/>
          <w:szCs w:val="24"/>
          <w:u w:val="single"/>
          <w:lang w:eastAsia="ru-RU"/>
        </w:rPr>
        <w:t xml:space="preserve"> 202</w:t>
      </w:r>
      <w:r w:rsidR="0064177C">
        <w:rPr>
          <w:rFonts w:ascii="Times New Roman" w:eastAsia="Times New Roman" w:hAnsi="Times New Roman" w:cs="Times New Roman"/>
          <w:color w:val="000000"/>
          <w:sz w:val="24"/>
          <w:szCs w:val="24"/>
          <w:u w:val="single"/>
          <w:lang w:eastAsia="ru-RU"/>
        </w:rPr>
        <w:t>5</w:t>
      </w:r>
      <w:r w:rsidRPr="0011731D">
        <w:rPr>
          <w:rFonts w:ascii="Times New Roman" w:eastAsia="Times New Roman" w:hAnsi="Times New Roman" w:cs="Times New Roman"/>
          <w:color w:val="000000"/>
          <w:sz w:val="24"/>
          <w:szCs w:val="24"/>
          <w:u w:val="single"/>
          <w:lang w:eastAsia="ru-RU"/>
        </w:rPr>
        <w:t>года!</w:t>
      </w:r>
    </w:p>
    <w:p w14:paraId="7D2BA1D0" w14:textId="77777777" w:rsidR="0064177C" w:rsidRDefault="0064177C" w:rsidP="0011731D">
      <w:pPr>
        <w:spacing w:after="0" w:line="240" w:lineRule="auto"/>
        <w:ind w:firstLine="397"/>
        <w:jc w:val="both"/>
        <w:rPr>
          <w:rFonts w:ascii="Times New Roman" w:eastAsia="Times New Roman" w:hAnsi="Times New Roman" w:cs="Times New Roman"/>
          <w:bCs/>
          <w:sz w:val="24"/>
          <w:szCs w:val="24"/>
          <w:lang w:eastAsia="ru-RU"/>
        </w:rPr>
      </w:pPr>
    </w:p>
    <w:p w14:paraId="0F984141" w14:textId="316B51BE" w:rsidR="0011731D" w:rsidRPr="0011731D" w:rsidRDefault="0011731D" w:rsidP="0011731D">
      <w:pPr>
        <w:spacing w:after="0" w:line="240" w:lineRule="auto"/>
        <w:ind w:firstLine="397"/>
        <w:jc w:val="both"/>
        <w:rPr>
          <w:rFonts w:ascii="Times New Roman" w:eastAsia="Times New Roman" w:hAnsi="Times New Roman" w:cs="Times New Roman"/>
          <w:bCs/>
          <w:sz w:val="24"/>
          <w:szCs w:val="24"/>
          <w:lang w:eastAsia="ru-RU"/>
        </w:rPr>
      </w:pPr>
      <w:bookmarkStart w:id="2" w:name="_GoBack"/>
      <w:bookmarkEnd w:id="2"/>
      <w:r w:rsidRPr="0011731D">
        <w:rPr>
          <w:rFonts w:ascii="Times New Roman" w:eastAsia="Times New Roman" w:hAnsi="Times New Roman" w:cs="Times New Roman"/>
          <w:bCs/>
          <w:sz w:val="24"/>
          <w:szCs w:val="24"/>
          <w:lang w:eastAsia="ru-RU"/>
        </w:rPr>
        <w:t>Руководители команд представляют в комиссию по допуску участников следующие документы:</w:t>
      </w:r>
    </w:p>
    <w:p w14:paraId="5F0C1DD3"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заявку от общеобразовательной организации (Приложение №1)</w:t>
      </w:r>
      <w:r w:rsidRPr="0011731D">
        <w:rPr>
          <w:rFonts w:ascii="Times New Roman" w:eastAsia="Times New Roman" w:hAnsi="Times New Roman" w:cs="Times New Roman"/>
          <w:bCs/>
          <w:sz w:val="24"/>
          <w:szCs w:val="24"/>
          <w:u w:val="single"/>
          <w:lang w:eastAsia="ru-RU"/>
        </w:rPr>
        <w:t xml:space="preserve"> (медицинский допуск действителен не более 45 дней)</w:t>
      </w:r>
      <w:r w:rsidRPr="0011731D">
        <w:rPr>
          <w:rFonts w:ascii="Times New Roman" w:eastAsia="Times New Roman" w:hAnsi="Times New Roman" w:cs="Times New Roman"/>
          <w:sz w:val="24"/>
          <w:szCs w:val="24"/>
          <w:lang w:eastAsia="ru-RU"/>
        </w:rPr>
        <w:t>;</w:t>
      </w:r>
    </w:p>
    <w:p w14:paraId="6EE0FEDE"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свидетельство о рождении (копия) или паспорт (копия) на каждого участника;</w:t>
      </w:r>
    </w:p>
    <w:p w14:paraId="489E74F9"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согласие родителей (законных представителей) несовершеннолетних на обработку персональных данных, на участие в мероприятиях ВФСК ГТО (Приложение №2);</w:t>
      </w:r>
    </w:p>
    <w:p w14:paraId="01FA44B6"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792A9BD5"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72A9308A"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5FB82022"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35B597E3"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1290A9A6"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52C8F209"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01FA2DF9"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75C24FBE"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3A7A2543"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7AF441D8"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078EF8C1"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12E9AC34"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29800130"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2EBA4E0E"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3C512ABB"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10E111E4"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25781605"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0AF18E85"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6FF5297A"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2B45311F"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187A3939"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23F1F3B6"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141F42D8"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0E541504"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4AB6E4F0"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6579A4A6"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06AE6FDE"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6D0638EA" w14:textId="0BB4C03E" w:rsidR="0011731D" w:rsidRDefault="0011731D" w:rsidP="0011731D">
      <w:pPr>
        <w:spacing w:after="0" w:line="240" w:lineRule="auto"/>
        <w:ind w:right="-2" w:firstLine="283"/>
        <w:jc w:val="right"/>
        <w:rPr>
          <w:rFonts w:ascii="Times New Roman" w:eastAsia="Times New Roman" w:hAnsi="Times New Roman" w:cs="Times New Roman"/>
          <w:bCs/>
          <w:sz w:val="20"/>
          <w:szCs w:val="20"/>
          <w:lang w:eastAsia="ru-RU"/>
        </w:rPr>
      </w:pPr>
    </w:p>
    <w:p w14:paraId="303FB5D5" w14:textId="172F85C5" w:rsidR="00A7543A" w:rsidRDefault="00A7543A" w:rsidP="0011731D">
      <w:pPr>
        <w:spacing w:after="0" w:line="240" w:lineRule="auto"/>
        <w:ind w:right="-2" w:firstLine="283"/>
        <w:jc w:val="right"/>
        <w:rPr>
          <w:rFonts w:ascii="Times New Roman" w:eastAsia="Times New Roman" w:hAnsi="Times New Roman" w:cs="Times New Roman"/>
          <w:bCs/>
          <w:sz w:val="20"/>
          <w:szCs w:val="20"/>
          <w:lang w:eastAsia="ru-RU"/>
        </w:rPr>
      </w:pPr>
    </w:p>
    <w:p w14:paraId="152BA4CB" w14:textId="465DCB80" w:rsidR="00A7543A" w:rsidRDefault="00A7543A" w:rsidP="0011731D">
      <w:pPr>
        <w:spacing w:after="0" w:line="240" w:lineRule="auto"/>
        <w:ind w:right="-2" w:firstLine="283"/>
        <w:jc w:val="right"/>
        <w:rPr>
          <w:rFonts w:ascii="Times New Roman" w:eastAsia="Times New Roman" w:hAnsi="Times New Roman" w:cs="Times New Roman"/>
          <w:bCs/>
          <w:sz w:val="20"/>
          <w:szCs w:val="20"/>
          <w:lang w:eastAsia="ru-RU"/>
        </w:rPr>
      </w:pPr>
    </w:p>
    <w:p w14:paraId="1754B97B" w14:textId="285C5E34" w:rsidR="00A7543A" w:rsidRDefault="00A7543A" w:rsidP="0011731D">
      <w:pPr>
        <w:spacing w:after="0" w:line="240" w:lineRule="auto"/>
        <w:ind w:right="-2" w:firstLine="283"/>
        <w:jc w:val="right"/>
        <w:rPr>
          <w:rFonts w:ascii="Times New Roman" w:eastAsia="Times New Roman" w:hAnsi="Times New Roman" w:cs="Times New Roman"/>
          <w:bCs/>
          <w:sz w:val="20"/>
          <w:szCs w:val="20"/>
          <w:lang w:eastAsia="ru-RU"/>
        </w:rPr>
      </w:pPr>
    </w:p>
    <w:p w14:paraId="7A96C568" w14:textId="052022CB" w:rsidR="00A7543A" w:rsidRDefault="00A7543A" w:rsidP="0011731D">
      <w:pPr>
        <w:spacing w:after="0" w:line="240" w:lineRule="auto"/>
        <w:ind w:right="-2" w:firstLine="283"/>
        <w:jc w:val="right"/>
        <w:rPr>
          <w:rFonts w:ascii="Times New Roman" w:eastAsia="Times New Roman" w:hAnsi="Times New Roman" w:cs="Times New Roman"/>
          <w:bCs/>
          <w:sz w:val="20"/>
          <w:szCs w:val="20"/>
          <w:lang w:eastAsia="ru-RU"/>
        </w:rPr>
      </w:pPr>
    </w:p>
    <w:p w14:paraId="358BBD0F" w14:textId="77777777" w:rsidR="00A7543A" w:rsidRPr="0011731D" w:rsidRDefault="00A7543A" w:rsidP="0011731D">
      <w:pPr>
        <w:spacing w:after="0" w:line="240" w:lineRule="auto"/>
        <w:ind w:right="-2" w:firstLine="283"/>
        <w:jc w:val="right"/>
        <w:rPr>
          <w:rFonts w:ascii="Times New Roman" w:eastAsia="Times New Roman" w:hAnsi="Times New Roman" w:cs="Times New Roman"/>
          <w:bCs/>
          <w:sz w:val="20"/>
          <w:szCs w:val="20"/>
          <w:lang w:eastAsia="ru-RU"/>
        </w:rPr>
      </w:pPr>
    </w:p>
    <w:p w14:paraId="22C25BBA" w14:textId="77777777" w:rsidR="0011731D" w:rsidRPr="0011731D" w:rsidRDefault="0011731D" w:rsidP="0011731D">
      <w:pPr>
        <w:spacing w:after="0" w:line="240" w:lineRule="auto"/>
        <w:ind w:right="-2" w:firstLine="283"/>
        <w:jc w:val="right"/>
        <w:rPr>
          <w:rFonts w:ascii="Times New Roman" w:eastAsia="Times New Roman" w:hAnsi="Times New Roman" w:cs="Times New Roman"/>
          <w:bCs/>
          <w:sz w:val="20"/>
          <w:szCs w:val="20"/>
          <w:lang w:eastAsia="ru-RU"/>
        </w:rPr>
      </w:pPr>
      <w:r w:rsidRPr="0011731D">
        <w:rPr>
          <w:rFonts w:ascii="Times New Roman" w:eastAsia="Times New Roman" w:hAnsi="Times New Roman" w:cs="Times New Roman"/>
          <w:bCs/>
          <w:sz w:val="20"/>
          <w:szCs w:val="20"/>
          <w:lang w:eastAsia="ru-RU"/>
        </w:rPr>
        <w:t>Приложение № 1</w:t>
      </w:r>
    </w:p>
    <w:p w14:paraId="1545A5A5" w14:textId="77777777" w:rsidR="0011731D" w:rsidRPr="0011731D" w:rsidRDefault="0011731D" w:rsidP="0011731D">
      <w:pPr>
        <w:tabs>
          <w:tab w:val="left" w:pos="1134"/>
        </w:tabs>
        <w:spacing w:after="0" w:line="240" w:lineRule="auto"/>
        <w:ind w:right="-2" w:firstLine="283"/>
        <w:jc w:val="right"/>
        <w:rPr>
          <w:rFonts w:ascii="Times New Roman" w:eastAsia="Times New Roman" w:hAnsi="Times New Roman" w:cs="Times New Roman"/>
          <w:sz w:val="20"/>
          <w:szCs w:val="20"/>
          <w:lang w:eastAsia="ru-RU"/>
        </w:rPr>
      </w:pPr>
      <w:r w:rsidRPr="0011731D">
        <w:rPr>
          <w:rFonts w:ascii="Times New Roman" w:eastAsia="Times New Roman" w:hAnsi="Times New Roman" w:cs="Times New Roman"/>
          <w:bCs/>
          <w:sz w:val="20"/>
          <w:szCs w:val="20"/>
          <w:lang w:eastAsia="ru-RU"/>
        </w:rPr>
        <w:t xml:space="preserve">к Положению о </w:t>
      </w:r>
      <w:r w:rsidRPr="0011731D">
        <w:rPr>
          <w:rFonts w:ascii="Times New Roman" w:eastAsia="Times New Roman" w:hAnsi="Times New Roman" w:cs="Times New Roman"/>
          <w:bCs/>
          <w:sz w:val="20"/>
          <w:szCs w:val="20"/>
          <w:lang w:val="en-US" w:eastAsia="ru-RU"/>
        </w:rPr>
        <w:t>VIII</w:t>
      </w:r>
      <w:r w:rsidRPr="0011731D">
        <w:rPr>
          <w:rFonts w:ascii="Times New Roman" w:eastAsia="Times New Roman" w:hAnsi="Times New Roman" w:cs="Times New Roman"/>
          <w:bCs/>
          <w:sz w:val="20"/>
          <w:szCs w:val="20"/>
          <w:lang w:eastAsia="ru-RU"/>
        </w:rPr>
        <w:t xml:space="preserve"> зимнем </w:t>
      </w:r>
      <w:r w:rsidRPr="0011731D">
        <w:rPr>
          <w:rFonts w:ascii="Times New Roman" w:eastAsia="Times New Roman" w:hAnsi="Times New Roman" w:cs="Times New Roman"/>
          <w:sz w:val="20"/>
          <w:szCs w:val="20"/>
          <w:lang w:eastAsia="ru-RU"/>
        </w:rPr>
        <w:t xml:space="preserve">фестивале </w:t>
      </w:r>
    </w:p>
    <w:p w14:paraId="2BF071D3" w14:textId="77777777" w:rsidR="0011731D" w:rsidRPr="0011731D" w:rsidRDefault="0011731D" w:rsidP="0011731D">
      <w:pPr>
        <w:tabs>
          <w:tab w:val="left" w:pos="1134"/>
        </w:tabs>
        <w:spacing w:after="0" w:line="240" w:lineRule="auto"/>
        <w:ind w:right="-2" w:firstLine="283"/>
        <w:jc w:val="right"/>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Волосовского муниципального района</w:t>
      </w:r>
    </w:p>
    <w:p w14:paraId="424B7F0C" w14:textId="77777777" w:rsidR="0011731D" w:rsidRPr="0011731D" w:rsidRDefault="0011731D" w:rsidP="0011731D">
      <w:pPr>
        <w:tabs>
          <w:tab w:val="left" w:pos="1134"/>
        </w:tabs>
        <w:spacing w:after="0" w:line="240" w:lineRule="auto"/>
        <w:ind w:right="-2" w:firstLine="283"/>
        <w:jc w:val="right"/>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Всероссийского физкультурно-спортивного</w:t>
      </w:r>
    </w:p>
    <w:p w14:paraId="6555CF91" w14:textId="77777777" w:rsidR="0011731D" w:rsidRPr="0011731D" w:rsidRDefault="0011731D" w:rsidP="0011731D">
      <w:pPr>
        <w:tabs>
          <w:tab w:val="left" w:pos="1134"/>
        </w:tabs>
        <w:spacing w:after="0" w:line="240" w:lineRule="auto"/>
        <w:ind w:right="-2" w:firstLine="283"/>
        <w:jc w:val="right"/>
        <w:rPr>
          <w:rFonts w:ascii="Times New Roman" w:eastAsia="Times New Roman" w:hAnsi="Times New Roman" w:cs="Times New Roman"/>
          <w:bCs/>
          <w:sz w:val="20"/>
          <w:szCs w:val="20"/>
          <w:lang w:eastAsia="ru-RU"/>
        </w:rPr>
      </w:pPr>
      <w:r w:rsidRPr="0011731D">
        <w:rPr>
          <w:rFonts w:ascii="Times New Roman" w:eastAsia="Times New Roman" w:hAnsi="Times New Roman" w:cs="Times New Roman"/>
          <w:sz w:val="20"/>
          <w:szCs w:val="20"/>
          <w:lang w:eastAsia="ru-RU"/>
        </w:rPr>
        <w:t>комплекса «Готов к труду и обороне» (ГТО)</w:t>
      </w:r>
    </w:p>
    <w:p w14:paraId="2808D035" w14:textId="77777777" w:rsidR="0011731D" w:rsidRPr="0011731D" w:rsidRDefault="0011731D" w:rsidP="0011731D">
      <w:pPr>
        <w:tabs>
          <w:tab w:val="left" w:pos="1134"/>
        </w:tabs>
        <w:spacing w:after="0" w:line="240" w:lineRule="auto"/>
        <w:ind w:right="-2" w:firstLine="283"/>
        <w:jc w:val="center"/>
        <w:rPr>
          <w:rFonts w:ascii="Times New Roman" w:eastAsia="Times New Roman" w:hAnsi="Times New Roman" w:cs="Times New Roman"/>
          <w:bCs/>
          <w:sz w:val="20"/>
          <w:szCs w:val="20"/>
          <w:lang w:eastAsia="ru-RU"/>
        </w:rPr>
      </w:pPr>
    </w:p>
    <w:p w14:paraId="7528559F" w14:textId="77777777" w:rsidR="0011731D" w:rsidRPr="0011731D" w:rsidRDefault="0011731D" w:rsidP="0011731D">
      <w:pPr>
        <w:tabs>
          <w:tab w:val="left" w:pos="1134"/>
        </w:tabs>
        <w:spacing w:after="0" w:line="240" w:lineRule="auto"/>
        <w:ind w:right="-427" w:firstLine="283"/>
        <w:jc w:val="center"/>
        <w:rPr>
          <w:rFonts w:ascii="Times New Roman" w:eastAsia="Times New Roman" w:hAnsi="Times New Roman" w:cs="Times New Roman"/>
          <w:bCs/>
          <w:sz w:val="20"/>
          <w:szCs w:val="20"/>
          <w:lang w:eastAsia="ru-RU"/>
        </w:rPr>
      </w:pPr>
      <w:r w:rsidRPr="0011731D">
        <w:rPr>
          <w:rFonts w:ascii="Times New Roman" w:eastAsia="Times New Roman" w:hAnsi="Times New Roman" w:cs="Times New Roman"/>
          <w:bCs/>
          <w:sz w:val="20"/>
          <w:szCs w:val="20"/>
          <w:lang w:eastAsia="ru-RU"/>
        </w:rPr>
        <w:t>ЗАЯВКА</w:t>
      </w:r>
    </w:p>
    <w:p w14:paraId="2769A2D5" w14:textId="77777777" w:rsidR="0011731D" w:rsidRPr="0011731D" w:rsidRDefault="0011731D" w:rsidP="0011731D">
      <w:pPr>
        <w:spacing w:after="0" w:line="240" w:lineRule="auto"/>
        <w:jc w:val="center"/>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xml:space="preserve">на участие в муниципальном этапе </w:t>
      </w:r>
      <w:r w:rsidRPr="0011731D">
        <w:rPr>
          <w:rFonts w:ascii="Times New Roman" w:eastAsia="Times New Roman" w:hAnsi="Times New Roman" w:cs="Times New Roman"/>
          <w:sz w:val="24"/>
          <w:szCs w:val="24"/>
          <w:lang w:val="en-US" w:eastAsia="ru-RU"/>
        </w:rPr>
        <w:t>VIII</w:t>
      </w:r>
      <w:r w:rsidRPr="0011731D">
        <w:rPr>
          <w:rFonts w:ascii="Times New Roman" w:eastAsia="Times New Roman" w:hAnsi="Times New Roman" w:cs="Times New Roman"/>
          <w:sz w:val="24"/>
          <w:szCs w:val="24"/>
          <w:lang w:eastAsia="ru-RU"/>
        </w:rPr>
        <w:t xml:space="preserve"> областного зимнего Фестиваля</w:t>
      </w:r>
    </w:p>
    <w:p w14:paraId="1A9898C7" w14:textId="77777777" w:rsidR="0011731D" w:rsidRPr="0011731D" w:rsidRDefault="0011731D" w:rsidP="0011731D">
      <w:pPr>
        <w:shd w:val="clear" w:color="auto" w:fill="FFFFFF"/>
        <w:spacing w:after="0" w:line="240" w:lineRule="auto"/>
        <w:ind w:right="-427" w:firstLine="283"/>
        <w:jc w:val="center"/>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 xml:space="preserve">Всероссийского физкультурно-спортивного комплекса «Готов к труду и обороне» (ГТО) </w:t>
      </w:r>
    </w:p>
    <w:p w14:paraId="6B29C423" w14:textId="77777777" w:rsidR="0011731D" w:rsidRPr="0011731D" w:rsidRDefault="0011731D" w:rsidP="0011731D">
      <w:pPr>
        <w:spacing w:after="0" w:line="240" w:lineRule="auto"/>
        <w:ind w:firstLine="283"/>
        <w:jc w:val="center"/>
        <w:rPr>
          <w:rFonts w:ascii="Times New Roman" w:eastAsia="Times New Roman" w:hAnsi="Times New Roman" w:cs="Times New Roman"/>
          <w:sz w:val="24"/>
          <w:szCs w:val="24"/>
          <w:lang w:eastAsia="ru-RU"/>
        </w:rPr>
      </w:pPr>
      <w:r w:rsidRPr="0011731D">
        <w:rPr>
          <w:rFonts w:ascii="Times New Roman" w:eastAsia="Times New Roman" w:hAnsi="Times New Roman" w:cs="Times New Roman"/>
          <w:sz w:val="24"/>
          <w:szCs w:val="24"/>
          <w:lang w:eastAsia="ru-RU"/>
        </w:rPr>
        <w:t>(Наименование ОО)</w:t>
      </w:r>
    </w:p>
    <w:p w14:paraId="3C56553F"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r w:rsidRPr="0011731D">
        <w:rPr>
          <w:rFonts w:ascii="Times New Roman" w:eastAsia="Times New Roman" w:hAnsi="Times New Roman" w:cs="Times New Roman"/>
          <w:b/>
          <w:sz w:val="20"/>
          <w:szCs w:val="20"/>
          <w:lang w:eastAsia="ru-RU"/>
        </w:rPr>
        <w:t>В таблице все столбцы заполняются обязательно!</w:t>
      </w:r>
    </w:p>
    <w:p w14:paraId="57112654" w14:textId="77777777" w:rsidR="0011731D" w:rsidRPr="0011731D" w:rsidRDefault="0011731D" w:rsidP="0011731D">
      <w:pPr>
        <w:shd w:val="clear" w:color="auto" w:fill="FFFFFF"/>
        <w:spacing w:after="0" w:line="240" w:lineRule="auto"/>
        <w:ind w:right="-427" w:firstLine="283"/>
        <w:jc w:val="center"/>
        <w:rPr>
          <w:rFonts w:ascii="Times New Roman" w:eastAsia="Times New Roman" w:hAnsi="Times New Roman" w:cs="Times New Roman"/>
          <w:sz w:val="20"/>
          <w:szCs w:val="20"/>
          <w:lang w:eastAsia="ru-RU"/>
        </w:rPr>
      </w:pPr>
    </w:p>
    <w:tbl>
      <w:tblPr>
        <w:tblpPr w:leftFromText="180" w:rightFromText="180" w:vertAnchor="page" w:horzAnchor="margin" w:tblpXSpec="center" w:tblpY="5326"/>
        <w:tblW w:w="10881" w:type="dxa"/>
        <w:tblLayout w:type="fixed"/>
        <w:tblLook w:val="01E0" w:firstRow="1" w:lastRow="1" w:firstColumn="1" w:lastColumn="1" w:noHBand="0" w:noVBand="0"/>
      </w:tblPr>
      <w:tblGrid>
        <w:gridCol w:w="817"/>
        <w:gridCol w:w="992"/>
        <w:gridCol w:w="1476"/>
        <w:gridCol w:w="934"/>
        <w:gridCol w:w="1854"/>
        <w:gridCol w:w="131"/>
        <w:gridCol w:w="2268"/>
        <w:gridCol w:w="2409"/>
      </w:tblGrid>
      <w:tr w:rsidR="0011731D" w:rsidRPr="0011731D" w14:paraId="04F444FC" w14:textId="77777777" w:rsidTr="002804B2">
        <w:trPr>
          <w:gridBefore w:val="1"/>
          <w:gridAfter w:val="3"/>
          <w:wBefore w:w="817" w:type="dxa"/>
          <w:wAfter w:w="4808" w:type="dxa"/>
          <w:trHeight w:val="280"/>
        </w:trPr>
        <w:tc>
          <w:tcPr>
            <w:tcW w:w="992" w:type="dxa"/>
            <w:tcBorders>
              <w:top w:val="nil"/>
              <w:left w:val="nil"/>
              <w:bottom w:val="single" w:sz="4" w:space="0" w:color="auto"/>
              <w:right w:val="nil"/>
            </w:tcBorders>
          </w:tcPr>
          <w:p w14:paraId="47F8598E" w14:textId="77777777" w:rsidR="0011731D" w:rsidRPr="0011731D" w:rsidRDefault="0011731D" w:rsidP="0011731D">
            <w:pPr>
              <w:spacing w:after="0" w:line="240" w:lineRule="auto"/>
              <w:ind w:firstLine="283"/>
              <w:rPr>
                <w:rFonts w:ascii="Times New Roman" w:eastAsia="Times New Roman" w:hAnsi="Times New Roman" w:cs="Times New Roman"/>
                <w:sz w:val="20"/>
                <w:szCs w:val="20"/>
                <w:lang w:eastAsia="ru-RU"/>
              </w:rPr>
            </w:pPr>
          </w:p>
        </w:tc>
        <w:tc>
          <w:tcPr>
            <w:tcW w:w="1476" w:type="dxa"/>
            <w:tcBorders>
              <w:top w:val="nil"/>
              <w:left w:val="nil"/>
              <w:bottom w:val="single" w:sz="4" w:space="0" w:color="auto"/>
              <w:right w:val="nil"/>
            </w:tcBorders>
          </w:tcPr>
          <w:p w14:paraId="1D906BCA" w14:textId="77777777" w:rsidR="0011731D" w:rsidRPr="0011731D" w:rsidRDefault="0011731D" w:rsidP="0011731D">
            <w:pPr>
              <w:spacing w:after="0" w:line="240" w:lineRule="auto"/>
              <w:ind w:firstLine="283"/>
              <w:rPr>
                <w:rFonts w:ascii="Times New Roman" w:eastAsia="Times New Roman" w:hAnsi="Times New Roman" w:cs="Times New Roman"/>
                <w:sz w:val="20"/>
                <w:szCs w:val="20"/>
                <w:lang w:eastAsia="ru-RU"/>
              </w:rPr>
            </w:pPr>
          </w:p>
        </w:tc>
        <w:tc>
          <w:tcPr>
            <w:tcW w:w="2788" w:type="dxa"/>
            <w:gridSpan w:val="2"/>
            <w:tcBorders>
              <w:top w:val="nil"/>
              <w:left w:val="nil"/>
              <w:bottom w:val="single" w:sz="4" w:space="0" w:color="auto"/>
              <w:right w:val="nil"/>
            </w:tcBorders>
          </w:tcPr>
          <w:p w14:paraId="4883D7A2" w14:textId="77777777" w:rsidR="0011731D" w:rsidRPr="0011731D" w:rsidRDefault="0011731D" w:rsidP="0011731D">
            <w:pPr>
              <w:spacing w:after="0" w:line="240" w:lineRule="auto"/>
              <w:ind w:firstLine="283"/>
              <w:rPr>
                <w:rFonts w:ascii="Times New Roman" w:eastAsia="Times New Roman" w:hAnsi="Times New Roman" w:cs="Times New Roman"/>
                <w:sz w:val="20"/>
                <w:szCs w:val="20"/>
                <w:lang w:eastAsia="ru-RU"/>
              </w:rPr>
            </w:pPr>
          </w:p>
        </w:tc>
      </w:tr>
      <w:tr w:rsidR="0011731D" w:rsidRPr="0011731D" w14:paraId="23CE5EAA" w14:textId="77777777" w:rsidTr="00280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5"/>
        </w:trPr>
        <w:tc>
          <w:tcPr>
            <w:tcW w:w="817" w:type="dxa"/>
            <w:vAlign w:val="center"/>
          </w:tcPr>
          <w:p w14:paraId="2A0736F0" w14:textId="77777777" w:rsidR="0011731D" w:rsidRPr="0011731D" w:rsidRDefault="0011731D" w:rsidP="0011731D">
            <w:pPr>
              <w:spacing w:after="0" w:line="240" w:lineRule="auto"/>
              <w:jc w:val="center"/>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 п/п</w:t>
            </w:r>
          </w:p>
        </w:tc>
        <w:tc>
          <w:tcPr>
            <w:tcW w:w="992" w:type="dxa"/>
          </w:tcPr>
          <w:p w14:paraId="71D36249" w14:textId="77777777" w:rsidR="0011731D" w:rsidRPr="0011731D" w:rsidRDefault="0011731D" w:rsidP="0011731D">
            <w:pPr>
              <w:spacing w:after="0" w:line="240" w:lineRule="auto"/>
              <w:jc w:val="center"/>
              <w:rPr>
                <w:rFonts w:ascii="Times New Roman" w:eastAsia="Times New Roman" w:hAnsi="Times New Roman" w:cs="Times New Roman"/>
                <w:sz w:val="20"/>
                <w:szCs w:val="20"/>
                <w:lang w:eastAsia="ru-RU"/>
              </w:rPr>
            </w:pPr>
          </w:p>
          <w:p w14:paraId="556E8733" w14:textId="77777777" w:rsidR="0011731D" w:rsidRPr="0011731D" w:rsidRDefault="0011731D" w:rsidP="0011731D">
            <w:pPr>
              <w:spacing w:after="0" w:line="240" w:lineRule="auto"/>
              <w:jc w:val="center"/>
              <w:rPr>
                <w:rFonts w:ascii="Times New Roman" w:eastAsia="Times New Roman" w:hAnsi="Times New Roman" w:cs="Times New Roman"/>
                <w:sz w:val="20"/>
                <w:szCs w:val="20"/>
                <w:lang w:eastAsia="ru-RU"/>
              </w:rPr>
            </w:pPr>
          </w:p>
          <w:p w14:paraId="0C4592F6" w14:textId="77777777" w:rsidR="0011731D" w:rsidRPr="0011731D" w:rsidRDefault="0011731D" w:rsidP="0011731D">
            <w:pPr>
              <w:spacing w:after="0" w:line="240" w:lineRule="auto"/>
              <w:jc w:val="center"/>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Ступень</w:t>
            </w:r>
          </w:p>
          <w:p w14:paraId="64239C44" w14:textId="77777777" w:rsidR="0011731D" w:rsidRPr="0011731D" w:rsidRDefault="0011731D" w:rsidP="0011731D">
            <w:pPr>
              <w:spacing w:after="0" w:line="240" w:lineRule="auto"/>
              <w:jc w:val="center"/>
              <w:rPr>
                <w:rFonts w:ascii="Times New Roman" w:eastAsia="Times New Roman" w:hAnsi="Times New Roman" w:cs="Times New Roman"/>
                <w:sz w:val="20"/>
                <w:szCs w:val="20"/>
                <w:lang w:eastAsia="ru-RU"/>
              </w:rPr>
            </w:pPr>
          </w:p>
        </w:tc>
        <w:tc>
          <w:tcPr>
            <w:tcW w:w="2410" w:type="dxa"/>
            <w:gridSpan w:val="2"/>
            <w:vAlign w:val="center"/>
          </w:tcPr>
          <w:p w14:paraId="452EBFAF" w14:textId="77777777" w:rsidR="0011731D" w:rsidRPr="0011731D" w:rsidRDefault="0011731D" w:rsidP="0011731D">
            <w:pPr>
              <w:spacing w:after="0" w:line="240" w:lineRule="auto"/>
              <w:jc w:val="center"/>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Фамилия Имя Отчество</w:t>
            </w:r>
          </w:p>
        </w:tc>
        <w:tc>
          <w:tcPr>
            <w:tcW w:w="1985" w:type="dxa"/>
            <w:gridSpan w:val="2"/>
          </w:tcPr>
          <w:p w14:paraId="2D7C7464" w14:textId="77777777" w:rsidR="0011731D" w:rsidRPr="0011731D" w:rsidRDefault="0011731D" w:rsidP="0011731D">
            <w:pPr>
              <w:spacing w:after="0" w:line="240" w:lineRule="auto"/>
              <w:jc w:val="center"/>
              <w:rPr>
                <w:rFonts w:ascii="Times New Roman" w:eastAsia="Times New Roman" w:hAnsi="Times New Roman" w:cs="Times New Roman"/>
                <w:sz w:val="20"/>
                <w:szCs w:val="20"/>
                <w:lang w:eastAsia="ru-RU"/>
              </w:rPr>
            </w:pPr>
          </w:p>
          <w:p w14:paraId="1A89F5AD" w14:textId="77777777" w:rsidR="0011731D" w:rsidRPr="0011731D" w:rsidRDefault="0011731D" w:rsidP="0011731D">
            <w:pPr>
              <w:spacing w:after="0" w:line="240" w:lineRule="auto"/>
              <w:jc w:val="center"/>
              <w:rPr>
                <w:rFonts w:ascii="Times New Roman" w:eastAsia="Times New Roman" w:hAnsi="Times New Roman" w:cs="Times New Roman"/>
                <w:sz w:val="20"/>
                <w:szCs w:val="20"/>
                <w:lang w:eastAsia="ru-RU"/>
              </w:rPr>
            </w:pPr>
          </w:p>
          <w:p w14:paraId="39A29D0E" w14:textId="77777777" w:rsidR="0011731D" w:rsidRPr="0011731D" w:rsidRDefault="0011731D" w:rsidP="0011731D">
            <w:pPr>
              <w:spacing w:after="0" w:line="240" w:lineRule="auto"/>
              <w:jc w:val="center"/>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 xml:space="preserve">ИД номер в ЭБД ГТО </w:t>
            </w:r>
          </w:p>
        </w:tc>
        <w:tc>
          <w:tcPr>
            <w:tcW w:w="2268" w:type="dxa"/>
            <w:vAlign w:val="center"/>
          </w:tcPr>
          <w:p w14:paraId="2E6FE632" w14:textId="77777777" w:rsidR="0011731D" w:rsidRPr="0011731D" w:rsidRDefault="0011731D" w:rsidP="0011731D">
            <w:pPr>
              <w:spacing w:after="0" w:line="240" w:lineRule="auto"/>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val="en-US" w:eastAsia="ru-RU"/>
              </w:rPr>
              <w:t>*</w:t>
            </w:r>
            <w:r w:rsidRPr="0011731D">
              <w:rPr>
                <w:rFonts w:ascii="Times New Roman" w:eastAsia="Times New Roman" w:hAnsi="Times New Roman" w:cs="Times New Roman"/>
                <w:sz w:val="20"/>
                <w:szCs w:val="20"/>
                <w:lang w:eastAsia="ru-RU"/>
              </w:rPr>
              <w:t>Дата рождения (+полных лет)</w:t>
            </w:r>
          </w:p>
        </w:tc>
        <w:tc>
          <w:tcPr>
            <w:tcW w:w="2409" w:type="dxa"/>
            <w:vAlign w:val="center"/>
          </w:tcPr>
          <w:p w14:paraId="15DEEA47" w14:textId="77777777" w:rsidR="0011731D" w:rsidRPr="0011731D" w:rsidRDefault="0011731D" w:rsidP="0011731D">
            <w:pPr>
              <w:spacing w:after="0" w:line="240" w:lineRule="auto"/>
              <w:jc w:val="center"/>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Виза врача</w:t>
            </w:r>
          </w:p>
        </w:tc>
      </w:tr>
      <w:tr w:rsidR="0011731D" w:rsidRPr="0011731D" w14:paraId="52FF8AC3" w14:textId="77777777" w:rsidTr="00280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817" w:type="dxa"/>
          </w:tcPr>
          <w:p w14:paraId="3F12746D" w14:textId="77777777" w:rsidR="0011731D" w:rsidRPr="0011731D" w:rsidRDefault="0011731D" w:rsidP="0011731D">
            <w:pPr>
              <w:numPr>
                <w:ilvl w:val="0"/>
                <w:numId w:val="1"/>
              </w:numPr>
              <w:tabs>
                <w:tab w:val="left" w:pos="89"/>
              </w:tabs>
              <w:spacing w:after="0" w:line="240" w:lineRule="auto"/>
              <w:ind w:firstLine="283"/>
              <w:jc w:val="center"/>
              <w:rPr>
                <w:rFonts w:ascii="Times New Roman" w:eastAsia="Times New Roman" w:hAnsi="Times New Roman" w:cs="Times New Roman"/>
                <w:sz w:val="20"/>
                <w:szCs w:val="20"/>
                <w:lang w:eastAsia="ru-RU"/>
              </w:rPr>
            </w:pPr>
          </w:p>
        </w:tc>
        <w:tc>
          <w:tcPr>
            <w:tcW w:w="992" w:type="dxa"/>
          </w:tcPr>
          <w:p w14:paraId="42095D2D" w14:textId="77777777" w:rsidR="0011731D" w:rsidRPr="0011731D" w:rsidRDefault="0011731D" w:rsidP="0011731D">
            <w:pPr>
              <w:spacing w:after="0" w:line="240" w:lineRule="auto"/>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3 д</w:t>
            </w:r>
          </w:p>
        </w:tc>
        <w:tc>
          <w:tcPr>
            <w:tcW w:w="2410" w:type="dxa"/>
            <w:gridSpan w:val="2"/>
          </w:tcPr>
          <w:p w14:paraId="7C48708B" w14:textId="77777777" w:rsidR="0011731D" w:rsidRPr="0011731D" w:rsidRDefault="0011731D" w:rsidP="0011731D">
            <w:pPr>
              <w:spacing w:after="0" w:line="240" w:lineRule="auto"/>
              <w:jc w:val="center"/>
              <w:rPr>
                <w:rFonts w:ascii="Times New Roman" w:eastAsia="Times New Roman" w:hAnsi="Times New Roman" w:cs="Times New Roman"/>
                <w:b/>
                <w:sz w:val="20"/>
                <w:szCs w:val="20"/>
                <w:lang w:eastAsia="ru-RU"/>
              </w:rPr>
            </w:pPr>
          </w:p>
        </w:tc>
        <w:tc>
          <w:tcPr>
            <w:tcW w:w="1985" w:type="dxa"/>
            <w:gridSpan w:val="2"/>
          </w:tcPr>
          <w:p w14:paraId="0212859A" w14:textId="77777777" w:rsidR="0011731D" w:rsidRPr="0011731D" w:rsidRDefault="0011731D" w:rsidP="0011731D">
            <w:pPr>
              <w:spacing w:after="0" w:line="240" w:lineRule="auto"/>
              <w:jc w:val="center"/>
              <w:rPr>
                <w:rFonts w:ascii="Times New Roman" w:eastAsia="Times New Roman" w:hAnsi="Times New Roman" w:cs="Times New Roman"/>
                <w:b/>
                <w:sz w:val="20"/>
                <w:szCs w:val="20"/>
                <w:lang w:eastAsia="ru-RU"/>
              </w:rPr>
            </w:pPr>
          </w:p>
        </w:tc>
        <w:tc>
          <w:tcPr>
            <w:tcW w:w="2268" w:type="dxa"/>
          </w:tcPr>
          <w:p w14:paraId="1B9C173A" w14:textId="77777777" w:rsidR="0011731D" w:rsidRPr="0011731D" w:rsidRDefault="0011731D" w:rsidP="0011731D">
            <w:pPr>
              <w:spacing w:after="0" w:line="240" w:lineRule="auto"/>
              <w:jc w:val="center"/>
              <w:rPr>
                <w:rFonts w:ascii="Times New Roman" w:eastAsia="Times New Roman" w:hAnsi="Times New Roman" w:cs="Times New Roman"/>
                <w:b/>
                <w:sz w:val="20"/>
                <w:szCs w:val="20"/>
                <w:lang w:eastAsia="ru-RU"/>
              </w:rPr>
            </w:pPr>
          </w:p>
        </w:tc>
        <w:tc>
          <w:tcPr>
            <w:tcW w:w="2409" w:type="dxa"/>
            <w:vMerge w:val="restart"/>
          </w:tcPr>
          <w:p w14:paraId="4E33BAFA" w14:textId="77777777" w:rsidR="0011731D" w:rsidRPr="0011731D" w:rsidRDefault="0011731D" w:rsidP="0011731D">
            <w:pPr>
              <w:spacing w:after="0" w:line="240" w:lineRule="auto"/>
              <w:jc w:val="center"/>
              <w:rPr>
                <w:rFonts w:ascii="Times New Roman" w:eastAsia="Times New Roman" w:hAnsi="Times New Roman" w:cs="Times New Roman"/>
                <w:i/>
                <w:sz w:val="16"/>
                <w:szCs w:val="16"/>
                <w:lang w:eastAsia="ru-RU"/>
              </w:rPr>
            </w:pPr>
            <w:r w:rsidRPr="0011731D">
              <w:rPr>
                <w:rFonts w:ascii="Times New Roman" w:eastAsia="Times New Roman" w:hAnsi="Times New Roman" w:cs="Times New Roman"/>
                <w:sz w:val="16"/>
                <w:szCs w:val="16"/>
                <w:lang w:eastAsia="ru-RU"/>
              </w:rPr>
              <w:t>допущен</w:t>
            </w:r>
            <w:r w:rsidRPr="0011731D">
              <w:rPr>
                <w:rFonts w:ascii="Times New Roman" w:eastAsia="Times New Roman" w:hAnsi="Times New Roman" w:cs="Times New Roman"/>
                <w:i/>
                <w:sz w:val="16"/>
                <w:szCs w:val="16"/>
                <w:lang w:eastAsia="ru-RU"/>
              </w:rPr>
              <w:t>.</w:t>
            </w:r>
          </w:p>
          <w:p w14:paraId="3198EE6D" w14:textId="77777777" w:rsidR="0011731D" w:rsidRPr="0011731D" w:rsidRDefault="0011731D" w:rsidP="0011731D">
            <w:pPr>
              <w:spacing w:after="0" w:line="240" w:lineRule="auto"/>
              <w:jc w:val="center"/>
              <w:rPr>
                <w:rFonts w:ascii="Times New Roman" w:eastAsia="Times New Roman" w:hAnsi="Times New Roman" w:cs="Times New Roman"/>
                <w:sz w:val="20"/>
                <w:szCs w:val="20"/>
                <w:lang w:eastAsia="ru-RU"/>
              </w:rPr>
            </w:pPr>
            <w:r w:rsidRPr="0011731D">
              <w:rPr>
                <w:rFonts w:ascii="Times New Roman" w:eastAsia="Times New Roman" w:hAnsi="Times New Roman" w:cs="Times New Roman"/>
                <w:i/>
                <w:sz w:val="16"/>
                <w:szCs w:val="16"/>
                <w:lang w:eastAsia="ru-RU"/>
              </w:rPr>
              <w:t>подпись врача. дата. печать напротив каждого участника соревнований</w:t>
            </w:r>
          </w:p>
        </w:tc>
      </w:tr>
      <w:tr w:rsidR="0011731D" w:rsidRPr="0011731D" w14:paraId="119DB347" w14:textId="77777777" w:rsidTr="00280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
        </w:trPr>
        <w:tc>
          <w:tcPr>
            <w:tcW w:w="817" w:type="dxa"/>
          </w:tcPr>
          <w:p w14:paraId="307B3967" w14:textId="77777777" w:rsidR="0011731D" w:rsidRPr="0011731D" w:rsidRDefault="0011731D" w:rsidP="0011731D">
            <w:pPr>
              <w:numPr>
                <w:ilvl w:val="0"/>
                <w:numId w:val="1"/>
              </w:numPr>
              <w:spacing w:after="0" w:line="240" w:lineRule="auto"/>
              <w:ind w:firstLine="283"/>
              <w:jc w:val="center"/>
              <w:rPr>
                <w:rFonts w:ascii="Times New Roman" w:eastAsia="Times New Roman" w:hAnsi="Times New Roman" w:cs="Times New Roman"/>
                <w:sz w:val="20"/>
                <w:szCs w:val="20"/>
                <w:lang w:eastAsia="ru-RU"/>
              </w:rPr>
            </w:pPr>
          </w:p>
        </w:tc>
        <w:tc>
          <w:tcPr>
            <w:tcW w:w="992" w:type="dxa"/>
          </w:tcPr>
          <w:p w14:paraId="0255E0BD" w14:textId="77777777" w:rsidR="0011731D" w:rsidRPr="0011731D" w:rsidRDefault="0011731D" w:rsidP="0011731D">
            <w:pPr>
              <w:spacing w:after="0" w:line="240" w:lineRule="auto"/>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3 д</w:t>
            </w:r>
          </w:p>
        </w:tc>
        <w:tc>
          <w:tcPr>
            <w:tcW w:w="2410" w:type="dxa"/>
            <w:gridSpan w:val="2"/>
          </w:tcPr>
          <w:p w14:paraId="339B6E9B"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1985" w:type="dxa"/>
            <w:gridSpan w:val="2"/>
          </w:tcPr>
          <w:p w14:paraId="6CEEEFC6"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2268" w:type="dxa"/>
          </w:tcPr>
          <w:p w14:paraId="25716A01"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2409" w:type="dxa"/>
            <w:vMerge/>
          </w:tcPr>
          <w:p w14:paraId="0AFC7192"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r>
      <w:tr w:rsidR="0011731D" w:rsidRPr="0011731D" w14:paraId="54394002" w14:textId="77777777" w:rsidTr="00280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
        </w:trPr>
        <w:tc>
          <w:tcPr>
            <w:tcW w:w="817" w:type="dxa"/>
          </w:tcPr>
          <w:p w14:paraId="69F357F9" w14:textId="77777777" w:rsidR="0011731D" w:rsidRPr="0011731D" w:rsidRDefault="0011731D" w:rsidP="0011731D">
            <w:pPr>
              <w:numPr>
                <w:ilvl w:val="0"/>
                <w:numId w:val="1"/>
              </w:numPr>
              <w:spacing w:after="0" w:line="240" w:lineRule="auto"/>
              <w:ind w:firstLine="283"/>
              <w:jc w:val="center"/>
              <w:rPr>
                <w:rFonts w:ascii="Times New Roman" w:eastAsia="Times New Roman" w:hAnsi="Times New Roman" w:cs="Times New Roman"/>
                <w:sz w:val="20"/>
                <w:szCs w:val="20"/>
                <w:lang w:eastAsia="ru-RU"/>
              </w:rPr>
            </w:pPr>
          </w:p>
        </w:tc>
        <w:tc>
          <w:tcPr>
            <w:tcW w:w="992" w:type="dxa"/>
          </w:tcPr>
          <w:p w14:paraId="3782D99A" w14:textId="77777777" w:rsidR="0011731D" w:rsidRPr="0011731D" w:rsidRDefault="0011731D" w:rsidP="0011731D">
            <w:pPr>
              <w:spacing w:after="0" w:line="240" w:lineRule="auto"/>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3 м</w:t>
            </w:r>
          </w:p>
        </w:tc>
        <w:tc>
          <w:tcPr>
            <w:tcW w:w="2410" w:type="dxa"/>
            <w:gridSpan w:val="2"/>
          </w:tcPr>
          <w:p w14:paraId="31E2C33C"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1985" w:type="dxa"/>
            <w:gridSpan w:val="2"/>
          </w:tcPr>
          <w:p w14:paraId="6368A9EA"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2268" w:type="dxa"/>
          </w:tcPr>
          <w:p w14:paraId="414B5D09"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2409" w:type="dxa"/>
            <w:vMerge/>
          </w:tcPr>
          <w:p w14:paraId="033CF2BF"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r>
      <w:tr w:rsidR="0011731D" w:rsidRPr="0011731D" w14:paraId="631F0515" w14:textId="77777777" w:rsidTr="00280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
        </w:trPr>
        <w:tc>
          <w:tcPr>
            <w:tcW w:w="817" w:type="dxa"/>
          </w:tcPr>
          <w:p w14:paraId="33597687" w14:textId="77777777" w:rsidR="0011731D" w:rsidRPr="0011731D" w:rsidRDefault="0011731D" w:rsidP="0011731D">
            <w:pPr>
              <w:numPr>
                <w:ilvl w:val="0"/>
                <w:numId w:val="1"/>
              </w:numPr>
              <w:spacing w:after="0" w:line="240" w:lineRule="auto"/>
              <w:ind w:firstLine="283"/>
              <w:jc w:val="center"/>
              <w:rPr>
                <w:rFonts w:ascii="Times New Roman" w:eastAsia="Times New Roman" w:hAnsi="Times New Roman" w:cs="Times New Roman"/>
                <w:sz w:val="20"/>
                <w:szCs w:val="20"/>
                <w:lang w:eastAsia="ru-RU"/>
              </w:rPr>
            </w:pPr>
          </w:p>
        </w:tc>
        <w:tc>
          <w:tcPr>
            <w:tcW w:w="992" w:type="dxa"/>
          </w:tcPr>
          <w:p w14:paraId="0A24F5CF" w14:textId="77777777" w:rsidR="0011731D" w:rsidRPr="0011731D" w:rsidRDefault="0011731D" w:rsidP="0011731D">
            <w:pPr>
              <w:spacing w:after="0" w:line="240" w:lineRule="auto"/>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3 м</w:t>
            </w:r>
          </w:p>
        </w:tc>
        <w:tc>
          <w:tcPr>
            <w:tcW w:w="2410" w:type="dxa"/>
            <w:gridSpan w:val="2"/>
          </w:tcPr>
          <w:p w14:paraId="46F6B4BB"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1985" w:type="dxa"/>
            <w:gridSpan w:val="2"/>
          </w:tcPr>
          <w:p w14:paraId="01803C0F"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2268" w:type="dxa"/>
          </w:tcPr>
          <w:p w14:paraId="2F8CC1EC"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2409" w:type="dxa"/>
            <w:vMerge/>
          </w:tcPr>
          <w:p w14:paraId="45F85699"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r>
      <w:tr w:rsidR="0011731D" w:rsidRPr="0011731D" w14:paraId="2A323315" w14:textId="77777777" w:rsidTr="00280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
        </w:trPr>
        <w:tc>
          <w:tcPr>
            <w:tcW w:w="817" w:type="dxa"/>
          </w:tcPr>
          <w:p w14:paraId="3812E287" w14:textId="77777777" w:rsidR="0011731D" w:rsidRPr="0011731D" w:rsidRDefault="0011731D" w:rsidP="0011731D">
            <w:pPr>
              <w:numPr>
                <w:ilvl w:val="0"/>
                <w:numId w:val="1"/>
              </w:numPr>
              <w:spacing w:after="0" w:line="240" w:lineRule="auto"/>
              <w:ind w:firstLine="283"/>
              <w:jc w:val="center"/>
              <w:rPr>
                <w:rFonts w:ascii="Times New Roman" w:eastAsia="Times New Roman" w:hAnsi="Times New Roman" w:cs="Times New Roman"/>
                <w:sz w:val="20"/>
                <w:szCs w:val="20"/>
                <w:lang w:eastAsia="ru-RU"/>
              </w:rPr>
            </w:pPr>
          </w:p>
        </w:tc>
        <w:tc>
          <w:tcPr>
            <w:tcW w:w="992" w:type="dxa"/>
          </w:tcPr>
          <w:p w14:paraId="47891E19" w14:textId="77777777" w:rsidR="0011731D" w:rsidRPr="0011731D" w:rsidRDefault="0011731D" w:rsidP="0011731D">
            <w:pPr>
              <w:spacing w:after="0" w:line="240" w:lineRule="auto"/>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4 д</w:t>
            </w:r>
          </w:p>
        </w:tc>
        <w:tc>
          <w:tcPr>
            <w:tcW w:w="2410" w:type="dxa"/>
            <w:gridSpan w:val="2"/>
          </w:tcPr>
          <w:p w14:paraId="725482BD"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1985" w:type="dxa"/>
            <w:gridSpan w:val="2"/>
          </w:tcPr>
          <w:p w14:paraId="2F288ED0"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2268" w:type="dxa"/>
          </w:tcPr>
          <w:p w14:paraId="41FB88AB"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2409" w:type="dxa"/>
            <w:vMerge/>
          </w:tcPr>
          <w:p w14:paraId="69B6F06B"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r>
      <w:tr w:rsidR="0011731D" w:rsidRPr="0011731D" w14:paraId="6F45AF1D" w14:textId="77777777" w:rsidTr="00280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
        </w:trPr>
        <w:tc>
          <w:tcPr>
            <w:tcW w:w="817" w:type="dxa"/>
          </w:tcPr>
          <w:p w14:paraId="62DE69EB" w14:textId="77777777" w:rsidR="0011731D" w:rsidRPr="0011731D" w:rsidRDefault="0011731D" w:rsidP="0011731D">
            <w:pPr>
              <w:numPr>
                <w:ilvl w:val="0"/>
                <w:numId w:val="1"/>
              </w:numPr>
              <w:spacing w:after="0" w:line="240" w:lineRule="auto"/>
              <w:ind w:firstLine="283"/>
              <w:jc w:val="center"/>
              <w:rPr>
                <w:rFonts w:ascii="Times New Roman" w:eastAsia="Times New Roman" w:hAnsi="Times New Roman" w:cs="Times New Roman"/>
                <w:sz w:val="20"/>
                <w:szCs w:val="20"/>
                <w:lang w:eastAsia="ru-RU"/>
              </w:rPr>
            </w:pPr>
          </w:p>
        </w:tc>
        <w:tc>
          <w:tcPr>
            <w:tcW w:w="992" w:type="dxa"/>
          </w:tcPr>
          <w:p w14:paraId="09924C8B" w14:textId="77777777" w:rsidR="0011731D" w:rsidRPr="0011731D" w:rsidRDefault="0011731D" w:rsidP="0011731D">
            <w:pPr>
              <w:spacing w:after="0" w:line="240" w:lineRule="auto"/>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4 д</w:t>
            </w:r>
          </w:p>
        </w:tc>
        <w:tc>
          <w:tcPr>
            <w:tcW w:w="2410" w:type="dxa"/>
            <w:gridSpan w:val="2"/>
          </w:tcPr>
          <w:p w14:paraId="4C8F20C0"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1985" w:type="dxa"/>
            <w:gridSpan w:val="2"/>
          </w:tcPr>
          <w:p w14:paraId="29E83EB1"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2268" w:type="dxa"/>
          </w:tcPr>
          <w:p w14:paraId="4DB9D714"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2409" w:type="dxa"/>
            <w:vMerge/>
          </w:tcPr>
          <w:p w14:paraId="6D7CFEBE"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r>
      <w:tr w:rsidR="0011731D" w:rsidRPr="0011731D" w14:paraId="25E7CB9B" w14:textId="77777777" w:rsidTr="00280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
        </w:trPr>
        <w:tc>
          <w:tcPr>
            <w:tcW w:w="817" w:type="dxa"/>
          </w:tcPr>
          <w:p w14:paraId="5F5BE18C" w14:textId="77777777" w:rsidR="0011731D" w:rsidRPr="0011731D" w:rsidRDefault="0011731D" w:rsidP="0011731D">
            <w:pPr>
              <w:numPr>
                <w:ilvl w:val="0"/>
                <w:numId w:val="1"/>
              </w:numPr>
              <w:spacing w:after="0" w:line="240" w:lineRule="auto"/>
              <w:ind w:firstLine="283"/>
              <w:jc w:val="center"/>
              <w:rPr>
                <w:rFonts w:ascii="Times New Roman" w:eastAsia="Times New Roman" w:hAnsi="Times New Roman" w:cs="Times New Roman"/>
                <w:sz w:val="20"/>
                <w:szCs w:val="20"/>
                <w:lang w:eastAsia="ru-RU"/>
              </w:rPr>
            </w:pPr>
          </w:p>
        </w:tc>
        <w:tc>
          <w:tcPr>
            <w:tcW w:w="992" w:type="dxa"/>
          </w:tcPr>
          <w:p w14:paraId="62E894FE" w14:textId="77777777" w:rsidR="0011731D" w:rsidRPr="0011731D" w:rsidRDefault="0011731D" w:rsidP="0011731D">
            <w:pPr>
              <w:spacing w:after="0" w:line="240" w:lineRule="auto"/>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4 м</w:t>
            </w:r>
          </w:p>
        </w:tc>
        <w:tc>
          <w:tcPr>
            <w:tcW w:w="2410" w:type="dxa"/>
            <w:gridSpan w:val="2"/>
          </w:tcPr>
          <w:p w14:paraId="0FA8CC03"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1985" w:type="dxa"/>
            <w:gridSpan w:val="2"/>
          </w:tcPr>
          <w:p w14:paraId="59A74C9B"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2268" w:type="dxa"/>
          </w:tcPr>
          <w:p w14:paraId="0232B506"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2409" w:type="dxa"/>
            <w:vMerge/>
          </w:tcPr>
          <w:p w14:paraId="6E574B11"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r>
      <w:tr w:rsidR="0011731D" w:rsidRPr="0011731D" w14:paraId="2D5D01B5" w14:textId="77777777" w:rsidTr="00280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17" w:type="dxa"/>
          </w:tcPr>
          <w:p w14:paraId="487AD09A" w14:textId="77777777" w:rsidR="0011731D" w:rsidRPr="0011731D" w:rsidRDefault="0011731D" w:rsidP="0011731D">
            <w:pPr>
              <w:numPr>
                <w:ilvl w:val="0"/>
                <w:numId w:val="1"/>
              </w:numPr>
              <w:spacing w:after="0" w:line="240" w:lineRule="auto"/>
              <w:ind w:firstLine="283"/>
              <w:jc w:val="center"/>
              <w:rPr>
                <w:rFonts w:ascii="Times New Roman" w:eastAsia="Times New Roman" w:hAnsi="Times New Roman" w:cs="Times New Roman"/>
                <w:sz w:val="20"/>
                <w:szCs w:val="20"/>
                <w:lang w:eastAsia="ru-RU"/>
              </w:rPr>
            </w:pPr>
          </w:p>
        </w:tc>
        <w:tc>
          <w:tcPr>
            <w:tcW w:w="992" w:type="dxa"/>
          </w:tcPr>
          <w:p w14:paraId="2AA16EE0" w14:textId="77777777" w:rsidR="0011731D" w:rsidRPr="0011731D" w:rsidRDefault="0011731D" w:rsidP="0011731D">
            <w:pPr>
              <w:spacing w:after="0" w:line="240" w:lineRule="auto"/>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4 м</w:t>
            </w:r>
          </w:p>
        </w:tc>
        <w:tc>
          <w:tcPr>
            <w:tcW w:w="2410" w:type="dxa"/>
            <w:gridSpan w:val="2"/>
          </w:tcPr>
          <w:p w14:paraId="0E27536E"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1985" w:type="dxa"/>
            <w:gridSpan w:val="2"/>
          </w:tcPr>
          <w:p w14:paraId="15B86474"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2268" w:type="dxa"/>
          </w:tcPr>
          <w:p w14:paraId="5DF2602D"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c>
          <w:tcPr>
            <w:tcW w:w="2409" w:type="dxa"/>
            <w:vMerge/>
          </w:tcPr>
          <w:p w14:paraId="3660745E" w14:textId="77777777" w:rsidR="0011731D" w:rsidRPr="0011731D" w:rsidRDefault="0011731D" w:rsidP="0011731D">
            <w:pPr>
              <w:spacing w:after="0" w:line="240" w:lineRule="auto"/>
              <w:ind w:firstLine="283"/>
              <w:jc w:val="center"/>
              <w:rPr>
                <w:rFonts w:ascii="Times New Roman" w:eastAsia="Times New Roman" w:hAnsi="Times New Roman" w:cs="Times New Roman"/>
                <w:sz w:val="20"/>
                <w:szCs w:val="20"/>
                <w:lang w:eastAsia="ru-RU"/>
              </w:rPr>
            </w:pPr>
          </w:p>
        </w:tc>
      </w:tr>
    </w:tbl>
    <w:p w14:paraId="64174223" w14:textId="77777777" w:rsidR="0011731D" w:rsidRPr="0011731D" w:rsidRDefault="0011731D" w:rsidP="0011731D">
      <w:pPr>
        <w:shd w:val="clear" w:color="auto" w:fill="FFFFFF"/>
        <w:spacing w:after="0" w:line="240" w:lineRule="auto"/>
        <w:ind w:right="-427" w:firstLine="283"/>
        <w:jc w:val="center"/>
        <w:rPr>
          <w:rFonts w:ascii="Times New Roman" w:eastAsia="Times New Roman" w:hAnsi="Times New Roman" w:cs="Times New Roman"/>
          <w:sz w:val="20"/>
          <w:szCs w:val="20"/>
          <w:lang w:eastAsia="ru-RU"/>
        </w:rPr>
      </w:pPr>
    </w:p>
    <w:p w14:paraId="6B511A32" w14:textId="77777777" w:rsidR="0011731D" w:rsidRPr="0011731D" w:rsidRDefault="0011731D" w:rsidP="0011731D">
      <w:pPr>
        <w:spacing w:after="0" w:line="240" w:lineRule="auto"/>
        <w:ind w:right="-427" w:firstLine="283"/>
        <w:jc w:val="both"/>
        <w:rPr>
          <w:rFonts w:ascii="Times New Roman" w:eastAsia="Times New Roman" w:hAnsi="Times New Roman" w:cs="Times New Roman"/>
          <w:b/>
          <w:sz w:val="20"/>
          <w:szCs w:val="20"/>
          <w:u w:val="single"/>
          <w:lang w:eastAsia="ru-RU"/>
        </w:rPr>
      </w:pPr>
    </w:p>
    <w:p w14:paraId="2166D612" w14:textId="77777777" w:rsidR="0011731D" w:rsidRPr="0011731D" w:rsidRDefault="0011731D" w:rsidP="0011731D">
      <w:pPr>
        <w:spacing w:after="0" w:line="240" w:lineRule="auto"/>
        <w:ind w:right="-427" w:firstLine="283"/>
        <w:jc w:val="both"/>
        <w:rPr>
          <w:rFonts w:ascii="Times New Roman" w:eastAsia="Times New Roman" w:hAnsi="Times New Roman" w:cs="Times New Roman"/>
          <w:b/>
          <w:sz w:val="20"/>
          <w:szCs w:val="20"/>
          <w:u w:val="single"/>
          <w:lang w:eastAsia="ru-RU"/>
        </w:rPr>
      </w:pPr>
    </w:p>
    <w:p w14:paraId="012F2538" w14:textId="77777777" w:rsidR="0011731D" w:rsidRPr="0011731D" w:rsidRDefault="0011731D" w:rsidP="0011731D">
      <w:pPr>
        <w:spacing w:after="0" w:line="240" w:lineRule="auto"/>
        <w:ind w:right="-427" w:firstLine="283"/>
        <w:jc w:val="both"/>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 xml:space="preserve">Допущено к </w:t>
      </w:r>
      <w:r w:rsidRPr="0011731D">
        <w:rPr>
          <w:rFonts w:ascii="Times New Roman" w:eastAsia="Times New Roman" w:hAnsi="Times New Roman" w:cs="Times New Roman"/>
          <w:sz w:val="20"/>
          <w:szCs w:val="20"/>
          <w:lang w:val="en-US" w:eastAsia="ru-RU"/>
        </w:rPr>
        <w:t>I</w:t>
      </w:r>
      <w:r w:rsidRPr="0011731D">
        <w:rPr>
          <w:rFonts w:ascii="Times New Roman" w:eastAsia="Times New Roman" w:hAnsi="Times New Roman" w:cs="Times New Roman"/>
          <w:sz w:val="20"/>
          <w:szCs w:val="20"/>
          <w:lang w:eastAsia="ru-RU"/>
        </w:rPr>
        <w:t xml:space="preserve"> этапу Фестиваля комплекса ГТО _______________________ человек</w:t>
      </w:r>
    </w:p>
    <w:p w14:paraId="08B37D0F" w14:textId="77777777" w:rsidR="0011731D" w:rsidRPr="0011731D" w:rsidRDefault="0011731D" w:rsidP="0011731D">
      <w:pPr>
        <w:spacing w:after="0" w:line="240" w:lineRule="auto"/>
        <w:ind w:right="-427" w:firstLine="283"/>
        <w:jc w:val="both"/>
        <w:rPr>
          <w:rFonts w:ascii="Times New Roman" w:eastAsia="Times New Roman" w:hAnsi="Times New Roman" w:cs="Times New Roman"/>
          <w:i/>
          <w:sz w:val="20"/>
          <w:szCs w:val="20"/>
          <w:lang w:eastAsia="ru-RU"/>
        </w:rPr>
      </w:pPr>
      <w:r w:rsidRPr="0011731D">
        <w:rPr>
          <w:rFonts w:ascii="Times New Roman" w:eastAsia="Times New Roman" w:hAnsi="Times New Roman" w:cs="Times New Roman"/>
          <w:sz w:val="20"/>
          <w:szCs w:val="20"/>
          <w:lang w:eastAsia="ru-RU"/>
        </w:rPr>
        <w:tab/>
      </w:r>
      <w:r w:rsidRPr="0011731D">
        <w:rPr>
          <w:rFonts w:ascii="Times New Roman" w:eastAsia="Times New Roman" w:hAnsi="Times New Roman" w:cs="Times New Roman"/>
          <w:sz w:val="20"/>
          <w:szCs w:val="20"/>
          <w:lang w:eastAsia="ru-RU"/>
        </w:rPr>
        <w:tab/>
      </w:r>
      <w:r w:rsidRPr="0011731D">
        <w:rPr>
          <w:rFonts w:ascii="Times New Roman" w:eastAsia="Times New Roman" w:hAnsi="Times New Roman" w:cs="Times New Roman"/>
          <w:sz w:val="20"/>
          <w:szCs w:val="20"/>
          <w:lang w:eastAsia="ru-RU"/>
        </w:rPr>
        <w:tab/>
      </w:r>
      <w:r w:rsidRPr="0011731D">
        <w:rPr>
          <w:rFonts w:ascii="Times New Roman" w:eastAsia="Times New Roman" w:hAnsi="Times New Roman" w:cs="Times New Roman"/>
          <w:sz w:val="20"/>
          <w:szCs w:val="20"/>
          <w:lang w:eastAsia="ru-RU"/>
        </w:rPr>
        <w:tab/>
      </w:r>
      <w:r w:rsidRPr="0011731D">
        <w:rPr>
          <w:rFonts w:ascii="Times New Roman" w:eastAsia="Times New Roman" w:hAnsi="Times New Roman" w:cs="Times New Roman"/>
          <w:sz w:val="20"/>
          <w:szCs w:val="20"/>
          <w:lang w:eastAsia="ru-RU"/>
        </w:rPr>
        <w:tab/>
      </w:r>
      <w:r w:rsidRPr="0011731D">
        <w:rPr>
          <w:rFonts w:ascii="Times New Roman" w:eastAsia="Times New Roman" w:hAnsi="Times New Roman" w:cs="Times New Roman"/>
          <w:sz w:val="20"/>
          <w:szCs w:val="20"/>
          <w:lang w:eastAsia="ru-RU"/>
        </w:rPr>
        <w:tab/>
      </w:r>
      <w:r w:rsidRPr="0011731D">
        <w:rPr>
          <w:rFonts w:ascii="Times New Roman" w:eastAsia="Times New Roman" w:hAnsi="Times New Roman" w:cs="Times New Roman"/>
          <w:sz w:val="20"/>
          <w:szCs w:val="20"/>
          <w:lang w:eastAsia="ru-RU"/>
        </w:rPr>
        <w:tab/>
      </w:r>
      <w:r w:rsidRPr="0011731D">
        <w:rPr>
          <w:rFonts w:ascii="Times New Roman" w:eastAsia="Times New Roman" w:hAnsi="Times New Roman" w:cs="Times New Roman"/>
          <w:sz w:val="20"/>
          <w:szCs w:val="20"/>
          <w:lang w:eastAsia="ru-RU"/>
        </w:rPr>
        <w:tab/>
      </w:r>
      <w:r w:rsidRPr="0011731D">
        <w:rPr>
          <w:rFonts w:ascii="Times New Roman" w:eastAsia="Times New Roman" w:hAnsi="Times New Roman" w:cs="Times New Roman"/>
          <w:i/>
          <w:sz w:val="20"/>
          <w:szCs w:val="20"/>
          <w:lang w:eastAsia="ru-RU"/>
        </w:rPr>
        <w:tab/>
        <w:t>(прописью)</w:t>
      </w:r>
    </w:p>
    <w:p w14:paraId="68D16644" w14:textId="77777777" w:rsidR="0011731D" w:rsidRPr="0011731D" w:rsidRDefault="0011731D" w:rsidP="0011731D">
      <w:pPr>
        <w:spacing w:after="0" w:line="240" w:lineRule="auto"/>
        <w:ind w:right="-427" w:firstLine="283"/>
        <w:jc w:val="both"/>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Врач ______________________________ / _________________</w:t>
      </w:r>
    </w:p>
    <w:p w14:paraId="444D1E6D" w14:textId="77777777" w:rsidR="0011731D" w:rsidRPr="0011731D" w:rsidRDefault="0011731D" w:rsidP="0011731D">
      <w:pPr>
        <w:spacing w:after="0" w:line="240" w:lineRule="auto"/>
        <w:ind w:right="-427" w:firstLine="283"/>
        <w:jc w:val="both"/>
        <w:rPr>
          <w:rFonts w:ascii="Times New Roman" w:eastAsia="Times New Roman" w:hAnsi="Times New Roman" w:cs="Times New Roman"/>
          <w:i/>
          <w:sz w:val="20"/>
          <w:szCs w:val="20"/>
          <w:lang w:eastAsia="ru-RU"/>
        </w:rPr>
      </w:pPr>
      <w:r w:rsidRPr="0011731D">
        <w:rPr>
          <w:rFonts w:ascii="Times New Roman" w:eastAsia="Times New Roman" w:hAnsi="Times New Roman" w:cs="Times New Roman"/>
          <w:i/>
          <w:sz w:val="20"/>
          <w:szCs w:val="20"/>
          <w:lang w:eastAsia="ru-RU"/>
        </w:rPr>
        <w:t xml:space="preserve"> (</w:t>
      </w:r>
      <w:proofErr w:type="gramStart"/>
      <w:r w:rsidRPr="0011731D">
        <w:rPr>
          <w:rFonts w:ascii="Times New Roman" w:eastAsia="Times New Roman" w:hAnsi="Times New Roman" w:cs="Times New Roman"/>
          <w:i/>
          <w:sz w:val="20"/>
          <w:szCs w:val="20"/>
          <w:lang w:eastAsia="ru-RU"/>
        </w:rPr>
        <w:t xml:space="preserve">ФИО)   </w:t>
      </w:r>
      <w:proofErr w:type="gramEnd"/>
      <w:r w:rsidRPr="0011731D">
        <w:rPr>
          <w:rFonts w:ascii="Times New Roman" w:eastAsia="Times New Roman" w:hAnsi="Times New Roman" w:cs="Times New Roman"/>
          <w:i/>
          <w:sz w:val="20"/>
          <w:szCs w:val="20"/>
          <w:lang w:eastAsia="ru-RU"/>
        </w:rPr>
        <w:t xml:space="preserve">                               </w:t>
      </w:r>
      <w:r w:rsidRPr="0011731D">
        <w:rPr>
          <w:rFonts w:ascii="Times New Roman" w:eastAsia="Times New Roman" w:hAnsi="Times New Roman" w:cs="Times New Roman"/>
          <w:i/>
          <w:sz w:val="20"/>
          <w:szCs w:val="20"/>
          <w:lang w:eastAsia="ru-RU"/>
        </w:rPr>
        <w:tab/>
      </w:r>
      <w:r w:rsidRPr="0011731D">
        <w:rPr>
          <w:rFonts w:ascii="Times New Roman" w:eastAsia="Times New Roman" w:hAnsi="Times New Roman" w:cs="Times New Roman"/>
          <w:i/>
          <w:sz w:val="20"/>
          <w:szCs w:val="20"/>
          <w:lang w:eastAsia="ru-RU"/>
        </w:rPr>
        <w:tab/>
      </w:r>
      <w:r w:rsidRPr="0011731D">
        <w:rPr>
          <w:rFonts w:ascii="Times New Roman" w:eastAsia="Times New Roman" w:hAnsi="Times New Roman" w:cs="Times New Roman"/>
          <w:i/>
          <w:sz w:val="20"/>
          <w:szCs w:val="20"/>
          <w:lang w:eastAsia="ru-RU"/>
        </w:rPr>
        <w:tab/>
        <w:t>(подпись)</w:t>
      </w:r>
    </w:p>
    <w:p w14:paraId="5D9503FA" w14:textId="77777777" w:rsidR="0011731D" w:rsidRPr="0011731D" w:rsidRDefault="0011731D" w:rsidP="0011731D">
      <w:pPr>
        <w:spacing w:after="0" w:line="240" w:lineRule="auto"/>
        <w:ind w:right="-427" w:firstLine="283"/>
        <w:rPr>
          <w:rFonts w:ascii="Times New Roman" w:eastAsia="Times New Roman" w:hAnsi="Times New Roman" w:cs="Times New Roman"/>
          <w:i/>
          <w:sz w:val="20"/>
          <w:szCs w:val="20"/>
          <w:lang w:eastAsia="ru-RU"/>
        </w:rPr>
      </w:pPr>
      <w:r w:rsidRPr="0011731D">
        <w:rPr>
          <w:rFonts w:ascii="Times New Roman" w:eastAsia="Times New Roman" w:hAnsi="Times New Roman" w:cs="Times New Roman"/>
          <w:i/>
          <w:sz w:val="20"/>
          <w:szCs w:val="20"/>
          <w:lang w:eastAsia="ru-RU"/>
        </w:rPr>
        <w:t xml:space="preserve">ДАТА                      </w:t>
      </w:r>
      <w:proofErr w:type="gramStart"/>
      <w:r w:rsidRPr="0011731D">
        <w:rPr>
          <w:rFonts w:ascii="Times New Roman" w:eastAsia="Times New Roman" w:hAnsi="Times New Roman" w:cs="Times New Roman"/>
          <w:i/>
          <w:sz w:val="20"/>
          <w:szCs w:val="20"/>
          <w:lang w:eastAsia="ru-RU"/>
        </w:rPr>
        <w:t xml:space="preserve">   (</w:t>
      </w:r>
      <w:proofErr w:type="gramEnd"/>
      <w:r w:rsidRPr="0011731D">
        <w:rPr>
          <w:rFonts w:ascii="Times New Roman" w:eastAsia="Times New Roman" w:hAnsi="Times New Roman" w:cs="Times New Roman"/>
          <w:i/>
          <w:sz w:val="20"/>
          <w:szCs w:val="20"/>
          <w:lang w:eastAsia="ru-RU"/>
        </w:rPr>
        <w:t>М.П. медицинского учреждения)</w:t>
      </w:r>
    </w:p>
    <w:p w14:paraId="38C6797E" w14:textId="77777777" w:rsidR="0011731D" w:rsidRPr="0011731D" w:rsidRDefault="0011731D" w:rsidP="0011731D">
      <w:pPr>
        <w:spacing w:after="0" w:line="240" w:lineRule="auto"/>
        <w:ind w:right="-427" w:firstLine="283"/>
        <w:jc w:val="right"/>
        <w:rPr>
          <w:rFonts w:ascii="Times New Roman" w:eastAsia="Times New Roman" w:hAnsi="Times New Roman" w:cs="Times New Roman"/>
          <w:sz w:val="20"/>
          <w:szCs w:val="20"/>
          <w:lang w:eastAsia="ru-RU"/>
        </w:rPr>
      </w:pPr>
    </w:p>
    <w:p w14:paraId="312FB14A" w14:textId="77777777" w:rsidR="0011731D" w:rsidRPr="0011731D" w:rsidRDefault="0011731D" w:rsidP="0011731D">
      <w:pPr>
        <w:spacing w:after="0" w:line="240" w:lineRule="auto"/>
        <w:ind w:right="-427" w:firstLine="283"/>
        <w:jc w:val="right"/>
        <w:rPr>
          <w:rFonts w:ascii="Times New Roman" w:eastAsia="Times New Roman" w:hAnsi="Times New Roman" w:cs="Times New Roman"/>
          <w:sz w:val="20"/>
          <w:szCs w:val="20"/>
          <w:lang w:eastAsia="ru-RU"/>
        </w:rPr>
      </w:pPr>
    </w:p>
    <w:tbl>
      <w:tblPr>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775"/>
      </w:tblGrid>
      <w:tr w:rsidR="0011731D" w:rsidRPr="0011731D" w14:paraId="192C287E" w14:textId="77777777" w:rsidTr="002804B2">
        <w:trPr>
          <w:trHeight w:val="365"/>
        </w:trPr>
        <w:tc>
          <w:tcPr>
            <w:tcW w:w="4077" w:type="dxa"/>
            <w:tcBorders>
              <w:top w:val="nil"/>
              <w:left w:val="nil"/>
              <w:bottom w:val="nil"/>
              <w:right w:val="nil"/>
            </w:tcBorders>
            <w:vAlign w:val="bottom"/>
          </w:tcPr>
          <w:p w14:paraId="0DB1278C" w14:textId="77777777" w:rsidR="0011731D" w:rsidRPr="0011731D" w:rsidRDefault="0011731D" w:rsidP="0011731D">
            <w:pPr>
              <w:spacing w:after="0" w:line="240" w:lineRule="auto"/>
              <w:ind w:right="-427" w:firstLine="283"/>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Руководитель делегации</w:t>
            </w:r>
          </w:p>
        </w:tc>
        <w:tc>
          <w:tcPr>
            <w:tcW w:w="4775" w:type="dxa"/>
            <w:tcBorders>
              <w:top w:val="nil"/>
              <w:left w:val="nil"/>
              <w:right w:val="nil"/>
            </w:tcBorders>
          </w:tcPr>
          <w:p w14:paraId="6046DA28" w14:textId="77777777" w:rsidR="0011731D" w:rsidRPr="0011731D" w:rsidRDefault="0011731D" w:rsidP="0011731D">
            <w:pPr>
              <w:spacing w:after="0" w:line="240" w:lineRule="auto"/>
              <w:ind w:right="-427" w:firstLine="283"/>
              <w:jc w:val="center"/>
              <w:rPr>
                <w:rFonts w:ascii="Times New Roman" w:eastAsia="Times New Roman" w:hAnsi="Times New Roman" w:cs="Times New Roman"/>
                <w:sz w:val="20"/>
                <w:szCs w:val="20"/>
                <w:lang w:eastAsia="ru-RU"/>
              </w:rPr>
            </w:pPr>
          </w:p>
        </w:tc>
      </w:tr>
      <w:tr w:rsidR="0011731D" w:rsidRPr="0011731D" w14:paraId="6A4698F7" w14:textId="77777777" w:rsidTr="002804B2">
        <w:tc>
          <w:tcPr>
            <w:tcW w:w="4077" w:type="dxa"/>
            <w:tcBorders>
              <w:top w:val="nil"/>
              <w:left w:val="nil"/>
              <w:bottom w:val="nil"/>
              <w:right w:val="nil"/>
            </w:tcBorders>
          </w:tcPr>
          <w:p w14:paraId="4E1A3C32" w14:textId="77777777" w:rsidR="0011731D" w:rsidRPr="0011731D" w:rsidRDefault="0011731D" w:rsidP="0011731D">
            <w:pPr>
              <w:spacing w:after="0" w:line="240" w:lineRule="auto"/>
              <w:ind w:right="-427" w:firstLine="283"/>
              <w:jc w:val="both"/>
              <w:rPr>
                <w:rFonts w:ascii="Times New Roman" w:eastAsia="Times New Roman" w:hAnsi="Times New Roman" w:cs="Times New Roman"/>
                <w:sz w:val="20"/>
                <w:szCs w:val="20"/>
                <w:lang w:eastAsia="ru-RU"/>
              </w:rPr>
            </w:pPr>
          </w:p>
        </w:tc>
        <w:tc>
          <w:tcPr>
            <w:tcW w:w="4775" w:type="dxa"/>
            <w:tcBorders>
              <w:left w:val="nil"/>
              <w:bottom w:val="nil"/>
              <w:right w:val="nil"/>
            </w:tcBorders>
          </w:tcPr>
          <w:p w14:paraId="5F841C82" w14:textId="77777777" w:rsidR="0011731D" w:rsidRPr="0011731D" w:rsidRDefault="0011731D" w:rsidP="0011731D">
            <w:pPr>
              <w:spacing w:after="0" w:line="240" w:lineRule="auto"/>
              <w:ind w:right="-427" w:firstLine="283"/>
              <w:jc w:val="center"/>
              <w:rPr>
                <w:rFonts w:ascii="Times New Roman" w:eastAsia="Times New Roman" w:hAnsi="Times New Roman" w:cs="Times New Roman"/>
                <w:i/>
                <w:sz w:val="20"/>
                <w:szCs w:val="20"/>
                <w:lang w:eastAsia="ru-RU"/>
              </w:rPr>
            </w:pPr>
            <w:r w:rsidRPr="0011731D">
              <w:rPr>
                <w:rFonts w:ascii="Times New Roman" w:eastAsia="Times New Roman" w:hAnsi="Times New Roman" w:cs="Times New Roman"/>
                <w:i/>
                <w:sz w:val="20"/>
                <w:szCs w:val="20"/>
                <w:lang w:eastAsia="ru-RU"/>
              </w:rPr>
              <w:t>(подпись.  Ф.И.О. полностью)</w:t>
            </w:r>
          </w:p>
        </w:tc>
      </w:tr>
      <w:tr w:rsidR="0011731D" w:rsidRPr="0011731D" w14:paraId="477DF99D" w14:textId="77777777" w:rsidTr="002804B2">
        <w:tc>
          <w:tcPr>
            <w:tcW w:w="4077" w:type="dxa"/>
            <w:tcBorders>
              <w:top w:val="nil"/>
              <w:left w:val="nil"/>
              <w:bottom w:val="nil"/>
              <w:right w:val="nil"/>
            </w:tcBorders>
          </w:tcPr>
          <w:p w14:paraId="31673198" w14:textId="77777777" w:rsidR="0011731D" w:rsidRPr="0011731D" w:rsidRDefault="0011731D" w:rsidP="0011731D">
            <w:pPr>
              <w:spacing w:after="0" w:line="240" w:lineRule="auto"/>
              <w:ind w:right="-427" w:firstLine="283"/>
              <w:jc w:val="both"/>
              <w:rPr>
                <w:rFonts w:ascii="Times New Roman" w:eastAsia="Times New Roman" w:hAnsi="Times New Roman" w:cs="Times New Roman"/>
                <w:sz w:val="20"/>
                <w:szCs w:val="20"/>
                <w:lang w:eastAsia="ru-RU"/>
              </w:rPr>
            </w:pPr>
          </w:p>
        </w:tc>
        <w:tc>
          <w:tcPr>
            <w:tcW w:w="4775" w:type="dxa"/>
            <w:tcBorders>
              <w:top w:val="nil"/>
              <w:left w:val="nil"/>
              <w:bottom w:val="nil"/>
              <w:right w:val="nil"/>
            </w:tcBorders>
          </w:tcPr>
          <w:p w14:paraId="5EE66357" w14:textId="77777777" w:rsidR="0011731D" w:rsidRPr="0011731D" w:rsidRDefault="0011731D" w:rsidP="0011731D">
            <w:pPr>
              <w:spacing w:after="0" w:line="240" w:lineRule="auto"/>
              <w:ind w:right="-427" w:firstLine="283"/>
              <w:jc w:val="center"/>
              <w:rPr>
                <w:rFonts w:ascii="Times New Roman" w:eastAsia="Times New Roman" w:hAnsi="Times New Roman" w:cs="Times New Roman"/>
                <w:i/>
                <w:sz w:val="20"/>
                <w:szCs w:val="20"/>
                <w:lang w:eastAsia="ru-RU"/>
              </w:rPr>
            </w:pPr>
          </w:p>
        </w:tc>
      </w:tr>
    </w:tbl>
    <w:p w14:paraId="46DDE349" w14:textId="77777777" w:rsidR="0011731D" w:rsidRPr="0011731D" w:rsidRDefault="0011731D" w:rsidP="0011731D">
      <w:pPr>
        <w:spacing w:after="0" w:line="240" w:lineRule="auto"/>
        <w:ind w:right="-427" w:firstLine="283"/>
        <w:rPr>
          <w:rFonts w:ascii="Times New Roman" w:eastAsia="Times New Roman" w:hAnsi="Times New Roman" w:cs="Times New Roman"/>
          <w:bCs/>
          <w:sz w:val="20"/>
          <w:szCs w:val="20"/>
          <w:lang w:eastAsia="ru-RU"/>
        </w:rPr>
      </w:pPr>
    </w:p>
    <w:p w14:paraId="49654CE6" w14:textId="77777777" w:rsidR="0011731D" w:rsidRPr="0011731D" w:rsidRDefault="0011731D" w:rsidP="0011731D">
      <w:pPr>
        <w:spacing w:after="0" w:line="240" w:lineRule="auto"/>
        <w:ind w:right="-427" w:firstLine="283"/>
        <w:rPr>
          <w:rFonts w:ascii="Times New Roman" w:eastAsia="Times New Roman" w:hAnsi="Times New Roman" w:cs="Times New Roman"/>
          <w:bCs/>
          <w:sz w:val="20"/>
          <w:szCs w:val="20"/>
          <w:lang w:eastAsia="ru-RU"/>
        </w:rPr>
      </w:pPr>
    </w:p>
    <w:p w14:paraId="4E43E42D" w14:textId="77777777" w:rsidR="0011731D" w:rsidRPr="0011731D" w:rsidRDefault="0011731D" w:rsidP="0011731D">
      <w:pPr>
        <w:spacing w:after="0" w:line="240" w:lineRule="auto"/>
        <w:ind w:right="-427" w:firstLine="283"/>
        <w:rPr>
          <w:rFonts w:ascii="Times New Roman" w:eastAsia="Times New Roman" w:hAnsi="Times New Roman" w:cs="Times New Roman"/>
          <w:bCs/>
          <w:sz w:val="20"/>
          <w:szCs w:val="20"/>
          <w:lang w:eastAsia="ru-RU"/>
        </w:rPr>
      </w:pPr>
      <w:r w:rsidRPr="0011731D">
        <w:rPr>
          <w:rFonts w:ascii="Times New Roman" w:eastAsia="Times New Roman" w:hAnsi="Times New Roman" w:cs="Times New Roman"/>
          <w:bCs/>
          <w:sz w:val="20"/>
          <w:szCs w:val="20"/>
          <w:lang w:eastAsia="ru-RU"/>
        </w:rPr>
        <w:t>Руководитель организации</w:t>
      </w:r>
      <w:r w:rsidRPr="0011731D">
        <w:rPr>
          <w:rFonts w:ascii="Times New Roman" w:eastAsia="Times New Roman" w:hAnsi="Times New Roman" w:cs="Times New Roman"/>
          <w:bCs/>
          <w:sz w:val="20"/>
          <w:szCs w:val="20"/>
          <w:lang w:eastAsia="ru-RU"/>
        </w:rPr>
        <w:tab/>
      </w:r>
      <w:r w:rsidRPr="0011731D">
        <w:rPr>
          <w:rFonts w:ascii="Times New Roman" w:eastAsia="Times New Roman" w:hAnsi="Times New Roman" w:cs="Times New Roman"/>
          <w:bCs/>
          <w:sz w:val="20"/>
          <w:szCs w:val="20"/>
          <w:lang w:eastAsia="ru-RU"/>
        </w:rPr>
        <w:tab/>
      </w:r>
      <w:r w:rsidRPr="0011731D">
        <w:rPr>
          <w:rFonts w:ascii="Times New Roman" w:eastAsia="Times New Roman" w:hAnsi="Times New Roman" w:cs="Times New Roman"/>
          <w:bCs/>
          <w:sz w:val="20"/>
          <w:szCs w:val="20"/>
          <w:lang w:eastAsia="ru-RU"/>
        </w:rPr>
        <w:tab/>
        <w:t>______________________________________</w:t>
      </w:r>
    </w:p>
    <w:p w14:paraId="1D957D46" w14:textId="77777777" w:rsidR="0011731D" w:rsidRPr="0011731D" w:rsidRDefault="0011731D" w:rsidP="0011731D">
      <w:pPr>
        <w:spacing w:after="0" w:line="240" w:lineRule="auto"/>
        <w:ind w:right="-427" w:firstLine="283"/>
        <w:rPr>
          <w:rFonts w:ascii="Times New Roman" w:eastAsia="Times New Roman" w:hAnsi="Times New Roman" w:cs="Times New Roman"/>
          <w:bCs/>
          <w:sz w:val="20"/>
          <w:szCs w:val="20"/>
          <w:lang w:eastAsia="ru-RU"/>
        </w:rPr>
      </w:pPr>
      <w:r w:rsidRPr="0011731D">
        <w:rPr>
          <w:rFonts w:ascii="Times New Roman" w:eastAsia="Times New Roman" w:hAnsi="Times New Roman" w:cs="Times New Roman"/>
          <w:bCs/>
          <w:sz w:val="20"/>
          <w:szCs w:val="20"/>
          <w:lang w:eastAsia="ru-RU"/>
        </w:rPr>
        <w:t>МП</w:t>
      </w:r>
      <w:r w:rsidRPr="0011731D">
        <w:rPr>
          <w:rFonts w:ascii="Times New Roman" w:eastAsia="Times New Roman" w:hAnsi="Times New Roman" w:cs="Times New Roman"/>
          <w:bCs/>
          <w:sz w:val="20"/>
          <w:szCs w:val="20"/>
          <w:lang w:eastAsia="ru-RU"/>
        </w:rPr>
        <w:tab/>
      </w:r>
      <w:r w:rsidRPr="0011731D">
        <w:rPr>
          <w:rFonts w:ascii="Times New Roman" w:eastAsia="Times New Roman" w:hAnsi="Times New Roman" w:cs="Times New Roman"/>
          <w:bCs/>
          <w:sz w:val="20"/>
          <w:szCs w:val="20"/>
          <w:lang w:eastAsia="ru-RU"/>
        </w:rPr>
        <w:tab/>
      </w:r>
      <w:r w:rsidRPr="0011731D">
        <w:rPr>
          <w:rFonts w:ascii="Times New Roman" w:eastAsia="Times New Roman" w:hAnsi="Times New Roman" w:cs="Times New Roman"/>
          <w:bCs/>
          <w:sz w:val="20"/>
          <w:szCs w:val="20"/>
          <w:lang w:eastAsia="ru-RU"/>
        </w:rPr>
        <w:tab/>
      </w:r>
      <w:r w:rsidRPr="0011731D">
        <w:rPr>
          <w:rFonts w:ascii="Times New Roman" w:eastAsia="Times New Roman" w:hAnsi="Times New Roman" w:cs="Times New Roman"/>
          <w:bCs/>
          <w:sz w:val="20"/>
          <w:szCs w:val="20"/>
          <w:lang w:eastAsia="ru-RU"/>
        </w:rPr>
        <w:tab/>
      </w:r>
      <w:r w:rsidRPr="0011731D">
        <w:rPr>
          <w:rFonts w:ascii="Times New Roman" w:eastAsia="Times New Roman" w:hAnsi="Times New Roman" w:cs="Times New Roman"/>
          <w:bCs/>
          <w:sz w:val="20"/>
          <w:szCs w:val="20"/>
          <w:lang w:eastAsia="ru-RU"/>
        </w:rPr>
        <w:tab/>
      </w:r>
      <w:r w:rsidRPr="0011731D">
        <w:rPr>
          <w:rFonts w:ascii="Times New Roman" w:eastAsia="Times New Roman" w:hAnsi="Times New Roman" w:cs="Times New Roman"/>
          <w:bCs/>
          <w:sz w:val="20"/>
          <w:szCs w:val="20"/>
          <w:lang w:eastAsia="ru-RU"/>
        </w:rPr>
        <w:tab/>
      </w:r>
      <w:r w:rsidRPr="0011731D">
        <w:rPr>
          <w:rFonts w:ascii="Times New Roman" w:eastAsia="Times New Roman" w:hAnsi="Times New Roman" w:cs="Times New Roman"/>
          <w:bCs/>
          <w:sz w:val="20"/>
          <w:szCs w:val="20"/>
          <w:lang w:eastAsia="ru-RU"/>
        </w:rPr>
        <w:tab/>
      </w:r>
      <w:r w:rsidRPr="0011731D">
        <w:rPr>
          <w:rFonts w:ascii="Times New Roman" w:eastAsia="Times New Roman" w:hAnsi="Times New Roman" w:cs="Times New Roman"/>
          <w:i/>
          <w:sz w:val="20"/>
          <w:szCs w:val="20"/>
          <w:lang w:eastAsia="ru-RU"/>
        </w:rPr>
        <w:t>(подпись.  Ф.И.О.)</w:t>
      </w:r>
    </w:p>
    <w:p w14:paraId="0AF3A1A0" w14:textId="77777777" w:rsidR="0011731D" w:rsidRPr="0011731D" w:rsidRDefault="0011731D" w:rsidP="0011731D">
      <w:pPr>
        <w:spacing w:after="0" w:line="240" w:lineRule="auto"/>
        <w:ind w:right="-427" w:firstLine="283"/>
        <w:rPr>
          <w:rFonts w:ascii="Times New Roman" w:eastAsia="Times New Roman" w:hAnsi="Times New Roman" w:cs="Times New Roman"/>
          <w:sz w:val="20"/>
          <w:szCs w:val="20"/>
          <w:lang w:eastAsia="ru-RU"/>
        </w:rPr>
      </w:pPr>
    </w:p>
    <w:p w14:paraId="3F8C3DA2" w14:textId="77777777" w:rsidR="0011731D" w:rsidRPr="0011731D" w:rsidRDefault="0011731D" w:rsidP="0011731D">
      <w:pPr>
        <w:spacing w:after="0" w:line="240" w:lineRule="auto"/>
        <w:ind w:right="-427" w:firstLine="283"/>
        <w:rPr>
          <w:rFonts w:ascii="Times New Roman" w:eastAsia="Times New Roman" w:hAnsi="Times New Roman" w:cs="Times New Roman"/>
          <w:b/>
          <w:sz w:val="20"/>
          <w:szCs w:val="20"/>
          <w:lang w:eastAsia="ru-RU"/>
        </w:rPr>
      </w:pPr>
    </w:p>
    <w:p w14:paraId="022546C6" w14:textId="77777777" w:rsidR="0011731D" w:rsidRPr="0011731D" w:rsidRDefault="0011731D" w:rsidP="0011731D">
      <w:pPr>
        <w:spacing w:after="0" w:line="240" w:lineRule="auto"/>
        <w:ind w:right="-427" w:firstLine="283"/>
        <w:rPr>
          <w:rFonts w:ascii="Times New Roman" w:eastAsia="Times New Roman" w:hAnsi="Times New Roman" w:cs="Times New Roman"/>
          <w:b/>
          <w:sz w:val="20"/>
          <w:szCs w:val="20"/>
          <w:lang w:eastAsia="ru-RU"/>
        </w:rPr>
      </w:pPr>
    </w:p>
    <w:p w14:paraId="6B18C204" w14:textId="77777777" w:rsidR="0011731D" w:rsidRPr="0011731D" w:rsidRDefault="0011731D" w:rsidP="0011731D">
      <w:pPr>
        <w:spacing w:after="0" w:line="240" w:lineRule="auto"/>
        <w:ind w:right="-427" w:firstLine="283"/>
        <w:rPr>
          <w:rFonts w:ascii="Times New Roman" w:eastAsia="Times New Roman" w:hAnsi="Times New Roman" w:cs="Times New Roman"/>
          <w:b/>
          <w:sz w:val="20"/>
          <w:szCs w:val="20"/>
          <w:lang w:eastAsia="ru-RU"/>
        </w:rPr>
      </w:pPr>
    </w:p>
    <w:p w14:paraId="2FD7F41D" w14:textId="77777777" w:rsidR="0011731D" w:rsidRPr="0011731D" w:rsidRDefault="0011731D" w:rsidP="0011731D">
      <w:pPr>
        <w:spacing w:after="0" w:line="240" w:lineRule="auto"/>
        <w:ind w:right="-427" w:firstLine="283"/>
        <w:rPr>
          <w:rFonts w:ascii="Times New Roman" w:eastAsia="Times New Roman" w:hAnsi="Times New Roman" w:cs="Times New Roman"/>
          <w:b/>
          <w:sz w:val="20"/>
          <w:szCs w:val="20"/>
          <w:lang w:eastAsia="ru-RU"/>
        </w:rPr>
      </w:pPr>
    </w:p>
    <w:p w14:paraId="0ABCD33B" w14:textId="77777777" w:rsidR="0011731D" w:rsidRPr="0011731D" w:rsidRDefault="0011731D" w:rsidP="0011731D">
      <w:pPr>
        <w:spacing w:after="0" w:line="240" w:lineRule="auto"/>
        <w:ind w:right="-427" w:firstLine="283"/>
        <w:rPr>
          <w:rFonts w:ascii="Times New Roman" w:eastAsia="Times New Roman" w:hAnsi="Times New Roman" w:cs="Times New Roman"/>
          <w:b/>
          <w:sz w:val="20"/>
          <w:szCs w:val="20"/>
          <w:lang w:eastAsia="ru-RU"/>
        </w:rPr>
      </w:pPr>
      <w:r w:rsidRPr="0011731D">
        <w:rPr>
          <w:rFonts w:ascii="Times New Roman" w:eastAsia="Times New Roman" w:hAnsi="Times New Roman" w:cs="Times New Roman"/>
          <w:b/>
          <w:sz w:val="20"/>
          <w:szCs w:val="20"/>
          <w:lang w:eastAsia="ru-RU"/>
        </w:rPr>
        <w:t>Ф.И.О. исполнителя (полностью) ________________________________________________________</w:t>
      </w:r>
    </w:p>
    <w:p w14:paraId="090037FB" w14:textId="77777777" w:rsidR="0011731D" w:rsidRPr="0011731D" w:rsidRDefault="0011731D" w:rsidP="0011731D">
      <w:pPr>
        <w:spacing w:after="0" w:line="240" w:lineRule="auto"/>
        <w:ind w:right="-427" w:firstLine="283"/>
        <w:rPr>
          <w:rFonts w:ascii="Times New Roman" w:eastAsia="Times New Roman" w:hAnsi="Times New Roman" w:cs="Times New Roman"/>
          <w:b/>
          <w:sz w:val="20"/>
          <w:szCs w:val="20"/>
          <w:lang w:eastAsia="ru-RU"/>
        </w:rPr>
      </w:pPr>
    </w:p>
    <w:p w14:paraId="68705ED7" w14:textId="77777777" w:rsidR="0011731D" w:rsidRPr="0011731D" w:rsidRDefault="0011731D" w:rsidP="0011731D">
      <w:pPr>
        <w:spacing w:after="0" w:line="240" w:lineRule="auto"/>
        <w:ind w:right="-427" w:firstLine="283"/>
        <w:rPr>
          <w:rFonts w:ascii="Times New Roman" w:eastAsia="Times New Roman" w:hAnsi="Times New Roman" w:cs="Times New Roman"/>
          <w:b/>
          <w:sz w:val="20"/>
          <w:szCs w:val="20"/>
          <w:lang w:eastAsia="ru-RU"/>
        </w:rPr>
      </w:pPr>
      <w:r w:rsidRPr="0011731D">
        <w:rPr>
          <w:rFonts w:ascii="Times New Roman" w:eastAsia="Times New Roman" w:hAnsi="Times New Roman" w:cs="Times New Roman"/>
          <w:b/>
          <w:sz w:val="20"/>
          <w:szCs w:val="20"/>
          <w:lang w:eastAsia="ru-RU"/>
        </w:rPr>
        <w:t>Контактный телефон.: ___________________________________________________________________</w:t>
      </w:r>
    </w:p>
    <w:p w14:paraId="39F342F6" w14:textId="77777777" w:rsidR="0011731D" w:rsidRPr="0011731D" w:rsidRDefault="0011731D" w:rsidP="0011731D">
      <w:pPr>
        <w:spacing w:after="0" w:line="240" w:lineRule="auto"/>
        <w:rPr>
          <w:rFonts w:ascii="Times New Roman" w:eastAsia="Times New Roman" w:hAnsi="Times New Roman" w:cs="Times New Roman"/>
          <w:b/>
          <w:sz w:val="20"/>
          <w:szCs w:val="20"/>
          <w:lang w:eastAsia="ru-RU"/>
        </w:rPr>
      </w:pPr>
    </w:p>
    <w:p w14:paraId="445C9D93" w14:textId="77777777" w:rsidR="0011731D" w:rsidRPr="0011731D" w:rsidRDefault="0011731D" w:rsidP="0011731D">
      <w:pPr>
        <w:spacing w:after="0" w:line="240" w:lineRule="auto"/>
        <w:rPr>
          <w:rFonts w:ascii="Times New Roman" w:eastAsia="Times New Roman" w:hAnsi="Times New Roman" w:cs="Times New Roman"/>
          <w:b/>
          <w:sz w:val="20"/>
          <w:szCs w:val="20"/>
          <w:lang w:eastAsia="ru-RU"/>
        </w:rPr>
      </w:pPr>
      <w:r w:rsidRPr="0011731D">
        <w:rPr>
          <w:rFonts w:ascii="Times New Roman" w:eastAsia="Times New Roman" w:hAnsi="Times New Roman" w:cs="Times New Roman"/>
          <w:b/>
          <w:sz w:val="20"/>
          <w:szCs w:val="20"/>
          <w:lang w:eastAsia="ru-RU"/>
        </w:rPr>
        <w:t>*В целях обеспечения выполнения условий допуска сборной команды Волосовского района на областной Фестиваль – возраст участников I этапа Фестиваля, относящихся к III и IV ступенями комплекса ГТО, определяется на дату проведения областного этапа Фестиваля 04 марта 2023 года!!!</w:t>
      </w:r>
    </w:p>
    <w:p w14:paraId="3015F1CF"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54EA7122" w14:textId="77777777" w:rsidR="0011731D" w:rsidRPr="0011731D" w:rsidRDefault="0011731D" w:rsidP="0011731D">
      <w:pPr>
        <w:spacing w:after="0" w:line="240" w:lineRule="auto"/>
        <w:ind w:firstLine="397"/>
        <w:jc w:val="both"/>
        <w:rPr>
          <w:rFonts w:ascii="Times New Roman" w:eastAsia="Times New Roman" w:hAnsi="Times New Roman" w:cs="Times New Roman"/>
          <w:sz w:val="24"/>
          <w:szCs w:val="24"/>
          <w:lang w:eastAsia="ru-RU"/>
        </w:rPr>
      </w:pPr>
    </w:p>
    <w:p w14:paraId="41030483" w14:textId="77777777" w:rsidR="0011731D" w:rsidRPr="0011731D" w:rsidRDefault="0011731D" w:rsidP="0011731D">
      <w:pPr>
        <w:spacing w:after="0" w:line="240" w:lineRule="auto"/>
        <w:jc w:val="both"/>
        <w:rPr>
          <w:rFonts w:ascii="Times New Roman" w:eastAsia="Times New Roman" w:hAnsi="Times New Roman" w:cs="Times New Roman"/>
          <w:sz w:val="24"/>
          <w:szCs w:val="24"/>
          <w:lang w:eastAsia="ru-RU"/>
        </w:rPr>
      </w:pPr>
    </w:p>
    <w:p w14:paraId="2BD0E34B" w14:textId="77777777" w:rsidR="0011731D" w:rsidRPr="0011731D" w:rsidRDefault="0011731D" w:rsidP="0011731D">
      <w:pPr>
        <w:spacing w:after="0" w:line="240" w:lineRule="auto"/>
        <w:jc w:val="both"/>
        <w:rPr>
          <w:rFonts w:ascii="Times New Roman" w:eastAsia="Times New Roman" w:hAnsi="Times New Roman" w:cs="Times New Roman"/>
          <w:sz w:val="24"/>
          <w:szCs w:val="24"/>
          <w:lang w:eastAsia="ru-RU"/>
        </w:rPr>
      </w:pPr>
    </w:p>
    <w:p w14:paraId="07AC7596" w14:textId="77777777" w:rsidR="0011731D" w:rsidRPr="0011731D" w:rsidRDefault="0011731D" w:rsidP="0011731D">
      <w:pPr>
        <w:spacing w:after="0" w:line="240" w:lineRule="auto"/>
        <w:jc w:val="both"/>
        <w:rPr>
          <w:rFonts w:ascii="Times New Roman" w:eastAsia="Times New Roman" w:hAnsi="Times New Roman" w:cs="Times New Roman"/>
          <w:sz w:val="24"/>
          <w:szCs w:val="24"/>
          <w:lang w:eastAsia="ru-RU"/>
        </w:rPr>
      </w:pPr>
    </w:p>
    <w:p w14:paraId="7E27BDF3" w14:textId="77777777" w:rsidR="0011731D" w:rsidRPr="0011731D" w:rsidRDefault="0011731D" w:rsidP="0011731D">
      <w:pPr>
        <w:spacing w:after="0" w:line="240" w:lineRule="auto"/>
        <w:jc w:val="both"/>
        <w:rPr>
          <w:rFonts w:ascii="Times New Roman" w:eastAsia="Times New Roman" w:hAnsi="Times New Roman" w:cs="Times New Roman"/>
          <w:sz w:val="24"/>
          <w:szCs w:val="24"/>
          <w:lang w:eastAsia="ru-RU"/>
        </w:rPr>
      </w:pPr>
    </w:p>
    <w:p w14:paraId="55AF17E6" w14:textId="77777777" w:rsidR="0011731D" w:rsidRPr="0011731D" w:rsidRDefault="0011731D" w:rsidP="0011731D">
      <w:pPr>
        <w:spacing w:after="0" w:line="240" w:lineRule="auto"/>
        <w:jc w:val="both"/>
        <w:rPr>
          <w:rFonts w:ascii="Times New Roman" w:eastAsia="Times New Roman" w:hAnsi="Times New Roman" w:cs="Times New Roman"/>
          <w:sz w:val="24"/>
          <w:szCs w:val="24"/>
          <w:lang w:eastAsia="ru-RU"/>
        </w:rPr>
      </w:pPr>
    </w:p>
    <w:p w14:paraId="3934BFE0" w14:textId="77777777" w:rsidR="0011731D" w:rsidRPr="0011731D" w:rsidRDefault="0011731D" w:rsidP="0011731D">
      <w:pPr>
        <w:spacing w:after="0" w:line="240" w:lineRule="auto"/>
        <w:rPr>
          <w:rFonts w:ascii="Times New Roman" w:eastAsia="Times New Roman" w:hAnsi="Times New Roman" w:cs="Times New Roman"/>
          <w:b/>
          <w:bCs/>
          <w:lang w:eastAsia="ru-RU"/>
        </w:rPr>
      </w:pPr>
    </w:p>
    <w:p w14:paraId="644E30C7" w14:textId="77777777" w:rsidR="00A7543A" w:rsidRDefault="00A7543A" w:rsidP="0011731D">
      <w:pPr>
        <w:spacing w:after="0" w:line="240" w:lineRule="auto"/>
        <w:ind w:right="-2" w:firstLine="283"/>
        <w:jc w:val="right"/>
        <w:rPr>
          <w:rFonts w:ascii="Times New Roman" w:eastAsia="Times New Roman" w:hAnsi="Times New Roman" w:cs="Times New Roman"/>
          <w:bCs/>
          <w:sz w:val="16"/>
          <w:szCs w:val="16"/>
          <w:lang w:eastAsia="ru-RU"/>
        </w:rPr>
      </w:pPr>
    </w:p>
    <w:p w14:paraId="37B1CEBD" w14:textId="4CE0BA0C" w:rsidR="0011731D" w:rsidRPr="0011731D" w:rsidRDefault="0011731D" w:rsidP="0011731D">
      <w:pPr>
        <w:spacing w:after="0" w:line="240" w:lineRule="auto"/>
        <w:ind w:right="-2" w:firstLine="283"/>
        <w:jc w:val="right"/>
        <w:rPr>
          <w:rFonts w:ascii="Times New Roman" w:eastAsia="Times New Roman" w:hAnsi="Times New Roman" w:cs="Times New Roman"/>
          <w:bCs/>
          <w:sz w:val="16"/>
          <w:szCs w:val="16"/>
          <w:lang w:eastAsia="ru-RU"/>
        </w:rPr>
      </w:pPr>
      <w:r w:rsidRPr="0011731D">
        <w:rPr>
          <w:rFonts w:ascii="Times New Roman" w:eastAsia="Times New Roman" w:hAnsi="Times New Roman" w:cs="Times New Roman"/>
          <w:bCs/>
          <w:sz w:val="16"/>
          <w:szCs w:val="16"/>
          <w:lang w:eastAsia="ru-RU"/>
        </w:rPr>
        <w:t>Приложение № 2</w:t>
      </w:r>
    </w:p>
    <w:p w14:paraId="3B5504BF" w14:textId="77777777" w:rsidR="0011731D" w:rsidRPr="0011731D" w:rsidRDefault="0011731D" w:rsidP="0011731D">
      <w:pPr>
        <w:tabs>
          <w:tab w:val="left" w:pos="1134"/>
        </w:tabs>
        <w:spacing w:after="0" w:line="240" w:lineRule="auto"/>
        <w:ind w:right="-2" w:firstLine="283"/>
        <w:jc w:val="right"/>
        <w:rPr>
          <w:rFonts w:ascii="Times New Roman" w:eastAsia="Times New Roman" w:hAnsi="Times New Roman" w:cs="Times New Roman"/>
          <w:sz w:val="16"/>
          <w:szCs w:val="16"/>
          <w:lang w:eastAsia="ru-RU"/>
        </w:rPr>
      </w:pPr>
      <w:r w:rsidRPr="0011731D">
        <w:rPr>
          <w:rFonts w:ascii="Times New Roman" w:eastAsia="Times New Roman" w:hAnsi="Times New Roman" w:cs="Times New Roman"/>
          <w:bCs/>
          <w:sz w:val="16"/>
          <w:szCs w:val="16"/>
          <w:lang w:eastAsia="ru-RU"/>
        </w:rPr>
        <w:t xml:space="preserve">к Положению о </w:t>
      </w:r>
      <w:r w:rsidRPr="0011731D">
        <w:rPr>
          <w:rFonts w:ascii="Times New Roman" w:eastAsia="Times New Roman" w:hAnsi="Times New Roman" w:cs="Times New Roman"/>
          <w:bCs/>
          <w:sz w:val="16"/>
          <w:szCs w:val="16"/>
          <w:lang w:val="en-US" w:eastAsia="ru-RU"/>
        </w:rPr>
        <w:t>VIII</w:t>
      </w:r>
      <w:r w:rsidRPr="0011731D">
        <w:rPr>
          <w:rFonts w:ascii="Times New Roman" w:eastAsia="Times New Roman" w:hAnsi="Times New Roman" w:cs="Times New Roman"/>
          <w:bCs/>
          <w:sz w:val="16"/>
          <w:szCs w:val="16"/>
          <w:lang w:eastAsia="ru-RU"/>
        </w:rPr>
        <w:t xml:space="preserve"> зимнем </w:t>
      </w:r>
      <w:r w:rsidRPr="0011731D">
        <w:rPr>
          <w:rFonts w:ascii="Times New Roman" w:eastAsia="Times New Roman" w:hAnsi="Times New Roman" w:cs="Times New Roman"/>
          <w:sz w:val="16"/>
          <w:szCs w:val="16"/>
          <w:lang w:eastAsia="ru-RU"/>
        </w:rPr>
        <w:t xml:space="preserve">фестивале </w:t>
      </w:r>
    </w:p>
    <w:p w14:paraId="47A3F64B" w14:textId="77777777" w:rsidR="0011731D" w:rsidRPr="0011731D" w:rsidRDefault="0011731D" w:rsidP="0011731D">
      <w:pPr>
        <w:tabs>
          <w:tab w:val="left" w:pos="1134"/>
        </w:tabs>
        <w:spacing w:after="0" w:line="240" w:lineRule="auto"/>
        <w:ind w:right="-2" w:firstLine="283"/>
        <w:jc w:val="right"/>
        <w:rPr>
          <w:rFonts w:ascii="Times New Roman" w:eastAsia="Times New Roman" w:hAnsi="Times New Roman" w:cs="Times New Roman"/>
          <w:sz w:val="16"/>
          <w:szCs w:val="16"/>
          <w:lang w:eastAsia="ru-RU"/>
        </w:rPr>
      </w:pPr>
      <w:r w:rsidRPr="0011731D">
        <w:rPr>
          <w:rFonts w:ascii="Times New Roman" w:eastAsia="Times New Roman" w:hAnsi="Times New Roman" w:cs="Times New Roman"/>
          <w:sz w:val="16"/>
          <w:szCs w:val="16"/>
          <w:lang w:eastAsia="ru-RU"/>
        </w:rPr>
        <w:t>Волосовского муниципального района</w:t>
      </w:r>
    </w:p>
    <w:p w14:paraId="782C6C17" w14:textId="77777777" w:rsidR="0011731D" w:rsidRPr="0011731D" w:rsidRDefault="0011731D" w:rsidP="0011731D">
      <w:pPr>
        <w:tabs>
          <w:tab w:val="left" w:pos="1134"/>
        </w:tabs>
        <w:spacing w:after="0" w:line="240" w:lineRule="auto"/>
        <w:ind w:right="-2" w:firstLine="283"/>
        <w:jc w:val="right"/>
        <w:rPr>
          <w:rFonts w:ascii="Times New Roman" w:eastAsia="Times New Roman" w:hAnsi="Times New Roman" w:cs="Times New Roman"/>
          <w:sz w:val="16"/>
          <w:szCs w:val="16"/>
          <w:lang w:eastAsia="ru-RU"/>
        </w:rPr>
      </w:pPr>
      <w:r w:rsidRPr="0011731D">
        <w:rPr>
          <w:rFonts w:ascii="Times New Roman" w:eastAsia="Times New Roman" w:hAnsi="Times New Roman" w:cs="Times New Roman"/>
          <w:sz w:val="16"/>
          <w:szCs w:val="16"/>
          <w:lang w:eastAsia="ru-RU"/>
        </w:rPr>
        <w:t>Всероссийского физкультурно-спортивного</w:t>
      </w:r>
    </w:p>
    <w:p w14:paraId="5B3BAE2F" w14:textId="77777777" w:rsidR="0011731D" w:rsidRPr="0011731D" w:rsidRDefault="0011731D" w:rsidP="0011731D">
      <w:pPr>
        <w:tabs>
          <w:tab w:val="left" w:pos="1134"/>
        </w:tabs>
        <w:spacing w:after="0" w:line="240" w:lineRule="auto"/>
        <w:ind w:right="-2" w:firstLine="283"/>
        <w:jc w:val="right"/>
        <w:rPr>
          <w:rFonts w:ascii="Times New Roman" w:eastAsia="Times New Roman" w:hAnsi="Times New Roman" w:cs="Times New Roman"/>
          <w:bCs/>
          <w:sz w:val="16"/>
          <w:szCs w:val="16"/>
          <w:lang w:eastAsia="ru-RU"/>
        </w:rPr>
      </w:pPr>
      <w:r w:rsidRPr="0011731D">
        <w:rPr>
          <w:rFonts w:ascii="Times New Roman" w:eastAsia="Times New Roman" w:hAnsi="Times New Roman" w:cs="Times New Roman"/>
          <w:sz w:val="16"/>
          <w:szCs w:val="16"/>
          <w:lang w:eastAsia="ru-RU"/>
        </w:rPr>
        <w:t>комплекса «Готов к труду и обороне» (ГТО)</w:t>
      </w:r>
    </w:p>
    <w:p w14:paraId="1B96166C" w14:textId="77777777" w:rsidR="0011731D" w:rsidRPr="0011731D" w:rsidRDefault="0011731D" w:rsidP="0011731D">
      <w:pPr>
        <w:spacing w:after="0" w:line="240" w:lineRule="auto"/>
        <w:jc w:val="center"/>
        <w:rPr>
          <w:rFonts w:ascii="Times New Roman" w:eastAsia="Times New Roman" w:hAnsi="Times New Roman" w:cs="Times New Roman"/>
          <w:b/>
          <w:bCs/>
          <w:lang w:eastAsia="ru-RU"/>
        </w:rPr>
      </w:pPr>
    </w:p>
    <w:p w14:paraId="67E6DC70" w14:textId="77777777" w:rsidR="0011731D" w:rsidRPr="0011731D" w:rsidRDefault="0011731D" w:rsidP="0011731D">
      <w:pPr>
        <w:spacing w:after="0" w:line="240" w:lineRule="auto"/>
        <w:jc w:val="center"/>
        <w:rPr>
          <w:rFonts w:ascii="Times New Roman" w:eastAsia="Times New Roman" w:hAnsi="Times New Roman" w:cs="Times New Roman"/>
          <w:b/>
          <w:bCs/>
          <w:sz w:val="18"/>
          <w:szCs w:val="18"/>
          <w:lang w:eastAsia="ru-RU"/>
        </w:rPr>
      </w:pPr>
      <w:r w:rsidRPr="0011731D">
        <w:rPr>
          <w:rFonts w:ascii="Times New Roman" w:eastAsia="Times New Roman" w:hAnsi="Times New Roman" w:cs="Times New Roman"/>
          <w:b/>
          <w:bCs/>
          <w:sz w:val="18"/>
          <w:szCs w:val="18"/>
          <w:lang w:eastAsia="ru-RU"/>
        </w:rPr>
        <w:t>СОГЛАСИЕ ЗАКОННОГО ПРЕДСТАВИТЕЛЯ НА ОБРАБОТКУ ПЕРСОНАЛЬНЫХ ДАННЫХ НЕСОВЕРШЕННОЛЕТНЕГО,</w:t>
      </w:r>
    </w:p>
    <w:p w14:paraId="1EA39F2A" w14:textId="77777777" w:rsidR="0011731D" w:rsidRPr="0011731D" w:rsidRDefault="0011731D" w:rsidP="0011731D">
      <w:pPr>
        <w:spacing w:after="0" w:line="240" w:lineRule="auto"/>
        <w:jc w:val="center"/>
        <w:rPr>
          <w:rFonts w:ascii="Times New Roman" w:eastAsia="Times New Roman" w:hAnsi="Times New Roman" w:cs="Times New Roman"/>
          <w:b/>
          <w:bCs/>
          <w:sz w:val="18"/>
          <w:szCs w:val="18"/>
          <w:lang w:eastAsia="ru-RU"/>
        </w:rPr>
      </w:pPr>
      <w:r w:rsidRPr="0011731D">
        <w:rPr>
          <w:rFonts w:ascii="Times New Roman" w:eastAsia="Times New Roman" w:hAnsi="Times New Roman" w:cs="Times New Roman"/>
          <w:b/>
          <w:bCs/>
          <w:sz w:val="18"/>
          <w:szCs w:val="18"/>
          <w:lang w:eastAsia="ru-RU"/>
        </w:rPr>
        <w:t>УЧАСТИЕ В МЕРОПРИЯТИЯХ ВФСК ГТО</w:t>
      </w:r>
    </w:p>
    <w:p w14:paraId="061DC602" w14:textId="77777777" w:rsidR="0011731D" w:rsidRPr="0011731D" w:rsidRDefault="0011731D" w:rsidP="0011731D">
      <w:pPr>
        <w:spacing w:after="0" w:line="360" w:lineRule="auto"/>
        <w:rPr>
          <w:rFonts w:ascii="Times New Roman" w:eastAsia="Times New Roman" w:hAnsi="Times New Roman" w:cs="Times New Roman"/>
          <w:sz w:val="18"/>
          <w:szCs w:val="18"/>
          <w:lang w:eastAsia="ru-RU"/>
        </w:rPr>
      </w:pPr>
      <w:r w:rsidRPr="0011731D">
        <w:rPr>
          <w:rFonts w:ascii="Times New Roman" w:eastAsia="Times New Roman" w:hAnsi="Times New Roman" w:cs="Times New Roman"/>
          <w:sz w:val="18"/>
          <w:szCs w:val="18"/>
          <w:lang w:eastAsia="ru-RU"/>
        </w:rPr>
        <w:t>Я, ___________________________________________________________________________________________</w:t>
      </w:r>
    </w:p>
    <w:p w14:paraId="3F41F399" w14:textId="77777777" w:rsidR="0011731D" w:rsidRPr="0011731D" w:rsidRDefault="0011731D" w:rsidP="0011731D">
      <w:pPr>
        <w:spacing w:after="0" w:line="360" w:lineRule="auto"/>
        <w:rPr>
          <w:rFonts w:ascii="Times New Roman" w:eastAsia="Times New Roman" w:hAnsi="Times New Roman" w:cs="Times New Roman"/>
          <w:sz w:val="18"/>
          <w:szCs w:val="18"/>
          <w:vertAlign w:val="superscript"/>
          <w:lang w:eastAsia="ru-RU"/>
        </w:rPr>
      </w:pPr>
      <w:r w:rsidRPr="0011731D">
        <w:rPr>
          <w:rFonts w:ascii="Times New Roman" w:eastAsia="Times New Roman" w:hAnsi="Times New Roman" w:cs="Times New Roman"/>
          <w:sz w:val="18"/>
          <w:szCs w:val="18"/>
          <w:vertAlign w:val="superscript"/>
          <w:lang w:eastAsia="ru-RU"/>
        </w:rPr>
        <w:t xml:space="preserve">                                                                                         (ФИО представителя)</w:t>
      </w:r>
    </w:p>
    <w:p w14:paraId="602B0940" w14:textId="77777777" w:rsidR="0011731D" w:rsidRPr="0011731D" w:rsidRDefault="0011731D" w:rsidP="0011731D">
      <w:pPr>
        <w:spacing w:after="0" w:line="360" w:lineRule="auto"/>
        <w:rPr>
          <w:rFonts w:ascii="Times New Roman" w:eastAsia="Times New Roman" w:hAnsi="Times New Roman" w:cs="Times New Roman"/>
          <w:sz w:val="18"/>
          <w:szCs w:val="18"/>
          <w:lang w:eastAsia="ru-RU"/>
        </w:rPr>
      </w:pPr>
      <w:r w:rsidRPr="0011731D">
        <w:rPr>
          <w:rFonts w:ascii="Times New Roman" w:eastAsia="Times New Roman" w:hAnsi="Times New Roman" w:cs="Times New Roman"/>
          <w:sz w:val="18"/>
          <w:szCs w:val="18"/>
          <w:lang w:eastAsia="ru-RU"/>
        </w:rPr>
        <w:t xml:space="preserve">проживающий по адресу ____________________________________________________ ___________, паспорт серия______№ ______________ выдан (кем и когда)______________________________________________ _______________________________________________________________________,являюсь законным представителем субъекта персональных данных:                 _____________________________________________________________________________________________                                           </w:t>
      </w:r>
    </w:p>
    <w:p w14:paraId="6E0EBFD4" w14:textId="77777777" w:rsidR="0011731D" w:rsidRPr="0011731D" w:rsidRDefault="0011731D" w:rsidP="0011731D">
      <w:pPr>
        <w:spacing w:after="0" w:line="240" w:lineRule="auto"/>
        <w:rPr>
          <w:rFonts w:ascii="Times New Roman" w:eastAsia="Times New Roman" w:hAnsi="Times New Roman" w:cs="Times New Roman"/>
          <w:sz w:val="18"/>
          <w:szCs w:val="18"/>
          <w:vertAlign w:val="subscript"/>
          <w:lang w:eastAsia="ru-RU"/>
        </w:rPr>
      </w:pPr>
      <w:r w:rsidRPr="0011731D">
        <w:rPr>
          <w:rFonts w:ascii="Times New Roman" w:eastAsia="Times New Roman" w:hAnsi="Times New Roman" w:cs="Times New Roman"/>
          <w:sz w:val="18"/>
          <w:szCs w:val="18"/>
          <w:vertAlign w:val="superscript"/>
          <w:lang w:eastAsia="ru-RU"/>
        </w:rPr>
        <w:t xml:space="preserve">                                                                                   (ФИО несовершеннолетнего)</w:t>
      </w:r>
    </w:p>
    <w:p w14:paraId="46E21137" w14:textId="77777777" w:rsidR="0011731D" w:rsidRPr="0011731D" w:rsidRDefault="0011731D" w:rsidP="0011731D">
      <w:pPr>
        <w:spacing w:after="0" w:line="360" w:lineRule="auto"/>
        <w:rPr>
          <w:rFonts w:ascii="Times New Roman" w:eastAsia="Times New Roman" w:hAnsi="Times New Roman" w:cs="Times New Roman"/>
          <w:sz w:val="18"/>
          <w:szCs w:val="18"/>
          <w:lang w:eastAsia="ru-RU"/>
        </w:rPr>
      </w:pPr>
      <w:r w:rsidRPr="0011731D">
        <w:rPr>
          <w:rFonts w:ascii="Times New Roman" w:eastAsia="Times New Roman" w:hAnsi="Times New Roman" w:cs="Times New Roman"/>
          <w:sz w:val="18"/>
          <w:szCs w:val="18"/>
          <w:lang w:eastAsia="ru-RU"/>
        </w:rPr>
        <w:t>проживающего по адресу_________________________________________________, свидетельство о рождении (паспорт) серия _________№________________ выдано (кем и когда):________________________________________________________ на основании ст. 64 п. 1 Семейного кодекса РФ</w:t>
      </w:r>
      <w:r w:rsidRPr="0011731D">
        <w:rPr>
          <w:rFonts w:ascii="Times New Roman" w:eastAsia="Times New Roman" w:hAnsi="Times New Roman" w:cs="Times New Roman"/>
          <w:sz w:val="18"/>
          <w:szCs w:val="18"/>
          <w:vertAlign w:val="superscript"/>
          <w:lang w:eastAsia="ru-RU"/>
        </w:rPr>
        <w:t>1</w:t>
      </w:r>
      <w:r w:rsidRPr="0011731D">
        <w:rPr>
          <w:rFonts w:ascii="Times New Roman" w:eastAsia="Times New Roman" w:hAnsi="Times New Roman" w:cs="Times New Roman"/>
          <w:sz w:val="18"/>
          <w:szCs w:val="18"/>
          <w:lang w:eastAsia="ru-RU"/>
        </w:rPr>
        <w:t>.</w:t>
      </w:r>
    </w:p>
    <w:p w14:paraId="69BB45B7" w14:textId="77777777" w:rsidR="0011731D" w:rsidRPr="0011731D" w:rsidRDefault="0011731D" w:rsidP="0011731D">
      <w:pPr>
        <w:spacing w:after="200" w:line="276" w:lineRule="auto"/>
        <w:ind w:firstLine="708"/>
        <w:jc w:val="both"/>
        <w:rPr>
          <w:rFonts w:ascii="Times New Roman" w:eastAsia="Times New Roman" w:hAnsi="Times New Roman" w:cs="Times New Roman"/>
          <w:sz w:val="18"/>
          <w:szCs w:val="18"/>
          <w:lang w:eastAsia="ru-RU"/>
        </w:rPr>
      </w:pPr>
      <w:r w:rsidRPr="0011731D">
        <w:rPr>
          <w:rFonts w:ascii="Times New Roman" w:eastAsia="Times New Roman" w:hAnsi="Times New Roman" w:cs="Times New Roman"/>
          <w:sz w:val="18"/>
          <w:szCs w:val="18"/>
          <w:lang w:eastAsia="ru-RU"/>
        </w:rPr>
        <w:t xml:space="preserve"> Настоящим даю свое согласие на обработку АНО «Дирекция спортивных и социальных проектов», расположенной по адресу: 420010, Россия, г. Казань, Деревня Универсиады, д.35, Международный информационный центр (УЛК Поволжской государственной академии физической культуры, спорта и туризма) (далее – Дирекция), моих персональных данных, включенных в настоящее согласие (исключительно в целях получения согласия) и персональных данных моего несовершеннолетнего ребенка, а именно: фамилия, имя, отчество (при наличии); пол; дата рождения; адрес места жительства (адрес регистрации и проживания); контактный телефон, адрес электронной почты; основное место учебы, работы (при наличии); спортивный разряд (при наличии); спортивные предпочтения (при наличии); фотография; результаты испытаний, сведения о полученных знаках отличия, пароль учетной записи (только хранение и использование с целью аутентификации) на Интернет-портале Всероссийского физкультурно-спортивного комплекса «Готов к труду и обороне» (https://gto.ru/) (далее - Интернет-портал); информация, включенная в настоящее согласие </w:t>
      </w:r>
      <w:r w:rsidRPr="0011731D">
        <w:rPr>
          <w:rFonts w:ascii="Times New Roman" w:eastAsia="Times New Roman" w:hAnsi="Times New Roman" w:cs="Times New Roman"/>
          <w:b/>
          <w:bCs/>
          <w:sz w:val="18"/>
          <w:szCs w:val="18"/>
          <w:lang w:eastAsia="ru-RU"/>
        </w:rPr>
        <w:t>с целью</w:t>
      </w:r>
      <w:r w:rsidRPr="0011731D">
        <w:rPr>
          <w:rFonts w:ascii="Times New Roman" w:eastAsia="Times New Roman" w:hAnsi="Times New Roman" w:cs="Times New Roman"/>
          <w:sz w:val="18"/>
          <w:szCs w:val="18"/>
          <w:lang w:eastAsia="ru-RU"/>
        </w:rPr>
        <w:t xml:space="preserve"> </w:t>
      </w:r>
      <w:r w:rsidRPr="0011731D">
        <w:rPr>
          <w:rFonts w:ascii="Times New Roman" w:eastAsia="Times New Roman" w:hAnsi="Times New Roman" w:cs="Times New Roman"/>
          <w:b/>
          <w:bCs/>
          <w:sz w:val="18"/>
          <w:szCs w:val="18"/>
          <w:lang w:eastAsia="ru-RU"/>
        </w:rPr>
        <w:t>предоставления доступа к мероприятиям Всероссийского физкультурно-спортивного комплекса «Готов к труду и обороне»</w:t>
      </w:r>
      <w:r w:rsidRPr="0011731D">
        <w:rPr>
          <w:rFonts w:ascii="Times New Roman" w:eastAsia="Times New Roman" w:hAnsi="Times New Roman" w:cs="Times New Roman"/>
          <w:sz w:val="18"/>
          <w:szCs w:val="18"/>
          <w:lang w:eastAsia="ru-RU"/>
        </w:rPr>
        <w:t xml:space="preserve"> (далее – «Комплекс ГТО») в соответствии с Приказом Министерства спорта Российской Федерации 28.01.2016 N 54 «Об утверждении Порядка организации и проведения тестирования по выполнению нормативов испытаний (тестов) Всероссийского физкультурно-спортивного комплекса «Готов к труду и обороне».  </w:t>
      </w:r>
    </w:p>
    <w:p w14:paraId="506E7C69" w14:textId="77777777" w:rsidR="0011731D" w:rsidRPr="0011731D" w:rsidRDefault="0011731D" w:rsidP="0011731D">
      <w:pPr>
        <w:spacing w:after="200" w:line="276" w:lineRule="auto"/>
        <w:ind w:firstLine="708"/>
        <w:jc w:val="both"/>
        <w:rPr>
          <w:rFonts w:ascii="Times New Roman" w:eastAsia="Times New Roman" w:hAnsi="Times New Roman" w:cs="Times New Roman"/>
          <w:sz w:val="18"/>
          <w:szCs w:val="18"/>
          <w:lang w:eastAsia="ru-RU"/>
        </w:rPr>
      </w:pPr>
      <w:r w:rsidRPr="0011731D">
        <w:rPr>
          <w:rFonts w:ascii="Times New Roman" w:eastAsia="Times New Roman" w:hAnsi="Times New Roman" w:cs="Times New Roman"/>
          <w:sz w:val="18"/>
          <w:szCs w:val="18"/>
          <w:lang w:eastAsia="ru-RU"/>
        </w:rPr>
        <w:t xml:space="preserve">Обработка персональных данных включает сбор, систематизацию, накопление, уточнение (обновление, изменение), использование, обезличивание, блокирование, хранение, уничтожение и передачу Министерству образования и науки России, Центрам   тестирования, созданным в соответствии с Приказом Минспорта России от 21.12.2015 N 1219 «Об утверждении порядка создания центров тестирования по выполнению нормативов испытаний (тестов) Всероссийского физкультурно-спортивного комплекса «Готов к труду и обороне» (ГТО) и положения о них», а также федеральному и региональным органам исполнительной власти в области физической культуры и спорта и уполномоченным ими организациям в электронном виде и/или на бумажных носителях. Согласие действует до достижения целей обработки, однако, я (или мой ребенок, по достижению совершеннолетия) также вправе в любой момент отозвать данное согласие*, путём направления письменного уведомления на адрес: 420010, Россия, г. Казань, Деревня Универсиады, д.35, Международный информационный центр (УЛК Поволжской государственной академии физической культуры, спорта и туризма). В случае отзыва согласия на обработку персональных данных Дирекция обеспечивает прекращение такой обработки и обеспечивает их уничтожение в срок, не превышающий тридцати дней с даты поступления указанного отзыва, за исключением случаев, когда дальнейшая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w:t>
      </w:r>
    </w:p>
    <w:p w14:paraId="39A79672" w14:textId="77777777" w:rsidR="0011731D" w:rsidRPr="0011731D" w:rsidRDefault="0011731D" w:rsidP="0011731D">
      <w:pPr>
        <w:spacing w:after="200" w:line="276" w:lineRule="auto"/>
        <w:ind w:firstLine="708"/>
        <w:jc w:val="both"/>
        <w:rPr>
          <w:rFonts w:ascii="Times New Roman" w:eastAsia="Times New Roman" w:hAnsi="Times New Roman" w:cs="Times New Roman"/>
          <w:sz w:val="18"/>
          <w:szCs w:val="18"/>
          <w:lang w:eastAsia="ru-RU"/>
        </w:rPr>
      </w:pPr>
      <w:r w:rsidRPr="0011731D">
        <w:rPr>
          <w:rFonts w:ascii="Times New Roman" w:eastAsia="Times New Roman" w:hAnsi="Times New Roman" w:cs="Times New Roman"/>
          <w:sz w:val="18"/>
          <w:szCs w:val="18"/>
          <w:lang w:eastAsia="ru-RU"/>
        </w:rPr>
        <w:t xml:space="preserve">Обработку персональных данных ребенка для любых иных целей я запрещаю. Она может быть возможна только с согласия на такую обработку в каждом отдельном случае. Я подтверждаю, что, давая настоящее согласие, я действую по своей воле и в интересах ребенка, законным представителем которого являюсь. </w:t>
      </w:r>
    </w:p>
    <w:p w14:paraId="6D436622" w14:textId="77777777" w:rsidR="0011731D" w:rsidRPr="0011731D" w:rsidRDefault="0011731D" w:rsidP="0011731D">
      <w:pPr>
        <w:spacing w:after="200" w:line="276" w:lineRule="auto"/>
        <w:jc w:val="both"/>
        <w:rPr>
          <w:rFonts w:ascii="Times New Roman" w:eastAsia="Times New Roman" w:hAnsi="Times New Roman" w:cs="Times New Roman"/>
          <w:sz w:val="20"/>
          <w:szCs w:val="20"/>
          <w:lang w:eastAsia="ru-RU"/>
        </w:rPr>
      </w:pPr>
      <w:proofErr w:type="gramStart"/>
      <w:r w:rsidRPr="0011731D">
        <w:rPr>
          <w:rFonts w:ascii="Times New Roman" w:eastAsia="Times New Roman" w:hAnsi="Times New Roman" w:cs="Times New Roman"/>
          <w:sz w:val="20"/>
          <w:szCs w:val="20"/>
          <w:lang w:eastAsia="ru-RU"/>
        </w:rPr>
        <w:t>Дата:_</w:t>
      </w:r>
      <w:proofErr w:type="gramEnd"/>
      <w:r w:rsidRPr="0011731D">
        <w:rPr>
          <w:rFonts w:ascii="Times New Roman" w:eastAsia="Times New Roman" w:hAnsi="Times New Roman" w:cs="Times New Roman"/>
          <w:sz w:val="20"/>
          <w:szCs w:val="20"/>
          <w:lang w:eastAsia="ru-RU"/>
        </w:rPr>
        <w:t xml:space="preserve">_______________ </w:t>
      </w:r>
    </w:p>
    <w:p w14:paraId="4DB21492" w14:textId="77777777" w:rsidR="0011731D" w:rsidRPr="0011731D" w:rsidRDefault="0011731D" w:rsidP="0011731D">
      <w:pPr>
        <w:spacing w:after="200" w:line="276" w:lineRule="auto"/>
        <w:jc w:val="both"/>
        <w:rPr>
          <w:rFonts w:ascii="Times New Roman" w:eastAsia="Times New Roman" w:hAnsi="Times New Roman" w:cs="Times New Roman"/>
          <w:sz w:val="20"/>
          <w:szCs w:val="20"/>
          <w:lang w:eastAsia="ru-RU"/>
        </w:rPr>
      </w:pPr>
      <w:r w:rsidRPr="0011731D">
        <w:rPr>
          <w:rFonts w:ascii="Times New Roman" w:eastAsia="Times New Roman" w:hAnsi="Times New Roman" w:cs="Times New Roman"/>
          <w:sz w:val="20"/>
          <w:szCs w:val="20"/>
          <w:lang w:eastAsia="ru-RU"/>
        </w:rPr>
        <w:t xml:space="preserve">Подпись: ________________________ (______________________).                                                    </w:t>
      </w:r>
    </w:p>
    <w:p w14:paraId="43CC065F" w14:textId="77777777" w:rsidR="0011731D" w:rsidRPr="0011731D" w:rsidRDefault="0011731D" w:rsidP="0011731D">
      <w:pPr>
        <w:tabs>
          <w:tab w:val="center" w:pos="4677"/>
          <w:tab w:val="right" w:pos="9355"/>
        </w:tabs>
        <w:spacing w:after="0" w:line="240" w:lineRule="auto"/>
        <w:jc w:val="both"/>
        <w:rPr>
          <w:rFonts w:ascii="Times New Roman" w:eastAsia="Calibri" w:hAnsi="Times New Roman" w:cs="Times New Roman"/>
          <w:sz w:val="16"/>
          <w:szCs w:val="16"/>
        </w:rPr>
      </w:pPr>
      <w:r w:rsidRPr="0011731D">
        <w:rPr>
          <w:rFonts w:ascii="Times New Roman" w:eastAsia="Calibri" w:hAnsi="Times New Roman" w:cs="Times New Roman"/>
          <w:sz w:val="16"/>
          <w:szCs w:val="16"/>
          <w:vertAlign w:val="superscript"/>
        </w:rPr>
        <w:t>1</w:t>
      </w:r>
      <w:r w:rsidRPr="0011731D">
        <w:rPr>
          <w:rFonts w:ascii="Times New Roman" w:eastAsia="Calibri" w:hAnsi="Times New Roman" w:cs="Times New Roman"/>
          <w:sz w:val="16"/>
          <w:szCs w:val="16"/>
        </w:rPr>
        <w:t>Для родителей. Для усыновителей «ст. ст. 64 п. 1, 137 п. 1 Семейного Кодекса РФ», опекуны – «ст. 15 п. 2 Федерального закона «Об опеке и попечительстве», попечители – «ст. 15 п. 3. Федерального закона «Об опеке и попечительстве».</w:t>
      </w:r>
    </w:p>
    <w:p w14:paraId="051D427B" w14:textId="77777777" w:rsidR="0011731D" w:rsidRPr="0011731D" w:rsidRDefault="0011731D" w:rsidP="0011731D">
      <w:pPr>
        <w:tabs>
          <w:tab w:val="center" w:pos="4677"/>
          <w:tab w:val="right" w:pos="9355"/>
        </w:tabs>
        <w:spacing w:after="0" w:line="240" w:lineRule="auto"/>
        <w:jc w:val="both"/>
        <w:rPr>
          <w:rFonts w:ascii="Times New Roman" w:eastAsia="Calibri" w:hAnsi="Times New Roman" w:cs="Times New Roman"/>
          <w:sz w:val="24"/>
          <w:szCs w:val="24"/>
        </w:rPr>
      </w:pPr>
      <w:r w:rsidRPr="0011731D">
        <w:rPr>
          <w:rFonts w:ascii="Times New Roman" w:eastAsia="Calibri" w:hAnsi="Times New Roman" w:cs="Times New Roman"/>
          <w:sz w:val="16"/>
          <w:szCs w:val="16"/>
        </w:rPr>
        <w:t>*Обращаем внимание, что отзыв согласия на обработку персональных данных влечёт за собой удаление записей, содержащих персональные данные, в информационных системах персональных данных Дирекции, что может повлечь невозможность использования сервисов Интернет-портала, а также участия в мероприятиях Комплекса ГТО.</w:t>
      </w:r>
    </w:p>
    <w:p w14:paraId="41C42312" w14:textId="77777777" w:rsidR="009277B2" w:rsidRDefault="009277B2"/>
    <w:sectPr w:rsidR="009277B2" w:rsidSect="00070100">
      <w:pgSz w:w="11906" w:h="16838"/>
      <w:pgMar w:top="851" w:right="566"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56B64"/>
    <w:multiLevelType w:val="hybridMultilevel"/>
    <w:tmpl w:val="719CF1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59"/>
    <w:rsid w:val="0011731D"/>
    <w:rsid w:val="001458D6"/>
    <w:rsid w:val="004226F4"/>
    <w:rsid w:val="0064177C"/>
    <w:rsid w:val="00824D59"/>
    <w:rsid w:val="009277B2"/>
    <w:rsid w:val="009A5BD0"/>
    <w:rsid w:val="00A7543A"/>
    <w:rsid w:val="00C703F2"/>
    <w:rsid w:val="00ED6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6E9B"/>
  <w15:chartTrackingRefBased/>
  <w15:docId w15:val="{7395344D-D381-4F07-B9AD-9054BC28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2219</Words>
  <Characters>12653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User</cp:lastModifiedBy>
  <cp:revision>2</cp:revision>
  <dcterms:created xsi:type="dcterms:W3CDTF">2025-01-12T21:20:00Z</dcterms:created>
  <dcterms:modified xsi:type="dcterms:W3CDTF">2025-01-12T21:20:00Z</dcterms:modified>
</cp:coreProperties>
</file>