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46"/>
        <w:tblW w:w="8959" w:type="dxa"/>
        <w:tblLayout w:type="fixed"/>
        <w:tblLook w:val="01E0" w:firstRow="1" w:lastRow="1" w:firstColumn="1" w:lastColumn="1" w:noHBand="0" w:noVBand="0"/>
      </w:tblPr>
      <w:tblGrid>
        <w:gridCol w:w="3888"/>
        <w:gridCol w:w="5071"/>
      </w:tblGrid>
      <w:tr w:rsidR="00063DC1" w:rsidRPr="00987A13" w14:paraId="358AA8AE" w14:textId="77777777" w:rsidTr="00DA1997">
        <w:trPr>
          <w:trHeight w:val="1454"/>
        </w:trPr>
        <w:tc>
          <w:tcPr>
            <w:tcW w:w="3888" w:type="dxa"/>
          </w:tcPr>
          <w:p w14:paraId="61F7CAC0" w14:textId="66A905E4" w:rsidR="00DA1997" w:rsidRPr="00971807" w:rsidRDefault="00DA1997" w:rsidP="00111128">
            <w:pPr>
              <w:rPr>
                <w:rFonts w:ascii="Times New Roman" w:hAnsi="Times New Roman"/>
              </w:rPr>
            </w:pPr>
          </w:p>
        </w:tc>
        <w:tc>
          <w:tcPr>
            <w:tcW w:w="5071" w:type="dxa"/>
          </w:tcPr>
          <w:p w14:paraId="17692E11" w14:textId="77777777" w:rsidR="00DA1997" w:rsidRDefault="00DA1997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5DB945" w14:textId="77777777" w:rsidR="00DA1997" w:rsidRDefault="00DA1997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273225" w14:textId="77777777" w:rsidR="00DA1997" w:rsidRDefault="00DA1997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A0E2C" w14:textId="76994CE0" w:rsidR="00C4083C" w:rsidRPr="00C4083C" w:rsidRDefault="00C4083C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3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14:paraId="3A6EB9CD" w14:textId="77777777" w:rsidR="00C4083C" w:rsidRPr="00C4083C" w:rsidRDefault="00C4083C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 № _____ о/д </w:t>
            </w:r>
          </w:p>
          <w:p w14:paraId="44DAC537" w14:textId="77777777" w:rsidR="00C4083C" w:rsidRPr="00C4083C" w:rsidRDefault="00C4083C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3C"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</w:t>
            </w:r>
          </w:p>
          <w:p w14:paraId="17CC9D5C" w14:textId="77777777" w:rsidR="00C4083C" w:rsidRPr="00C4083C" w:rsidRDefault="00C4083C" w:rsidP="00C4083C">
            <w:pPr>
              <w:spacing w:after="0" w:line="240" w:lineRule="auto"/>
              <w:ind w:left="2124"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D85C0" w14:textId="77777777" w:rsidR="00C4083C" w:rsidRPr="00C4083C" w:rsidRDefault="00C4083C" w:rsidP="00C4083C">
            <w:pPr>
              <w:spacing w:after="5" w:line="253" w:lineRule="auto"/>
              <w:ind w:right="64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</w:pPr>
            <w:r w:rsidRPr="00C4083C">
              <w:rPr>
                <w:rFonts w:ascii="Times New Roman" w:eastAsia="Times New Roman" w:hAnsi="Times New Roman" w:cs="Times New Roman"/>
                <w:color w:val="000000"/>
                <w:sz w:val="26"/>
                <w:lang w:eastAsia="en-US"/>
              </w:rPr>
              <w:t xml:space="preserve"> </w:t>
            </w:r>
          </w:p>
          <w:p w14:paraId="44C0DA7C" w14:textId="77777777" w:rsidR="00063DC1" w:rsidRPr="00C15B33" w:rsidRDefault="00063DC1" w:rsidP="001111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997" w:rsidRPr="00987A13" w14:paraId="589EF9B5" w14:textId="77777777" w:rsidTr="00DA1997">
        <w:trPr>
          <w:trHeight w:val="1454"/>
        </w:trPr>
        <w:tc>
          <w:tcPr>
            <w:tcW w:w="3888" w:type="dxa"/>
          </w:tcPr>
          <w:p w14:paraId="4FB07C75" w14:textId="77777777" w:rsidR="00DA1997" w:rsidRDefault="00DA1997" w:rsidP="00111128">
            <w:pPr>
              <w:rPr>
                <w:rFonts w:ascii="Times New Roman" w:hAnsi="Times New Roman"/>
              </w:rPr>
            </w:pPr>
          </w:p>
        </w:tc>
        <w:tc>
          <w:tcPr>
            <w:tcW w:w="5071" w:type="dxa"/>
          </w:tcPr>
          <w:p w14:paraId="40A36D25" w14:textId="77777777" w:rsidR="00DA1997" w:rsidRDefault="00DA1997" w:rsidP="00C40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75E8B0" w14:textId="77777777" w:rsidR="00063DC1" w:rsidRDefault="00063DC1" w:rsidP="00DA1997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14:paraId="7D6C7ABB" w14:textId="77777777" w:rsidR="00063DC1" w:rsidRPr="005F2C3F" w:rsidRDefault="00063DC1" w:rsidP="00063D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C3F">
        <w:rPr>
          <w:rFonts w:ascii="Times New Roman" w:hAnsi="Times New Roman"/>
          <w:b/>
          <w:sz w:val="32"/>
          <w:szCs w:val="32"/>
        </w:rPr>
        <w:t>П О Л О Ж Е Н И Е</w:t>
      </w:r>
    </w:p>
    <w:p w14:paraId="45AD4D1F" w14:textId="1556F68F" w:rsidR="00063DC1" w:rsidRPr="005F2C3F" w:rsidRDefault="000F1B09" w:rsidP="00063D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1</w:t>
      </w:r>
      <w:r w:rsidR="005863EA">
        <w:rPr>
          <w:rFonts w:ascii="Times New Roman" w:hAnsi="Times New Roman"/>
          <w:b/>
          <w:sz w:val="32"/>
          <w:szCs w:val="32"/>
        </w:rPr>
        <w:t>5</w:t>
      </w:r>
      <w:r w:rsidR="00063DC1" w:rsidRPr="005F2C3F">
        <w:rPr>
          <w:rFonts w:ascii="Times New Roman" w:hAnsi="Times New Roman"/>
          <w:b/>
          <w:sz w:val="32"/>
          <w:szCs w:val="32"/>
        </w:rPr>
        <w:t xml:space="preserve">-х районных  соревнованиях </w:t>
      </w:r>
    </w:p>
    <w:p w14:paraId="24747B66" w14:textId="77777777" w:rsidR="00063DC1" w:rsidRDefault="00063DC1" w:rsidP="00E102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F2C3F">
        <w:rPr>
          <w:rFonts w:ascii="Times New Roman" w:hAnsi="Times New Roman"/>
          <w:b/>
          <w:sz w:val="32"/>
          <w:szCs w:val="32"/>
        </w:rPr>
        <w:t xml:space="preserve"> по пешеходному туризму </w:t>
      </w:r>
    </w:p>
    <w:p w14:paraId="23AEC96E" w14:textId="77777777" w:rsidR="00E1027B" w:rsidRPr="005F2C3F" w:rsidRDefault="00E1027B" w:rsidP="00E102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3723E7B" w14:textId="77777777" w:rsidR="00063DC1" w:rsidRPr="00E1027B" w:rsidRDefault="00063DC1" w:rsidP="00063DC1">
      <w:pPr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Данное Положение определяет цели, задачи, условия проведения и финансирования мероприятия.</w:t>
      </w:r>
    </w:p>
    <w:p w14:paraId="50D3AD07" w14:textId="77777777" w:rsidR="00063DC1" w:rsidRPr="00E1027B" w:rsidRDefault="00063DC1" w:rsidP="00063DC1">
      <w:pPr>
        <w:numPr>
          <w:ilvl w:val="0"/>
          <w:numId w:val="3"/>
        </w:numPr>
        <w:outlineLvl w:val="0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Цели и задачи</w:t>
      </w:r>
    </w:p>
    <w:p w14:paraId="63A1D629" w14:textId="77777777" w:rsidR="00063DC1" w:rsidRPr="00E1027B" w:rsidRDefault="00063DC1" w:rsidP="00063DC1">
      <w:pPr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Соревнования проводятся с целью развития и популяризации спортивного туризма в       Ленинградской области, формирования потребности в здоровом образе жизни, посредством вовлечения обучающихся в туристские группы и для решения задач:</w:t>
      </w:r>
    </w:p>
    <w:p w14:paraId="52A1BCF5" w14:textId="77777777" w:rsidR="00063DC1" w:rsidRPr="00E1027B" w:rsidRDefault="00063DC1" w:rsidP="00063DC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пропаганда и развитие спортивного туризма как вида спорта;</w:t>
      </w:r>
    </w:p>
    <w:p w14:paraId="21DAE995" w14:textId="77777777" w:rsidR="00063DC1" w:rsidRPr="00E1027B" w:rsidRDefault="00063DC1" w:rsidP="00063DC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подготовка школьников к пешим  туристским походам;</w:t>
      </w:r>
    </w:p>
    <w:p w14:paraId="663FC627" w14:textId="77777777" w:rsidR="00063DC1" w:rsidRPr="00E1027B" w:rsidRDefault="00063DC1" w:rsidP="00063DC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использование спортивного туризма для укрепления здоровья, духовного и физического воспитания обучающихся, приобщение к здоровому образу жизни;</w:t>
      </w:r>
    </w:p>
    <w:p w14:paraId="37A1BBE2" w14:textId="77777777" w:rsidR="00063DC1" w:rsidRPr="00E1027B" w:rsidRDefault="00063DC1" w:rsidP="00063DC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повышение туристско-спортивного мастерства.</w:t>
      </w:r>
    </w:p>
    <w:p w14:paraId="52B18E4A" w14:textId="77777777" w:rsidR="00063DC1" w:rsidRPr="00E1027B" w:rsidRDefault="00063DC1" w:rsidP="00063DC1">
      <w:pPr>
        <w:spacing w:after="0" w:line="240" w:lineRule="auto"/>
        <w:ind w:left="900"/>
        <w:rPr>
          <w:rFonts w:ascii="Times New Roman" w:hAnsi="Times New Roman"/>
          <w:b/>
          <w:sz w:val="28"/>
          <w:szCs w:val="28"/>
        </w:rPr>
      </w:pPr>
    </w:p>
    <w:p w14:paraId="00AC87C6" w14:textId="77777777" w:rsidR="00063DC1" w:rsidRPr="00E1027B" w:rsidRDefault="00063DC1" w:rsidP="00063DC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Руководство проведением соревнований</w:t>
      </w:r>
    </w:p>
    <w:p w14:paraId="75E17711" w14:textId="77777777" w:rsidR="00063DC1" w:rsidRPr="00E1027B" w:rsidRDefault="00063DC1" w:rsidP="00063DC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Общее руководство организацией, подготовкой и проведением соревнований осуществляет  Муниципальное образовательное учреждение дополнительного образования «Детско- юношеский центр»</w:t>
      </w:r>
    </w:p>
    <w:p w14:paraId="65A1B399" w14:textId="77777777" w:rsidR="00063DC1" w:rsidRPr="00E1027B" w:rsidRDefault="00063DC1" w:rsidP="00063DC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 Главную судейскую коллегию. Состав судейской коллегии: 10 человек.</w:t>
      </w:r>
    </w:p>
    <w:p w14:paraId="0773D3AB" w14:textId="77777777" w:rsidR="00063DC1" w:rsidRPr="00E1027B" w:rsidRDefault="00063DC1" w:rsidP="00063DC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18C0DDC" w14:textId="77777777" w:rsidR="00063DC1" w:rsidRPr="00E1027B" w:rsidRDefault="00063DC1" w:rsidP="00063DC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Сроки и место проведения</w:t>
      </w:r>
    </w:p>
    <w:p w14:paraId="3156ED83" w14:textId="497B16F8" w:rsidR="00DA1997" w:rsidRPr="005C05CA" w:rsidRDefault="00063DC1" w:rsidP="005C05CA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lastRenderedPageBreak/>
        <w:t>Соревнования</w:t>
      </w:r>
      <w:r w:rsidR="000F1B09" w:rsidRPr="00E1027B">
        <w:rPr>
          <w:rFonts w:ascii="Times New Roman" w:hAnsi="Times New Roman"/>
          <w:sz w:val="28"/>
          <w:szCs w:val="28"/>
        </w:rPr>
        <w:t xml:space="preserve"> проводятся </w:t>
      </w:r>
      <w:r w:rsidR="005863EA">
        <w:rPr>
          <w:rFonts w:ascii="Times New Roman" w:hAnsi="Times New Roman"/>
          <w:sz w:val="28"/>
          <w:szCs w:val="28"/>
        </w:rPr>
        <w:t>18</w:t>
      </w:r>
      <w:r w:rsidR="000F1B09" w:rsidRPr="00E1027B">
        <w:rPr>
          <w:rFonts w:ascii="Times New Roman" w:hAnsi="Times New Roman"/>
          <w:sz w:val="28"/>
          <w:szCs w:val="28"/>
        </w:rPr>
        <w:t>-2</w:t>
      </w:r>
      <w:r w:rsidR="005863EA">
        <w:rPr>
          <w:rFonts w:ascii="Times New Roman" w:hAnsi="Times New Roman"/>
          <w:sz w:val="28"/>
          <w:szCs w:val="28"/>
        </w:rPr>
        <w:t xml:space="preserve">0 </w:t>
      </w:r>
      <w:r w:rsidR="000F1B09" w:rsidRPr="00E1027B">
        <w:rPr>
          <w:rFonts w:ascii="Times New Roman" w:hAnsi="Times New Roman"/>
          <w:sz w:val="28"/>
          <w:szCs w:val="28"/>
        </w:rPr>
        <w:t>июня  202</w:t>
      </w:r>
      <w:r w:rsidR="005863EA">
        <w:rPr>
          <w:rFonts w:ascii="Times New Roman" w:hAnsi="Times New Roman"/>
          <w:sz w:val="28"/>
          <w:szCs w:val="28"/>
        </w:rPr>
        <w:t xml:space="preserve">5 </w:t>
      </w:r>
      <w:r w:rsidRPr="00E1027B">
        <w:rPr>
          <w:rFonts w:ascii="Times New Roman" w:hAnsi="Times New Roman"/>
          <w:sz w:val="28"/>
          <w:szCs w:val="28"/>
        </w:rPr>
        <w:t>года в д. Коряча, Волосовского района, Ленинградская область.</w:t>
      </w:r>
    </w:p>
    <w:p w14:paraId="0E9691E8" w14:textId="568116DD" w:rsidR="00063DC1" w:rsidRPr="00E1027B" w:rsidRDefault="00063DC1" w:rsidP="00063DC1">
      <w:pPr>
        <w:spacing w:line="240" w:lineRule="auto"/>
        <w:ind w:left="2836"/>
        <w:rPr>
          <w:rFonts w:ascii="Times New Roman" w:hAnsi="Times New Roman"/>
          <w:color w:val="FF0000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4.Участники соревнований</w:t>
      </w:r>
    </w:p>
    <w:p w14:paraId="4168383D" w14:textId="77777777" w:rsidR="00063DC1" w:rsidRPr="00E1027B" w:rsidRDefault="00063DC1" w:rsidP="00E1027B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       Соревнования лично-командные. В соревнованиях принимают участие команды образовательных учреждений Волосовского района.  Соревнования проводятся по </w:t>
      </w:r>
      <w:r w:rsidR="00C4083C" w:rsidRPr="00E1027B">
        <w:rPr>
          <w:rFonts w:ascii="Times New Roman" w:hAnsi="Times New Roman"/>
          <w:sz w:val="28"/>
          <w:szCs w:val="28"/>
        </w:rPr>
        <w:t>двум</w:t>
      </w:r>
      <w:r w:rsidRPr="00E1027B">
        <w:rPr>
          <w:rFonts w:ascii="Times New Roman" w:hAnsi="Times New Roman"/>
          <w:sz w:val="28"/>
          <w:szCs w:val="28"/>
        </w:rPr>
        <w:t xml:space="preserve"> возрастным группам: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18"/>
      </w:tblGrid>
      <w:tr w:rsidR="00063DC1" w:rsidRPr="00E1027B" w14:paraId="3754F81C" w14:textId="77777777" w:rsidTr="00111128">
        <w:trPr>
          <w:trHeight w:val="701"/>
          <w:tblHeader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5686" w14:textId="77777777" w:rsidR="00063DC1" w:rsidRPr="00E1027B" w:rsidRDefault="00063DC1" w:rsidP="001111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1027B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2EC4" w14:textId="77777777" w:rsidR="00063DC1" w:rsidRPr="00E1027B" w:rsidRDefault="00063DC1" w:rsidP="001111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1027B">
              <w:rPr>
                <w:rFonts w:ascii="Times New Roman" w:hAnsi="Times New Roman"/>
                <w:sz w:val="28"/>
                <w:szCs w:val="28"/>
              </w:rPr>
              <w:t>Года рождения</w:t>
            </w:r>
          </w:p>
        </w:tc>
      </w:tr>
      <w:tr w:rsidR="00063DC1" w:rsidRPr="00E1027B" w14:paraId="5EB96759" w14:textId="77777777" w:rsidTr="00111128">
        <w:trPr>
          <w:trHeight w:val="270"/>
          <w:tblHeader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1B05" w14:textId="77777777" w:rsidR="00063DC1" w:rsidRPr="00E1027B" w:rsidRDefault="00063DC1" w:rsidP="001111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102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6848" w14:textId="77777777" w:rsidR="00063DC1" w:rsidRPr="00E1027B" w:rsidRDefault="00063DC1" w:rsidP="001111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1027B">
              <w:rPr>
                <w:rFonts w:ascii="Times New Roman" w:hAnsi="Times New Roman"/>
                <w:sz w:val="28"/>
                <w:szCs w:val="28"/>
              </w:rPr>
              <w:t>10-12 лет</w:t>
            </w:r>
          </w:p>
        </w:tc>
      </w:tr>
      <w:tr w:rsidR="00063DC1" w:rsidRPr="00E1027B" w14:paraId="36DD2303" w14:textId="77777777" w:rsidTr="00111128">
        <w:trPr>
          <w:trHeight w:val="270"/>
          <w:tblHeader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F55" w14:textId="77777777" w:rsidR="00063DC1" w:rsidRPr="00E1027B" w:rsidRDefault="00063DC1" w:rsidP="001111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102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F5DD" w14:textId="77777777" w:rsidR="00063DC1" w:rsidRPr="00E1027B" w:rsidRDefault="00063DC1" w:rsidP="0011112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1027B">
              <w:rPr>
                <w:rFonts w:ascii="Times New Roman" w:hAnsi="Times New Roman"/>
                <w:sz w:val="28"/>
                <w:szCs w:val="28"/>
              </w:rPr>
              <w:t>13-15 лет</w:t>
            </w:r>
          </w:p>
        </w:tc>
      </w:tr>
    </w:tbl>
    <w:p w14:paraId="5C94EA27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E7BF9F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1027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14:paraId="70AF0E5A" w14:textId="0D5623B8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  <w:u w:val="single"/>
        </w:rPr>
        <w:t xml:space="preserve"> Состав команды - 8 человек</w:t>
      </w:r>
      <w:r w:rsidRPr="00E1027B">
        <w:rPr>
          <w:rFonts w:ascii="Times New Roman" w:hAnsi="Times New Roman"/>
          <w:sz w:val="28"/>
          <w:szCs w:val="28"/>
        </w:rPr>
        <w:t>, в том числе не менее двух девушек; руководитель и представитель (судья) команды независимо от пола, старше 18 лет, внесенные в Приказ образовательного учреждения</w:t>
      </w:r>
      <w:r w:rsidR="005863EA">
        <w:rPr>
          <w:rFonts w:ascii="Times New Roman" w:hAnsi="Times New Roman"/>
          <w:sz w:val="28"/>
          <w:szCs w:val="28"/>
        </w:rPr>
        <w:t>,</w:t>
      </w:r>
      <w:r w:rsidRPr="00E1027B">
        <w:rPr>
          <w:rFonts w:ascii="Times New Roman" w:hAnsi="Times New Roman"/>
          <w:sz w:val="28"/>
          <w:szCs w:val="28"/>
        </w:rPr>
        <w:t xml:space="preserve"> как руководитель и представитель команды.</w:t>
      </w:r>
    </w:p>
    <w:p w14:paraId="06C67980" w14:textId="77777777" w:rsidR="00063DC1" w:rsidRPr="00E1027B" w:rsidRDefault="00063DC1" w:rsidP="00063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FDF12" w14:textId="77777777" w:rsidR="00063DC1" w:rsidRPr="00E1027B" w:rsidRDefault="00063DC1" w:rsidP="00063DC1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528D7886" w14:textId="77777777" w:rsidR="00063DC1" w:rsidRPr="00E1027B" w:rsidRDefault="00063DC1" w:rsidP="00063DC1">
      <w:pPr>
        <w:pStyle w:val="a5"/>
        <w:spacing w:after="0" w:line="240" w:lineRule="auto"/>
        <w:ind w:left="900"/>
        <w:rPr>
          <w:rFonts w:ascii="Times New Roman" w:hAnsi="Times New Roman"/>
          <w:b/>
          <w:sz w:val="28"/>
          <w:szCs w:val="28"/>
        </w:rPr>
      </w:pPr>
    </w:p>
    <w:p w14:paraId="1855955B" w14:textId="77777777" w:rsidR="00063DC1" w:rsidRPr="00E1027B" w:rsidRDefault="00063DC1" w:rsidP="0077774B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5.1.«Туристская полоса препятствий»</w:t>
      </w:r>
    </w:p>
    <w:p w14:paraId="264F9462" w14:textId="77777777" w:rsidR="00063DC1" w:rsidRPr="00E1027B" w:rsidRDefault="00063DC1" w:rsidP="00063DC1">
      <w:pPr>
        <w:pStyle w:val="a4"/>
        <w:ind w:left="64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номер-код </w:t>
      </w:r>
      <w:r w:rsidRPr="00E1027B">
        <w:rPr>
          <w:rFonts w:ascii="Times New Roman" w:eastAsia="Times New Roman" w:hAnsi="Times New Roman"/>
          <w:sz w:val="28"/>
          <w:szCs w:val="28"/>
          <w:lang w:eastAsia="ru-RU"/>
        </w:rPr>
        <w:t>0840091811Я</w:t>
      </w:r>
      <w:r w:rsidRPr="00E1027B">
        <w:rPr>
          <w:rFonts w:ascii="Times New Roman" w:hAnsi="Times New Roman"/>
          <w:sz w:val="28"/>
          <w:szCs w:val="28"/>
        </w:rPr>
        <w:t xml:space="preserve"> (короткая, лично-командные соревнования; участвуют 4 человека, в т. ч. не менее 1 девушки).  </w:t>
      </w:r>
    </w:p>
    <w:p w14:paraId="55FC42A6" w14:textId="77777777" w:rsidR="00063DC1" w:rsidRPr="00E1027B" w:rsidRDefault="00063DC1" w:rsidP="00063DC1">
      <w:pPr>
        <w:pStyle w:val="a4"/>
        <w:rPr>
          <w:rFonts w:ascii="Times New Roman" w:hAnsi="Times New Roman"/>
          <w:i/>
          <w:sz w:val="28"/>
          <w:szCs w:val="28"/>
        </w:rPr>
      </w:pPr>
      <w:r w:rsidRPr="00E1027B">
        <w:rPr>
          <w:rFonts w:ascii="Times New Roman" w:hAnsi="Times New Roman"/>
          <w:b/>
          <w:i/>
          <w:sz w:val="28"/>
          <w:szCs w:val="28"/>
        </w:rPr>
        <w:t>Командный зачет  2 юноши + 1 девушка;</w:t>
      </w:r>
    </w:p>
    <w:p w14:paraId="4995CC58" w14:textId="77777777" w:rsidR="00063DC1" w:rsidRPr="00E1027B" w:rsidRDefault="00063DC1" w:rsidP="00063DC1">
      <w:pPr>
        <w:pStyle w:val="a5"/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14:paraId="12CD3758" w14:textId="77777777" w:rsidR="00063DC1" w:rsidRPr="00E1027B" w:rsidRDefault="00063DC1" w:rsidP="00C4083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 xml:space="preserve">5.2.«Контрольный туристский маршрут».  Участвует 6 человек не менее 2 девушек. </w:t>
      </w:r>
      <w:r w:rsidRPr="00E1027B">
        <w:rPr>
          <w:rFonts w:ascii="Times New Roman" w:hAnsi="Times New Roman"/>
          <w:b/>
          <w:i/>
          <w:sz w:val="28"/>
          <w:szCs w:val="28"/>
        </w:rPr>
        <w:t>Командный зачёт.</w:t>
      </w:r>
    </w:p>
    <w:p w14:paraId="65D0E99B" w14:textId="77777777" w:rsidR="00063DC1" w:rsidRPr="00E1027B" w:rsidRDefault="00063DC1" w:rsidP="00063DC1">
      <w:pPr>
        <w:pStyle w:val="a5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Смотреть условия проведения соревнований</w:t>
      </w:r>
    </w:p>
    <w:p w14:paraId="1A9ED9D2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170017" w14:textId="77777777" w:rsidR="00063DC1" w:rsidRPr="00E1027B" w:rsidRDefault="00063DC1" w:rsidP="00C4083C">
      <w:pPr>
        <w:pStyle w:val="a4"/>
        <w:jc w:val="left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5.3.Ориентирование</w:t>
      </w:r>
      <w:r w:rsidR="00C4083C" w:rsidRPr="00E1027B">
        <w:rPr>
          <w:rFonts w:ascii="Times New Roman" w:hAnsi="Times New Roman"/>
          <w:b/>
          <w:sz w:val="28"/>
          <w:szCs w:val="28"/>
        </w:rPr>
        <w:t xml:space="preserve"> </w:t>
      </w:r>
    </w:p>
    <w:p w14:paraId="1C6B520B" w14:textId="77777777" w:rsidR="00063DC1" w:rsidRPr="00E1027B" w:rsidRDefault="00063DC1" w:rsidP="00063DC1">
      <w:pPr>
        <w:pStyle w:val="a4"/>
        <w:ind w:left="64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участвуют 4 человека, 2 юноши + 2 девушки). </w:t>
      </w:r>
    </w:p>
    <w:p w14:paraId="5C3721BF" w14:textId="77777777" w:rsidR="00063DC1" w:rsidRPr="00E1027B" w:rsidRDefault="00063DC1" w:rsidP="00063DC1">
      <w:pPr>
        <w:pStyle w:val="a4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b/>
          <w:i/>
          <w:sz w:val="28"/>
          <w:szCs w:val="28"/>
        </w:rPr>
        <w:t>Командный зачет 1 юноша +1 девушка;</w:t>
      </w:r>
      <w:r w:rsidRPr="00E1027B">
        <w:rPr>
          <w:rFonts w:ascii="Times New Roman" w:hAnsi="Times New Roman"/>
          <w:b/>
          <w:sz w:val="28"/>
          <w:szCs w:val="28"/>
        </w:rPr>
        <w:t xml:space="preserve"> </w:t>
      </w:r>
    </w:p>
    <w:p w14:paraId="4A168D9A" w14:textId="77777777" w:rsidR="00063DC1" w:rsidRPr="00E1027B" w:rsidRDefault="00063DC1" w:rsidP="00063DC1">
      <w:pPr>
        <w:shd w:val="clear" w:color="auto" w:fill="FFFFFF"/>
        <w:spacing w:after="96" w:line="255" w:lineRule="atLeast"/>
        <w:jc w:val="both"/>
        <w:rPr>
          <w:rFonts w:ascii="Tahoma" w:eastAsia="Times New Roman" w:hAnsi="Tahoma" w:cs="Tahoma"/>
          <w:sz w:val="28"/>
          <w:szCs w:val="28"/>
        </w:rPr>
      </w:pPr>
    </w:p>
    <w:p w14:paraId="5E433864" w14:textId="77777777" w:rsidR="00063DC1" w:rsidRPr="00E1027B" w:rsidRDefault="00063DC1" w:rsidP="00063DC1">
      <w:pPr>
        <w:pStyle w:val="a4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6. Творческие конкурсы</w:t>
      </w:r>
      <w:r w:rsidRPr="00E1027B">
        <w:rPr>
          <w:rFonts w:ascii="Times New Roman" w:hAnsi="Times New Roman"/>
          <w:sz w:val="28"/>
          <w:szCs w:val="28"/>
        </w:rPr>
        <w:t>:</w:t>
      </w:r>
    </w:p>
    <w:p w14:paraId="53D7404D" w14:textId="71018E3B" w:rsidR="00063DC1" w:rsidRPr="00E1027B" w:rsidRDefault="00063DC1" w:rsidP="00063DC1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 xml:space="preserve">6.1. Туристской художественной самодеятельности. </w:t>
      </w:r>
      <w:r w:rsidRPr="00E1027B">
        <w:rPr>
          <w:rFonts w:ascii="Times New Roman" w:hAnsi="Times New Roman"/>
          <w:sz w:val="28"/>
          <w:szCs w:val="28"/>
        </w:rPr>
        <w:t>Участвует</w:t>
      </w:r>
      <w:r w:rsidR="00AF190C">
        <w:rPr>
          <w:rFonts w:ascii="Times New Roman" w:hAnsi="Times New Roman"/>
          <w:sz w:val="28"/>
          <w:szCs w:val="28"/>
        </w:rPr>
        <w:t xml:space="preserve"> команды от образовательной организации</w:t>
      </w:r>
      <w:r w:rsidRPr="00E1027B">
        <w:rPr>
          <w:rFonts w:ascii="Times New Roman" w:hAnsi="Times New Roman"/>
          <w:sz w:val="28"/>
          <w:szCs w:val="28"/>
        </w:rPr>
        <w:t>,</w:t>
      </w:r>
      <w:r w:rsidRPr="00E1027B">
        <w:rPr>
          <w:rFonts w:ascii="Times New Roman" w:hAnsi="Times New Roman"/>
          <w:b/>
          <w:sz w:val="28"/>
          <w:szCs w:val="28"/>
        </w:rPr>
        <w:t xml:space="preserve"> </w:t>
      </w:r>
      <w:r w:rsidRPr="00E1027B">
        <w:rPr>
          <w:rFonts w:ascii="Times New Roman" w:hAnsi="Times New Roman"/>
          <w:sz w:val="28"/>
          <w:szCs w:val="28"/>
        </w:rPr>
        <w:t xml:space="preserve">участие руководителей </w:t>
      </w:r>
      <w:r w:rsidR="00AF190C">
        <w:rPr>
          <w:rFonts w:ascii="Times New Roman" w:hAnsi="Times New Roman"/>
          <w:sz w:val="28"/>
          <w:szCs w:val="28"/>
        </w:rPr>
        <w:t>запрещается</w:t>
      </w:r>
      <w:r w:rsidRPr="00E1027B">
        <w:rPr>
          <w:rFonts w:ascii="Times New Roman" w:hAnsi="Times New Roman"/>
          <w:sz w:val="28"/>
          <w:szCs w:val="28"/>
        </w:rPr>
        <w:t>. Т</w:t>
      </w:r>
      <w:r w:rsidR="000F1B09" w:rsidRPr="00E1027B">
        <w:rPr>
          <w:rFonts w:ascii="Times New Roman" w:hAnsi="Times New Roman"/>
          <w:sz w:val="28"/>
          <w:szCs w:val="28"/>
        </w:rPr>
        <w:t>ворческие выступления на тему «</w:t>
      </w:r>
      <w:r w:rsidR="005863EA">
        <w:rPr>
          <w:rFonts w:ascii="Times New Roman" w:hAnsi="Times New Roman"/>
          <w:sz w:val="28"/>
          <w:szCs w:val="28"/>
        </w:rPr>
        <w:t>С юбилеем турслет</w:t>
      </w:r>
      <w:r w:rsidR="00160E8E" w:rsidRPr="00E1027B">
        <w:rPr>
          <w:rFonts w:ascii="Times New Roman" w:hAnsi="Times New Roman"/>
          <w:sz w:val="28"/>
          <w:szCs w:val="28"/>
        </w:rPr>
        <w:t>»</w:t>
      </w:r>
      <w:r w:rsidRPr="00E1027B">
        <w:rPr>
          <w:rFonts w:ascii="Times New Roman" w:hAnsi="Times New Roman"/>
          <w:sz w:val="28"/>
          <w:szCs w:val="28"/>
        </w:rPr>
        <w:t>.</w:t>
      </w:r>
      <w:r w:rsidR="00160E8E" w:rsidRPr="00E1027B">
        <w:rPr>
          <w:rFonts w:ascii="Times New Roman" w:hAnsi="Times New Roman"/>
          <w:sz w:val="28"/>
          <w:szCs w:val="28"/>
        </w:rPr>
        <w:t xml:space="preserve"> </w:t>
      </w:r>
      <w:r w:rsidRPr="00E1027B">
        <w:rPr>
          <w:rFonts w:ascii="Times New Roman" w:hAnsi="Times New Roman"/>
          <w:sz w:val="28"/>
          <w:szCs w:val="28"/>
        </w:rPr>
        <w:t xml:space="preserve">Время выступления не более </w:t>
      </w:r>
      <w:r w:rsidR="00AF190C">
        <w:rPr>
          <w:rFonts w:ascii="Times New Roman" w:hAnsi="Times New Roman"/>
          <w:sz w:val="28"/>
          <w:szCs w:val="28"/>
        </w:rPr>
        <w:t>7</w:t>
      </w:r>
      <w:r w:rsidRPr="00E1027B">
        <w:rPr>
          <w:rFonts w:ascii="Times New Roman" w:hAnsi="Times New Roman"/>
          <w:sz w:val="28"/>
          <w:szCs w:val="28"/>
        </w:rPr>
        <w:t xml:space="preserve"> минут.</w:t>
      </w:r>
    </w:p>
    <w:p w14:paraId="03CA9A00" w14:textId="77777777" w:rsidR="00334FCE" w:rsidRPr="00E1027B" w:rsidRDefault="00334FCE" w:rsidP="00063DC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4D7FE41A" w14:textId="7EB4C9EA" w:rsidR="00063DC1" w:rsidRPr="00E1027B" w:rsidRDefault="00AF190C" w:rsidP="00334FCE">
      <w:pPr>
        <w:pStyle w:val="a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47096D4" w14:textId="77777777" w:rsidR="005C05CA" w:rsidRDefault="005C05CA" w:rsidP="00063DC1">
      <w:pPr>
        <w:pStyle w:val="a4"/>
        <w:rPr>
          <w:rFonts w:ascii="Times New Roman" w:hAnsi="Times New Roman"/>
          <w:b/>
          <w:sz w:val="28"/>
          <w:szCs w:val="28"/>
        </w:rPr>
      </w:pPr>
    </w:p>
    <w:p w14:paraId="3E5E862C" w14:textId="122D06F5" w:rsidR="00063DC1" w:rsidRPr="00E1027B" w:rsidRDefault="00E1027B" w:rsidP="00063DC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</w:t>
      </w:r>
      <w:r w:rsidR="00AF190C">
        <w:rPr>
          <w:rFonts w:ascii="Times New Roman" w:hAnsi="Times New Roman"/>
          <w:b/>
          <w:sz w:val="28"/>
          <w:szCs w:val="28"/>
        </w:rPr>
        <w:t>2</w:t>
      </w:r>
      <w:r w:rsidR="00063DC1" w:rsidRPr="00E1027B">
        <w:rPr>
          <w:rFonts w:ascii="Times New Roman" w:hAnsi="Times New Roman"/>
          <w:b/>
          <w:sz w:val="28"/>
          <w:szCs w:val="28"/>
        </w:rPr>
        <w:t>.</w:t>
      </w:r>
      <w:r w:rsidR="0077774B">
        <w:rPr>
          <w:rFonts w:ascii="Times New Roman" w:hAnsi="Times New Roman"/>
          <w:b/>
          <w:sz w:val="28"/>
          <w:szCs w:val="28"/>
        </w:rPr>
        <w:t xml:space="preserve"> </w:t>
      </w:r>
      <w:r w:rsidR="005863EA">
        <w:rPr>
          <w:rFonts w:ascii="Times New Roman" w:hAnsi="Times New Roman"/>
          <w:b/>
          <w:sz w:val="28"/>
          <w:szCs w:val="28"/>
        </w:rPr>
        <w:t>Смотр</w:t>
      </w:r>
      <w:r w:rsidR="00063DC1" w:rsidRPr="00E1027B">
        <w:rPr>
          <w:rFonts w:ascii="Times New Roman" w:hAnsi="Times New Roman"/>
          <w:b/>
          <w:sz w:val="28"/>
          <w:szCs w:val="28"/>
        </w:rPr>
        <w:t xml:space="preserve"> бивуака</w:t>
      </w:r>
      <w:r w:rsidR="00063DC1" w:rsidRPr="00E1027B">
        <w:rPr>
          <w:rFonts w:ascii="Times New Roman" w:hAnsi="Times New Roman"/>
          <w:sz w:val="28"/>
          <w:szCs w:val="28"/>
        </w:rPr>
        <w:t xml:space="preserve"> (туристские навыки и быт)</w:t>
      </w:r>
    </w:p>
    <w:p w14:paraId="4B4E1FD3" w14:textId="77777777" w:rsidR="00063DC1" w:rsidRPr="00E1027B" w:rsidRDefault="00063DC1" w:rsidP="00063DC1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По прибытию на поляну команда должна огородить и оборудовать бивуак. Обязательным условием является оборудование костровища. В оформлении стана могут принимать участие все участники команды и болельщики. В течение дня судейская комиссия оценивает бивуаки команд. Команда отвечает за всех, кто постоянно или временно находится на территории лагеря. Обустройство бивуака должно не приносить урон природе. Запрещается: (рубка деревьев, ветвей деревьев, кустов, травы), разрешается использовать искусственные материалы. Оценивается по оригинальности, обязательное наличие обеденной и хозяйственной зон; по желанию команды - других оригинальных зон. Оформление стана команды должно соответствовать названию команды и её стилю.</w:t>
      </w:r>
    </w:p>
    <w:p w14:paraId="0F27B354" w14:textId="77777777" w:rsidR="00063DC1" w:rsidRPr="00E1027B" w:rsidRDefault="00063DC1" w:rsidP="00063DC1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Оценивается:</w:t>
      </w:r>
    </w:p>
    <w:p w14:paraId="0117508C" w14:textId="77777777" w:rsidR="00063DC1" w:rsidRPr="00E1027B" w:rsidRDefault="00063DC1" w:rsidP="00063DC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соблюдение пожарной безопасности;</w:t>
      </w:r>
    </w:p>
    <w:p w14:paraId="7679B2B8" w14:textId="77777777" w:rsidR="00063DC1" w:rsidRPr="00E1027B" w:rsidRDefault="00063DC1" w:rsidP="00063DC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бережное отношение к Природе;</w:t>
      </w:r>
    </w:p>
    <w:p w14:paraId="35CA2EF6" w14:textId="77777777" w:rsidR="00063DC1" w:rsidRPr="00E1027B" w:rsidRDefault="00063DC1" w:rsidP="00063DC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чистота и порядок хозяйственного блока;</w:t>
      </w:r>
    </w:p>
    <w:p w14:paraId="28786AF6" w14:textId="77777777" w:rsidR="00063DC1" w:rsidRPr="00E1027B" w:rsidRDefault="00063DC1" w:rsidP="00063DC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чистота и порядок других зон стана;</w:t>
      </w:r>
    </w:p>
    <w:p w14:paraId="2EAC1FCF" w14:textId="77777777" w:rsidR="00063DC1" w:rsidRPr="00E1027B" w:rsidRDefault="00063DC1" w:rsidP="00063DC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склад топлива;</w:t>
      </w:r>
    </w:p>
    <w:p w14:paraId="1C4D03C5" w14:textId="77777777" w:rsidR="00063DC1" w:rsidRPr="00E1027B" w:rsidRDefault="00063DC1" w:rsidP="00063DC1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     *    наглядная агитация.</w:t>
      </w:r>
    </w:p>
    <w:p w14:paraId="51965F8D" w14:textId="7058238D" w:rsidR="00063DC1" w:rsidRDefault="00063DC1" w:rsidP="00063DC1">
      <w:pPr>
        <w:shd w:val="clear" w:color="auto" w:fill="FFFFFF"/>
        <w:spacing w:before="75" w:after="75" w:line="315" w:lineRule="atLeast"/>
        <w:rPr>
          <w:rFonts w:ascii="Times New Roman" w:hAnsi="Times New Roman"/>
          <w:bCs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6.</w:t>
      </w:r>
      <w:r w:rsidR="00431354">
        <w:rPr>
          <w:rFonts w:ascii="Times New Roman" w:hAnsi="Times New Roman"/>
          <w:b/>
          <w:sz w:val="28"/>
          <w:szCs w:val="28"/>
        </w:rPr>
        <w:t>3</w:t>
      </w:r>
      <w:r w:rsidRPr="00E1027B">
        <w:rPr>
          <w:rFonts w:ascii="Times New Roman" w:hAnsi="Times New Roman"/>
          <w:b/>
          <w:sz w:val="28"/>
          <w:szCs w:val="28"/>
        </w:rPr>
        <w:t>.</w:t>
      </w:r>
      <w:r w:rsidR="0041598D">
        <w:rPr>
          <w:rFonts w:ascii="Times New Roman" w:hAnsi="Times New Roman"/>
          <w:b/>
          <w:sz w:val="28"/>
          <w:szCs w:val="28"/>
        </w:rPr>
        <w:t xml:space="preserve"> </w:t>
      </w:r>
      <w:r w:rsidR="00C4083C" w:rsidRPr="00E1027B">
        <w:rPr>
          <w:rFonts w:ascii="Times New Roman" w:hAnsi="Times New Roman"/>
          <w:b/>
          <w:sz w:val="28"/>
          <w:szCs w:val="28"/>
        </w:rPr>
        <w:t xml:space="preserve">Туристских </w:t>
      </w:r>
      <w:r w:rsidR="0086045E">
        <w:rPr>
          <w:rFonts w:ascii="Times New Roman" w:hAnsi="Times New Roman"/>
          <w:b/>
          <w:sz w:val="28"/>
          <w:szCs w:val="28"/>
        </w:rPr>
        <w:t>походов</w:t>
      </w:r>
      <w:r w:rsidR="005863EA">
        <w:rPr>
          <w:rFonts w:ascii="Times New Roman" w:hAnsi="Times New Roman"/>
          <w:bCs/>
          <w:sz w:val="28"/>
          <w:szCs w:val="28"/>
        </w:rPr>
        <w:t xml:space="preserve"> </w:t>
      </w:r>
      <w:r w:rsidR="005863EA" w:rsidRPr="0041598D">
        <w:rPr>
          <w:rFonts w:ascii="Times New Roman" w:hAnsi="Times New Roman"/>
          <w:b/>
          <w:sz w:val="28"/>
          <w:szCs w:val="28"/>
        </w:rPr>
        <w:t>«По родной земле шагаю»</w:t>
      </w:r>
      <w:r w:rsidR="0041598D" w:rsidRPr="0041598D">
        <w:rPr>
          <w:rFonts w:ascii="Times New Roman" w:hAnsi="Times New Roman"/>
          <w:b/>
          <w:sz w:val="28"/>
          <w:szCs w:val="28"/>
        </w:rPr>
        <w:t>.</w:t>
      </w:r>
      <w:r w:rsidR="0086045E" w:rsidRPr="0086045E">
        <w:rPr>
          <w:rFonts w:ascii="Times New Roman" w:hAnsi="Times New Roman"/>
          <w:bCs/>
          <w:sz w:val="28"/>
          <w:szCs w:val="28"/>
        </w:rPr>
        <w:t xml:space="preserve"> Проведение похода выходного дня:</w:t>
      </w:r>
      <w:r w:rsidR="0086045E">
        <w:rPr>
          <w:rFonts w:ascii="Times New Roman" w:hAnsi="Times New Roman"/>
          <w:bCs/>
          <w:sz w:val="28"/>
          <w:szCs w:val="28"/>
        </w:rPr>
        <w:t xml:space="preserve"> по местам боевой славы, к могиле неизвестного солдата, мемориалу (захоронению) павших воинов, проведение акции по уборке территории памятников, посещение школьного музея боевой славы. Туристский поход является допуском к 1</w:t>
      </w:r>
      <w:r w:rsidR="0041598D">
        <w:rPr>
          <w:rFonts w:ascii="Times New Roman" w:hAnsi="Times New Roman"/>
          <w:bCs/>
          <w:sz w:val="28"/>
          <w:szCs w:val="28"/>
        </w:rPr>
        <w:t>5</w:t>
      </w:r>
      <w:r w:rsidR="0086045E">
        <w:rPr>
          <w:rFonts w:ascii="Times New Roman" w:hAnsi="Times New Roman"/>
          <w:bCs/>
          <w:sz w:val="28"/>
          <w:szCs w:val="28"/>
        </w:rPr>
        <w:t xml:space="preserve"> районным соревнованиям по пешеходном</w:t>
      </w:r>
      <w:r w:rsidR="0041598D">
        <w:rPr>
          <w:rFonts w:ascii="Times New Roman" w:hAnsi="Times New Roman"/>
          <w:bCs/>
          <w:sz w:val="28"/>
          <w:szCs w:val="28"/>
        </w:rPr>
        <w:t>у туризму</w:t>
      </w:r>
      <w:r w:rsidR="00CE24E3">
        <w:rPr>
          <w:rFonts w:ascii="Times New Roman" w:hAnsi="Times New Roman"/>
          <w:bCs/>
          <w:sz w:val="28"/>
          <w:szCs w:val="28"/>
        </w:rPr>
        <w:t>.</w:t>
      </w:r>
    </w:p>
    <w:p w14:paraId="12FA9C7B" w14:textId="657CC0DF" w:rsidR="00CE24E3" w:rsidRDefault="00CE24E3" w:rsidP="00CE24E3">
      <w:pPr>
        <w:pStyle w:val="TableParagraph"/>
        <w:spacing w:before="214"/>
        <w:ind w:left="75" w:right="891"/>
        <w:rPr>
          <w:sz w:val="28"/>
          <w:szCs w:val="28"/>
        </w:rPr>
      </w:pPr>
      <w:r w:rsidRPr="00CE24E3">
        <w:rPr>
          <w:bCs/>
          <w:sz w:val="28"/>
          <w:szCs w:val="28"/>
        </w:rPr>
        <w:t>Не</w:t>
      </w:r>
      <w:r w:rsidR="00431354">
        <w:rPr>
          <w:bCs/>
          <w:sz w:val="28"/>
          <w:szCs w:val="28"/>
        </w:rPr>
        <w:t xml:space="preserve"> </w:t>
      </w:r>
      <w:r w:rsidRPr="00CE24E3">
        <w:rPr>
          <w:bCs/>
          <w:sz w:val="28"/>
          <w:szCs w:val="28"/>
        </w:rPr>
        <w:t>категорийный: Поход выходного дня, степенной поход (1-3 степень сложности)</w:t>
      </w:r>
      <w:r w:rsidRPr="00CE24E3">
        <w:rPr>
          <w:sz w:val="28"/>
        </w:rPr>
        <w:t xml:space="preserve"> </w:t>
      </w:r>
      <w:r>
        <w:rPr>
          <w:sz w:val="28"/>
        </w:rPr>
        <w:t>– маршрутный лист с печатью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МКК</w:t>
      </w:r>
      <w:r>
        <w:rPr>
          <w:spacing w:val="-1"/>
          <w:sz w:val="28"/>
        </w:rPr>
        <w:t xml:space="preserve"> </w:t>
      </w:r>
      <w:r>
        <w:rPr>
          <w:sz w:val="28"/>
        </w:rPr>
        <w:t>ГБУ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«Центр</w:t>
      </w:r>
      <w:r w:rsidR="005863EA">
        <w:rPr>
          <w:sz w:val="28"/>
        </w:rPr>
        <w:t xml:space="preserve"> </w:t>
      </w:r>
      <w:r>
        <w:rPr>
          <w:sz w:val="28"/>
        </w:rPr>
        <w:t>«Ладога»</w:t>
      </w:r>
      <w:r w:rsidR="00E1027B" w:rsidRPr="00E1027B">
        <w:rPr>
          <w:sz w:val="28"/>
          <w:szCs w:val="28"/>
        </w:rPr>
        <w:t xml:space="preserve"> с приложением фотографий</w:t>
      </w:r>
      <w:r w:rsidR="00063DC1" w:rsidRPr="00E1027B">
        <w:rPr>
          <w:sz w:val="28"/>
          <w:szCs w:val="28"/>
        </w:rPr>
        <w:t>.</w:t>
      </w:r>
      <w:r>
        <w:rPr>
          <w:sz w:val="28"/>
          <w:szCs w:val="28"/>
        </w:rPr>
        <w:t xml:space="preserve"> Смотреть требования к оформлению работ.</w:t>
      </w:r>
    </w:p>
    <w:p w14:paraId="39C8EF16" w14:textId="77777777" w:rsidR="00CE24E3" w:rsidRPr="00CE24E3" w:rsidRDefault="00CE24E3" w:rsidP="00CE24E3">
      <w:pPr>
        <w:pStyle w:val="TableParagraph"/>
        <w:spacing w:before="214"/>
        <w:ind w:left="75" w:right="891"/>
        <w:rPr>
          <w:sz w:val="28"/>
        </w:rPr>
      </w:pPr>
    </w:p>
    <w:p w14:paraId="781623E0" w14:textId="082447CD" w:rsidR="00063DC1" w:rsidRPr="00E1027B" w:rsidRDefault="005863EA" w:rsidP="00063D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063DC1" w:rsidRPr="00E1027B">
        <w:rPr>
          <w:rFonts w:ascii="Times New Roman" w:hAnsi="Times New Roman"/>
          <w:b/>
          <w:sz w:val="28"/>
          <w:szCs w:val="28"/>
        </w:rPr>
        <w:t xml:space="preserve"> июня</w:t>
      </w:r>
      <w:r w:rsidR="00063DC1" w:rsidRPr="00E1027B">
        <w:rPr>
          <w:rFonts w:ascii="Times New Roman" w:hAnsi="Times New Roman"/>
          <w:sz w:val="28"/>
          <w:szCs w:val="28"/>
        </w:rPr>
        <w:t xml:space="preserve"> – Заезд. Регистрация участников. Работа мандатной комиссии. Мастер-классы по ориентированию и туристской технике.</w:t>
      </w:r>
    </w:p>
    <w:p w14:paraId="046B3DCB" w14:textId="4A958784" w:rsidR="00063DC1" w:rsidRPr="00E1027B" w:rsidRDefault="005863EA" w:rsidP="00063DC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="00063DC1" w:rsidRPr="00E1027B">
        <w:rPr>
          <w:rFonts w:ascii="Times New Roman" w:hAnsi="Times New Roman"/>
          <w:b/>
          <w:sz w:val="28"/>
          <w:szCs w:val="28"/>
        </w:rPr>
        <w:t xml:space="preserve"> июня</w:t>
      </w:r>
      <w:r w:rsidR="00063DC1" w:rsidRPr="00E1027B">
        <w:rPr>
          <w:rFonts w:ascii="Times New Roman" w:hAnsi="Times New Roman"/>
          <w:sz w:val="28"/>
          <w:szCs w:val="28"/>
        </w:rPr>
        <w:t xml:space="preserve"> – «Контрольный туристский маршрут», творческие конкурсы</w:t>
      </w:r>
      <w:r w:rsidR="00CE24E3">
        <w:rPr>
          <w:rFonts w:ascii="Times New Roman" w:hAnsi="Times New Roman"/>
          <w:sz w:val="28"/>
          <w:szCs w:val="28"/>
        </w:rPr>
        <w:t>.</w:t>
      </w:r>
    </w:p>
    <w:p w14:paraId="212E3A23" w14:textId="008D5F81" w:rsidR="00063DC1" w:rsidRPr="00E1027B" w:rsidRDefault="00C4083C" w:rsidP="00E1027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2</w:t>
      </w:r>
      <w:r w:rsidR="005863EA">
        <w:rPr>
          <w:rFonts w:ascii="Times New Roman" w:hAnsi="Times New Roman"/>
          <w:b/>
          <w:sz w:val="28"/>
          <w:szCs w:val="28"/>
        </w:rPr>
        <w:t>0</w:t>
      </w:r>
      <w:r w:rsidR="00063DC1" w:rsidRPr="00E1027B">
        <w:rPr>
          <w:rFonts w:ascii="Times New Roman" w:hAnsi="Times New Roman"/>
          <w:b/>
          <w:sz w:val="28"/>
          <w:szCs w:val="28"/>
        </w:rPr>
        <w:t xml:space="preserve"> июня</w:t>
      </w:r>
      <w:r w:rsidR="00063DC1" w:rsidRPr="00E1027B">
        <w:rPr>
          <w:rFonts w:ascii="Times New Roman" w:hAnsi="Times New Roman"/>
          <w:sz w:val="28"/>
          <w:szCs w:val="28"/>
        </w:rPr>
        <w:t xml:space="preserve"> - «Туристская полоса препятствий», «Ориентирование».</w:t>
      </w:r>
    </w:p>
    <w:p w14:paraId="05791CB2" w14:textId="77777777" w:rsidR="00063DC1" w:rsidRPr="00E1027B" w:rsidRDefault="00063DC1" w:rsidP="00063DC1">
      <w:pPr>
        <w:jc w:val="both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 w:cs="Times New Roman"/>
          <w:b/>
          <w:sz w:val="28"/>
          <w:szCs w:val="28"/>
          <w:u w:val="single"/>
        </w:rPr>
        <w:t>Во время проведения соревнований оргкомитет и судейская коллегия  туристских соревнований могут внести в виды, указанные в разделе 5, некоторые изменения, не противоречащих общему их содержанию.</w:t>
      </w:r>
    </w:p>
    <w:p w14:paraId="124E9330" w14:textId="0137C1BF" w:rsidR="00063DC1" w:rsidRPr="00E1027B" w:rsidRDefault="00063DC1" w:rsidP="00063DC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lastRenderedPageBreak/>
        <w:t>6. Обе</w:t>
      </w:r>
      <w:r w:rsidR="00DA1997">
        <w:rPr>
          <w:rFonts w:ascii="Times New Roman" w:hAnsi="Times New Roman"/>
          <w:b/>
          <w:sz w:val="28"/>
          <w:szCs w:val="28"/>
        </w:rPr>
        <w:t>с</w:t>
      </w:r>
      <w:r w:rsidRPr="00E1027B">
        <w:rPr>
          <w:rFonts w:ascii="Times New Roman" w:hAnsi="Times New Roman"/>
          <w:b/>
          <w:sz w:val="28"/>
          <w:szCs w:val="28"/>
        </w:rPr>
        <w:t>печение безопасности</w:t>
      </w:r>
    </w:p>
    <w:p w14:paraId="6B714697" w14:textId="77777777" w:rsidR="00063DC1" w:rsidRPr="00E1027B" w:rsidRDefault="00063DC1" w:rsidP="00063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Участники соревнований должны иметь качественное страховочное снаряжение, обеспечивающее безопасность на дистанции. Подготовка участников команд должна соответствовать планируемому классу дистанции, заявленному на выступление. </w:t>
      </w:r>
    </w:p>
    <w:p w14:paraId="73AE0ADC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            Руководители прибывающих на соревнования групп, несут полную ответственность за безопасность участников своей группы в пути и на весь период соревнований. Руководитель команды обязан контролировать состояние здоровья каждого из участников во время выступления, и, при необходимости, снимать команду с дистанции на любом ее участке. </w:t>
      </w:r>
    </w:p>
    <w:p w14:paraId="76E38B6F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           Команды должны иметь снаряжение для прохождения дистанций, </w:t>
      </w:r>
    </w:p>
    <w:p w14:paraId="126928B9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4BFD5F" w14:textId="77777777" w:rsidR="00063DC1" w:rsidRPr="00E1027B" w:rsidRDefault="00063DC1" w:rsidP="00E102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7. Условия подведения итогов и награждения</w:t>
      </w:r>
    </w:p>
    <w:p w14:paraId="6944203E" w14:textId="77777777" w:rsidR="00063DC1" w:rsidRPr="00E1027B" w:rsidRDefault="00063DC1" w:rsidP="00E1027B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7.1.</w:t>
      </w:r>
      <w:r w:rsidRPr="00E1027B">
        <w:rPr>
          <w:rFonts w:ascii="Times New Roman" w:hAnsi="Times New Roman"/>
          <w:sz w:val="28"/>
          <w:szCs w:val="28"/>
        </w:rPr>
        <w:tab/>
        <w:t>Победители и призеры Соревнований в командном зачете определяются в каждой возрастной группе по видам, в комплексном зачете по сумме занятых мест в видах.</w:t>
      </w:r>
    </w:p>
    <w:p w14:paraId="7595D897" w14:textId="77777777" w:rsidR="00063DC1" w:rsidRPr="00E1027B" w:rsidRDefault="00063DC1" w:rsidP="00E1027B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Команды, не имеющие зачета по одному из видов, занимают места после команд с полным зачетом. При равенстве суммы мест в младшей и средней возрастных группах, более высокое место занимает команда, занявшая более высокое место на дистанции –  КТМ </w:t>
      </w:r>
    </w:p>
    <w:p w14:paraId="10A3128B" w14:textId="77777777" w:rsidR="00063DC1" w:rsidRPr="00E1027B" w:rsidRDefault="00063DC1" w:rsidP="00063DC1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7.2. Личный результат на дистанции – пешеходная - личная определяется по времени прохождения дистанции с учетом штрафного времени. Командный  результат определяется  по сумме баллов двух лучших  мужских результатов и одного результата девушки.</w:t>
      </w:r>
    </w:p>
    <w:p w14:paraId="5B0B115F" w14:textId="403885A8" w:rsidR="00063DC1" w:rsidRPr="00E1027B" w:rsidRDefault="00063DC1" w:rsidP="00063DC1">
      <w:pPr>
        <w:widowControl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7.3.Личный р</w:t>
      </w:r>
      <w:r w:rsidRPr="00E1027B">
        <w:rPr>
          <w:rFonts w:ascii="Times New Roman" w:hAnsi="Times New Roman"/>
          <w:spacing w:val="-6"/>
          <w:sz w:val="28"/>
          <w:szCs w:val="28"/>
        </w:rPr>
        <w:t xml:space="preserve">езультат </w:t>
      </w:r>
      <w:r w:rsidRPr="00E1027B">
        <w:rPr>
          <w:rFonts w:ascii="Times New Roman" w:hAnsi="Times New Roman"/>
          <w:spacing w:val="4"/>
          <w:sz w:val="28"/>
          <w:szCs w:val="28"/>
        </w:rPr>
        <w:t xml:space="preserve">по ориентированию определяется  по количеству взятых КП. </w:t>
      </w:r>
      <w:r w:rsidRPr="00E1027B">
        <w:rPr>
          <w:rFonts w:ascii="Times New Roman" w:hAnsi="Times New Roman"/>
          <w:sz w:val="28"/>
          <w:szCs w:val="28"/>
        </w:rPr>
        <w:t xml:space="preserve">Командный результат определяется  по сумме мест лучших 1 мужского результата и 1 женского результата </w:t>
      </w:r>
    </w:p>
    <w:p w14:paraId="52A6502A" w14:textId="7D94109E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7.4.Команды, занявшие 1,2,3 места в комплексном зачете</w:t>
      </w:r>
      <w:r w:rsidR="005863EA">
        <w:rPr>
          <w:rFonts w:ascii="Times New Roman" w:hAnsi="Times New Roman"/>
          <w:sz w:val="28"/>
          <w:szCs w:val="28"/>
        </w:rPr>
        <w:t>, награждаются кубками и грамотами</w:t>
      </w:r>
      <w:r w:rsidRPr="00E1027B">
        <w:rPr>
          <w:rFonts w:ascii="Times New Roman" w:hAnsi="Times New Roman"/>
          <w:sz w:val="28"/>
          <w:szCs w:val="28"/>
        </w:rPr>
        <w:t>. Участники команд, занявшие 1,2,3 места в личном зачете – медалями и грамотами.</w:t>
      </w:r>
    </w:p>
    <w:p w14:paraId="515E2F40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79BD8" w14:textId="77777777" w:rsidR="00063DC1" w:rsidRPr="00E1027B" w:rsidRDefault="00063DC1" w:rsidP="00063D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>8. Условия финансирования</w:t>
      </w:r>
    </w:p>
    <w:p w14:paraId="47326F08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tab/>
      </w:r>
      <w:r w:rsidRPr="00E1027B">
        <w:rPr>
          <w:rFonts w:ascii="Times New Roman" w:hAnsi="Times New Roman"/>
          <w:sz w:val="28"/>
          <w:szCs w:val="28"/>
        </w:rPr>
        <w:t>Расходы по проведению соревнований осуществляются на долевой основе:</w:t>
      </w:r>
    </w:p>
    <w:p w14:paraId="74DA5D45" w14:textId="6A6D1BAE" w:rsidR="00E1027B" w:rsidRPr="00E1027B" w:rsidRDefault="00063DC1" w:rsidP="00E1027B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8.1. Расходы, связанные с организацией соревнований по видам, питанием судей, награждением победителей и призеров осуще</w:t>
      </w:r>
      <w:r w:rsidR="0099399D">
        <w:rPr>
          <w:rFonts w:ascii="Times New Roman" w:hAnsi="Times New Roman"/>
          <w:sz w:val="28"/>
          <w:szCs w:val="28"/>
        </w:rPr>
        <w:t xml:space="preserve">ствляет МОУ ДО </w:t>
      </w:r>
      <w:r w:rsidRPr="00E1027B">
        <w:rPr>
          <w:rFonts w:ascii="Times New Roman" w:hAnsi="Times New Roman"/>
          <w:sz w:val="28"/>
          <w:szCs w:val="28"/>
        </w:rPr>
        <w:t>«Детско- юношеский центр».</w:t>
      </w:r>
    </w:p>
    <w:p w14:paraId="41671686" w14:textId="7031C28C" w:rsidR="00063DC1" w:rsidRPr="00DA1997" w:rsidRDefault="00063DC1" w:rsidP="00DA1997">
      <w:pPr>
        <w:pStyle w:val="a4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8.2. Расходы, связанные с проездом и питанием участников, страхованием </w:t>
      </w:r>
      <w:r w:rsidR="005863EA">
        <w:rPr>
          <w:rFonts w:ascii="Times New Roman" w:hAnsi="Times New Roman"/>
          <w:sz w:val="28"/>
          <w:szCs w:val="28"/>
        </w:rPr>
        <w:t>организует администрация школы</w:t>
      </w:r>
      <w:r w:rsidR="00DA1997">
        <w:rPr>
          <w:rFonts w:ascii="Times New Roman" w:hAnsi="Times New Roman"/>
          <w:sz w:val="28"/>
          <w:szCs w:val="28"/>
        </w:rPr>
        <w:t>.</w:t>
      </w:r>
    </w:p>
    <w:p w14:paraId="2AD7DB96" w14:textId="77777777" w:rsidR="00063DC1" w:rsidRPr="00E1027B" w:rsidRDefault="00063DC1" w:rsidP="00063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b/>
          <w:sz w:val="28"/>
          <w:szCs w:val="28"/>
        </w:rPr>
        <w:lastRenderedPageBreak/>
        <w:t>9. Организационные вопросы</w:t>
      </w:r>
    </w:p>
    <w:p w14:paraId="360FD938" w14:textId="631DEF86" w:rsidR="00063DC1" w:rsidRPr="00E1027B" w:rsidRDefault="00063DC1" w:rsidP="00063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1027B">
        <w:rPr>
          <w:rFonts w:ascii="Times New Roman" w:hAnsi="Times New Roman"/>
          <w:sz w:val="28"/>
          <w:szCs w:val="28"/>
        </w:rPr>
        <w:t>Участники соревнований размещаются в полевых условиях.</w:t>
      </w:r>
      <w:r w:rsidRPr="00E1027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месте организации полевых лагерей запрещается закапывание непищевого мусора. Для приготовления разрешается пищи использовать металлические поддоны, мангалы или газовые горелки. Мусор вывозится с места соревнований в мусорных мешках.</w:t>
      </w:r>
    </w:p>
    <w:p w14:paraId="190CF703" w14:textId="77777777" w:rsidR="00063DC1" w:rsidRPr="00E1027B" w:rsidRDefault="00063DC1" w:rsidP="00063DC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216CF460" w14:textId="6A7C413D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           Предварительные заявки (Приложение 1) принимаются </w:t>
      </w:r>
      <w:r w:rsidRPr="00E1027B">
        <w:rPr>
          <w:rFonts w:ascii="Times New Roman" w:hAnsi="Times New Roman"/>
          <w:b/>
          <w:sz w:val="28"/>
          <w:szCs w:val="28"/>
        </w:rPr>
        <w:t>до</w:t>
      </w:r>
      <w:r w:rsidR="000F1B09" w:rsidRPr="00E1027B">
        <w:rPr>
          <w:rFonts w:ascii="Times New Roman" w:hAnsi="Times New Roman"/>
          <w:b/>
          <w:sz w:val="28"/>
          <w:szCs w:val="28"/>
        </w:rPr>
        <w:t xml:space="preserve"> </w:t>
      </w:r>
      <w:r w:rsidR="005863EA">
        <w:rPr>
          <w:rFonts w:ascii="Times New Roman" w:hAnsi="Times New Roman"/>
          <w:b/>
          <w:sz w:val="28"/>
          <w:szCs w:val="28"/>
        </w:rPr>
        <w:t xml:space="preserve">1 </w:t>
      </w:r>
      <w:r w:rsidR="000F1B09" w:rsidRPr="00E1027B">
        <w:rPr>
          <w:rFonts w:ascii="Times New Roman" w:hAnsi="Times New Roman"/>
          <w:b/>
          <w:sz w:val="28"/>
          <w:szCs w:val="28"/>
        </w:rPr>
        <w:t>июня 202</w:t>
      </w:r>
      <w:r w:rsidR="005863EA">
        <w:rPr>
          <w:rFonts w:ascii="Times New Roman" w:hAnsi="Times New Roman"/>
          <w:b/>
          <w:sz w:val="28"/>
          <w:szCs w:val="28"/>
        </w:rPr>
        <w:t xml:space="preserve">5 </w:t>
      </w:r>
      <w:r w:rsidRPr="00E1027B">
        <w:rPr>
          <w:rFonts w:ascii="Times New Roman" w:hAnsi="Times New Roman"/>
          <w:b/>
          <w:sz w:val="28"/>
          <w:szCs w:val="28"/>
        </w:rPr>
        <w:t xml:space="preserve">года   </w:t>
      </w:r>
      <w:r w:rsidRPr="00E1027B">
        <w:rPr>
          <w:rFonts w:ascii="Times New Roman" w:hAnsi="Times New Roman"/>
          <w:sz w:val="28"/>
          <w:szCs w:val="28"/>
        </w:rPr>
        <w:t xml:space="preserve"> в МОУ ДО «Детско - юношеский центр» по телефону 22-495  или эл. почте (смотреть приложение) </w:t>
      </w:r>
      <w:hyperlink r:id="rId7" w:history="1"/>
      <w:r w:rsidRPr="00E1027B"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6BE7C8E2" w14:textId="77777777" w:rsidR="00063DC1" w:rsidRPr="00E1027B" w:rsidRDefault="00063DC1" w:rsidP="00063D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            При прохождении мандатной комиссии руководитель команды представляет следующие документы:</w:t>
      </w:r>
    </w:p>
    <w:p w14:paraId="36128747" w14:textId="77777777" w:rsidR="00063DC1" w:rsidRPr="00E1027B" w:rsidRDefault="00063DC1" w:rsidP="00063D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Заявку, заверенную руководителем образовательного учреждения с визой врача (Приложение 2);</w:t>
      </w:r>
    </w:p>
    <w:p w14:paraId="7FDC8E53" w14:textId="77777777" w:rsidR="00063DC1" w:rsidRPr="00E1027B" w:rsidRDefault="00063DC1" w:rsidP="00063D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На руководителя и всех членов команды полис страхования от несчастных случаев (индивидуальные или    коллективные), действительные на период  проведения соревнований; </w:t>
      </w:r>
    </w:p>
    <w:p w14:paraId="4B4CF6B2" w14:textId="77777777" w:rsidR="00063DC1" w:rsidRPr="00E1027B" w:rsidRDefault="00063DC1" w:rsidP="00063D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Согласие родителей об участии в туристских соревнованиях.</w:t>
      </w:r>
    </w:p>
    <w:p w14:paraId="62A0DDE8" w14:textId="77777777" w:rsidR="00063DC1" w:rsidRPr="00E1027B" w:rsidRDefault="00063DC1" w:rsidP="00063D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Копию приказа образовательного учреждения</w:t>
      </w:r>
      <w:r w:rsidRPr="00E1027B">
        <w:rPr>
          <w:sz w:val="28"/>
          <w:szCs w:val="28"/>
        </w:rPr>
        <w:t xml:space="preserve"> </w:t>
      </w:r>
      <w:r w:rsidRPr="00E1027B">
        <w:rPr>
          <w:rFonts w:ascii="Times New Roman" w:hAnsi="Times New Roman"/>
          <w:sz w:val="28"/>
          <w:szCs w:val="28"/>
        </w:rPr>
        <w:t>о командировании команды,</w:t>
      </w:r>
      <w:r w:rsidRPr="00E1027B">
        <w:rPr>
          <w:sz w:val="28"/>
          <w:szCs w:val="28"/>
        </w:rPr>
        <w:t xml:space="preserve"> </w:t>
      </w:r>
      <w:r w:rsidRPr="00E1027B">
        <w:rPr>
          <w:rFonts w:ascii="Times New Roman" w:hAnsi="Times New Roman"/>
          <w:sz w:val="28"/>
          <w:szCs w:val="28"/>
        </w:rPr>
        <w:t>с возложением ответственности за жизнь и здоровье детей на руководителей группы, заверенную печатью данного учреждения.</w:t>
      </w:r>
    </w:p>
    <w:p w14:paraId="506E05EA" w14:textId="77777777" w:rsidR="00334FCE" w:rsidRPr="00E1027B" w:rsidRDefault="00334FCE" w:rsidP="00063D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 xml:space="preserve">Командам для участия в соревнованиях необходимо иметь туристское снаряжение для проживания и участия в соревнованиях, а </w:t>
      </w:r>
      <w:r w:rsidR="004066ED" w:rsidRPr="00E1027B">
        <w:rPr>
          <w:rFonts w:ascii="Times New Roman" w:hAnsi="Times New Roman"/>
          <w:sz w:val="28"/>
          <w:szCs w:val="28"/>
        </w:rPr>
        <w:t xml:space="preserve">также </w:t>
      </w:r>
      <w:r w:rsidR="00C4083C" w:rsidRPr="00E1027B">
        <w:rPr>
          <w:rFonts w:ascii="Times New Roman" w:hAnsi="Times New Roman"/>
          <w:b/>
          <w:sz w:val="28"/>
          <w:szCs w:val="28"/>
        </w:rPr>
        <w:t>огнетушитель</w:t>
      </w:r>
      <w:r w:rsidR="004066ED" w:rsidRPr="00E1027B">
        <w:rPr>
          <w:rFonts w:ascii="Times New Roman" w:hAnsi="Times New Roman"/>
          <w:b/>
          <w:sz w:val="28"/>
          <w:szCs w:val="28"/>
        </w:rPr>
        <w:t>.</w:t>
      </w:r>
    </w:p>
    <w:p w14:paraId="27E5CCC8" w14:textId="77777777" w:rsidR="00063DC1" w:rsidRPr="00E1027B" w:rsidRDefault="00063DC1" w:rsidP="00063DC1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14:paraId="35EDE847" w14:textId="77777777" w:rsidR="00063DC1" w:rsidRPr="00E1027B" w:rsidRDefault="00063DC1" w:rsidP="00E10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027B">
        <w:rPr>
          <w:rFonts w:ascii="Times New Roman" w:hAnsi="Times New Roman"/>
          <w:sz w:val="28"/>
          <w:szCs w:val="28"/>
        </w:rPr>
        <w:t>ДАННОЕ ПОЛОЖЕНИЕ ЯВЛЯЕТСЯ ОФИЦИАЛЬНЫМ ВЫЗОВОМ НА СОРЕВНОВАНИЯ.</w:t>
      </w:r>
    </w:p>
    <w:p w14:paraId="02F4BA8C" w14:textId="77777777" w:rsidR="00063DC1" w:rsidRDefault="00063DC1" w:rsidP="00063D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A53CAB" w14:textId="09D26D67" w:rsidR="00063DC1" w:rsidRDefault="00063DC1" w:rsidP="00063D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1</w:t>
      </w:r>
      <w:r w:rsidR="00DA19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 Положению</w:t>
      </w:r>
    </w:p>
    <w:p w14:paraId="3B151B41" w14:textId="77777777" w:rsidR="00063DC1" w:rsidRDefault="00063DC1" w:rsidP="0006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3C360C1" w14:textId="77777777" w:rsidR="00063DC1" w:rsidRPr="00706D30" w:rsidRDefault="00063DC1" w:rsidP="00063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ПРЕДВАРИТЕЛЬНАЯ ЗАЯВКА</w:t>
      </w:r>
    </w:p>
    <w:p w14:paraId="6963922B" w14:textId="77777777" w:rsidR="00063DC1" w:rsidRPr="005923EC" w:rsidRDefault="00063DC1" w:rsidP="00063DC1">
      <w:pPr>
        <w:pStyle w:val="a4"/>
        <w:jc w:val="center"/>
        <w:rPr>
          <w:rFonts w:ascii="Times New Roman" w:hAnsi="Times New Roman"/>
        </w:rPr>
      </w:pPr>
      <w:r w:rsidRPr="005923EC">
        <w:rPr>
          <w:rFonts w:ascii="Times New Roman" w:hAnsi="Times New Roman"/>
        </w:rPr>
        <w:t>на участие</w:t>
      </w:r>
    </w:p>
    <w:p w14:paraId="2BEB7575" w14:textId="0EFEE182" w:rsidR="00063DC1" w:rsidRPr="005923EC" w:rsidRDefault="00063DC1" w:rsidP="00063DC1">
      <w:pPr>
        <w:pStyle w:val="a4"/>
        <w:jc w:val="center"/>
        <w:rPr>
          <w:rFonts w:ascii="Times New Roman" w:hAnsi="Times New Roman"/>
        </w:rPr>
      </w:pPr>
      <w:r w:rsidRPr="005923EC">
        <w:rPr>
          <w:rFonts w:ascii="Times New Roman" w:hAnsi="Times New Roman"/>
        </w:rPr>
        <w:t xml:space="preserve">в </w:t>
      </w:r>
      <w:r w:rsidRPr="005923EC">
        <w:rPr>
          <w:rFonts w:ascii="Times New Roman" w:hAnsi="Times New Roman"/>
          <w:b/>
        </w:rPr>
        <w:t xml:space="preserve"> </w:t>
      </w:r>
      <w:r w:rsidR="00C4083C">
        <w:rPr>
          <w:rFonts w:ascii="Times New Roman" w:hAnsi="Times New Roman"/>
        </w:rPr>
        <w:t>1</w:t>
      </w:r>
      <w:r w:rsidR="005863EA">
        <w:rPr>
          <w:rFonts w:ascii="Times New Roman" w:hAnsi="Times New Roman"/>
        </w:rPr>
        <w:t>5</w:t>
      </w:r>
      <w:r w:rsidRPr="005923EC">
        <w:rPr>
          <w:rFonts w:ascii="Times New Roman" w:hAnsi="Times New Roman"/>
        </w:rPr>
        <w:t>-х районных  соревнованиях по пешеходному туризму</w:t>
      </w:r>
    </w:p>
    <w:p w14:paraId="0305CA52" w14:textId="77777777" w:rsidR="00063DC1" w:rsidRPr="005923EC" w:rsidRDefault="00063DC1" w:rsidP="00063DC1">
      <w:pPr>
        <w:pStyle w:val="a4"/>
        <w:jc w:val="center"/>
        <w:rPr>
          <w:rFonts w:ascii="Times New Roman" w:hAnsi="Times New Roman"/>
          <w:b/>
        </w:rPr>
      </w:pPr>
    </w:p>
    <w:p w14:paraId="102F63D7" w14:textId="77777777" w:rsidR="00063DC1" w:rsidRPr="005923EC" w:rsidRDefault="00063DC1" w:rsidP="00063DC1">
      <w:pPr>
        <w:pStyle w:val="a4"/>
        <w:jc w:val="center"/>
        <w:rPr>
          <w:rFonts w:ascii="Times New Roman" w:hAnsi="Times New Roman"/>
        </w:rPr>
      </w:pPr>
      <w:r w:rsidRPr="005923EC">
        <w:rPr>
          <w:rFonts w:ascii="Times New Roman" w:hAnsi="Times New Roman"/>
        </w:rPr>
        <w:t>Команда: __________________________________</w:t>
      </w:r>
    </w:p>
    <w:p w14:paraId="0515DD7E" w14:textId="77777777" w:rsidR="00063DC1" w:rsidRPr="005923EC" w:rsidRDefault="00063DC1" w:rsidP="00063DC1">
      <w:pPr>
        <w:pStyle w:val="a4"/>
        <w:jc w:val="center"/>
        <w:rPr>
          <w:rFonts w:ascii="Times New Roman" w:hAnsi="Times New Roman"/>
        </w:rPr>
      </w:pPr>
      <w:r w:rsidRPr="005923EC">
        <w:rPr>
          <w:rFonts w:ascii="Times New Roman" w:hAnsi="Times New Roman"/>
          <w:vertAlign w:val="superscript"/>
        </w:rPr>
        <w:t>(наименование организации)</w:t>
      </w:r>
    </w:p>
    <w:p w14:paraId="32DEDF99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US"/>
        </w:rPr>
        <w:t xml:space="preserve">_______________________________________________________ </w:t>
      </w: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района Ленинградской области</w:t>
      </w:r>
    </w:p>
    <w:p w14:paraId="2B34CC98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US"/>
        </w:rPr>
      </w:pPr>
    </w:p>
    <w:p w14:paraId="2399BF28" w14:textId="77777777" w:rsidR="00063DC1" w:rsidRPr="00706D30" w:rsidRDefault="00063DC1" w:rsidP="0006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команды:__________________________________________</w:t>
      </w:r>
    </w:p>
    <w:p w14:paraId="5C473680" w14:textId="77777777" w:rsidR="00063DC1" w:rsidRPr="00706D30" w:rsidRDefault="00063DC1" w:rsidP="0006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Представитель (судья) от команды:_________________________________</w:t>
      </w:r>
    </w:p>
    <w:p w14:paraId="3302A597" w14:textId="64FF6A53" w:rsidR="00063DC1" w:rsidRPr="00706D30" w:rsidRDefault="00063DC1" w:rsidP="0006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участников (детей):______________</w:t>
      </w:r>
      <w:r w:rsidR="005C05CA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Возрастная группа_______</w:t>
      </w:r>
    </w:p>
    <w:p w14:paraId="07976A93" w14:textId="30A7C600" w:rsidR="00063DC1" w:rsidRPr="00706D30" w:rsidRDefault="00063DC1" w:rsidP="0006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Адрес</w:t>
      </w:r>
      <w:r w:rsidR="005C05C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учреждения:_____________________________________________________________________________________________________________________________________________________________________________</w:t>
      </w:r>
    </w:p>
    <w:p w14:paraId="56E03F46" w14:textId="77777777" w:rsidR="00063DC1" w:rsidRPr="00706D30" w:rsidRDefault="00063DC1" w:rsidP="00063D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Телефон/факс учреждения, контактного лица:_________________________</w:t>
      </w:r>
      <w:r w:rsidRPr="00706D3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</w:t>
      </w: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706D3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учреждения, контактного лица:_______________________________</w:t>
      </w:r>
    </w:p>
    <w:p w14:paraId="73E85145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282B309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М.П.</w:t>
      </w:r>
    </w:p>
    <w:p w14:paraId="5B1B3A8F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EA25511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06D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Директор организации ____________ /                            /</w:t>
      </w:r>
    </w:p>
    <w:p w14:paraId="74A65433" w14:textId="77777777" w:rsidR="00063DC1" w:rsidRPr="00706D30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BF91F5D" w14:textId="77777777" w:rsidR="00063DC1" w:rsidRDefault="00442438" w:rsidP="004424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</w:p>
    <w:p w14:paraId="0D1143A7" w14:textId="1E22C63E" w:rsidR="00E1027B" w:rsidRDefault="00E1027B" w:rsidP="00DA1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5D18A2" w14:textId="7AA5086E" w:rsidR="00063DC1" w:rsidRDefault="00063DC1" w:rsidP="00063D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2</w:t>
      </w:r>
      <w:r w:rsidR="00DA199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 Положению</w:t>
      </w:r>
    </w:p>
    <w:p w14:paraId="1086FD2F" w14:textId="77777777" w:rsidR="00063DC1" w:rsidRPr="004C5E4E" w:rsidRDefault="00063DC1" w:rsidP="00063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5ABB0FE" w14:textId="77777777" w:rsidR="00063DC1" w:rsidRPr="0088441D" w:rsidRDefault="00063DC1" w:rsidP="00063D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46B1CD99" w14:textId="77777777" w:rsidR="00063DC1" w:rsidRDefault="00063DC1" w:rsidP="00063DC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8441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</w:t>
      </w:r>
    </w:p>
    <w:p w14:paraId="2E2951CE" w14:textId="77777777" w:rsidR="00063DC1" w:rsidRPr="0088441D" w:rsidRDefault="00063DC1" w:rsidP="00063DC1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 главную судейскую коллегию </w:t>
      </w:r>
    </w:p>
    <w:p w14:paraId="023422E8" w14:textId="77777777" w:rsidR="00063DC1" w:rsidRPr="0088441D" w:rsidRDefault="00063DC1" w:rsidP="00063DC1">
      <w:pPr>
        <w:tabs>
          <w:tab w:val="left" w:pos="9450"/>
          <w:tab w:val="right" w:pos="10800"/>
        </w:tabs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8441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МОУ ДО «Детско-юношеский центр»</w:t>
      </w:r>
    </w:p>
    <w:p w14:paraId="252BD44E" w14:textId="77777777" w:rsidR="00063DC1" w:rsidRDefault="00063DC1" w:rsidP="00063DC1">
      <w:pPr>
        <w:tabs>
          <w:tab w:val="left" w:pos="9495"/>
          <w:tab w:val="right" w:pos="10773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lang w:eastAsia="en-US"/>
        </w:rPr>
      </w:pPr>
    </w:p>
    <w:p w14:paraId="1D7C8CC2" w14:textId="77777777" w:rsidR="00063DC1" w:rsidRPr="0088441D" w:rsidRDefault="00063DC1" w:rsidP="00063DC1">
      <w:pPr>
        <w:tabs>
          <w:tab w:val="left" w:pos="9495"/>
          <w:tab w:val="right" w:pos="10773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от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4E309F7B" w14:textId="77777777" w:rsidR="00063DC1" w:rsidRPr="0088441D" w:rsidRDefault="00063DC1" w:rsidP="00063DC1">
      <w:pPr>
        <w:tabs>
          <w:tab w:val="right" w:pos="10773"/>
        </w:tabs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</w:pP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название командирующей организации</w:t>
      </w:r>
      <w:r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 </w:t>
      </w:r>
    </w:p>
    <w:p w14:paraId="3A630395" w14:textId="77777777" w:rsidR="00063DC1" w:rsidRPr="0088441D" w:rsidRDefault="00063DC1" w:rsidP="00063DC1">
      <w:pPr>
        <w:tabs>
          <w:tab w:val="left" w:pos="9525"/>
          <w:tab w:val="right" w:pos="10773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038D3310" w14:textId="77777777" w:rsidR="00063DC1" w:rsidRDefault="00063DC1" w:rsidP="00063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80"/>
          <w:w w:val="150"/>
          <w:kern w:val="32"/>
          <w:u w:val="single"/>
          <w:lang w:eastAsia="en-US"/>
        </w:rPr>
      </w:pPr>
    </w:p>
    <w:p w14:paraId="5AECAEAC" w14:textId="77777777" w:rsidR="00063DC1" w:rsidRPr="00B62814" w:rsidRDefault="00063DC1" w:rsidP="00063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80"/>
          <w:w w:val="150"/>
          <w:kern w:val="32"/>
          <w:u w:val="single"/>
          <w:lang w:eastAsia="en-US"/>
        </w:rPr>
      </w:pPr>
    </w:p>
    <w:p w14:paraId="44F5EFB9" w14:textId="77777777" w:rsidR="00063DC1" w:rsidRDefault="00063DC1" w:rsidP="00063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80"/>
          <w:w w:val="150"/>
          <w:kern w:val="32"/>
          <w:u w:val="single"/>
          <w:lang w:eastAsia="en-US"/>
        </w:rPr>
      </w:pPr>
    </w:p>
    <w:p w14:paraId="29FA73FC" w14:textId="77777777" w:rsidR="00063DC1" w:rsidRPr="0088441D" w:rsidRDefault="00063DC1" w:rsidP="00063D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80"/>
          <w:w w:val="150"/>
          <w:kern w:val="32"/>
          <w:u w:val="single"/>
          <w:lang w:val="x-none" w:eastAsia="en-US"/>
        </w:rPr>
      </w:pPr>
      <w:r w:rsidRPr="0088441D">
        <w:rPr>
          <w:rFonts w:ascii="Times New Roman" w:eastAsia="Times New Roman" w:hAnsi="Times New Roman" w:cs="Times New Roman"/>
          <w:bCs/>
          <w:caps/>
          <w:spacing w:val="80"/>
          <w:w w:val="150"/>
          <w:kern w:val="32"/>
          <w:u w:val="single"/>
          <w:lang w:val="x-none" w:eastAsia="en-US"/>
        </w:rPr>
        <w:t>ЗАЯВКА</w:t>
      </w:r>
    </w:p>
    <w:p w14:paraId="084053FB" w14:textId="77777777" w:rsidR="00063DC1" w:rsidRPr="0088441D" w:rsidRDefault="00063DC1" w:rsidP="00063DC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0"/>
          <w:w w:val="150"/>
          <w:sz w:val="18"/>
          <w:szCs w:val="18"/>
          <w:lang w:val="x-none" w:eastAsia="en-US"/>
        </w:rPr>
      </w:pPr>
      <w:r w:rsidRPr="0088441D">
        <w:rPr>
          <w:rFonts w:ascii="Times New Roman" w:eastAsia="Times New Roman" w:hAnsi="Times New Roman" w:cs="Times New Roman"/>
          <w:spacing w:val="200"/>
          <w:w w:val="150"/>
          <w:sz w:val="18"/>
          <w:szCs w:val="18"/>
          <w:lang w:val="x-none" w:eastAsia="en-US"/>
        </w:rPr>
        <w:t>на участие в соревнованиях</w:t>
      </w:r>
    </w:p>
    <w:p w14:paraId="26E277F6" w14:textId="77777777" w:rsidR="00063DC1" w:rsidRPr="0088441D" w:rsidRDefault="00063DC1" w:rsidP="00063DC1">
      <w:pPr>
        <w:tabs>
          <w:tab w:val="left" w:pos="9465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Просим допустить к участию в соревнованиях команду </w:t>
      </w:r>
      <w:r w:rsidRPr="0088441D">
        <w:rPr>
          <w:rFonts w:ascii="Times New Roman" w:eastAsia="Times New Roman" w:hAnsi="Times New Roman" w:cs="Times New Roman"/>
          <w:b/>
          <w:u w:val="single"/>
          <w:lang w:eastAsia="en-US"/>
        </w:rPr>
        <w:tab/>
      </w:r>
    </w:p>
    <w:p w14:paraId="5920DF8C" w14:textId="77777777" w:rsidR="00063DC1" w:rsidRDefault="00063DC1" w:rsidP="00063DC1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</w:pPr>
    </w:p>
    <w:p w14:paraId="5D2CED20" w14:textId="77777777" w:rsidR="00063DC1" w:rsidRDefault="00063DC1" w:rsidP="00063DC1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(название команды)</w:t>
      </w:r>
      <w:r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 xml:space="preserve">                                                           </w:t>
      </w:r>
      <w:r w:rsidRPr="0088441D">
        <w:rPr>
          <w:rFonts w:ascii="Times New Roman" w:eastAsia="Times New Roman" w:hAnsi="Times New Roman" w:cs="Times New Roman"/>
          <w:lang w:eastAsia="en-US"/>
        </w:rPr>
        <w:t>в следующем составе:</w:t>
      </w:r>
    </w:p>
    <w:p w14:paraId="1F91DAB7" w14:textId="77777777" w:rsidR="00063DC1" w:rsidRPr="0088441D" w:rsidRDefault="00063DC1" w:rsidP="00063DC1">
      <w:pPr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</w:pP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3403"/>
        <w:gridCol w:w="1166"/>
        <w:gridCol w:w="875"/>
        <w:gridCol w:w="1606"/>
        <w:gridCol w:w="1423"/>
      </w:tblGrid>
      <w:tr w:rsidR="00063DC1" w:rsidRPr="0088441D" w14:paraId="28360325" w14:textId="77777777" w:rsidTr="00111128">
        <w:trPr>
          <w:cantSplit/>
          <w:trHeight w:val="1479"/>
          <w:jc w:val="center"/>
        </w:trPr>
        <w:tc>
          <w:tcPr>
            <w:tcW w:w="283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14:paraId="39805C26" w14:textId="77777777" w:rsidR="00063DC1" w:rsidRPr="0088441D" w:rsidRDefault="00063DC1" w:rsidP="001111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  <w:t>№ п/п</w:t>
            </w:r>
          </w:p>
        </w:tc>
        <w:tc>
          <w:tcPr>
            <w:tcW w:w="189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0C5BE417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t>Фамилия Имя отчество</w:t>
            </w:r>
            <w:r w:rsidRPr="0088441D"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br/>
              <w:t>участника</w:t>
            </w:r>
          </w:p>
        </w:tc>
        <w:tc>
          <w:tcPr>
            <w:tcW w:w="64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3C4A085E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t>дата и Год</w:t>
            </w:r>
            <w:r w:rsidRPr="0088441D"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  <w:br/>
              <w:t>рождения</w:t>
            </w:r>
          </w:p>
        </w:tc>
        <w:tc>
          <w:tcPr>
            <w:tcW w:w="48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</w:tcPr>
          <w:p w14:paraId="7F2FD8F5" w14:textId="77777777" w:rsidR="00063DC1" w:rsidRPr="0088441D" w:rsidRDefault="00063DC1" w:rsidP="0011112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t>Класс</w:t>
            </w:r>
          </w:p>
        </w:tc>
        <w:tc>
          <w:tcPr>
            <w:tcW w:w="89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14:paraId="69A334E6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t>Медицинский</w:t>
            </w:r>
            <w:r w:rsidRPr="0088441D"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br/>
              <w:t>допуск</w:t>
            </w:r>
          </w:p>
          <w:p w14:paraId="35314C2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</w:pPr>
          </w:p>
          <w:p w14:paraId="3F440E0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en-US"/>
              </w:rPr>
              <w:t xml:space="preserve">слово </w:t>
            </w:r>
            <w:r w:rsidRPr="0088441D">
              <w:rPr>
                <w:rFonts w:ascii="Times New Roman" w:eastAsia="Times New Roman" w:hAnsi="Times New Roman" w:cs="Times New Roman"/>
                <w:i/>
                <w:caps/>
                <w:sz w:val="13"/>
                <w:szCs w:val="13"/>
                <w:lang w:eastAsia="en-US"/>
              </w:rPr>
              <w:t>“допущен”</w:t>
            </w:r>
            <w:r w:rsidRPr="0088441D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en-US"/>
              </w:rPr>
              <w:br/>
              <w:t>подпись и печать врача</w:t>
            </w:r>
          </w:p>
          <w:p w14:paraId="30DBC8F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en-US"/>
              </w:rPr>
              <w:t>напротив каждого участника</w:t>
            </w:r>
          </w:p>
        </w:tc>
        <w:tc>
          <w:tcPr>
            <w:tcW w:w="79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14:paraId="7AB86C36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  <w:t>Роспись</w:t>
            </w:r>
          </w:p>
          <w:p w14:paraId="101C4955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pacing w:val="-4"/>
                <w:sz w:val="15"/>
                <w:szCs w:val="15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b/>
                <w:spacing w:val="-4"/>
                <w:sz w:val="15"/>
                <w:szCs w:val="15"/>
                <w:lang w:eastAsia="en-US"/>
              </w:rPr>
              <w:t>участников в знании правил техники безопасности</w:t>
            </w:r>
          </w:p>
        </w:tc>
      </w:tr>
      <w:tr w:rsidR="00063DC1" w:rsidRPr="0088441D" w14:paraId="00D8ACBA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top w:val="thinThickLargeGap" w:sz="24" w:space="0" w:color="auto"/>
              <w:left w:val="thinThickLargeGap" w:sz="24" w:space="0" w:color="auto"/>
            </w:tcBorders>
          </w:tcPr>
          <w:p w14:paraId="3B235DEF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1894" w:type="pct"/>
            <w:tcBorders>
              <w:top w:val="thinThickLargeGap" w:sz="24" w:space="0" w:color="auto"/>
            </w:tcBorders>
          </w:tcPr>
          <w:p w14:paraId="56D77C34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top w:val="thinThickLargeGap" w:sz="24" w:space="0" w:color="auto"/>
            </w:tcBorders>
          </w:tcPr>
          <w:p w14:paraId="23C4C3B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  <w:tcBorders>
              <w:top w:val="thinThickLargeGap" w:sz="24" w:space="0" w:color="auto"/>
            </w:tcBorders>
          </w:tcPr>
          <w:p w14:paraId="4E9406E3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894" w:type="pct"/>
            <w:tcBorders>
              <w:top w:val="thinThickLargeGap" w:sz="24" w:space="0" w:color="auto"/>
            </w:tcBorders>
          </w:tcPr>
          <w:p w14:paraId="1FD9050A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  <w:tcBorders>
              <w:top w:val="thinThickLargeGap" w:sz="24" w:space="0" w:color="auto"/>
            </w:tcBorders>
          </w:tcPr>
          <w:p w14:paraId="63A30A8D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50A331FB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13670575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2.</w:t>
            </w:r>
          </w:p>
        </w:tc>
        <w:tc>
          <w:tcPr>
            <w:tcW w:w="1894" w:type="pct"/>
          </w:tcPr>
          <w:p w14:paraId="72492195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7A9A52CA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0D670925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44D68A5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</w:tcPr>
          <w:p w14:paraId="7586D4EB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1E74B777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1FC158B5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3.</w:t>
            </w:r>
          </w:p>
        </w:tc>
        <w:tc>
          <w:tcPr>
            <w:tcW w:w="1894" w:type="pct"/>
          </w:tcPr>
          <w:p w14:paraId="5774C828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362F8D69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5950B7AE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08A37371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</w:tcPr>
          <w:p w14:paraId="019078BE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10C2A47B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7EAF0AA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4.</w:t>
            </w:r>
          </w:p>
        </w:tc>
        <w:tc>
          <w:tcPr>
            <w:tcW w:w="1894" w:type="pct"/>
          </w:tcPr>
          <w:p w14:paraId="1C3967E7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6153CB14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66A2A703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08EE1BC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</w:tcPr>
          <w:p w14:paraId="31AB3951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61A77F22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162CC42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5.</w:t>
            </w:r>
          </w:p>
        </w:tc>
        <w:tc>
          <w:tcPr>
            <w:tcW w:w="1894" w:type="pct"/>
          </w:tcPr>
          <w:p w14:paraId="4E6E9C62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047231A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2BE66852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413CD72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</w:tcPr>
          <w:p w14:paraId="56179477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364F7B30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71C51663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6.</w:t>
            </w:r>
          </w:p>
        </w:tc>
        <w:tc>
          <w:tcPr>
            <w:tcW w:w="1894" w:type="pct"/>
          </w:tcPr>
          <w:p w14:paraId="30F8C868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532CFBBF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7FC2B08A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6AFB9C62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</w:tcPr>
          <w:p w14:paraId="51AB5E5A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4AE2236F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2235A7C5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7.</w:t>
            </w:r>
          </w:p>
        </w:tc>
        <w:tc>
          <w:tcPr>
            <w:tcW w:w="1894" w:type="pct"/>
          </w:tcPr>
          <w:p w14:paraId="7F720768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54930EA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28A4F50E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5B59E743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z w:val="13"/>
                <w:szCs w:val="13"/>
                <w:lang w:eastAsia="en-US"/>
              </w:rPr>
            </w:pPr>
          </w:p>
        </w:tc>
        <w:tc>
          <w:tcPr>
            <w:tcW w:w="792" w:type="pct"/>
          </w:tcPr>
          <w:p w14:paraId="2309D2A1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37B44222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607634F6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8.</w:t>
            </w:r>
          </w:p>
        </w:tc>
        <w:tc>
          <w:tcPr>
            <w:tcW w:w="1894" w:type="pct"/>
          </w:tcPr>
          <w:p w14:paraId="31DAA0D4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2B58A83A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033A904A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78BE2AD7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z w:val="13"/>
                <w:szCs w:val="13"/>
                <w:lang w:eastAsia="en-US"/>
              </w:rPr>
            </w:pPr>
          </w:p>
        </w:tc>
        <w:tc>
          <w:tcPr>
            <w:tcW w:w="792" w:type="pct"/>
          </w:tcPr>
          <w:p w14:paraId="327E70A5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054B9895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</w:tcBorders>
          </w:tcPr>
          <w:p w14:paraId="1959E42D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1894" w:type="pct"/>
          </w:tcPr>
          <w:p w14:paraId="2893535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</w:tcPr>
          <w:p w14:paraId="36EFEA0C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</w:tcPr>
          <w:p w14:paraId="2CF29ADD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</w:tcPr>
          <w:p w14:paraId="722BD537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sz w:val="13"/>
                <w:szCs w:val="13"/>
                <w:lang w:eastAsia="en-US"/>
              </w:rPr>
            </w:pPr>
          </w:p>
        </w:tc>
        <w:tc>
          <w:tcPr>
            <w:tcW w:w="792" w:type="pct"/>
          </w:tcPr>
          <w:p w14:paraId="169FA362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63DC1" w:rsidRPr="0088441D" w14:paraId="7E767AA8" w14:textId="77777777" w:rsidTr="00111128">
        <w:trPr>
          <w:cantSplit/>
          <w:trHeight w:val="20"/>
          <w:jc w:val="center"/>
        </w:trPr>
        <w:tc>
          <w:tcPr>
            <w:tcW w:w="283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14:paraId="40294586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88441D">
              <w:rPr>
                <w:rFonts w:ascii="Times New Roman" w:eastAsia="Times New Roman" w:hAnsi="Times New Roman" w:cs="Times New Roman"/>
                <w:lang w:eastAsia="en-US"/>
              </w:rPr>
              <w:t>10.</w:t>
            </w:r>
          </w:p>
        </w:tc>
        <w:tc>
          <w:tcPr>
            <w:tcW w:w="1894" w:type="pct"/>
            <w:tcBorders>
              <w:bottom w:val="thickThinLargeGap" w:sz="24" w:space="0" w:color="auto"/>
            </w:tcBorders>
          </w:tcPr>
          <w:p w14:paraId="0A5D04C4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49" w:type="pct"/>
            <w:tcBorders>
              <w:bottom w:val="thickThinLargeGap" w:sz="24" w:space="0" w:color="auto"/>
            </w:tcBorders>
          </w:tcPr>
          <w:p w14:paraId="2D8C99F0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87" w:type="pct"/>
            <w:tcBorders>
              <w:bottom w:val="thickThinLargeGap" w:sz="24" w:space="0" w:color="auto"/>
            </w:tcBorders>
          </w:tcPr>
          <w:p w14:paraId="05FA51A6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94" w:type="pct"/>
            <w:tcBorders>
              <w:bottom w:val="thickThinLargeGap" w:sz="24" w:space="0" w:color="auto"/>
            </w:tcBorders>
          </w:tcPr>
          <w:p w14:paraId="6F1B0F64" w14:textId="77777777" w:rsidR="00063DC1" w:rsidRPr="0088441D" w:rsidRDefault="00063DC1" w:rsidP="0011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92" w:type="pct"/>
            <w:tcBorders>
              <w:bottom w:val="thickThinLargeGap" w:sz="24" w:space="0" w:color="auto"/>
            </w:tcBorders>
          </w:tcPr>
          <w:p w14:paraId="7C2A511B" w14:textId="77777777" w:rsidR="00063DC1" w:rsidRPr="0088441D" w:rsidRDefault="00063DC1" w:rsidP="00111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24C76FE" w14:textId="77777777" w:rsidR="00063DC1" w:rsidRPr="0088441D" w:rsidRDefault="00063DC1" w:rsidP="00063DC1">
      <w:pPr>
        <w:tabs>
          <w:tab w:val="right" w:pos="10773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en-US"/>
        </w:rPr>
      </w:pPr>
    </w:p>
    <w:p w14:paraId="6A7DC0C4" w14:textId="77777777" w:rsidR="00063DC1" w:rsidRPr="0088441D" w:rsidRDefault="00063DC1" w:rsidP="00063DC1">
      <w:pPr>
        <w:tabs>
          <w:tab w:val="right" w:pos="10773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en-US"/>
        </w:rPr>
      </w:pPr>
    </w:p>
    <w:p w14:paraId="75591EE1" w14:textId="77777777" w:rsidR="00063DC1" w:rsidRPr="0088441D" w:rsidRDefault="00063DC1" w:rsidP="00063DC1">
      <w:pPr>
        <w:tabs>
          <w:tab w:val="right" w:pos="10773"/>
        </w:tabs>
        <w:spacing w:after="0" w:line="240" w:lineRule="auto"/>
        <w:ind w:right="-5"/>
        <w:rPr>
          <w:rFonts w:ascii="Times New Roman" w:eastAsia="Times New Roman" w:hAnsi="Times New Roman" w:cs="Times New Roman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Всего допущено к соревнованиям ________ человек. Не допущено к соревнованиям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 xml:space="preserve">                 </w:t>
      </w:r>
      <w:r w:rsidRPr="0088441D">
        <w:rPr>
          <w:rFonts w:ascii="Times New Roman" w:eastAsia="Times New Roman" w:hAnsi="Times New Roman" w:cs="Times New Roman"/>
          <w:lang w:eastAsia="en-US"/>
        </w:rPr>
        <w:t>человек, в том числе __________________________________________________________</w:t>
      </w:r>
    </w:p>
    <w:p w14:paraId="77028B5B" w14:textId="77777777" w:rsidR="00063DC1" w:rsidRPr="0088441D" w:rsidRDefault="00063DC1" w:rsidP="00063DC1">
      <w:pPr>
        <w:spacing w:after="0" w:line="240" w:lineRule="auto"/>
        <w:ind w:right="-5"/>
        <w:rPr>
          <w:rFonts w:ascii="Times New Roman" w:eastAsia="Times New Roman" w:hAnsi="Times New Roman" w:cs="Times New Roman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М.П.        Врач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 xml:space="preserve">                      </w:t>
      </w:r>
      <w:r w:rsidRPr="0088441D">
        <w:rPr>
          <w:rFonts w:ascii="Times New Roman" w:eastAsia="Times New Roman" w:hAnsi="Times New Roman" w:cs="Times New Roman"/>
          <w:lang w:eastAsia="en-US"/>
        </w:rPr>
        <w:t xml:space="preserve"> /</w:t>
      </w:r>
      <w:r w:rsidRPr="0088441D">
        <w:rPr>
          <w:rFonts w:ascii="Times New Roman" w:eastAsia="Times New Roman" w:hAnsi="Times New Roman" w:cs="Times New Roman"/>
          <w:lang w:eastAsia="en-US"/>
        </w:rPr>
        <w:tab/>
      </w:r>
      <w:r w:rsidRPr="0088441D">
        <w:rPr>
          <w:rFonts w:ascii="Times New Roman" w:eastAsia="Times New Roman" w:hAnsi="Times New Roman" w:cs="Times New Roman"/>
          <w:lang w:eastAsia="en-US"/>
        </w:rPr>
        <w:tab/>
        <w:t>/</w:t>
      </w:r>
    </w:p>
    <w:p w14:paraId="37A9185F" w14:textId="77777777" w:rsidR="00063DC1" w:rsidRPr="0088441D" w:rsidRDefault="00063DC1" w:rsidP="00063DC1">
      <w:pPr>
        <w:tabs>
          <w:tab w:val="right" w:pos="10490"/>
        </w:tabs>
        <w:spacing w:after="0" w:line="240" w:lineRule="auto"/>
        <w:ind w:right="-5"/>
        <w:rPr>
          <w:rFonts w:ascii="Times New Roman" w:eastAsia="Times New Roman" w:hAnsi="Times New Roman" w:cs="Times New Roman"/>
          <w:i/>
          <w:iCs/>
          <w:caps/>
          <w:sz w:val="26"/>
          <w:szCs w:val="26"/>
          <w:lang w:eastAsia="en-US"/>
        </w:rPr>
      </w:pP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                                                                                                                                               Печать медицинского учреждения         подпись врачарасшифровка подписи врача</w:t>
      </w:r>
    </w:p>
    <w:p w14:paraId="6D18C728" w14:textId="77777777" w:rsidR="00063DC1" w:rsidRPr="0088441D" w:rsidRDefault="00063DC1" w:rsidP="00063DC1">
      <w:pPr>
        <w:tabs>
          <w:tab w:val="left" w:pos="8190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Представитель команды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6A9D30C8" w14:textId="77777777" w:rsidR="00063DC1" w:rsidRPr="0088441D" w:rsidRDefault="00063DC1" w:rsidP="00063DC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</w:pP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ФИО полностью, домашний адрес, телефон, 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val="en-US" w:eastAsia="en-US"/>
        </w:rPr>
        <w:t>e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-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val="en-US" w:eastAsia="en-US"/>
        </w:rPr>
        <w:t>mail</w:t>
      </w:r>
    </w:p>
    <w:p w14:paraId="2B654E30" w14:textId="77777777" w:rsidR="00063DC1" w:rsidRPr="0088441D" w:rsidRDefault="00063DC1" w:rsidP="00063DC1">
      <w:pPr>
        <w:tabs>
          <w:tab w:val="left" w:pos="8460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68753FA2" w14:textId="77777777" w:rsidR="00063DC1" w:rsidRDefault="00063DC1" w:rsidP="00063DC1">
      <w:pPr>
        <w:tabs>
          <w:tab w:val="right" w:pos="8364"/>
          <w:tab w:val="left" w:pos="9225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en-US"/>
        </w:rPr>
      </w:pPr>
    </w:p>
    <w:p w14:paraId="75170C87" w14:textId="77777777" w:rsidR="00063DC1" w:rsidRPr="0088441D" w:rsidRDefault="00063DC1" w:rsidP="00063DC1">
      <w:pPr>
        <w:tabs>
          <w:tab w:val="right" w:pos="8364"/>
          <w:tab w:val="left" w:pos="9225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>«</w:t>
      </w:r>
      <w:r w:rsidRPr="0088441D">
        <w:rPr>
          <w:rFonts w:ascii="Times New Roman" w:eastAsia="Times New Roman" w:hAnsi="Times New Roman" w:cs="Times New Roman"/>
          <w:i/>
          <w:iCs/>
          <w:lang w:eastAsia="en-US"/>
        </w:rPr>
        <w:t>С правилами техники безопасности знаком</w:t>
      </w:r>
      <w:r w:rsidRPr="0088441D">
        <w:rPr>
          <w:rFonts w:ascii="Times New Roman" w:eastAsia="Times New Roman" w:hAnsi="Times New Roman" w:cs="Times New Roman"/>
          <w:lang w:eastAsia="en-US"/>
        </w:rPr>
        <w:t xml:space="preserve">»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10489FB7" w14:textId="77777777" w:rsidR="00063DC1" w:rsidRPr="0088441D" w:rsidRDefault="00063DC1" w:rsidP="00063DC1">
      <w:pPr>
        <w:tabs>
          <w:tab w:val="right" w:pos="10490"/>
        </w:tabs>
        <w:spacing w:after="0" w:line="240" w:lineRule="auto"/>
        <w:ind w:right="-5"/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                                                                                                                                                         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подпись представителя                              расшифровка подписи</w:t>
      </w:r>
    </w:p>
    <w:p w14:paraId="4D23EEF2" w14:textId="77777777" w:rsidR="00063DC1" w:rsidRDefault="00063DC1" w:rsidP="00063DC1">
      <w:pPr>
        <w:tabs>
          <w:tab w:val="left" w:pos="8250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en-US"/>
        </w:rPr>
      </w:pPr>
    </w:p>
    <w:p w14:paraId="76928DFB" w14:textId="77777777" w:rsidR="00063DC1" w:rsidRPr="0088441D" w:rsidRDefault="00063DC1" w:rsidP="00063DC1">
      <w:pPr>
        <w:tabs>
          <w:tab w:val="left" w:pos="8250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Тренер команды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6F5DCEBE" w14:textId="77777777" w:rsidR="00063DC1" w:rsidRPr="0088441D" w:rsidRDefault="00063DC1" w:rsidP="00063DC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pacing w:val="140"/>
          <w:sz w:val="15"/>
          <w:szCs w:val="15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Должность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 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ФИО полностью, домашний адрес</w:t>
      </w:r>
      <w:r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 </w:t>
      </w:r>
    </w:p>
    <w:p w14:paraId="7CD132E6" w14:textId="77777777" w:rsidR="00063DC1" w:rsidRPr="0088441D" w:rsidRDefault="00063DC1" w:rsidP="00063DC1">
      <w:pPr>
        <w:tabs>
          <w:tab w:val="left" w:pos="8295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u w:val="single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Капитан команды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009AA6B5" w14:textId="77777777" w:rsidR="00063DC1" w:rsidRPr="0088441D" w:rsidRDefault="00063DC1" w:rsidP="00063DC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pacing w:val="140"/>
          <w:sz w:val="15"/>
          <w:szCs w:val="15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 xml:space="preserve">ФИО полностью, домашний адрес </w:t>
      </w:r>
    </w:p>
    <w:p w14:paraId="47FA18B0" w14:textId="77777777" w:rsidR="00063DC1" w:rsidRPr="0088441D" w:rsidRDefault="00063DC1" w:rsidP="00063DC1">
      <w:pPr>
        <w:tabs>
          <w:tab w:val="right" w:pos="4395"/>
          <w:tab w:val="right" w:pos="8080"/>
          <w:tab w:val="left" w:pos="9780"/>
          <w:tab w:val="right" w:pos="10773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lang w:eastAsia="en-US"/>
        </w:rPr>
      </w:pPr>
      <w:r w:rsidRPr="0088441D">
        <w:rPr>
          <w:rFonts w:ascii="Times New Roman" w:eastAsia="Times New Roman" w:hAnsi="Times New Roman" w:cs="Times New Roman"/>
          <w:lang w:eastAsia="en-US"/>
        </w:rPr>
        <w:t xml:space="preserve">Руководитель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  <w:r w:rsidRPr="0088441D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  <w:r w:rsidRPr="0088441D">
        <w:rPr>
          <w:rFonts w:ascii="Times New Roman" w:eastAsia="Times New Roman" w:hAnsi="Times New Roman" w:cs="Times New Roman"/>
          <w:u w:val="single"/>
          <w:lang w:eastAsia="en-US"/>
        </w:rPr>
        <w:tab/>
      </w:r>
    </w:p>
    <w:p w14:paraId="6091F4D9" w14:textId="77777777" w:rsidR="00063DC1" w:rsidRDefault="00063DC1" w:rsidP="00063DC1">
      <w:pPr>
        <w:tabs>
          <w:tab w:val="center" w:pos="6237"/>
          <w:tab w:val="right" w:pos="1020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5A6B1720" w14:textId="77777777" w:rsidR="00063DC1" w:rsidRPr="0088441D" w:rsidRDefault="00063DC1" w:rsidP="00063DC1">
      <w:pPr>
        <w:tabs>
          <w:tab w:val="center" w:pos="6237"/>
          <w:tab w:val="right" w:pos="1020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</w:pPr>
      <w:r w:rsidRPr="0088441D">
        <w:rPr>
          <w:rFonts w:ascii="Times New Roman" w:eastAsia="Times New Roman" w:hAnsi="Times New Roman" w:cs="Times New Roman"/>
          <w:b/>
          <w:bCs/>
          <w:lang w:eastAsia="en-US"/>
        </w:rPr>
        <w:t>М.П.</w:t>
      </w:r>
      <w:r w:rsidRPr="0088441D">
        <w:rPr>
          <w:rFonts w:ascii="Times New Roman" w:eastAsia="Times New Roman" w:hAnsi="Times New Roman" w:cs="Times New Roman"/>
          <w:lang w:eastAsia="en-US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13"/>
          <w:szCs w:val="13"/>
          <w:lang w:eastAsia="en-US"/>
        </w:rPr>
        <w:t xml:space="preserve">                                   </w:t>
      </w:r>
      <w:r w:rsidRPr="0088441D">
        <w:rPr>
          <w:rFonts w:ascii="Times New Roman" w:eastAsia="Times New Roman" w:hAnsi="Times New Roman" w:cs="Times New Roman"/>
          <w:i/>
          <w:iCs/>
          <w:sz w:val="13"/>
          <w:szCs w:val="13"/>
          <w:lang w:eastAsia="en-US"/>
        </w:rPr>
        <w:t>подпись руководителя                             расшифровка подписи</w:t>
      </w:r>
    </w:p>
    <w:p w14:paraId="59630ED9" w14:textId="77777777" w:rsidR="00063DC1" w:rsidRDefault="00063DC1" w:rsidP="00063D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83D8E12" w14:textId="77777777" w:rsidR="00063DC1" w:rsidRDefault="00063DC1" w:rsidP="00063D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582C7ABE" w14:textId="77777777" w:rsidR="00DA1997" w:rsidRDefault="00DA1997" w:rsidP="00DA1997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x-none"/>
        </w:rPr>
      </w:pPr>
    </w:p>
    <w:p w14:paraId="7C803050" w14:textId="3D49ED96" w:rsidR="00E1027B" w:rsidRPr="00DA1997" w:rsidRDefault="00E1027B" w:rsidP="00DA19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A199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A1997" w:rsidRPr="00DA1997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Приложение 3 к Положению</w:t>
      </w:r>
    </w:p>
    <w:p w14:paraId="6C2D5B24" w14:textId="77777777" w:rsidR="00DA1997" w:rsidRDefault="00DA1997" w:rsidP="00E1027B">
      <w:pPr>
        <w:spacing w:after="5" w:line="251" w:lineRule="auto"/>
        <w:ind w:left="646" w:right="128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79AA2144" w14:textId="77777777" w:rsidR="00DA1997" w:rsidRDefault="00DA1997" w:rsidP="00E1027B">
      <w:pPr>
        <w:spacing w:after="5" w:line="251" w:lineRule="auto"/>
        <w:ind w:left="646" w:right="128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</w:p>
    <w:p w14:paraId="3415300B" w14:textId="0ECB297D" w:rsidR="00DA1997" w:rsidRPr="000F1B09" w:rsidRDefault="00E1027B" w:rsidP="00DA1997">
      <w:pPr>
        <w:spacing w:after="5" w:line="251" w:lineRule="auto"/>
        <w:ind w:left="646" w:right="128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F1B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СОГЛАСИЕ РОДИТЕЛЯ/ЗАКОННОГО ПРЕДСТАВИТЕЛЯ </w:t>
      </w:r>
    </w:p>
    <w:p w14:paraId="5A5917B2" w14:textId="77777777" w:rsidR="00E1027B" w:rsidRPr="000F1B09" w:rsidRDefault="00E1027B" w:rsidP="00E1027B">
      <w:pPr>
        <w:spacing w:after="5" w:line="251" w:lineRule="auto"/>
        <w:ind w:left="646" w:right="127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F1B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НА ОБРАБОТКУ ПЕРСОНАЛЬНЫХ ДАННЫХ НЕСОВЕРШЕННОГОЛЕТНЕГО </w:t>
      </w:r>
    </w:p>
    <w:p w14:paraId="26EEF536" w14:textId="77777777" w:rsidR="000F1B09" w:rsidRPr="00E1027B" w:rsidRDefault="00E1027B" w:rsidP="00E1027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en-US"/>
        </w:rPr>
      </w:pPr>
      <w:r w:rsidRPr="000F1B09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</w:p>
    <w:p w14:paraId="3841E186" w14:textId="77777777" w:rsidR="000F1B09" w:rsidRPr="000F1B09" w:rsidRDefault="000F1B09" w:rsidP="000F1B09">
      <w:pPr>
        <w:spacing w:after="0" w:line="280" w:lineRule="exact"/>
        <w:rPr>
          <w:rFonts w:ascii="Times New Roman" w:eastAsia="Times New Roman" w:hAnsi="Times New Roman" w:cs="Times New Roman"/>
          <w:sz w:val="32"/>
          <w:szCs w:val="20"/>
          <w:lang w:eastAsia="x-none"/>
        </w:rPr>
      </w:pPr>
    </w:p>
    <w:p w14:paraId="5275A167" w14:textId="77777777" w:rsidR="000F1B09" w:rsidRPr="000F1B09" w:rsidRDefault="000F1B09" w:rsidP="000F1B09">
      <w:pPr>
        <w:spacing w:after="0" w:line="280" w:lineRule="exact"/>
        <w:ind w:firstLine="284"/>
        <w:jc w:val="center"/>
        <w:rPr>
          <w:rFonts w:ascii="Times New Roman" w:eastAsia="Times New Roman" w:hAnsi="Times New Roman" w:cs="Times New Roman"/>
          <w:sz w:val="32"/>
          <w:szCs w:val="20"/>
          <w:u w:val="single"/>
          <w:lang w:eastAsia="x-none"/>
        </w:rPr>
      </w:pPr>
      <w:r>
        <w:rPr>
          <w:rFonts w:ascii="Times New Roman" w:eastAsia="Times New Roman" w:hAnsi="Times New Roman" w:cs="Times New Roman"/>
          <w:sz w:val="32"/>
          <w:szCs w:val="20"/>
          <w:lang w:eastAsia="x-none"/>
        </w:rPr>
        <w:t>Я,</w:t>
      </w:r>
      <w:r w:rsidRPr="000F1B09">
        <w:rPr>
          <w:rFonts w:ascii="Times New Roman" w:eastAsia="Times New Roman" w:hAnsi="Times New Roman" w:cs="Times New Roman"/>
          <w:sz w:val="32"/>
          <w:szCs w:val="20"/>
          <w:u w:val="single"/>
          <w:lang w:eastAsia="x-none"/>
        </w:rPr>
        <w:t>________________________</w:t>
      </w:r>
      <w:r>
        <w:rPr>
          <w:rFonts w:ascii="Times New Roman" w:eastAsia="Times New Roman" w:hAnsi="Times New Roman" w:cs="Times New Roman"/>
          <w:sz w:val="32"/>
          <w:szCs w:val="20"/>
          <w:u w:val="single"/>
          <w:lang w:eastAsia="x-none"/>
        </w:rPr>
        <w:t>______________________________</w:t>
      </w:r>
    </w:p>
    <w:p w14:paraId="05BDD073" w14:textId="77777777" w:rsidR="000F1B09" w:rsidRPr="000F1B09" w:rsidRDefault="000F1B09" w:rsidP="000F1B09">
      <w:pPr>
        <w:tabs>
          <w:tab w:val="left" w:pos="3555"/>
        </w:tabs>
        <w:spacing w:after="12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(ФИО родителя или законного представителя)</w:t>
      </w: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 ____________, выдан</w:t>
      </w: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</w:t>
      </w:r>
    </w:p>
    <w:p w14:paraId="5DF2920F" w14:textId="77777777" w:rsidR="000F1B09" w:rsidRPr="000F1B09" w:rsidRDefault="000F1B09" w:rsidP="000F1B09">
      <w:pPr>
        <w:tabs>
          <w:tab w:val="left" w:pos="1875"/>
          <w:tab w:val="left" w:pos="7110"/>
        </w:tabs>
        <w:spacing w:after="12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(серия, номер)</w:t>
      </w: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ab/>
        <w:t>(когда, кем)</w:t>
      </w:r>
    </w:p>
    <w:p w14:paraId="3DDA31D3" w14:textId="77777777" w:rsidR="000F1B09" w:rsidRPr="000F1B09" w:rsidRDefault="000F1B09" w:rsidP="000F1B09">
      <w:pPr>
        <w:tabs>
          <w:tab w:val="left" w:pos="1875"/>
          <w:tab w:val="left" w:pos="711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________________________</w:t>
      </w:r>
    </w:p>
    <w:p w14:paraId="76B64676" w14:textId="77777777" w:rsidR="000F1B09" w:rsidRPr="000F1B09" w:rsidRDefault="000F1B09" w:rsidP="000F1B09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в случае опекунства / попечительства указать реквизиты документа, на основании которого</w:t>
      </w:r>
    </w:p>
    <w:p w14:paraId="49BA22C4" w14:textId="77777777" w:rsidR="000F1B09" w:rsidRPr="000F1B09" w:rsidRDefault="000F1B09" w:rsidP="000F1B09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осуществляется опека или попечительство)</w:t>
      </w:r>
    </w:p>
    <w:p w14:paraId="04D48376" w14:textId="77777777" w:rsidR="000F1B09" w:rsidRPr="000F1B09" w:rsidRDefault="000F1B09" w:rsidP="000F1B0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_______________________</w:t>
      </w:r>
    </w:p>
    <w:p w14:paraId="67C3F991" w14:textId="77777777" w:rsidR="000F1B09" w:rsidRPr="000F1B09" w:rsidRDefault="000F1B09" w:rsidP="000F1B09">
      <w:pPr>
        <w:tabs>
          <w:tab w:val="left" w:pos="3930"/>
        </w:tabs>
        <w:spacing w:after="24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(адрес)</w:t>
      </w:r>
    </w:p>
    <w:p w14:paraId="644A1640" w14:textId="77777777" w:rsidR="000F1B09" w:rsidRPr="000F1B09" w:rsidRDefault="000F1B09" w:rsidP="000F1B09">
      <w:pPr>
        <w:tabs>
          <w:tab w:val="left" w:pos="393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Паспорт</w:t>
      </w: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(свидетельство о рождении)</w:t>
      </w: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_______ __________, </w:t>
      </w: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выдан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_______________</w:t>
      </w:r>
    </w:p>
    <w:p w14:paraId="094488A5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120" w:line="24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ab/>
      </w: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ab/>
        <w:t xml:space="preserve">       (серия, номер)</w:t>
      </w:r>
      <w:r w:rsidRPr="000F1B09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ab/>
        <w:t xml:space="preserve">         (когда, кем)</w:t>
      </w:r>
    </w:p>
    <w:p w14:paraId="253ACAEE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ФИО</w:t>
      </w: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ребенка_________________________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______________________________</w:t>
      </w: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__</w:t>
      </w:r>
    </w:p>
    <w:p w14:paraId="5B87CDA6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lastRenderedPageBreak/>
        <w:t xml:space="preserve"> </w:t>
      </w:r>
    </w:p>
    <w:p w14:paraId="03E93432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Адрес проживания ребенка:</w:t>
      </w:r>
    </w:p>
    <w:p w14:paraId="2484224E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12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</w:t>
      </w:r>
    </w:p>
    <w:p w14:paraId="7C24D064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Подтверждаю_____________________________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</w:t>
      </w:r>
    </w:p>
    <w:p w14:paraId="2B5B862A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Даю согласие на обработку персональных данных ребенка в порядке, установленном законодательством Российской Федерации.</w:t>
      </w:r>
    </w:p>
    <w:p w14:paraId="7136BA38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Даю согласие на участие ребенка в краеведческих, туристских и иных мероприятиях.</w:t>
      </w:r>
    </w:p>
    <w:p w14:paraId="5B92E2B0" w14:textId="77777777" w:rsidR="000F1B09" w:rsidRPr="000F1B09" w:rsidRDefault="000F1B09" w:rsidP="000F1B09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14:paraId="2D0F6CF4" w14:textId="77777777" w:rsidR="000F1B09" w:rsidRPr="000F1B09" w:rsidRDefault="000F1B09" w:rsidP="00E1027B">
      <w:pPr>
        <w:tabs>
          <w:tab w:val="left" w:pos="3930"/>
          <w:tab w:val="center" w:pos="5629"/>
          <w:tab w:val="left" w:pos="8100"/>
        </w:tabs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Даю согласие на участие ребенка в интервью, фото и видео съемке, на редактирование и использование фото-, видеозаписей, исследовательских работ в некоммерческих целях, а также в рекламе, включая печатную продукцию, размещение в сети Интернет и других средствах (в соответствии с ФЗ № 152-ФЗ от </w:t>
      </w:r>
      <w:r w:rsidR="00E1027B">
        <w:rPr>
          <w:rFonts w:ascii="Times New Roman" w:eastAsia="Times New Roman" w:hAnsi="Times New Roman" w:cs="Times New Roman"/>
          <w:sz w:val="28"/>
          <w:szCs w:val="24"/>
          <w:lang w:eastAsia="x-none"/>
        </w:rPr>
        <w:t>27.07.2006 г. и ст.152.1 ГК РФ)</w:t>
      </w:r>
    </w:p>
    <w:p w14:paraId="43D39F83" w14:textId="77777777" w:rsidR="000F1B09" w:rsidRPr="000F1B09" w:rsidRDefault="000F1B09" w:rsidP="000F1B0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________________________________________</w:t>
      </w:r>
      <w:r w:rsidR="00E1027B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</w:t>
      </w:r>
    </w:p>
    <w:p w14:paraId="289B3A62" w14:textId="77777777" w:rsidR="000F1B09" w:rsidRPr="000F1B09" w:rsidRDefault="000F1B09" w:rsidP="000F1B09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</w:t>
      </w: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>личная подпись</w:t>
      </w: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фамилия, имя, отчество родителя</w:t>
      </w:r>
    </w:p>
    <w:p w14:paraId="110B70C1" w14:textId="77777777" w:rsidR="0041598D" w:rsidRDefault="000F1B09" w:rsidP="000F1B09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             (законного представителя)               </w:t>
      </w:r>
    </w:p>
    <w:p w14:paraId="0DBA6C2D" w14:textId="77777777" w:rsidR="0041598D" w:rsidRDefault="0041598D" w:rsidP="000F1B09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FB8D95C" w14:textId="77777777" w:rsidR="0041598D" w:rsidRDefault="0041598D" w:rsidP="000F1B09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9B6DCDC" w14:textId="284157BA" w:rsidR="0041598D" w:rsidRDefault="0041598D" w:rsidP="000F1B09">
      <w:pPr>
        <w:tabs>
          <w:tab w:val="left" w:pos="60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="000F1B09" w:rsidRPr="000F1B09">
        <w:rPr>
          <w:rFonts w:ascii="Times New Roman" w:eastAsia="Times New Roman" w:hAnsi="Times New Roman" w:cs="Times New Roman"/>
          <w:sz w:val="24"/>
          <w:szCs w:val="24"/>
          <w:lang w:eastAsia="x-none"/>
        </w:rPr>
        <w:t>ата</w:t>
      </w:r>
    </w:p>
    <w:p w14:paraId="6B2D4A14" w14:textId="77777777" w:rsidR="0041598D" w:rsidRDefault="0041598D" w:rsidP="0041598D">
      <w:pPr>
        <w:pStyle w:val="11"/>
        <w:ind w:left="284" w:right="127"/>
      </w:pPr>
      <w:r>
        <w:t>ОТЧЕТ</w:t>
      </w:r>
    </w:p>
    <w:p w14:paraId="437FD9AD" w14:textId="77777777" w:rsidR="0041598D" w:rsidRDefault="0041598D" w:rsidP="0041598D">
      <w:pPr>
        <w:spacing w:before="138"/>
        <w:ind w:left="284" w:right="12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прохождении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категорийного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похода (экскурсии),</w:t>
      </w:r>
    </w:p>
    <w:p w14:paraId="02A20757" w14:textId="43CF69DF" w:rsidR="0041598D" w:rsidRDefault="0041598D" w:rsidP="005B015E">
      <w:pPr>
        <w:pStyle w:val="a6"/>
        <w:tabs>
          <w:tab w:val="left" w:pos="4055"/>
          <w:tab w:val="left" w:pos="7466"/>
          <w:tab w:val="left" w:pos="9573"/>
          <w:tab w:val="left" w:pos="10027"/>
        </w:tabs>
        <w:spacing w:before="199" w:line="513" w:lineRule="auto"/>
        <w:ind w:right="127"/>
        <w:rPr>
          <w:spacing w:val="-67"/>
        </w:rPr>
      </w:pPr>
      <w:r>
        <w:t>совершенного</w:t>
      </w:r>
      <w:r>
        <w:rPr>
          <w:spacing w:val="-2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туристов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202</w:t>
      </w:r>
      <w:r w:rsidR="00DA1997">
        <w:t>5</w:t>
      </w:r>
      <w:r>
        <w:t>г</w:t>
      </w:r>
      <w:r>
        <w:rPr>
          <w:spacing w:val="-67"/>
        </w:rPr>
        <w:t xml:space="preserve"> </w:t>
      </w:r>
    </w:p>
    <w:p w14:paraId="1D0037C0" w14:textId="77777777" w:rsidR="0041598D" w:rsidRDefault="0041598D" w:rsidP="0041598D">
      <w:pPr>
        <w:pStyle w:val="a6"/>
        <w:tabs>
          <w:tab w:val="left" w:pos="4055"/>
          <w:tab w:val="left" w:pos="7466"/>
          <w:tab w:val="left" w:pos="9573"/>
          <w:tab w:val="left" w:pos="10027"/>
        </w:tabs>
        <w:spacing w:before="199" w:line="513" w:lineRule="auto"/>
        <w:ind w:left="284" w:right="127"/>
      </w:pPr>
      <w:r>
        <w:t>Вид</w:t>
      </w:r>
      <w:r>
        <w:rPr>
          <w:spacing w:val="-1"/>
        </w:rPr>
        <w:t xml:space="preserve"> </w:t>
      </w:r>
      <w:r>
        <w:t>туризма</w:t>
      </w:r>
      <w:r>
        <w:rPr>
          <w:u w:val="single"/>
        </w:rPr>
        <w:tab/>
      </w:r>
      <w:r>
        <w:t>географический</w:t>
      </w:r>
      <w:r>
        <w:rPr>
          <w:spacing w:val="-13"/>
        </w:rPr>
        <w:t xml:space="preserve"> </w:t>
      </w:r>
      <w:r>
        <w:t>район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677B7F" w14:textId="77777777" w:rsidR="0041598D" w:rsidRDefault="0041598D" w:rsidP="0041598D">
      <w:pPr>
        <w:pStyle w:val="a6"/>
        <w:tabs>
          <w:tab w:val="left" w:pos="9967"/>
        </w:tabs>
        <w:spacing w:line="321" w:lineRule="exact"/>
        <w:ind w:left="284" w:right="127"/>
      </w:pPr>
      <w:r>
        <w:t>Маршрут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F99134" w14:textId="77777777" w:rsidR="0041598D" w:rsidRDefault="0041598D" w:rsidP="0041598D">
      <w:pPr>
        <w:pStyle w:val="a6"/>
        <w:spacing w:before="11"/>
        <w:ind w:left="284" w:right="127"/>
        <w:rPr>
          <w:sz w:val="23"/>
        </w:rPr>
      </w:pPr>
    </w:p>
    <w:p w14:paraId="3944381B" w14:textId="77777777" w:rsidR="0041598D" w:rsidRDefault="0041598D" w:rsidP="0041598D">
      <w:pPr>
        <w:pStyle w:val="a6"/>
        <w:tabs>
          <w:tab w:val="left" w:pos="10039"/>
        </w:tabs>
        <w:spacing w:before="89"/>
        <w:ind w:left="284" w:right="127"/>
      </w:pPr>
      <w:r>
        <w:lastRenderedPageBreak/>
        <w:t>Руководитель</w:t>
      </w:r>
      <w:r>
        <w:rPr>
          <w:spacing w:val="-8"/>
        </w:rPr>
        <w:t xml:space="preserve"> </w:t>
      </w:r>
      <w: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2930D7" w14:textId="77777777" w:rsidR="0041598D" w:rsidRDefault="0041598D" w:rsidP="0041598D">
      <w:pPr>
        <w:spacing w:before="21"/>
        <w:ind w:left="284" w:right="127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полностью</w:t>
      </w:r>
    </w:p>
    <w:p w14:paraId="0C435118" w14:textId="77777777" w:rsidR="0041598D" w:rsidRDefault="0041598D" w:rsidP="0041598D">
      <w:pPr>
        <w:pStyle w:val="a6"/>
        <w:spacing w:before="5"/>
        <w:ind w:left="284" w:right="12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792B5C" wp14:editId="7281555D">
                <wp:simplePos x="0" y="0"/>
                <wp:positionH relativeFrom="page">
                  <wp:posOffset>1048385</wp:posOffset>
                </wp:positionH>
                <wp:positionV relativeFrom="paragraph">
                  <wp:posOffset>200025</wp:posOffset>
                </wp:positionV>
                <wp:extent cx="5419090" cy="1270"/>
                <wp:effectExtent l="0" t="0" r="0" b="0"/>
                <wp:wrapTopAndBottom/>
                <wp:docPr id="18196454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8534"/>
                            <a:gd name="T2" fmla="+- 0 10184 1651"/>
                            <a:gd name="T3" fmla="*/ T2 w 85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34">
                              <a:moveTo>
                                <a:pt x="0" y="0"/>
                              </a:moveTo>
                              <a:lnTo>
                                <a:pt x="8533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60C9D" id="Freeform 10" o:spid="_x0000_s1026" style="position:absolute;margin-left:82.55pt;margin-top:15.75pt;width:426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" path="m,l8533,e" filled="f" strokeweight=".198mm">
                <v:path arrowok="t" o:connecttype="custom" o:connectlocs="0,0;5418455,0" o:connectangles="0,0"/>
                <w10:wrap type="topAndBottom" anchorx="page"/>
              </v:shape>
            </w:pict>
          </mc:Fallback>
        </mc:AlternateContent>
      </w:r>
    </w:p>
    <w:p w14:paraId="0D8AC6E9" w14:textId="77777777" w:rsidR="0041598D" w:rsidRDefault="0041598D" w:rsidP="0041598D">
      <w:pPr>
        <w:spacing w:line="222" w:lineRule="exact"/>
        <w:ind w:left="284" w:right="127"/>
        <w:jc w:val="center"/>
        <w:rPr>
          <w:sz w:val="20"/>
        </w:rPr>
      </w:pPr>
      <w:r>
        <w:rPr>
          <w:sz w:val="20"/>
        </w:rPr>
        <w:t>данные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руководителя: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r>
        <w:rPr>
          <w:sz w:val="20"/>
        </w:rPr>
        <w:t>эл.</w:t>
      </w:r>
      <w:r>
        <w:rPr>
          <w:spacing w:val="-1"/>
          <w:sz w:val="20"/>
        </w:rPr>
        <w:t xml:space="preserve"> </w:t>
      </w:r>
      <w:r>
        <w:rPr>
          <w:sz w:val="20"/>
        </w:rPr>
        <w:t>почта</w:t>
      </w:r>
    </w:p>
    <w:p w14:paraId="1FFD8D2C" w14:textId="77777777" w:rsidR="0041598D" w:rsidRDefault="0041598D" w:rsidP="0041598D">
      <w:pPr>
        <w:pStyle w:val="a6"/>
        <w:spacing w:before="3"/>
        <w:ind w:left="284" w:right="127"/>
        <w:rPr>
          <w:sz w:val="26"/>
        </w:rPr>
      </w:pPr>
    </w:p>
    <w:p w14:paraId="5D1D911F" w14:textId="77777777" w:rsidR="0041598D" w:rsidRDefault="0041598D" w:rsidP="0041598D">
      <w:pPr>
        <w:pStyle w:val="a6"/>
        <w:tabs>
          <w:tab w:val="left" w:pos="6849"/>
        </w:tabs>
        <w:ind w:left="284" w:right="127"/>
      </w:pPr>
      <w:r>
        <w:t>Номер</w:t>
      </w:r>
      <w:r>
        <w:rPr>
          <w:spacing w:val="-2"/>
        </w:rPr>
        <w:t xml:space="preserve"> </w:t>
      </w:r>
      <w:r>
        <w:t>маршрутного</w:t>
      </w:r>
      <w:r>
        <w:rPr>
          <w:spacing w:val="-2"/>
        </w:rPr>
        <w:t xml:space="preserve"> </w:t>
      </w:r>
      <w:r>
        <w:t xml:space="preserve">листа </w:t>
      </w:r>
      <w:r>
        <w:rPr>
          <w:u w:val="single"/>
        </w:rPr>
        <w:tab/>
      </w:r>
    </w:p>
    <w:p w14:paraId="52553EAF" w14:textId="77777777" w:rsidR="0041598D" w:rsidRDefault="0041598D" w:rsidP="0041598D">
      <w:pPr>
        <w:pStyle w:val="a6"/>
        <w:ind w:left="284" w:right="127"/>
        <w:rPr>
          <w:sz w:val="20"/>
        </w:rPr>
      </w:pPr>
    </w:p>
    <w:p w14:paraId="2B52930C" w14:textId="77777777" w:rsidR="0041598D" w:rsidRDefault="0041598D" w:rsidP="0041598D">
      <w:pPr>
        <w:pStyle w:val="a6"/>
        <w:ind w:left="284" w:right="127"/>
        <w:rPr>
          <w:sz w:val="20"/>
        </w:rPr>
      </w:pPr>
    </w:p>
    <w:p w14:paraId="19DFF42D" w14:textId="77777777" w:rsidR="0041598D" w:rsidRDefault="0041598D" w:rsidP="0041598D">
      <w:pPr>
        <w:pStyle w:val="a6"/>
        <w:ind w:left="284" w:right="127"/>
        <w:rPr>
          <w:sz w:val="20"/>
        </w:rPr>
      </w:pPr>
    </w:p>
    <w:p w14:paraId="3FA71A65" w14:textId="77777777" w:rsidR="0041598D" w:rsidRDefault="0041598D" w:rsidP="0041598D">
      <w:pPr>
        <w:pStyle w:val="a6"/>
        <w:spacing w:before="7"/>
        <w:ind w:left="284" w:right="127"/>
        <w:rPr>
          <w:sz w:val="19"/>
        </w:rPr>
      </w:pPr>
    </w:p>
    <w:p w14:paraId="08AC6970" w14:textId="77777777" w:rsidR="0041598D" w:rsidRDefault="0041598D" w:rsidP="0041598D">
      <w:pPr>
        <w:pStyle w:val="a6"/>
        <w:tabs>
          <w:tab w:val="left" w:pos="9902"/>
        </w:tabs>
        <w:spacing w:before="89"/>
        <w:ind w:left="284" w:right="127"/>
      </w:pP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55B1DF" w14:textId="77777777" w:rsidR="0041598D" w:rsidRDefault="0041598D" w:rsidP="0041598D">
      <w:pPr>
        <w:spacing w:before="21"/>
        <w:ind w:left="284" w:right="127"/>
        <w:jc w:val="center"/>
        <w:rPr>
          <w:sz w:val="20"/>
        </w:rPr>
      </w:pPr>
      <w:r>
        <w:rPr>
          <w:sz w:val="20"/>
        </w:rPr>
        <w:t>полное</w:t>
      </w:r>
      <w:r>
        <w:rPr>
          <w:spacing w:val="-4"/>
          <w:sz w:val="20"/>
        </w:rPr>
        <w:t xml:space="preserve"> </w:t>
      </w:r>
      <w:r>
        <w:rPr>
          <w:sz w:val="20"/>
        </w:rPr>
        <w:t>название</w:t>
      </w:r>
    </w:p>
    <w:p w14:paraId="47959D17" w14:textId="77777777" w:rsidR="0041598D" w:rsidRDefault="0041598D" w:rsidP="0041598D">
      <w:pPr>
        <w:pStyle w:val="a6"/>
        <w:ind w:right="12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B4D52E" wp14:editId="4263446A">
                <wp:simplePos x="0" y="0"/>
                <wp:positionH relativeFrom="page">
                  <wp:posOffset>668655</wp:posOffset>
                </wp:positionH>
                <wp:positionV relativeFrom="paragraph">
                  <wp:posOffset>144145</wp:posOffset>
                </wp:positionV>
                <wp:extent cx="6222365" cy="1270"/>
                <wp:effectExtent l="0" t="0" r="0" b="0"/>
                <wp:wrapTopAndBottom/>
                <wp:docPr id="188615509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053 1053"/>
                            <a:gd name="T1" fmla="*/ T0 w 9799"/>
                            <a:gd name="T2" fmla="+- 0 9838 1053"/>
                            <a:gd name="T3" fmla="*/ T2 w 9799"/>
                            <a:gd name="T4" fmla="+- 0 9851 1053"/>
                            <a:gd name="T5" fmla="*/ T4 w 9799"/>
                            <a:gd name="T6" fmla="+- 0 10851 1053"/>
                            <a:gd name="T7" fmla="*/ T6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8785" y="0"/>
                              </a:lnTo>
                              <a:moveTo>
                                <a:pt x="8798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A409" id="AutoShape 9" o:spid="_x0000_s1026" style="position:absolute;margin-left:52.65pt;margin-top:11.35pt;width:48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" path="m,l8785,t13,l9798,e" filled="f" strokeweight=".14047mm">
                <v:path arrowok="t" o:connecttype="custom" o:connectlocs="0,0;5578475,0;5586730,0;6221730,0" o:connectangles="0,0,0,0"/>
                <w10:wrap type="topAndBottom" anchorx="page"/>
              </v:shape>
            </w:pict>
          </mc:Fallback>
        </mc:AlternateContent>
      </w:r>
    </w:p>
    <w:p w14:paraId="51B85678" w14:textId="77777777" w:rsidR="0041598D" w:rsidRDefault="0041598D" w:rsidP="0041598D">
      <w:pPr>
        <w:pStyle w:val="a6"/>
        <w:tabs>
          <w:tab w:val="left" w:pos="9874"/>
        </w:tabs>
        <w:ind w:left="284" w:right="127"/>
      </w:pPr>
      <w:r>
        <w:t>Почтовый</w:t>
      </w:r>
      <w:r>
        <w:rPr>
          <w:spacing w:val="-4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DA0EA4" w14:textId="77777777" w:rsidR="0041598D" w:rsidRDefault="0041598D" w:rsidP="0041598D">
      <w:pPr>
        <w:pStyle w:val="a6"/>
        <w:ind w:left="284" w:right="12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447643" wp14:editId="5E79EDC9">
                <wp:simplePos x="0" y="0"/>
                <wp:positionH relativeFrom="page">
                  <wp:posOffset>711200</wp:posOffset>
                </wp:positionH>
                <wp:positionV relativeFrom="paragraph">
                  <wp:posOffset>182245</wp:posOffset>
                </wp:positionV>
                <wp:extent cx="6130290" cy="1270"/>
                <wp:effectExtent l="0" t="0" r="0" b="0"/>
                <wp:wrapTopAndBottom/>
                <wp:docPr id="202626873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1120 1120"/>
                            <a:gd name="T1" fmla="*/ T0 w 9654"/>
                            <a:gd name="T2" fmla="+- 0 10773 112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EA1CA" id="Freeform 8" o:spid="_x0000_s1026" style="position:absolute;margin-left:56pt;margin-top:14.35pt;width:482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" path="m,l9653,e" filled="f" strokeweight=".198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14:paraId="73706345" w14:textId="77777777" w:rsidR="0041598D" w:rsidRDefault="0041598D" w:rsidP="0041598D">
      <w:pPr>
        <w:pStyle w:val="a6"/>
        <w:spacing w:before="7"/>
        <w:ind w:right="127"/>
        <w:rPr>
          <w:sz w:val="13"/>
        </w:rPr>
      </w:pPr>
    </w:p>
    <w:p w14:paraId="399D4906" w14:textId="77777777" w:rsidR="0041598D" w:rsidRDefault="0041598D" w:rsidP="0041598D">
      <w:pPr>
        <w:pStyle w:val="a6"/>
        <w:tabs>
          <w:tab w:val="left" w:pos="10496"/>
        </w:tabs>
        <w:spacing w:before="89"/>
        <w:ind w:left="284" w:right="127"/>
      </w:pPr>
      <w:r>
        <w:t>ФИО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0747DD" w14:textId="77777777" w:rsidR="0041598D" w:rsidRDefault="0041598D" w:rsidP="0041598D">
      <w:pPr>
        <w:pStyle w:val="a6"/>
        <w:spacing w:before="6"/>
        <w:ind w:left="284" w:right="12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A42532" wp14:editId="6233953A">
                <wp:simplePos x="0" y="0"/>
                <wp:positionH relativeFrom="page">
                  <wp:posOffset>622935</wp:posOffset>
                </wp:positionH>
                <wp:positionV relativeFrom="paragraph">
                  <wp:posOffset>200660</wp:posOffset>
                </wp:positionV>
                <wp:extent cx="6312535" cy="1270"/>
                <wp:effectExtent l="0" t="0" r="0" b="0"/>
                <wp:wrapTopAndBottom/>
                <wp:docPr id="209072306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1270"/>
                        </a:xfrm>
                        <a:custGeom>
                          <a:avLst/>
                          <a:gdLst>
                            <a:gd name="T0" fmla="+- 0 981 981"/>
                            <a:gd name="T1" fmla="*/ T0 w 9941"/>
                            <a:gd name="T2" fmla="+- 0 10075 981"/>
                            <a:gd name="T3" fmla="*/ T2 w 9941"/>
                            <a:gd name="T4" fmla="+- 0 10081 981"/>
                            <a:gd name="T5" fmla="*/ T4 w 9941"/>
                            <a:gd name="T6" fmla="+- 0 10360 981"/>
                            <a:gd name="T7" fmla="*/ T6 w 9941"/>
                            <a:gd name="T8" fmla="+- 0 10362 981"/>
                            <a:gd name="T9" fmla="*/ T8 w 9941"/>
                            <a:gd name="T10" fmla="+- 0 10922 981"/>
                            <a:gd name="T11" fmla="*/ T10 w 99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941">
                              <a:moveTo>
                                <a:pt x="0" y="0"/>
                              </a:moveTo>
                              <a:lnTo>
                                <a:pt x="9094" y="0"/>
                              </a:lnTo>
                              <a:moveTo>
                                <a:pt x="9100" y="0"/>
                              </a:moveTo>
                              <a:lnTo>
                                <a:pt x="9379" y="0"/>
                              </a:lnTo>
                              <a:moveTo>
                                <a:pt x="9381" y="0"/>
                              </a:moveTo>
                              <a:lnTo>
                                <a:pt x="9941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A01F3" id="AutoShape 7" o:spid="_x0000_s1026" style="position:absolute;margin-left:49.05pt;margin-top:15.8pt;width:497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" path="m,l9094,t6,l9379,t2,l9941,e" filled="f" strokeweight=".198mm">
                <v:path arrowok="t" o:connecttype="custom" o:connectlocs="0,0;5774690,0;5778500,0;5955665,0;5956935,0;6312535,0" o:connectangles="0,0,0,0,0,0"/>
                <w10:wrap type="topAndBottom" anchorx="page"/>
              </v:shape>
            </w:pict>
          </mc:Fallback>
        </mc:AlternateContent>
      </w:r>
    </w:p>
    <w:p w14:paraId="4C5CDD93" w14:textId="77777777" w:rsidR="0041598D" w:rsidRDefault="0041598D" w:rsidP="0041598D">
      <w:pPr>
        <w:pStyle w:val="a6"/>
        <w:ind w:left="284" w:right="127"/>
        <w:rPr>
          <w:sz w:val="20"/>
        </w:rPr>
      </w:pPr>
    </w:p>
    <w:p w14:paraId="21AD26A6" w14:textId="77777777" w:rsidR="0041598D" w:rsidRDefault="0041598D" w:rsidP="0041598D">
      <w:pPr>
        <w:pStyle w:val="a6"/>
        <w:spacing w:before="7"/>
        <w:ind w:left="284" w:right="127"/>
        <w:rPr>
          <w:sz w:val="17"/>
        </w:rPr>
      </w:pPr>
    </w:p>
    <w:p w14:paraId="0AB06468" w14:textId="77777777" w:rsidR="0041598D" w:rsidRDefault="0041598D" w:rsidP="0041598D">
      <w:pPr>
        <w:pStyle w:val="a6"/>
        <w:tabs>
          <w:tab w:val="left" w:pos="5707"/>
          <w:tab w:val="left" w:pos="9579"/>
        </w:tabs>
        <w:spacing w:before="89" w:line="321" w:lineRule="exact"/>
        <w:ind w:left="284" w:right="127"/>
        <w:jc w:val="center"/>
      </w:pPr>
      <w:r>
        <w:t>Подпись</w:t>
      </w:r>
      <w:r>
        <w:rPr>
          <w:spacing w:val="-6"/>
        </w:rPr>
        <w:t xml:space="preserve"> </w:t>
      </w:r>
      <w:r>
        <w:t>руководителя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2C08A2CE" w14:textId="77777777" w:rsidR="0041598D" w:rsidRDefault="0041598D" w:rsidP="0041598D">
      <w:pPr>
        <w:spacing w:line="275" w:lineRule="exact"/>
        <w:ind w:left="284" w:right="127"/>
        <w:rPr>
          <w:sz w:val="24"/>
        </w:rPr>
      </w:pPr>
      <w:r>
        <w:rPr>
          <w:sz w:val="24"/>
        </w:rPr>
        <w:t>М.П.</w:t>
      </w:r>
    </w:p>
    <w:p w14:paraId="16A90CE6" w14:textId="77777777" w:rsidR="0041598D" w:rsidRDefault="0041598D" w:rsidP="00DA1997">
      <w:pPr>
        <w:pStyle w:val="a6"/>
        <w:ind w:right="127"/>
        <w:rPr>
          <w:sz w:val="26"/>
        </w:rPr>
      </w:pPr>
    </w:p>
    <w:p w14:paraId="18F1C7F9" w14:textId="77777777" w:rsidR="0041598D" w:rsidRDefault="0041598D" w:rsidP="005B015E">
      <w:pPr>
        <w:pStyle w:val="a6"/>
        <w:spacing w:before="1"/>
        <w:ind w:right="127"/>
        <w:rPr>
          <w:sz w:val="21"/>
        </w:rPr>
      </w:pPr>
    </w:p>
    <w:p w14:paraId="0E916916" w14:textId="05039263" w:rsidR="0041598D" w:rsidRDefault="0041598D" w:rsidP="0041598D">
      <w:pPr>
        <w:pStyle w:val="a6"/>
        <w:ind w:left="284" w:right="127"/>
        <w:jc w:val="center"/>
      </w:pPr>
      <w:r>
        <w:t>2025</w:t>
      </w:r>
      <w:r>
        <w:rPr>
          <w:spacing w:val="-2"/>
        </w:rPr>
        <w:t xml:space="preserve"> </w:t>
      </w:r>
      <w:r>
        <w:t>год</w:t>
      </w:r>
    </w:p>
    <w:p w14:paraId="4C077125" w14:textId="77777777" w:rsidR="00063DC1" w:rsidRDefault="00063DC1" w:rsidP="005B01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sectPr w:rsidR="00063DC1" w:rsidSect="00DA1997">
      <w:headerReference w:type="default" r:id="rId8"/>
      <w:pgSz w:w="11906" w:h="16838"/>
      <w:pgMar w:top="2552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D361" w14:textId="77777777" w:rsidR="0074321A" w:rsidRDefault="0074321A" w:rsidP="00DA1997">
      <w:pPr>
        <w:spacing w:after="0" w:line="240" w:lineRule="auto"/>
      </w:pPr>
      <w:r>
        <w:separator/>
      </w:r>
    </w:p>
  </w:endnote>
  <w:endnote w:type="continuationSeparator" w:id="0">
    <w:p w14:paraId="5FB2C9F5" w14:textId="77777777" w:rsidR="0074321A" w:rsidRDefault="0074321A" w:rsidP="00DA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FEEA" w14:textId="77777777" w:rsidR="0074321A" w:rsidRDefault="0074321A" w:rsidP="00DA1997">
      <w:pPr>
        <w:spacing w:after="0" w:line="240" w:lineRule="auto"/>
      </w:pPr>
      <w:r>
        <w:separator/>
      </w:r>
    </w:p>
  </w:footnote>
  <w:footnote w:type="continuationSeparator" w:id="0">
    <w:p w14:paraId="5ED58959" w14:textId="77777777" w:rsidR="0074321A" w:rsidRDefault="0074321A" w:rsidP="00DA1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6371" w14:textId="73F12042" w:rsidR="00DA1997" w:rsidRPr="00DA1997" w:rsidRDefault="00DA1997" w:rsidP="00DA1997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tab w:relativeTo="margin" w:alignment="right" w:leader="none"/>
    </w:r>
    <w:r w:rsidRPr="00DA1997">
      <w:rPr>
        <w:rFonts w:ascii="Times New Roman" w:hAnsi="Times New Roman" w:cs="Times New Roman"/>
      </w:rP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ECA"/>
    <w:multiLevelType w:val="hybridMultilevel"/>
    <w:tmpl w:val="7F7ADEC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4C4D97"/>
    <w:multiLevelType w:val="hybridMultilevel"/>
    <w:tmpl w:val="0AB2AAB4"/>
    <w:lvl w:ilvl="0" w:tplc="5EA8D3D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DF47DBB"/>
    <w:multiLevelType w:val="multilevel"/>
    <w:tmpl w:val="C42EA3D8"/>
    <w:lvl w:ilvl="0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465202BF"/>
    <w:multiLevelType w:val="hybridMultilevel"/>
    <w:tmpl w:val="A3E4C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1294015">
    <w:abstractNumId w:val="3"/>
  </w:num>
  <w:num w:numId="2" w16cid:durableId="310061136">
    <w:abstractNumId w:val="0"/>
  </w:num>
  <w:num w:numId="3" w16cid:durableId="182326072">
    <w:abstractNumId w:val="1"/>
  </w:num>
  <w:num w:numId="4" w16cid:durableId="208105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40"/>
    <w:rsid w:val="00063DC1"/>
    <w:rsid w:val="000F1B09"/>
    <w:rsid w:val="00160E8E"/>
    <w:rsid w:val="00164CF5"/>
    <w:rsid w:val="001C01A6"/>
    <w:rsid w:val="001F7AD7"/>
    <w:rsid w:val="00334FCE"/>
    <w:rsid w:val="00393140"/>
    <w:rsid w:val="00395262"/>
    <w:rsid w:val="004066ED"/>
    <w:rsid w:val="0041598D"/>
    <w:rsid w:val="00431354"/>
    <w:rsid w:val="00442438"/>
    <w:rsid w:val="005863EA"/>
    <w:rsid w:val="005B015E"/>
    <w:rsid w:val="005C05CA"/>
    <w:rsid w:val="006123FB"/>
    <w:rsid w:val="0074321A"/>
    <w:rsid w:val="0077774B"/>
    <w:rsid w:val="0086045E"/>
    <w:rsid w:val="008C1D14"/>
    <w:rsid w:val="0099399D"/>
    <w:rsid w:val="00A17EF0"/>
    <w:rsid w:val="00A200DC"/>
    <w:rsid w:val="00AB4C33"/>
    <w:rsid w:val="00AF190C"/>
    <w:rsid w:val="00C4083C"/>
    <w:rsid w:val="00C47D0B"/>
    <w:rsid w:val="00C73B6E"/>
    <w:rsid w:val="00CE24E3"/>
    <w:rsid w:val="00DA1997"/>
    <w:rsid w:val="00DF236C"/>
    <w:rsid w:val="00E1027B"/>
    <w:rsid w:val="00E113FC"/>
    <w:rsid w:val="00E92190"/>
    <w:rsid w:val="00EB5D9D"/>
    <w:rsid w:val="00F14A9E"/>
    <w:rsid w:val="00F81D00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6BE5"/>
  <w15:docId w15:val="{64D7180B-C3C6-4478-9352-8B0EBD64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3DC1"/>
    <w:rPr>
      <w:rFonts w:cs="Times New Roman"/>
      <w:color w:val="0000FF"/>
      <w:u w:val="single"/>
    </w:rPr>
  </w:style>
  <w:style w:type="paragraph" w:styleId="a4">
    <w:name w:val="No Spacing"/>
    <w:qFormat/>
    <w:rsid w:val="00063DC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63DC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24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4159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1598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1598D"/>
    <w:pPr>
      <w:widowControl w:val="0"/>
      <w:autoSpaceDE w:val="0"/>
      <w:autoSpaceDN w:val="0"/>
      <w:spacing w:after="0" w:line="240" w:lineRule="auto"/>
      <w:ind w:left="164" w:right="18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A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199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A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1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p022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DUC-0423</cp:lastModifiedBy>
  <cp:revision>11</cp:revision>
  <cp:lastPrinted>2024-05-27T11:22:00Z</cp:lastPrinted>
  <dcterms:created xsi:type="dcterms:W3CDTF">2025-04-28T10:49:00Z</dcterms:created>
  <dcterms:modified xsi:type="dcterms:W3CDTF">2025-05-27T11:20:00Z</dcterms:modified>
</cp:coreProperties>
</file>