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FA" w:rsidRDefault="00165CFA" w:rsidP="00165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МКУ ДО «Киквидзенская ДМШ»</w:t>
      </w:r>
    </w:p>
    <w:p w:rsidR="00165CFA" w:rsidRDefault="00165CFA" w:rsidP="00165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2023-2024 учебный год</w:t>
      </w:r>
    </w:p>
    <w:p w:rsidR="00165CFA" w:rsidRDefault="00165CFA" w:rsidP="00165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МКУ ДО «Киквидзенская ДМШ» на дополнительные предпрофессиональные   общеобразовательные и общеразвивающие программы в области музыкального  искусства</w:t>
      </w:r>
    </w:p>
    <w:p w:rsidR="00165CFA" w:rsidRDefault="00165CFA" w:rsidP="00165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Родителями (законными представителями) в приёмную комиссию подаются  следующие  документы:</w:t>
      </w:r>
    </w:p>
    <w:p w:rsidR="00165CFA" w:rsidRDefault="00165CFA" w:rsidP="00165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установленного образца;</w:t>
      </w:r>
    </w:p>
    <w:p w:rsidR="00165CFA" w:rsidRDefault="00165CFA" w:rsidP="00165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ребёнка;</w:t>
      </w:r>
    </w:p>
    <w:p w:rsidR="00165CFA" w:rsidRDefault="00165CFA" w:rsidP="00165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родителя (законного представителя)</w:t>
      </w:r>
    </w:p>
    <w:p w:rsidR="00165CFA" w:rsidRDefault="00165CFA" w:rsidP="00165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справка.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установленные сроки проводится индивидуальный отбор детей, в форме установленной школой: тестирование, прослушивание, просмотр.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результатам отбора проводится зачисление учащихся в 1 класс выбранной образовательной программы.</w:t>
      </w:r>
    </w:p>
    <w:p w:rsidR="00165CFA" w:rsidRDefault="00165CFA" w:rsidP="00165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5CFA" w:rsidRDefault="008A6405" w:rsidP="00165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40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467.75pt;height:1.8pt" o:hralign="center" o:hrstd="t" o:hr="t" fillcolor="#a0a0a0" stroked="f"/>
        </w:pict>
      </w:r>
    </w:p>
    <w:p w:rsidR="00165CFA" w:rsidRDefault="00165CFA" w:rsidP="00165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2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образовательных программ, на которые осуществляется приём детей на 2023-2024 учебный год</w:t>
      </w:r>
    </w:p>
    <w:p w:rsidR="00165CFA" w:rsidRDefault="00165CFA" w:rsidP="00165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предпрофессиональных общеобразовательных программ</w:t>
      </w:r>
    </w:p>
    <w:p w:rsidR="00165CFA" w:rsidRDefault="00165CFA" w:rsidP="00165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Фортепиано,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8(9) лет, принимаются дети в возрасте 6,5-9 лет</w:t>
      </w:r>
    </w:p>
    <w:p w:rsidR="00165CFA" w:rsidRDefault="00165CFA" w:rsidP="00165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24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аян, гитара)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освоения 8 (6)лет, принимаются дети в возрасте 6,5- 9лет; </w:t>
      </w:r>
    </w:p>
    <w:p w:rsidR="00165CFA" w:rsidRDefault="00165CFA" w:rsidP="00165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Духовые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(флейта, саксофон, кларнет, труба, тенор, альт, туба, валторна, тромбон, корнет), срок освоения 8(9) лет принимаются дети в возрасте 6,5-9 лет</w:t>
      </w:r>
      <w:proofErr w:type="gramEnd"/>
    </w:p>
    <w:p w:rsidR="00165CFA" w:rsidRDefault="008A6405" w:rsidP="00165C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4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rect id="_x0000_i1026" style="width:431.75pt;height:1.8pt" o:hralign="center" o:hrstd="t" o:hr="t" fillcolor="#a0a0a0" stroked="f"/>
        </w:pict>
      </w:r>
    </w:p>
    <w:p w:rsidR="00165CFA" w:rsidRDefault="00165CFA" w:rsidP="00165CF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i3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165CFA" w:rsidRDefault="00165CFA" w:rsidP="00165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в 1 класс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на дополнительные предпрофессиональные общеобразовательные программы</w:t>
      </w:r>
    </w:p>
    <w:p w:rsidR="00165CFA" w:rsidRDefault="00165CFA" w:rsidP="00165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-</w:t>
      </w:r>
      <w:r w:rsidR="00CA0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</w:p>
    <w:p w:rsidR="00165CFA" w:rsidRDefault="00165CFA" w:rsidP="00165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Народные инструменты:</w:t>
      </w:r>
    </w:p>
    <w:p w:rsidR="00165CFA" w:rsidRPr="00CA09BF" w:rsidRDefault="00165CFA" w:rsidP="00165CFA">
      <w:pPr>
        <w:spacing w:after="0" w:line="240" w:lineRule="auto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CA09B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 xml:space="preserve">-  </w:t>
      </w:r>
      <w:r w:rsidR="00CA09BF" w:rsidRPr="00CA09BF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баян - 6 мест</w:t>
      </w:r>
      <w:r w:rsidRPr="00CA09BF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;</w:t>
      </w:r>
    </w:p>
    <w:p w:rsidR="00165CFA" w:rsidRDefault="00CA09BF" w:rsidP="0016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-гитара- 2</w:t>
      </w:r>
      <w:r w:rsidR="001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</w:t>
      </w:r>
    </w:p>
    <w:p w:rsidR="00165CFA" w:rsidRPr="00627ED1" w:rsidRDefault="00165CFA" w:rsidP="00165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Духовые инструменты: -10 мест</w:t>
      </w:r>
    </w:p>
    <w:p w:rsidR="00165CFA" w:rsidRDefault="00165CFA" w:rsidP="00165CFA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i4"/>
      <w:bookmarkEnd w:id="2"/>
    </w:p>
    <w:p w:rsidR="00165CFA" w:rsidRDefault="00165CFA" w:rsidP="00165CFA">
      <w:pPr>
        <w:spacing w:after="0" w:line="240" w:lineRule="auto"/>
        <w:ind w:left="426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приёмной комиссии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Состав комиссии: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Ерёмичев Иван Васильевич - директор ДМШ.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165CFA" w:rsidRDefault="00165CFA" w:rsidP="00165C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- преподаватель ДМШ</w:t>
      </w:r>
    </w:p>
    <w:p w:rsidR="00165CFA" w:rsidRDefault="00165CFA" w:rsidP="00165C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Светлана Александровна – преподаватель ДМШ</w:t>
      </w:r>
    </w:p>
    <w:p w:rsidR="00165CFA" w:rsidRDefault="00165CFA" w:rsidP="00165C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Косовцева Валентина Николаевна -</w:t>
      </w:r>
      <w:r w:rsidRP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и время работы приёмной комиссии: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комиссия осуществляет  приём документов </w:t>
      </w:r>
    </w:p>
    <w:p w:rsidR="00165CFA" w:rsidRDefault="00165CFA" w:rsidP="00165C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 15.04. 2022 по 31.05.2023;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приёмной комиссии:</w:t>
      </w:r>
    </w:p>
    <w:p w:rsidR="00165CFA" w:rsidRDefault="00165CFA" w:rsidP="00165C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понедельник - пятница с 08.00 до 17.30;</w:t>
      </w:r>
    </w:p>
    <w:p w:rsidR="00165CFA" w:rsidRDefault="00165CFA" w:rsidP="00165C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кабинет № 2-14, тел. 3-11-91</w:t>
      </w:r>
    </w:p>
    <w:p w:rsidR="00165CFA" w:rsidRDefault="008A6405" w:rsidP="00165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40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431.75pt;height:1.8pt" o:hralign="center" o:hrstd="t" o:hr="t" fillcolor="#a0a0a0" stroked="f"/>
        </w:pict>
      </w:r>
    </w:p>
    <w:p w:rsidR="00165CFA" w:rsidRDefault="00165CFA" w:rsidP="0016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i5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комиссии по отбору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комиссий:</w:t>
      </w:r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«Фортепиано»</w:t>
      </w:r>
      <w:bookmarkStart w:id="4" w:name="_GoBack"/>
      <w:bookmarkEnd w:id="4"/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 Джевело Светлана Александровна – преподаватель ДМШ</w:t>
      </w:r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165CFA" w:rsidRDefault="00165CFA" w:rsidP="00165CFA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Надежда Сергеевна - преподаватель ДМШ</w:t>
      </w:r>
    </w:p>
    <w:p w:rsidR="00165CFA" w:rsidRDefault="00165CFA" w:rsidP="00165C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Рыбицкова Марина Александровна - преподаватель ДМШ</w:t>
      </w:r>
    </w:p>
    <w:p w:rsidR="00165CFA" w:rsidRDefault="00165CFA" w:rsidP="00165C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Галушкина Ирина Николаевна -</w:t>
      </w:r>
      <w:r w:rsidRP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165CFA" w:rsidRDefault="00165CFA" w:rsidP="00165C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Светлана Николаевна - преподаватель ДМШ</w:t>
      </w:r>
    </w:p>
    <w:p w:rsidR="00165CFA" w:rsidRDefault="00165CFA" w:rsidP="00165C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Галушкина Ирина Николаевна -</w:t>
      </w:r>
      <w:r w:rsidRPr="00C6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Дополнительная предпрофессиональная общеобразовательная программа «Народные инструменты»</w:t>
      </w:r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  - Шуклина Галина Васильевна - зав. отделением народных инструментов;</w:t>
      </w:r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165CFA" w:rsidRDefault="00165CFA" w:rsidP="00165CFA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 Николай Николаевич - преподаватель ДМШ</w:t>
      </w:r>
    </w:p>
    <w:p w:rsidR="00165CFA" w:rsidRDefault="00165CFA" w:rsidP="00165CFA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Сенина Надежда Николаевна - преподаватель ДМШ</w:t>
      </w:r>
    </w:p>
    <w:p w:rsidR="00165CFA" w:rsidRDefault="00165CFA" w:rsidP="00165CFA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Сахно Аксиния Сергеевна - преподаватель ДМШ </w:t>
      </w:r>
    </w:p>
    <w:p w:rsidR="00165CFA" w:rsidRDefault="00165CFA" w:rsidP="00165CFA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Бурыкина Велта Владимировна - преподаватель ДМШ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«Духовые инструменты»</w:t>
      </w:r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 Обухов Григорий Григорьевич - зав. отделением духовых инструментов;</w:t>
      </w:r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165CFA" w:rsidRDefault="00165CFA" w:rsidP="00165CFA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Георгиевич -  преподаватель ДМШ</w:t>
      </w:r>
    </w:p>
    <w:p w:rsidR="00165CFA" w:rsidRDefault="00165CFA" w:rsidP="00165CFA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Евгений Александрович - преподаватель ДМШ</w:t>
      </w:r>
    </w:p>
    <w:p w:rsidR="00165CFA" w:rsidRDefault="00165CFA" w:rsidP="00165CFA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Перепелицына Ольга Александровна  – преподаватель ДМШ</w:t>
      </w:r>
    </w:p>
    <w:p w:rsidR="00165CFA" w:rsidRDefault="00165CFA" w:rsidP="00165CFA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 комиссий по отбору детей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00" w:type="dxa"/>
        <w:tblCellSpacing w:w="7" w:type="dxa"/>
        <w:tblInd w:w="-1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868"/>
        <w:gridCol w:w="6028"/>
        <w:gridCol w:w="902"/>
        <w:gridCol w:w="4202"/>
      </w:tblGrid>
      <w:tr w:rsidR="00165CFA" w:rsidTr="00BD34D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отборочного мероприятия</w:t>
            </w:r>
          </w:p>
        </w:tc>
      </w:tr>
      <w:tr w:rsidR="00165CFA" w:rsidTr="00BD34D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165CFA" w:rsidTr="00BD34D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165CFA" w:rsidTr="00BD34D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CFA" w:rsidRDefault="00165CFA" w:rsidP="00BD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</w:tbl>
    <w:p w:rsidR="00165CFA" w:rsidRDefault="008A6405" w:rsidP="00165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40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467.75pt;height:1.8pt" o:hralign="center" o:hrstd="t" o:hr="t" fillcolor="#a0a0a0" stroked="f"/>
        </w:pic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i6"/>
      <w:bookmarkEnd w:id="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апелляционной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Перепелицына Ольга Александровн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165CFA" w:rsidRDefault="00165CFA" w:rsidP="00165CFA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Георгиевич - преподаватель ДМШ</w:t>
      </w:r>
    </w:p>
    <w:p w:rsidR="00165CFA" w:rsidRDefault="00165CFA" w:rsidP="00165CFA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– преподаватель ДМШ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подачи и рассмотрения апелляции</w:t>
      </w:r>
    </w:p>
    <w:p w:rsidR="00165CFA" w:rsidRDefault="00165CFA" w:rsidP="00165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Родители (законные представители) поступающих вправе подать письменное заявление об апелляции по процедуре проведения отбора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апелляция) или результатам отбора в апелляционную комиссию не позднее следующего рабочего дня после объявления результатов отбора детей.</w:t>
      </w:r>
    </w:p>
    <w:p w:rsidR="00165CFA" w:rsidRDefault="00165CFA" w:rsidP="00165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апелляционной комиссии утверждается приказом руководителя образовательного учреждения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детей.</w:t>
      </w:r>
    </w:p>
    <w:p w:rsidR="00165CFA" w:rsidRDefault="00165CFA" w:rsidP="00165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165CFA" w:rsidRDefault="00165CFA" w:rsidP="00165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165CFA" w:rsidRDefault="00165CFA" w:rsidP="00165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165CFA" w:rsidRDefault="00165CFA" w:rsidP="00165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На каждом заседании апелляционной комиссии ведется протокол.</w:t>
      </w:r>
    </w:p>
    <w:p w:rsidR="00165CFA" w:rsidRDefault="00165CFA" w:rsidP="00165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Повторное проведение отбора детей проводится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апелляционной комиссии. Подача апелляции по процедуре проведения повторного отбора детей не допускается.</w:t>
      </w:r>
    </w:p>
    <w:p w:rsidR="00165CFA" w:rsidRDefault="008A6405" w:rsidP="00165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40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467.75pt;height:1.8pt" o:hralign="center" o:hrstd="t" o:hr="t" fillcolor="#a0a0a0" stroked="f"/>
        </w:pict>
      </w:r>
    </w:p>
    <w:p w:rsidR="00165CFA" w:rsidRDefault="00165CFA" w:rsidP="00165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i7"/>
      <w:bookmarkEnd w:id="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и отбора детей и их содержание по каждой образовательной программе. Система оценок.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проведения отбора, критерии оценки в целях обучения по дополнительным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образовательным программам в области музыкального искусства «Фортепиано», «Народные инструменты», «духовые инструменты»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CFA" w:rsidRDefault="00165CFA" w:rsidP="00165C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Отбор детей проводится в форме:</w:t>
      </w:r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прослушивания;</w:t>
      </w:r>
    </w:p>
    <w:p w:rsidR="00165CFA" w:rsidRDefault="00165CFA" w:rsidP="0016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собеседования.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отбора: диагностика музыкальных способностей (чувство темпа и метроритма, ладовый, мелодический и гармонический слух, эмоциональная отзывчивость на музыку).</w:t>
      </w:r>
    </w:p>
    <w:p w:rsidR="00165CFA" w:rsidRDefault="00165CFA" w:rsidP="00165C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прослушивания предлагается выполнение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чувства темпа и метроритма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воспроизведение предложенного ритмического рисунка в виде хлопков руками, прослушать и узнать по ритму предложенные мелодии, исполнить на музыкальном инструменте простую мелодию;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чувства: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тест на определение высоты звуков, количества звуков, ладовой окраски, воспроизвести показанную педагогом  мелодию голосом, спеть приготовленную песню;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Диагностика эмоциональной отзывчивости на музыку: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настроение услышанной музыки.</w:t>
      </w:r>
    </w:p>
    <w:p w:rsidR="00165CFA" w:rsidRDefault="00165CFA" w:rsidP="00165C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музыкально-эстетических вкусов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краткая беседа - анкета</w:t>
      </w:r>
    </w:p>
    <w:p w:rsidR="00165CFA" w:rsidRDefault="00165CFA" w:rsidP="00C228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музыкальных способностей детей устанавливается  пяти - бальная система оценок, оценивание проходит по каждому из диагностируемых параметров. Результат определяется путём подсчёта общей суммы баллов.</w:t>
      </w:r>
    </w:p>
    <w:p w:rsidR="00C22804" w:rsidRPr="00C22804" w:rsidRDefault="00C22804" w:rsidP="00C228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CFA" w:rsidRDefault="00133D84" w:rsidP="00165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6"/>
      </w:tblGrid>
      <w:tr w:rsidR="00133D84" w:rsidTr="00F06C97">
        <w:trPr>
          <w:trHeight w:val="1987"/>
        </w:trPr>
        <w:tc>
          <w:tcPr>
            <w:tcW w:w="5046" w:type="dxa"/>
          </w:tcPr>
          <w:p w:rsidR="00133D84" w:rsidRDefault="00133D84" w:rsidP="00F06C97">
            <w:pPr>
              <w:jc w:val="center"/>
              <w:rPr>
                <w:rFonts w:ascii="Times New Roman" w:hAnsi="Times New Roman" w:cs="Times New Roman"/>
              </w:rPr>
            </w:pPr>
            <w:r w:rsidRPr="000455EA">
              <w:rPr>
                <w:rFonts w:ascii="Times New Roman" w:hAnsi="Times New Roman" w:cs="Times New Roman"/>
              </w:rPr>
              <w:t>ДОКУМЕНТ ПОПИСАН</w:t>
            </w:r>
            <w:r w:rsidRPr="000455EA">
              <w:rPr>
                <w:rFonts w:ascii="Times New Roman" w:hAnsi="Times New Roman" w:cs="Times New Roman"/>
              </w:rPr>
              <w:br/>
              <w:t>ЭЛЕКТРОННОЙ ПОДПИСЬЮ</w:t>
            </w:r>
          </w:p>
          <w:p w:rsidR="00133D84" w:rsidRDefault="00133D84" w:rsidP="00F06C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0455EA">
              <w:rPr>
                <w:rFonts w:ascii="Times New Roman" w:hAnsi="Times New Roman" w:cs="Times New Roman"/>
                <w:sz w:val="16"/>
                <w:szCs w:val="16"/>
              </w:rPr>
              <w:t>Сертификат 4535F3CEA4942EFDFBE98DEB3CEA1D40</w:t>
            </w:r>
          </w:p>
          <w:p w:rsidR="00133D84" w:rsidRPr="000455EA" w:rsidRDefault="00133D84" w:rsidP="00F06C9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Владелец: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</w:t>
            </w:r>
          </w:p>
          <w:p w:rsidR="00133D84" w:rsidRPr="000455EA" w:rsidRDefault="00133D84" w:rsidP="00F06C9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ДОПОЛНИТЕЛЬНОГО ОБРАЗОВАНИЯ "КИКВИДЗЕНСКАЯ</w:t>
            </w:r>
          </w:p>
          <w:p w:rsidR="00133D84" w:rsidRPr="000455EA" w:rsidRDefault="00133D84" w:rsidP="00F06C9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ДЕТСКАЯ МУЗЫКАЛЬНАЯ ШКОЛА" КИКВИДЗЕНСКОГО</w:t>
            </w:r>
          </w:p>
          <w:p w:rsidR="00133D84" w:rsidRPr="000455EA" w:rsidRDefault="00133D84" w:rsidP="00F06C9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РАЙОНА </w:t>
            </w:r>
            <w:proofErr w:type="gramStart"/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ВОЛГОГРАДСКОЙ</w:t>
            </w:r>
            <w:proofErr w:type="gramEnd"/>
          </w:p>
          <w:p w:rsidR="00133D84" w:rsidRPr="000455EA" w:rsidRDefault="00133D84" w:rsidP="00F06C9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ОБЛАСТИ, Ерёмичев Иван Васильевич, Директор</w:t>
            </w:r>
          </w:p>
          <w:p w:rsidR="00133D84" w:rsidRPr="000455EA" w:rsidRDefault="00133D84" w:rsidP="00F06C97">
            <w:pPr>
              <w:spacing w:after="0"/>
              <w:rPr>
                <w:rFonts w:ascii="Times New Roman" w:hAnsi="Times New Roman" w:cs="Times New Roman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</w:p>
        </w:tc>
      </w:tr>
    </w:tbl>
    <w:p w:rsidR="00165CFA" w:rsidRDefault="00165CFA" w:rsidP="00165CFA"/>
    <w:p w:rsidR="00165CFA" w:rsidRDefault="00133D84" w:rsidP="00165CFA">
      <w:r>
        <w:t xml:space="preserve">                             </w:t>
      </w:r>
    </w:p>
    <w:p w:rsidR="00165CFA" w:rsidRDefault="00165CFA" w:rsidP="00165CFA"/>
    <w:p w:rsidR="00CB7431" w:rsidRDefault="00CB7431"/>
    <w:sectPr w:rsidR="00CB7431" w:rsidSect="002F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9EE"/>
    <w:multiLevelType w:val="multilevel"/>
    <w:tmpl w:val="2C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F3A12"/>
    <w:multiLevelType w:val="multilevel"/>
    <w:tmpl w:val="284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41195"/>
    <w:multiLevelType w:val="multilevel"/>
    <w:tmpl w:val="606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B5B48"/>
    <w:multiLevelType w:val="multilevel"/>
    <w:tmpl w:val="51A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62911"/>
    <w:multiLevelType w:val="multilevel"/>
    <w:tmpl w:val="653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380253"/>
    <w:multiLevelType w:val="multilevel"/>
    <w:tmpl w:val="BC7E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12F6A"/>
    <w:multiLevelType w:val="multilevel"/>
    <w:tmpl w:val="7FE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B660C"/>
    <w:multiLevelType w:val="multilevel"/>
    <w:tmpl w:val="720C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2827B5"/>
    <w:multiLevelType w:val="multilevel"/>
    <w:tmpl w:val="231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4334EA"/>
    <w:multiLevelType w:val="multilevel"/>
    <w:tmpl w:val="623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07D36"/>
    <w:multiLevelType w:val="multilevel"/>
    <w:tmpl w:val="9E5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56C76"/>
    <w:multiLevelType w:val="multilevel"/>
    <w:tmpl w:val="7D16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32EB2"/>
    <w:multiLevelType w:val="multilevel"/>
    <w:tmpl w:val="5D3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CFA"/>
    <w:rsid w:val="00133D84"/>
    <w:rsid w:val="00165CFA"/>
    <w:rsid w:val="00350EA1"/>
    <w:rsid w:val="007D748F"/>
    <w:rsid w:val="008A6405"/>
    <w:rsid w:val="00B92AE4"/>
    <w:rsid w:val="00C22804"/>
    <w:rsid w:val="00CA09BF"/>
    <w:rsid w:val="00CB7431"/>
    <w:rsid w:val="00FD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7</cp:revision>
  <dcterms:created xsi:type="dcterms:W3CDTF">2023-06-13T07:50:00Z</dcterms:created>
  <dcterms:modified xsi:type="dcterms:W3CDTF">2024-10-18T11:16:00Z</dcterms:modified>
</cp:coreProperties>
</file>