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48" w:rsidRPr="007B561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BF084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«Киквидзенская  детская музыкальная школа»</w:t>
      </w:r>
    </w:p>
    <w:p w:rsidR="00EE719A" w:rsidRPr="007B5618" w:rsidRDefault="00EE719A" w:rsidP="00BF0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Дополнительная предпрофессиональная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общеобразовательная программа в области музыкального искусства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«духовые и ударные инструменты»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848" w:rsidRDefault="00BF0848" w:rsidP="00BF0848">
      <w:pPr>
        <w:spacing w:after="1654" w:line="317" w:lineRule="exact"/>
        <w:ind w:left="10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61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Предметная область ПО</w:t>
      </w:r>
      <w:r w:rsidRPr="007B5618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.01.</w:t>
      </w:r>
      <w:r w:rsidRPr="007B561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МУЗЫКАЛЬНОЕ ИСПОЛНИТЕЛЬСТВО</w:t>
      </w:r>
    </w:p>
    <w:p w:rsidR="00BF0848" w:rsidRPr="00C54EE4" w:rsidRDefault="00BF0848" w:rsidP="00BF0848">
      <w:pPr>
        <w:spacing w:line="317" w:lineRule="exact"/>
        <w:ind w:left="10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4EE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УП.01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B5618">
        <w:rPr>
          <w:rFonts w:ascii="Times New Roman" w:hAnsi="Times New Roman" w:cs="Times New Roman"/>
          <w:b/>
          <w:sz w:val="52"/>
          <w:szCs w:val="52"/>
        </w:rPr>
        <w:t xml:space="preserve">Специальность и чтение с листа 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94"/>
          <w:szCs w:val="94"/>
        </w:rPr>
      </w:pPr>
      <w:r>
        <w:rPr>
          <w:rFonts w:ascii="Times New Roman" w:hAnsi="Times New Roman" w:cs="Times New Roman"/>
          <w:b/>
          <w:sz w:val="94"/>
          <w:szCs w:val="94"/>
        </w:rPr>
        <w:t>Флейта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B5618">
        <w:rPr>
          <w:rFonts w:ascii="Times New Roman" w:hAnsi="Times New Roman" w:cs="Times New Roman"/>
          <w:b/>
          <w:sz w:val="52"/>
          <w:szCs w:val="52"/>
        </w:rPr>
        <w:t>(8 лет)</w:t>
      </w: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94"/>
          <w:szCs w:val="94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rPr>
          <w:rFonts w:ascii="Times New Roman" w:hAnsi="Times New Roman" w:cs="Times New Roman"/>
          <w:b/>
          <w:sz w:val="28"/>
          <w:szCs w:val="28"/>
        </w:rPr>
      </w:pPr>
    </w:p>
    <w:p w:rsidR="00BF0848" w:rsidRPr="007B5618" w:rsidRDefault="00BF0848" w:rsidP="00BF0848">
      <w:pPr>
        <w:jc w:val="center"/>
        <w:rPr>
          <w:rFonts w:ascii="Times New Roman" w:hAnsi="Times New Roman" w:cs="Times New Roman"/>
          <w:sz w:val="94"/>
          <w:szCs w:val="94"/>
        </w:rPr>
      </w:pPr>
      <w:r w:rsidRPr="007B5618">
        <w:rPr>
          <w:rFonts w:ascii="Times New Roman" w:hAnsi="Times New Roman" w:cs="Times New Roman"/>
          <w:sz w:val="28"/>
          <w:szCs w:val="28"/>
        </w:rPr>
        <w:t>ст. Преображенская</w:t>
      </w:r>
      <w:r w:rsidRPr="007B5618">
        <w:rPr>
          <w:rFonts w:ascii="Times New Roman" w:hAnsi="Times New Roman" w:cs="Times New Roman"/>
          <w:sz w:val="94"/>
          <w:szCs w:val="9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90"/>
        <w:gridCol w:w="4990"/>
      </w:tblGrid>
      <w:tr w:rsidR="00BF0848" w:rsidTr="005F5623">
        <w:trPr>
          <w:trHeight w:val="33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8" w:rsidRDefault="00BF0848" w:rsidP="005F5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Одобрено</w:t>
            </w:r>
          </w:p>
          <w:p w:rsidR="00BF0848" w:rsidRDefault="00BF0848" w:rsidP="005F5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Методическим Советом</w:t>
            </w:r>
          </w:p>
          <w:p w:rsidR="00BF0848" w:rsidRDefault="00BF0848" w:rsidP="005F5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«КДМШ»</w:t>
            </w:r>
          </w:p>
          <w:p w:rsidR="00BF0848" w:rsidRDefault="00BF0848" w:rsidP="005F5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spacing w:after="65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«_» ___________20___</w:t>
            </w:r>
          </w:p>
          <w:p w:rsidR="00BF0848" w:rsidRDefault="00BF0848" w:rsidP="005F5623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ДМШ</w:t>
            </w:r>
          </w:p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______________И.В. Ерёмичев _____________</w:t>
            </w:r>
          </w:p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0848" w:rsidRDefault="00BF0848" w:rsidP="005F5623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___________20___</w:t>
            </w:r>
          </w:p>
        </w:tc>
      </w:tr>
    </w:tbl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Разработчик- </w:t>
      </w: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Рецензент-  </w:t>
      </w: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4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848" w:rsidRPr="00472EB0" w:rsidRDefault="00BF0848" w:rsidP="00BF0848">
      <w:pPr>
        <w:pStyle w:val="21"/>
        <w:shd w:val="clear" w:color="auto" w:fill="auto"/>
        <w:spacing w:after="642" w:line="240" w:lineRule="auto"/>
        <w:ind w:left="21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Структура программы учебного предмета</w:t>
      </w:r>
    </w:p>
    <w:p w:rsidR="00BF0848" w:rsidRPr="00472EB0" w:rsidRDefault="00BF0848" w:rsidP="00BF0848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135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Пояснительная записка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40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Срок реализации учебного предмета;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40" w:lineRule="auto"/>
        <w:ind w:left="20" w:right="220"/>
        <w:rPr>
          <w:sz w:val="28"/>
          <w:szCs w:val="28"/>
        </w:rPr>
      </w:pPr>
      <w:r w:rsidRPr="00472EB0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Форма проведения учебных аудиторных занятий;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Цель и задачи учебного предмета;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Обоснование структуры программы учебного предмета;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30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Методы обучения;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43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BF0848" w:rsidRPr="00472EB0" w:rsidRDefault="00BF0848" w:rsidP="00BF0848">
      <w:pPr>
        <w:pStyle w:val="21"/>
        <w:numPr>
          <w:ilvl w:val="1"/>
          <w:numId w:val="2"/>
        </w:numPr>
        <w:shd w:val="clear" w:color="auto" w:fill="auto"/>
        <w:tabs>
          <w:tab w:val="left" w:pos="735"/>
        </w:tabs>
        <w:spacing w:after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Содержание учебного предмета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35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Годовые требования по классам;</w:t>
      </w:r>
    </w:p>
    <w:p w:rsidR="00BF0848" w:rsidRPr="00472EB0" w:rsidRDefault="00BF0848" w:rsidP="00BF084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342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Требования к уровню подготовки обучающихся</w:t>
      </w:r>
    </w:p>
    <w:p w:rsidR="00BF0848" w:rsidRPr="00472EB0" w:rsidRDefault="00BF0848" w:rsidP="00BF084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135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Формы и методы контроля, система оценок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240" w:lineRule="auto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Аттестация: цели, виды, форма, содержание;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570"/>
        </w:tabs>
        <w:spacing w:before="0" w:line="240" w:lineRule="auto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Контрольные требования на разных этапах обучения;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565"/>
        </w:tabs>
        <w:spacing w:before="0" w:after="240" w:line="240" w:lineRule="auto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Критерии оценки;</w:t>
      </w:r>
    </w:p>
    <w:p w:rsidR="00BF0848" w:rsidRPr="00472EB0" w:rsidRDefault="00BF0848" w:rsidP="00BF084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Методическое обеспечение учебного процесса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550"/>
        </w:tabs>
        <w:spacing w:before="0" w:line="240" w:lineRule="auto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Методические рекомендации педагогическим работникам;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236" w:line="240" w:lineRule="auto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Рекомендации по организации самостоятельной работы обучающихся;</w:t>
      </w:r>
    </w:p>
    <w:p w:rsidR="00BF0848" w:rsidRPr="00472EB0" w:rsidRDefault="00BF0848" w:rsidP="00BF0848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Списки рекомендуемой нотной и методической литературы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Список рекомендуемой нотной литературы;</w:t>
      </w:r>
    </w:p>
    <w:p w:rsidR="00BF0848" w:rsidRPr="00472EB0" w:rsidRDefault="00BF0848" w:rsidP="00BF0848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Список рекомендуемой методической литературы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179" w:line="240" w:lineRule="auto"/>
        <w:ind w:left="2420"/>
        <w:rPr>
          <w:sz w:val="28"/>
          <w:szCs w:val="28"/>
        </w:rPr>
      </w:pPr>
      <w:bookmarkStart w:id="0" w:name="bookmark2"/>
      <w:r w:rsidRPr="00472EB0">
        <w:rPr>
          <w:rStyle w:val="24"/>
          <w:sz w:val="28"/>
          <w:szCs w:val="28"/>
        </w:rPr>
        <w:t>I.</w:t>
      </w:r>
      <w:r w:rsidRPr="00472EB0">
        <w:rPr>
          <w:sz w:val="28"/>
          <w:szCs w:val="28"/>
        </w:rPr>
        <w:t xml:space="preserve"> ПОЯСНИТЕЛЬНАЯ ЗАПИСКА</w:t>
      </w:r>
      <w:bookmarkEnd w:id="0"/>
    </w:p>
    <w:p w:rsidR="00BF0848" w:rsidRPr="00472EB0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bookmarkStart w:id="1" w:name="bookmark3"/>
      <w:r w:rsidRPr="00472EB0">
        <w:rPr>
          <w:rStyle w:val="2210pt"/>
          <w:sz w:val="28"/>
          <w:szCs w:val="28"/>
        </w:rPr>
        <w:t>1.</w:t>
      </w:r>
      <w:r w:rsidRPr="00472EB0">
        <w:rPr>
          <w:sz w:val="28"/>
          <w:szCs w:val="28"/>
        </w:rPr>
        <w:t xml:space="preserve"> Характеристика учебного предмета, его место и роль в образовательном процессе</w:t>
      </w:r>
      <w:bookmarkEnd w:id="1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Программа учебного предмета «Специальнос</w:t>
      </w:r>
      <w:r>
        <w:rPr>
          <w:sz w:val="28"/>
          <w:szCs w:val="28"/>
        </w:rPr>
        <w:t>ть» по виду инструмента «флейта</w:t>
      </w:r>
      <w:r w:rsidRPr="00472EB0">
        <w:rPr>
          <w:sz w:val="28"/>
          <w:szCs w:val="28"/>
        </w:rPr>
        <w:t>»,</w:t>
      </w:r>
      <w:r>
        <w:rPr>
          <w:sz w:val="28"/>
          <w:szCs w:val="28"/>
        </w:rPr>
        <w:t xml:space="preserve"> далее - «Специальность (флейта</w:t>
      </w:r>
      <w:r w:rsidRPr="00472EB0">
        <w:rPr>
          <w:sz w:val="28"/>
          <w:szCs w:val="28"/>
        </w:rPr>
        <w:t>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Учебный</w:t>
      </w:r>
      <w:r>
        <w:rPr>
          <w:sz w:val="28"/>
          <w:szCs w:val="28"/>
        </w:rPr>
        <w:t xml:space="preserve"> предмет «Специальность (флейта</w:t>
      </w:r>
      <w:r w:rsidRPr="00472EB0">
        <w:rPr>
          <w:sz w:val="28"/>
          <w:szCs w:val="28"/>
        </w:rPr>
        <w:t>)» направлен на приобретение обучающимися знан</w:t>
      </w:r>
      <w:r>
        <w:rPr>
          <w:sz w:val="28"/>
          <w:szCs w:val="28"/>
        </w:rPr>
        <w:t>ий, умений и навыков игры на флейте</w:t>
      </w:r>
      <w:r w:rsidRPr="00472EB0">
        <w:rPr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BF0848" w:rsidRPr="00472EB0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rPr>
          <w:sz w:val="28"/>
          <w:szCs w:val="28"/>
        </w:rPr>
      </w:pPr>
      <w:bookmarkStart w:id="2" w:name="bookmark4"/>
      <w:r w:rsidRPr="00472EB0">
        <w:rPr>
          <w:rStyle w:val="222"/>
          <w:sz w:val="28"/>
          <w:szCs w:val="28"/>
        </w:rPr>
        <w:t>2.</w:t>
      </w:r>
      <w:r w:rsidRPr="00472EB0">
        <w:rPr>
          <w:sz w:val="28"/>
          <w:szCs w:val="28"/>
        </w:rPr>
        <w:t xml:space="preserve"> Срок реализации учебного предмета</w:t>
      </w:r>
      <w:r w:rsidRPr="00472EB0">
        <w:rPr>
          <w:rStyle w:val="222"/>
          <w:sz w:val="28"/>
          <w:szCs w:val="28"/>
        </w:rPr>
        <w:t xml:space="preserve"> «</w:t>
      </w:r>
      <w:r>
        <w:rPr>
          <w:sz w:val="28"/>
          <w:szCs w:val="28"/>
        </w:rPr>
        <w:t>Специальность (флейта</w:t>
      </w:r>
      <w:r w:rsidRPr="00472EB0">
        <w:rPr>
          <w:sz w:val="28"/>
          <w:szCs w:val="28"/>
        </w:rPr>
        <w:t>)»</w:t>
      </w:r>
      <w:r w:rsidRPr="00472EB0">
        <w:rPr>
          <w:rStyle w:val="223"/>
          <w:sz w:val="28"/>
          <w:szCs w:val="28"/>
        </w:rPr>
        <w:t xml:space="preserve"> </w:t>
      </w:r>
      <w:r w:rsidRPr="00EE719A">
        <w:rPr>
          <w:rStyle w:val="223"/>
          <w:b w:val="0"/>
          <w:i w:val="0"/>
          <w:sz w:val="28"/>
          <w:szCs w:val="28"/>
        </w:rPr>
        <w:t>для</w:t>
      </w:r>
      <w:bookmarkEnd w:id="2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детей, поступивших в образовательное учреждение в первый класс в возрасте: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spacing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 шести лет шести месяцев до девяти лет, составляет 8 лет.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spacing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 десяти до двенадцати лет, составляет 5 лет.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</w:t>
      </w:r>
    </w:p>
    <w:p w:rsidR="00BF0848" w:rsidRPr="00472EB0" w:rsidRDefault="00BF0848" w:rsidP="00BF0848">
      <w:pPr>
        <w:pStyle w:val="a6"/>
        <w:shd w:val="clear" w:color="auto" w:fill="auto"/>
        <w:spacing w:before="0" w:after="176" w:line="240" w:lineRule="auto"/>
        <w:ind w:left="1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BF0848" w:rsidRPr="00472EB0" w:rsidRDefault="00BF0848" w:rsidP="00BF0848">
      <w:pPr>
        <w:pStyle w:val="221"/>
        <w:keepNext/>
        <w:keepLines/>
        <w:shd w:val="clear" w:color="auto" w:fill="auto"/>
        <w:spacing w:before="0" w:after="83" w:line="240" w:lineRule="auto"/>
        <w:ind w:left="120" w:right="20" w:firstLine="700"/>
        <w:rPr>
          <w:sz w:val="28"/>
          <w:szCs w:val="28"/>
        </w:rPr>
      </w:pPr>
      <w:bookmarkStart w:id="3" w:name="bookmark5"/>
      <w:r w:rsidRPr="00472EB0">
        <w:rPr>
          <w:rStyle w:val="224"/>
          <w:sz w:val="28"/>
          <w:szCs w:val="28"/>
        </w:rPr>
        <w:t>3.</w:t>
      </w:r>
      <w:r w:rsidRPr="00472EB0">
        <w:rPr>
          <w:sz w:val="28"/>
          <w:szCs w:val="28"/>
        </w:rPr>
        <w:t xml:space="preserve"> Объем учебного времени, предусмотренный учебным планом образовательного учреждения на реализацию учебного </w:t>
      </w:r>
      <w:r>
        <w:rPr>
          <w:sz w:val="28"/>
          <w:szCs w:val="28"/>
        </w:rPr>
        <w:t>предмета «Специальность (флейта</w:t>
      </w:r>
      <w:r w:rsidRPr="00472EB0">
        <w:rPr>
          <w:sz w:val="28"/>
          <w:szCs w:val="28"/>
        </w:rPr>
        <w:t>)»:</w:t>
      </w:r>
      <w:bookmarkEnd w:id="3"/>
    </w:p>
    <w:p w:rsidR="00BF0848" w:rsidRPr="00472EB0" w:rsidRDefault="00BF0848" w:rsidP="00BF0848">
      <w:pPr>
        <w:pStyle w:val="12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Таблица</w:t>
      </w:r>
      <w:r w:rsidRPr="00472EB0">
        <w:rPr>
          <w:rStyle w:val="aa"/>
          <w:sz w:val="28"/>
          <w:szCs w:val="28"/>
        </w:rPr>
        <w:t xml:space="preserve"> 1</w:t>
      </w: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1560"/>
        <w:gridCol w:w="1133"/>
        <w:gridCol w:w="1133"/>
        <w:gridCol w:w="1147"/>
      </w:tblGrid>
      <w:tr w:rsidR="00BF0848" w:rsidRPr="00472EB0" w:rsidTr="005F5623">
        <w:trPr>
          <w:trHeight w:val="69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 лет</w:t>
            </w:r>
          </w:p>
        </w:tc>
      </w:tr>
      <w:tr w:rsidR="00BF0848" w:rsidRPr="00472EB0" w:rsidTr="005F5623">
        <w:trPr>
          <w:trHeight w:val="50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1530,5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1138,5</w:t>
            </w:r>
          </w:p>
        </w:tc>
      </w:tr>
      <w:tr w:rsidR="00BF0848" w:rsidRPr="00472EB0" w:rsidTr="005F5623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445,5</w:t>
            </w:r>
          </w:p>
        </w:tc>
      </w:tr>
      <w:tr w:rsidR="00BF0848" w:rsidRPr="00472EB0" w:rsidTr="005F5623">
        <w:trPr>
          <w:trHeight w:val="538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561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693</w:t>
            </w:r>
          </w:p>
        </w:tc>
      </w:tr>
      <w:tr w:rsidR="00BF0848" w:rsidRPr="00472EB0" w:rsidTr="005F5623">
        <w:trPr>
          <w:trHeight w:val="103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внеаудиторную (самостоятельную) работу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848" w:rsidRPr="00472EB0" w:rsidRDefault="00BF0848" w:rsidP="00BF0848">
      <w:pPr>
        <w:rPr>
          <w:rFonts w:ascii="Times New Roman" w:hAnsi="Times New Roman" w:cs="Times New Roman"/>
          <w:sz w:val="28"/>
          <w:szCs w:val="28"/>
        </w:rPr>
      </w:pPr>
    </w:p>
    <w:p w:rsidR="00BF0848" w:rsidRPr="00472EB0" w:rsidRDefault="00BF0848" w:rsidP="00BF0848">
      <w:pPr>
        <w:pStyle w:val="a6"/>
        <w:numPr>
          <w:ilvl w:val="0"/>
          <w:numId w:val="4"/>
        </w:numPr>
        <w:shd w:val="clear" w:color="auto" w:fill="auto"/>
        <w:tabs>
          <w:tab w:val="left" w:pos="547"/>
        </w:tabs>
        <w:spacing w:before="293" w:line="240" w:lineRule="auto"/>
        <w:ind w:left="120" w:right="20"/>
        <w:jc w:val="both"/>
        <w:rPr>
          <w:sz w:val="28"/>
          <w:szCs w:val="28"/>
        </w:rPr>
      </w:pPr>
      <w:r w:rsidRPr="00472EB0">
        <w:rPr>
          <w:rStyle w:val="200"/>
          <w:sz w:val="28"/>
          <w:szCs w:val="28"/>
        </w:rPr>
        <w:t>Форма проведения учебных аудиторных занятий:</w:t>
      </w:r>
      <w:r w:rsidRPr="00472EB0">
        <w:rPr>
          <w:sz w:val="28"/>
          <w:szCs w:val="28"/>
        </w:rPr>
        <w:t xml:space="preserve"> индивидуальная, рекомендуемая продолжительность урока - 45 минут.</w:t>
      </w:r>
    </w:p>
    <w:p w:rsidR="00BF0848" w:rsidRPr="00472EB0" w:rsidRDefault="00BF0848" w:rsidP="00BF0848">
      <w:pPr>
        <w:pStyle w:val="a6"/>
        <w:shd w:val="clear" w:color="auto" w:fill="auto"/>
        <w:spacing w:before="0" w:after="480" w:line="240" w:lineRule="auto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Индивидуальная форма занятий позволяет преподавателю лучше узнать ученика, его музыкальные возможности, способности, эмоционально- психологические особенности.</w:t>
      </w:r>
    </w:p>
    <w:p w:rsidR="00BF0848" w:rsidRPr="00472EB0" w:rsidRDefault="00BF0848" w:rsidP="00BF0848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394"/>
        </w:tabs>
        <w:spacing w:before="0" w:line="240" w:lineRule="auto"/>
        <w:ind w:left="120"/>
        <w:rPr>
          <w:sz w:val="28"/>
          <w:szCs w:val="28"/>
        </w:rPr>
      </w:pPr>
      <w:bookmarkStart w:id="4" w:name="bookmark6"/>
      <w:r w:rsidRPr="00472EB0">
        <w:rPr>
          <w:sz w:val="28"/>
          <w:szCs w:val="28"/>
        </w:rPr>
        <w:t xml:space="preserve">Цель и задачи учебного </w:t>
      </w:r>
      <w:r>
        <w:rPr>
          <w:sz w:val="28"/>
          <w:szCs w:val="28"/>
        </w:rPr>
        <w:t>предмета «Специальность (флейта</w:t>
      </w:r>
      <w:r w:rsidRPr="00472EB0">
        <w:rPr>
          <w:sz w:val="28"/>
          <w:szCs w:val="28"/>
        </w:rPr>
        <w:t>)»</w:t>
      </w:r>
      <w:bookmarkEnd w:id="4"/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120" w:firstLine="700"/>
        <w:jc w:val="both"/>
        <w:rPr>
          <w:sz w:val="28"/>
          <w:szCs w:val="28"/>
        </w:rPr>
      </w:pPr>
      <w:bookmarkStart w:id="5" w:name="bookmark7"/>
      <w:r w:rsidRPr="00472EB0">
        <w:rPr>
          <w:sz w:val="28"/>
          <w:szCs w:val="28"/>
        </w:rPr>
        <w:t>Цель:</w:t>
      </w:r>
      <w:bookmarkEnd w:id="5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музыкально-творческих способностей учащегося, на основе приобретенных им знаний, умений и навыков, позволяющих воспринимать, осваивать и исполнять на кларнете произведения различных жанров и форм в соответствии с программными требованиями, а также выявление наиболее одаренных детей в области музыкаль</w:t>
      </w:r>
      <w:r>
        <w:rPr>
          <w:sz w:val="28"/>
          <w:szCs w:val="28"/>
        </w:rPr>
        <w:t>ного исполнительства на флейте</w:t>
      </w:r>
      <w:r w:rsidRPr="00472EB0">
        <w:rPr>
          <w:sz w:val="28"/>
          <w:szCs w:val="28"/>
        </w:rPr>
        <w:t xml:space="preserve"> и подготовки их к дальнейшему поступлению в образовательные учреждения,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реализующие образовательные программы среднего профессионального образования по профилю предмета.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bookmarkStart w:id="6" w:name="bookmark8"/>
      <w:r w:rsidRPr="00472EB0">
        <w:rPr>
          <w:sz w:val="28"/>
          <w:szCs w:val="28"/>
        </w:rPr>
        <w:t>Задачи:</w:t>
      </w:r>
      <w:bookmarkEnd w:id="6"/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освоение музыкальной грамоты как необходимого средства для музыкаль</w:t>
      </w:r>
      <w:r>
        <w:rPr>
          <w:sz w:val="28"/>
          <w:szCs w:val="28"/>
        </w:rPr>
        <w:t>ного исполнительства на флейте</w:t>
      </w:r>
      <w:r w:rsidRPr="00472EB0">
        <w:rPr>
          <w:sz w:val="28"/>
          <w:szCs w:val="28"/>
        </w:rPr>
        <w:t>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908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овладение основными исполнит</w:t>
      </w:r>
      <w:r>
        <w:rPr>
          <w:sz w:val="28"/>
          <w:szCs w:val="28"/>
        </w:rPr>
        <w:t>ельскими навыками игры на флей</w:t>
      </w:r>
      <w:r w:rsidRPr="00472EB0">
        <w:rPr>
          <w:sz w:val="28"/>
          <w:szCs w:val="28"/>
        </w:rPr>
        <w:t>те, позволяющими грамотно исполнять музыкальные произведения соло и в ансамбле;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обучение навыкам самостоятельной работы с музыкальным материалом, чтение с листа нетрудного текста;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приобретение детьми опыта творческой деятельности и публичных выступлений;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1033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:rsidR="00BF0848" w:rsidRPr="00472EB0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bookmarkStart w:id="7" w:name="bookmark9"/>
      <w:r w:rsidRPr="00472EB0">
        <w:rPr>
          <w:rStyle w:val="2230"/>
          <w:sz w:val="28"/>
          <w:szCs w:val="28"/>
        </w:rPr>
        <w:t>6.</w:t>
      </w:r>
      <w:r w:rsidRPr="00472EB0">
        <w:rPr>
          <w:sz w:val="28"/>
          <w:szCs w:val="28"/>
        </w:rPr>
        <w:t xml:space="preserve"> Обоснование структуры программы учебного предмета </w:t>
      </w:r>
      <w:r w:rsidRPr="00472EB0">
        <w:rPr>
          <w:rStyle w:val="2230"/>
          <w:sz w:val="28"/>
          <w:szCs w:val="28"/>
        </w:rPr>
        <w:t>«</w:t>
      </w:r>
      <w:r>
        <w:rPr>
          <w:sz w:val="28"/>
          <w:szCs w:val="28"/>
        </w:rPr>
        <w:t>Специальность (флейта</w:t>
      </w:r>
      <w:r w:rsidRPr="00472EB0">
        <w:rPr>
          <w:sz w:val="28"/>
          <w:szCs w:val="28"/>
        </w:rPr>
        <w:t>)».</w:t>
      </w:r>
      <w:bookmarkEnd w:id="7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BF0848" w:rsidRPr="00472EB0" w:rsidRDefault="00BF0848" w:rsidP="00BF0848">
      <w:pPr>
        <w:pStyle w:val="a6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BF0848" w:rsidRPr="00472EB0" w:rsidRDefault="00BF0848" w:rsidP="00BF0848">
      <w:pPr>
        <w:pStyle w:val="a6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167" w:line="240" w:lineRule="auto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распределение учебного материала по годам обучения;</w:t>
      </w:r>
    </w:p>
    <w:p w:rsidR="00BF0848" w:rsidRPr="00472EB0" w:rsidRDefault="00BF0848" w:rsidP="00BF0848">
      <w:pPr>
        <w:pStyle w:val="a6"/>
        <w:numPr>
          <w:ilvl w:val="0"/>
          <w:numId w:val="5"/>
        </w:numPr>
        <w:shd w:val="clear" w:color="auto" w:fill="auto"/>
        <w:tabs>
          <w:tab w:val="left" w:pos="1003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описание дидактических единиц учебного предмета;</w:t>
      </w:r>
    </w:p>
    <w:p w:rsidR="00BF0848" w:rsidRPr="00472EB0" w:rsidRDefault="00BF0848" w:rsidP="00BF0848">
      <w:pPr>
        <w:pStyle w:val="a6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167" w:line="240" w:lineRule="auto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требования к уровню подготовки обучающихся;</w:t>
      </w:r>
    </w:p>
    <w:p w:rsidR="00BF0848" w:rsidRPr="00472EB0" w:rsidRDefault="00BF0848" w:rsidP="00BF0848">
      <w:pPr>
        <w:pStyle w:val="a6"/>
        <w:numPr>
          <w:ilvl w:val="0"/>
          <w:numId w:val="5"/>
        </w:numPr>
        <w:shd w:val="clear" w:color="auto" w:fill="auto"/>
        <w:tabs>
          <w:tab w:val="left" w:pos="983"/>
        </w:tabs>
        <w:spacing w:before="0" w:after="4" w:line="240" w:lineRule="auto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формы и методы контроля, система оценок;</w:t>
      </w:r>
    </w:p>
    <w:p w:rsidR="00BF0848" w:rsidRPr="00472EB0" w:rsidRDefault="00BF0848" w:rsidP="00BF0848">
      <w:pPr>
        <w:pStyle w:val="a6"/>
        <w:numPr>
          <w:ilvl w:val="0"/>
          <w:numId w:val="5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методическое обеспечение учебного процесса.</w:t>
      </w:r>
    </w:p>
    <w:p w:rsidR="00BF0848" w:rsidRPr="00472EB0" w:rsidRDefault="00BF0848" w:rsidP="00BF0848">
      <w:pPr>
        <w:pStyle w:val="a6"/>
        <w:shd w:val="clear" w:color="auto" w:fill="auto"/>
        <w:spacing w:before="0" w:after="180" w:line="240" w:lineRule="auto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F0848" w:rsidRPr="00472EB0" w:rsidRDefault="00BF0848" w:rsidP="00BF0848">
      <w:pPr>
        <w:pStyle w:val="61"/>
        <w:numPr>
          <w:ilvl w:val="1"/>
          <w:numId w:val="5"/>
        </w:numPr>
        <w:shd w:val="clear" w:color="auto" w:fill="auto"/>
        <w:tabs>
          <w:tab w:val="left" w:pos="274"/>
        </w:tabs>
        <w:spacing w:before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Методы обучения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863"/>
        </w:tabs>
        <w:spacing w:before="0" w:line="240" w:lineRule="auto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словесный (рассказ, беседа, объяснение);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858"/>
        </w:tabs>
        <w:spacing w:before="0" w:line="240" w:lineRule="auto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наглядный (наблюдение, демонстрация);</w:t>
      </w:r>
    </w:p>
    <w:p w:rsidR="00BF0848" w:rsidRPr="00472EB0" w:rsidRDefault="00BF0848" w:rsidP="00BF0848">
      <w:pPr>
        <w:pStyle w:val="a6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480" w:line="240" w:lineRule="auto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практический (упражнения воспроизводящие и творческие).</w:t>
      </w:r>
    </w:p>
    <w:p w:rsidR="00BF0848" w:rsidRPr="00472EB0" w:rsidRDefault="00BF0848" w:rsidP="00BF0848">
      <w:pPr>
        <w:pStyle w:val="61"/>
        <w:numPr>
          <w:ilvl w:val="1"/>
          <w:numId w:val="5"/>
        </w:numPr>
        <w:shd w:val="clear" w:color="auto" w:fill="auto"/>
        <w:tabs>
          <w:tab w:val="left" w:pos="466"/>
        </w:tabs>
        <w:spacing w:before="0" w:line="240" w:lineRule="auto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>Описание материально-технических условий реализации учебного предмета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BF0848" w:rsidRPr="00472EB0" w:rsidRDefault="00BF0848" w:rsidP="00BF0848">
      <w:pPr>
        <w:pStyle w:val="a6"/>
        <w:shd w:val="clear" w:color="auto" w:fill="auto"/>
        <w:spacing w:before="0" w:after="648" w:line="240" w:lineRule="auto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Учебные аудитории для занятий по учебному </w:t>
      </w:r>
      <w:r>
        <w:rPr>
          <w:sz w:val="28"/>
          <w:szCs w:val="28"/>
        </w:rPr>
        <w:t>предмету «Специальность (флейта</w:t>
      </w:r>
      <w:r w:rsidRPr="00472EB0">
        <w:rPr>
          <w:sz w:val="28"/>
          <w:szCs w:val="28"/>
        </w:rPr>
        <w:t>)» должны иметь площадь не менее 9 кв.м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239" w:line="240" w:lineRule="auto"/>
        <w:ind w:left="2480"/>
        <w:rPr>
          <w:sz w:val="28"/>
          <w:szCs w:val="28"/>
        </w:rPr>
      </w:pPr>
      <w:bookmarkStart w:id="8" w:name="bookmark10"/>
      <w:r w:rsidRPr="00472EB0">
        <w:rPr>
          <w:rStyle w:val="2240"/>
          <w:sz w:val="28"/>
          <w:szCs w:val="28"/>
        </w:rPr>
        <w:t>II.</w:t>
      </w:r>
      <w:r w:rsidRPr="00472EB0">
        <w:rPr>
          <w:sz w:val="28"/>
          <w:szCs w:val="28"/>
        </w:rPr>
        <w:t xml:space="preserve"> Содержание учебного предмета</w:t>
      </w:r>
      <w:bookmarkEnd w:id="8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8"/>
          <w:szCs w:val="28"/>
        </w:rPr>
        <w:sectPr w:rsidR="00BF0848" w:rsidRPr="00472EB0" w:rsidSect="00BF0848">
          <w:pgSz w:w="11905" w:h="16837"/>
          <w:pgMar w:top="1148" w:right="787" w:bottom="1781" w:left="1354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>1.</w:t>
      </w:r>
      <w:r w:rsidRPr="00472EB0">
        <w:rPr>
          <w:rStyle w:val="19"/>
          <w:sz w:val="28"/>
          <w:szCs w:val="28"/>
        </w:rPr>
        <w:t xml:space="preserve"> Сведения о затратах учебного времени,</w:t>
      </w:r>
      <w:r w:rsidRPr="00472EB0">
        <w:rPr>
          <w:sz w:val="28"/>
          <w:szCs w:val="28"/>
        </w:rPr>
        <w:t xml:space="preserve"> предусмотренного на освоение учебного предмета «С</w:t>
      </w:r>
      <w:r>
        <w:rPr>
          <w:sz w:val="28"/>
          <w:szCs w:val="28"/>
        </w:rPr>
        <w:t>пециальность (флейта</w:t>
      </w:r>
      <w:r w:rsidRPr="00472EB0">
        <w:rPr>
          <w:sz w:val="28"/>
          <w:szCs w:val="28"/>
        </w:rPr>
        <w:t>)», на максимальную, самостоятельную нагрузку обучающихся и аудиторные занятия:</w:t>
      </w:r>
    </w:p>
    <w:p w:rsidR="00BF0848" w:rsidRPr="00472EB0" w:rsidRDefault="00BF0848" w:rsidP="00BF0848">
      <w:pPr>
        <w:pStyle w:val="a6"/>
        <w:shd w:val="clear" w:color="auto" w:fill="auto"/>
        <w:spacing w:before="0" w:after="126" w:line="240" w:lineRule="auto"/>
        <w:ind w:left="3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Срок обучения - 8 (9)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710"/>
        <w:gridCol w:w="706"/>
        <w:gridCol w:w="710"/>
        <w:gridCol w:w="710"/>
        <w:gridCol w:w="706"/>
        <w:gridCol w:w="710"/>
        <w:gridCol w:w="710"/>
        <w:gridCol w:w="706"/>
        <w:gridCol w:w="720"/>
      </w:tblGrid>
      <w:tr w:rsidR="00BF0848" w:rsidRPr="00472EB0" w:rsidTr="005F5623">
        <w:trPr>
          <w:trHeight w:val="533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9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BF0848" w:rsidRPr="00472EB0" w:rsidTr="005F5623">
        <w:trPr>
          <w:trHeight w:val="624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</w:t>
            </w:r>
          </w:p>
        </w:tc>
      </w:tr>
      <w:tr w:rsidR="00BF0848" w:rsidRPr="00472EB0" w:rsidTr="005F5623">
        <w:trPr>
          <w:trHeight w:val="12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Продолжительность учебных занятий (в нед.)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</w:tr>
      <w:tr w:rsidR="00BF0848" w:rsidRPr="00472EB0" w:rsidTr="005F5623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r w:rsidRPr="00472EB0">
              <w:rPr>
                <w:rStyle w:val="71"/>
                <w:sz w:val="28"/>
                <w:szCs w:val="28"/>
              </w:rPr>
              <w:t>аудиторные</w:t>
            </w:r>
            <w:r w:rsidRPr="00472EB0">
              <w:rPr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</w:tr>
      <w:tr w:rsidR="00BF0848" w:rsidRPr="00472EB0" w:rsidTr="005F5623">
        <w:trPr>
          <w:trHeight w:val="52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аудиторные</w:t>
            </w:r>
          </w:p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559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82,5</w:t>
            </w:r>
          </w:p>
        </w:tc>
      </w:tr>
      <w:tr w:rsidR="00BF0848" w:rsidRPr="00472EB0" w:rsidTr="005F5623">
        <w:trPr>
          <w:trHeight w:val="725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641,5</w:t>
            </w:r>
          </w:p>
        </w:tc>
      </w:tr>
      <w:tr w:rsidR="00BF0848" w:rsidRPr="00472EB0" w:rsidTr="005F5623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r w:rsidRPr="00472EB0">
              <w:rPr>
                <w:rStyle w:val="71"/>
                <w:sz w:val="28"/>
                <w:szCs w:val="28"/>
              </w:rPr>
              <w:t>внеаудиторные</w:t>
            </w:r>
            <w:r w:rsidRPr="00472EB0">
              <w:rPr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</w:tr>
      <w:tr w:rsidR="00BF0848" w:rsidRPr="00472EB0" w:rsidTr="005F5623">
        <w:trPr>
          <w:trHeight w:val="166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BF0848" w:rsidRPr="00472EB0" w:rsidTr="005F5623">
        <w:trPr>
          <w:trHeight w:val="52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757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BF0848" w:rsidRPr="00472EB0" w:rsidTr="005F5623">
        <w:trPr>
          <w:trHeight w:val="1138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889</w:t>
            </w:r>
          </w:p>
        </w:tc>
      </w:tr>
      <w:tr w:rsidR="00BF0848" w:rsidRPr="00472EB0" w:rsidTr="005F5623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Максимальное</w:t>
            </w:r>
          </w:p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занятий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</w:tr>
      <w:tr w:rsidR="00BF0848" w:rsidRPr="00472EB0" w:rsidTr="005F5623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 часов по годам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BF0848" w:rsidRPr="00472EB0" w:rsidTr="005F5623">
        <w:trPr>
          <w:trHeight w:val="523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1316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BF0848" w:rsidRPr="00472EB0" w:rsidTr="005F5623">
        <w:trPr>
          <w:trHeight w:val="734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8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1530,5</w:t>
            </w:r>
          </w:p>
        </w:tc>
      </w:tr>
    </w:tbl>
    <w:p w:rsidR="00BF0848" w:rsidRPr="00472EB0" w:rsidRDefault="00BF0848" w:rsidP="00BF0848">
      <w:pPr>
        <w:rPr>
          <w:rFonts w:ascii="Times New Roman" w:hAnsi="Times New Roman" w:cs="Times New Roman"/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after="126" w:line="240" w:lineRule="auto"/>
        <w:ind w:left="3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Срок обучения - 5 (6)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864"/>
        <w:gridCol w:w="850"/>
        <w:gridCol w:w="994"/>
        <w:gridCol w:w="850"/>
        <w:gridCol w:w="850"/>
        <w:gridCol w:w="1003"/>
      </w:tblGrid>
      <w:tr w:rsidR="00BF0848" w:rsidRPr="00472EB0" w:rsidTr="005F5623">
        <w:trPr>
          <w:trHeight w:val="62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BF0848" w:rsidRPr="00472EB0" w:rsidTr="005F5623">
        <w:trPr>
          <w:trHeight w:val="62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Класс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</w:t>
            </w:r>
          </w:p>
        </w:tc>
      </w:tr>
      <w:tr w:rsidR="00BF0848" w:rsidRPr="00472EB0" w:rsidTr="005F5623">
        <w:trPr>
          <w:trHeight w:val="83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</w:tr>
      <w:tr w:rsidR="00BF0848" w:rsidRPr="00472EB0" w:rsidTr="005F5623">
        <w:trPr>
          <w:trHeight w:val="39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на аудиторные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</w:tr>
      <w:tr w:rsidR="00BF0848" w:rsidRPr="00472EB0" w:rsidTr="005F5623">
        <w:trPr>
          <w:trHeight w:val="446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 в неделю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363 часа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82,5</w:t>
            </w:r>
          </w:p>
        </w:tc>
      </w:tr>
      <w:tr w:rsidR="00BF0848" w:rsidRPr="00472EB0" w:rsidTr="005F5623">
        <w:trPr>
          <w:trHeight w:val="245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624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445,5</w:t>
            </w:r>
          </w:p>
        </w:tc>
      </w:tr>
      <w:tr w:rsidR="00BF0848" w:rsidRPr="00472EB0" w:rsidTr="005F5623">
        <w:trPr>
          <w:trHeight w:val="83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</w:tr>
      <w:tr w:rsidR="00BF0848" w:rsidRPr="00472EB0" w:rsidTr="005F5623">
        <w:trPr>
          <w:trHeight w:val="38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561 час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BF0848" w:rsidRPr="00472EB0" w:rsidTr="005F5623">
        <w:trPr>
          <w:trHeight w:val="240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внеаудиторные (самостоятельные) занятия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629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693 часа</w:t>
            </w:r>
          </w:p>
        </w:tc>
      </w:tr>
      <w:tr w:rsidR="00BF0848" w:rsidRPr="00472EB0" w:rsidTr="005F5623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Максимальное количество часов 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</w:tr>
      <w:tr w:rsidR="00BF0848" w:rsidRPr="00472EB0" w:rsidTr="005F5623">
        <w:trPr>
          <w:trHeight w:val="461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 в неделю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BF0848" w:rsidRPr="00472EB0" w:rsidTr="005F5623">
        <w:trPr>
          <w:trHeight w:val="456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по годам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36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924 часа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BF0848" w:rsidRPr="00472EB0" w:rsidTr="005F5623">
        <w:trPr>
          <w:trHeight w:val="259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весь период обучения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48" w:rsidRPr="00472EB0" w:rsidTr="005F5623">
        <w:trPr>
          <w:trHeight w:val="634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1138,5</w:t>
            </w:r>
          </w:p>
        </w:tc>
      </w:tr>
    </w:tbl>
    <w:p w:rsidR="00BF0848" w:rsidRPr="00472EB0" w:rsidRDefault="00BF0848" w:rsidP="00BF0848">
      <w:pPr>
        <w:rPr>
          <w:rFonts w:ascii="Times New Roman" w:hAnsi="Times New Roman" w:cs="Times New Roman"/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293" w:line="240" w:lineRule="auto"/>
        <w:ind w:left="120" w:right="28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 и объем времени, необходимый для освоения учебного материала.</w:t>
      </w:r>
    </w:p>
    <w:p w:rsidR="00BF0848" w:rsidRPr="00472EB0" w:rsidRDefault="00BF0848" w:rsidP="00BF0848">
      <w:pPr>
        <w:pStyle w:val="40"/>
        <w:shd w:val="clear" w:color="auto" w:fill="auto"/>
        <w:spacing w:line="240" w:lineRule="auto"/>
        <w:ind w:left="120" w:firstLine="720"/>
        <w:rPr>
          <w:sz w:val="28"/>
          <w:szCs w:val="28"/>
        </w:rPr>
      </w:pPr>
      <w:r w:rsidRPr="00472EB0">
        <w:rPr>
          <w:sz w:val="28"/>
          <w:szCs w:val="28"/>
        </w:rPr>
        <w:t>Виды внеаудиторной работы: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278"/>
        </w:tabs>
        <w:spacing w:line="240" w:lineRule="auto"/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самостоятельные занятия по подготовке учебной программы;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269"/>
        </w:tabs>
        <w:spacing w:line="240" w:lineRule="auto"/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подготовка к контрольным урокам, зачетам и экзаменам;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269"/>
        </w:tabs>
        <w:spacing w:line="240" w:lineRule="auto"/>
        <w:ind w:left="120"/>
        <w:jc w:val="left"/>
        <w:rPr>
          <w:sz w:val="28"/>
          <w:szCs w:val="28"/>
        </w:rPr>
        <w:sectPr w:rsidR="00BF0848" w:rsidRPr="00472EB0" w:rsidSect="00FA4F03">
          <w:headerReference w:type="default" r:id="rId8"/>
          <w:footerReference w:type="default" r:id="rId9"/>
          <w:pgSz w:w="11905" w:h="16837"/>
          <w:pgMar w:top="567" w:right="787" w:bottom="1781" w:left="1354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>подготовка к концертным, конкурсным выступлениям;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308"/>
        </w:tabs>
        <w:spacing w:line="240" w:lineRule="auto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посещение учреждений культуры (филармоний, театров, концертных залов, музеев и др.);</w:t>
      </w:r>
    </w:p>
    <w:p w:rsidR="00BF0848" w:rsidRPr="00472EB0" w:rsidRDefault="00BF0848" w:rsidP="00BF0848">
      <w:pPr>
        <w:pStyle w:val="40"/>
        <w:numPr>
          <w:ilvl w:val="0"/>
          <w:numId w:val="2"/>
        </w:numPr>
        <w:shd w:val="clear" w:color="auto" w:fill="auto"/>
        <w:tabs>
          <w:tab w:val="left" w:pos="380"/>
        </w:tabs>
        <w:spacing w:after="424" w:line="240" w:lineRule="auto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>участие обучающихся в творческих мероприятиях и культурно- просветительской деятельности образовательного учреждения и др.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0"/>
        <w:rPr>
          <w:rStyle w:val="25"/>
          <w:sz w:val="28"/>
          <w:szCs w:val="28"/>
        </w:rPr>
      </w:pPr>
      <w:bookmarkStart w:id="9" w:name="bookmark11"/>
      <w:r w:rsidRPr="00472EB0">
        <w:rPr>
          <w:rStyle w:val="25"/>
          <w:sz w:val="28"/>
          <w:szCs w:val="28"/>
        </w:rPr>
        <w:t>Годовые требования по классам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472EB0">
        <w:rPr>
          <w:rStyle w:val="25"/>
          <w:sz w:val="28"/>
          <w:szCs w:val="28"/>
        </w:rPr>
        <w:t xml:space="preserve"> </w:t>
      </w:r>
      <w:r w:rsidRPr="00472EB0">
        <w:rPr>
          <w:sz w:val="28"/>
          <w:szCs w:val="28"/>
        </w:rPr>
        <w:t>Срок обучения</w:t>
      </w:r>
      <w:r w:rsidRPr="00472EB0">
        <w:rPr>
          <w:rStyle w:val="2231"/>
          <w:sz w:val="28"/>
          <w:szCs w:val="28"/>
        </w:rPr>
        <w:t xml:space="preserve"> - 9</w:t>
      </w:r>
      <w:r w:rsidRPr="00472EB0">
        <w:rPr>
          <w:sz w:val="28"/>
          <w:szCs w:val="28"/>
        </w:rPr>
        <w:t xml:space="preserve"> лет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 xml:space="preserve"> Первый класс</w:t>
      </w:r>
      <w:bookmarkEnd w:id="9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6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Учитывая возрастные и индивидуальные осо</w:t>
      </w:r>
      <w:r>
        <w:rPr>
          <w:sz w:val="28"/>
          <w:szCs w:val="28"/>
        </w:rPr>
        <w:t>бенности обучающихся на флейте</w:t>
      </w:r>
      <w:r w:rsidRPr="00472EB0">
        <w:rPr>
          <w:sz w:val="28"/>
          <w:szCs w:val="28"/>
        </w:rPr>
        <w:t xml:space="preserve"> по восьми</w:t>
      </w:r>
      <w:r>
        <w:rPr>
          <w:sz w:val="28"/>
          <w:szCs w:val="28"/>
        </w:rPr>
        <w:t xml:space="preserve">летнему учебному плану, в первом  классе </w:t>
      </w:r>
      <w:r w:rsidRPr="00472EB0">
        <w:rPr>
          <w:sz w:val="28"/>
          <w:szCs w:val="28"/>
        </w:rPr>
        <w:t xml:space="preserve"> рекомендуется обучение на блок флейте.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Образовательное учреждение может планировать в конце учебного года переводной зачет.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Знакомство с инструментом. Основы и особенности дыхания при игре на блок флейте, звукоизвлечении, артикуляция. Мажорные и минорные гаммы в тональностях с одним знаком. Трезвучия в медленном темпе. Легкие упражнения и пьесы. </w:t>
      </w:r>
      <w:r>
        <w:rPr>
          <w:sz w:val="28"/>
          <w:szCs w:val="28"/>
        </w:rPr>
        <w:t>Также на данном этапе обучения необходимо заложить основы постановки и функционирования губного аппарата (амбушюра), исполнительского дыхания, двигательного аппарата и языка  учетом объективных закономерностей звукообразования при игре на данном инструменте и индивидуальных физиолого- анатомических особенностей учащегося. Развивать первичные навыки самоконтроля, необходимые для самостоятельной работы в домашних условиях.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1.Технологические задачи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- сформировать губные и лицевые мышцы, определить и в процессе занятий закрепить местоположение нижней губы на лабиуме инструмента.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организовать действия языка, способствующие формированию губного аппарата учащегося, развитию чёткой и ясной атаки звука в процессе звукоизвлечения.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не допускать различного рода мышечных напряжений и зажимов   в исполнительском аппарате и в плечевом поясе учащегося.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развить первичные навыки координации в действиях губного аппарата, исполнительского дыхания и пальцев рук.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в дыхательном аппарате ощущение опоры выдоха (или опоры звука).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добиваться устойчивого звучания инструмента, чистого по интонации, полного и яркого по тембру, разнообразного по громкости.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основные штрихи 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</w:rPr>
        <w:t>legato,detashe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, развивать штрих 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</w:rPr>
        <w:t>staccato.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постепенно и последовательно развивать читку с листа на основе принципа заглядывания вперёд.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- осваивать развивающий комплекс, гаммы, этюды и пьесы в сочетании с художественной техникой – энергией движения, музыкальным дыханием, заглядыванием вперёд.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2. Музыкально- художественные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добиваться выразительного звучания отдельного звука и технически освоенных музыкальных эпизодов.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музыкально- слуховые представления, умение воспринимать  и передовать жанровые особенности песни, танца, марша.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музыкально- ритмическое чувство, умение воспринимать и воспроизводить простые ритмические группы  и последовательности групп с метроритмическими закономерностями.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формировать и развивать музыкальное образное мышление, умение чувствовать и передавать строение музыкальных фраз и предложений в их связях и взаимосвязях.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С первых занятий обращать внимание на особенности игры   в ансамбле флейты и фортепиано и в однородных ансамблях.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left"/>
        <w:rPr>
          <w:sz w:val="28"/>
          <w:szCs w:val="28"/>
        </w:rPr>
      </w:pP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left"/>
        <w:rPr>
          <w:rStyle w:val="18"/>
          <w:sz w:val="28"/>
          <w:szCs w:val="28"/>
        </w:rPr>
      </w:pPr>
      <w:r w:rsidRPr="00472EB0">
        <w:rPr>
          <w:rStyle w:val="18"/>
          <w:sz w:val="28"/>
          <w:szCs w:val="28"/>
        </w:rPr>
        <w:t xml:space="preserve">Примерный репертуарный список </w:t>
      </w:r>
    </w:p>
    <w:p w:rsidR="00BF0848" w:rsidRPr="001C2FC5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left"/>
        <w:rPr>
          <w:b/>
          <w:bCs/>
          <w:i/>
          <w:iCs/>
          <w:sz w:val="28"/>
          <w:szCs w:val="28"/>
        </w:rPr>
      </w:pPr>
      <w:r w:rsidRPr="00472EB0">
        <w:rPr>
          <w:rStyle w:val="17"/>
          <w:sz w:val="28"/>
          <w:szCs w:val="28"/>
        </w:rPr>
        <w:t>Упражнения и этюды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>№ 1-16 из Нотной папки флейтиста № 1(Тетрадь № 1)  Сост. Должиков. Этюды из Школы игры на флейте Сост. Платонов (М.,2004) .                          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0"/>
        <w:jc w:val="left"/>
        <w:rPr>
          <w:sz w:val="28"/>
          <w:szCs w:val="28"/>
        </w:rPr>
      </w:pPr>
      <w:r w:rsidRPr="001C2FC5">
        <w:rPr>
          <w:sz w:val="28"/>
          <w:szCs w:val="28"/>
        </w:rPr>
        <w:t>Пушечников</w:t>
      </w:r>
      <w:r w:rsidRPr="00472EB0">
        <w:rPr>
          <w:sz w:val="28"/>
          <w:szCs w:val="28"/>
        </w:rPr>
        <w:t xml:space="preserve"> И. Школа игры на блокфлейте. М., 2004 Кискачи А. Школа для начинающих. Т. I. М., 2007 Хрестоматия для блокфлейты. / Составитель И. Оленчик. М., 2002 </w:t>
      </w:r>
    </w:p>
    <w:p w:rsidR="00BF0848" w:rsidRPr="001C2FC5" w:rsidRDefault="00BF0848" w:rsidP="00BF0848">
      <w:pPr>
        <w:pStyle w:val="a6"/>
        <w:shd w:val="clear" w:color="auto" w:fill="auto"/>
        <w:spacing w:before="0" w:line="240" w:lineRule="auto"/>
        <w:ind w:left="20" w:right="20"/>
        <w:jc w:val="left"/>
        <w:rPr>
          <w:b/>
          <w:bCs/>
          <w:i/>
          <w:iCs/>
          <w:sz w:val="28"/>
          <w:szCs w:val="28"/>
        </w:rPr>
      </w:pPr>
      <w:r w:rsidRPr="00472EB0">
        <w:rPr>
          <w:rStyle w:val="17"/>
          <w:sz w:val="28"/>
          <w:szCs w:val="28"/>
        </w:rPr>
        <w:t>Пьесы</w:t>
      </w:r>
      <w:r w:rsidRPr="00061E22">
        <w:rPr>
          <w:rFonts w:ascii="Arial" w:hAnsi="Arial" w:cs="Arial"/>
          <w:b/>
          <w:bCs/>
          <w:sz w:val="18"/>
          <w:szCs w:val="18"/>
        </w:rPr>
        <w:t>                       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061E22">
        <w:rPr>
          <w:rFonts w:ascii="Arial" w:eastAsia="Times New Roman" w:hAnsi="Arial" w:cs="Arial"/>
          <w:sz w:val="18"/>
          <w:szCs w:val="18"/>
        </w:rPr>
        <w:t> 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>Моцарт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 Ария</w:t>
      </w:r>
      <w:r>
        <w:rPr>
          <w:rFonts w:ascii="Times New Roman" w:eastAsia="Times New Roman" w:hAnsi="Times New Roman" w:cs="Times New Roman"/>
          <w:sz w:val="28"/>
          <w:szCs w:val="28"/>
        </w:rPr>
        <w:t>».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 Аллегретто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Шапорин Ю.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Колыбельная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Шуман Р.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Песенка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Ю. Должиков: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>Бах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 Песня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Бетховен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Немецкий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Кабалевский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Маленькая полька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Люлли 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Моцарт 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>Маленькая полька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1C2FC5">
        <w:rPr>
          <w:rFonts w:ascii="Times New Roman" w:eastAsia="Times New Roman" w:hAnsi="Times New Roman" w:cs="Times New Roman"/>
          <w:sz w:val="28"/>
          <w:szCs w:val="28"/>
        </w:rPr>
        <w:t>Шуберт 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C2FC5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BF0848" w:rsidRPr="001C2FC5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10" w:name="bookmark12"/>
      <w:r w:rsidRPr="00472EB0">
        <w:rPr>
          <w:sz w:val="28"/>
          <w:szCs w:val="28"/>
        </w:rPr>
        <w:t>Хрестоматия для блокфлейты</w:t>
      </w:r>
      <w:r w:rsidRPr="00472EB0">
        <w:rPr>
          <w:rStyle w:val="2231"/>
          <w:sz w:val="28"/>
          <w:szCs w:val="28"/>
        </w:rPr>
        <w:t xml:space="preserve"> /</w:t>
      </w:r>
      <w:r w:rsidRPr="00472EB0">
        <w:rPr>
          <w:sz w:val="28"/>
          <w:szCs w:val="28"/>
        </w:rPr>
        <w:t xml:space="preserve"> Составитель Оленчик. М.,</w:t>
      </w:r>
      <w:r w:rsidRPr="00472EB0">
        <w:rPr>
          <w:rStyle w:val="2231"/>
          <w:sz w:val="28"/>
          <w:szCs w:val="28"/>
        </w:rPr>
        <w:t xml:space="preserve"> 2002:</w:t>
      </w:r>
      <w:bookmarkEnd w:id="10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Оленчик И.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Хорал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«Зайка»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«Во поле береза стояла»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«Ах, вы, сени, мои сени»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Украинская народная песня «Ой джигуне, джигуне»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«Аннушка»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«Сидел Ваня»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Майская песня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Аллегретто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Калинников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Тень-тень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«Пастушок»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Бетховен Л.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Экоссез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Ф.Э.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Марш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11" w:name="bookmark13"/>
      <w:r w:rsidRPr="00472EB0">
        <w:rPr>
          <w:sz w:val="28"/>
          <w:szCs w:val="28"/>
        </w:rPr>
        <w:t>Пушечников И. Школа игры на блокфлейте. М.,</w:t>
      </w:r>
      <w:r w:rsidRPr="00472EB0">
        <w:rPr>
          <w:rStyle w:val="2220"/>
          <w:sz w:val="28"/>
          <w:szCs w:val="28"/>
        </w:rPr>
        <w:t xml:space="preserve"> 2004</w:t>
      </w:r>
      <w:bookmarkEnd w:id="11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Пушечников И.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Дятел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Витлин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Кошечка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Крейн М.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Колыбельная песня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Кабалевский Д.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Про Петю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Майзель Б.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Кораблик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 xml:space="preserve">Моцарт В.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Вальс</w:t>
      </w:r>
      <w:r>
        <w:rPr>
          <w:sz w:val="28"/>
          <w:szCs w:val="28"/>
        </w:rPr>
        <w:t>».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12" w:name="bookmark14"/>
      <w:r w:rsidRPr="00472EB0">
        <w:rPr>
          <w:sz w:val="28"/>
          <w:szCs w:val="28"/>
        </w:rPr>
        <w:t>Кискачи А.- Школа для начинающих. Ч.</w:t>
      </w:r>
      <w:r w:rsidRPr="00472EB0">
        <w:rPr>
          <w:rStyle w:val="2220"/>
          <w:sz w:val="28"/>
          <w:szCs w:val="28"/>
        </w:rPr>
        <w:t xml:space="preserve"> I</w:t>
      </w:r>
      <w:bookmarkEnd w:id="12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«Про кота» Русская народная песня «Как под горкой» Беларусская народная песня «Перепелочка» Бетховен Л.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Сурок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«Во поле береза стояла» Перселл Г.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Ария</w:t>
      </w:r>
      <w:r>
        <w:rPr>
          <w:sz w:val="28"/>
          <w:szCs w:val="28"/>
        </w:rPr>
        <w:t>»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Бетховен Л. </w:t>
      </w:r>
      <w:r>
        <w:rPr>
          <w:sz w:val="28"/>
          <w:szCs w:val="28"/>
        </w:rPr>
        <w:t xml:space="preserve">  «</w:t>
      </w:r>
      <w:r w:rsidRPr="00472EB0">
        <w:rPr>
          <w:sz w:val="28"/>
          <w:szCs w:val="28"/>
        </w:rPr>
        <w:t>Симфония №9 (фрагмент)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Вивальди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Зима (фрагмент)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Лойе Ж.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Соната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3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rPr>
          <w:sz w:val="28"/>
          <w:szCs w:val="28"/>
        </w:rPr>
        <w:sectPr w:rsidR="00BF0848" w:rsidRPr="00472EB0">
          <w:headerReference w:type="default" r:id="rId10"/>
          <w:footerReference w:type="default" r:id="rId11"/>
          <w:pgSz w:w="11905" w:h="16837"/>
          <w:pgMar w:top="1148" w:right="787" w:bottom="1781" w:left="1354" w:header="0" w:footer="3" w:gutter="0"/>
          <w:cols w:space="720"/>
          <w:noEndnote/>
          <w:docGrid w:linePitch="360"/>
        </w:sectPr>
      </w:pPr>
      <w:bookmarkStart w:id="13" w:name="bookmark15"/>
      <w:r w:rsidRPr="00472EB0">
        <w:rPr>
          <w:sz w:val="28"/>
          <w:szCs w:val="28"/>
        </w:rPr>
        <w:t>Примеры программы переводного экзамена (зачета)</w:t>
      </w:r>
      <w:bookmarkEnd w:id="13"/>
    </w:p>
    <w:p w:rsidR="00BF0848" w:rsidRPr="00472EB0" w:rsidRDefault="00BF0848" w:rsidP="00BF0848">
      <w:pPr>
        <w:pStyle w:val="210"/>
        <w:keepNext/>
        <w:keepLines/>
        <w:numPr>
          <w:ilvl w:val="0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14" w:name="bookmark16"/>
      <w:r w:rsidRPr="00472EB0">
        <w:rPr>
          <w:sz w:val="28"/>
          <w:szCs w:val="28"/>
        </w:rPr>
        <w:lastRenderedPageBreak/>
        <w:t>вариант</w:t>
      </w:r>
      <w:bookmarkEnd w:id="14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Вальс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«Пастушок»</w:t>
      </w:r>
    </w:p>
    <w:p w:rsidR="00BF0848" w:rsidRPr="00472EB0" w:rsidRDefault="00BF0848" w:rsidP="00BF0848">
      <w:pPr>
        <w:pStyle w:val="a6"/>
        <w:numPr>
          <w:ilvl w:val="0"/>
          <w:numId w:val="6"/>
        </w:numPr>
        <w:shd w:val="clear" w:color="auto" w:fill="auto"/>
        <w:tabs>
          <w:tab w:val="left" w:pos="236"/>
        </w:tabs>
        <w:spacing w:before="0" w:after="588" w:line="240" w:lineRule="auto"/>
        <w:ind w:left="20" w:right="1720"/>
        <w:jc w:val="left"/>
        <w:rPr>
          <w:rStyle w:val="15"/>
          <w:b w:val="0"/>
          <w:bCs w:val="0"/>
          <w:sz w:val="28"/>
          <w:szCs w:val="28"/>
        </w:rPr>
      </w:pPr>
      <w:r w:rsidRPr="00472EB0">
        <w:rPr>
          <w:rStyle w:val="15"/>
          <w:sz w:val="28"/>
          <w:szCs w:val="28"/>
        </w:rPr>
        <w:t>вариант</w:t>
      </w:r>
    </w:p>
    <w:p w:rsidR="00BF0848" w:rsidRDefault="00BF0848" w:rsidP="00BF0848">
      <w:pPr>
        <w:pStyle w:val="a6"/>
        <w:shd w:val="clear" w:color="auto" w:fill="auto"/>
        <w:tabs>
          <w:tab w:val="left" w:pos="236"/>
        </w:tabs>
        <w:spacing w:before="0" w:after="588" w:line="240" w:lineRule="auto"/>
        <w:ind w:left="20" w:right="1720"/>
        <w:jc w:val="left"/>
        <w:rPr>
          <w:sz w:val="28"/>
          <w:szCs w:val="28"/>
        </w:rPr>
      </w:pPr>
      <w:r w:rsidRPr="00472EB0">
        <w:rPr>
          <w:rStyle w:val="15"/>
          <w:sz w:val="28"/>
          <w:szCs w:val="28"/>
        </w:rPr>
        <w:t xml:space="preserve"> </w:t>
      </w:r>
      <w:r w:rsidRPr="00472EB0">
        <w:rPr>
          <w:sz w:val="28"/>
          <w:szCs w:val="28"/>
        </w:rPr>
        <w:t xml:space="preserve">Перселл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Ария</w:t>
      </w:r>
      <w:r>
        <w:rPr>
          <w:sz w:val="28"/>
          <w:szCs w:val="28"/>
        </w:rPr>
        <w:t xml:space="preserve">» </w:t>
      </w:r>
    </w:p>
    <w:p w:rsidR="00BF0848" w:rsidRPr="00472EB0" w:rsidRDefault="00BF0848" w:rsidP="00BF0848">
      <w:pPr>
        <w:pStyle w:val="a6"/>
        <w:shd w:val="clear" w:color="auto" w:fill="auto"/>
        <w:tabs>
          <w:tab w:val="left" w:pos="236"/>
        </w:tabs>
        <w:spacing w:before="0" w:after="588"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Ф.Э.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Марш</w:t>
      </w:r>
      <w:r>
        <w:rPr>
          <w:sz w:val="28"/>
          <w:szCs w:val="28"/>
        </w:rPr>
        <w:t>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15" w:name="bookmark17"/>
      <w:r w:rsidRPr="00472EB0">
        <w:rPr>
          <w:sz w:val="28"/>
          <w:szCs w:val="28"/>
        </w:rPr>
        <w:t>Второй класс</w:t>
      </w:r>
      <w:bookmarkEnd w:id="15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Мажорные и минорные гаммы до двух знаков включительно. Арпеджио. Трезвучия (в умеренном темпе). 10-15 этюдов средней трудности (по нотам). Пьесы. Развитие навыков чтения с листа.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20" w:right="260" w:firstLine="720"/>
        <w:jc w:val="left"/>
        <w:rPr>
          <w:sz w:val="28"/>
          <w:szCs w:val="28"/>
        </w:rPr>
      </w:pP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1.Технологические задачи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губном аппарате завершить формирование лицевых и губных мышц, необходимое для гибкого управления амбушюром.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исполнительском дыхании закрепить ощущение опоры выдоха (опоры звучания). Развивать взаимосвязь и взаимодействие исполнительского дыхания с губным аппаратом учащегося.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двигательном аппарате добиться пальцевой техники, соответствующей уровню эмоциональной отзывчивости. Осваивать навык самостоятельных действий двигательного аппарата и исполнительского вдоха.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завершить освобождение мышц исполнительского аппарата и, прежде всего, плечевого пояса от перенапряжений и различного рода зажимов.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играть без ошибок, ритмически и интонационно точно, в соответствующем темпе, соблюдая все указания и обозначения авторского текста.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качество звучания инструмента как одно из важных условий художественно выразительной игры.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расширить диапазон владения громкостью звучания инструмента от 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</w:rPr>
        <w:t>pp 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до 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</w:rPr>
        <w:t>f 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как в статике, так и в динамике.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0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овладеть</w:t>
      </w:r>
      <w:r w:rsidRPr="00650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650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штрихами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 egato, detashe, staccato, non legato.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овладеть всем диапазоном звучания инструмента (от ноты «до» первой октавы до ноты «до» четвёртой октавы).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мелизмы: форшлаг, трель, группетто, мордент.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закрепить навыки самоконтроля – заметить ошибку, определить характер, найти способы её исправления.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 2. Музыкально- художественные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воспитывать заинтересованное, ценностное отношение учащегося    к музыкальному произведению.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уметь не только воссоздавать нотный текст, но стремиться передавать настроения музыкальных фраз, выявлять образы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музыкально- слуховые представления, умение передавать жанровые особенности пьес  эпохи барокко и классического периода музыкального искусства.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музыкально- ритмического чувства, умения чувствовать и передавать сильное и слабое время в такте, временные отношения во фразе, музыкальном предложении в качестве значения и смысла.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музыкального мышления, умения чувствовать  и эмоционально переживать структуру произведений двухчастной и простой трёхчастной формы.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образное мышление, умение настраиваться на образы исполняемого  произведения при игре наизусть.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- осваивать умение вызывать требуемый характер звучания в процессе игры наизусть.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совершенствовать навыки игры в ансамбле с фортепиано, обращать особое внимание на точность текста, выразительность и интонационную чистоту.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Учащийся должен систематически развивать и совершенствовать навыки чтения нот с листа на основе принципа заглядывания вперёд.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выступить не менее 4-х раз в академических вечерах и концертах.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20" w:right="260" w:firstLine="7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after="412" w:line="240" w:lineRule="auto"/>
        <w:ind w:left="20" w:right="260" w:firstLine="720"/>
        <w:jc w:val="left"/>
        <w:rPr>
          <w:sz w:val="28"/>
          <w:szCs w:val="28"/>
        </w:rPr>
      </w:pP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1720"/>
        <w:rPr>
          <w:sz w:val="28"/>
          <w:szCs w:val="28"/>
        </w:rPr>
      </w:pPr>
      <w:bookmarkStart w:id="16" w:name="bookmark18"/>
      <w:r w:rsidRPr="00472EB0">
        <w:rPr>
          <w:sz w:val="28"/>
          <w:szCs w:val="28"/>
        </w:rPr>
        <w:t xml:space="preserve">Примерный репертуарный список 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1720"/>
        <w:rPr>
          <w:rStyle w:val="214"/>
          <w:sz w:val="28"/>
          <w:szCs w:val="28"/>
        </w:rPr>
      </w:pPr>
      <w:r w:rsidRPr="00472EB0">
        <w:rPr>
          <w:rStyle w:val="214"/>
          <w:sz w:val="28"/>
          <w:szCs w:val="28"/>
        </w:rPr>
        <w:t>Упражнения и этюды</w:t>
      </w:r>
      <w:bookmarkEnd w:id="16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№ 17-25 из Нотной папки флейтиста № 1(Тетрадь № 1)  Сост. Должиков. Этюды из Школы игры на флейте сост. Платонов (М.,2004) .    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Пушечников И. Школа игры на блокфлейте. М., 2004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Оленчик И. Хрестоматия для блокфлейты. М., 2002 (этюды 11-27)</w:t>
      </w:r>
    </w:p>
    <w:p w:rsidR="00BF0848" w:rsidRPr="00EA2E39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bookmarkStart w:id="17" w:name="bookmark19"/>
      <w:r w:rsidRPr="00472EB0">
        <w:rPr>
          <w:sz w:val="28"/>
          <w:szCs w:val="28"/>
        </w:rPr>
        <w:t>Пьесы</w:t>
      </w:r>
      <w:bookmarkEnd w:id="17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061E22">
        <w:rPr>
          <w:rFonts w:ascii="Arial" w:eastAsia="Times New Roman" w:hAnsi="Arial" w:cs="Arial"/>
          <w:sz w:val="18"/>
          <w:szCs w:val="18"/>
        </w:rPr>
        <w:t> 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Гайдн Й. Менуэт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Глазунов А. Гавот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Чайковский П. Вальс «Сладкая грёза»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Вивальди А. «Зима» (фрагмент из концерта)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Шуман Р. «Весёлый крестьянин», «Смелый наездник»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Ю. Должиков: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Бакланова Н. «Хоровод»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Глинка М. «Жаворонок», Полька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Гречанинов А. «Грустная песенка»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Корелли А. Сарабанда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Хачатурян А. Андантино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Шостакович Д. Вальс-шутка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   А также пьесы из сборников Концертная мозаика Вып II пьесы для флейты и фортепиано (младшие классы); Музыка для флейты сост. Зайвей, Ж.; Металлиди «Волшебной флейты звуки»; Пьесы  для флейты  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Оленчик И. Хрестоматия для блокфлейты Бах И.С. Менуэт Бах И.С. Полонез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 Ария из оперы «Дон Жуан»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Моцарт В. Менуэт из оперы «Дон Жуан»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 Хор охотников из оперы «Волшебный стрелок»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Шуман Р. Веселый крестьянин из «Альбома для юношества»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Шуман Р. Песенка из «Альбома для юношества»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Мусоргский М. Гопак из оперы «Сорочинская ярмарка» Беллини В. Отрывок из оперы «Норма» Гендель Г. Бурре Гайдн Й. Серенада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Сладкая греза из «Детского альбома» Чайковский П. Грустная песенка Чайковский П. Вальс из «Детского альбома» 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  <w:r w:rsidRPr="00472EB0">
        <w:rPr>
          <w:rStyle w:val="14"/>
          <w:sz w:val="28"/>
          <w:szCs w:val="28"/>
        </w:rPr>
        <w:t xml:space="preserve">Пушечников И. Школа игры на блокфлейте </w:t>
      </w:r>
      <w:r w:rsidRPr="00472EB0">
        <w:rPr>
          <w:sz w:val="28"/>
          <w:szCs w:val="28"/>
        </w:rPr>
        <w:t>Бриттен Б. Салли Гарденс (Ирландская мелодия) Шапорин Ю. Колыбельная Чайковский П. Итальянская песенка Бах И.С. Менуэт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18" w:name="bookmark20"/>
      <w:r w:rsidRPr="00472EB0">
        <w:rPr>
          <w:sz w:val="28"/>
          <w:szCs w:val="28"/>
        </w:rPr>
        <w:t>Кискачи А.- Школа для начинающих. Ч.</w:t>
      </w:r>
      <w:r w:rsidRPr="00BF0848">
        <w:rPr>
          <w:rStyle w:val="2200"/>
          <w:sz w:val="28"/>
          <w:szCs w:val="28"/>
          <w:lang w:val="ru-RU"/>
        </w:rPr>
        <w:t xml:space="preserve"> </w:t>
      </w:r>
      <w:r w:rsidRPr="00472EB0">
        <w:rPr>
          <w:rStyle w:val="2200"/>
          <w:sz w:val="28"/>
          <w:szCs w:val="28"/>
        </w:rPr>
        <w:t>II</w:t>
      </w:r>
      <w:bookmarkEnd w:id="18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Гендель Г. Бурре и Менуэт из Сонаты для гобоя и бассо континуо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И.С. Менуэт из Сюиты для оркестра №2</w:t>
      </w: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Телеман Г. Ария из Партиты для блокфлейты и бассо континуо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19" w:name="bookmark21"/>
      <w:r w:rsidRPr="00472EB0">
        <w:rPr>
          <w:sz w:val="28"/>
          <w:szCs w:val="28"/>
        </w:rPr>
        <w:t>Примеры программы переводного экзамена (зачета)</w:t>
      </w:r>
      <w:bookmarkEnd w:id="19"/>
    </w:p>
    <w:p w:rsidR="00BF0848" w:rsidRPr="00472EB0" w:rsidRDefault="00BF0848" w:rsidP="00BF0848">
      <w:pPr>
        <w:pStyle w:val="210"/>
        <w:keepNext/>
        <w:keepLines/>
        <w:numPr>
          <w:ilvl w:val="1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20" w:name="bookmark22"/>
      <w:r w:rsidRPr="00472EB0">
        <w:rPr>
          <w:sz w:val="28"/>
          <w:szCs w:val="28"/>
        </w:rPr>
        <w:t>вариант</w:t>
      </w:r>
      <w:bookmarkEnd w:id="20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Шуман Р. Песенка из «Альбома для юношества» Гендель Г. Бурре</w:t>
      </w:r>
    </w:p>
    <w:p w:rsidR="00BF0848" w:rsidRPr="00472EB0" w:rsidRDefault="00BF0848" w:rsidP="00BF0848">
      <w:pPr>
        <w:pStyle w:val="210"/>
        <w:keepNext/>
        <w:keepLines/>
        <w:numPr>
          <w:ilvl w:val="1"/>
          <w:numId w:val="6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21" w:name="bookmark23"/>
      <w:r w:rsidRPr="00472EB0">
        <w:rPr>
          <w:sz w:val="28"/>
          <w:szCs w:val="28"/>
        </w:rPr>
        <w:t>вариант</w:t>
      </w:r>
      <w:bookmarkEnd w:id="21"/>
    </w:p>
    <w:p w:rsidR="00BF0848" w:rsidRPr="00472EB0" w:rsidRDefault="00BF0848" w:rsidP="00BF0848">
      <w:pPr>
        <w:pStyle w:val="a6"/>
        <w:shd w:val="clear" w:color="auto" w:fill="auto"/>
        <w:spacing w:before="0" w:after="904" w:line="240" w:lineRule="auto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И.С. Менуэт из Сюиты для оркестра №2 Чайковский П. Вальс из «Детского альбома»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22" w:name="bookmark24"/>
      <w:r w:rsidRPr="00472EB0">
        <w:rPr>
          <w:sz w:val="28"/>
          <w:szCs w:val="28"/>
        </w:rPr>
        <w:t>Третий класс</w:t>
      </w:r>
      <w:bookmarkEnd w:id="22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260"/>
        <w:jc w:val="left"/>
        <w:rPr>
          <w:sz w:val="28"/>
          <w:szCs w:val="28"/>
        </w:rPr>
        <w:sectPr w:rsidR="00BF0848" w:rsidRPr="00472EB0">
          <w:type w:val="continuous"/>
          <w:pgSz w:w="11905" w:h="16837"/>
          <w:pgMar w:top="1195" w:right="962" w:bottom="1867" w:left="1315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3E4C1C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E4C1C">
        <w:rPr>
          <w:rFonts w:ascii="Times New Roman" w:hAnsi="Times New Roman" w:cs="Times New Roman"/>
          <w:sz w:val="28"/>
          <w:szCs w:val="28"/>
        </w:rPr>
        <w:lastRenderedPageBreak/>
        <w:t xml:space="preserve">За учебный год учащийся должен сыграть два зачета в первом полугодии, зачет и экзамен во втором полугодии. </w:t>
      </w:r>
      <w:r w:rsidRPr="003E4C1C">
        <w:rPr>
          <w:rFonts w:ascii="Times New Roman" w:eastAsia="Times New Roman" w:hAnsi="Times New Roman" w:cs="Times New Roman"/>
          <w:sz w:val="28"/>
          <w:szCs w:val="28"/>
        </w:rPr>
        <w:t>Третий год обучения игре на флейте следует считать контрольным, прежде всего с позиций профессионализма. В течение учебного года завершается развитие основ общей техники флейтиста как важного этапа в освоении технологической базой исполнительства и дальнейшего развития музыкально-образного мышления учащегося. В игре музыканта-флейтиста должна ощущаться перспектива технологического совершенствования.           В художественном плане учащийся переходит к освоению музыкально-образного мышления на уровне эмоциональной отзывчивости. Исполнитель эмоционально окрашивает отдельные ноты, фразы и предложения, приоды. Учиться составлять эмоциональные программы с определённым характером звучания, которые в совокупности создают эмоциональный образ произведения.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-142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Гаммы Фа и Соль мажор, ми и ля минор в одну октаву. Хроматическая гамма от ноты «ми» малой октавы до ноты «ми» первой октавы. Гаммы исполняются штрихами деташе и легато. 10-15 этюдов (по нотам). 8-10 пьес.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1.Технологические задачи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губном аппарате развивать гибкость в управлении звучания инструмента.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дыхательном аппарате закрепить ощущение опоры звука как основы звукоизвлечения и звуковедения.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развить технику пальцев, позволяющую свободно без затруднений исполнять музыкальные произведения на данном уроне развития художественного сознания.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вырабатывать ощущения раздельного функционирования исполнительского дыхания, двигательного аппарата и языка, каждый из которых выполняет свою функцию и задачи.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использовать интонацию как средство художественной выразительности.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все громкостные градации, умение выполнять приёмы fp и sf, филировку звука. Использовать громкость как одно из основных средств художественной выразительности.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-развить качество звучания флейты по тембру, однородному по всему звуковому диапазону инструмента.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добиться умения использовать атаку звука в качестве средства управления тембральной окраской звучания в зависимости от музыкально- художественных задач.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наладить взаимодействие исполнительского вдоха и языка, необходимого для владения штриховыми оттенками при игре на флейте.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мелизмы с учётом стиля и художественного направления  в музыке.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навык владения двойной атакой звука.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 2. Музыкально- художественные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вызывать и воспитывать в ученике неудовлетворённость достигнутым результатом.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развивать способность не только эмоционально окрашивать звук, но воспринимать музыку как эмоционально-эстетическую программу.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закреплять умение играть наизусть «в образе».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добиваться в игре согласованного единства эмоциональности   и исполнительской техники.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формировать образное мышление в процессе игры по нотам.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музыкально- слуховые представления, умение передавать стилистические и образные особенности романтического направления             в музыкальном искусстве.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музыкально- ритмического чувства. Переносить метроритмические закономерности на смысловое строение периода       с сильным и слабым временем.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музыкального мышления, умения чувствовать  и переводить в музыкальные образы вариационную форму, трёхчастную простую и сложную, форму рондо.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совершенствовать навыки игры в ансамбле с фортепиано и другими инструментами. Развивать умение слушать одновременно несколько музыкальных планов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учить правилам поведения и особенностям выступления на различных конкурсах.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                   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-142" w:right="5220"/>
        <w:rPr>
          <w:rStyle w:val="213"/>
          <w:sz w:val="28"/>
          <w:szCs w:val="28"/>
        </w:rPr>
      </w:pPr>
      <w:bookmarkStart w:id="23" w:name="bookmark25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3"/>
          <w:sz w:val="28"/>
          <w:szCs w:val="28"/>
        </w:rPr>
        <w:t>Упражнения и этюды</w:t>
      </w:r>
      <w:bookmarkEnd w:id="23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№ 26-32 из Нотной папки флейтиста № 1(Тетрадь № 1)  Сост. Должиков. Этюды из Школы игры на флейте сост. Платонов (М.,2004) .    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3740"/>
        <w:jc w:val="left"/>
        <w:rPr>
          <w:rStyle w:val="13"/>
          <w:sz w:val="28"/>
          <w:szCs w:val="28"/>
        </w:rPr>
      </w:pPr>
      <w:r w:rsidRPr="00472EB0">
        <w:rPr>
          <w:rStyle w:val="13"/>
          <w:sz w:val="28"/>
          <w:szCs w:val="28"/>
        </w:rPr>
        <w:t>Пьесы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Мари-Анье Савиньи «Воздушные гимнасты»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К. Гулонэ «Фокусник»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Платонов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Школа игры на флейте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Бах К.Ф.Э.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Рондо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Госсек 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Тамбурин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 Гендель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Жига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Мендельсон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Песня без слов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Ю. Должиков: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Бетховен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Немецкий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Верстовский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Калинников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Грустная песенка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Обер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Фанат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Прокофьев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Чайковский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Баркарола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   А также пьесы из сборников Концертная мозаика Вып II пьесы для флейты и фортепиано (младшие классы); Музыка для флейты сост. Зайвей, Ж.; Металлиди «Волшебной флейты звуки»; Пьесы  для флейты                             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lastRenderedPageBreak/>
        <w:t>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Этюды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№ 17-23 из Нотной папки флейтиста № 1(Тетрадь № 1)  Сост. Должиков. Этюды из Школы игры на флейте сост. Платонов (М.,2004) .   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Моцарт В. Аллегретто из оперы «Волшебная флейта»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Крейн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Мелодия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Портнов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Красивая бабочка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Портнов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Оливковая веточка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Должиков 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Элегия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Лей Ф. «История любви»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Неаполитанская народная песня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Колыбельная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обработка Литовко Ю.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740"/>
        <w:jc w:val="left"/>
        <w:rPr>
          <w:sz w:val="28"/>
          <w:szCs w:val="28"/>
        </w:rPr>
      </w:pP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480"/>
        <w:rPr>
          <w:sz w:val="28"/>
          <w:szCs w:val="28"/>
        </w:rPr>
      </w:pPr>
      <w:bookmarkStart w:id="24" w:name="bookmark26"/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25" w:name="bookmark27"/>
      <w:bookmarkEnd w:id="24"/>
      <w:r w:rsidRPr="00472EB0">
        <w:rPr>
          <w:sz w:val="28"/>
          <w:szCs w:val="28"/>
        </w:rPr>
        <w:t>Примеры программы переводного экзамена (зачета)</w:t>
      </w:r>
      <w:bookmarkEnd w:id="25"/>
    </w:p>
    <w:p w:rsidR="00BF0848" w:rsidRPr="00472EB0" w:rsidRDefault="00BF0848" w:rsidP="00BF0848">
      <w:pPr>
        <w:pStyle w:val="210"/>
        <w:keepNext/>
        <w:keepLines/>
        <w:numPr>
          <w:ilvl w:val="2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26" w:name="bookmark28"/>
      <w:r w:rsidRPr="00472EB0">
        <w:rPr>
          <w:sz w:val="28"/>
          <w:szCs w:val="28"/>
        </w:rPr>
        <w:t>вариант</w:t>
      </w:r>
      <w:bookmarkEnd w:id="26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Бетховен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Немецкий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Мендельсон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Песня без слов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FA4F03" w:rsidRDefault="00BF0848" w:rsidP="00BF0848">
      <w:pPr>
        <w:pStyle w:val="a6"/>
        <w:numPr>
          <w:ilvl w:val="2"/>
          <w:numId w:val="6"/>
        </w:numPr>
        <w:shd w:val="clear" w:color="auto" w:fill="auto"/>
        <w:tabs>
          <w:tab w:val="left" w:pos="236"/>
        </w:tabs>
        <w:spacing w:before="0" w:after="588" w:line="240" w:lineRule="auto"/>
        <w:ind w:left="20" w:right="2700"/>
        <w:jc w:val="left"/>
        <w:rPr>
          <w:rStyle w:val="111"/>
          <w:b w:val="0"/>
          <w:bCs w:val="0"/>
          <w:sz w:val="28"/>
          <w:szCs w:val="28"/>
        </w:rPr>
      </w:pPr>
      <w:r w:rsidRPr="00FA4F03">
        <w:rPr>
          <w:rStyle w:val="111"/>
          <w:sz w:val="28"/>
          <w:szCs w:val="28"/>
        </w:rPr>
        <w:t>вариант</w:t>
      </w:r>
    </w:p>
    <w:p w:rsidR="00BF0848" w:rsidRPr="00FA4F03" w:rsidRDefault="00BF0848" w:rsidP="00EE719A">
      <w:pPr>
        <w:pStyle w:val="a6"/>
        <w:shd w:val="clear" w:color="auto" w:fill="auto"/>
        <w:tabs>
          <w:tab w:val="left" w:pos="236"/>
        </w:tabs>
        <w:spacing w:before="0" w:line="240" w:lineRule="auto"/>
        <w:ind w:left="20" w:right="2700"/>
        <w:jc w:val="left"/>
        <w:rPr>
          <w:sz w:val="28"/>
          <w:szCs w:val="28"/>
        </w:rPr>
      </w:pPr>
      <w:r w:rsidRPr="00FA4F03">
        <w:rPr>
          <w:rStyle w:val="111"/>
          <w:i/>
          <w:sz w:val="28"/>
          <w:szCs w:val="28"/>
        </w:rPr>
        <w:t xml:space="preserve"> </w:t>
      </w:r>
      <w:r w:rsidRPr="00FA4F03">
        <w:rPr>
          <w:sz w:val="28"/>
          <w:szCs w:val="28"/>
        </w:rPr>
        <w:t>Должиков Ю. « Элегия»</w:t>
      </w:r>
    </w:p>
    <w:p w:rsidR="00BF0848" w:rsidRPr="00FA4F03" w:rsidRDefault="00BF0848" w:rsidP="00EE719A">
      <w:pPr>
        <w:rPr>
          <w:rFonts w:ascii="Times New Roman" w:eastAsia="Times New Roman" w:hAnsi="Times New Roman" w:cs="Times New Roman"/>
          <w:sz w:val="28"/>
          <w:szCs w:val="28"/>
        </w:rPr>
      </w:pPr>
      <w:r w:rsidRPr="00FA4F03">
        <w:rPr>
          <w:rFonts w:ascii="Times New Roman" w:eastAsia="Times New Roman" w:hAnsi="Times New Roman" w:cs="Times New Roman"/>
          <w:sz w:val="28"/>
          <w:szCs w:val="28"/>
        </w:rPr>
        <w:t>Моцарт В. Аллегретто из оперы «Волшебная флейта»</w:t>
      </w:r>
    </w:p>
    <w:p w:rsidR="00BF0848" w:rsidRPr="00FA4F03" w:rsidRDefault="00BF0848" w:rsidP="00BF0848">
      <w:pPr>
        <w:pStyle w:val="a6"/>
        <w:shd w:val="clear" w:color="auto" w:fill="auto"/>
        <w:tabs>
          <w:tab w:val="left" w:pos="236"/>
        </w:tabs>
        <w:spacing w:before="0" w:after="588" w:line="240" w:lineRule="auto"/>
        <w:ind w:right="270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27" w:name="bookmark29"/>
      <w:r w:rsidRPr="00472EB0">
        <w:rPr>
          <w:sz w:val="28"/>
          <w:szCs w:val="28"/>
        </w:rPr>
        <w:t>Четвертый класс</w:t>
      </w:r>
      <w:bookmarkEnd w:id="27"/>
    </w:p>
    <w:p w:rsidR="00EE719A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сдержанном темпе. Хроматическая гамма от ноты «ми» малой октавы до ноты «ми» третьей октавы (гаммы исполняются штрихами деташе и легато).</w:t>
      </w:r>
    </w:p>
    <w:p w:rsidR="00EE719A" w:rsidRDefault="00BF0848" w:rsidP="00EE719A">
      <w:pPr>
        <w:pStyle w:val="a6"/>
        <w:shd w:val="clear" w:color="auto" w:fill="auto"/>
        <w:spacing w:before="0" w:line="240" w:lineRule="auto"/>
        <w:ind w:left="740" w:right="5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10-</w:t>
      </w:r>
      <w:r>
        <w:rPr>
          <w:sz w:val="28"/>
          <w:szCs w:val="28"/>
        </w:rPr>
        <w:t xml:space="preserve">15 этюдов </w:t>
      </w:r>
    </w:p>
    <w:p w:rsidR="00BF0848" w:rsidRDefault="00BF0848" w:rsidP="00EE719A">
      <w:pPr>
        <w:pStyle w:val="a6"/>
        <w:shd w:val="clear" w:color="auto" w:fill="auto"/>
        <w:spacing w:before="0" w:line="240" w:lineRule="auto"/>
        <w:ind w:left="740" w:right="5720"/>
        <w:jc w:val="left"/>
        <w:rPr>
          <w:sz w:val="28"/>
          <w:szCs w:val="28"/>
        </w:rPr>
      </w:pPr>
      <w:r>
        <w:rPr>
          <w:sz w:val="28"/>
          <w:szCs w:val="28"/>
        </w:rPr>
        <w:t>(по</w:t>
      </w:r>
      <w:r w:rsidR="00EE719A">
        <w:rPr>
          <w:sz w:val="28"/>
          <w:szCs w:val="28"/>
        </w:rPr>
        <w:t xml:space="preserve"> н</w:t>
      </w:r>
      <w:r>
        <w:rPr>
          <w:sz w:val="28"/>
          <w:szCs w:val="28"/>
        </w:rPr>
        <w:t>отам). 8-10 пьес, 2-4 ансамбля.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Освоить развитие сознания на уровне эмоциональной отзывчивости. Выработать личностное отношение учащегося к музыкальному исполнению, умение чувствовать и предавать эмоции и настроения произведения. Вплотную подойти к решению проблем эмоционально-эстетического уровня художественного развития.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1. Дальнейшее совершенствование исполнительской техники, необходимое для решения поставленных художественных задач исполнительства.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2. Овладеть навыком игры в переменном метроритме.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3. Овладеть навыком двойной атаки звука в быстром темпе.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4. Вырабатывать умение самостоятельно оценивать и отбирать для работ этюды, охватывающие все виды техники флейтиста.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5. Воспитывать неудовлетворение достигнутыми результатами как личностное качество сознания.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6. Решить противоречие между способностью воспринимать  музыкальный образ и возможностями его реализации.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7. Развить новое качество сознания на основе умения эмоционально исполнять каждый звук, фразу, предложение.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8. Развивать умение играть по нотам «в образе», проявляя образное мышление, соответствующее эмоциям и настроениям произведения.</w:t>
      </w:r>
    </w:p>
    <w:p w:rsidR="00BF0848" w:rsidRPr="00472EB0" w:rsidRDefault="00BF0848" w:rsidP="00BF0848">
      <w:pPr>
        <w:pStyle w:val="a6"/>
        <w:shd w:val="clear" w:color="auto" w:fill="auto"/>
        <w:spacing w:before="0" w:after="412" w:line="240" w:lineRule="auto"/>
        <w:ind w:left="740" w:right="1412"/>
        <w:jc w:val="left"/>
        <w:rPr>
          <w:sz w:val="28"/>
          <w:szCs w:val="28"/>
        </w:rPr>
      </w:pPr>
      <w:r w:rsidRPr="00650C6E">
        <w:rPr>
          <w:sz w:val="28"/>
          <w:szCs w:val="28"/>
        </w:rPr>
        <w:t>9. Умение создавать эмоционально-эстетическ</w:t>
      </w:r>
      <w:r>
        <w:rPr>
          <w:sz w:val="28"/>
          <w:szCs w:val="28"/>
        </w:rPr>
        <w:t xml:space="preserve">ие </w:t>
      </w:r>
      <w:r w:rsidRPr="00650C6E">
        <w:rPr>
          <w:sz w:val="28"/>
          <w:szCs w:val="28"/>
        </w:rPr>
        <w:t xml:space="preserve"> программы произведения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700"/>
        <w:rPr>
          <w:rStyle w:val="212"/>
          <w:sz w:val="28"/>
          <w:szCs w:val="28"/>
        </w:rPr>
      </w:pPr>
      <w:bookmarkStart w:id="28" w:name="bookmark30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2"/>
          <w:sz w:val="28"/>
          <w:szCs w:val="28"/>
        </w:rPr>
        <w:t>Упражнения и этюды:</w:t>
      </w:r>
      <w:bookmarkEnd w:id="28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24-30,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26-32 из Нотной папки флейтиста № 1(Тетрадь № 1)  Сост. Должиков. Этюды из Школы игры на флейте сост. Платонов (М.,2004) .  А также этюды Кёллера Э., Поппа В., Прилля Э.</w:t>
      </w:r>
    </w:p>
    <w:p w:rsidR="00BF0848" w:rsidRDefault="00BF0848" w:rsidP="00BF0848">
      <w:pPr>
        <w:pStyle w:val="61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Пьесы: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Альбом тетрадь вторая сост. А.Корнеев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Прокофьев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Танец рыцарей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из балета «Ромео и Джульетта»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Тёрнер Дж.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Тёрнер Дж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Ария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Соната D-durI, II часть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Кочар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Два венгерских танца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                              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Глазунов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Гавот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из балета «Барышня-служанка»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Лядов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Прелюдия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Дворжак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Юмореска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Чайковский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Вальс из Детского альбома»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Фрид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Закат года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Рота Н. тема любви из к/ф «Ромео и Джульетта»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 Ю. Должиков: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Бетховен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Немецкий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Верстовский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Калинников 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Грустная песенка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Металлиди «Волшебной флейты звуки»; Пьесы  для флейты 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Ансамбли: Майк Моувер Blowerandstorm(17 прогрессивных этюдов для двух флейт), ансамбли из сборника Альбом тетрадь вторая сост. А.Корнеев.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29" w:name="bookmark31"/>
      <w:r w:rsidRPr="00472EB0">
        <w:rPr>
          <w:sz w:val="28"/>
          <w:szCs w:val="28"/>
        </w:rPr>
        <w:t>Примеры программы переводного экзамена (зачета)</w:t>
      </w:r>
      <w:bookmarkEnd w:id="29"/>
    </w:p>
    <w:p w:rsidR="00BF0848" w:rsidRPr="00472EB0" w:rsidRDefault="00BF0848" w:rsidP="00BF0848">
      <w:pPr>
        <w:pStyle w:val="210"/>
        <w:keepNext/>
        <w:keepLines/>
        <w:numPr>
          <w:ilvl w:val="3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30" w:name="bookmark32"/>
      <w:r w:rsidRPr="00472EB0">
        <w:rPr>
          <w:sz w:val="28"/>
          <w:szCs w:val="28"/>
        </w:rPr>
        <w:t>вариант</w:t>
      </w:r>
      <w:bookmarkEnd w:id="30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Лядов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Прелюдия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Верстовский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numPr>
          <w:ilvl w:val="3"/>
          <w:numId w:val="6"/>
        </w:numPr>
        <w:shd w:val="clear" w:color="auto" w:fill="auto"/>
        <w:tabs>
          <w:tab w:val="left" w:pos="231"/>
        </w:tabs>
        <w:spacing w:after="0" w:line="240" w:lineRule="auto"/>
        <w:ind w:left="20"/>
        <w:rPr>
          <w:sz w:val="28"/>
          <w:szCs w:val="28"/>
        </w:rPr>
      </w:pPr>
      <w:bookmarkStart w:id="31" w:name="bookmark33"/>
      <w:r w:rsidRPr="00472EB0">
        <w:rPr>
          <w:sz w:val="28"/>
          <w:szCs w:val="28"/>
        </w:rPr>
        <w:t>вариант</w:t>
      </w:r>
      <w:bookmarkEnd w:id="31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Глазунов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Гавот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из балета «Барышня-служанка»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Соната D-durI, II часть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32" w:name="bookmark34"/>
      <w:r w:rsidRPr="00472EB0">
        <w:rPr>
          <w:sz w:val="28"/>
          <w:szCs w:val="28"/>
        </w:rPr>
        <w:t>Пятый класс</w:t>
      </w:r>
      <w:bookmarkEnd w:id="32"/>
    </w:p>
    <w:p w:rsidR="00EE719A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3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3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0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Pr="00FB34D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hAnsi="Times New Roman" w:cs="Times New Roman"/>
          <w:sz w:val="28"/>
          <w:szCs w:val="28"/>
        </w:rPr>
        <w:t xml:space="preserve"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 10-15 этюдов (по нотам). 8-10 пьес. </w:t>
      </w:r>
      <w:r w:rsidRPr="00FB34DA">
        <w:rPr>
          <w:rFonts w:ascii="Times New Roman" w:eastAsia="Times New Roman" w:hAnsi="Times New Roman" w:cs="Times New Roman"/>
          <w:sz w:val="28"/>
          <w:szCs w:val="28"/>
        </w:rPr>
        <w:t>Пятый год обучения является рубежным в формировании художественного сознания флейтиста. Учащийся развивает новое качество художественного сознания, умение интерпретировать музыкальное произведение на основе сформированных программ эстетических эмоций и настроений,  в совокупности создающих музыкальный образ произведения.</w:t>
      </w:r>
    </w:p>
    <w:p w:rsidR="00BF0848" w:rsidRPr="00FB34D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eastAsia="Times New Roman" w:hAnsi="Times New Roman" w:cs="Times New Roman"/>
          <w:sz w:val="28"/>
          <w:szCs w:val="28"/>
        </w:rPr>
        <w:t>   </w:t>
      </w:r>
    </w:p>
    <w:p w:rsidR="00BF0848" w:rsidRPr="00FB34D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eastAsia="Times New Roman" w:hAnsi="Times New Roman" w:cs="Times New Roman"/>
          <w:b/>
          <w:bCs/>
          <w:sz w:val="28"/>
          <w:szCs w:val="28"/>
        </w:rPr>
        <w:t>    Общие задачи:</w:t>
      </w:r>
    </w:p>
    <w:p w:rsidR="00BF0848" w:rsidRPr="00FB34DA" w:rsidRDefault="00BF0848" w:rsidP="00BF0848">
      <w:pPr>
        <w:numPr>
          <w:ilvl w:val="0"/>
          <w:numId w:val="14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eastAsia="Times New Roman" w:hAnsi="Times New Roman" w:cs="Times New Roman"/>
          <w:sz w:val="28"/>
          <w:szCs w:val="28"/>
        </w:rPr>
        <w:t>Совершенствовать художественную технику, соответствующую художественным требованиям музыкального произведения.</w:t>
      </w:r>
    </w:p>
    <w:p w:rsidR="00BF0848" w:rsidRPr="00FB34DA" w:rsidRDefault="00BF0848" w:rsidP="00BF0848">
      <w:pPr>
        <w:numPr>
          <w:ilvl w:val="0"/>
          <w:numId w:val="14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eastAsia="Times New Roman" w:hAnsi="Times New Roman" w:cs="Times New Roman"/>
          <w:sz w:val="28"/>
          <w:szCs w:val="28"/>
        </w:rPr>
        <w:t>Выработать творческую и художественную выносливость, способность исполнять без перерыва несколько произведений.</w:t>
      </w:r>
    </w:p>
    <w:p w:rsidR="00BF0848" w:rsidRPr="00FB34DA" w:rsidRDefault="00BF0848" w:rsidP="00BF0848">
      <w:pPr>
        <w:numPr>
          <w:ilvl w:val="0"/>
          <w:numId w:val="14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eastAsia="Times New Roman" w:hAnsi="Times New Roman" w:cs="Times New Roman"/>
          <w:sz w:val="28"/>
          <w:szCs w:val="28"/>
        </w:rPr>
        <w:t>Воспитывать критическое отношение к своей игре.</w:t>
      </w:r>
    </w:p>
    <w:p w:rsidR="00BF0848" w:rsidRPr="00FB34DA" w:rsidRDefault="00BF0848" w:rsidP="00BF0848">
      <w:pPr>
        <w:numPr>
          <w:ilvl w:val="0"/>
          <w:numId w:val="14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FB34DA">
        <w:rPr>
          <w:rFonts w:ascii="Times New Roman" w:eastAsia="Times New Roman" w:hAnsi="Times New Roman" w:cs="Times New Roman"/>
          <w:sz w:val="28"/>
          <w:szCs w:val="28"/>
        </w:rPr>
        <w:t>Развивать умение соотносить структуру произведения с музыкальным образом.</w:t>
      </w:r>
    </w:p>
    <w:p w:rsidR="00BF0848" w:rsidRPr="00472EB0" w:rsidRDefault="00BF0848" w:rsidP="00BF0848">
      <w:pPr>
        <w:pStyle w:val="a6"/>
        <w:shd w:val="clear" w:color="auto" w:fill="auto"/>
        <w:spacing w:before="0" w:after="416" w:line="240" w:lineRule="auto"/>
        <w:ind w:left="20" w:right="300" w:firstLine="720"/>
        <w:jc w:val="left"/>
        <w:rPr>
          <w:sz w:val="28"/>
          <w:szCs w:val="28"/>
        </w:rPr>
      </w:pPr>
      <w:r w:rsidRPr="00FB34DA">
        <w:rPr>
          <w:sz w:val="28"/>
          <w:szCs w:val="28"/>
        </w:rPr>
        <w:lastRenderedPageBreak/>
        <w:t>Развивать умение настраиваться на исполняемое произведение  с учётом сформированного эмоционально-художественного образа произведения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00"/>
        <w:rPr>
          <w:sz w:val="28"/>
          <w:szCs w:val="28"/>
        </w:rPr>
      </w:pPr>
      <w:bookmarkStart w:id="33" w:name="bookmark35"/>
      <w:r w:rsidRPr="00472EB0">
        <w:rPr>
          <w:sz w:val="28"/>
          <w:szCs w:val="28"/>
        </w:rPr>
        <w:t>Примерный репертуарный список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00"/>
        <w:rPr>
          <w:rStyle w:val="211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11"/>
          <w:sz w:val="28"/>
          <w:szCs w:val="28"/>
        </w:rPr>
        <w:t>Упражнения и этюды</w:t>
      </w:r>
      <w:bookmarkEnd w:id="33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№ 33-41 из Нотной папки флейтиста № 1(Тетрадь № 1)  Сост. Должиков. Этюды из Школы игры на флейте сост. Платонов (М.,2004) .  А также этюды Кёллера Э., Поппа В., Прилля Э., Бёма Т.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bookmarkStart w:id="34" w:name="bookmark36"/>
      <w:r w:rsidRPr="00472EB0">
        <w:rPr>
          <w:sz w:val="28"/>
          <w:szCs w:val="28"/>
        </w:rPr>
        <w:t>Пьесы</w:t>
      </w:r>
      <w:bookmarkEnd w:id="34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Альбом тетрадь вторая сост. А.Корнеев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Куперен Ф. Песенка дьявола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Винчи Л. Соната D-durIчасть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Перголези Дж. Адажио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Синисало Г. Три миниатюры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 Ю. Должиков: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Шопен Ф. Вариации на тему Россини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Гендель Г. Соната № 3,Соната № 4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Ваньхал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Соната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Бизе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Менуэт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Металлиди «Волшебной флейты звуки»; Пьесы  для флейты 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Ансамбли: Майк Моувер Blowerandstorm(17 прогрессивных этюдов для двух флейт), ансамбли из сборника Альбом тетрадь вторая сост. А.Корнеев.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Прокофьев С. Танец девушек из балета «Ромео и Джульетта»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 xml:space="preserve">Тёрнер Дж.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A515B">
        <w:rPr>
          <w:rFonts w:ascii="Times New Roman" w:eastAsia="Times New Roman" w:hAnsi="Times New Roman" w:cs="Times New Roman"/>
          <w:sz w:val="28"/>
          <w:szCs w:val="28"/>
        </w:rPr>
        <w:t>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Тёрнер Дж.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A515B">
        <w:rPr>
          <w:rFonts w:ascii="Times New Roman" w:eastAsia="Times New Roman" w:hAnsi="Times New Roman" w:cs="Times New Roman"/>
          <w:sz w:val="28"/>
          <w:szCs w:val="28"/>
        </w:rPr>
        <w:t xml:space="preserve"> Ария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Нодо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A515B">
        <w:rPr>
          <w:rFonts w:ascii="Times New Roman" w:eastAsia="Times New Roman" w:hAnsi="Times New Roman" w:cs="Times New Roman"/>
          <w:sz w:val="28"/>
          <w:szCs w:val="28"/>
        </w:rPr>
        <w:t xml:space="preserve"> Сельский праздник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A515B">
        <w:rPr>
          <w:rFonts w:ascii="Times New Roman" w:eastAsia="Times New Roman" w:hAnsi="Times New Roman" w:cs="Times New Roman"/>
          <w:sz w:val="28"/>
          <w:szCs w:val="28"/>
        </w:rPr>
        <w:t xml:space="preserve"> Соната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Глазунов А. Гавот из балета «Барышня-служанка»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35" w:name="bookmark37"/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Примеры программы переводного экзамена (зачета)</w:t>
      </w:r>
      <w:bookmarkEnd w:id="35"/>
    </w:p>
    <w:p w:rsidR="00BF0848" w:rsidRPr="00472EB0" w:rsidRDefault="00BF0848" w:rsidP="00BF0848">
      <w:pPr>
        <w:pStyle w:val="210"/>
        <w:keepNext/>
        <w:keepLines/>
        <w:numPr>
          <w:ilvl w:val="4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36" w:name="bookmark38"/>
      <w:r w:rsidRPr="00472EB0">
        <w:rPr>
          <w:sz w:val="28"/>
          <w:szCs w:val="28"/>
        </w:rPr>
        <w:t>вариант</w:t>
      </w:r>
      <w:bookmarkEnd w:id="36"/>
    </w:p>
    <w:p w:rsidR="00BF0848" w:rsidRPr="003A515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3A515B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A515B">
        <w:rPr>
          <w:rFonts w:ascii="Times New Roman" w:eastAsia="Times New Roman" w:hAnsi="Times New Roman" w:cs="Times New Roman"/>
          <w:sz w:val="28"/>
          <w:szCs w:val="28"/>
        </w:rPr>
        <w:t xml:space="preserve"> Соната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Бизе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Менуэт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numPr>
          <w:ilvl w:val="4"/>
          <w:numId w:val="6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37" w:name="bookmark39"/>
      <w:r w:rsidRPr="00472EB0">
        <w:rPr>
          <w:sz w:val="28"/>
          <w:szCs w:val="28"/>
        </w:rPr>
        <w:lastRenderedPageBreak/>
        <w:t>вариант</w:t>
      </w:r>
      <w:bookmarkEnd w:id="37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Гендель Г. Соната № 3,Соната № 4</w:t>
      </w:r>
    </w:p>
    <w:p w:rsidR="00BF0848" w:rsidRPr="00472EB0" w:rsidRDefault="00BF0848" w:rsidP="00BF0848">
      <w:pPr>
        <w:pStyle w:val="a6"/>
        <w:shd w:val="clear" w:color="auto" w:fill="auto"/>
        <w:spacing w:before="0" w:after="588" w:line="240" w:lineRule="auto"/>
        <w:ind w:left="20" w:right="4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38" w:name="bookmark40"/>
      <w:r w:rsidRPr="00472EB0">
        <w:rPr>
          <w:sz w:val="28"/>
          <w:szCs w:val="28"/>
        </w:rPr>
        <w:t>Шестой класс</w:t>
      </w:r>
      <w:bookmarkEnd w:id="38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BF0848" w:rsidRDefault="00BF0848" w:rsidP="00BF0848">
      <w:pPr>
        <w:pStyle w:val="a6"/>
        <w:shd w:val="clear" w:color="auto" w:fill="auto"/>
        <w:spacing w:before="0" w:after="416" w:line="240" w:lineRule="auto"/>
        <w:ind w:left="740" w:right="57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10-</w:t>
      </w:r>
      <w:r>
        <w:rPr>
          <w:sz w:val="28"/>
          <w:szCs w:val="28"/>
        </w:rPr>
        <w:t>15 этюдов (по нотам). 8-10 пьес, 4,6 ансамблей.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В течение года учащийся завершает освоение уровня эстетических эмоций, приобретает новое качество художественного сознания - умение переживать музыку в качестве эмоционально- эстетической программы настроений, умение создавать и передавать музыкальный образ произведения.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b/>
          <w:bCs/>
          <w:sz w:val="28"/>
          <w:szCs w:val="28"/>
        </w:rPr>
        <w:t>     Общие задачи: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1.Совершенствовать технологическую базу игры на флейте.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2.Приобретать навыки владения приёмами фруллято, пения с игрой.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3.Уметь строить и передавать эмоционально- эстетическую структуру произведения.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4.Вызывать недовольство достигнутыми результатами как  одно  из важнейших условий дальнейшего творческого роста ученика.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5.Помогать в поисках обобщающего образа произведения.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6.Уметь соотносить выразительные средства с характером звучания.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7.Развивать умение слушать и оценивать свою игру с позиций достигнутого уровня художественного развития исполнителя.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                        </w:t>
      </w:r>
    </w:p>
    <w:p w:rsidR="00BF0848" w:rsidRPr="00D45C8B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45C8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40"/>
        <w:rPr>
          <w:rStyle w:val="2100"/>
          <w:sz w:val="28"/>
          <w:szCs w:val="28"/>
        </w:rPr>
      </w:pPr>
      <w:bookmarkStart w:id="39" w:name="bookmark41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00"/>
          <w:sz w:val="28"/>
          <w:szCs w:val="28"/>
        </w:rPr>
        <w:t>Упражнения и этюды</w:t>
      </w:r>
      <w:bookmarkEnd w:id="39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№ 33-41 из Нотной папки флейтиста № 1(Тетрадь № 1)  Сост. Должиков. Этюды из Школы игры на флейте сост. Платонов (М.,2004) .  А также этюды Кёллера Э., Поппа В., Прилля Э., Бёма Т., Ягудина Ю.  </w:t>
      </w:r>
    </w:p>
    <w:p w:rsidR="00BF0848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bookmarkStart w:id="40" w:name="bookmark42"/>
      <w:r w:rsidRPr="00472EB0">
        <w:rPr>
          <w:sz w:val="28"/>
          <w:szCs w:val="28"/>
        </w:rPr>
        <w:t>Пьесы</w:t>
      </w:r>
      <w:bookmarkEnd w:id="40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     Альбом тетрадь вторая сост. А.Корнеев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Винчи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Соната D-dur I часть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   Перголези Дж.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Адажио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Синисало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Три миниатюры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 Ю. Должиков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Шопен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Вариации на тему Россини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 Соната № 3,Соната № 4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Ваньхал Я.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Соната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Бизе 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Менуэт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А. Гофман Альбом популярных пьес для флейты и фортепиано: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Раков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Аллегро Скерцандо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из сонаты для гобоя и фортепиано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Рубинштейн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Романс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Педагогический репертуар ДМШ Пьесы для флейты и фортепиано переложение Г.А.Муравьёва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 Парцхаладзе 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Весёлая прогулка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Лусинян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Лирический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Хренников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«Три фрагмента»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из балета «Любовь за любовью»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«Романтический альбом» (пьесы для флейты  и фортепиано) переложение А. Цыпкина, А. Гофман Альбом популярных пьес для флейты и фортепиано, Пьесы для флейты и фортепиано для учащихся старших классов ДМШ, музыкальных лицеев и колледжей. </w:t>
      </w:r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>Ансамбли: Майк Моувер Blowerandstorm (17 прогрессивных этюдов для двух флейт), ансамбли из сборника Альбом тетрадь вторая сост. А.Корнеев.</w:t>
      </w:r>
    </w:p>
    <w:p w:rsidR="00BF0848" w:rsidRPr="00472EB0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41" w:name="bookmark43"/>
      <w:r w:rsidRPr="00472EB0">
        <w:rPr>
          <w:sz w:val="28"/>
          <w:szCs w:val="28"/>
        </w:rPr>
        <w:t>Примеры программы переводного экзамена (зачета)</w:t>
      </w:r>
      <w:bookmarkEnd w:id="41"/>
    </w:p>
    <w:p w:rsidR="00BF0848" w:rsidRPr="00472EB0" w:rsidRDefault="00BF0848" w:rsidP="00BF0848">
      <w:pPr>
        <w:pStyle w:val="210"/>
        <w:keepNext/>
        <w:keepLines/>
        <w:numPr>
          <w:ilvl w:val="5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42" w:name="bookmark44"/>
      <w:r w:rsidRPr="00472EB0">
        <w:rPr>
          <w:sz w:val="28"/>
          <w:szCs w:val="28"/>
        </w:rPr>
        <w:t>вариант</w:t>
      </w:r>
      <w:bookmarkEnd w:id="42"/>
    </w:p>
    <w:p w:rsidR="00BF0848" w:rsidRPr="00EA2E39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EA2E39">
        <w:rPr>
          <w:rFonts w:ascii="Times New Roman" w:eastAsia="Times New Roman" w:hAnsi="Times New Roman" w:cs="Times New Roman"/>
          <w:sz w:val="28"/>
          <w:szCs w:val="28"/>
        </w:rPr>
        <w:t xml:space="preserve">Шопен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A2E39">
        <w:rPr>
          <w:rFonts w:ascii="Times New Roman" w:eastAsia="Times New Roman" w:hAnsi="Times New Roman" w:cs="Times New Roman"/>
          <w:sz w:val="28"/>
          <w:szCs w:val="28"/>
        </w:rPr>
        <w:t>Вариации на тему Россини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Хренников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«Три фрагмента»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из балета «Любовь за любовью»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numPr>
          <w:ilvl w:val="5"/>
          <w:numId w:val="6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43" w:name="bookmark45"/>
      <w:r w:rsidRPr="00472EB0">
        <w:rPr>
          <w:sz w:val="28"/>
          <w:szCs w:val="28"/>
        </w:rPr>
        <w:t>вариант</w:t>
      </w:r>
      <w:bookmarkEnd w:id="43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Лусинян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Лирический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44" w:name="bookmark46"/>
      <w:r w:rsidRPr="00472EB0">
        <w:rPr>
          <w:sz w:val="28"/>
          <w:szCs w:val="28"/>
        </w:rPr>
        <w:t>Седьмой класс</w:t>
      </w:r>
      <w:bookmarkEnd w:id="44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 гаммы в тональностях до четырех знаков, в том числе доминантсептаккорды, уменьшенные септаккорды и их обращения. Хроматические гаммы в тональностях. (Гаммы исполняются штрихами деташе и легато).</w:t>
      </w:r>
      <w:r>
        <w:rPr>
          <w:sz w:val="28"/>
          <w:szCs w:val="28"/>
        </w:rPr>
        <w:t xml:space="preserve"> 10-15 этюдов (по нотам). 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5036F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задачи:</w:t>
      </w:r>
    </w:p>
    <w:p w:rsidR="00BF0848" w:rsidRPr="005036F2" w:rsidRDefault="00BF0848" w:rsidP="00BF0848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1.Совершенствование связи музыкально- исполнительской техники    и художественного образа.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     2.Развивать музыкально- образное мышление, умение мыслить эмоциональными программами, глядя в нотный текст.</w:t>
      </w:r>
    </w:p>
    <w:p w:rsidR="00BF0848" w:rsidRPr="005036F2" w:rsidRDefault="00BF0848" w:rsidP="00BF0848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3.Добиваться эмоционально окрашенного звучания.</w:t>
      </w:r>
    </w:p>
    <w:p w:rsidR="00BF0848" w:rsidRPr="005036F2" w:rsidRDefault="00BF0848" w:rsidP="00BF0848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4.Вызывать неудовлетворённость звуковым результатом, добиваться полного соответствия звучания с внутренним сюжетом произведения.</w:t>
      </w:r>
    </w:p>
    <w:p w:rsidR="00BF0848" w:rsidRPr="005036F2" w:rsidRDefault="00BF0848" w:rsidP="00BF0848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lastRenderedPageBreak/>
        <w:t>5.Развивать эмоциональную культуру, умение по-новому, по-своему интерпретировать известное музыкальное произведение.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60" w:firstLine="720"/>
        <w:jc w:val="left"/>
        <w:rPr>
          <w:sz w:val="28"/>
          <w:szCs w:val="28"/>
        </w:rPr>
      </w:pP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60" w:firstLine="720"/>
        <w:jc w:val="left"/>
        <w:rPr>
          <w:rStyle w:val="100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100"/>
          <w:sz w:val="28"/>
          <w:szCs w:val="28"/>
        </w:rPr>
        <w:t>Примерный репертуарный список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60" w:firstLine="720"/>
        <w:jc w:val="left"/>
        <w:rPr>
          <w:rStyle w:val="9"/>
          <w:sz w:val="28"/>
          <w:szCs w:val="28"/>
        </w:rPr>
      </w:pPr>
      <w:r w:rsidRPr="00472EB0">
        <w:rPr>
          <w:rStyle w:val="100"/>
          <w:sz w:val="28"/>
          <w:szCs w:val="28"/>
        </w:rPr>
        <w:t xml:space="preserve"> </w:t>
      </w:r>
      <w:r w:rsidRPr="00472EB0">
        <w:rPr>
          <w:rStyle w:val="9"/>
          <w:sz w:val="28"/>
          <w:szCs w:val="28"/>
        </w:rPr>
        <w:t>Упражнения и этюды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b/>
          <w:bCs/>
          <w:sz w:val="28"/>
          <w:szCs w:val="28"/>
        </w:rPr>
        <w:t>Этюды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Кёллера Э., Прилля Э., Бёма Т., Фюрстенау А., Таффанеля П., Гобера Ф., Андерсена И.         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А. Гофман Альбом популярных пьес для флейты и фортепиано: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Штраус И. Вальс «Весенние голоса»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Дж. Россини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Неаполитанская 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Глазунов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Меццакапо 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Гайдн 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Рондо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«Романтический альбом» (пьесы для флейты и фортепиано) переложение А. Цыпкина: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Чайковский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 Русская пляска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Чайковский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Песня без слов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 Соната №1,Соната № 5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Соната»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«Романтический альбом» (пьесы для флейты и фортепиано) переложение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А. Цыпкина: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Григ 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57B63">
        <w:rPr>
          <w:rFonts w:ascii="Times New Roman" w:eastAsia="Times New Roman" w:hAnsi="Times New Roman" w:cs="Times New Roman"/>
          <w:sz w:val="28"/>
          <w:szCs w:val="28"/>
        </w:rPr>
        <w:t xml:space="preserve"> Песня Сольвейг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Григ 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57B63">
        <w:rPr>
          <w:rFonts w:ascii="Times New Roman" w:eastAsia="Times New Roman" w:hAnsi="Times New Roman" w:cs="Times New Roman"/>
          <w:sz w:val="28"/>
          <w:szCs w:val="28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57B63">
        <w:rPr>
          <w:rFonts w:ascii="Times New Roman" w:eastAsia="Times New Roman" w:hAnsi="Times New Roman" w:cs="Times New Roman"/>
          <w:sz w:val="28"/>
          <w:szCs w:val="28"/>
        </w:rPr>
        <w:t xml:space="preserve"> Соната № 3, Соната № 4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Ж. Металлиди «Волшебной флейты звуки» пьесы для флейты  и фортепиано: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Баллада</w:t>
      </w:r>
    </w:p>
    <w:p w:rsidR="00BF0848" w:rsidRPr="00F57B63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F57B63">
        <w:rPr>
          <w:rFonts w:ascii="Times New Roman" w:eastAsia="Times New Roman" w:hAnsi="Times New Roman" w:cs="Times New Roman"/>
          <w:sz w:val="28"/>
          <w:szCs w:val="28"/>
        </w:rPr>
        <w:t>Романтический вальс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Пьесы для флейты и фортепиано для учащихся старших классов ДМШ, музыкальных лицеев и колледжей, Нотная папка флейтиста № 2 сост.  Ю. Должиков. 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45" w:name="bookmark48"/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Примеры программы переводного экзамена (зачета)</w:t>
      </w:r>
      <w:bookmarkEnd w:id="45"/>
    </w:p>
    <w:p w:rsidR="00BF0848" w:rsidRPr="00472EB0" w:rsidRDefault="00BF0848" w:rsidP="00BF0848">
      <w:pPr>
        <w:pStyle w:val="210"/>
        <w:keepNext/>
        <w:keepLines/>
        <w:numPr>
          <w:ilvl w:val="6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46" w:name="bookmark49"/>
      <w:r w:rsidRPr="00472EB0">
        <w:rPr>
          <w:sz w:val="28"/>
          <w:szCs w:val="28"/>
        </w:rPr>
        <w:t>вариант</w:t>
      </w:r>
      <w:bookmarkEnd w:id="46"/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Меццакапо 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>Штраус И. Вальс «Весенние голоса»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 w:right="26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numPr>
          <w:ilvl w:val="6"/>
          <w:numId w:val="6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47" w:name="bookmark50"/>
      <w:r w:rsidRPr="00472EB0">
        <w:rPr>
          <w:sz w:val="28"/>
          <w:szCs w:val="28"/>
        </w:rPr>
        <w:t>вариант</w:t>
      </w:r>
      <w:bookmarkEnd w:id="47"/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Дж. Россини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Неаполитанская 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5036F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036F2">
        <w:rPr>
          <w:rFonts w:ascii="Times New Roman" w:eastAsia="Times New Roman" w:hAnsi="Times New Roman" w:cs="Times New Roman"/>
          <w:sz w:val="28"/>
          <w:szCs w:val="28"/>
        </w:rPr>
        <w:t xml:space="preserve">Глазунов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036F2">
        <w:rPr>
          <w:rFonts w:ascii="Times New Roman" w:eastAsia="Times New Roman" w:hAnsi="Times New Roman" w:cs="Times New Roman"/>
          <w:sz w:val="28"/>
          <w:szCs w:val="28"/>
        </w:rPr>
        <w:t>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after="424" w:line="240" w:lineRule="auto"/>
        <w:ind w:left="20" w:right="26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48" w:name="bookmark51"/>
      <w:r w:rsidRPr="00472EB0">
        <w:rPr>
          <w:sz w:val="28"/>
          <w:szCs w:val="28"/>
        </w:rPr>
        <w:lastRenderedPageBreak/>
        <w:t>Восьмой класс</w:t>
      </w:r>
      <w:bookmarkEnd w:id="48"/>
    </w:p>
    <w:p w:rsidR="00EE719A" w:rsidRDefault="00BF0848" w:rsidP="00BF0848">
      <w:pPr>
        <w:pStyle w:val="40"/>
        <w:shd w:val="clear" w:color="auto" w:fill="auto"/>
        <w:tabs>
          <w:tab w:val="left" w:pos="2876"/>
        </w:tabs>
        <w:spacing w:line="240" w:lineRule="auto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BF0848" w:rsidRPr="00472EB0" w:rsidRDefault="00BF0848" w:rsidP="00BF0848">
      <w:pPr>
        <w:pStyle w:val="40"/>
        <w:shd w:val="clear" w:color="auto" w:fill="auto"/>
        <w:tabs>
          <w:tab w:val="left" w:pos="2876"/>
        </w:tabs>
        <w:spacing w:line="240" w:lineRule="auto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15-20 этюдов (по нотам). 4 пьесы и 1 произведение крупной формы.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40"/>
        <w:rPr>
          <w:sz w:val="28"/>
          <w:szCs w:val="28"/>
        </w:rPr>
      </w:pPr>
      <w:bookmarkStart w:id="49" w:name="bookmark52"/>
      <w:r w:rsidRPr="00472EB0">
        <w:rPr>
          <w:sz w:val="28"/>
          <w:szCs w:val="28"/>
        </w:rPr>
        <w:t>Примерный репертуарный список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40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9"/>
          <w:sz w:val="28"/>
          <w:szCs w:val="28"/>
        </w:rPr>
        <w:t>Упражнения и этюды</w:t>
      </w:r>
      <w:bookmarkEnd w:id="49"/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Келлера, Поппа,  Приля,  Бема, Ягудина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F57B63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jc w:val="left"/>
        <w:rPr>
          <w:i/>
          <w:sz w:val="28"/>
          <w:szCs w:val="28"/>
        </w:rPr>
      </w:pPr>
      <w:bookmarkStart w:id="50" w:name="bookmark53"/>
      <w:r w:rsidRPr="00F57B63">
        <w:rPr>
          <w:sz w:val="28"/>
          <w:szCs w:val="28"/>
        </w:rPr>
        <w:t>Пьесы</w:t>
      </w:r>
      <w:bookmarkEnd w:id="50"/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Гендель «Соната №7»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Платонов Н. «Вариации на русскую тему»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Раков Н. Три пьесы, «Сонатина»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Моцарт «Анданте»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Телеманн Г. «Кантабилеи Аллегро»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Алябьев «Соловей»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F57B63">
        <w:rPr>
          <w:sz w:val="28"/>
          <w:szCs w:val="28"/>
        </w:rPr>
        <w:t xml:space="preserve">Стамиц К. Концерт №2 (Дармштадтский) </w:t>
      </w:r>
      <w:r w:rsidRPr="00F57B63">
        <w:rPr>
          <w:sz w:val="28"/>
          <w:szCs w:val="28"/>
          <w:lang w:val="en-US"/>
        </w:rPr>
        <w:t>B</w:t>
      </w:r>
      <w:r w:rsidRPr="00F57B63">
        <w:rPr>
          <w:sz w:val="28"/>
          <w:szCs w:val="28"/>
        </w:rPr>
        <w:t>-</w:t>
      </w:r>
      <w:r w:rsidRPr="00F57B63">
        <w:rPr>
          <w:sz w:val="28"/>
          <w:szCs w:val="28"/>
          <w:lang w:val="en-US"/>
        </w:rPr>
        <w:t>dur</w:t>
      </w:r>
      <w:r w:rsidRPr="00F57B63">
        <w:rPr>
          <w:sz w:val="28"/>
          <w:szCs w:val="28"/>
        </w:rPr>
        <w:t>. Киев, 1974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Девьян Ф. «Концерт №4»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Цыбик В. «Концертные этюды №7, 10»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Перголези «Концерт»</w:t>
      </w:r>
    </w:p>
    <w:p w:rsidR="00BF0848" w:rsidRPr="0016191E" w:rsidRDefault="00BF0848" w:rsidP="00BF0848">
      <w:pPr>
        <w:pStyle w:val="a6"/>
        <w:shd w:val="clear" w:color="auto" w:fill="auto"/>
        <w:spacing w:before="0" w:after="42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Бах И. «Соната </w:t>
      </w:r>
      <w:r>
        <w:rPr>
          <w:sz w:val="28"/>
          <w:szCs w:val="28"/>
          <w:lang w:val="en-US"/>
        </w:rPr>
        <w:t>h</w:t>
      </w:r>
      <w:r w:rsidRPr="0016191E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40"/>
        <w:rPr>
          <w:sz w:val="28"/>
          <w:szCs w:val="28"/>
        </w:rPr>
      </w:pPr>
      <w:bookmarkStart w:id="51" w:name="bookmark54"/>
      <w:r w:rsidRPr="00472EB0">
        <w:rPr>
          <w:sz w:val="28"/>
          <w:szCs w:val="28"/>
        </w:rPr>
        <w:t>Примеры программы выпускного экзамена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40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130"/>
          <w:sz w:val="28"/>
          <w:szCs w:val="28"/>
        </w:rPr>
        <w:t>1</w:t>
      </w:r>
      <w:r w:rsidRPr="00472EB0">
        <w:rPr>
          <w:sz w:val="28"/>
          <w:szCs w:val="28"/>
        </w:rPr>
        <w:t xml:space="preserve"> вариант</w:t>
      </w:r>
      <w:bookmarkEnd w:id="51"/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0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Стамиц К. Концерт №2 (Дармштадтский) </w:t>
      </w:r>
      <w:r w:rsidRPr="00472EB0">
        <w:rPr>
          <w:sz w:val="28"/>
          <w:szCs w:val="28"/>
          <w:lang w:val="en-US"/>
        </w:rPr>
        <w:t>B</w:t>
      </w:r>
      <w:r w:rsidRPr="00472EB0">
        <w:rPr>
          <w:sz w:val="28"/>
          <w:szCs w:val="28"/>
        </w:rPr>
        <w:t>-</w:t>
      </w:r>
      <w:r w:rsidRPr="00472EB0">
        <w:rPr>
          <w:sz w:val="28"/>
          <w:szCs w:val="28"/>
          <w:lang w:val="en-US"/>
        </w:rPr>
        <w:t>dur</w:t>
      </w:r>
      <w:r w:rsidRPr="00472EB0">
        <w:rPr>
          <w:sz w:val="28"/>
          <w:szCs w:val="28"/>
        </w:rPr>
        <w:t>, II и III части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2060"/>
        <w:jc w:val="left"/>
        <w:rPr>
          <w:rStyle w:val="72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81"/>
          <w:sz w:val="28"/>
          <w:szCs w:val="28"/>
        </w:rPr>
        <w:t>2</w:t>
      </w:r>
      <w:r w:rsidRPr="00472EB0">
        <w:rPr>
          <w:rStyle w:val="72"/>
          <w:sz w:val="28"/>
          <w:szCs w:val="28"/>
        </w:rPr>
        <w:t xml:space="preserve"> вариант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Девьян Ф. «Концерт №4»</w:t>
      </w:r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Моцарт «Анданте»</w:t>
      </w:r>
    </w:p>
    <w:p w:rsidR="00BF0848" w:rsidRPr="00F57B63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after="588" w:line="240" w:lineRule="auto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Учащиеся, продолжающие обучение в 9 классе, сдают выпускной экзамен в 9 классе.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52" w:name="bookmark55"/>
      <w:r w:rsidRPr="00472EB0">
        <w:rPr>
          <w:sz w:val="28"/>
          <w:szCs w:val="28"/>
        </w:rPr>
        <w:t>Девятый класс</w:t>
      </w:r>
      <w:bookmarkEnd w:id="52"/>
    </w:p>
    <w:p w:rsidR="00EE719A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20"/>
        <w:jc w:val="left"/>
        <w:rPr>
          <w:sz w:val="28"/>
          <w:szCs w:val="28"/>
        </w:rPr>
      </w:pPr>
      <w:bookmarkStart w:id="53" w:name="_GoBack"/>
      <w:bookmarkEnd w:id="53"/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учебном году зачет и экзамен: в декабре и мае. В декабре - крупная форма. На выпускной экзамен (итоговая аттестация) выносится программа с прибавлением пьесы.</w:t>
      </w:r>
    </w:p>
    <w:p w:rsidR="00BF0848" w:rsidRPr="00472EB0" w:rsidRDefault="00BF0848" w:rsidP="00BF0848">
      <w:pPr>
        <w:pStyle w:val="a6"/>
        <w:shd w:val="clear" w:color="auto" w:fill="auto"/>
        <w:spacing w:before="0" w:after="412" w:line="240" w:lineRule="auto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 Знакомство с гаммами в тональностях до семи знаков (в медленном темпе). 15-20 этюдов (по нотам). 4 пьесы и 1 произведение крупной формы.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bookmarkStart w:id="54" w:name="bookmark56"/>
      <w:r w:rsidRPr="00472EB0">
        <w:rPr>
          <w:sz w:val="28"/>
          <w:szCs w:val="28"/>
        </w:rPr>
        <w:t>Примерный репертуарный список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8"/>
          <w:sz w:val="28"/>
          <w:szCs w:val="28"/>
        </w:rPr>
        <w:t>Упражнения и этюды</w:t>
      </w:r>
      <w:bookmarkEnd w:id="54"/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bookmarkStart w:id="55" w:name="bookmark57"/>
      <w:r>
        <w:rPr>
          <w:sz w:val="28"/>
          <w:szCs w:val="28"/>
        </w:rPr>
        <w:t>Этюды</w:t>
      </w:r>
      <w:r w:rsidRPr="0016191E">
        <w:rPr>
          <w:sz w:val="28"/>
          <w:szCs w:val="28"/>
        </w:rPr>
        <w:t xml:space="preserve">: </w:t>
      </w:r>
      <w:r>
        <w:rPr>
          <w:sz w:val="28"/>
          <w:szCs w:val="28"/>
        </w:rPr>
        <w:t>Келлера, Прилля, Бема, Фюрстелау, Тиффанеля, Гобера, Андерсена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Пьесы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Бах «Соната №2.4»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Блюдек Б. «Концерт»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Гобер Ф. «Ноктюрн», «Аллегро скерцандо»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Дювернуа А. «Концертино»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Ланчер А. «Концерт»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Дивьен Ф. «Концерты №1,7.8»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Моцарт В. «Концерты №1,2»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Пуленок «Соната»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Форэ Г. «Фантазия»</w:t>
      </w:r>
    </w:p>
    <w:p w:rsidR="00BF0848" w:rsidRPr="0016191E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Энеску Дж. «Кантабиле и престо»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Примеры программы выпускного экзамена</w:t>
      </w:r>
      <w:bookmarkEnd w:id="55"/>
    </w:p>
    <w:p w:rsidR="00BF0848" w:rsidRPr="00472EB0" w:rsidRDefault="00BF0848" w:rsidP="00BF0848">
      <w:pPr>
        <w:pStyle w:val="210"/>
        <w:keepNext/>
        <w:keepLines/>
        <w:numPr>
          <w:ilvl w:val="0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56" w:name="bookmark58"/>
      <w:r w:rsidRPr="00472EB0">
        <w:rPr>
          <w:sz w:val="28"/>
          <w:szCs w:val="28"/>
        </w:rPr>
        <w:t>вариант</w:t>
      </w:r>
      <w:bookmarkEnd w:id="56"/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Блюдек Б. «Концерт»</w:t>
      </w:r>
    </w:p>
    <w:p w:rsidR="00BF0848" w:rsidRPr="00574AE3" w:rsidRDefault="00BF0848" w:rsidP="00BF0848">
      <w:pPr>
        <w:pStyle w:val="a6"/>
        <w:shd w:val="clear" w:color="auto" w:fill="auto"/>
        <w:spacing w:before="0" w:line="240" w:lineRule="auto"/>
        <w:ind w:left="20" w:right="360"/>
        <w:jc w:val="left"/>
        <w:rPr>
          <w:sz w:val="28"/>
          <w:szCs w:val="28"/>
        </w:rPr>
      </w:pPr>
      <w:r w:rsidRPr="00574AE3">
        <w:rPr>
          <w:sz w:val="28"/>
          <w:szCs w:val="28"/>
        </w:rPr>
        <w:t>Гобер Ф. «Ноктюрн»,</w:t>
      </w:r>
    </w:p>
    <w:p w:rsidR="00BF0848" w:rsidRPr="00472EB0" w:rsidRDefault="00BF0848" w:rsidP="00BF0848">
      <w:pPr>
        <w:pStyle w:val="210"/>
        <w:keepNext/>
        <w:keepLines/>
        <w:numPr>
          <w:ilvl w:val="0"/>
          <w:numId w:val="7"/>
        </w:numPr>
        <w:shd w:val="clear" w:color="auto" w:fill="auto"/>
        <w:tabs>
          <w:tab w:val="left" w:pos="231"/>
        </w:tabs>
        <w:spacing w:after="0" w:line="240" w:lineRule="auto"/>
        <w:ind w:left="20"/>
        <w:rPr>
          <w:sz w:val="28"/>
          <w:szCs w:val="28"/>
        </w:rPr>
      </w:pPr>
      <w:bookmarkStart w:id="57" w:name="bookmark59"/>
      <w:r w:rsidRPr="00472EB0">
        <w:rPr>
          <w:sz w:val="28"/>
          <w:szCs w:val="28"/>
        </w:rPr>
        <w:t>вариант</w:t>
      </w:r>
      <w:bookmarkEnd w:id="57"/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Ланчер А. «Концерт»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>
        <w:rPr>
          <w:sz w:val="28"/>
          <w:szCs w:val="28"/>
        </w:rPr>
        <w:t>Форэ Г. «Фантазия»</w:t>
      </w: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20" w:right="360"/>
        <w:jc w:val="left"/>
        <w:rPr>
          <w:sz w:val="28"/>
          <w:szCs w:val="28"/>
        </w:rPr>
      </w:pP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60"/>
        <w:jc w:val="center"/>
        <w:rPr>
          <w:rStyle w:val="27"/>
          <w:sz w:val="28"/>
          <w:szCs w:val="28"/>
        </w:rPr>
      </w:pPr>
      <w:bookmarkStart w:id="58" w:name="bookmark60"/>
      <w:r w:rsidRPr="00472EB0">
        <w:rPr>
          <w:rStyle w:val="27"/>
          <w:sz w:val="28"/>
          <w:szCs w:val="28"/>
        </w:rPr>
        <w:t>Годовые требования по классам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60"/>
        <w:rPr>
          <w:sz w:val="28"/>
          <w:szCs w:val="28"/>
        </w:rPr>
      </w:pPr>
      <w:r w:rsidRPr="00472EB0">
        <w:rPr>
          <w:rStyle w:val="27"/>
          <w:sz w:val="28"/>
          <w:szCs w:val="28"/>
        </w:rPr>
        <w:t xml:space="preserve"> </w:t>
      </w:r>
      <w:r w:rsidRPr="00472EB0">
        <w:rPr>
          <w:sz w:val="28"/>
          <w:szCs w:val="28"/>
        </w:rPr>
        <w:t>Срок обучения</w:t>
      </w:r>
      <w:r w:rsidRPr="00472EB0">
        <w:rPr>
          <w:rStyle w:val="2120"/>
          <w:sz w:val="28"/>
          <w:szCs w:val="28"/>
        </w:rPr>
        <w:t xml:space="preserve"> - 6</w:t>
      </w:r>
      <w:r w:rsidRPr="00472EB0">
        <w:rPr>
          <w:sz w:val="28"/>
          <w:szCs w:val="28"/>
        </w:rPr>
        <w:t xml:space="preserve"> лет 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60"/>
        <w:rPr>
          <w:sz w:val="28"/>
          <w:szCs w:val="28"/>
        </w:rPr>
      </w:pPr>
      <w:r w:rsidRPr="00472EB0">
        <w:rPr>
          <w:sz w:val="28"/>
          <w:szCs w:val="28"/>
        </w:rPr>
        <w:t>Первый класс</w:t>
      </w:r>
      <w:bookmarkEnd w:id="58"/>
    </w:p>
    <w:p w:rsidR="00BF0848" w:rsidRPr="00472EB0" w:rsidRDefault="00BF0848" w:rsidP="00BF0848">
      <w:pPr>
        <w:pStyle w:val="40"/>
        <w:shd w:val="clear" w:color="auto" w:fill="auto"/>
        <w:tabs>
          <w:tab w:val="left" w:pos="2876"/>
        </w:tabs>
        <w:spacing w:line="240" w:lineRule="auto"/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Работа над постановкой губ, рук, корпуса, исполнительского дыхания.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Гаммы в тональностях до двух знаков в умеренном темпе. Хроматическая гамма от ноты «ми» малой октавы до ноты «ми» третьей октавы.</w:t>
      </w:r>
    </w:p>
    <w:p w:rsidR="00BF0848" w:rsidRDefault="00BF0848" w:rsidP="00BF0848">
      <w:pPr>
        <w:pStyle w:val="a6"/>
        <w:shd w:val="clear" w:color="auto" w:fill="auto"/>
        <w:spacing w:before="0" w:after="416" w:line="240" w:lineRule="auto"/>
        <w:ind w:left="74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Гаммы исполняются штрихами деташе и легато. 15-20 этюдов (по нотам). 6-8 пьес.</w:t>
      </w:r>
      <w:r>
        <w:rPr>
          <w:sz w:val="28"/>
          <w:szCs w:val="28"/>
        </w:rPr>
        <w:t xml:space="preserve">4-6 ансамблей. 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6760">
        <w:rPr>
          <w:rFonts w:ascii="Times New Roman" w:eastAsia="Times New Roman" w:hAnsi="Times New Roman" w:cs="Times New Roman"/>
          <w:b/>
          <w:bCs/>
          <w:sz w:val="28"/>
          <w:szCs w:val="28"/>
        </w:rPr>
        <w:t>1.Технологические задачи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 - сформировать губные и лицевые мышцы, определить и в процессе занятий закрепить местоположение нижней губы на лабиуме инструмента.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организовать действия языка, способствующие формированию губного аппарата учащегося, развитию чёткой и ясной атаки звука в процессе звукоизвлечения.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не допускать различного рода мышечных напряжений и зажимов   в исполнительском аппарате и в плечевом поясе учащегося.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развить первичные навыки координации в действиях губного аппарата, исполнительского дыхания и пальцев рук.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развивать в дыхательном аппарате ощущение опоры выдоха (или опоры звука).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добиваться устойчивого звучания инструмента, чистого по интонации, полного и яркого по тембру, разнообразного по громкости.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освоить основные штрихи </w:t>
      </w:r>
      <w:r w:rsidRPr="00DB6760">
        <w:rPr>
          <w:rFonts w:ascii="Times New Roman" w:eastAsia="Times New Roman" w:hAnsi="Times New Roman" w:cs="Times New Roman"/>
          <w:i/>
          <w:iCs/>
          <w:sz w:val="28"/>
          <w:szCs w:val="28"/>
        </w:rPr>
        <w:t>legato,detashe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, развивать штрих </w:t>
      </w:r>
      <w:r w:rsidRPr="00DB6760">
        <w:rPr>
          <w:rFonts w:ascii="Times New Roman" w:eastAsia="Times New Roman" w:hAnsi="Times New Roman" w:cs="Times New Roman"/>
          <w:i/>
          <w:iCs/>
          <w:sz w:val="28"/>
          <w:szCs w:val="28"/>
        </w:rPr>
        <w:t>staccato.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постепенно и последовательно развивать читку с листа на основе принципа заглядывания вперёд.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осваивать развивающий комплекс, гаммы, этюды и пьесы в сочетании с художественной техникой – энергией движения, музыкальным дыханием, заглядыванием вперёд.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b/>
          <w:bCs/>
          <w:sz w:val="28"/>
          <w:szCs w:val="28"/>
        </w:rPr>
        <w:t>2. Музыкально- художественные задачи: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добиваться выразительного звучания отдельного звука и технически освоенных музыкальных эпизодов.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развивать музыкально- слуховые представления, умение воспринимать  и передовать жанровые особенности песни, танца, марша.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развивать музыкально- ритмическое чувство, умение воспринимать и воспроизводить простые ритмические группы  и последовательности групп с метроритмическими закономерностями.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- формировать и развивать музыкальное образное мышление, умение чувствовать и передавать строение музыкальных фраз и предложений в их связях и взаимосвязях.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С первых занятий обращать внимание на особенности игры   в ансамбле флейты и фортепиано и в однородных ансамблях.</w:t>
      </w:r>
    </w:p>
    <w:p w:rsidR="00BF0848" w:rsidRPr="00472EB0" w:rsidRDefault="00BF0848" w:rsidP="00BF0848">
      <w:pPr>
        <w:pStyle w:val="a6"/>
        <w:shd w:val="clear" w:color="auto" w:fill="auto"/>
        <w:spacing w:before="0" w:after="416" w:line="240" w:lineRule="auto"/>
        <w:ind w:left="740" w:right="31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5220"/>
        <w:rPr>
          <w:sz w:val="28"/>
          <w:szCs w:val="28"/>
        </w:rPr>
      </w:pPr>
      <w:bookmarkStart w:id="59" w:name="bookmark61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60"/>
          <w:sz w:val="28"/>
          <w:szCs w:val="28"/>
        </w:rPr>
        <w:t>Упражнения и этюды</w:t>
      </w:r>
      <w:bookmarkEnd w:id="59"/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60" w:name="bookmark63"/>
      <w:r w:rsidRPr="00DB6760">
        <w:rPr>
          <w:rFonts w:ascii="Times New Roman" w:eastAsia="Times New Roman" w:hAnsi="Times New Roman" w:cs="Times New Roman"/>
          <w:b/>
          <w:bCs/>
          <w:sz w:val="28"/>
          <w:szCs w:val="28"/>
        </w:rPr>
        <w:t>Этюды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lastRenderedPageBreak/>
        <w:t>№ 1-16 из Нотной папки флейтиста № 1(Тетрадь № 1)  Сост. Должиков. Этюды из Школы игры на флейте Сост. Платонов (М.,2004) .                          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                                     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 Платонов Н. Школа игры на флейте: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Моцарт В.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Ария Аллегретто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Шапорин 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Колыбельная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Шуман 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Песенка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Ю. Должиков: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>Бах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 Песня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Бетховен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Немецкий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Кабалевский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Маленькая полька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Люлли 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Моцарт 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Маленькая полька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Шуберт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Примеры программы переводного экзамена (зачета)</w:t>
      </w:r>
      <w:bookmarkEnd w:id="60"/>
    </w:p>
    <w:p w:rsidR="00BF0848" w:rsidRPr="00472EB0" w:rsidRDefault="00BF0848" w:rsidP="00BF0848">
      <w:pPr>
        <w:pStyle w:val="210"/>
        <w:keepNext/>
        <w:keepLines/>
        <w:numPr>
          <w:ilvl w:val="1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61" w:name="bookmark64"/>
      <w:r w:rsidRPr="00472EB0">
        <w:rPr>
          <w:sz w:val="28"/>
          <w:szCs w:val="28"/>
        </w:rPr>
        <w:t>вариант</w:t>
      </w:r>
      <w:bookmarkEnd w:id="61"/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DB6760">
        <w:rPr>
          <w:rFonts w:ascii="Times New Roman" w:eastAsia="Times New Roman" w:hAnsi="Times New Roman" w:cs="Times New Roman"/>
          <w:sz w:val="28"/>
          <w:szCs w:val="28"/>
        </w:rPr>
        <w:t xml:space="preserve">Моцарт В.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6760">
        <w:rPr>
          <w:rFonts w:ascii="Times New Roman" w:eastAsia="Times New Roman" w:hAnsi="Times New Roman" w:cs="Times New Roman"/>
          <w:sz w:val="28"/>
          <w:szCs w:val="28"/>
        </w:rPr>
        <w:t>Ария Аллегретто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DB6760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Шапорин Ю. «Колыбельная»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04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numPr>
          <w:ilvl w:val="1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62" w:name="bookmark65"/>
      <w:r w:rsidRPr="00472EB0">
        <w:rPr>
          <w:sz w:val="28"/>
          <w:szCs w:val="28"/>
        </w:rPr>
        <w:t>вариант</w:t>
      </w:r>
      <w:bookmarkEnd w:id="62"/>
    </w:p>
    <w:p w:rsidR="00BF0848" w:rsidRDefault="00BF0848" w:rsidP="00BF0848">
      <w:pPr>
        <w:pStyle w:val="a6"/>
        <w:shd w:val="clear" w:color="auto" w:fill="auto"/>
        <w:spacing w:before="0" w:after="588" w:line="240" w:lineRule="auto"/>
        <w:ind w:left="20" w:right="3040"/>
        <w:jc w:val="left"/>
        <w:rPr>
          <w:sz w:val="28"/>
          <w:szCs w:val="28"/>
        </w:rPr>
      </w:pPr>
      <w:r>
        <w:rPr>
          <w:sz w:val="28"/>
          <w:szCs w:val="28"/>
        </w:rPr>
        <w:t>Люлли Ж. «Гавот»</w:t>
      </w:r>
    </w:p>
    <w:p w:rsidR="00BF0848" w:rsidRDefault="00BF0848" w:rsidP="00BF0848">
      <w:pPr>
        <w:pStyle w:val="a6"/>
        <w:shd w:val="clear" w:color="auto" w:fill="auto"/>
        <w:spacing w:before="0" w:after="588" w:line="240" w:lineRule="auto"/>
        <w:ind w:left="20" w:right="3040"/>
        <w:jc w:val="left"/>
        <w:rPr>
          <w:sz w:val="28"/>
          <w:szCs w:val="28"/>
        </w:rPr>
      </w:pPr>
      <w:r>
        <w:rPr>
          <w:sz w:val="28"/>
          <w:szCs w:val="28"/>
        </w:rPr>
        <w:t>Шуберт Ф. «Вальс»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63" w:name="bookmark66"/>
      <w:r w:rsidRPr="00472EB0">
        <w:rPr>
          <w:sz w:val="28"/>
          <w:szCs w:val="28"/>
        </w:rPr>
        <w:t>Второй класс</w:t>
      </w:r>
      <w:bookmarkEnd w:id="63"/>
    </w:p>
    <w:p w:rsidR="00BF0848" w:rsidRPr="00472EB0" w:rsidRDefault="00BF0848" w:rsidP="00BF0848">
      <w:pPr>
        <w:pStyle w:val="40"/>
        <w:shd w:val="clear" w:color="auto" w:fill="auto"/>
        <w:tabs>
          <w:tab w:val="left" w:pos="2876"/>
        </w:tabs>
        <w:spacing w:line="240" w:lineRule="auto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4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74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трех знаков в среднем темпе. Хроматические гаммы в тональностях. Гаммы исполняю</w:t>
      </w:r>
      <w:r>
        <w:rPr>
          <w:sz w:val="28"/>
          <w:szCs w:val="28"/>
        </w:rPr>
        <w:t>тся штрихами деташе и легато. 18-20 этюдов (по нотам). 6-8 пьес, 4-6 ансамблей.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                                        Годовые требования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Закрепить в игре ученика положения и требования информационно- смыслового уровня развития художественного сознания, добиться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технических навыков, необходимых для освоения задач уровня эмоциональной отзывчивости.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1.Технологические задачи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губном аппарате завершить формирование лицевых и губных мышц, необходимое для гибкого управления амбушюром.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исполнительском дыхании закрепить ощущение опоры выдоха (опоры звучания). Развивать взаимосвязь и взаимодействие исполнительского дыхания с губным аппаратом учащегося.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двигательном аппарате добиться пальцевой техники, соответствующей уровню эмоциональной отзывчивости. Осваивать навык самостоятельных действий двигательного аппарата и исполнительского вдоха.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завершить освобождение мышц исполнительского аппарата и, прежде всего, плечевого пояса от перенапряжений и различного рода зажимов.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играть без ошибок, ритмически и интонационно точно, в соответствующем темпе, соблюдая все указания и обозначения авторского текста.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качество звучания инструмента как одно из важных условий художественно выразительной игры.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расширить диапазон владения громкостью звучания инструмента от 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</w:rPr>
        <w:t>pp 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до 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</w:rPr>
        <w:t>f 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как в статике, так и в динамике.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0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овладеть</w:t>
      </w:r>
      <w:r w:rsidRPr="00650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650C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штрихами</w:t>
      </w:r>
      <w:r w:rsidRPr="00650C6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 egato, detashe, staccato, non legato.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овладеть всем диапазоном звучания инструмента (от ноты «до» первой октавы до ноты «до» четвёртой октавы).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мелизмы: форшлаг, трель, группетто, мордент.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закрепить навыки самоконтроля – заметить ошибку, определить характер, найти способы её исправления.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 2. Музыкально- художественные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воспитывать заинтересованное, ценностное отношение учащегося    к музыкальному произведению.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уметь не только воссоздавать нотный текст, но стремиться передавать настроения музыкальных фраз, выявлять образы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музыкально- слуховые представления, умение передавать жанровые особенности пьес  эпохи барокко и классического периода музыкального искусства.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музыкально- ритмического чувства, умения чувствовать и передавать сильное и слабое время в такте, временные отношения во фразе, музыкальном предложении в качестве значения и смысла.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музыкального мышления, умения чувствовать  и эмоционально переживать структуру произведений двухчастной и простой трёхчастной формы.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образное мышление, умение настраиваться на образы исполняемого  произведения при игре наизусть.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- осваивать умение вызывать требуемый характер звучания в процессе игры наизусть.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совершенствовать навыки игры в ансамбле с фортепиано, обращать особое внимание на точность текста, выразительность и интонационную чистоту.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Учащийся должен систематически развивать и совершенствовать навыки чтения нот с листа на основе принципа заглядывания вперёд.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выступить не менее 4-х раз в академических вечерах и концертах.</w:t>
      </w:r>
    </w:p>
    <w:p w:rsidR="00BF0848" w:rsidRPr="00472EB0" w:rsidRDefault="00BF0848" w:rsidP="00BF0848">
      <w:pPr>
        <w:pStyle w:val="a6"/>
        <w:shd w:val="clear" w:color="auto" w:fill="auto"/>
        <w:spacing w:before="0" w:after="412" w:line="240" w:lineRule="auto"/>
        <w:ind w:left="740" w:right="340"/>
        <w:jc w:val="left"/>
        <w:rPr>
          <w:sz w:val="28"/>
          <w:szCs w:val="28"/>
        </w:rPr>
      </w:pP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040"/>
        <w:rPr>
          <w:rStyle w:val="250"/>
          <w:sz w:val="28"/>
          <w:szCs w:val="28"/>
        </w:rPr>
      </w:pPr>
      <w:bookmarkStart w:id="64" w:name="bookmark67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50"/>
          <w:sz w:val="28"/>
          <w:szCs w:val="28"/>
        </w:rPr>
        <w:t>Упражнения и этюды</w:t>
      </w:r>
      <w:bookmarkEnd w:id="64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Этюды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№ 17-25 из Нотной папки флейтиста № 1(Тетрадь № 1)  Сост. Должиков. Этюды из Школы игры на флейте сост. Платонов (М.,2004) .    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Платонов Н. Школа игры на флейте: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Гайдн 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Менуэт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Глазунов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Чайковский П. Вальс «Сладкая грёза»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Вивальди А. «Зима» (фрагмент из концерта)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Шуман Р. «Весёлый крестьянин», «Смелый наездник»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Ю. Должиков: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Бакланова Н. «Хоровод»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Глинка М. «Жаворонок», Полька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Гречанинов А. «Грустная песенка»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Корелли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Сарабанда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Хачатурян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Андантино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ind w:right="-147"/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Шостакович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Вальс-шутка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882B04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-147"/>
        <w:rPr>
          <w:b/>
          <w:sz w:val="28"/>
          <w:szCs w:val="28"/>
        </w:rPr>
      </w:pPr>
      <w:r w:rsidRPr="00882B04">
        <w:rPr>
          <w:sz w:val="28"/>
          <w:szCs w:val="28"/>
        </w:rPr>
        <w:t>   А также пьесы из сборников Концертная мозаика Вып II пьесы для флейты и фортепиано (младшие классы); Музыка для флейты сост. Зайвей, Ж.; Металлиди «Волшебной флейты звуки»; Пьесы  для флейты  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-147"/>
        <w:rPr>
          <w:sz w:val="28"/>
          <w:szCs w:val="28"/>
        </w:rPr>
      </w:pPr>
      <w:bookmarkStart w:id="65" w:name="bookmark68"/>
      <w:r w:rsidRPr="00472EB0">
        <w:rPr>
          <w:sz w:val="28"/>
          <w:szCs w:val="28"/>
        </w:rPr>
        <w:t>Примеры программы переводного экзамена (зачета)</w:t>
      </w:r>
      <w:bookmarkEnd w:id="65"/>
    </w:p>
    <w:p w:rsidR="00BF0848" w:rsidRPr="00472EB0" w:rsidRDefault="00BF0848" w:rsidP="00BF0848">
      <w:pPr>
        <w:pStyle w:val="210"/>
        <w:keepNext/>
        <w:keepLines/>
        <w:numPr>
          <w:ilvl w:val="2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66" w:name="bookmark69"/>
      <w:r w:rsidRPr="00472EB0">
        <w:rPr>
          <w:sz w:val="28"/>
          <w:szCs w:val="28"/>
        </w:rPr>
        <w:t>вариант</w:t>
      </w:r>
      <w:bookmarkEnd w:id="66"/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 w:right="320"/>
        <w:jc w:val="left"/>
        <w:rPr>
          <w:sz w:val="28"/>
          <w:szCs w:val="28"/>
        </w:rPr>
      </w:pPr>
      <w:r>
        <w:rPr>
          <w:sz w:val="28"/>
          <w:szCs w:val="28"/>
        </w:rPr>
        <w:t>Хачатурян А. «Андантино»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20"/>
        <w:jc w:val="left"/>
        <w:rPr>
          <w:sz w:val="28"/>
          <w:szCs w:val="28"/>
        </w:rPr>
      </w:pPr>
      <w:r>
        <w:rPr>
          <w:sz w:val="28"/>
          <w:szCs w:val="28"/>
        </w:rPr>
        <w:t>Шостакович Р. «Вальс-шутка»</w:t>
      </w:r>
    </w:p>
    <w:p w:rsidR="00BF0848" w:rsidRPr="00472EB0" w:rsidRDefault="00BF0848" w:rsidP="00BF0848">
      <w:pPr>
        <w:pStyle w:val="210"/>
        <w:keepNext/>
        <w:keepLines/>
        <w:numPr>
          <w:ilvl w:val="2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67" w:name="bookmark70"/>
      <w:r w:rsidRPr="00472EB0">
        <w:rPr>
          <w:sz w:val="28"/>
          <w:szCs w:val="28"/>
        </w:rPr>
        <w:t>вариант</w:t>
      </w:r>
      <w:bookmarkEnd w:id="67"/>
    </w:p>
    <w:p w:rsidR="00BF0848" w:rsidRDefault="00BF0848" w:rsidP="00BF0848">
      <w:pPr>
        <w:pStyle w:val="a6"/>
        <w:shd w:val="clear" w:color="auto" w:fill="auto"/>
        <w:spacing w:before="0" w:after="420" w:line="240" w:lineRule="auto"/>
        <w:ind w:left="20" w:right="320"/>
        <w:jc w:val="left"/>
        <w:rPr>
          <w:sz w:val="28"/>
          <w:szCs w:val="28"/>
        </w:rPr>
      </w:pPr>
      <w:r>
        <w:rPr>
          <w:sz w:val="28"/>
          <w:szCs w:val="28"/>
        </w:rPr>
        <w:t>Корелли А. «Сарабанда»</w:t>
      </w: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20" w:right="320"/>
        <w:jc w:val="left"/>
        <w:rPr>
          <w:sz w:val="28"/>
          <w:szCs w:val="28"/>
        </w:rPr>
      </w:pPr>
      <w:r>
        <w:rPr>
          <w:sz w:val="28"/>
          <w:szCs w:val="28"/>
        </w:rPr>
        <w:t>Шуман Р. «Смелый наездник»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68" w:name="bookmark71"/>
      <w:r w:rsidRPr="00472EB0">
        <w:rPr>
          <w:sz w:val="28"/>
          <w:szCs w:val="28"/>
        </w:rPr>
        <w:lastRenderedPageBreak/>
        <w:t>Третий класс</w:t>
      </w:r>
      <w:bookmarkEnd w:id="68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-142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четырех знаков в среднем темпе. Хроматические гаммы в тональностях. Гаммы исполняются штрихами деташе и легато. 10-</w:t>
      </w:r>
      <w:r>
        <w:rPr>
          <w:sz w:val="28"/>
          <w:szCs w:val="28"/>
        </w:rPr>
        <w:t>25 этюдов (по нотам). 8-10 пьес, 4-6 ансамблей.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Годовые требования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Третий год обучения игре на флейте следует считать контрольным, прежде всего с позиций профессионализма. В течение учебного года завершается развитие основ общей техники флейтиста как важного этапа в освоении технологической базой исполнительства и дальнейшего развития музыкально-образного мышления учащегося. В игре музыканта-флейтиста должна ощущаться перспектива технологического совершенствования.           В художественном плане учащийся переходит к освоению музыкально-образного мышления на уровне эмоциональной отзывчивости. Исполнитель эмоционально окрашивает отдельные ноты, фразы и предложения, приоды. Учиться составлять эмоциональные программы с определённым характером звучания, которые в совокупности создают эмоциональный образ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1.Технологические задачи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губном аппарате развивать гибкость в управлении звучания инструмента.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 дыхательном аппарате закрепить ощущение опоры звука как основы звукоизвлечения и звуковедения.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развить технику пальцев, позволяющую свободно без затруднений исполнять музыкальные произведения на данном уроне развития художественного сознания.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вырабатывать ощущения раздельного функционирования исполнительского дыхания, двигательного аппарата и языка, каждый из которых выполняет свою функцию и задачи.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использовать интонацию как средство художественной выразительности.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все громкостные градации, умение выполнять приёмы fp и sf, филировку звука. Использовать громкость как одно из основных средств художественной выразительности.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-развить качество звучания флейты по тембру, однородному по всему звуковому диапазону инструмента.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добиться умения использовать атаку звука в качестве средства управления тембральной окраской звучания в зависимости от музыкально- художественных задач.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наладить взаимодействие исполнительского вдоха и языка, необходимого для владения штриховыми оттенками при игре на флейте.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- освоить мелизмы с учётом стиля и художественного направления  в музыке.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освоить навык владения двойной атакой звука.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 2. Музыкально- художественные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вызывать и воспитывать в ученике неудовлетворённость достигнутым результатом.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не только эмоционально окрашивать звук, но воспринимать музыку как эмоционально-эстетическую программу.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закреплять умение играть наизусть «в образе».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добиваться в игре согласованного единства эмоциональности   и исполнительской техники.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формировать образное мышление в процессе игры по нотам.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развивать музыкально- слуховые представления, умение передавать стилистические и образные особенности романтического направления                      в музыкальном искусстве.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музыкально- ритмического чувства. Переносить метроритмические закономерности на смысловое строение периода      с сильным и слабым временем.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дальнейшее развитие музыкального мышления, умения чувствовать  и переводить в музыкальные образы вариационную форму, трёхчастную простую и сложную, форму рондо.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совершенствовать навыки игры в ансамбле с фортепиано и другими инструментами. Развивать умение слушать одновременно несколько музыкальных планов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- учить правилам поведения и особенностям выступления на различных конкурсах.</w:t>
      </w:r>
    </w:p>
    <w:p w:rsidR="00BF0848" w:rsidRPr="00472EB0" w:rsidRDefault="00BF0848" w:rsidP="00BF0848">
      <w:pPr>
        <w:pStyle w:val="a6"/>
        <w:shd w:val="clear" w:color="auto" w:fill="auto"/>
        <w:spacing w:before="0" w:after="412" w:line="240" w:lineRule="auto"/>
        <w:ind w:left="142" w:right="340" w:firstLine="578"/>
        <w:jc w:val="left"/>
        <w:rPr>
          <w:sz w:val="28"/>
          <w:szCs w:val="28"/>
        </w:rPr>
      </w:pP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40"/>
        <w:rPr>
          <w:sz w:val="28"/>
          <w:szCs w:val="28"/>
        </w:rPr>
      </w:pPr>
      <w:bookmarkStart w:id="69" w:name="bookmark72"/>
      <w:r w:rsidRPr="00472EB0">
        <w:rPr>
          <w:sz w:val="28"/>
          <w:szCs w:val="28"/>
        </w:rPr>
        <w:t>Примерный репертуарный список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40"/>
        <w:rPr>
          <w:rStyle w:val="240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40"/>
          <w:sz w:val="28"/>
          <w:szCs w:val="28"/>
        </w:rPr>
        <w:t>Упражнения и этюды</w:t>
      </w:r>
      <w:bookmarkEnd w:id="69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Этюды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№ 26-32 из Нотной папки флейтиста № 1(Тетрадь № 1)  Сост. Должиков. Этюды из Школы игры на флейте сост. Платонов (М.,2004) .   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Мари-Анье Савиньи «Воздушные гимнасты»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К. Гулонэ «Фокусник»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Бах К.Ф.Э.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Рондо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Госсек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Тамбурин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 Гендель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Жига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Мендельсон 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Песня без слов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Ю. Должиков: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Бетховен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Немецкий танец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Верстовский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Гендель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Калинников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Грустная песенка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Обер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Фанат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Прокофьев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Гавот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Чайковский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Баркарола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   А также пьесы из сборников Концертная мозаика Вып II пьесы для флейты и фортепиано (младшие классы); Музыка для флейты сост. Зайвей, Ж.; Металлиди «Волшебной флейты звуки»; Пьесы  для флейты                                    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40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70" w:name="bookmark74"/>
      <w:r w:rsidRPr="00472EB0">
        <w:rPr>
          <w:sz w:val="28"/>
          <w:szCs w:val="28"/>
        </w:rPr>
        <w:t>Примеры программы переводного экзамена (зачета)</w:t>
      </w:r>
      <w:bookmarkEnd w:id="70"/>
    </w:p>
    <w:p w:rsidR="00BF0848" w:rsidRPr="00472EB0" w:rsidRDefault="00BF0848" w:rsidP="00BF0848">
      <w:pPr>
        <w:pStyle w:val="210"/>
        <w:keepNext/>
        <w:keepLines/>
        <w:numPr>
          <w:ilvl w:val="3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71" w:name="bookmark75"/>
      <w:r w:rsidRPr="00472EB0">
        <w:rPr>
          <w:sz w:val="28"/>
          <w:szCs w:val="28"/>
        </w:rPr>
        <w:t>вариант</w:t>
      </w:r>
      <w:bookmarkEnd w:id="71"/>
    </w:p>
    <w:p w:rsidR="00BF0848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Калинников В. «Грустная песенка»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Обер Л. «Престо»</w:t>
      </w:r>
    </w:p>
    <w:p w:rsidR="00BF0848" w:rsidRPr="00472EB0" w:rsidRDefault="00BF0848" w:rsidP="00BF0848">
      <w:pPr>
        <w:pStyle w:val="210"/>
        <w:keepNext/>
        <w:keepLines/>
        <w:numPr>
          <w:ilvl w:val="3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72" w:name="bookmark76"/>
      <w:r w:rsidRPr="00472EB0">
        <w:rPr>
          <w:sz w:val="28"/>
          <w:szCs w:val="28"/>
        </w:rPr>
        <w:t>вариант</w:t>
      </w:r>
      <w:bookmarkEnd w:id="72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340"/>
        <w:jc w:val="left"/>
        <w:rPr>
          <w:sz w:val="28"/>
          <w:szCs w:val="28"/>
        </w:rPr>
      </w:pPr>
      <w:r>
        <w:rPr>
          <w:sz w:val="28"/>
          <w:szCs w:val="28"/>
        </w:rPr>
        <w:t>Гендель Г. «Соната №3»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73" w:name="bookmark77"/>
      <w:r w:rsidRPr="00472EB0">
        <w:rPr>
          <w:sz w:val="28"/>
          <w:szCs w:val="28"/>
        </w:rPr>
        <w:t>Четвертый класс</w:t>
      </w:r>
      <w:bookmarkEnd w:id="73"/>
    </w:p>
    <w:p w:rsidR="00BF0848" w:rsidRPr="00472EB0" w:rsidRDefault="00BF0848" w:rsidP="00BF0848">
      <w:pPr>
        <w:pStyle w:val="40"/>
        <w:shd w:val="clear" w:color="auto" w:fill="auto"/>
        <w:tabs>
          <w:tab w:val="left" w:pos="2871"/>
        </w:tabs>
        <w:spacing w:line="240" w:lineRule="auto"/>
        <w:ind w:left="2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</w:t>
      </w:r>
      <w:r>
        <w:rPr>
          <w:sz w:val="28"/>
          <w:szCs w:val="28"/>
        </w:rPr>
        <w:t xml:space="preserve"> гаммы в тональностях до пяти </w:t>
      </w:r>
      <w:r w:rsidRPr="00472EB0">
        <w:rPr>
          <w:sz w:val="28"/>
          <w:szCs w:val="28"/>
        </w:rPr>
        <w:t xml:space="preserve"> знаков, в том числе доминант 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:rsidR="00BF0848" w:rsidRDefault="00BF0848" w:rsidP="00BF0848">
      <w:pPr>
        <w:pStyle w:val="a6"/>
        <w:shd w:val="clear" w:color="auto" w:fill="auto"/>
        <w:spacing w:before="0" w:after="405" w:line="240" w:lineRule="auto"/>
        <w:ind w:left="740" w:right="3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10-15 этюдов (по нотам). 10-12 пьес,6-8 ансамблей  </w:t>
      </w:r>
      <w:r w:rsidRPr="00472EB0">
        <w:rPr>
          <w:sz w:val="28"/>
          <w:szCs w:val="28"/>
        </w:rPr>
        <w:t xml:space="preserve"> 1 произведение крупной формы.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Развитие навыка чтения с листа лёгких пьес и ансамблей.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Освоить развитие сознания на уровне эмоциональной отзывчивости. Выработать личностное отношение учащегося к музыкальному исполнению, умение чувствовать и предавать эмоции и настроения произведения. Вплотную подойти к решению проблем эмоционально-эстетического уровня художественного развития.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1. Дальнейшее совершенствование исполнительской техники, необходимое для решения поставленных художественных задач исполнительства.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2. Овладеть навыком игры в переменном метроритме.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3. Овладеть навыком двойной атаки звука в быстром темпе.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4. Вырабатывать умение самостоятельно оценивать и отбирать для работ этюды, охватывающие все виды техники флейтиста.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5. Воспитывать неудовлетворение достигнутыми результатами как личностное качество сознания.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6. Решить противоречие между способностью воспринимать  музыкальный образ и возможностями его реализации.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7. Развить новое качество сознания на основе умения эмоционально исполнять каждый звук, фразу, предложение.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8. Развивать умение играть по нотам «в образе», проявляя образное мышление, соответствующее эмоциям и настроениям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9. Умение создавать эмоционально-эстетические программы произведения.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120"/>
        <w:rPr>
          <w:rStyle w:val="230"/>
          <w:sz w:val="28"/>
          <w:szCs w:val="28"/>
        </w:rPr>
      </w:pPr>
      <w:bookmarkStart w:id="74" w:name="bookmark78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30"/>
          <w:sz w:val="28"/>
          <w:szCs w:val="28"/>
        </w:rPr>
        <w:t>Упражнения и этюды</w:t>
      </w:r>
      <w:bookmarkEnd w:id="74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№ 26-32 из Нотной папки флейтиста № 1(Тетрадь № 1)  Сост. Должиков. Этюды из Школы игры на флейте сост. Платонов (М.,2004) .  А также этюды Кёллера Э., Поппа В., Прилля Э.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Альбом тетрадь вторая сост. А.Корнеев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Прокофьев С. Танец рыцарей из балета «Ромео и Джульетта»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Тёрнер Дж.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Тёрнер Дж.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Ария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Соната D-dur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I, II часть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Кочар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Два венгерских танца»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                            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Платонов Н. Школа игры на флейте: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Глазунов А. Гавот из балета «Барышня-служанка»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Лядов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Прелюдия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Дворжак 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Юмореска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Девьян Ф. «Концерт №4»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Платонов Н. «Вариации на русскую тему»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Металлиди «Волшебной флейты звуки»; Пьесы  для флейты 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Ансамбли: Майк Моувер Blowerandstorm(17 прогрессивных этюдов для двух флейт), ансамбли из сборника Альбом тетрадь вторая сост. А.Корнеев.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75" w:name="bookmark80"/>
      <w:r w:rsidRPr="00472EB0">
        <w:rPr>
          <w:sz w:val="28"/>
          <w:szCs w:val="28"/>
        </w:rPr>
        <w:t>Примеры программы переводного экзамена</w:t>
      </w:r>
      <w:bookmarkEnd w:id="75"/>
    </w:p>
    <w:p w:rsidR="00BF0848" w:rsidRPr="00472EB0" w:rsidRDefault="00BF0848" w:rsidP="00BF0848">
      <w:pPr>
        <w:pStyle w:val="210"/>
        <w:keepNext/>
        <w:keepLines/>
        <w:numPr>
          <w:ilvl w:val="4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76" w:name="bookmark81"/>
      <w:r w:rsidRPr="00472EB0">
        <w:rPr>
          <w:sz w:val="28"/>
          <w:szCs w:val="28"/>
        </w:rPr>
        <w:t>вариант</w:t>
      </w:r>
      <w:bookmarkEnd w:id="76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Платонов Н. «Вариации на русскую тему»</w:t>
      </w:r>
    </w:p>
    <w:p w:rsidR="00BF0848" w:rsidRDefault="00BF0848" w:rsidP="00BF0848">
      <w:pPr>
        <w:pStyle w:val="210"/>
        <w:keepNext/>
        <w:keepLines/>
        <w:numPr>
          <w:ilvl w:val="4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77" w:name="bookmark82"/>
      <w:r w:rsidRPr="00472EB0">
        <w:rPr>
          <w:sz w:val="28"/>
          <w:szCs w:val="28"/>
        </w:rPr>
        <w:t>вариант</w:t>
      </w:r>
      <w:bookmarkEnd w:id="77"/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Девьян Ф. «Концерт №4»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78" w:name="bookmark83"/>
      <w:r w:rsidRPr="00472EB0">
        <w:rPr>
          <w:sz w:val="28"/>
          <w:szCs w:val="28"/>
        </w:rPr>
        <w:t>Пятый класс</w:t>
      </w:r>
      <w:bookmarkEnd w:id="78"/>
    </w:p>
    <w:p w:rsidR="00BF0848" w:rsidRPr="00472EB0" w:rsidRDefault="00BF0848" w:rsidP="00BF0848">
      <w:pPr>
        <w:pStyle w:val="40"/>
        <w:shd w:val="clear" w:color="auto" w:fill="auto"/>
        <w:tabs>
          <w:tab w:val="left" w:pos="2876"/>
        </w:tabs>
        <w:spacing w:line="240" w:lineRule="auto"/>
        <w:ind w:left="20" w:right="36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09186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                                 Годовые требования</w:t>
      </w:r>
    </w:p>
    <w:p w:rsidR="00BF0848" w:rsidRPr="0009186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Пятый год обучения является рубежным в формировании художественного сознания флейтиста. Учащийся развивает новое качество художественного сознания, умение интерпретировать музыкальное произведение на основе сформированных программ эстетических эмоций и настроений,  в совокупности создающих музыкальный образ произведения.</w:t>
      </w:r>
    </w:p>
    <w:p w:rsidR="00BF0848" w:rsidRPr="0009186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   </w:t>
      </w:r>
    </w:p>
    <w:p w:rsidR="00BF0848" w:rsidRPr="0009186A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b/>
          <w:bCs/>
          <w:sz w:val="28"/>
          <w:szCs w:val="28"/>
        </w:rPr>
        <w:t>    Общие задачи:</w:t>
      </w:r>
    </w:p>
    <w:p w:rsidR="00BF0848" w:rsidRPr="0009186A" w:rsidRDefault="00BF0848" w:rsidP="00BF0848">
      <w:pPr>
        <w:numPr>
          <w:ilvl w:val="0"/>
          <w:numId w:val="15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Совершенствовать художественную технику, соответствующую художественным требованиям музыкального произведения.</w:t>
      </w:r>
    </w:p>
    <w:p w:rsidR="00BF0848" w:rsidRPr="0009186A" w:rsidRDefault="00BF0848" w:rsidP="00BF0848">
      <w:pPr>
        <w:numPr>
          <w:ilvl w:val="0"/>
          <w:numId w:val="15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Выработать творческую и художественную выносливость, способность исполнять без перерыва несколько произведений.</w:t>
      </w:r>
    </w:p>
    <w:p w:rsidR="00BF0848" w:rsidRPr="0009186A" w:rsidRDefault="00BF0848" w:rsidP="00BF0848">
      <w:pPr>
        <w:numPr>
          <w:ilvl w:val="0"/>
          <w:numId w:val="15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Воспитывать критическое отношение к своей игре.</w:t>
      </w:r>
    </w:p>
    <w:p w:rsidR="00BF0848" w:rsidRPr="0009186A" w:rsidRDefault="00BF0848" w:rsidP="00BF0848">
      <w:pPr>
        <w:numPr>
          <w:ilvl w:val="0"/>
          <w:numId w:val="15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Развивать умение соотносить структуру произведения с музыкальным образом.</w:t>
      </w:r>
    </w:p>
    <w:p w:rsidR="00BF0848" w:rsidRPr="0009186A" w:rsidRDefault="00BF0848" w:rsidP="00BF0848">
      <w:pPr>
        <w:numPr>
          <w:ilvl w:val="0"/>
          <w:numId w:val="15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09186A">
        <w:rPr>
          <w:rFonts w:ascii="Times New Roman" w:eastAsia="Times New Roman" w:hAnsi="Times New Roman" w:cs="Times New Roman"/>
          <w:sz w:val="28"/>
          <w:szCs w:val="28"/>
        </w:rPr>
        <w:t>Развивать умение настраиваться на исполняемое произведение  с учётом сформированного эмоционально-художественного образа произведения.</w:t>
      </w:r>
    </w:p>
    <w:p w:rsidR="00BF0848" w:rsidRDefault="00BF0848" w:rsidP="00BF0848">
      <w:pPr>
        <w:pStyle w:val="a6"/>
        <w:shd w:val="clear" w:color="auto" w:fill="auto"/>
        <w:spacing w:before="0" w:after="412" w:line="240" w:lineRule="auto"/>
        <w:ind w:left="20" w:right="20" w:firstLine="7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after="412" w:line="240" w:lineRule="auto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 гаммы в тональностях до пяти знаков, в том числе доминант септаккорды, уменьшенные септаккорды и их обращения. Исполнять в подвижном темпе различными штрихам</w:t>
      </w:r>
      <w:r>
        <w:rPr>
          <w:sz w:val="28"/>
          <w:szCs w:val="28"/>
        </w:rPr>
        <w:t>и. 15-20 этюдов (по нотам).3-5  произведения малой формы, 2-3  произведения крупной формы, 4-6 ансамблей.</w:t>
      </w:r>
    </w:p>
    <w:p w:rsidR="00BF0848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3660"/>
        <w:rPr>
          <w:rStyle w:val="225"/>
          <w:sz w:val="28"/>
          <w:szCs w:val="28"/>
        </w:rPr>
      </w:pPr>
      <w:bookmarkStart w:id="79" w:name="bookmark84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25"/>
          <w:sz w:val="28"/>
          <w:szCs w:val="28"/>
        </w:rPr>
        <w:t>Упражнения и этюды</w:t>
      </w:r>
      <w:bookmarkEnd w:id="79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№ 33-41 из Нотной папки флейтиста № 1(Тетрадь № 1)  Сост. Должиков. Этюды из Школы игры на флейте сост. Платонов (М.,2004) .  А также этюды Кёллера Э., Поппа В., Прилля Э., Бёма Т.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Альбом тетрадь вторая сост. А.Корнеев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Куперен 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Песенка дьявола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Винчи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Соната D-dur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Iчасть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Перголези Дж.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Адажио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Синисало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Три миниатюры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Хрестоматия педагогического репертуара для флейты. Ч. I/ Сост.  Ю. Должиков: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Шопен 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Вариации на тему Россини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Соната № 3,Соната № 4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lastRenderedPageBreak/>
        <w:t>Ваньхал 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Бизе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Менуэт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Металлиди «Волшебной флейты звуки»; Пьесы  для флейты и фортепиано «Маленький флейтист» сост. Литовко; Хрестоматия для флейты 1-3 классы ДМШ сост. Должиков; Нотная папка флейтиста № 1(тетрадь № 2) сост. Должиков; Альбом юного флейтиста Вып.1; Альбом юного флейтиста № 2.</w:t>
      </w:r>
    </w:p>
    <w:p w:rsidR="00BF0848" w:rsidRDefault="00BF0848" w:rsidP="00BF0848">
      <w:pPr>
        <w:pStyle w:val="210"/>
        <w:keepNext/>
        <w:keepLines/>
        <w:shd w:val="clear" w:color="auto" w:fill="auto"/>
        <w:tabs>
          <w:tab w:val="left" w:pos="9498"/>
        </w:tabs>
        <w:spacing w:after="0" w:line="240" w:lineRule="auto"/>
        <w:ind w:left="20" w:right="136"/>
        <w:rPr>
          <w:b/>
          <w:sz w:val="28"/>
          <w:szCs w:val="28"/>
        </w:rPr>
      </w:pPr>
      <w:r w:rsidRPr="0009186A">
        <w:rPr>
          <w:sz w:val="28"/>
          <w:szCs w:val="28"/>
        </w:rPr>
        <w:t xml:space="preserve">Ансамбли: Майк Моувер Blowerandstorm(17 </w:t>
      </w:r>
      <w:r>
        <w:rPr>
          <w:sz w:val="28"/>
          <w:szCs w:val="28"/>
        </w:rPr>
        <w:t>п</w:t>
      </w:r>
      <w:r w:rsidRPr="0009186A">
        <w:rPr>
          <w:sz w:val="28"/>
          <w:szCs w:val="28"/>
        </w:rPr>
        <w:t>рогрессивных этюдов для двух ф</w:t>
      </w:r>
      <w:r>
        <w:rPr>
          <w:sz w:val="28"/>
          <w:szCs w:val="28"/>
        </w:rPr>
        <w:t>лейт).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Примеры программы переводного экзамена</w:t>
      </w:r>
    </w:p>
    <w:p w:rsidR="00BF0848" w:rsidRPr="00472EB0" w:rsidRDefault="00BF0848" w:rsidP="00BF0848">
      <w:pPr>
        <w:pStyle w:val="210"/>
        <w:keepNext/>
        <w:keepLines/>
        <w:numPr>
          <w:ilvl w:val="5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80" w:name="bookmark86"/>
      <w:r w:rsidRPr="00472EB0">
        <w:rPr>
          <w:sz w:val="28"/>
          <w:szCs w:val="28"/>
        </w:rPr>
        <w:t>вариант</w:t>
      </w:r>
      <w:bookmarkEnd w:id="80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Винчи 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Соната D-dur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Iчасть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Перголези Дж.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Адажио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217912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numPr>
          <w:ilvl w:val="5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81" w:name="bookmark87"/>
      <w:r w:rsidRPr="00472EB0">
        <w:rPr>
          <w:sz w:val="28"/>
          <w:szCs w:val="28"/>
        </w:rPr>
        <w:t>вариант</w:t>
      </w:r>
      <w:bookmarkEnd w:id="81"/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Соната № 3,Соната № 4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8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20" w:right="1060" w:firstLine="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Учащийся, продолжающий обучение в 6 классе, сдает выпускной экзамен в 6 классе.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82" w:name="bookmark88"/>
      <w:r w:rsidRPr="00472EB0">
        <w:rPr>
          <w:sz w:val="28"/>
          <w:szCs w:val="28"/>
        </w:rPr>
        <w:t>Шестой класс</w:t>
      </w:r>
      <w:bookmarkEnd w:id="82"/>
    </w:p>
    <w:p w:rsidR="00BF0848" w:rsidRPr="00472EB0" w:rsidRDefault="00BF0848" w:rsidP="00BF0848">
      <w:pPr>
        <w:pStyle w:val="40"/>
        <w:shd w:val="clear" w:color="auto" w:fill="auto"/>
        <w:tabs>
          <w:tab w:val="left" w:pos="2876"/>
        </w:tabs>
        <w:spacing w:line="240" w:lineRule="auto"/>
        <w:ind w:left="20" w:right="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Аудиторныге занятия 2,5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BF0848" w:rsidRPr="00217912" w:rsidRDefault="00BF0848" w:rsidP="00BF0848">
      <w:pPr>
        <w:pStyle w:val="a6"/>
        <w:shd w:val="clear" w:color="auto" w:fill="auto"/>
        <w:spacing w:before="0" w:line="240" w:lineRule="auto"/>
        <w:ind w:left="20" w:right="280" w:firstLine="700"/>
        <w:jc w:val="both"/>
        <w:rPr>
          <w:sz w:val="28"/>
          <w:szCs w:val="28"/>
        </w:rPr>
      </w:pPr>
      <w:r w:rsidRPr="00217912">
        <w:rPr>
          <w:sz w:val="28"/>
          <w:szCs w:val="28"/>
        </w:rPr>
        <w:t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зачет и экзамен: в декабре и мае. В</w:t>
      </w:r>
    </w:p>
    <w:p w:rsidR="00BF0848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217912">
        <w:rPr>
          <w:rFonts w:ascii="Times New Roman" w:hAnsi="Times New Roman" w:cs="Times New Roman"/>
          <w:sz w:val="28"/>
          <w:szCs w:val="28"/>
        </w:rPr>
        <w:t>декабре - крупная форма. На выпускной экзамен (итоговая аттестация) выносится программа с дополнительной пьесой.</w:t>
      </w:r>
      <w:r w:rsidRPr="00217912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</w:t>
      </w:r>
    </w:p>
    <w:p w:rsidR="00BF0848" w:rsidRPr="0021791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217912">
        <w:rPr>
          <w:rFonts w:ascii="Times New Roman" w:eastAsia="Times New Roman" w:hAnsi="Times New Roman" w:cs="Times New Roman"/>
          <w:sz w:val="28"/>
          <w:szCs w:val="28"/>
        </w:rPr>
        <w:t>                    Годовые требования</w:t>
      </w:r>
    </w:p>
    <w:p w:rsidR="00BF0848" w:rsidRPr="00217912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217912">
        <w:rPr>
          <w:rFonts w:ascii="Times New Roman" w:eastAsia="Times New Roman" w:hAnsi="Times New Roman" w:cs="Times New Roman"/>
          <w:sz w:val="28"/>
          <w:szCs w:val="28"/>
        </w:rPr>
        <w:t>В течение года учащийся завершает освоение уровня эстетических эмоций, приобретает новое качество художественного сознания - умение переживать музыку в качестве эмоционально- эстетической программы настроений, умение создавать и передавать музыкальный образ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     Общие задачи: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1.Совершенствовать технологическую базу игры на флейте.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2.Приобретать навыки владения приёмами фруллято, пения с игрой.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3.Уметь строить и передавать эмоционально- эстетическую структуру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4.Вызывать недовольство достигнутыми результатами как  одно  из важнейших условий дальнейшего творческого роста ученика.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5.Помогать в поисках обобщающего образа произведения.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6.Уметь соотносить выразительные средства с характером звучания.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7.Развивать умение слушать и оценивать свою игру с позиций достигнутого уровня художественного развития исполнителя.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8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8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Мажорные и минорные гаммы в тональностях до пяти знаков, в том числе доминант септаккорды, уменьшенные септаккорды и их обращения. Исполнять в подвижном темпе различными штрихами.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72EB0">
        <w:rPr>
          <w:sz w:val="28"/>
          <w:szCs w:val="28"/>
        </w:rPr>
        <w:t>-20 этюдов.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2-3 произведения крупной формы, 3-5 произведений малой формы, 4-6 ансамблей.   </w:t>
      </w: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20" w:firstLine="740"/>
        <w:jc w:val="both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right="280"/>
        <w:rPr>
          <w:sz w:val="28"/>
          <w:szCs w:val="28"/>
        </w:rPr>
      </w:pPr>
      <w:bookmarkStart w:id="83" w:name="bookmark89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b"/>
          <w:sz w:val="28"/>
          <w:szCs w:val="28"/>
        </w:rPr>
        <w:t>Упражнения и этюды</w:t>
      </w:r>
      <w:bookmarkEnd w:id="83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Этюды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Кёллера Э., Прилля Э., Бёма Т., Фюрстенау А., Таффанеля П., Гобера Ф., Андерсена И.         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b/>
          <w:bCs/>
          <w:sz w:val="28"/>
          <w:szCs w:val="28"/>
        </w:rPr>
        <w:t>Пьесы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А. Гофман Альбом популярных пьес для флейты и фортепиано: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Штраус И. Вальс «Весенние голоса»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Дж. Россини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Неаполитанская 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Глазунов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Меццакапо Е.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Гайдн 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Рондо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«Романтический альбом» (пьесы для флейты и фортепиано) переложение А. Цыпкина: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Чайковский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Русская пляска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Чайковский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Песня без слов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Соната №1,Соната № 5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Лойе 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А также пьесы из сборников Пьесы для флейты и фортепиано для учащихся старших классов ДМШ, музыкальных лицеев и колледжей, Нотная папка флейтиста № 2 сост.  Ю. Должиков. 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84" w:name="bookmark90"/>
      <w:r w:rsidRPr="00472EB0">
        <w:rPr>
          <w:sz w:val="28"/>
          <w:szCs w:val="28"/>
        </w:rPr>
        <w:t>Примеры программы выпускного экзамена</w:t>
      </w:r>
      <w:bookmarkEnd w:id="84"/>
    </w:p>
    <w:p w:rsidR="00BF0848" w:rsidRPr="00472EB0" w:rsidRDefault="00BF0848" w:rsidP="00BF0848">
      <w:pPr>
        <w:pStyle w:val="210"/>
        <w:keepNext/>
        <w:keepLines/>
        <w:numPr>
          <w:ilvl w:val="6"/>
          <w:numId w:val="7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85" w:name="bookmark91"/>
      <w:r w:rsidRPr="00472EB0">
        <w:rPr>
          <w:sz w:val="28"/>
          <w:szCs w:val="28"/>
        </w:rPr>
        <w:t>вариант</w:t>
      </w:r>
      <w:bookmarkEnd w:id="85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Гайдн 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Рондо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Глазунов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210"/>
        <w:keepNext/>
        <w:keepLines/>
        <w:numPr>
          <w:ilvl w:val="6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/>
        <w:rPr>
          <w:sz w:val="28"/>
          <w:szCs w:val="28"/>
        </w:rPr>
      </w:pPr>
      <w:bookmarkStart w:id="86" w:name="bookmark92"/>
      <w:r w:rsidRPr="00472EB0">
        <w:rPr>
          <w:sz w:val="28"/>
          <w:szCs w:val="28"/>
        </w:rPr>
        <w:t>вариант</w:t>
      </w:r>
      <w:bookmarkEnd w:id="86"/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>Гендель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 Соната №1,Соната № 5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650C6E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650C6E">
        <w:rPr>
          <w:rFonts w:ascii="Times New Roman" w:eastAsia="Times New Roman" w:hAnsi="Times New Roman" w:cs="Times New Roman"/>
          <w:sz w:val="28"/>
          <w:szCs w:val="28"/>
        </w:rPr>
        <w:t xml:space="preserve">Меццакапо Е.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0C6E">
        <w:rPr>
          <w:rFonts w:ascii="Times New Roman" w:eastAsia="Times New Roman" w:hAnsi="Times New Roman" w:cs="Times New Roman"/>
          <w:sz w:val="28"/>
          <w:szCs w:val="28"/>
        </w:rPr>
        <w:t>Тарантелла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0848" w:rsidRPr="00472EB0" w:rsidRDefault="00BF0848" w:rsidP="00BF0848">
      <w:pPr>
        <w:pStyle w:val="a6"/>
        <w:shd w:val="clear" w:color="auto" w:fill="auto"/>
        <w:spacing w:before="0" w:after="480" w:line="240" w:lineRule="auto"/>
        <w:ind w:left="20" w:right="3780"/>
        <w:jc w:val="left"/>
        <w:rPr>
          <w:sz w:val="28"/>
          <w:szCs w:val="28"/>
        </w:rPr>
      </w:pP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1720"/>
        <w:rPr>
          <w:sz w:val="28"/>
          <w:szCs w:val="28"/>
        </w:rPr>
      </w:pPr>
      <w:bookmarkStart w:id="87" w:name="bookmark93"/>
      <w:r w:rsidRPr="00472EB0">
        <w:rPr>
          <w:rStyle w:val="251"/>
          <w:sz w:val="28"/>
          <w:szCs w:val="28"/>
        </w:rPr>
        <w:t>III.</w:t>
      </w:r>
      <w:r w:rsidRPr="00472EB0">
        <w:rPr>
          <w:sz w:val="28"/>
          <w:szCs w:val="28"/>
        </w:rPr>
        <w:t xml:space="preserve"> Требования к уровню подготовки обучающихся</w:t>
      </w:r>
      <w:bookmarkEnd w:id="87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</w:t>
      </w:r>
      <w:r>
        <w:rPr>
          <w:sz w:val="28"/>
          <w:szCs w:val="28"/>
        </w:rPr>
        <w:t>предмета «Специальность (флейта</w:t>
      </w:r>
      <w:r w:rsidRPr="00472EB0">
        <w:rPr>
          <w:sz w:val="28"/>
          <w:szCs w:val="28"/>
        </w:rPr>
        <w:t xml:space="preserve">)», а также возможность индивидуального подхода к каждому ученику. Содержание программы направлено на обеспечение художественно-эстетического </w:t>
      </w:r>
      <w:r w:rsidRPr="00472EB0">
        <w:rPr>
          <w:sz w:val="28"/>
          <w:szCs w:val="28"/>
        </w:rPr>
        <w:lastRenderedPageBreak/>
        <w:t>развития личности и приобретения ею художественно-исполнительских знаний, умений и навыков.</w:t>
      </w:r>
    </w:p>
    <w:p w:rsidR="00BF0848" w:rsidRPr="00472EB0" w:rsidRDefault="00BF0848" w:rsidP="00BF0848">
      <w:pPr>
        <w:pStyle w:val="40"/>
        <w:shd w:val="clear" w:color="auto" w:fill="auto"/>
        <w:spacing w:line="240" w:lineRule="auto"/>
        <w:ind w:lef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Реализация программы</w:t>
      </w:r>
      <w:r w:rsidRPr="00472EB0">
        <w:rPr>
          <w:sz w:val="28"/>
          <w:szCs w:val="28"/>
          <w:lang w:val="en-US"/>
        </w:rPr>
        <w:t xml:space="preserve">i </w:t>
      </w:r>
      <w:r w:rsidRPr="00472EB0">
        <w:rPr>
          <w:sz w:val="28"/>
          <w:szCs w:val="28"/>
        </w:rPr>
        <w:t>обеспечивает: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240" w:lineRule="auto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1095"/>
        </w:tabs>
        <w:spacing w:before="0" w:line="240" w:lineRule="auto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сформированный комплекс исполнительских знаний, умений и навыков, позволяющий использовать мн</w:t>
      </w:r>
      <w:r>
        <w:rPr>
          <w:sz w:val="28"/>
          <w:szCs w:val="28"/>
        </w:rPr>
        <w:t xml:space="preserve">огообразные возможности флейты </w:t>
      </w:r>
      <w:r w:rsidRPr="00472EB0">
        <w:rPr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980"/>
        </w:tabs>
        <w:spacing w:before="0" w:line="240" w:lineRule="auto"/>
        <w:ind w:left="20" w:right="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знание репертуара для флейты</w:t>
      </w:r>
      <w:r w:rsidRPr="00472EB0">
        <w:rPr>
          <w:sz w:val="28"/>
          <w:szCs w:val="28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951"/>
        </w:tabs>
        <w:spacing w:before="0" w:line="240" w:lineRule="auto"/>
        <w:ind w:lef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знание художественно-испол</w:t>
      </w:r>
      <w:r>
        <w:rPr>
          <w:sz w:val="28"/>
          <w:szCs w:val="28"/>
        </w:rPr>
        <w:t>нительских возможностей флейты</w:t>
      </w:r>
      <w:r w:rsidRPr="00472EB0">
        <w:rPr>
          <w:sz w:val="28"/>
          <w:szCs w:val="28"/>
        </w:rPr>
        <w:t>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951"/>
        </w:tabs>
        <w:spacing w:before="0" w:line="240" w:lineRule="auto"/>
        <w:ind w:lef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знание профессиональной терминологии;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1066"/>
        </w:tabs>
        <w:spacing w:before="0" w:line="240" w:lineRule="auto"/>
        <w:ind w:firstLine="6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наличие умений по чтению с листа несложных музыкальных произведений;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922"/>
        </w:tabs>
        <w:spacing w:before="0" w:line="240" w:lineRule="auto"/>
        <w:ind w:firstLine="6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навыки слухового контроля, умение управлять процессом исполнения музыкального произведения;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1051"/>
        </w:tabs>
        <w:spacing w:before="0" w:line="240" w:lineRule="auto"/>
        <w:ind w:firstLine="6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960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1070"/>
        </w:tabs>
        <w:spacing w:before="0" w:after="416" w:line="240" w:lineRule="auto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навыков репетиционно-концертной работы в качестве солиста.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1980"/>
        <w:rPr>
          <w:sz w:val="28"/>
          <w:szCs w:val="28"/>
        </w:rPr>
      </w:pPr>
      <w:bookmarkStart w:id="88" w:name="bookmark94"/>
      <w:r w:rsidRPr="00472EB0">
        <w:rPr>
          <w:rStyle w:val="241"/>
          <w:sz w:val="28"/>
          <w:szCs w:val="28"/>
        </w:rPr>
        <w:t>IV.</w:t>
      </w:r>
      <w:r w:rsidRPr="00472EB0">
        <w:rPr>
          <w:sz w:val="28"/>
          <w:szCs w:val="28"/>
        </w:rPr>
        <w:t xml:space="preserve"> Формы и методы контроля, система оценок</w:t>
      </w:r>
      <w:bookmarkEnd w:id="88"/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440" w:firstLine="680"/>
        <w:jc w:val="left"/>
        <w:rPr>
          <w:sz w:val="28"/>
          <w:szCs w:val="28"/>
        </w:rPr>
      </w:pPr>
      <w:r w:rsidRPr="00472EB0">
        <w:rPr>
          <w:rStyle w:val="ac"/>
          <w:sz w:val="28"/>
          <w:szCs w:val="28"/>
        </w:rPr>
        <w:t xml:space="preserve">1. Аттестация: цели, видыг, форма, содержание </w:t>
      </w:r>
      <w:r w:rsidRPr="00472EB0">
        <w:rPr>
          <w:sz w:val="28"/>
          <w:szCs w:val="28"/>
        </w:rPr>
        <w:t>Основными видами контроля успеваемости являются:</w:t>
      </w:r>
    </w:p>
    <w:p w:rsidR="00BF0848" w:rsidRPr="00472EB0" w:rsidRDefault="00BF0848" w:rsidP="00BF0848">
      <w:pPr>
        <w:pStyle w:val="a6"/>
        <w:numPr>
          <w:ilvl w:val="0"/>
          <w:numId w:val="9"/>
        </w:numPr>
        <w:shd w:val="clear" w:color="auto" w:fill="auto"/>
        <w:tabs>
          <w:tab w:val="left" w:pos="1416"/>
        </w:tabs>
        <w:spacing w:before="0" w:line="240" w:lineRule="auto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текущий контроль успеваемости учащихся</w:t>
      </w:r>
    </w:p>
    <w:p w:rsidR="00BF0848" w:rsidRPr="00472EB0" w:rsidRDefault="00BF0848" w:rsidP="00BF0848">
      <w:pPr>
        <w:pStyle w:val="a6"/>
        <w:numPr>
          <w:ilvl w:val="0"/>
          <w:numId w:val="9"/>
        </w:numPr>
        <w:shd w:val="clear" w:color="auto" w:fill="auto"/>
        <w:tabs>
          <w:tab w:val="left" w:pos="1421"/>
        </w:tabs>
        <w:spacing w:before="0" w:after="6" w:line="240" w:lineRule="auto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промежуточная аттестация</w:t>
      </w:r>
    </w:p>
    <w:p w:rsidR="00BF0848" w:rsidRPr="00472EB0" w:rsidRDefault="00BF0848" w:rsidP="00BF0848">
      <w:pPr>
        <w:pStyle w:val="a6"/>
        <w:numPr>
          <w:ilvl w:val="0"/>
          <w:numId w:val="9"/>
        </w:numPr>
        <w:shd w:val="clear" w:color="auto" w:fill="auto"/>
        <w:tabs>
          <w:tab w:val="left" w:pos="1421"/>
        </w:tabs>
        <w:spacing w:before="0" w:line="240" w:lineRule="auto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итоговая аттестация.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Каждый вид контроля имеет свои цели, задачи, формы.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firstLine="680"/>
        <w:jc w:val="both"/>
        <w:rPr>
          <w:sz w:val="28"/>
          <w:szCs w:val="28"/>
        </w:rPr>
      </w:pPr>
      <w:r w:rsidRPr="00472EB0">
        <w:rPr>
          <w:rStyle w:val="31"/>
          <w:sz w:val="28"/>
          <w:szCs w:val="28"/>
        </w:rPr>
        <w:t>Текущий контроль</w:t>
      </w:r>
      <w:r w:rsidRPr="00472EB0">
        <w:rPr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843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отношение ученика к занятиям, его старания и прилежность;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838"/>
        </w:tabs>
        <w:spacing w:before="0" w:line="240" w:lineRule="auto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качество выполнения предложенных заданий;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893"/>
        </w:tabs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инициативность и проявление самостоятельности как на уроке, так и во время домашней работы;</w:t>
      </w:r>
    </w:p>
    <w:p w:rsidR="00BF0848" w:rsidRPr="00472EB0" w:rsidRDefault="00BF0848" w:rsidP="00BF0848">
      <w:pPr>
        <w:pStyle w:val="a6"/>
        <w:numPr>
          <w:ilvl w:val="0"/>
          <w:numId w:val="8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темпы продвижения.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rStyle w:val="2a"/>
          <w:sz w:val="28"/>
          <w:szCs w:val="28"/>
        </w:rPr>
        <w:t>Промежуточная аттестация</w:t>
      </w:r>
      <w:r w:rsidRPr="00472EB0">
        <w:rPr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</w:t>
      </w:r>
      <w:r>
        <w:rPr>
          <w:sz w:val="28"/>
          <w:szCs w:val="28"/>
        </w:rPr>
        <w:t xml:space="preserve"> предмет «Специальность (флейта</w:t>
      </w:r>
      <w:r w:rsidRPr="00472EB0">
        <w:rPr>
          <w:sz w:val="28"/>
          <w:szCs w:val="28"/>
        </w:rPr>
        <w:t>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:rsidR="00BF0848" w:rsidRPr="00472EB0" w:rsidRDefault="00BF0848" w:rsidP="00BF0848">
      <w:pPr>
        <w:pStyle w:val="a6"/>
        <w:shd w:val="clear" w:color="auto" w:fill="auto"/>
        <w:spacing w:before="0" w:after="420" w:line="240" w:lineRule="auto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BF0848" w:rsidRPr="00472EB0" w:rsidRDefault="00BF0848" w:rsidP="00BF0848">
      <w:pPr>
        <w:pStyle w:val="a6"/>
        <w:shd w:val="clear" w:color="auto" w:fill="auto"/>
        <w:spacing w:before="0" w:after="408" w:line="240" w:lineRule="auto"/>
        <w:ind w:left="120" w:right="20" w:firstLine="700"/>
        <w:jc w:val="both"/>
        <w:rPr>
          <w:sz w:val="28"/>
          <w:szCs w:val="28"/>
        </w:rPr>
      </w:pPr>
      <w:r w:rsidRPr="00472EB0">
        <w:rPr>
          <w:rStyle w:val="1a"/>
          <w:sz w:val="28"/>
          <w:szCs w:val="28"/>
        </w:rPr>
        <w:t>Итоговая аттестация (выпускной экзамен)</w:t>
      </w:r>
      <w:r w:rsidRPr="00472EB0">
        <w:rPr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:rsidR="00BF0848" w:rsidRPr="00472EB0" w:rsidRDefault="00BF0848" w:rsidP="00BF0848">
      <w:pPr>
        <w:pStyle w:val="40"/>
        <w:shd w:val="clear" w:color="auto" w:fill="auto"/>
        <w:spacing w:after="186" w:line="240" w:lineRule="auto"/>
        <w:ind w:left="120" w:firstLine="700"/>
        <w:rPr>
          <w:sz w:val="28"/>
          <w:szCs w:val="28"/>
        </w:rPr>
      </w:pPr>
      <w:r w:rsidRPr="00472EB0">
        <w:rPr>
          <w:sz w:val="28"/>
          <w:szCs w:val="28"/>
        </w:rPr>
        <w:t>2. Критерии оценки</w:t>
      </w:r>
    </w:p>
    <w:p w:rsidR="00BF0848" w:rsidRPr="00472EB0" w:rsidRDefault="00BF0848" w:rsidP="00BF0848">
      <w:pPr>
        <w:pStyle w:val="12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Таблица</w:t>
      </w:r>
      <w:r w:rsidRPr="00472EB0">
        <w:rPr>
          <w:rStyle w:val="2b"/>
          <w:sz w:val="28"/>
          <w:szCs w:val="28"/>
        </w:rPr>
        <w:t xml:space="preserve"> 4</w:t>
      </w:r>
    </w:p>
    <w:tbl>
      <w:tblPr>
        <w:tblW w:w="0" w:type="auto"/>
        <w:jc w:val="center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5832"/>
      </w:tblGrid>
      <w:tr w:rsidR="00BF0848" w:rsidRPr="00472EB0" w:rsidTr="005F5623">
        <w:trPr>
          <w:trHeight w:val="1488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 («отлично»)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F0848" w:rsidRPr="00472EB0" w:rsidTr="005F5623">
        <w:trPr>
          <w:trHeight w:val="1488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 («хорошо»)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BF0848" w:rsidRPr="00472EB0" w:rsidTr="005F5623">
        <w:trPr>
          <w:trHeight w:val="2453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BF0848" w:rsidRPr="00472EB0" w:rsidTr="005F5623">
        <w:trPr>
          <w:trHeight w:val="1982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848" w:rsidRPr="00472EB0" w:rsidRDefault="00BF0848" w:rsidP="005F5623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</w:tbl>
    <w:p w:rsidR="00BF0848" w:rsidRPr="00472EB0" w:rsidRDefault="00BF0848" w:rsidP="00BF0848">
      <w:pPr>
        <w:rPr>
          <w:rFonts w:ascii="Times New Roman" w:hAnsi="Times New Roman" w:cs="Times New Roman"/>
          <w:sz w:val="28"/>
          <w:szCs w:val="28"/>
        </w:rPr>
      </w:pPr>
      <w:r w:rsidRPr="00472EB0">
        <w:rPr>
          <w:rFonts w:ascii="Times New Roman" w:hAnsi="Times New Roman" w:cs="Times New Roman"/>
          <w:sz w:val="28"/>
          <w:szCs w:val="28"/>
        </w:rPr>
        <w:br w:type="page"/>
      </w:r>
    </w:p>
    <w:p w:rsidR="00BF0848" w:rsidRPr="00472EB0" w:rsidRDefault="00BF0848" w:rsidP="00BF0848">
      <w:pPr>
        <w:pStyle w:val="a6"/>
        <w:shd w:val="clear" w:color="auto" w:fill="auto"/>
        <w:spacing w:before="0" w:after="664" w:line="240" w:lineRule="auto"/>
        <w:ind w:left="20" w:right="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отражает достаточный уровень подготовки и исполнения на данном этапе обучения</w:t>
      </w:r>
    </w:p>
    <w:p w:rsidR="00BF0848" w:rsidRPr="00472EB0" w:rsidRDefault="00BF0848" w:rsidP="00BF0848">
      <w:pPr>
        <w:pStyle w:val="a6"/>
        <w:shd w:val="clear" w:color="auto" w:fill="auto"/>
        <w:spacing w:before="0" w:after="176" w:line="240" w:lineRule="auto"/>
        <w:ind w:left="20" w:right="2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При выведении итоговой (переводной) оценки учитывается следующее: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721"/>
        </w:tabs>
        <w:spacing w:before="0" w:line="240" w:lineRule="auto"/>
        <w:ind w:left="38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оценка годовой работы ученика;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721"/>
        </w:tabs>
        <w:spacing w:before="0" w:line="240" w:lineRule="auto"/>
        <w:ind w:left="38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оценка на академическом концерте, зачете или экзамене;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716"/>
        </w:tabs>
        <w:spacing w:before="0" w:line="240" w:lineRule="auto"/>
        <w:ind w:left="38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другие выступления ученика в течение учебного года.</w:t>
      </w:r>
    </w:p>
    <w:p w:rsidR="00BF0848" w:rsidRPr="00472EB0" w:rsidRDefault="00BF0848" w:rsidP="00BF0848">
      <w:pPr>
        <w:pStyle w:val="a6"/>
        <w:shd w:val="clear" w:color="auto" w:fill="auto"/>
        <w:spacing w:before="0" w:after="668" w:line="240" w:lineRule="auto"/>
        <w:ind w:left="20" w:right="2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20" w:firstLine="740"/>
        <w:jc w:val="both"/>
        <w:rPr>
          <w:sz w:val="28"/>
          <w:szCs w:val="28"/>
        </w:rPr>
      </w:pPr>
      <w:bookmarkStart w:id="89" w:name="bookmark95"/>
      <w:r w:rsidRPr="00472EB0">
        <w:rPr>
          <w:rStyle w:val="231"/>
          <w:sz w:val="28"/>
          <w:szCs w:val="28"/>
        </w:rPr>
        <w:t>V.</w:t>
      </w:r>
      <w:r w:rsidRPr="00472EB0">
        <w:rPr>
          <w:sz w:val="28"/>
          <w:szCs w:val="28"/>
        </w:rPr>
        <w:t xml:space="preserve"> МЕТОДИЧЕСКОЕ ОБЕСПЕЧЕНИЕ ОБРАЗОВАТЕЛЬНОГО</w:t>
      </w:r>
      <w:bookmarkEnd w:id="89"/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0" w:line="240" w:lineRule="auto"/>
        <w:ind w:left="3880"/>
        <w:rPr>
          <w:sz w:val="28"/>
          <w:szCs w:val="28"/>
        </w:rPr>
      </w:pPr>
      <w:bookmarkStart w:id="90" w:name="bookmark96"/>
      <w:r w:rsidRPr="00472EB0">
        <w:rPr>
          <w:sz w:val="28"/>
          <w:szCs w:val="28"/>
        </w:rPr>
        <w:t>ПРОЦЕССА</w:t>
      </w:r>
      <w:bookmarkEnd w:id="90"/>
    </w:p>
    <w:p w:rsidR="00BF0848" w:rsidRPr="00472EB0" w:rsidRDefault="00BF0848" w:rsidP="00BF0848">
      <w:pPr>
        <w:pStyle w:val="40"/>
        <w:shd w:val="clear" w:color="auto" w:fill="auto"/>
        <w:spacing w:line="240" w:lineRule="auto"/>
        <w:ind w:left="15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Методические рекомендации педагогическим работникам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BF0848" w:rsidRPr="00472EB0" w:rsidRDefault="00BF0848" w:rsidP="00BF0848">
      <w:pPr>
        <w:framePr w:w="3552" w:h="989" w:hSpace="102" w:vSpace="744" w:wrap="auto" w:hAnchor="margin" w:x="-99" w:y="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619125"/>
            <wp:effectExtent l="0" t="0" r="0" b="0"/>
            <wp:docPr id="1" name="Рисунок 1" descr="C:\Users\иван\Desktop\Наши программы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Наши программы\media\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20" w:right="20" w:firstLine="7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Весь процесс обучения должен быть построен от простого к сложному и учитывать индивидуальные особенности ученика: физические данные, уровень развития</w:t>
      </w: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>музыкальных способностей.</w:t>
      </w:r>
      <w:r w:rsidRPr="00472EB0">
        <w:rPr>
          <w:sz w:val="28"/>
          <w:szCs w:val="28"/>
        </w:rPr>
        <w:br w:type="page"/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Необходимым условием дл</w:t>
      </w:r>
      <w:r>
        <w:rPr>
          <w:sz w:val="28"/>
          <w:szCs w:val="28"/>
        </w:rPr>
        <w:t>я успешного обучения на флейте</w:t>
      </w:r>
      <w:r w:rsidRPr="00472EB0">
        <w:rPr>
          <w:sz w:val="28"/>
          <w:szCs w:val="28"/>
        </w:rPr>
        <w:t xml:space="preserve"> является формирование у ученика уже на начальном этапе правильной постановки губ, рук, корпуса, исполнительского дыхания.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</w:t>
      </w:r>
      <w:r>
        <w:rPr>
          <w:sz w:val="28"/>
          <w:szCs w:val="28"/>
        </w:rPr>
        <w:t>характерные особенности флейты</w:t>
      </w:r>
      <w:r w:rsidRPr="00472EB0">
        <w:rPr>
          <w:sz w:val="28"/>
          <w:szCs w:val="28"/>
        </w:rPr>
        <w:t>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:rsidR="00BF0848" w:rsidRPr="00472EB0" w:rsidRDefault="00BF0848" w:rsidP="00BF0848">
      <w:pPr>
        <w:pStyle w:val="40"/>
        <w:shd w:val="clear" w:color="auto" w:fill="auto"/>
        <w:spacing w:line="240" w:lineRule="auto"/>
        <w:ind w:firstLine="720"/>
        <w:rPr>
          <w:sz w:val="28"/>
          <w:szCs w:val="28"/>
        </w:rPr>
      </w:pPr>
      <w:r w:rsidRPr="00472EB0">
        <w:rPr>
          <w:sz w:val="28"/>
          <w:szCs w:val="28"/>
        </w:rPr>
        <w:t>Рекомендации по организации самостоятельной работы</w:t>
      </w:r>
      <w:r w:rsidRPr="00472EB0">
        <w:rPr>
          <w:sz w:val="28"/>
          <w:szCs w:val="28"/>
          <w:lang w:val="en-US"/>
        </w:rPr>
        <w:t>i</w:t>
      </w:r>
      <w:r w:rsidRPr="00472EB0">
        <w:rPr>
          <w:sz w:val="28"/>
          <w:szCs w:val="28"/>
        </w:rPr>
        <w:t xml:space="preserve"> обучающихся</w:t>
      </w:r>
    </w:p>
    <w:p w:rsidR="00BF0848" w:rsidRPr="00472EB0" w:rsidRDefault="00BF0848" w:rsidP="00BF0848">
      <w:pPr>
        <w:pStyle w:val="a6"/>
        <w:numPr>
          <w:ilvl w:val="1"/>
          <w:numId w:val="10"/>
        </w:numPr>
        <w:shd w:val="clear" w:color="auto" w:fill="auto"/>
        <w:tabs>
          <w:tab w:val="left" w:pos="1277"/>
        </w:tabs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Самостоятельные занятия должны быть регулярными и систематическими.</w:t>
      </w:r>
    </w:p>
    <w:p w:rsidR="00BF0848" w:rsidRPr="00472EB0" w:rsidRDefault="00BF0848" w:rsidP="00BF0848">
      <w:pPr>
        <w:pStyle w:val="a6"/>
        <w:numPr>
          <w:ilvl w:val="1"/>
          <w:numId w:val="10"/>
        </w:numPr>
        <w:shd w:val="clear" w:color="auto" w:fill="auto"/>
        <w:tabs>
          <w:tab w:val="left" w:pos="989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Периодичность занятий: каждый день.</w:t>
      </w:r>
    </w:p>
    <w:p w:rsidR="00BF0848" w:rsidRPr="00472EB0" w:rsidRDefault="00BF0848" w:rsidP="00BF0848">
      <w:pPr>
        <w:pStyle w:val="a6"/>
        <w:numPr>
          <w:ilvl w:val="1"/>
          <w:numId w:val="10"/>
        </w:numPr>
        <w:shd w:val="clear" w:color="auto" w:fill="auto"/>
        <w:tabs>
          <w:tab w:val="left" w:pos="1046"/>
        </w:tabs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Количество часов самостоятельных занятий в неделю: от двух до четырех.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:rsidR="00BF0848" w:rsidRPr="00472EB0" w:rsidRDefault="00BF0848" w:rsidP="00BF0848">
      <w:pPr>
        <w:pStyle w:val="a6"/>
        <w:numPr>
          <w:ilvl w:val="1"/>
          <w:numId w:val="10"/>
        </w:numPr>
        <w:shd w:val="clear" w:color="auto" w:fill="auto"/>
        <w:tabs>
          <w:tab w:val="left" w:pos="1071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BF0848" w:rsidRPr="00472EB0" w:rsidRDefault="00BF0848" w:rsidP="00BF0848">
      <w:pPr>
        <w:pStyle w:val="a6"/>
        <w:numPr>
          <w:ilvl w:val="1"/>
          <w:numId w:val="10"/>
        </w:numPr>
        <w:shd w:val="clear" w:color="auto" w:fill="auto"/>
        <w:tabs>
          <w:tab w:val="left" w:pos="1465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BF0848" w:rsidRPr="00472EB0" w:rsidRDefault="00BF0848" w:rsidP="00BF0848">
      <w:pPr>
        <w:pStyle w:val="a6"/>
        <w:shd w:val="clear" w:color="auto" w:fill="auto"/>
        <w:spacing w:before="0" w:line="240" w:lineRule="auto"/>
        <w:ind w:left="1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Содержанием домашних заданий могут быть: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1042"/>
        </w:tabs>
        <w:spacing w:before="0" w:after="167" w:line="240" w:lineRule="auto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упражнения для развития звука (выдержанные ноты);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1042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развитием техники (гаммы, упражнения, этюды);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975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работа над художественным материалом (пьесы или произведение крупной формы);</w:t>
      </w:r>
    </w:p>
    <w:p w:rsidR="00BF0848" w:rsidRPr="00472EB0" w:rsidRDefault="00BF0848" w:rsidP="00BF0848">
      <w:pPr>
        <w:pStyle w:val="a6"/>
        <w:numPr>
          <w:ilvl w:val="0"/>
          <w:numId w:val="10"/>
        </w:numPr>
        <w:shd w:val="clear" w:color="auto" w:fill="auto"/>
        <w:tabs>
          <w:tab w:val="left" w:pos="1037"/>
        </w:tabs>
        <w:spacing w:before="0" w:line="240" w:lineRule="auto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чтение с листа.</w:t>
      </w:r>
    </w:p>
    <w:p w:rsidR="00BF0848" w:rsidRPr="00472EB0" w:rsidRDefault="00BF0848" w:rsidP="00BF0848">
      <w:pPr>
        <w:pStyle w:val="a6"/>
        <w:numPr>
          <w:ilvl w:val="0"/>
          <w:numId w:val="11"/>
        </w:numPr>
        <w:shd w:val="clear" w:color="auto" w:fill="auto"/>
        <w:tabs>
          <w:tab w:val="left" w:pos="1119"/>
        </w:tabs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Периодически следует проводить уроки, контролирующие ход домашней работы ученика.</w:t>
      </w:r>
    </w:p>
    <w:p w:rsidR="00BF0848" w:rsidRPr="00472EB0" w:rsidRDefault="00BF0848" w:rsidP="00BF0848">
      <w:pPr>
        <w:pStyle w:val="a6"/>
        <w:numPr>
          <w:ilvl w:val="0"/>
          <w:numId w:val="11"/>
        </w:numPr>
        <w:shd w:val="clear" w:color="auto" w:fill="auto"/>
        <w:tabs>
          <w:tab w:val="left" w:pos="1086"/>
        </w:tabs>
        <w:spacing w:before="0" w:after="888" w:line="240" w:lineRule="auto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успешной реализации п</w:t>
      </w:r>
      <w:r>
        <w:rPr>
          <w:sz w:val="28"/>
          <w:szCs w:val="28"/>
        </w:rPr>
        <w:t>рограммы «Специальность (флейта</w:t>
      </w:r>
      <w:r w:rsidRPr="00472EB0">
        <w:rPr>
          <w:sz w:val="28"/>
          <w:szCs w:val="28"/>
        </w:rPr>
        <w:t>)» ученик 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42" w:line="240" w:lineRule="auto"/>
        <w:ind w:left="20"/>
        <w:jc w:val="both"/>
        <w:rPr>
          <w:sz w:val="28"/>
          <w:szCs w:val="28"/>
        </w:rPr>
      </w:pPr>
      <w:bookmarkStart w:id="91" w:name="bookmark97"/>
      <w:r w:rsidRPr="00472EB0">
        <w:rPr>
          <w:rStyle w:val="226"/>
          <w:sz w:val="28"/>
          <w:szCs w:val="28"/>
        </w:rPr>
        <w:t>VI .</w:t>
      </w:r>
      <w:r w:rsidRPr="00472EB0">
        <w:rPr>
          <w:sz w:val="28"/>
          <w:szCs w:val="28"/>
        </w:rPr>
        <w:t xml:space="preserve"> СПИСКИ РЕКОМЕНДУЕМОЙ НОТНОЙ И МЕТОДИЧЕСКОЙ</w:t>
      </w:r>
      <w:bookmarkEnd w:id="91"/>
    </w:p>
    <w:p w:rsidR="00BF0848" w:rsidRPr="00472EB0" w:rsidRDefault="00BF0848" w:rsidP="00BF0848">
      <w:pPr>
        <w:pStyle w:val="210"/>
        <w:keepNext/>
        <w:keepLines/>
        <w:shd w:val="clear" w:color="auto" w:fill="auto"/>
        <w:spacing w:after="407" w:line="240" w:lineRule="auto"/>
        <w:ind w:left="3700"/>
        <w:rPr>
          <w:sz w:val="28"/>
          <w:szCs w:val="28"/>
        </w:rPr>
      </w:pPr>
      <w:bookmarkStart w:id="92" w:name="bookmark98"/>
      <w:r w:rsidRPr="00472EB0">
        <w:rPr>
          <w:sz w:val="28"/>
          <w:szCs w:val="28"/>
        </w:rPr>
        <w:t>ЛИТЕРАТУРЫ</w:t>
      </w:r>
      <w:bookmarkEnd w:id="92"/>
    </w:p>
    <w:p w:rsidR="00BF0848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rPr>
          <w:sz w:val="28"/>
          <w:szCs w:val="28"/>
        </w:rPr>
      </w:pPr>
      <w:bookmarkStart w:id="93" w:name="bookmark99"/>
      <w:r w:rsidRPr="00472EB0">
        <w:rPr>
          <w:sz w:val="28"/>
          <w:szCs w:val="28"/>
        </w:rPr>
        <w:t>Список нотной литературы</w:t>
      </w:r>
      <w:bookmarkEnd w:id="93"/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Нотная папка флейтиста № 1 Издтельство « Дека - ВС» М.,2004 составитель и редактор Ю. Должиков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Школа игры на флейте Н. Платонов М.,Музыка, 2004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Музыка для флейты выпуск 1 Издательство «Союз художников» Санкт-Петербург, 2005 составитель и редактор Е. Зайвей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«Маленький флейтист» пьесы для флейты и фортепиано Издательство «Союз художников» Санкт-Петербург, 2008 составитель и редактор   Ю.Литовко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«Концертная мозаика» выпуск 2 пьесы для флейты и фортепиано Издательство «Гармония» Санкт-Петербург, 2004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Хрестоматия для блокфлейты Издательство «Современная музыка» М.,2007 составитель И. Оленчик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Хрестоматия для флейты 1-3 классы ДМШ Пьесы Часть 1М.,Музыка, 2005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«Волшебной флейты звуки» Пьесы для флейты и фортепиано Издательство «Композитор» Санкт-Петербург , 2004 автор  Ж. Металлиди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Альбом флейтиста тетрадь вторая М., «Кифара», 2006 составитель  А. Корнеев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«Романтический альбом» пьесы для флейты и фортепиано переложение А. Цыпкина Издательство «Композитор» Санкт-Петербург, 1998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«Альбом переложений популярных пьес» М., «Кифара», 2005 составитель А. Гофман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«Романтическая музыка» пьесы для флейты и фортепиано для учащихся старших классов детских музыкальных школ,  музыкальных лицеев и колледжей  Издательство «Союз художников» Санкт-Петербург, 2008 составитель Г. Николаев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«Альбом юного флейтиста» выпуск 1 Издательство «Советский композитор» ,1986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Педагогический репертуар ДМШ Пьесы для флейты и фортепиано Издательство «Советский композитор», 1982 составитель Ю. Должиков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Пьесы для флейты в сопровождении фортепиано М, Музыка, 1974 составитель Г. Никитин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«Кроха» сборник пьес для блокфлейты 1-3 классы ДМШ Издательство «Окарина», Новосибирск, 2009 составитель В. Симонова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Избранные произведения для флейты М, 1946 составитель Н. Платонов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Этюды для флейты  тетрадь 2 М., 1960 автор Э. Кёллер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 Тридцать этюдов для флейты М., 1938 автор Н. Платонов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 Учебный репертуар для ДМШ: Флейта .1 класс- Киев ,1977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 Учебный репертуар для ДМШ: Флейта .2 класс- Киев ,1978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 Учебный репертуар для ДМШ: Флейта .3 класс- Киев ,1979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  Учебный репертуар для ДМШ: Флейта .4 класс- Киев ,1980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Учебный репертуар для ДМШ: Флейта .5 класс- Киев ,1981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Хрестоматия для флейты 1,2 классы ДМШ М., 1976 составитель Ю. Должиков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Хрестоматия для флейты 3,4 классы ДМШ М., 1978 составитель  Ю. Должиков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Хрестоматия для флейты 1,2 классы ДМШ М., 1982 составитель   Ю. Должиков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«Лёгкие этюды для флейты» М.,1968 автор Ю. Ягудин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 «Blowingandstorm» 17 прогрессивных дуэтов для двух флейт автор М. Моувер</w:t>
      </w:r>
    </w:p>
    <w:p w:rsidR="00BF0848" w:rsidRDefault="00BF0848" w:rsidP="00BF0848">
      <w:pPr>
        <w:pStyle w:val="221"/>
        <w:keepNext/>
        <w:keepLines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bookmarkStart w:id="94" w:name="bookmark100"/>
      <w:r w:rsidRPr="00472EB0">
        <w:rPr>
          <w:sz w:val="28"/>
          <w:szCs w:val="28"/>
        </w:rPr>
        <w:t>Список методической литературы</w:t>
      </w:r>
      <w:bookmarkEnd w:id="94"/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Диков Б. Методика обучения игре на духовых инструментах М.,1962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 w:rsidRPr="00597C8F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Методика обучение игре на духовых инструментах. Вып. 1.М.,1964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Методика обучение игре на духовых инструментах. Вып. 2.М.,1966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Методика обучение игре на духовых инструментах. Вып. 3.М.,1971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Методика обучение игре на духовых инструментах. Вып. 4.М.,1976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Розанов С. Основы методики преподавания игры на духовых инструментах.М.,1935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Пушечников И.,Пустовалов В.Методика обучения игре на блокфлейте.М.,1983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Платонов Н. Вопросы методики обучения игре на духовых инструментах М.,1958</w:t>
      </w:r>
    </w:p>
    <w:p w:rsidR="00BF0848" w:rsidRPr="00597C8F" w:rsidRDefault="00BF0848" w:rsidP="00BF08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597C8F">
        <w:rPr>
          <w:rFonts w:ascii="Times New Roman" w:eastAsia="Times New Roman" w:hAnsi="Times New Roman" w:cs="Times New Roman"/>
          <w:sz w:val="28"/>
          <w:szCs w:val="28"/>
        </w:rPr>
        <w:t>Апатский В. Основы теории и методики духового музыкально- исполнительского искусства Киев, 2006</w:t>
      </w:r>
    </w:p>
    <w:p w:rsidR="00BF0848" w:rsidRPr="00597C8F" w:rsidRDefault="00BF0848" w:rsidP="00BF0848">
      <w:pPr>
        <w:pStyle w:val="a6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597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 </w:t>
      </w:r>
      <w:r w:rsidRPr="00597C8F">
        <w:rPr>
          <w:sz w:val="28"/>
          <w:szCs w:val="28"/>
        </w:rPr>
        <w:t>Апатский В.Н. О совершенствовании методов музыкально-исполнительской подготовки./ Исполнительство на духовых инструментах. История и методика. Киев, 1986. С.24-39; 1983. Вып. 4. С. 6-19</w:t>
      </w:r>
    </w:p>
    <w:p w:rsidR="00BF0848" w:rsidRPr="00597C8F" w:rsidRDefault="00BF0848" w:rsidP="00BF0848">
      <w:pPr>
        <w:pStyle w:val="a6"/>
        <w:shd w:val="clear" w:color="auto" w:fill="auto"/>
        <w:tabs>
          <w:tab w:val="left" w:pos="514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97C8F">
        <w:rPr>
          <w:sz w:val="28"/>
          <w:szCs w:val="28"/>
        </w:rPr>
        <w:t>Апатский В.Н. Опыт экспериментального исследования дыхания и амбушюра духовика. /Методика обучения игре на духовых инструментах. Вып. 4. М., 1976. С.11-31.</w:t>
      </w:r>
    </w:p>
    <w:p w:rsidR="00BF0848" w:rsidRPr="00597C8F" w:rsidRDefault="00BF0848" w:rsidP="00BF0848">
      <w:pPr>
        <w:pStyle w:val="a6"/>
        <w:shd w:val="clear" w:color="auto" w:fill="auto"/>
        <w:tabs>
          <w:tab w:val="left" w:pos="510"/>
        </w:tabs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597C8F">
        <w:rPr>
          <w:sz w:val="28"/>
          <w:szCs w:val="28"/>
        </w:rPr>
        <w:t>Арчажникова Л.Г. Проблема взаимосвязи музыкально-слуховых представлений и музыкально-двигательных навыков. Автореф. канд. искусствоведения. М., 1971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Асафьев Б. Музыкальная форма как процесс. Т. 1, 2. 2-е изд. Л., 1971.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Барановский П., Юцевич Е. Звуковысотный анализ свободного мелодического строя. Киев, 1956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Березин В. Некоторые проблемы исполнительства в классическом духовом квинтете (флейта, гобой, кларнет, валторна, фагот) / Вопросы музыкальной педагогики. Вып. 10. М., 1991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Основы управления звучанием при игре на кларнете. Дис. канд. искусствоведения. М., 1987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Проблемы и методы эффективного обучения музыканта- духовика / Проблемы педагогической подготовки студентов в контексте среднего и высшего музыкального образования. Материалы научно- практической конференции. М., 1997. С 45-47.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Проблемы развития творческого мышления музыканта- духовика/. Наука, искусство, образование на пороге третьего тысячелетия. Тезисы доклада на II международном конгрессе. Волгоград, 6-8 апреля 2000. С. 140-142.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Частотная характеристика трости язычковых духовых инструментов и задача исполнителя по ее управлению. М.,1983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Экспериментальное исследование некоторых факторов процесса звукообразования (на язычковых духовых инструментах). / Актуальные вопросы теории и практики исполнительства на духовых инструментах. Сборник трудов. Вып 80. 1985. С. 50-75.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481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Володин А. Роль гармонического спектра в восприятии высоты и тембра звука /. Музыкальное искусство и наука. Вып. 1. М., 1970. С. 11-38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Володин А. Вопросы исполнительства на духовых инструментах. Сб. тр. Л., 1987. С.96.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481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Гарбузов Н. Зонная природа тембрового слуха. М., 1956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Григорьев В. Некоторые проблемы специфики игрового движения музыканта-исполнителя /Вопросы музыкальной педагогики. Вып. 7, М., 1986. С. 65-81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481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Грищенко Л. А. Психология восприятия внимания, памяти. Екатеринбург, 1994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490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Диков Б. Методика обучения игре на кларнете. М., 1983</w:t>
      </w:r>
    </w:p>
    <w:p w:rsidR="00BF0848" w:rsidRPr="00472EB0" w:rsidRDefault="00BF0848" w:rsidP="00BF0848">
      <w:pPr>
        <w:pStyle w:val="a6"/>
        <w:numPr>
          <w:ilvl w:val="2"/>
          <w:numId w:val="11"/>
        </w:numPr>
        <w:shd w:val="clear" w:color="auto" w:fill="auto"/>
        <w:tabs>
          <w:tab w:val="left" w:pos="490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Диков Б. О дыхании при игре на духовых инструментах. М.,1956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490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Евтихиев П.Н., Карцева Г. А. Психолого-педагогические основы работы учащегося над музыкально-исполнительским образом / Музыкальное воспитание: опыт, проблемы, перспективы. Сборник трудов. Тамбов, 1994. С.43-54.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601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Зис А.Я. Исполнительство на духовых инструментах (история и методика). Киев, 1986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43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Исполнительство на духовых инструментах и вопросы музыкальной педагогики. Сборник трудов. Вып. 45. М., 1979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495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Комплексный подход к проблемам музыкального образования. Сборник трудов. М., 1986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Логинова Л.Н. О слуховой деятельности музыканта-исполнителя. Теоретические проблемы. М., 1998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Маркова Е.Н. Интонационность музыкального искусства. Киев, 1990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Маслов Р.А.. Исполнительство на кларнете (XVIII - - начало XX вв.). Источниковедение. Историография: Автореф. дис. доктора искусствоведения. М., 1997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Материалы Всесоюзного семинара исполнителей на духовых инструментах. М., 1988</w:t>
      </w:r>
    </w:p>
    <w:p w:rsidR="00BF0848" w:rsidRPr="00472EB0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Мозговенко И.П. Гаммы как основа исполнительского мастерства кларнетиста/ Исполнительство на духовых инструментах и вопросы музыкальной педагогики. Сборник трудов. Вып. 45. М., 1979. С 101-119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40"/>
        <w:jc w:val="both"/>
      </w:pPr>
      <w:r w:rsidRPr="00472EB0">
        <w:rPr>
          <w:sz w:val="28"/>
          <w:szCs w:val="28"/>
        </w:rPr>
        <w:lastRenderedPageBreak/>
        <w:t>Мюльберг К.Э. Исследование некоторых компонентов техники кларнетиста (дыхание, напряжение губ, реакция трости, выразительность штриха, легато ). Автореф. дис. канд. искусствоведения. Киев, 1978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40"/>
        <w:jc w:val="both"/>
      </w:pPr>
      <w:r>
        <w:t>Работа над чистотой строя на духовых инструментах (методические рекомендации ). Минск, 1982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24"/>
        </w:tabs>
        <w:spacing w:before="0" w:line="480" w:lineRule="exact"/>
        <w:ind w:left="20" w:right="40"/>
        <w:jc w:val="both"/>
      </w:pPr>
      <w:r>
        <w:t>Рагс Ю. Интонирование мелодии в связи с некоторыми ее элементами. /Труды кафедры теории музыки. Московская государственная консерватория имени П.И. Чайковского. М., 1960. Вып. 1. С. 338-355.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Совершенствование методики обучения игре на духовых инструментах (методические рекомендации). Минск, 1982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Современное исполнительство на духовых и ударных инструментах. Сборник трудов. Вып. 103, М., 1990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29"/>
        </w:tabs>
        <w:spacing w:before="0" w:line="480" w:lineRule="exact"/>
        <w:ind w:left="20" w:right="40"/>
        <w:jc w:val="both"/>
      </w:pPr>
      <w:r>
        <w:t>Теория и практика игры на духовых инструментах. Сборник статей. Киев, 1989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Усов Ю.А. История отечественного исполнительства на духовых инструментах. М., 1986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Федотов А.А. Методика обучения игре на духовых инструментах. М., 1975</w:t>
      </w:r>
    </w:p>
    <w:p w:rsidR="00BF0848" w:rsidRDefault="00BF0848" w:rsidP="00BF0848">
      <w:pPr>
        <w:pStyle w:val="a6"/>
        <w:numPr>
          <w:ilvl w:val="3"/>
          <w:numId w:val="11"/>
        </w:numPr>
        <w:shd w:val="clear" w:color="auto" w:fill="auto"/>
        <w:tabs>
          <w:tab w:val="left" w:pos="524"/>
        </w:tabs>
        <w:spacing w:before="0" w:line="480" w:lineRule="exact"/>
        <w:ind w:left="20" w:right="40"/>
        <w:jc w:val="both"/>
      </w:pPr>
      <w:r>
        <w:t>Федотов А.А. О выразительных средствах кларнетиста в работе над музыкальным образом. Сборник статей. Вып. 4., М., С.86-109</w:t>
      </w:r>
    </w:p>
    <w:p w:rsidR="00BF0848" w:rsidRPr="00BF0848" w:rsidRDefault="00BF0848" w:rsidP="00BF08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0848" w:rsidRPr="00BF0848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719A">
      <w:r>
        <w:separator/>
      </w:r>
    </w:p>
  </w:endnote>
  <w:endnote w:type="continuationSeparator" w:id="0">
    <w:p w:rsidR="00000000" w:rsidRDefault="00EE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D" w:rsidRDefault="00BF0848">
    <w:pPr>
      <w:pStyle w:val="a8"/>
      <w:framePr w:w="12507" w:h="163" w:wrap="none" w:vAnchor="text" w:hAnchor="page" w:x="1" w:y="-777"/>
      <w:shd w:val="clear" w:color="auto" w:fill="auto"/>
      <w:ind w:left="1704"/>
    </w:pPr>
    <w:r>
      <w:fldChar w:fldCharType="begin"/>
    </w:r>
    <w:r>
      <w:instrText xml:space="preserve"> PAGE \* MERGEFORMAT </w:instrText>
    </w:r>
    <w:r>
      <w:fldChar w:fldCharType="separate"/>
    </w:r>
    <w:r w:rsidR="00EE719A" w:rsidRPr="00EE719A">
      <w:rPr>
        <w:rStyle w:val="110"/>
        <w:noProof/>
      </w:rPr>
      <w:t>8</w:t>
    </w:r>
    <w:r>
      <w:rPr>
        <w:rStyle w:val="110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D" w:rsidRDefault="00BF0848">
    <w:pPr>
      <w:pStyle w:val="a8"/>
      <w:framePr w:w="12507" w:h="163" w:wrap="none" w:vAnchor="text" w:hAnchor="page" w:x="1" w:y="-777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EE719A" w:rsidRPr="00EE719A">
      <w:rPr>
        <w:rStyle w:val="110"/>
        <w:noProof/>
      </w:rPr>
      <w:t>26</w:t>
    </w:r>
    <w:r>
      <w:rPr>
        <w:rStyle w:val="11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719A">
      <w:r>
        <w:separator/>
      </w:r>
    </w:p>
  </w:footnote>
  <w:footnote w:type="continuationSeparator" w:id="0">
    <w:p w:rsidR="00000000" w:rsidRDefault="00EE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D" w:rsidRDefault="00BF0848">
    <w:pPr>
      <w:pStyle w:val="a8"/>
      <w:framePr w:w="12507" w:h="245" w:wrap="none" w:vAnchor="text" w:hAnchor="page" w:x="1" w:y="903"/>
      <w:shd w:val="clear" w:color="auto" w:fill="auto"/>
      <w:ind w:left="9514"/>
    </w:pPr>
    <w:r>
      <w:rPr>
        <w:rStyle w:val="13pt"/>
      </w:rPr>
      <w:t>Таблица</w:t>
    </w:r>
    <w:r>
      <w:rPr>
        <w:rStyle w:val="13pt1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DD" w:rsidRDefault="00EE71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5D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8433EA"/>
    <w:multiLevelType w:val="multilevel"/>
    <w:tmpl w:val="D198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01D4A"/>
    <w:multiLevelType w:val="multilevel"/>
    <w:tmpl w:val="A4666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B0D70C4"/>
    <w:multiLevelType w:val="multilevel"/>
    <w:tmpl w:val="D95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176B8"/>
    <w:multiLevelType w:val="multilevel"/>
    <w:tmpl w:val="D95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24553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E1934B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9F24309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67E011C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8C27050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2DE28D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A3A788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CB10A6F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D33149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1B5028C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B59"/>
    <w:rsid w:val="000919BE"/>
    <w:rsid w:val="00BF0848"/>
    <w:rsid w:val="00EE719A"/>
    <w:rsid w:val="00F6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F0848"/>
    <w:rPr>
      <w:rFonts w:cs="Times New Roman"/>
      <w:color w:val="auto"/>
      <w:u w:val="single"/>
    </w:rPr>
  </w:style>
  <w:style w:type="character" w:customStyle="1" w:styleId="2">
    <w:name w:val="Основной текст (2)_"/>
    <w:link w:val="21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link w:val="11"/>
    <w:uiPriority w:val="99"/>
    <w:rsid w:val="00BF0848"/>
    <w:rPr>
      <w:rFonts w:ascii="Times New Roman" w:hAnsi="Times New Roman" w:cs="Times New Roman"/>
      <w:sz w:val="35"/>
      <w:szCs w:val="35"/>
      <w:shd w:val="clear" w:color="auto" w:fill="FFFFFF"/>
    </w:rPr>
  </w:style>
  <w:style w:type="character" w:customStyle="1" w:styleId="10">
    <w:name w:val="Заголовок №1"/>
    <w:uiPriority w:val="99"/>
    <w:rsid w:val="00BF0848"/>
    <w:rPr>
      <w:rFonts w:ascii="Times New Roman" w:hAnsi="Times New Roman" w:cs="Times New Roman"/>
      <w:spacing w:val="0"/>
      <w:sz w:val="35"/>
      <w:szCs w:val="35"/>
    </w:rPr>
  </w:style>
  <w:style w:type="character" w:customStyle="1" w:styleId="a5">
    <w:name w:val="Основной текст Знак"/>
    <w:link w:val="a6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Колонтитул_"/>
    <w:link w:val="a8"/>
    <w:uiPriority w:val="99"/>
    <w:rsid w:val="00BF084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Колонтитул + 11"/>
    <w:aliases w:val="5 pt"/>
    <w:uiPriority w:val="99"/>
    <w:rsid w:val="00BF0848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Основной текст (2)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link w:val="30"/>
    <w:uiPriority w:val="99"/>
    <w:rsid w:val="00BF08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Заголовок №2_"/>
    <w:link w:val="210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Заголовок №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0">
    <w:name w:val="Заголовок №2 (2)_"/>
    <w:link w:val="221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0pt">
    <w:name w:val="Заголовок №2 (2) + 10 pt"/>
    <w:uiPriority w:val="99"/>
    <w:rsid w:val="00BF0848"/>
    <w:rPr>
      <w:rFonts w:ascii="Times New Roman" w:hAnsi="Times New Roman" w:cs="Times New Roman"/>
      <w:spacing w:val="0"/>
      <w:sz w:val="20"/>
      <w:szCs w:val="20"/>
    </w:rPr>
  </w:style>
  <w:style w:type="character" w:customStyle="1" w:styleId="222">
    <w:name w:val="Заголовок №2 (2)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3">
    <w:name w:val="Заголовок №2 (2) + Не полужирный"/>
    <w:aliases w:val="Не курсив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4">
    <w:name w:val="Заголовок №2 (2)4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a9">
    <w:name w:val="Подпись к таблице_"/>
    <w:link w:val="12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link w:val="50"/>
    <w:uiPriority w:val="99"/>
    <w:rsid w:val="00BF084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b">
    <w:name w:val="Основной текст + Полужирный"/>
    <w:aliases w:val="Курсив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00">
    <w:name w:val="Основной текст + Полужирный20"/>
    <w:aliases w:val="Курсив9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230">
    <w:name w:val="Заголовок №2 (2)3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6">
    <w:name w:val="Основной текст (6)_"/>
    <w:link w:val="61"/>
    <w:uiPriority w:val="99"/>
    <w:rsid w:val="00BF08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60">
    <w:name w:val="Основной текст (6)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40">
    <w:name w:val="Заголовок №224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19">
    <w:name w:val="Основной текст + Полужирный19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pt">
    <w:name w:val="Колонтитул + 13 pt"/>
    <w:aliases w:val="Полужирный,Курсив8"/>
    <w:uiPriority w:val="99"/>
    <w:rsid w:val="00BF0848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3pt1">
    <w:name w:val="Колонтитул + 13 pt1"/>
    <w:aliases w:val="Полужирный1,Курсив7"/>
    <w:uiPriority w:val="99"/>
    <w:rsid w:val="00BF084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">
    <w:name w:val="Основной текст (7)_"/>
    <w:link w:val="70"/>
    <w:uiPriority w:val="99"/>
    <w:rsid w:val="00BF08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1">
    <w:name w:val="Основной текст (7) + Полужирный"/>
    <w:uiPriority w:val="99"/>
    <w:rsid w:val="00BF084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link w:val="80"/>
    <w:uiPriority w:val="99"/>
    <w:rsid w:val="00BF08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Заголовок №2 + Курсив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231">
    <w:name w:val="Заголовок №223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18">
    <w:name w:val="Основной текст + Полужирный18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7">
    <w:name w:val="Основной текст + Полужирный17"/>
    <w:aliases w:val="Курсив6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220">
    <w:name w:val="Заголовок №22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10">
    <w:name w:val="Заголовок №221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16">
    <w:name w:val="Основной текст + Полужирный16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Основной текст + Полужирный15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4">
    <w:name w:val="Заголовок №2 + Курсив14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">
    <w:name w:val="Основной текст + Полужирный14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00">
    <w:name w:val="Заголовок №220"/>
    <w:uiPriority w:val="99"/>
    <w:rsid w:val="00BF0848"/>
    <w:rPr>
      <w:rFonts w:ascii="Times New Roman" w:hAnsi="Times New Roman" w:cs="Times New Roman"/>
      <w:spacing w:val="0"/>
      <w:sz w:val="27"/>
      <w:szCs w:val="27"/>
      <w:lang w:val="en-US"/>
    </w:rPr>
  </w:style>
  <w:style w:type="character" w:customStyle="1" w:styleId="213">
    <w:name w:val="Заголовок №2 + Курсив13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">
    <w:name w:val="Основной текст + Полужирный13"/>
    <w:aliases w:val="Курсив5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6">
    <w:name w:val="Заголовок №2 + Не полужирный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9">
    <w:name w:val="Заголовок №219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18">
    <w:name w:val="Заголовок №218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120">
    <w:name w:val="Основной текст + Полужирный12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1">
    <w:name w:val="Основной текст + Полужирный11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2">
    <w:name w:val="Заголовок №2 + Курсив12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7">
    <w:name w:val="Заголовок №217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11">
    <w:name w:val="Заголовок №2 + Курсив11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6">
    <w:name w:val="Заголовок №216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100">
    <w:name w:val="Заголовок №2 + Курсив10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5">
    <w:name w:val="Заголовок №215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100">
    <w:name w:val="Основной текст + Полужирный10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+ Полужирный9"/>
    <w:aliases w:val="Курсив4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140">
    <w:name w:val="Заголовок №214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9">
    <w:name w:val="Заголовок №2 + Курсив9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30">
    <w:name w:val="Заголовок №213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81">
    <w:name w:val="Основной текст + Полужирный8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2">
    <w:name w:val="Основной текст + Полужирный7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8">
    <w:name w:val="Заголовок №2 + Курсив8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2">
    <w:name w:val="Основной текст + Полужирный6"/>
    <w:aliases w:val="Курсив3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120">
    <w:name w:val="Заголовок №21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7">
    <w:name w:val="Заголовок №2 + Курсив7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60">
    <w:name w:val="Заголовок №2 + Курсив6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">
    <w:name w:val="Основной текст + Полужирный5"/>
    <w:aliases w:val="Курсив2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1a">
    <w:name w:val="Заголовок №2 + Не полужирный1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10">
    <w:name w:val="Заголовок №211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101">
    <w:name w:val="Заголовок №210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50">
    <w:name w:val="Заголовок №2 + Курсив5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90">
    <w:name w:val="Заголовок №29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40">
    <w:name w:val="Заголовок №2 + Курсив4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80">
    <w:name w:val="Заголовок №28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30">
    <w:name w:val="Заголовок №2 + Курсив3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70">
    <w:name w:val="Заголовок №27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5">
    <w:name w:val="Заголовок №2 + Курсив2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aliases w:val="Курсив1"/>
    <w:uiPriority w:val="99"/>
    <w:rsid w:val="00BF084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61">
    <w:name w:val="Заголовок №26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1b">
    <w:name w:val="Заголовок №2 + Курсив1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51">
    <w:name w:val="Заголовок №25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41">
    <w:name w:val="Заголовок №24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ac">
    <w:name w:val="Основной текст + Курсив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31">
    <w:name w:val="Основной текст + Полужирный3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a">
    <w:name w:val="Основной текст + Полужирный2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a">
    <w:name w:val="Основной текст + Полужирный1"/>
    <w:uiPriority w:val="99"/>
    <w:rsid w:val="00BF084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b">
    <w:name w:val="Подпись к таблице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31">
    <w:name w:val="Заголовок №23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6">
    <w:name w:val="Заголовок №2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21">
    <w:name w:val="Заголовок №2 (2)2"/>
    <w:uiPriority w:val="99"/>
    <w:rsid w:val="00BF0848"/>
    <w:rPr>
      <w:rFonts w:ascii="Times New Roman" w:hAnsi="Times New Roman" w:cs="Times New Roman"/>
      <w:spacing w:val="0"/>
      <w:sz w:val="27"/>
      <w:szCs w:val="27"/>
    </w:rPr>
  </w:style>
  <w:style w:type="character" w:customStyle="1" w:styleId="227">
    <w:name w:val="Заголовок №2 (2) + Не курсив"/>
    <w:uiPriority w:val="99"/>
    <w:rsid w:val="00BF0848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BF0848"/>
    <w:pPr>
      <w:shd w:val="clear" w:color="auto" w:fill="FFFFFF"/>
      <w:spacing w:after="222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1"/>
    <w:basedOn w:val="a"/>
    <w:link w:val="1"/>
    <w:uiPriority w:val="99"/>
    <w:rsid w:val="00BF0848"/>
    <w:pPr>
      <w:shd w:val="clear" w:color="auto" w:fill="FFFFFF"/>
      <w:spacing w:before="1680" w:after="5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35"/>
      <w:szCs w:val="35"/>
      <w:lang w:eastAsia="en-US"/>
    </w:rPr>
  </w:style>
  <w:style w:type="paragraph" w:styleId="a6">
    <w:name w:val="Body Text"/>
    <w:basedOn w:val="a"/>
    <w:link w:val="a5"/>
    <w:uiPriority w:val="99"/>
    <w:rsid w:val="00BF0848"/>
    <w:pPr>
      <w:shd w:val="clear" w:color="auto" w:fill="FFFFFF"/>
      <w:spacing w:before="5640" w:line="240" w:lineRule="atLeas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b">
    <w:name w:val="Основной текст Знак1"/>
    <w:basedOn w:val="a0"/>
    <w:uiPriority w:val="99"/>
    <w:semiHidden/>
    <w:rsid w:val="00BF084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BF0848"/>
    <w:rPr>
      <w:color w:val="000000"/>
      <w:sz w:val="24"/>
      <w:szCs w:val="24"/>
    </w:rPr>
  </w:style>
  <w:style w:type="paragraph" w:customStyle="1" w:styleId="a8">
    <w:name w:val="Колонтитул"/>
    <w:basedOn w:val="a"/>
    <w:link w:val="a7"/>
    <w:uiPriority w:val="99"/>
    <w:rsid w:val="00BF0848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F0848"/>
    <w:pPr>
      <w:shd w:val="clear" w:color="auto" w:fill="FFFFFF"/>
      <w:spacing w:before="24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3"/>
    <w:uiPriority w:val="99"/>
    <w:rsid w:val="00BF0848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221">
    <w:name w:val="Заголовок №2 (2)1"/>
    <w:basedOn w:val="a"/>
    <w:link w:val="220"/>
    <w:uiPriority w:val="99"/>
    <w:rsid w:val="00BF0848"/>
    <w:pPr>
      <w:shd w:val="clear" w:color="auto" w:fill="FFFFFF"/>
      <w:spacing w:before="420" w:line="480" w:lineRule="exact"/>
      <w:jc w:val="both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BF0848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Подпись к таблице1"/>
    <w:basedOn w:val="a"/>
    <w:link w:val="a9"/>
    <w:uiPriority w:val="99"/>
    <w:rsid w:val="00BF08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F08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BF0848"/>
    <w:pPr>
      <w:shd w:val="clear" w:color="auto" w:fill="FFFFFF"/>
      <w:spacing w:before="180" w:line="48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BF0848"/>
    <w:pPr>
      <w:shd w:val="clear" w:color="auto" w:fill="FFFFFF"/>
      <w:spacing w:line="413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BF0848"/>
    <w:pPr>
      <w:shd w:val="clear" w:color="auto" w:fill="FFFFFF"/>
      <w:spacing w:line="40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46</Pages>
  <Words>11220</Words>
  <Characters>63957</Characters>
  <Application>Microsoft Office Word</Application>
  <DocSecurity>0</DocSecurity>
  <Lines>532</Lines>
  <Paragraphs>150</Paragraphs>
  <ScaleCrop>false</ScaleCrop>
  <Company/>
  <LinksUpToDate>false</LinksUpToDate>
  <CharactersWithSpaces>75027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2016-05-05T14:18:00Z</dcterms:created>
  <dcterms:modified xsi:type="dcterms:W3CDTF">2017-10-03T14:28:00Z</dcterms:modified>
</cp:coreProperties>
</file>