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C5" w:rsidRPr="003A7103" w:rsidRDefault="003A7103" w:rsidP="003A710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7103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РЕЧЕВОГО ВЫДОХА</w:t>
      </w:r>
    </w:p>
    <w:p w:rsidR="001019C5" w:rsidRDefault="00293D32" w:rsidP="001019C5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133350</wp:posOffset>
            </wp:positionV>
            <wp:extent cx="2466975" cy="1466850"/>
            <wp:effectExtent l="19050" t="0" r="9525" b="0"/>
            <wp:wrapSquare wrapText="bothSides"/>
            <wp:docPr id="4" name="Рисунок 1" descr="Как развивать речевое дыхание у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к развивать речевое дыхание у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07C0" w:rsidRPr="009607C0" w:rsidRDefault="003A7103" w:rsidP="003A7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607C0" w:rsidRPr="003A7103">
        <w:rPr>
          <w:rFonts w:ascii="Times New Roman" w:eastAsia="Times New Roman" w:hAnsi="Times New Roman"/>
          <w:b/>
          <w:sz w:val="24"/>
          <w:szCs w:val="24"/>
          <w:lang w:eastAsia="ru-RU"/>
        </w:rPr>
        <w:t>Речевое дыхание</w:t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</w:t>
      </w:r>
      <w:r w:rsidR="001019C5" w:rsidRPr="001019C5">
        <w:t xml:space="preserve"> </w:t>
      </w:r>
    </w:p>
    <w:p w:rsidR="009607C0" w:rsidRPr="009607C0" w:rsidRDefault="001019C5" w:rsidP="001019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красивой, чёткой речи, с хорошей дикцией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правильным звукопроизношением,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 ребенка</w:t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прежде всего,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необходимо научиться</w:t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 дышать. Правильное физиологическое дыхание еще не значит правильное речевое дыхание. Это связано с тем, что дыхательный аппарат выполняет не только основную физиологическую функцию – осуществление газообмена, но и участвует в образовании звука и голоса. Именно благодаря правильному речевому дыханию мы изменяем громкость речи, делаем ее плавной и выразительной.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Приступая к развитию у ребенка речевого дыхания, необходимо, прежде всего, формировать сильный плавный ротовой выдох.</w:t>
      </w:r>
    </w:p>
    <w:p w:rsidR="009607C0" w:rsidRPr="009607C0" w:rsidRDefault="009607C0" w:rsidP="001019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Правила для ротового выдоха:</w:t>
      </w:r>
    </w:p>
    <w:p w:rsidR="009607C0" w:rsidRPr="009607C0" w:rsidRDefault="009607C0" w:rsidP="001019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делаем глубокий вдох носом, чтобы произвести глубокий выдох;</w:t>
      </w:r>
    </w:p>
    <w:p w:rsidR="009607C0" w:rsidRPr="009607C0" w:rsidRDefault="009607C0" w:rsidP="001019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выдох должен быть плавным</w:t>
      </w:r>
      <w:r w:rsidR="00CB12D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B12DC" w:rsidRPr="00CB12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12DC" w:rsidRPr="009607C0">
        <w:rPr>
          <w:rFonts w:ascii="Times New Roman" w:eastAsia="Times New Roman" w:hAnsi="Times New Roman"/>
          <w:sz w:val="24"/>
          <w:szCs w:val="24"/>
          <w:lang w:eastAsia="ru-RU"/>
        </w:rPr>
        <w:t>воздух должен выходить исключительно через рот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607C0" w:rsidRPr="00CB12DC" w:rsidRDefault="009607C0" w:rsidP="001019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выдоха щёки </w:t>
      </w:r>
      <w:r w:rsidR="00CB12DC">
        <w:rPr>
          <w:rFonts w:ascii="Times New Roman" w:eastAsia="Times New Roman" w:hAnsi="Times New Roman"/>
          <w:sz w:val="24"/>
          <w:szCs w:val="24"/>
          <w:lang w:eastAsia="ru-RU"/>
        </w:rPr>
        <w:t>не надувать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607C0" w:rsidRDefault="009607C0" w:rsidP="001019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во время разговора нельзя добирать воздух пр</w:t>
      </w:r>
      <w:r w:rsidR="00CB12DC">
        <w:rPr>
          <w:rFonts w:ascii="Times New Roman" w:eastAsia="Times New Roman" w:hAnsi="Times New Roman"/>
          <w:sz w:val="24"/>
          <w:szCs w:val="24"/>
          <w:lang w:eastAsia="ru-RU"/>
        </w:rPr>
        <w:t>и помощи частых коротких вдохов;</w:t>
      </w:r>
    </w:p>
    <w:p w:rsidR="00CB12DC" w:rsidRPr="009607C0" w:rsidRDefault="001019C5" w:rsidP="001019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B12DC">
        <w:rPr>
          <w:rFonts w:ascii="Times New Roman" w:eastAsia="Times New Roman" w:hAnsi="Times New Roman"/>
          <w:sz w:val="24"/>
          <w:szCs w:val="24"/>
          <w:lang w:eastAsia="ru-RU"/>
        </w:rPr>
        <w:t>лечи во время дыхательных игр не поднимать.</w:t>
      </w:r>
    </w:p>
    <w:p w:rsidR="009607C0" w:rsidRDefault="009607C0" w:rsidP="001019C5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Дыхательные упражнения должны быть ограничены по времени, так как могут вызвать</w:t>
      </w:r>
      <w:r w:rsidR="001019C5"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головокружение, 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плохое самочувствие.</w:t>
      </w:r>
    </w:p>
    <w:p w:rsidR="003A7103" w:rsidRPr="009607C0" w:rsidRDefault="003A7103" w:rsidP="001019C5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07C0" w:rsidRPr="009607C0" w:rsidRDefault="009607C0" w:rsidP="001019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Игры и упражнения для формирования плавного ротового выдоха</w:t>
      </w:r>
    </w:p>
    <w:p w:rsidR="009607C0" w:rsidRPr="009607C0" w:rsidRDefault="001019C5" w:rsidP="003A7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71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607C0"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Ветер</w:t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>». Из бумаги нарезаем полоски 15-20 сантиметров. Обвязываем их верёвочкой к палочке (можно использовать палочки для суши, шпажки). Получается, что-то наподобие дерева. «Ветер дует на листочки, и они шевелятся». Глубокий вдох, на выдохе дуем на полоски из бумаги.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Осенняя мелодия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Осенью можно собрать листья разных расцветок. Раскладываем листья на столе. Тренируем речевое дыхание, сдувая листочки со стола плавным выдохом.</w:t>
      </w:r>
    </w:p>
    <w:p w:rsidR="009607C0" w:rsidRPr="009607C0" w:rsidRDefault="001019C5" w:rsidP="003A7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71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607C0"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Одуванчик</w:t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>». Игра очень простая, так как требуется только выйти на улицу и найти одуванчик. Затем просто дуем на одуванчик.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Дедушка или бабушка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Дуем на одуванчик, если с одуванчика упали все пушинки, то это лысый дедушка, если остались, то это бабушка. Выигрывает тот, у кого получится сдуть все пушинки, то есть дедушка.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Вертушка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Для этой игры вам потребуется купить или сделать самим вертушку. Плавно дуем на вертушку.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Песня ветра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Для игры используется специальная конструкция, которую можно приобрести в магазине. Плавно дуем, заставляя колокольчики издавать лёгкий звон.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Футбол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Скатываем из ваты или из фольги (можно использовать готовые маленькие легкие пластиковые шарики) два шарика – «мячика». Ставим на стол ворота. Это могут быть два кубика. Стараемся забить мяч из кусочка ваты в ворота из кубиков плавным, длительным выдохом.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Самолётики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Делаем из бумаги самолёты и дуем на них долгим и плавным выдохом.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Катись, карандаш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!» Нужно положить на стол карандаш (карандаш без граней более легкий вариант, с гранями усложненный вариант), а затем с силой на него подуть, чтобы он укатился как можно дальше.</w:t>
      </w:r>
    </w:p>
    <w:p w:rsidR="009607C0" w:rsidRPr="009607C0" w:rsidRDefault="001019C5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607C0"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Воздушный шарик</w:t>
      </w:r>
      <w:r w:rsidR="009607C0" w:rsidRPr="009607C0">
        <w:rPr>
          <w:rFonts w:ascii="Times New Roman" w:eastAsia="Times New Roman" w:hAnsi="Times New Roman"/>
          <w:sz w:val="24"/>
          <w:szCs w:val="24"/>
          <w:lang w:eastAsia="ru-RU"/>
        </w:rPr>
        <w:t>» Необходимо надуть воздушный шарик и повесить его на уровне лица ребенка. Сильно и плавно дуем на шар так, чтобы он взлетел как можно выше. Можно дуть через коктейльную трубочка. Более сложный вариант игры. Подбрасываем воздушный шар и дуем на него, не давая шару упасть.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Плыви, корабль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!» В таз с водой пускаем бумажный корабль. Плавным выдохом дуем на корабль.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Уточки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Игра похожа на предыдущую. Вместо кораблика используют пластмассовые плавающие игрушки (игрушки для ванной).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Буль-Буль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В стакан наливаем воду и поставив в неё коктейльную трубочку, дуем на воду в стакане. Для усложнения можно использовать густые жидкости (сок с мякотью, кефир, кисель). Затем можно сделать целую «бурю» в стакане. По «буре» в воде можно легко оценить силу выдоха и его длительность.</w:t>
      </w:r>
      <w:r w:rsidR="001019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Именины у Мишки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Для этой игры нам нужно взять любой мягкий десерт, в центр которого вставляем свечу. Можно, сказать ребёнку, что сегодня «именины у Мишки». Мишку нужно поздравить и помочь ему задуть праздничную свечку.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Летящее пёрышко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Подбрасываем вверх птичье перо или подвешиваем на ниточке, дуем на него, не давая ему упасть.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Мыльные пузыри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 xml:space="preserve">». Выдуваем мыльные пузыри. Можно посоревноваться: у </w:t>
      </w:r>
      <w:r w:rsidR="00CB12DC">
        <w:rPr>
          <w:rFonts w:ascii="Times New Roman" w:eastAsia="Times New Roman" w:hAnsi="Times New Roman"/>
          <w:sz w:val="24"/>
          <w:szCs w:val="24"/>
          <w:lang w:eastAsia="ru-RU"/>
        </w:rPr>
        <w:t>кого будет самый большой пузырь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Полицейский на посту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Играем в полицейских. Если появляется нарушитель, свистим в свисток (дудку).</w:t>
      </w:r>
    </w:p>
    <w:p w:rsidR="009607C0" w:rsidRPr="009607C0" w:rsidRDefault="009607C0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607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Музыкальная бутылочка</w:t>
      </w:r>
      <w:r w:rsidRPr="009607C0">
        <w:rPr>
          <w:rFonts w:ascii="Times New Roman" w:eastAsia="Times New Roman" w:hAnsi="Times New Roman"/>
          <w:sz w:val="24"/>
          <w:szCs w:val="24"/>
          <w:lang w:eastAsia="ru-RU"/>
        </w:rPr>
        <w:t>». Нужно взять небольшую стеклянную бутылочку. Высота не более 10 см. Слегка касаясь нижней губой горлышка бутылочки, начинаем медленно дуть. Струя воздуха должна быть сильной. Получается интересный свистящий звук.</w:t>
      </w:r>
    </w:p>
    <w:p w:rsidR="009607C0" w:rsidRDefault="00CB12DC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 упражнения проводятся в игровой форме. </w:t>
      </w:r>
    </w:p>
    <w:p w:rsidR="0077427C" w:rsidRDefault="0077427C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27C" w:rsidRDefault="0077427C" w:rsidP="003A71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27C" w:rsidRDefault="0077427C" w:rsidP="0077427C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27C" w:rsidRDefault="0077427C" w:rsidP="0077427C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 подготовил</w:t>
      </w:r>
    </w:p>
    <w:p w:rsidR="0077427C" w:rsidRDefault="0077427C" w:rsidP="0077427C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Учитель-логопед</w:t>
      </w:r>
    </w:p>
    <w:p w:rsidR="0077427C" w:rsidRPr="009607C0" w:rsidRDefault="0077427C" w:rsidP="0077427C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Трофимкина А.А.</w:t>
      </w:r>
    </w:p>
    <w:p w:rsidR="008D4C8F" w:rsidRDefault="008D4C8F" w:rsidP="003A7103">
      <w:pPr>
        <w:spacing w:after="0"/>
      </w:pPr>
    </w:p>
    <w:sectPr w:rsidR="008D4C8F" w:rsidSect="008D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35" w:rsidRDefault="00B87735" w:rsidP="003A7103">
      <w:pPr>
        <w:spacing w:after="0" w:line="240" w:lineRule="auto"/>
      </w:pPr>
      <w:r>
        <w:separator/>
      </w:r>
    </w:p>
  </w:endnote>
  <w:endnote w:type="continuationSeparator" w:id="0">
    <w:p w:rsidR="00B87735" w:rsidRDefault="00B87735" w:rsidP="003A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35" w:rsidRDefault="00B87735" w:rsidP="003A7103">
      <w:pPr>
        <w:spacing w:after="0" w:line="240" w:lineRule="auto"/>
      </w:pPr>
      <w:r>
        <w:separator/>
      </w:r>
    </w:p>
  </w:footnote>
  <w:footnote w:type="continuationSeparator" w:id="0">
    <w:p w:rsidR="00B87735" w:rsidRDefault="00B87735" w:rsidP="003A7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45AA"/>
    <w:multiLevelType w:val="multilevel"/>
    <w:tmpl w:val="3ECA20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07C0"/>
    <w:rsid w:val="001019C5"/>
    <w:rsid w:val="00293D32"/>
    <w:rsid w:val="00322622"/>
    <w:rsid w:val="003A7103"/>
    <w:rsid w:val="00405AE5"/>
    <w:rsid w:val="0077427C"/>
    <w:rsid w:val="008D4C8F"/>
    <w:rsid w:val="009607C0"/>
    <w:rsid w:val="00B87735"/>
    <w:rsid w:val="00CB12DC"/>
    <w:rsid w:val="00DA6D0A"/>
    <w:rsid w:val="00EE45BC"/>
    <w:rsid w:val="00F47CBD"/>
    <w:rsid w:val="00FA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9607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019C5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1019C5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3A710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3A7103"/>
    <w:rPr>
      <w:sz w:val="20"/>
      <w:szCs w:val="20"/>
    </w:rPr>
  </w:style>
  <w:style w:type="character" w:styleId="aa">
    <w:name w:val="footnote reference"/>
    <w:uiPriority w:val="99"/>
    <w:semiHidden/>
    <w:unhideWhenUsed/>
    <w:rsid w:val="003A710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77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7427C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7742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742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0B1C-57C1-4662-A078-15B2F9C9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2022-03-31T12:11:00Z</cp:lastPrinted>
  <dcterms:created xsi:type="dcterms:W3CDTF">2022-03-31T13:04:00Z</dcterms:created>
  <dcterms:modified xsi:type="dcterms:W3CDTF">2022-03-31T13:04:00Z</dcterms:modified>
</cp:coreProperties>
</file>