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2E2" w:rsidRDefault="00157481" w:rsidP="00A642E2">
      <w:pPr>
        <w:shd w:val="clear" w:color="auto" w:fill="FFFFFF"/>
        <w:spacing w:after="150" w:line="240" w:lineRule="auto"/>
        <w:jc w:val="center"/>
        <w:rPr>
          <w:rFonts w:ascii="Arial" w:eastAsia="Times New Roman" w:hAnsi="Arial" w:cs="Arial"/>
          <w:b/>
          <w:bCs/>
          <w:i/>
          <w:iCs/>
          <w:color w:val="000000"/>
          <w:sz w:val="21"/>
          <w:szCs w:val="21"/>
          <w:lang w:eastAsia="ru-RU"/>
        </w:rPr>
      </w:pPr>
      <w:r>
        <w:rPr>
          <w:rFonts w:ascii="Times New Roman" w:eastAsia="Calibri" w:hAnsi="Times New Roman" w:cs="Times New Roman"/>
          <w:sz w:val="24"/>
          <w:szCs w:val="24"/>
        </w:rPr>
        <w:t xml:space="preserve"> </w:t>
      </w:r>
    </w:p>
    <w:p w:rsidR="00157481" w:rsidRDefault="00157481" w:rsidP="00157481">
      <w:pPr>
        <w:shd w:val="clear" w:color="auto" w:fill="FFFFFF"/>
        <w:spacing w:after="150" w:line="240" w:lineRule="auto"/>
        <w:jc w:val="center"/>
        <w:rPr>
          <w:rFonts w:ascii="Times New Roman" w:hAnsi="Times New Roman" w:cs="Times New Roman"/>
          <w:b/>
          <w:sz w:val="24"/>
          <w:szCs w:val="24"/>
        </w:rPr>
      </w:pPr>
      <w:r w:rsidRPr="00157481">
        <w:rPr>
          <w:rFonts w:ascii="Times New Roman" w:hAnsi="Times New Roman" w:cs="Times New Roman"/>
          <w:b/>
          <w:noProof/>
          <w:sz w:val="24"/>
          <w:szCs w:val="24"/>
          <w:lang w:eastAsia="ru-RU"/>
        </w:rPr>
        <w:drawing>
          <wp:inline distT="0" distB="0" distL="0" distR="0">
            <wp:extent cx="6188799" cy="8829675"/>
            <wp:effectExtent l="0" t="0" r="0" b="0"/>
            <wp:docPr id="2" name="Рисунок 2" descr="D:\Психолог\2022-2023 уч.г\КОНКУРС\Материал для сайта\Программы для сайта\Сканы тит.листов\АОП с ТНР и ЗПР дошк.возрас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сихолог\2022-2023 уч.г\КОНКУРС\Материал для сайта\Программы для сайта\Сканы тит.листов\АОП с ТНР и ЗПР дошк.возраста.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0642" cy="8832304"/>
                    </a:xfrm>
                    <a:prstGeom prst="rect">
                      <a:avLst/>
                    </a:prstGeom>
                    <a:noFill/>
                    <a:ln>
                      <a:noFill/>
                    </a:ln>
                  </pic:spPr>
                </pic:pic>
              </a:graphicData>
            </a:graphic>
          </wp:inline>
        </w:drawing>
      </w:r>
    </w:p>
    <w:p w:rsidR="00A642E2" w:rsidRPr="00B1143E" w:rsidRDefault="00A642E2" w:rsidP="00A642E2">
      <w:pPr>
        <w:shd w:val="clear" w:color="auto" w:fill="FFFFFF"/>
        <w:spacing w:after="150" w:line="240" w:lineRule="auto"/>
        <w:jc w:val="center"/>
        <w:rPr>
          <w:rFonts w:ascii="Times New Roman" w:hAnsi="Times New Roman" w:cs="Times New Roman"/>
          <w:b/>
          <w:sz w:val="24"/>
          <w:szCs w:val="24"/>
        </w:rPr>
      </w:pPr>
      <w:bookmarkStart w:id="0" w:name="_GoBack"/>
      <w:bookmarkEnd w:id="0"/>
      <w:r w:rsidRPr="00B1143E">
        <w:rPr>
          <w:rFonts w:ascii="Times New Roman" w:hAnsi="Times New Roman" w:cs="Times New Roman"/>
          <w:b/>
          <w:sz w:val="24"/>
          <w:szCs w:val="24"/>
        </w:rPr>
        <w:lastRenderedPageBreak/>
        <w:t xml:space="preserve">Введение </w:t>
      </w:r>
    </w:p>
    <w:p w:rsidR="00A642E2" w:rsidRPr="00BC30BD" w:rsidRDefault="00A642E2" w:rsidP="00A642E2">
      <w:pPr>
        <w:shd w:val="clear" w:color="auto" w:fill="FFFFFF"/>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037FE">
        <w:rPr>
          <w:rFonts w:ascii="Times New Roman" w:hAnsi="Times New Roman" w:cs="Times New Roman"/>
          <w:sz w:val="24"/>
          <w:szCs w:val="24"/>
        </w:rPr>
        <w:t>«</w:t>
      </w:r>
      <w:r>
        <w:rPr>
          <w:rFonts w:ascii="Times New Roman" w:hAnsi="Times New Roman" w:cs="Times New Roman"/>
          <w:sz w:val="24"/>
          <w:szCs w:val="24"/>
        </w:rPr>
        <w:t>П</w:t>
      </w:r>
      <w:r w:rsidRPr="00BC30BD">
        <w:rPr>
          <w:rFonts w:ascii="Times New Roman" w:hAnsi="Times New Roman" w:cs="Times New Roman"/>
          <w:sz w:val="24"/>
          <w:szCs w:val="24"/>
        </w:rPr>
        <w:t xml:space="preserve">рограмма </w:t>
      </w:r>
      <w:r>
        <w:rPr>
          <w:rFonts w:ascii="Times New Roman" w:hAnsi="Times New Roman" w:cs="Times New Roman"/>
          <w:sz w:val="24"/>
          <w:szCs w:val="24"/>
        </w:rPr>
        <w:t>психологического сопровождения детей дошкольного возраста</w:t>
      </w:r>
      <w:r w:rsidRPr="00BC30BD">
        <w:rPr>
          <w:rFonts w:ascii="Times New Roman" w:hAnsi="Times New Roman" w:cs="Times New Roman"/>
          <w:sz w:val="24"/>
          <w:szCs w:val="24"/>
        </w:rPr>
        <w:t xml:space="preserve"> </w:t>
      </w:r>
      <w:r>
        <w:rPr>
          <w:rFonts w:ascii="Times New Roman" w:hAnsi="Times New Roman" w:cs="Times New Roman"/>
          <w:sz w:val="24"/>
          <w:szCs w:val="24"/>
        </w:rPr>
        <w:t>с ограниченн</w:t>
      </w:r>
      <w:r w:rsidR="007037FE">
        <w:rPr>
          <w:rFonts w:ascii="Times New Roman" w:hAnsi="Times New Roman" w:cs="Times New Roman"/>
          <w:sz w:val="24"/>
          <w:szCs w:val="24"/>
        </w:rPr>
        <w:t>ыми возможностями здоровья</w:t>
      </w:r>
      <w:r w:rsidRPr="00BC30BD">
        <w:rPr>
          <w:rFonts w:ascii="Times New Roman" w:hAnsi="Times New Roman" w:cs="Times New Roman"/>
          <w:sz w:val="24"/>
          <w:szCs w:val="24"/>
        </w:rPr>
        <w:t xml:space="preserve"> с </w:t>
      </w:r>
      <w:r w:rsidR="007037FE">
        <w:rPr>
          <w:rFonts w:ascii="Times New Roman" w:hAnsi="Times New Roman" w:cs="Times New Roman"/>
          <w:sz w:val="24"/>
          <w:szCs w:val="24"/>
        </w:rPr>
        <w:t>тяжелыми нарушениями речи</w:t>
      </w:r>
      <w:r>
        <w:rPr>
          <w:rFonts w:ascii="Times New Roman" w:hAnsi="Times New Roman" w:cs="Times New Roman"/>
          <w:sz w:val="24"/>
          <w:szCs w:val="24"/>
        </w:rPr>
        <w:t xml:space="preserve"> и с </w:t>
      </w:r>
      <w:r w:rsidR="007037FE">
        <w:rPr>
          <w:rFonts w:ascii="Times New Roman" w:hAnsi="Times New Roman" w:cs="Times New Roman"/>
          <w:sz w:val="24"/>
          <w:szCs w:val="24"/>
        </w:rPr>
        <w:t>задержкой психического развития» (ОВЗ ТНР и ЗПР)</w:t>
      </w:r>
      <w:r>
        <w:rPr>
          <w:rFonts w:ascii="Times New Roman" w:hAnsi="Times New Roman" w:cs="Times New Roman"/>
          <w:sz w:val="24"/>
          <w:szCs w:val="24"/>
        </w:rPr>
        <w:t xml:space="preserve"> </w:t>
      </w:r>
      <w:r w:rsidRPr="00BC30BD">
        <w:rPr>
          <w:rFonts w:ascii="Times New Roman" w:hAnsi="Times New Roman" w:cs="Times New Roman"/>
          <w:sz w:val="24"/>
          <w:szCs w:val="24"/>
        </w:rPr>
        <w:t>разработ</w:t>
      </w:r>
      <w:r>
        <w:rPr>
          <w:rFonts w:ascii="Times New Roman" w:hAnsi="Times New Roman" w:cs="Times New Roman"/>
          <w:sz w:val="24"/>
          <w:szCs w:val="24"/>
        </w:rPr>
        <w:t>ана рабочей группой педагогов-психологов МКОУ ДО</w:t>
      </w:r>
      <w:r w:rsidRPr="00BC30BD">
        <w:rPr>
          <w:rFonts w:ascii="Times New Roman" w:hAnsi="Times New Roman" w:cs="Times New Roman"/>
          <w:sz w:val="24"/>
          <w:szCs w:val="24"/>
        </w:rPr>
        <w:t xml:space="preserve"> </w:t>
      </w:r>
      <w:r>
        <w:rPr>
          <w:rFonts w:ascii="Times New Roman" w:hAnsi="Times New Roman" w:cs="Times New Roman"/>
          <w:sz w:val="24"/>
          <w:szCs w:val="24"/>
        </w:rPr>
        <w:t xml:space="preserve">ППМС «Центр диагностики и консультирования». </w:t>
      </w:r>
      <w:r w:rsidRPr="00BC30B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642E2" w:rsidRPr="00BC30BD" w:rsidRDefault="00A642E2" w:rsidP="00A642E2">
      <w:pPr>
        <w:shd w:val="clear" w:color="auto" w:fill="FFFFFF"/>
        <w:spacing w:after="150" w:line="240" w:lineRule="auto"/>
        <w:jc w:val="both"/>
        <w:rPr>
          <w:rFonts w:ascii="Times New Roman" w:hAnsi="Times New Roman" w:cs="Times New Roman"/>
          <w:sz w:val="24"/>
          <w:szCs w:val="24"/>
        </w:rPr>
      </w:pPr>
      <w:r w:rsidRPr="00BC30B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C30BD">
        <w:rPr>
          <w:rFonts w:ascii="Times New Roman" w:hAnsi="Times New Roman" w:cs="Times New Roman"/>
          <w:sz w:val="24"/>
          <w:szCs w:val="24"/>
        </w:rPr>
        <w:t xml:space="preserve"> </w:t>
      </w:r>
      <w:r>
        <w:rPr>
          <w:rFonts w:ascii="Times New Roman" w:hAnsi="Times New Roman" w:cs="Times New Roman"/>
          <w:sz w:val="24"/>
          <w:szCs w:val="24"/>
        </w:rPr>
        <w:t xml:space="preserve">   П</w:t>
      </w:r>
      <w:r w:rsidRPr="00BC30BD">
        <w:rPr>
          <w:rFonts w:ascii="Times New Roman" w:hAnsi="Times New Roman" w:cs="Times New Roman"/>
          <w:sz w:val="24"/>
          <w:szCs w:val="24"/>
        </w:rPr>
        <w:t xml:space="preserve">рограмма </w:t>
      </w:r>
      <w:r>
        <w:rPr>
          <w:rFonts w:ascii="Times New Roman" w:hAnsi="Times New Roman" w:cs="Times New Roman"/>
          <w:sz w:val="24"/>
          <w:szCs w:val="24"/>
        </w:rPr>
        <w:t>психологического сопровождения детей дошкольного возраста</w:t>
      </w:r>
      <w:r w:rsidRPr="00BC30BD">
        <w:rPr>
          <w:rFonts w:ascii="Times New Roman" w:hAnsi="Times New Roman" w:cs="Times New Roman"/>
          <w:sz w:val="24"/>
          <w:szCs w:val="24"/>
        </w:rPr>
        <w:t xml:space="preserve"> </w:t>
      </w:r>
      <w:r>
        <w:rPr>
          <w:rFonts w:ascii="Times New Roman" w:hAnsi="Times New Roman" w:cs="Times New Roman"/>
          <w:sz w:val="24"/>
          <w:szCs w:val="24"/>
        </w:rPr>
        <w:t>с ограниченными возможностями здоровья (ОВЗ)</w:t>
      </w:r>
      <w:r w:rsidRPr="00BC30BD">
        <w:rPr>
          <w:rFonts w:ascii="Times New Roman" w:hAnsi="Times New Roman" w:cs="Times New Roman"/>
          <w:sz w:val="24"/>
          <w:szCs w:val="24"/>
        </w:rPr>
        <w:t xml:space="preserve"> с </w:t>
      </w:r>
      <w:r>
        <w:rPr>
          <w:rFonts w:ascii="Times New Roman" w:hAnsi="Times New Roman" w:cs="Times New Roman"/>
          <w:sz w:val="24"/>
          <w:szCs w:val="24"/>
        </w:rPr>
        <w:t xml:space="preserve">тяжелыми нарушениями речи и с задержкой психического развития </w:t>
      </w:r>
      <w:r w:rsidRPr="00BC30BD">
        <w:rPr>
          <w:rFonts w:ascii="Times New Roman" w:hAnsi="Times New Roman" w:cs="Times New Roman"/>
          <w:sz w:val="24"/>
          <w:szCs w:val="24"/>
        </w:rPr>
        <w:t xml:space="preserve">(далее – Программа) учитывает особенности и психофизическое развитие, индивидуальные возможности дошкольников с </w:t>
      </w:r>
      <w:r>
        <w:rPr>
          <w:rFonts w:ascii="Times New Roman" w:hAnsi="Times New Roman" w:cs="Times New Roman"/>
          <w:sz w:val="24"/>
          <w:szCs w:val="24"/>
        </w:rPr>
        <w:t xml:space="preserve">тяжелыми нарушениями речи и с </w:t>
      </w:r>
      <w:r w:rsidRPr="00BC30BD">
        <w:rPr>
          <w:rFonts w:ascii="Times New Roman" w:hAnsi="Times New Roman" w:cs="Times New Roman"/>
          <w:sz w:val="24"/>
          <w:szCs w:val="24"/>
        </w:rPr>
        <w:t>задержкой психического развития, обеспечивает коррекцию нарушений развития и социальн</w:t>
      </w:r>
      <w:r>
        <w:rPr>
          <w:rFonts w:ascii="Times New Roman" w:hAnsi="Times New Roman" w:cs="Times New Roman"/>
          <w:sz w:val="24"/>
          <w:szCs w:val="24"/>
        </w:rPr>
        <w:t xml:space="preserve">ую адаптацию вышеуказанных лиц. </w:t>
      </w:r>
      <w:r w:rsidRPr="00BC30BD">
        <w:rPr>
          <w:rFonts w:ascii="Times New Roman" w:hAnsi="Times New Roman" w:cs="Times New Roman"/>
          <w:sz w:val="24"/>
          <w:szCs w:val="24"/>
        </w:rPr>
        <w:t>Программа предназначена для выстраивания коррекционно</w:t>
      </w:r>
      <w:r>
        <w:rPr>
          <w:rFonts w:ascii="Times New Roman" w:hAnsi="Times New Roman" w:cs="Times New Roman"/>
          <w:sz w:val="24"/>
          <w:szCs w:val="24"/>
        </w:rPr>
        <w:t>-</w:t>
      </w:r>
      <w:r w:rsidRPr="00BC30BD">
        <w:rPr>
          <w:rFonts w:ascii="Times New Roman" w:hAnsi="Times New Roman" w:cs="Times New Roman"/>
          <w:sz w:val="24"/>
          <w:szCs w:val="24"/>
        </w:rPr>
        <w:t xml:space="preserve">образовательной деятельности с детьми дошкольного возраста, которым на основании заключения </w:t>
      </w:r>
      <w:r>
        <w:rPr>
          <w:rFonts w:ascii="Times New Roman" w:hAnsi="Times New Roman" w:cs="Times New Roman"/>
          <w:sz w:val="24"/>
          <w:szCs w:val="24"/>
        </w:rPr>
        <w:t>Т</w:t>
      </w:r>
      <w:r w:rsidRPr="00BC30BD">
        <w:rPr>
          <w:rFonts w:ascii="Times New Roman" w:hAnsi="Times New Roman" w:cs="Times New Roman"/>
          <w:sz w:val="24"/>
          <w:szCs w:val="24"/>
        </w:rPr>
        <w:t xml:space="preserve">ПМПК рекомендована АОП для детей с </w:t>
      </w:r>
      <w:r>
        <w:rPr>
          <w:rFonts w:ascii="Times New Roman" w:hAnsi="Times New Roman" w:cs="Times New Roman"/>
          <w:sz w:val="24"/>
          <w:szCs w:val="24"/>
        </w:rPr>
        <w:t xml:space="preserve">ТНР и </w:t>
      </w:r>
      <w:r w:rsidRPr="00BC30BD">
        <w:rPr>
          <w:rFonts w:ascii="Times New Roman" w:hAnsi="Times New Roman" w:cs="Times New Roman"/>
          <w:sz w:val="24"/>
          <w:szCs w:val="24"/>
        </w:rPr>
        <w:t>ЗПР. Программа спроектирована в соответствии с федеральным государственным образо</w:t>
      </w:r>
      <w:r>
        <w:rPr>
          <w:rFonts w:ascii="Times New Roman" w:hAnsi="Times New Roman" w:cs="Times New Roman"/>
          <w:sz w:val="24"/>
          <w:szCs w:val="24"/>
        </w:rPr>
        <w:t>вательным стандартом дополнительного</w:t>
      </w:r>
      <w:r w:rsidRPr="00BC30BD">
        <w:rPr>
          <w:rFonts w:ascii="Times New Roman" w:hAnsi="Times New Roman" w:cs="Times New Roman"/>
          <w:sz w:val="24"/>
          <w:szCs w:val="24"/>
        </w:rPr>
        <w:t xml:space="preserve"> образования и с учетом примерной адаптированной основной образовательной программы дошкольного образования детей с тяжёлыми нарушениями речи, </w:t>
      </w:r>
      <w:r>
        <w:rPr>
          <w:rFonts w:ascii="Times New Roman" w:hAnsi="Times New Roman" w:cs="Times New Roman"/>
          <w:sz w:val="24"/>
          <w:szCs w:val="24"/>
        </w:rPr>
        <w:t xml:space="preserve">задержкой психического развития, </w:t>
      </w:r>
      <w:r w:rsidRPr="00BC30BD">
        <w:rPr>
          <w:rFonts w:ascii="Times New Roman" w:hAnsi="Times New Roman" w:cs="Times New Roman"/>
          <w:sz w:val="24"/>
          <w:szCs w:val="24"/>
        </w:rPr>
        <w:t>особенностей образовательной орга</w:t>
      </w:r>
      <w:r>
        <w:rPr>
          <w:rFonts w:ascii="Times New Roman" w:hAnsi="Times New Roman" w:cs="Times New Roman"/>
          <w:sz w:val="24"/>
          <w:szCs w:val="24"/>
        </w:rPr>
        <w:t xml:space="preserve">низации, </w:t>
      </w:r>
      <w:r w:rsidRPr="00BC30BD">
        <w:rPr>
          <w:rFonts w:ascii="Times New Roman" w:hAnsi="Times New Roman" w:cs="Times New Roman"/>
          <w:sz w:val="24"/>
          <w:szCs w:val="24"/>
        </w:rPr>
        <w:t>образовательных потребностей и запросов родителей (законн</w:t>
      </w:r>
      <w:r>
        <w:rPr>
          <w:rFonts w:ascii="Times New Roman" w:hAnsi="Times New Roman" w:cs="Times New Roman"/>
          <w:sz w:val="24"/>
          <w:szCs w:val="24"/>
        </w:rPr>
        <w:t>ых представителей) обучающихся</w:t>
      </w:r>
      <w:r w:rsidRPr="00BC30BD">
        <w:rPr>
          <w:rFonts w:ascii="Times New Roman" w:hAnsi="Times New Roman" w:cs="Times New Roman"/>
          <w:sz w:val="24"/>
          <w:szCs w:val="24"/>
        </w:rPr>
        <w:t xml:space="preserve">. </w:t>
      </w:r>
    </w:p>
    <w:p w:rsidR="00A642E2" w:rsidRPr="00504C9C" w:rsidRDefault="00A642E2" w:rsidP="00A642E2">
      <w:pPr>
        <w:shd w:val="clear" w:color="auto" w:fill="FFFFFF"/>
        <w:spacing w:after="150" w:line="240" w:lineRule="auto"/>
        <w:jc w:val="center"/>
        <w:rPr>
          <w:rFonts w:ascii="Times New Roman" w:hAnsi="Times New Roman" w:cs="Times New Roman"/>
          <w:b/>
          <w:sz w:val="24"/>
          <w:szCs w:val="24"/>
        </w:rPr>
      </w:pPr>
      <w:r w:rsidRPr="00504C9C">
        <w:rPr>
          <w:rFonts w:ascii="Times New Roman" w:hAnsi="Times New Roman" w:cs="Times New Roman"/>
          <w:b/>
          <w:sz w:val="24"/>
          <w:szCs w:val="24"/>
        </w:rPr>
        <w:t>Пояснительная записка</w:t>
      </w:r>
    </w:p>
    <w:p w:rsidR="00A642E2" w:rsidRPr="00504C9C" w:rsidRDefault="00A642E2" w:rsidP="00A642E2">
      <w:pPr>
        <w:spacing w:after="0" w:line="240" w:lineRule="auto"/>
        <w:ind w:firstLine="709"/>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r w:rsidRPr="00504C9C">
        <w:rPr>
          <w:rFonts w:ascii="Times New Roman" w:eastAsia="Calibri" w:hAnsi="Times New Roman" w:cs="Times New Roman"/>
          <w:b/>
          <w:i/>
          <w:sz w:val="24"/>
          <w:szCs w:val="24"/>
        </w:rPr>
        <w:t>Актуальность и перспективность программы.</w:t>
      </w:r>
    </w:p>
    <w:p w:rsidR="00A642E2" w:rsidRDefault="00A642E2" w:rsidP="00A642E2">
      <w:pPr>
        <w:spacing w:after="0" w:line="240" w:lineRule="auto"/>
        <w:ind w:firstLine="709"/>
        <w:jc w:val="both"/>
        <w:rPr>
          <w:rFonts w:ascii="Times New Roman" w:eastAsia="Calibri" w:hAnsi="Times New Roman" w:cs="Times New Roman"/>
          <w:sz w:val="24"/>
          <w:szCs w:val="24"/>
        </w:rPr>
      </w:pPr>
      <w:r w:rsidRPr="00504C9C">
        <w:rPr>
          <w:rFonts w:ascii="Times New Roman" w:eastAsia="Calibri" w:hAnsi="Times New Roman" w:cs="Times New Roman"/>
          <w:sz w:val="24"/>
          <w:szCs w:val="24"/>
        </w:rPr>
        <w:t>Образование лиц с ограниченными возможностями здоровья</w:t>
      </w:r>
      <w:r>
        <w:rPr>
          <w:rFonts w:ascii="Times New Roman" w:eastAsia="Calibri" w:hAnsi="Times New Roman" w:cs="Times New Roman"/>
          <w:sz w:val="24"/>
          <w:szCs w:val="24"/>
        </w:rPr>
        <w:t xml:space="preserve"> </w:t>
      </w:r>
      <w:r w:rsidRPr="00504C9C">
        <w:rPr>
          <w:rFonts w:ascii="Times New Roman" w:eastAsia="Calibri" w:hAnsi="Times New Roman" w:cs="Times New Roman"/>
          <w:sz w:val="24"/>
          <w:szCs w:val="24"/>
        </w:rPr>
        <w:t>(далее – дети с ОВЗ) является одним из приоритетных направлений деятельности системы образования Российской Федерации. Количество детей с ОВЗ, к которым относятся дети с нарушениями слуха, зрения, речи, интеллекта, опорно-двигательного аппарата, с расстройствами эмоционально-волевой сферы и с трудностями в обучении, возрастает с каждым годом. Усилия Минобрнауки России сосредоточены на том, чтобы в рамках модернизации российского образования создать образовательную среду, обеспечивающую доступность качественного образования для всех лиц с ограни</w:t>
      </w:r>
      <w:r>
        <w:rPr>
          <w:rFonts w:ascii="Times New Roman" w:eastAsia="Calibri" w:hAnsi="Times New Roman" w:cs="Times New Roman"/>
          <w:sz w:val="24"/>
          <w:szCs w:val="24"/>
        </w:rPr>
        <w:t>ченными возможностями здоровья</w:t>
      </w:r>
      <w:r w:rsidRPr="00504C9C">
        <w:rPr>
          <w:rFonts w:ascii="Times New Roman" w:eastAsia="Calibri" w:hAnsi="Times New Roman" w:cs="Times New Roman"/>
          <w:sz w:val="24"/>
          <w:szCs w:val="24"/>
        </w:rPr>
        <w:t xml:space="preserve"> с учетом особенностей их психофизического развития и состояния здоровья. Полноценное развитие ребёнка как неотъемлемое право человека и одна из важнейших задач образования на современном этапе требует поиска наиболее эффективных путей достижения этой цели. Защита прав человека, на охрану и укрепление здоровья, на свободное развитие в соответствии с индивидуальными возможностями становится сферой деятельности, в которой тесно переплетаются интересы различных специалистов. Поддержка ребенка с ОВЗ - это целый комплекс проблем, связа</w:t>
      </w:r>
      <w:r>
        <w:rPr>
          <w:rFonts w:ascii="Times New Roman" w:eastAsia="Calibri" w:hAnsi="Times New Roman" w:cs="Times New Roman"/>
          <w:sz w:val="24"/>
          <w:szCs w:val="24"/>
        </w:rPr>
        <w:t>нных с его выживанием,</w:t>
      </w:r>
      <w:r w:rsidRPr="00504C9C">
        <w:rPr>
          <w:rFonts w:ascii="Times New Roman" w:eastAsia="Calibri" w:hAnsi="Times New Roman" w:cs="Times New Roman"/>
          <w:sz w:val="24"/>
          <w:szCs w:val="24"/>
        </w:rPr>
        <w:t xml:space="preserve"> образованием, социальной адаптацией и интеграцией в общество. Целенаправленная система социально-педагогических мероприятий, включение ребенка с особыми </w:t>
      </w:r>
      <w:r>
        <w:rPr>
          <w:rFonts w:ascii="Times New Roman" w:eastAsia="Calibri" w:hAnsi="Times New Roman" w:cs="Times New Roman"/>
          <w:sz w:val="24"/>
          <w:szCs w:val="24"/>
        </w:rPr>
        <w:t xml:space="preserve">образовательными возможностями </w:t>
      </w:r>
      <w:r w:rsidRPr="00504C9C">
        <w:rPr>
          <w:rFonts w:ascii="Times New Roman" w:eastAsia="Calibri" w:hAnsi="Times New Roman" w:cs="Times New Roman"/>
          <w:sz w:val="24"/>
          <w:szCs w:val="24"/>
        </w:rPr>
        <w:t>в коррекционно-образовательный процесс с раннего возраста, повышает уровень развития, способствует социальной активности ребенка. Благоприятное сочетание компенсаторных возможностей организма с правильно подо</w:t>
      </w:r>
      <w:r>
        <w:rPr>
          <w:rFonts w:ascii="Times New Roman" w:eastAsia="Calibri" w:hAnsi="Times New Roman" w:cs="Times New Roman"/>
          <w:sz w:val="24"/>
          <w:szCs w:val="24"/>
        </w:rPr>
        <w:t xml:space="preserve">бранными играми и упражнениями </w:t>
      </w:r>
      <w:r w:rsidRPr="00504C9C">
        <w:rPr>
          <w:rFonts w:ascii="Times New Roman" w:eastAsia="Calibri" w:hAnsi="Times New Roman" w:cs="Times New Roman"/>
          <w:sz w:val="24"/>
          <w:szCs w:val="24"/>
        </w:rPr>
        <w:t>на каждом этапе обучения, эффективными формами организации могут в значительной мере, а иногда и полностью нейтрализовать действие первичного дефекта на ход психофизического развития ребенка.</w:t>
      </w:r>
    </w:p>
    <w:p w:rsidR="00A642E2" w:rsidRPr="00504C9C" w:rsidRDefault="00A642E2" w:rsidP="00A642E2">
      <w:pPr>
        <w:spacing w:after="0" w:line="240" w:lineRule="auto"/>
        <w:ind w:firstLine="709"/>
        <w:jc w:val="both"/>
        <w:rPr>
          <w:rFonts w:ascii="Times New Roman" w:eastAsia="Calibri" w:hAnsi="Times New Roman" w:cs="Times New Roman"/>
          <w:sz w:val="24"/>
          <w:szCs w:val="24"/>
        </w:rPr>
      </w:pPr>
    </w:p>
    <w:p w:rsidR="00A642E2" w:rsidRPr="00504C9C" w:rsidRDefault="00A642E2" w:rsidP="00A642E2">
      <w:pPr>
        <w:spacing w:after="0" w:line="240" w:lineRule="auto"/>
        <w:ind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i/>
          <w:color w:val="000000"/>
          <w:sz w:val="24"/>
          <w:szCs w:val="24"/>
          <w:lang w:eastAsia="ru-RU"/>
        </w:rPr>
        <w:t xml:space="preserve">                    Нормативно-правовые </w:t>
      </w:r>
      <w:r w:rsidRPr="00504C9C">
        <w:rPr>
          <w:rFonts w:ascii="Times New Roman" w:eastAsia="Times New Roman" w:hAnsi="Times New Roman" w:cs="Times New Roman"/>
          <w:b/>
          <w:i/>
          <w:color w:val="000000"/>
          <w:sz w:val="24"/>
          <w:szCs w:val="24"/>
          <w:lang w:eastAsia="ru-RU"/>
        </w:rPr>
        <w:t>и методические основания программы</w:t>
      </w:r>
      <w:r w:rsidRPr="00504C9C">
        <w:rPr>
          <w:rFonts w:ascii="Times New Roman" w:eastAsia="Times New Roman" w:hAnsi="Times New Roman" w:cs="Times New Roman"/>
          <w:b/>
          <w:color w:val="000000"/>
          <w:sz w:val="24"/>
          <w:szCs w:val="24"/>
          <w:lang w:eastAsia="ru-RU"/>
        </w:rPr>
        <w:t>.</w:t>
      </w:r>
    </w:p>
    <w:p w:rsidR="00A642E2" w:rsidRDefault="00A642E2" w:rsidP="00A642E2">
      <w:pPr>
        <w:spacing w:after="0" w:line="240" w:lineRule="auto"/>
        <w:ind w:firstLine="709"/>
        <w:jc w:val="both"/>
        <w:rPr>
          <w:rFonts w:ascii="Times New Roman" w:eastAsia="Times New Roman" w:hAnsi="Times New Roman" w:cs="Times New Roman"/>
          <w:color w:val="000000"/>
          <w:sz w:val="24"/>
          <w:szCs w:val="24"/>
          <w:lang w:eastAsia="ru-RU"/>
        </w:rPr>
      </w:pPr>
      <w:r w:rsidRPr="00504C9C">
        <w:rPr>
          <w:rFonts w:ascii="Times New Roman" w:eastAsia="Times New Roman" w:hAnsi="Times New Roman" w:cs="Times New Roman"/>
          <w:color w:val="000000"/>
          <w:sz w:val="24"/>
          <w:szCs w:val="24"/>
          <w:lang w:eastAsia="ru-RU"/>
        </w:rPr>
        <w:t xml:space="preserve">Настоящая </w:t>
      </w:r>
      <w:r>
        <w:rPr>
          <w:rFonts w:ascii="Times New Roman" w:eastAsia="Times New Roman" w:hAnsi="Times New Roman" w:cs="Times New Roman"/>
          <w:color w:val="000000"/>
          <w:sz w:val="24"/>
          <w:szCs w:val="24"/>
          <w:lang w:eastAsia="ru-RU"/>
        </w:rPr>
        <w:t xml:space="preserve">дополнительная общеразвивающая модифицированная </w:t>
      </w:r>
      <w:r w:rsidRPr="00504C9C">
        <w:rPr>
          <w:rFonts w:ascii="Times New Roman" w:eastAsia="Times New Roman" w:hAnsi="Times New Roman" w:cs="Times New Roman"/>
          <w:color w:val="000000"/>
          <w:sz w:val="24"/>
          <w:szCs w:val="24"/>
          <w:lang w:eastAsia="ru-RU"/>
        </w:rPr>
        <w:t xml:space="preserve">программа </w:t>
      </w:r>
      <w:r>
        <w:rPr>
          <w:rFonts w:ascii="Times New Roman" w:hAnsi="Times New Roman" w:cs="Times New Roman"/>
          <w:sz w:val="24"/>
          <w:szCs w:val="24"/>
        </w:rPr>
        <w:t>психологического сопровождения детей дошкольного возраста</w:t>
      </w:r>
      <w:r w:rsidRPr="00BC30BD">
        <w:rPr>
          <w:rFonts w:ascii="Times New Roman" w:hAnsi="Times New Roman" w:cs="Times New Roman"/>
          <w:sz w:val="24"/>
          <w:szCs w:val="24"/>
        </w:rPr>
        <w:t xml:space="preserve"> </w:t>
      </w:r>
      <w:r>
        <w:rPr>
          <w:rFonts w:ascii="Times New Roman" w:hAnsi="Times New Roman" w:cs="Times New Roman"/>
          <w:sz w:val="24"/>
          <w:szCs w:val="24"/>
        </w:rPr>
        <w:t>с ограниченными возможностями здоровья (ОВЗ)</w:t>
      </w:r>
      <w:r w:rsidRPr="00BC30BD">
        <w:rPr>
          <w:rFonts w:ascii="Times New Roman" w:hAnsi="Times New Roman" w:cs="Times New Roman"/>
          <w:sz w:val="24"/>
          <w:szCs w:val="24"/>
        </w:rPr>
        <w:t xml:space="preserve"> с </w:t>
      </w:r>
      <w:r>
        <w:rPr>
          <w:rFonts w:ascii="Times New Roman" w:hAnsi="Times New Roman" w:cs="Times New Roman"/>
          <w:sz w:val="24"/>
          <w:szCs w:val="24"/>
        </w:rPr>
        <w:t xml:space="preserve">тяжелыми нарушениями речи и с </w:t>
      </w:r>
      <w:r w:rsidRPr="00BC30BD">
        <w:rPr>
          <w:rFonts w:ascii="Times New Roman" w:hAnsi="Times New Roman" w:cs="Times New Roman"/>
          <w:sz w:val="24"/>
          <w:szCs w:val="24"/>
        </w:rPr>
        <w:t>задержкой психического развития</w:t>
      </w:r>
      <w:r>
        <w:rPr>
          <w:rFonts w:ascii="Times New Roman" w:eastAsia="Times New Roman" w:hAnsi="Times New Roman" w:cs="Times New Roman"/>
          <w:color w:val="000000"/>
          <w:sz w:val="24"/>
          <w:szCs w:val="24"/>
          <w:lang w:eastAsia="ru-RU"/>
        </w:rPr>
        <w:t xml:space="preserve"> </w:t>
      </w:r>
      <w:r w:rsidRPr="00504C9C">
        <w:rPr>
          <w:rFonts w:ascii="Times New Roman" w:eastAsia="Times New Roman" w:hAnsi="Times New Roman" w:cs="Times New Roman"/>
          <w:color w:val="000000"/>
          <w:sz w:val="24"/>
          <w:szCs w:val="24"/>
          <w:lang w:eastAsia="ru-RU"/>
        </w:rPr>
        <w:t xml:space="preserve"> разработана с учётом Федерального закона Российской </w:t>
      </w:r>
      <w:r w:rsidRPr="00504C9C">
        <w:rPr>
          <w:rFonts w:ascii="Times New Roman" w:eastAsia="Times New Roman" w:hAnsi="Times New Roman" w:cs="Times New Roman"/>
          <w:color w:val="000000"/>
          <w:sz w:val="24"/>
          <w:szCs w:val="24"/>
          <w:lang w:eastAsia="ru-RU"/>
        </w:rPr>
        <w:lastRenderedPageBreak/>
        <w:t>Федерации от 29 декабря 2012г. №273-ФЗ№ «Об образовании в Российской Федерации»; Приказом Министерства образования и науки РФ от 17.10.2013г. № 1155 «Об утверждении федерального государственного образовательного стандарта дошкольного образования»; Письма Министерства образования Российской Федерации от 11.12.2006г. № 06-18-44 «О примерных требованиях к программам дополнительного образования детей»;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A642E2" w:rsidRPr="00504C9C" w:rsidRDefault="00A642E2" w:rsidP="00A642E2">
      <w:pPr>
        <w:spacing w:after="0" w:line="240" w:lineRule="auto"/>
        <w:ind w:firstLine="709"/>
        <w:jc w:val="both"/>
        <w:rPr>
          <w:rFonts w:ascii="Times New Roman" w:eastAsia="Times New Roman" w:hAnsi="Times New Roman" w:cs="Times New Roman"/>
          <w:color w:val="000000"/>
          <w:sz w:val="24"/>
          <w:szCs w:val="24"/>
          <w:lang w:eastAsia="ru-RU"/>
        </w:rPr>
      </w:pPr>
    </w:p>
    <w:p w:rsidR="00A642E2" w:rsidRPr="00A00B02" w:rsidRDefault="00A642E2" w:rsidP="00A642E2">
      <w:pPr>
        <w:spacing w:after="0" w:line="240" w:lineRule="auto"/>
        <w:ind w:firstLine="709"/>
        <w:jc w:val="center"/>
        <w:rPr>
          <w:rFonts w:ascii="Times New Roman" w:eastAsia="Times New Roman" w:hAnsi="Times New Roman" w:cs="Times New Roman"/>
          <w:b/>
          <w:i/>
          <w:color w:val="000000"/>
          <w:sz w:val="24"/>
          <w:szCs w:val="24"/>
          <w:lang w:eastAsia="ru-RU"/>
        </w:rPr>
      </w:pPr>
      <w:r w:rsidRPr="00A00B02">
        <w:rPr>
          <w:rFonts w:ascii="Times New Roman" w:eastAsia="Times New Roman" w:hAnsi="Times New Roman" w:cs="Times New Roman"/>
          <w:b/>
          <w:i/>
          <w:color w:val="000000"/>
          <w:sz w:val="24"/>
          <w:szCs w:val="24"/>
          <w:lang w:eastAsia="ru-RU"/>
        </w:rPr>
        <w:t>Практическая направленность программы.</w:t>
      </w:r>
    </w:p>
    <w:p w:rsidR="00A642E2" w:rsidRPr="00F24109" w:rsidRDefault="00A642E2" w:rsidP="00A642E2">
      <w:pPr>
        <w:spacing w:after="0" w:line="240" w:lineRule="auto"/>
        <w:jc w:val="both"/>
        <w:rPr>
          <w:rFonts w:ascii="Times New Roman" w:eastAsia="Times New Roman" w:hAnsi="Times New Roman" w:cs="Times New Roman"/>
          <w:color w:val="000000"/>
          <w:sz w:val="24"/>
          <w:szCs w:val="24"/>
          <w:lang w:eastAsia="ru-RU"/>
        </w:rPr>
      </w:pPr>
      <w:r w:rsidRPr="00A00B02">
        <w:rPr>
          <w:rFonts w:ascii="Times New Roman" w:eastAsia="Times New Roman" w:hAnsi="Times New Roman" w:cs="Times New Roman"/>
          <w:color w:val="000000"/>
          <w:sz w:val="24"/>
          <w:szCs w:val="24"/>
          <w:lang w:eastAsia="ru-RU"/>
        </w:rPr>
        <w:t xml:space="preserve">  Данна</w:t>
      </w:r>
      <w:r>
        <w:rPr>
          <w:rFonts w:ascii="Times New Roman" w:eastAsia="Times New Roman" w:hAnsi="Times New Roman" w:cs="Times New Roman"/>
          <w:color w:val="000000"/>
          <w:sz w:val="24"/>
          <w:szCs w:val="24"/>
          <w:lang w:eastAsia="ru-RU"/>
        </w:rPr>
        <w:t>я программа является модифицированной коррекционно-развивающей</w:t>
      </w:r>
      <w:r w:rsidRPr="00A00B02">
        <w:rPr>
          <w:rFonts w:ascii="Times New Roman" w:eastAsia="Times New Roman" w:hAnsi="Times New Roman" w:cs="Times New Roman"/>
          <w:color w:val="000000"/>
          <w:sz w:val="24"/>
          <w:szCs w:val="24"/>
          <w:lang w:eastAsia="ru-RU"/>
        </w:rPr>
        <w:t xml:space="preserve"> программой дополнительного образования. Включает в себя взаимосвязанные упражнения, игры, развивающие все компо</w:t>
      </w:r>
      <w:r>
        <w:rPr>
          <w:rFonts w:ascii="Times New Roman" w:eastAsia="Times New Roman" w:hAnsi="Times New Roman" w:cs="Times New Roman"/>
          <w:color w:val="000000"/>
          <w:sz w:val="24"/>
          <w:szCs w:val="24"/>
          <w:lang w:eastAsia="ru-RU"/>
        </w:rPr>
        <w:t xml:space="preserve">ненты психолого-педагогической деятельности для </w:t>
      </w:r>
      <w:r w:rsidRPr="00A00B02">
        <w:rPr>
          <w:rFonts w:ascii="Times New Roman" w:eastAsia="Times New Roman" w:hAnsi="Times New Roman" w:cs="Times New Roman"/>
          <w:color w:val="000000"/>
          <w:sz w:val="24"/>
          <w:szCs w:val="24"/>
          <w:lang w:eastAsia="ru-RU"/>
        </w:rPr>
        <w:t>детей с ограниченными возможностями здоровья</w:t>
      </w:r>
      <w:r>
        <w:rPr>
          <w:rFonts w:ascii="Times New Roman" w:eastAsia="Times New Roman" w:hAnsi="Times New Roman" w:cs="Times New Roman"/>
          <w:color w:val="000000"/>
          <w:sz w:val="24"/>
          <w:szCs w:val="24"/>
          <w:lang w:eastAsia="ru-RU"/>
        </w:rPr>
        <w:t xml:space="preserve"> (ОВЗ) с тяжелыми нарушениями речи (ТНР) и с задержкой психического развития (ЗПР)</w:t>
      </w:r>
      <w:r w:rsidRPr="00A00B02">
        <w:rPr>
          <w:rFonts w:ascii="Times New Roman" w:eastAsia="Times New Roman" w:hAnsi="Times New Roman" w:cs="Times New Roman"/>
          <w:color w:val="000000"/>
          <w:sz w:val="24"/>
          <w:szCs w:val="24"/>
          <w:lang w:eastAsia="ru-RU"/>
        </w:rPr>
        <w:t>.</w:t>
      </w:r>
    </w:p>
    <w:p w:rsidR="00A642E2" w:rsidRDefault="00A642E2" w:rsidP="00A642E2">
      <w:pPr>
        <w:shd w:val="clear" w:color="auto" w:fill="FFFFFF"/>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C30BD">
        <w:rPr>
          <w:rFonts w:ascii="Times New Roman" w:hAnsi="Times New Roman" w:cs="Times New Roman"/>
          <w:sz w:val="24"/>
          <w:szCs w:val="24"/>
        </w:rPr>
        <w:t xml:space="preserve">Программа способствует реализации прав детей дошкольного возраста на получение доступного и качественного </w:t>
      </w:r>
      <w:r>
        <w:rPr>
          <w:rFonts w:ascii="Times New Roman" w:hAnsi="Times New Roman" w:cs="Times New Roman"/>
          <w:sz w:val="24"/>
          <w:szCs w:val="24"/>
        </w:rPr>
        <w:t xml:space="preserve">дополнительного </w:t>
      </w:r>
      <w:r w:rsidRPr="00BC30BD">
        <w:rPr>
          <w:rFonts w:ascii="Times New Roman" w:hAnsi="Times New Roman" w:cs="Times New Roman"/>
          <w:sz w:val="24"/>
          <w:szCs w:val="24"/>
        </w:rPr>
        <w:t>образования, обеспечивает развитие способностей каждого ребенка, формирование и развитие личности ребенка. Про</w:t>
      </w:r>
      <w:r>
        <w:rPr>
          <w:rFonts w:ascii="Times New Roman" w:hAnsi="Times New Roman" w:cs="Times New Roman"/>
          <w:sz w:val="24"/>
          <w:szCs w:val="24"/>
        </w:rPr>
        <w:t>грамма определяет цель, задачи,</w:t>
      </w:r>
      <w:r w:rsidRPr="00BC30BD">
        <w:rPr>
          <w:rFonts w:ascii="Times New Roman" w:hAnsi="Times New Roman" w:cs="Times New Roman"/>
          <w:sz w:val="24"/>
          <w:szCs w:val="24"/>
        </w:rPr>
        <w:t xml:space="preserve"> содержание и организацию образовательног</w:t>
      </w:r>
      <w:r>
        <w:rPr>
          <w:rFonts w:ascii="Times New Roman" w:hAnsi="Times New Roman" w:cs="Times New Roman"/>
          <w:sz w:val="24"/>
          <w:szCs w:val="24"/>
        </w:rPr>
        <w:t>о процесса на уровне дополнительного</w:t>
      </w:r>
      <w:r w:rsidRPr="00BC30BD">
        <w:rPr>
          <w:rFonts w:ascii="Times New Roman" w:hAnsi="Times New Roman" w:cs="Times New Roman"/>
          <w:sz w:val="24"/>
          <w:szCs w:val="24"/>
        </w:rPr>
        <w:t xml:space="preserve"> образования</w:t>
      </w:r>
      <w:r>
        <w:rPr>
          <w:rFonts w:ascii="Times New Roman" w:hAnsi="Times New Roman" w:cs="Times New Roman"/>
          <w:sz w:val="24"/>
          <w:szCs w:val="24"/>
        </w:rPr>
        <w:t>.</w:t>
      </w:r>
      <w:r w:rsidRPr="00BC30BD">
        <w:rPr>
          <w:rFonts w:ascii="Times New Roman" w:hAnsi="Times New Roman" w:cs="Times New Roman"/>
          <w:sz w:val="24"/>
          <w:szCs w:val="24"/>
        </w:rPr>
        <w:t xml:space="preserve"> </w:t>
      </w:r>
      <w:r>
        <w:rPr>
          <w:rFonts w:ascii="Times New Roman" w:hAnsi="Times New Roman" w:cs="Times New Roman"/>
          <w:sz w:val="24"/>
          <w:szCs w:val="24"/>
        </w:rPr>
        <w:t>Все</w:t>
      </w:r>
      <w:r w:rsidRPr="00BC30BD">
        <w:rPr>
          <w:rFonts w:ascii="Times New Roman" w:hAnsi="Times New Roman" w:cs="Times New Roman"/>
          <w:sz w:val="24"/>
          <w:szCs w:val="24"/>
        </w:rPr>
        <w:t xml:space="preserve"> части являются взаимодополняющими и необходимыми с точки зрения реализации требований Федерального государственного образо</w:t>
      </w:r>
      <w:r>
        <w:rPr>
          <w:rFonts w:ascii="Times New Roman" w:hAnsi="Times New Roman" w:cs="Times New Roman"/>
          <w:sz w:val="24"/>
          <w:szCs w:val="24"/>
        </w:rPr>
        <w:t>вательного стандарта дополнительного образования.  Она основывается на Основной образовательной программе</w:t>
      </w:r>
      <w:r w:rsidRPr="00BC30BD">
        <w:rPr>
          <w:rFonts w:ascii="Times New Roman" w:hAnsi="Times New Roman" w:cs="Times New Roman"/>
          <w:sz w:val="24"/>
          <w:szCs w:val="24"/>
        </w:rPr>
        <w:t xml:space="preserve"> дошкольного образования «От рождения до школы» под редакцией Н.Е. </w:t>
      </w:r>
      <w:proofErr w:type="spellStart"/>
      <w:r w:rsidRPr="00BC30BD">
        <w:rPr>
          <w:rFonts w:ascii="Times New Roman" w:hAnsi="Times New Roman" w:cs="Times New Roman"/>
          <w:sz w:val="24"/>
          <w:szCs w:val="24"/>
        </w:rPr>
        <w:t>Вераксы</w:t>
      </w:r>
      <w:proofErr w:type="spellEnd"/>
      <w:r w:rsidRPr="00BC30BD">
        <w:rPr>
          <w:rFonts w:ascii="Times New Roman" w:hAnsi="Times New Roman" w:cs="Times New Roman"/>
          <w:sz w:val="24"/>
          <w:szCs w:val="24"/>
        </w:rPr>
        <w:t>, Т.С. Комаровой, М.А. Васильевой</w:t>
      </w:r>
      <w:r>
        <w:rPr>
          <w:rFonts w:ascii="Times New Roman" w:hAnsi="Times New Roman" w:cs="Times New Roman"/>
          <w:sz w:val="24"/>
          <w:szCs w:val="24"/>
        </w:rPr>
        <w:t>; Парциальной программе</w:t>
      </w:r>
      <w:r w:rsidRPr="00BC30BD">
        <w:rPr>
          <w:rFonts w:ascii="Times New Roman" w:hAnsi="Times New Roman" w:cs="Times New Roman"/>
          <w:sz w:val="24"/>
          <w:szCs w:val="24"/>
        </w:rPr>
        <w:t xml:space="preserve"> «Подготовка к школе детей с задержкой психич</w:t>
      </w:r>
      <w:r>
        <w:rPr>
          <w:rFonts w:ascii="Times New Roman" w:hAnsi="Times New Roman" w:cs="Times New Roman"/>
          <w:sz w:val="24"/>
          <w:szCs w:val="24"/>
        </w:rPr>
        <w:t>еского развития» С.Г.Шевченко; Практическом пособии</w:t>
      </w:r>
      <w:r w:rsidRPr="00BC30BD">
        <w:rPr>
          <w:rFonts w:ascii="Times New Roman" w:hAnsi="Times New Roman" w:cs="Times New Roman"/>
          <w:sz w:val="24"/>
          <w:szCs w:val="24"/>
        </w:rPr>
        <w:t xml:space="preserve"> «Коррекцион</w:t>
      </w:r>
      <w:r>
        <w:rPr>
          <w:rFonts w:ascii="Times New Roman" w:hAnsi="Times New Roman" w:cs="Times New Roman"/>
          <w:sz w:val="24"/>
          <w:szCs w:val="24"/>
        </w:rPr>
        <w:t xml:space="preserve">ная ритмика» </w:t>
      </w:r>
      <w:proofErr w:type="spellStart"/>
      <w:r>
        <w:rPr>
          <w:rFonts w:ascii="Times New Roman" w:hAnsi="Times New Roman" w:cs="Times New Roman"/>
          <w:sz w:val="24"/>
          <w:szCs w:val="24"/>
        </w:rPr>
        <w:t>М.А.Касицина</w:t>
      </w:r>
      <w:proofErr w:type="spellEnd"/>
      <w:r>
        <w:rPr>
          <w:rFonts w:ascii="Times New Roman" w:hAnsi="Times New Roman" w:cs="Times New Roman"/>
          <w:sz w:val="24"/>
          <w:szCs w:val="24"/>
        </w:rPr>
        <w:t xml:space="preserve">;  </w:t>
      </w:r>
    </w:p>
    <w:p w:rsidR="00A642E2" w:rsidRDefault="00A642E2" w:rsidP="00A642E2">
      <w:pPr>
        <w:shd w:val="clear" w:color="auto" w:fill="FFFFFF"/>
        <w:spacing w:after="150" w:line="240" w:lineRule="auto"/>
        <w:jc w:val="both"/>
        <w:rPr>
          <w:rFonts w:ascii="Times New Roman" w:hAnsi="Times New Roman" w:cs="Times New Roman"/>
          <w:sz w:val="24"/>
          <w:szCs w:val="24"/>
        </w:rPr>
      </w:pPr>
    </w:p>
    <w:p w:rsidR="00A642E2" w:rsidRPr="00071775" w:rsidRDefault="00A642E2" w:rsidP="00A642E2">
      <w:pPr>
        <w:shd w:val="clear" w:color="auto" w:fill="FFFFFF"/>
        <w:spacing w:after="150" w:line="240" w:lineRule="auto"/>
        <w:jc w:val="both"/>
        <w:rPr>
          <w:rFonts w:ascii="Times New Roman" w:hAnsi="Times New Roman" w:cs="Times New Roman"/>
          <w:b/>
          <w:i/>
          <w:sz w:val="24"/>
          <w:szCs w:val="24"/>
        </w:rPr>
      </w:pPr>
      <w:r>
        <w:rPr>
          <w:rFonts w:ascii="Times New Roman" w:hAnsi="Times New Roman" w:cs="Times New Roman"/>
          <w:b/>
          <w:sz w:val="24"/>
          <w:szCs w:val="24"/>
        </w:rPr>
        <w:t xml:space="preserve">                                  </w:t>
      </w:r>
      <w:r w:rsidRPr="00071775">
        <w:rPr>
          <w:rFonts w:ascii="Times New Roman" w:hAnsi="Times New Roman" w:cs="Times New Roman"/>
          <w:b/>
          <w:i/>
          <w:sz w:val="24"/>
          <w:szCs w:val="24"/>
        </w:rPr>
        <w:t xml:space="preserve">  Принципы и подходы к формированию программы. </w:t>
      </w:r>
    </w:p>
    <w:p w:rsidR="00A642E2" w:rsidRDefault="00A642E2" w:rsidP="00A642E2">
      <w:pPr>
        <w:shd w:val="clear" w:color="auto" w:fill="FFFFFF"/>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C30BD">
        <w:rPr>
          <w:rFonts w:ascii="Times New Roman" w:hAnsi="Times New Roman" w:cs="Times New Roman"/>
          <w:sz w:val="24"/>
          <w:szCs w:val="24"/>
        </w:rPr>
        <w:t xml:space="preserve">Принцип педагогического гуманизма и оптимизма. На современном этапе развития системы образования важно понимание того, что обучаться могут все дети. При этом под способностью к обучению понимается способность к освоению любых, доступных ребенку, социально и личностно значимых навыков жизненной компетенции, обеспечивающих его адаптацию. </w:t>
      </w:r>
    </w:p>
    <w:p w:rsidR="00A642E2" w:rsidRDefault="00A642E2" w:rsidP="00A642E2">
      <w:pPr>
        <w:shd w:val="clear" w:color="auto" w:fill="FFFFFF"/>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C30BD">
        <w:rPr>
          <w:rFonts w:ascii="Times New Roman" w:hAnsi="Times New Roman" w:cs="Times New Roman"/>
          <w:sz w:val="24"/>
          <w:szCs w:val="24"/>
        </w:rPr>
        <w:t>Принцип социально-адаптирующей направленности образования. Коррекция и компенсация недостатков развития рассматриваются в образовательном процессе не как самоцель, а как средство обеспечения ребенку с ограниченными возможностями самостоятельности и независимости в дальнейшей социальной жизни.</w:t>
      </w:r>
    </w:p>
    <w:p w:rsidR="00A642E2" w:rsidRDefault="00A642E2" w:rsidP="00A642E2">
      <w:pPr>
        <w:shd w:val="clear" w:color="auto" w:fill="FFFFFF"/>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r w:rsidRPr="00BC30BD">
        <w:rPr>
          <w:rFonts w:ascii="Times New Roman" w:hAnsi="Times New Roman" w:cs="Times New Roman"/>
          <w:sz w:val="24"/>
          <w:szCs w:val="24"/>
        </w:rPr>
        <w:t xml:space="preserve"> Принцип системного подхода к диагностике и коррекции нарушений. Для построения коррекционной работы необходимо правильно разобраться в структуре дефекта, определить иерархию нарушений. Любой дефект имеет системный характер.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 </w:t>
      </w:r>
    </w:p>
    <w:p w:rsidR="00A642E2" w:rsidRDefault="00A642E2" w:rsidP="00A642E2">
      <w:pPr>
        <w:shd w:val="clear" w:color="auto" w:fill="FFFFFF"/>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r w:rsidRPr="00BC30BD">
        <w:rPr>
          <w:rFonts w:ascii="Times New Roman" w:hAnsi="Times New Roman" w:cs="Times New Roman"/>
          <w:sz w:val="24"/>
          <w:szCs w:val="24"/>
        </w:rPr>
        <w:t xml:space="preserve">Принцип комплексного подхода к диагностике и коррекции нарушений. Психолого-педагогическая диагностика является важнейшим структурным компонентом педагогического процесса. </w:t>
      </w:r>
      <w:r>
        <w:rPr>
          <w:rFonts w:ascii="Times New Roman" w:hAnsi="Times New Roman" w:cs="Times New Roman"/>
          <w:sz w:val="24"/>
          <w:szCs w:val="24"/>
        </w:rPr>
        <w:t>С</w:t>
      </w:r>
      <w:r w:rsidRPr="00BC30BD">
        <w:rPr>
          <w:rFonts w:ascii="Times New Roman" w:hAnsi="Times New Roman" w:cs="Times New Roman"/>
          <w:sz w:val="24"/>
          <w:szCs w:val="24"/>
        </w:rPr>
        <w:t xml:space="preserve">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w:t>
      </w:r>
      <w:r>
        <w:rPr>
          <w:rFonts w:ascii="Times New Roman" w:hAnsi="Times New Roman" w:cs="Times New Roman"/>
          <w:sz w:val="24"/>
          <w:szCs w:val="24"/>
        </w:rPr>
        <w:t xml:space="preserve"> </w:t>
      </w:r>
    </w:p>
    <w:p w:rsidR="00A642E2" w:rsidRDefault="00A642E2" w:rsidP="00A642E2">
      <w:pPr>
        <w:shd w:val="clear" w:color="auto" w:fill="FFFFFF"/>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C30BD">
        <w:rPr>
          <w:rFonts w:ascii="Times New Roman" w:hAnsi="Times New Roman" w:cs="Times New Roman"/>
          <w:sz w:val="24"/>
          <w:szCs w:val="24"/>
        </w:rPr>
        <w:t xml:space="preserve">Принцип опоры на закономерности онтогенетического развития. Коррекционная психолого-педагогическая работа с ребенком с ЗПР строится по принципу «замещающего онтогенеза». Дети с ЗПР находятся на разных ступенях развития. Поэтому программы образовательной и коррекционной работы с одной стороны опираются на возрастные нормативы развития, а с другой - выстраиваются как уровневые программы, ориентирующиеся на исходный уровень развития познавательной деятельности, речи, деятельности детей. </w:t>
      </w:r>
    </w:p>
    <w:p w:rsidR="00A642E2" w:rsidRDefault="00A642E2" w:rsidP="00A642E2">
      <w:pPr>
        <w:shd w:val="clear" w:color="auto" w:fill="FFFFFF"/>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C30BD">
        <w:rPr>
          <w:rFonts w:ascii="Times New Roman" w:hAnsi="Times New Roman" w:cs="Times New Roman"/>
          <w:sz w:val="24"/>
          <w:szCs w:val="24"/>
        </w:rPr>
        <w:t xml:space="preserve">Принцип единства в реализации коррекционных, профилактических и развивающих задач. Соблюдение данного принципа не позволяет ограничиваться лишь преодолением </w:t>
      </w:r>
      <w:r>
        <w:rPr>
          <w:rFonts w:ascii="Times New Roman" w:hAnsi="Times New Roman" w:cs="Times New Roman"/>
          <w:sz w:val="24"/>
          <w:szCs w:val="24"/>
        </w:rPr>
        <w:t>актуальных на сегодняшний день</w:t>
      </w:r>
      <w:r w:rsidRPr="00BC30BD">
        <w:rPr>
          <w:rFonts w:ascii="Times New Roman" w:hAnsi="Times New Roman" w:cs="Times New Roman"/>
          <w:sz w:val="24"/>
          <w:szCs w:val="24"/>
        </w:rPr>
        <w:t xml:space="preserve"> трудностей и требует построения ближайшего прогноза развития ребенка и создания благоприятных условий для наиболее полной реализации его потенциальных возможностей. </w:t>
      </w:r>
    </w:p>
    <w:p w:rsidR="00A642E2" w:rsidRDefault="00A642E2" w:rsidP="00A642E2">
      <w:pPr>
        <w:shd w:val="clear" w:color="auto" w:fill="FFFFFF"/>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C30BD">
        <w:rPr>
          <w:rFonts w:ascii="Times New Roman" w:hAnsi="Times New Roman" w:cs="Times New Roman"/>
          <w:sz w:val="24"/>
          <w:szCs w:val="24"/>
        </w:rPr>
        <w:t xml:space="preserve">Принцип комплексного применения методов педагогического и психологического воздействия означает использование в процессе коррекционного воспитания и обучения многообразия методов, приемов, средств (методов игровой коррекции: методы арт-, </w:t>
      </w:r>
      <w:proofErr w:type="spellStart"/>
      <w:r w:rsidRPr="00BC30BD">
        <w:rPr>
          <w:rFonts w:ascii="Times New Roman" w:hAnsi="Times New Roman" w:cs="Times New Roman"/>
          <w:sz w:val="24"/>
          <w:szCs w:val="24"/>
        </w:rPr>
        <w:t>сказко</w:t>
      </w:r>
      <w:proofErr w:type="spellEnd"/>
      <w:r w:rsidRPr="00BC30BD">
        <w:rPr>
          <w:rFonts w:ascii="Times New Roman" w:hAnsi="Times New Roman" w:cs="Times New Roman"/>
          <w:sz w:val="24"/>
          <w:szCs w:val="24"/>
        </w:rPr>
        <w:t xml:space="preserve">-, </w:t>
      </w:r>
      <w:proofErr w:type="spellStart"/>
      <w:r w:rsidRPr="00BC30BD">
        <w:rPr>
          <w:rFonts w:ascii="Times New Roman" w:hAnsi="Times New Roman" w:cs="Times New Roman"/>
          <w:sz w:val="24"/>
          <w:szCs w:val="24"/>
        </w:rPr>
        <w:t>игротерапии</w:t>
      </w:r>
      <w:proofErr w:type="spellEnd"/>
      <w:r w:rsidRPr="00BC30BD">
        <w:rPr>
          <w:rFonts w:ascii="Times New Roman" w:hAnsi="Times New Roman" w:cs="Times New Roman"/>
          <w:sz w:val="24"/>
          <w:szCs w:val="24"/>
        </w:rPr>
        <w:t xml:space="preserve">). </w:t>
      </w:r>
    </w:p>
    <w:p w:rsidR="00A642E2" w:rsidRDefault="00A642E2" w:rsidP="00A642E2">
      <w:pPr>
        <w:shd w:val="clear" w:color="auto" w:fill="FFFFFF"/>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C30BD">
        <w:rPr>
          <w:rFonts w:ascii="Times New Roman" w:hAnsi="Times New Roman" w:cs="Times New Roman"/>
          <w:sz w:val="24"/>
          <w:szCs w:val="24"/>
        </w:rPr>
        <w:t xml:space="preserve">Принцип личностно-ориентированного взаимодействия взрослого с ребенком указывает на признание </w:t>
      </w:r>
      <w:proofErr w:type="spellStart"/>
      <w:r w:rsidRPr="00BC30BD">
        <w:rPr>
          <w:rFonts w:ascii="Times New Roman" w:hAnsi="Times New Roman" w:cs="Times New Roman"/>
          <w:sz w:val="24"/>
          <w:szCs w:val="24"/>
        </w:rPr>
        <w:t>самоценности</w:t>
      </w:r>
      <w:proofErr w:type="spellEnd"/>
      <w:r w:rsidRPr="00BC30BD">
        <w:rPr>
          <w:rFonts w:ascii="Times New Roman" w:hAnsi="Times New Roman" w:cs="Times New Roman"/>
          <w:sz w:val="24"/>
          <w:szCs w:val="24"/>
        </w:rPr>
        <w:t xml:space="preserve"> личности ребенка, необходимости активного его участия в познавательной и практической деятельности. </w:t>
      </w:r>
    </w:p>
    <w:p w:rsidR="00A642E2" w:rsidRDefault="00A642E2" w:rsidP="00A642E2">
      <w:pPr>
        <w:shd w:val="clear" w:color="auto" w:fill="FFFFFF"/>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C30BD">
        <w:rPr>
          <w:rFonts w:ascii="Times New Roman" w:hAnsi="Times New Roman" w:cs="Times New Roman"/>
          <w:sz w:val="24"/>
          <w:szCs w:val="24"/>
        </w:rPr>
        <w:t>Принцип вариативности коррекционно-развивающего образования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его возможностей.</w:t>
      </w:r>
    </w:p>
    <w:p w:rsidR="00A642E2" w:rsidRDefault="00A642E2" w:rsidP="00A642E2">
      <w:pPr>
        <w:shd w:val="clear" w:color="auto" w:fill="FFFFFF"/>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r w:rsidRPr="00BC30BD">
        <w:rPr>
          <w:rFonts w:ascii="Times New Roman" w:hAnsi="Times New Roman" w:cs="Times New Roman"/>
          <w:sz w:val="24"/>
          <w:szCs w:val="24"/>
        </w:rPr>
        <w:t xml:space="preserve"> Принцип активного привлечения ближайшего социального окружения к работе с ребенком. Перенос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 поддержать ребенка в его саморазвитии и самоутверждении. Значимые для разработки и реализации программы характеристики особенностей развития детей дошкольного возраста. </w:t>
      </w:r>
      <w:r>
        <w:rPr>
          <w:rFonts w:ascii="Times New Roman" w:hAnsi="Times New Roman" w:cs="Times New Roman"/>
          <w:sz w:val="24"/>
          <w:szCs w:val="24"/>
        </w:rPr>
        <w:t xml:space="preserve"> </w:t>
      </w:r>
    </w:p>
    <w:p w:rsidR="00A642E2" w:rsidRPr="00A00B02" w:rsidRDefault="00A642E2" w:rsidP="00A642E2">
      <w:pPr>
        <w:spacing w:after="0" w:line="240" w:lineRule="auto"/>
        <w:ind w:firstLine="709"/>
        <w:jc w:val="both"/>
        <w:rPr>
          <w:rFonts w:ascii="Times New Roman" w:eastAsia="Calibri" w:hAnsi="Times New Roman" w:cs="Times New Roman"/>
          <w:sz w:val="24"/>
          <w:szCs w:val="24"/>
        </w:rPr>
      </w:pPr>
      <w:r w:rsidRPr="001B76E0">
        <w:rPr>
          <w:rFonts w:ascii="Times New Roman" w:eastAsia="Times New Roman" w:hAnsi="Times New Roman" w:cs="Times New Roman"/>
          <w:b/>
          <w:i/>
          <w:sz w:val="24"/>
          <w:szCs w:val="24"/>
          <w:lang w:eastAsia="ru-RU"/>
        </w:rPr>
        <w:t>Цель программы:</w:t>
      </w:r>
      <w:r w:rsidRPr="00A00B02">
        <w:rPr>
          <w:rFonts w:ascii="Times New Roman" w:eastAsia="Times New Roman" w:hAnsi="Times New Roman" w:cs="Times New Roman"/>
          <w:sz w:val="24"/>
          <w:szCs w:val="24"/>
          <w:lang w:eastAsia="ru-RU"/>
        </w:rPr>
        <w:t xml:space="preserve"> обеспечить системный подход в создании условий для развития детей с </w:t>
      </w:r>
      <w:r>
        <w:rPr>
          <w:rFonts w:ascii="Times New Roman" w:eastAsia="Times New Roman" w:hAnsi="Times New Roman" w:cs="Times New Roman"/>
          <w:sz w:val="24"/>
          <w:szCs w:val="24"/>
          <w:lang w:eastAsia="ru-RU"/>
        </w:rPr>
        <w:t>ограниченными возможностями здоровья (</w:t>
      </w:r>
      <w:r w:rsidRPr="00A00B02">
        <w:rPr>
          <w:rFonts w:ascii="Times New Roman" w:eastAsia="Times New Roman" w:hAnsi="Times New Roman" w:cs="Times New Roman"/>
          <w:sz w:val="24"/>
          <w:szCs w:val="24"/>
          <w:lang w:eastAsia="ru-RU"/>
        </w:rPr>
        <w:t>ОВЗ</w:t>
      </w:r>
      <w:r>
        <w:rPr>
          <w:rFonts w:ascii="Times New Roman" w:eastAsia="Times New Roman" w:hAnsi="Times New Roman" w:cs="Times New Roman"/>
          <w:sz w:val="24"/>
          <w:szCs w:val="24"/>
          <w:lang w:eastAsia="ru-RU"/>
        </w:rPr>
        <w:t>) с тяжелыми нарушениями речи и задержкой психического развития. О</w:t>
      </w:r>
      <w:r w:rsidRPr="00A00B02">
        <w:rPr>
          <w:rFonts w:ascii="Times New Roman" w:eastAsia="Times New Roman" w:hAnsi="Times New Roman" w:cs="Times New Roman"/>
          <w:sz w:val="24"/>
          <w:szCs w:val="24"/>
          <w:lang w:eastAsia="ru-RU"/>
        </w:rPr>
        <w:t xml:space="preserve">казание помощи детям этой категории.  </w:t>
      </w:r>
    </w:p>
    <w:p w:rsidR="00A642E2" w:rsidRPr="001B76E0" w:rsidRDefault="00A642E2" w:rsidP="00A642E2">
      <w:pPr>
        <w:spacing w:after="0" w:line="240" w:lineRule="auto"/>
        <w:ind w:firstLine="709"/>
        <w:jc w:val="both"/>
        <w:rPr>
          <w:rFonts w:ascii="Times New Roman" w:eastAsia="Times New Roman" w:hAnsi="Times New Roman" w:cs="Times New Roman"/>
          <w:b/>
          <w:bCs/>
          <w:i/>
          <w:sz w:val="24"/>
          <w:szCs w:val="24"/>
          <w:lang w:eastAsia="ru-RU"/>
        </w:rPr>
      </w:pPr>
      <w:r w:rsidRPr="001B76E0">
        <w:rPr>
          <w:rFonts w:ascii="Times New Roman" w:eastAsia="Times New Roman" w:hAnsi="Times New Roman" w:cs="Times New Roman"/>
          <w:b/>
          <w:bCs/>
          <w:i/>
          <w:sz w:val="24"/>
          <w:szCs w:val="24"/>
          <w:lang w:eastAsia="ru-RU"/>
        </w:rPr>
        <w:t>Задачи программы:</w:t>
      </w:r>
    </w:p>
    <w:p w:rsidR="00A642E2" w:rsidRPr="00A00B02" w:rsidRDefault="00A642E2" w:rsidP="00A642E2">
      <w:pPr>
        <w:spacing w:after="0" w:line="240" w:lineRule="auto"/>
        <w:jc w:val="both"/>
        <w:rPr>
          <w:rFonts w:ascii="Times New Roman" w:eastAsia="Times New Roman" w:hAnsi="Times New Roman" w:cs="Times New Roman"/>
          <w:sz w:val="24"/>
          <w:szCs w:val="24"/>
          <w:lang w:eastAsia="ru-RU"/>
        </w:rPr>
      </w:pPr>
      <w:r w:rsidRPr="00A00B02">
        <w:rPr>
          <w:rFonts w:ascii="Times New Roman" w:eastAsia="Times New Roman" w:hAnsi="Times New Roman" w:cs="Times New Roman"/>
          <w:sz w:val="24"/>
          <w:szCs w:val="24"/>
          <w:lang w:eastAsia="ru-RU"/>
        </w:rPr>
        <w:t>— определить особые образовательные потребности детей с огран</w:t>
      </w:r>
      <w:r>
        <w:rPr>
          <w:rFonts w:ascii="Times New Roman" w:eastAsia="Times New Roman" w:hAnsi="Times New Roman" w:cs="Times New Roman"/>
          <w:sz w:val="24"/>
          <w:szCs w:val="24"/>
          <w:lang w:eastAsia="ru-RU"/>
        </w:rPr>
        <w:t>иченными возможностями здоровья с ТНР и ЗПР;</w:t>
      </w:r>
    </w:p>
    <w:p w:rsidR="00A642E2" w:rsidRPr="00A00B02" w:rsidRDefault="00A642E2" w:rsidP="00A642E2">
      <w:pPr>
        <w:spacing w:after="0" w:line="240" w:lineRule="auto"/>
        <w:jc w:val="both"/>
        <w:rPr>
          <w:rFonts w:ascii="Times New Roman" w:eastAsia="Times New Roman" w:hAnsi="Times New Roman" w:cs="Times New Roman"/>
          <w:sz w:val="24"/>
          <w:szCs w:val="24"/>
          <w:lang w:eastAsia="ru-RU"/>
        </w:rPr>
      </w:pPr>
      <w:r w:rsidRPr="00A00B02">
        <w:rPr>
          <w:rFonts w:ascii="Times New Roman" w:eastAsia="Times New Roman" w:hAnsi="Times New Roman" w:cs="Times New Roman"/>
          <w:sz w:val="24"/>
          <w:szCs w:val="24"/>
          <w:lang w:eastAsia="ru-RU"/>
        </w:rPr>
        <w:t>— определить особенности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A642E2" w:rsidRPr="00A00B02" w:rsidRDefault="00A642E2" w:rsidP="00A642E2">
      <w:pPr>
        <w:spacing w:after="0" w:line="240" w:lineRule="auto"/>
        <w:jc w:val="both"/>
        <w:rPr>
          <w:rFonts w:ascii="Times New Roman" w:eastAsia="Times New Roman" w:hAnsi="Times New Roman" w:cs="Times New Roman"/>
          <w:sz w:val="24"/>
          <w:szCs w:val="24"/>
          <w:lang w:eastAsia="ru-RU"/>
        </w:rPr>
      </w:pPr>
      <w:r w:rsidRPr="00A00B02">
        <w:rPr>
          <w:rFonts w:ascii="Times New Roman" w:eastAsia="Times New Roman" w:hAnsi="Times New Roman" w:cs="Times New Roman"/>
          <w:sz w:val="24"/>
          <w:szCs w:val="24"/>
          <w:lang w:eastAsia="ru-RU"/>
        </w:rPr>
        <w:t xml:space="preserve">— создать условия, способствующие освоению детьми с ограниченными возможностями здоровья </w:t>
      </w:r>
      <w:r>
        <w:rPr>
          <w:rFonts w:ascii="Times New Roman" w:eastAsia="Times New Roman" w:hAnsi="Times New Roman" w:cs="Times New Roman"/>
          <w:sz w:val="24"/>
          <w:szCs w:val="24"/>
          <w:lang w:eastAsia="ru-RU"/>
        </w:rPr>
        <w:t>с ТНР и ЗПР дополнительной образовательной программы</w:t>
      </w:r>
      <w:r w:rsidRPr="00A00B02">
        <w:rPr>
          <w:rFonts w:ascii="Times New Roman" w:eastAsia="Times New Roman" w:hAnsi="Times New Roman" w:cs="Times New Roman"/>
          <w:sz w:val="24"/>
          <w:szCs w:val="24"/>
          <w:lang w:eastAsia="ru-RU"/>
        </w:rPr>
        <w:t xml:space="preserve"> и их интеграции в образовательном учреждении;</w:t>
      </w:r>
    </w:p>
    <w:p w:rsidR="00A642E2" w:rsidRPr="00A00B02" w:rsidRDefault="00A642E2" w:rsidP="00A642E2">
      <w:pPr>
        <w:spacing w:after="0" w:line="240" w:lineRule="auto"/>
        <w:jc w:val="both"/>
        <w:rPr>
          <w:rFonts w:ascii="Times New Roman" w:eastAsia="Times New Roman" w:hAnsi="Times New Roman" w:cs="Times New Roman"/>
          <w:sz w:val="24"/>
          <w:szCs w:val="24"/>
          <w:lang w:eastAsia="ru-RU"/>
        </w:rPr>
      </w:pPr>
      <w:r w:rsidRPr="00A00B02">
        <w:rPr>
          <w:rFonts w:ascii="Times New Roman" w:eastAsia="Times New Roman" w:hAnsi="Times New Roman" w:cs="Times New Roman"/>
          <w:sz w:val="24"/>
          <w:szCs w:val="24"/>
          <w:lang w:eastAsia="ru-RU"/>
        </w:rPr>
        <w:t>— осуществлять индивид</w:t>
      </w:r>
      <w:r>
        <w:rPr>
          <w:rFonts w:ascii="Times New Roman" w:eastAsia="Times New Roman" w:hAnsi="Times New Roman" w:cs="Times New Roman"/>
          <w:sz w:val="24"/>
          <w:szCs w:val="24"/>
          <w:lang w:eastAsia="ru-RU"/>
        </w:rPr>
        <w:t xml:space="preserve">уально ориентированную психологическую </w:t>
      </w:r>
      <w:r w:rsidRPr="00A00B02">
        <w:rPr>
          <w:rFonts w:ascii="Times New Roman" w:eastAsia="Times New Roman" w:hAnsi="Times New Roman" w:cs="Times New Roman"/>
          <w:sz w:val="24"/>
          <w:szCs w:val="24"/>
          <w:lang w:eastAsia="ru-RU"/>
        </w:rPr>
        <w:t>помощь детям с ограниченными возможностями здоровья</w:t>
      </w:r>
      <w:r>
        <w:rPr>
          <w:rFonts w:ascii="Times New Roman" w:eastAsia="Times New Roman" w:hAnsi="Times New Roman" w:cs="Times New Roman"/>
          <w:sz w:val="24"/>
          <w:szCs w:val="24"/>
          <w:lang w:eastAsia="ru-RU"/>
        </w:rPr>
        <w:t xml:space="preserve"> с ТНР и ЗПР</w:t>
      </w:r>
      <w:r w:rsidRPr="00A00B02">
        <w:rPr>
          <w:rFonts w:ascii="Times New Roman" w:eastAsia="Times New Roman" w:hAnsi="Times New Roman" w:cs="Times New Roman"/>
          <w:sz w:val="24"/>
          <w:szCs w:val="24"/>
          <w:lang w:eastAsia="ru-RU"/>
        </w:rPr>
        <w:t xml:space="preserve">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A642E2" w:rsidRDefault="00A642E2" w:rsidP="00A642E2">
      <w:pPr>
        <w:spacing w:after="0" w:line="240" w:lineRule="auto"/>
        <w:jc w:val="both"/>
        <w:rPr>
          <w:rFonts w:ascii="Times New Roman" w:eastAsia="Times New Roman" w:hAnsi="Times New Roman" w:cs="Times New Roman"/>
          <w:sz w:val="24"/>
          <w:szCs w:val="24"/>
          <w:lang w:eastAsia="ru-RU"/>
        </w:rPr>
      </w:pPr>
      <w:r w:rsidRPr="00A00B02">
        <w:rPr>
          <w:rFonts w:ascii="Times New Roman" w:eastAsia="Times New Roman" w:hAnsi="Times New Roman" w:cs="Times New Roman"/>
          <w:sz w:val="24"/>
          <w:szCs w:val="24"/>
          <w:lang w:eastAsia="ru-RU"/>
        </w:rPr>
        <w:t>— оказывать консультативную и методическую помощь родителям (законным представителям) детей с огран</w:t>
      </w:r>
      <w:r>
        <w:rPr>
          <w:rFonts w:ascii="Times New Roman" w:eastAsia="Times New Roman" w:hAnsi="Times New Roman" w:cs="Times New Roman"/>
          <w:sz w:val="24"/>
          <w:szCs w:val="24"/>
          <w:lang w:eastAsia="ru-RU"/>
        </w:rPr>
        <w:t>иченными возможностями здоровья.</w:t>
      </w:r>
    </w:p>
    <w:p w:rsidR="00A642E2" w:rsidRDefault="00A642E2" w:rsidP="00A642E2">
      <w:pPr>
        <w:spacing w:after="0" w:line="240" w:lineRule="auto"/>
        <w:jc w:val="both"/>
        <w:rPr>
          <w:rFonts w:ascii="Times New Roman" w:eastAsia="Times New Roman" w:hAnsi="Times New Roman" w:cs="Times New Roman"/>
          <w:sz w:val="24"/>
          <w:szCs w:val="24"/>
          <w:lang w:eastAsia="ru-RU"/>
        </w:rPr>
      </w:pPr>
    </w:p>
    <w:p w:rsidR="00A642E2" w:rsidRPr="00841E96" w:rsidRDefault="00A642E2" w:rsidP="00A642E2">
      <w:pPr>
        <w:widowControl w:val="0"/>
        <w:autoSpaceDE w:val="0"/>
        <w:autoSpaceDN w:val="0"/>
        <w:spacing w:after="0" w:line="240" w:lineRule="auto"/>
        <w:ind w:right="-1"/>
        <w:jc w:val="both"/>
        <w:rPr>
          <w:rFonts w:ascii="Times New Roman" w:eastAsia="Calibri" w:hAnsi="Times New Roman" w:cs="Times New Roman"/>
          <w:bCs/>
          <w:sz w:val="24"/>
          <w:szCs w:val="24"/>
        </w:rPr>
      </w:pPr>
      <w:r w:rsidRPr="00841E96">
        <w:rPr>
          <w:rFonts w:ascii="Times New Roman" w:eastAsia="Calibri" w:hAnsi="Times New Roman" w:cs="Times New Roman"/>
          <w:b/>
          <w:bCs/>
          <w:i/>
          <w:sz w:val="24"/>
          <w:szCs w:val="24"/>
        </w:rPr>
        <w:lastRenderedPageBreak/>
        <w:t>Адресат:</w:t>
      </w:r>
      <w:r w:rsidRPr="00841E96">
        <w:rPr>
          <w:rFonts w:ascii="Times New Roman" w:eastAsia="Calibri" w:hAnsi="Times New Roman" w:cs="Times New Roman"/>
          <w:bCs/>
          <w:sz w:val="24"/>
          <w:szCs w:val="24"/>
        </w:rPr>
        <w:t xml:space="preserve"> </w:t>
      </w:r>
    </w:p>
    <w:p w:rsidR="00A642E2" w:rsidRPr="00841E96" w:rsidRDefault="00A642E2" w:rsidP="00A642E2">
      <w:pPr>
        <w:widowControl w:val="0"/>
        <w:autoSpaceDE w:val="0"/>
        <w:autoSpaceDN w:val="0"/>
        <w:spacing w:after="0" w:line="240" w:lineRule="auto"/>
        <w:ind w:right="-1"/>
        <w:jc w:val="both"/>
        <w:rPr>
          <w:rFonts w:ascii="Times New Roman" w:eastAsia="Calibri" w:hAnsi="Times New Roman" w:cs="Times New Roman"/>
          <w:bCs/>
          <w:sz w:val="24"/>
          <w:szCs w:val="24"/>
        </w:rPr>
      </w:pPr>
      <w:r w:rsidRPr="00841E96">
        <w:rPr>
          <w:rFonts w:ascii="Times New Roman" w:eastAsia="Calibri" w:hAnsi="Times New Roman" w:cs="Times New Roman"/>
          <w:bCs/>
          <w:sz w:val="24"/>
          <w:szCs w:val="24"/>
        </w:rPr>
        <w:t xml:space="preserve">       Дети </w:t>
      </w:r>
      <w:r>
        <w:rPr>
          <w:rFonts w:ascii="Times New Roman" w:eastAsia="Calibri" w:hAnsi="Times New Roman" w:cs="Times New Roman"/>
          <w:bCs/>
          <w:sz w:val="24"/>
          <w:szCs w:val="24"/>
        </w:rPr>
        <w:t xml:space="preserve">дошкольного возраста </w:t>
      </w:r>
      <w:r w:rsidRPr="00841E96">
        <w:rPr>
          <w:rFonts w:ascii="Times New Roman" w:eastAsia="Calibri" w:hAnsi="Times New Roman" w:cs="Times New Roman"/>
          <w:bCs/>
          <w:sz w:val="24"/>
          <w:szCs w:val="24"/>
        </w:rPr>
        <w:t>с ограниченными возможностями здоровья (ОВЗ)</w:t>
      </w:r>
      <w:r>
        <w:rPr>
          <w:rFonts w:ascii="Times New Roman" w:eastAsia="Calibri" w:hAnsi="Times New Roman" w:cs="Times New Roman"/>
          <w:bCs/>
          <w:sz w:val="24"/>
          <w:szCs w:val="24"/>
        </w:rPr>
        <w:t xml:space="preserve"> с тяжелыми нарушениями речи (ТНР) и с задержкой психического развития (ЗПР)</w:t>
      </w:r>
      <w:r w:rsidRPr="00841E96">
        <w:rPr>
          <w:rFonts w:ascii="Times New Roman" w:eastAsia="Calibri" w:hAnsi="Times New Roman" w:cs="Times New Roman"/>
          <w:bCs/>
          <w:sz w:val="24"/>
          <w:szCs w:val="24"/>
        </w:rPr>
        <w:t xml:space="preserve"> 4-5; 5-6; 6-7 лет.</w:t>
      </w:r>
    </w:p>
    <w:p w:rsidR="00A642E2" w:rsidRPr="00841E96" w:rsidRDefault="00A642E2" w:rsidP="00A642E2">
      <w:pPr>
        <w:widowControl w:val="0"/>
        <w:autoSpaceDE w:val="0"/>
        <w:autoSpaceDN w:val="0"/>
        <w:spacing w:after="0" w:line="240" w:lineRule="auto"/>
        <w:ind w:right="-1"/>
        <w:jc w:val="both"/>
        <w:rPr>
          <w:rFonts w:ascii="Times New Roman" w:eastAsia="Calibri" w:hAnsi="Times New Roman" w:cs="Times New Roman"/>
          <w:bCs/>
          <w:sz w:val="24"/>
          <w:szCs w:val="24"/>
        </w:rPr>
      </w:pPr>
    </w:p>
    <w:p w:rsidR="00A642E2" w:rsidRPr="00841E96" w:rsidRDefault="00A642E2" w:rsidP="00A642E2">
      <w:pPr>
        <w:widowControl w:val="0"/>
        <w:autoSpaceDE w:val="0"/>
        <w:autoSpaceDN w:val="0"/>
        <w:spacing w:after="0" w:line="240" w:lineRule="auto"/>
        <w:ind w:right="-1"/>
        <w:jc w:val="both"/>
        <w:rPr>
          <w:rFonts w:ascii="Times New Roman" w:eastAsia="Calibri" w:hAnsi="Times New Roman" w:cs="Times New Roman"/>
          <w:bCs/>
          <w:sz w:val="24"/>
          <w:szCs w:val="24"/>
        </w:rPr>
      </w:pPr>
      <w:r w:rsidRPr="00841E96">
        <w:rPr>
          <w:rFonts w:ascii="Times New Roman" w:eastAsia="Calibri" w:hAnsi="Times New Roman" w:cs="Times New Roman"/>
          <w:b/>
          <w:bCs/>
          <w:i/>
          <w:sz w:val="24"/>
          <w:szCs w:val="24"/>
        </w:rPr>
        <w:t>Продолжительность программы</w:t>
      </w:r>
      <w:r w:rsidRPr="00841E96">
        <w:rPr>
          <w:rFonts w:ascii="Times New Roman" w:eastAsia="Calibri" w:hAnsi="Times New Roman" w:cs="Times New Roman"/>
          <w:bCs/>
          <w:i/>
          <w:sz w:val="24"/>
          <w:szCs w:val="24"/>
        </w:rPr>
        <w:t>:</w:t>
      </w:r>
      <w:r>
        <w:rPr>
          <w:rFonts w:ascii="Times New Roman" w:eastAsia="Calibri" w:hAnsi="Times New Roman" w:cs="Times New Roman"/>
          <w:bCs/>
          <w:sz w:val="24"/>
          <w:szCs w:val="24"/>
        </w:rPr>
        <w:t xml:space="preserve"> </w:t>
      </w:r>
      <w:r w:rsidRPr="00841E96">
        <w:rPr>
          <w:rFonts w:ascii="Times New Roman" w:eastAsia="Calibri" w:hAnsi="Times New Roman" w:cs="Times New Roman"/>
          <w:bCs/>
          <w:sz w:val="24"/>
          <w:szCs w:val="24"/>
        </w:rPr>
        <w:t xml:space="preserve">программа </w:t>
      </w:r>
      <w:r>
        <w:rPr>
          <w:rFonts w:ascii="Times New Roman" w:eastAsia="Calibri" w:hAnsi="Times New Roman" w:cs="Times New Roman"/>
          <w:bCs/>
          <w:sz w:val="24"/>
          <w:szCs w:val="24"/>
        </w:rPr>
        <w:t xml:space="preserve">психологического сопровождения </w:t>
      </w:r>
      <w:r w:rsidRPr="00841E96">
        <w:rPr>
          <w:rFonts w:ascii="Times New Roman" w:eastAsia="Calibri" w:hAnsi="Times New Roman" w:cs="Times New Roman"/>
          <w:bCs/>
          <w:sz w:val="24"/>
          <w:szCs w:val="24"/>
        </w:rPr>
        <w:t>рассчитана на 64 занятия. Занятия проводятся 2 раз в неделю.</w:t>
      </w:r>
      <w:r w:rsidRPr="00841E96">
        <w:rPr>
          <w:rFonts w:ascii="Times New Roman" w:eastAsia="Calibri" w:hAnsi="Times New Roman" w:cs="Times New Roman"/>
          <w:b/>
          <w:bCs/>
          <w:sz w:val="32"/>
          <w:szCs w:val="24"/>
        </w:rPr>
        <w:t xml:space="preserve"> </w:t>
      </w:r>
      <w:r w:rsidRPr="00841E96">
        <w:rPr>
          <w:rFonts w:ascii="Times New Roman" w:eastAsia="Calibri" w:hAnsi="Times New Roman" w:cs="Times New Roman"/>
          <w:bCs/>
          <w:sz w:val="24"/>
          <w:szCs w:val="24"/>
        </w:rPr>
        <w:t>Продолжительность занятия 20; 25; 30 минут в зависимости от возраста детей.</w:t>
      </w:r>
    </w:p>
    <w:p w:rsidR="00A642E2" w:rsidRPr="00841E96" w:rsidRDefault="00A642E2" w:rsidP="00A642E2">
      <w:pPr>
        <w:widowControl w:val="0"/>
        <w:autoSpaceDE w:val="0"/>
        <w:autoSpaceDN w:val="0"/>
        <w:spacing w:after="0" w:line="240" w:lineRule="auto"/>
        <w:ind w:right="-1"/>
        <w:jc w:val="both"/>
        <w:rPr>
          <w:rFonts w:ascii="Times New Roman" w:eastAsia="Calibri" w:hAnsi="Times New Roman" w:cs="Times New Roman"/>
          <w:bCs/>
          <w:sz w:val="24"/>
          <w:szCs w:val="24"/>
        </w:rPr>
      </w:pPr>
      <w:r w:rsidRPr="00841E96">
        <w:rPr>
          <w:rFonts w:ascii="Times New Roman" w:eastAsia="Calibri" w:hAnsi="Times New Roman" w:cs="Times New Roman"/>
          <w:bCs/>
          <w:sz w:val="24"/>
          <w:szCs w:val="24"/>
        </w:rPr>
        <w:t xml:space="preserve">    Занятия проводятся как в </w:t>
      </w:r>
      <w:r>
        <w:rPr>
          <w:rFonts w:ascii="Times New Roman" w:eastAsia="Calibri" w:hAnsi="Times New Roman" w:cs="Times New Roman"/>
          <w:bCs/>
          <w:sz w:val="24"/>
          <w:szCs w:val="24"/>
        </w:rPr>
        <w:t>мини-</w:t>
      </w:r>
      <w:r w:rsidRPr="00841E96">
        <w:rPr>
          <w:rFonts w:ascii="Times New Roman" w:eastAsia="Calibri" w:hAnsi="Times New Roman" w:cs="Times New Roman"/>
          <w:bCs/>
          <w:sz w:val="24"/>
          <w:szCs w:val="24"/>
        </w:rPr>
        <w:t xml:space="preserve">группах (2 человека одного возраста), так и индивидуально, с учетом индивидуального развития детей с ограниченными возможностями здоровья (ОВЗ).  </w:t>
      </w:r>
    </w:p>
    <w:p w:rsidR="00A642E2" w:rsidRDefault="00A642E2" w:rsidP="00A642E2">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bCs/>
          <w:sz w:val="24"/>
          <w:szCs w:val="24"/>
        </w:rPr>
        <w:t xml:space="preserve"> </w:t>
      </w:r>
    </w:p>
    <w:p w:rsidR="00A642E2" w:rsidRDefault="00A642E2" w:rsidP="00A642E2">
      <w:pPr>
        <w:shd w:val="clear" w:color="auto" w:fill="FFFFFF"/>
        <w:spacing w:after="0" w:line="240" w:lineRule="auto"/>
        <w:jc w:val="both"/>
        <w:rPr>
          <w:rFonts w:ascii="Times New Roman" w:eastAsia="Times New Roman" w:hAnsi="Times New Roman" w:cs="Times New Roman"/>
          <w:sz w:val="24"/>
          <w:szCs w:val="24"/>
          <w:lang w:eastAsia="ru-RU"/>
        </w:rPr>
      </w:pPr>
    </w:p>
    <w:p w:rsidR="00A642E2" w:rsidRPr="007368D7" w:rsidRDefault="00A642E2" w:rsidP="00A642E2">
      <w:pPr>
        <w:spacing w:after="0" w:line="276"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r w:rsidRPr="007368D7">
        <w:rPr>
          <w:rFonts w:ascii="Times New Roman" w:eastAsia="Calibri" w:hAnsi="Times New Roman" w:cs="Times New Roman"/>
          <w:b/>
          <w:i/>
          <w:sz w:val="24"/>
          <w:szCs w:val="24"/>
        </w:rPr>
        <w:t>П</w:t>
      </w:r>
      <w:r>
        <w:rPr>
          <w:rFonts w:ascii="Times New Roman" w:eastAsia="Calibri" w:hAnsi="Times New Roman" w:cs="Times New Roman"/>
          <w:b/>
          <w:i/>
          <w:sz w:val="24"/>
          <w:szCs w:val="24"/>
        </w:rPr>
        <w:t xml:space="preserve">ричины </w:t>
      </w:r>
      <w:r w:rsidRPr="00475E66">
        <w:rPr>
          <w:rFonts w:ascii="Times New Roman" w:eastAsia="Calibri" w:hAnsi="Times New Roman" w:cs="Times New Roman"/>
          <w:b/>
          <w:i/>
          <w:sz w:val="24"/>
          <w:szCs w:val="24"/>
        </w:rPr>
        <w:t>появления детей с ограниченными возм</w:t>
      </w:r>
      <w:r>
        <w:rPr>
          <w:rFonts w:ascii="Times New Roman" w:eastAsia="Calibri" w:hAnsi="Times New Roman" w:cs="Times New Roman"/>
          <w:b/>
          <w:i/>
          <w:sz w:val="24"/>
          <w:szCs w:val="24"/>
        </w:rPr>
        <w:t xml:space="preserve">ожностями здоровья </w:t>
      </w:r>
    </w:p>
    <w:p w:rsidR="00A642E2" w:rsidRPr="007368D7" w:rsidRDefault="00A642E2" w:rsidP="00A642E2">
      <w:pPr>
        <w:spacing w:after="0" w:line="276" w:lineRule="auto"/>
        <w:jc w:val="both"/>
        <w:rPr>
          <w:rFonts w:ascii="Times New Roman" w:eastAsia="Calibri" w:hAnsi="Times New Roman" w:cs="Times New Roman"/>
          <w:sz w:val="24"/>
          <w:szCs w:val="24"/>
        </w:rPr>
      </w:pPr>
      <w:r w:rsidRPr="007368D7">
        <w:rPr>
          <w:rFonts w:ascii="Times New Roman" w:eastAsia="Calibri" w:hAnsi="Times New Roman" w:cs="Times New Roman"/>
          <w:sz w:val="24"/>
          <w:szCs w:val="24"/>
        </w:rPr>
        <w:t xml:space="preserve">       Впервые в Законе «Об образовании в Российской Федерации» обучающийся с ограниченными возможностями здоровья определен как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A642E2" w:rsidRPr="007368D7" w:rsidRDefault="00A642E2" w:rsidP="00A642E2">
      <w:pPr>
        <w:spacing w:after="0" w:line="276" w:lineRule="auto"/>
        <w:jc w:val="both"/>
        <w:rPr>
          <w:rFonts w:ascii="Times New Roman" w:eastAsia="Calibri" w:hAnsi="Times New Roman" w:cs="Times New Roman"/>
          <w:i/>
          <w:sz w:val="24"/>
          <w:szCs w:val="24"/>
        </w:rPr>
      </w:pPr>
      <w:r w:rsidRPr="007368D7">
        <w:rPr>
          <w:rFonts w:ascii="Times New Roman" w:eastAsia="Calibri" w:hAnsi="Times New Roman" w:cs="Times New Roman"/>
          <w:b/>
          <w:i/>
          <w:sz w:val="24"/>
          <w:szCs w:val="24"/>
        </w:rPr>
        <w:t>Дети с ограниченными возможностями</w:t>
      </w:r>
      <w:r w:rsidRPr="007368D7">
        <w:rPr>
          <w:rFonts w:ascii="Times New Roman" w:eastAsia="Calibri" w:hAnsi="Times New Roman" w:cs="Times New Roman"/>
          <w:i/>
          <w:sz w:val="24"/>
          <w:szCs w:val="24"/>
        </w:rPr>
        <w:t xml:space="preserve"> - это дети, имеющие различные отклонения психического или физического плана, которые обусловливают нарушения общего развития, не позволяющие детям вести полноценную жизнь.</w:t>
      </w:r>
    </w:p>
    <w:p w:rsidR="00A642E2" w:rsidRPr="007368D7" w:rsidRDefault="00A642E2" w:rsidP="00A642E2">
      <w:pPr>
        <w:spacing w:after="0" w:line="276" w:lineRule="auto"/>
        <w:jc w:val="both"/>
        <w:rPr>
          <w:rFonts w:ascii="Times New Roman" w:eastAsia="Calibri" w:hAnsi="Times New Roman" w:cs="Times New Roman"/>
          <w:sz w:val="24"/>
          <w:szCs w:val="24"/>
        </w:rPr>
      </w:pPr>
      <w:r w:rsidRPr="007368D7">
        <w:rPr>
          <w:rFonts w:ascii="Times New Roman" w:eastAsia="Calibri" w:hAnsi="Times New Roman" w:cs="Times New Roman"/>
          <w:sz w:val="24"/>
          <w:szCs w:val="24"/>
        </w:rPr>
        <w:t xml:space="preserve">  Существуют причины появления детей с ограниченными возможностями здоровья</w:t>
      </w:r>
    </w:p>
    <w:p w:rsidR="00A642E2" w:rsidRPr="007368D7" w:rsidRDefault="00A642E2" w:rsidP="00A642E2">
      <w:pPr>
        <w:spacing w:after="0" w:line="276" w:lineRule="auto"/>
        <w:jc w:val="both"/>
        <w:rPr>
          <w:rFonts w:ascii="Times New Roman" w:eastAsia="Calibri" w:hAnsi="Times New Roman" w:cs="Times New Roman"/>
          <w:sz w:val="24"/>
          <w:szCs w:val="24"/>
        </w:rPr>
      </w:pPr>
      <w:r w:rsidRPr="007368D7">
        <w:rPr>
          <w:rFonts w:ascii="Times New Roman" w:eastAsia="Calibri" w:hAnsi="Times New Roman" w:cs="Times New Roman"/>
          <w:sz w:val="24"/>
          <w:szCs w:val="24"/>
        </w:rPr>
        <w:t>1. Эндогенные (или внутренние) причины делятся на три группы:</w:t>
      </w:r>
    </w:p>
    <w:p w:rsidR="00A642E2" w:rsidRPr="007368D7" w:rsidRDefault="00A642E2" w:rsidP="00A642E2">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пери</w:t>
      </w:r>
      <w:r w:rsidRPr="007368D7">
        <w:rPr>
          <w:rFonts w:ascii="Times New Roman" w:eastAsia="Calibri" w:hAnsi="Times New Roman" w:cs="Times New Roman"/>
          <w:sz w:val="24"/>
          <w:szCs w:val="24"/>
        </w:rPr>
        <w:t>натальные (до рождения ребенка): это может быть болезнь матери, нервные срывы, травмы, наследственность;</w:t>
      </w:r>
    </w:p>
    <w:p w:rsidR="00A642E2" w:rsidRPr="007368D7" w:rsidRDefault="00A642E2" w:rsidP="00A642E2">
      <w:pPr>
        <w:spacing w:after="0" w:line="276" w:lineRule="auto"/>
        <w:jc w:val="both"/>
        <w:rPr>
          <w:rFonts w:ascii="Times New Roman" w:eastAsia="Calibri" w:hAnsi="Times New Roman" w:cs="Times New Roman"/>
          <w:sz w:val="24"/>
          <w:szCs w:val="24"/>
        </w:rPr>
      </w:pPr>
      <w:r w:rsidRPr="007368D7">
        <w:rPr>
          <w:rFonts w:ascii="Times New Roman" w:eastAsia="Calibri" w:hAnsi="Times New Roman" w:cs="Times New Roman"/>
          <w:sz w:val="24"/>
          <w:szCs w:val="24"/>
        </w:rPr>
        <w:t>- натальные (момент родов): это могут быть тяжелые роды, слишком быстрые роды, вмешательство медиков;</w:t>
      </w:r>
    </w:p>
    <w:p w:rsidR="00A642E2" w:rsidRPr="007368D7" w:rsidRDefault="00A642E2" w:rsidP="00A642E2">
      <w:pPr>
        <w:spacing w:after="0" w:line="276" w:lineRule="auto"/>
        <w:jc w:val="both"/>
        <w:rPr>
          <w:rFonts w:ascii="Times New Roman" w:eastAsia="Calibri" w:hAnsi="Times New Roman" w:cs="Times New Roman"/>
          <w:sz w:val="24"/>
          <w:szCs w:val="24"/>
        </w:rPr>
      </w:pPr>
      <w:r w:rsidRPr="007368D7">
        <w:rPr>
          <w:rFonts w:ascii="Times New Roman" w:eastAsia="Calibri" w:hAnsi="Times New Roman" w:cs="Times New Roman"/>
          <w:sz w:val="24"/>
          <w:szCs w:val="24"/>
        </w:rPr>
        <w:t>- постнатальные (после рождения): например, ребенок стукнулся, упал.</w:t>
      </w:r>
    </w:p>
    <w:p w:rsidR="00A642E2" w:rsidRPr="007368D7" w:rsidRDefault="00A642E2" w:rsidP="00A642E2">
      <w:pPr>
        <w:spacing w:after="0" w:line="276" w:lineRule="auto"/>
        <w:jc w:val="both"/>
        <w:rPr>
          <w:rFonts w:ascii="Times New Roman" w:eastAsia="Calibri" w:hAnsi="Times New Roman" w:cs="Times New Roman"/>
          <w:sz w:val="24"/>
          <w:szCs w:val="24"/>
        </w:rPr>
      </w:pPr>
      <w:r w:rsidRPr="007368D7">
        <w:rPr>
          <w:rFonts w:ascii="Times New Roman" w:eastAsia="Calibri" w:hAnsi="Times New Roman" w:cs="Times New Roman"/>
          <w:sz w:val="24"/>
          <w:szCs w:val="24"/>
        </w:rPr>
        <w:t xml:space="preserve">2. Экзогенные (или внешние) причины: причины социально биологического характера – это экология, </w:t>
      </w:r>
      <w:proofErr w:type="spellStart"/>
      <w:r w:rsidRPr="007368D7">
        <w:rPr>
          <w:rFonts w:ascii="Times New Roman" w:eastAsia="Calibri" w:hAnsi="Times New Roman" w:cs="Times New Roman"/>
          <w:sz w:val="24"/>
          <w:szCs w:val="24"/>
        </w:rPr>
        <w:t>табакокурение</w:t>
      </w:r>
      <w:proofErr w:type="spellEnd"/>
      <w:r w:rsidRPr="007368D7">
        <w:rPr>
          <w:rFonts w:ascii="Times New Roman" w:eastAsia="Calibri" w:hAnsi="Times New Roman" w:cs="Times New Roman"/>
          <w:sz w:val="24"/>
          <w:szCs w:val="24"/>
        </w:rPr>
        <w:t>, наркомания, алкоголизм, СПИД.</w:t>
      </w:r>
    </w:p>
    <w:p w:rsidR="00A642E2" w:rsidRPr="007368D7" w:rsidRDefault="00A642E2" w:rsidP="00A642E2">
      <w:pPr>
        <w:spacing w:after="0" w:line="276" w:lineRule="auto"/>
        <w:jc w:val="both"/>
        <w:rPr>
          <w:rFonts w:ascii="Times New Roman" w:eastAsia="Calibri" w:hAnsi="Times New Roman" w:cs="Times New Roman"/>
          <w:sz w:val="24"/>
          <w:szCs w:val="24"/>
        </w:rPr>
      </w:pPr>
    </w:p>
    <w:p w:rsidR="00A642E2" w:rsidRPr="007368D7" w:rsidRDefault="00A642E2" w:rsidP="00A642E2">
      <w:pPr>
        <w:spacing w:after="0" w:line="276" w:lineRule="auto"/>
        <w:jc w:val="center"/>
        <w:rPr>
          <w:rFonts w:ascii="Times New Roman" w:eastAsia="Calibri" w:hAnsi="Times New Roman" w:cs="Times New Roman"/>
          <w:b/>
          <w:i/>
          <w:sz w:val="24"/>
          <w:szCs w:val="24"/>
        </w:rPr>
      </w:pPr>
      <w:r w:rsidRPr="007368D7">
        <w:rPr>
          <w:rFonts w:ascii="Times New Roman" w:eastAsia="Calibri" w:hAnsi="Times New Roman" w:cs="Times New Roman"/>
          <w:b/>
          <w:i/>
          <w:sz w:val="24"/>
          <w:szCs w:val="24"/>
        </w:rPr>
        <w:t xml:space="preserve">Психологические особенности детей с ограниченными возможностями здоровья (ОВЗ) </w:t>
      </w:r>
      <w:r>
        <w:rPr>
          <w:rFonts w:ascii="Times New Roman" w:eastAsia="Calibri" w:hAnsi="Times New Roman" w:cs="Times New Roman"/>
          <w:b/>
          <w:i/>
          <w:sz w:val="24"/>
          <w:szCs w:val="24"/>
        </w:rPr>
        <w:t xml:space="preserve"> </w:t>
      </w:r>
    </w:p>
    <w:p w:rsidR="00A642E2" w:rsidRPr="007368D7" w:rsidRDefault="00A642E2" w:rsidP="00A642E2">
      <w:pPr>
        <w:spacing w:after="0" w:line="276" w:lineRule="auto"/>
        <w:jc w:val="both"/>
        <w:rPr>
          <w:rFonts w:ascii="Times New Roman" w:eastAsia="Calibri" w:hAnsi="Times New Roman" w:cs="Times New Roman"/>
          <w:sz w:val="24"/>
          <w:szCs w:val="24"/>
        </w:rPr>
      </w:pPr>
      <w:r w:rsidRPr="007368D7">
        <w:rPr>
          <w:rFonts w:ascii="Times New Roman" w:eastAsia="Calibri" w:hAnsi="Times New Roman" w:cs="Times New Roman"/>
          <w:sz w:val="24"/>
          <w:szCs w:val="24"/>
        </w:rPr>
        <w:t>1. У детей наблюдается низкий уровень развития восприятия. Это проявляется в необходимости более длительного времени для приема и переработки сенсорной информации, недостаточно знаний этих детей об окружающем мире.</w:t>
      </w:r>
    </w:p>
    <w:p w:rsidR="00A642E2" w:rsidRPr="007368D7" w:rsidRDefault="00A642E2" w:rsidP="00A642E2">
      <w:pPr>
        <w:spacing w:after="0" w:line="276" w:lineRule="auto"/>
        <w:jc w:val="both"/>
        <w:rPr>
          <w:rFonts w:ascii="Times New Roman" w:eastAsia="Calibri" w:hAnsi="Times New Roman" w:cs="Times New Roman"/>
          <w:sz w:val="24"/>
          <w:szCs w:val="24"/>
        </w:rPr>
      </w:pPr>
      <w:r w:rsidRPr="007368D7">
        <w:rPr>
          <w:rFonts w:ascii="Times New Roman" w:eastAsia="Calibri" w:hAnsi="Times New Roman" w:cs="Times New Roman"/>
          <w:sz w:val="24"/>
          <w:szCs w:val="24"/>
        </w:rPr>
        <w:t>2. Недостаточно сформированы пространственные представления, дети с ОВЗ часто не могут осуществлять полноценный анализ формы, установить симметричность, тождественность частей конструируемых фигур, расположить конструкцию на плоскости, соединить ее в единое целое.</w:t>
      </w:r>
    </w:p>
    <w:p w:rsidR="00A642E2" w:rsidRPr="007368D7" w:rsidRDefault="00A642E2" w:rsidP="00A642E2">
      <w:pPr>
        <w:spacing w:after="0" w:line="276" w:lineRule="auto"/>
        <w:jc w:val="both"/>
        <w:rPr>
          <w:rFonts w:ascii="Times New Roman" w:eastAsia="Calibri" w:hAnsi="Times New Roman" w:cs="Times New Roman"/>
          <w:sz w:val="24"/>
          <w:szCs w:val="24"/>
        </w:rPr>
      </w:pPr>
      <w:r w:rsidRPr="007368D7">
        <w:rPr>
          <w:rFonts w:ascii="Times New Roman" w:eastAsia="Calibri" w:hAnsi="Times New Roman" w:cs="Times New Roman"/>
          <w:sz w:val="24"/>
          <w:szCs w:val="24"/>
        </w:rPr>
        <w:t>3. Внимание неустойчивое, рассеянное, дети с трудом переключаются с одной деятельности на другую. Недостатки организации внимания обуславливаются слабым развитием интеллектуальной активности детей, несовершенством навыков и умений самоконтроля, недостаточным развитием чувства ответственности и интереса к учению.</w:t>
      </w:r>
    </w:p>
    <w:p w:rsidR="00A642E2" w:rsidRPr="007368D7" w:rsidRDefault="00A642E2" w:rsidP="00A642E2">
      <w:pPr>
        <w:spacing w:after="0" w:line="276" w:lineRule="auto"/>
        <w:jc w:val="both"/>
        <w:rPr>
          <w:rFonts w:ascii="Times New Roman" w:eastAsia="Calibri" w:hAnsi="Times New Roman" w:cs="Times New Roman"/>
          <w:sz w:val="24"/>
          <w:szCs w:val="24"/>
        </w:rPr>
      </w:pPr>
      <w:r w:rsidRPr="007368D7">
        <w:rPr>
          <w:rFonts w:ascii="Times New Roman" w:eastAsia="Calibri" w:hAnsi="Times New Roman" w:cs="Times New Roman"/>
          <w:sz w:val="24"/>
          <w:szCs w:val="24"/>
        </w:rPr>
        <w:t>4. Память ограничена в объеме, преобладает кратковременная над долговременной, механическая над логической, наглядная над словесной.</w:t>
      </w:r>
    </w:p>
    <w:p w:rsidR="00A642E2" w:rsidRPr="007368D7" w:rsidRDefault="00A642E2" w:rsidP="00A642E2">
      <w:pPr>
        <w:spacing w:after="0" w:line="276" w:lineRule="auto"/>
        <w:jc w:val="both"/>
        <w:rPr>
          <w:rFonts w:ascii="Times New Roman" w:eastAsia="Calibri" w:hAnsi="Times New Roman" w:cs="Times New Roman"/>
          <w:sz w:val="24"/>
          <w:szCs w:val="24"/>
        </w:rPr>
      </w:pPr>
      <w:r w:rsidRPr="007368D7">
        <w:rPr>
          <w:rFonts w:ascii="Times New Roman" w:eastAsia="Calibri" w:hAnsi="Times New Roman" w:cs="Times New Roman"/>
          <w:sz w:val="24"/>
          <w:szCs w:val="24"/>
        </w:rPr>
        <w:lastRenderedPageBreak/>
        <w:t>5. Снижена познавательная активность, отмечается замедленный темп переработки информации.</w:t>
      </w:r>
    </w:p>
    <w:p w:rsidR="00A642E2" w:rsidRPr="007368D7" w:rsidRDefault="00A642E2" w:rsidP="00A642E2">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 Мышление:</w:t>
      </w:r>
      <w:r w:rsidRPr="007368D7">
        <w:rPr>
          <w:rFonts w:ascii="Times New Roman" w:eastAsia="Calibri" w:hAnsi="Times New Roman" w:cs="Times New Roman"/>
          <w:sz w:val="24"/>
          <w:szCs w:val="24"/>
        </w:rPr>
        <w:t xml:space="preserve"> наглядно-действенное мышление развито в большей степени, чем наглядно-образное и особенно словесно-логическое.</w:t>
      </w:r>
    </w:p>
    <w:p w:rsidR="00A642E2" w:rsidRPr="007368D7" w:rsidRDefault="00A642E2" w:rsidP="00A642E2">
      <w:pPr>
        <w:spacing w:after="0" w:line="276" w:lineRule="auto"/>
        <w:jc w:val="both"/>
        <w:rPr>
          <w:rFonts w:ascii="Times New Roman" w:eastAsia="Calibri" w:hAnsi="Times New Roman" w:cs="Times New Roman"/>
          <w:sz w:val="24"/>
          <w:szCs w:val="24"/>
        </w:rPr>
      </w:pPr>
      <w:r w:rsidRPr="007368D7">
        <w:rPr>
          <w:rFonts w:ascii="Times New Roman" w:eastAsia="Calibri" w:hAnsi="Times New Roman" w:cs="Times New Roman"/>
          <w:sz w:val="24"/>
          <w:szCs w:val="24"/>
        </w:rPr>
        <w:t>7. Снижена потребность в общении как со сверстниками, так и со взрослыми.</w:t>
      </w:r>
    </w:p>
    <w:p w:rsidR="00A642E2" w:rsidRPr="007368D7" w:rsidRDefault="00A642E2" w:rsidP="00A642E2">
      <w:pPr>
        <w:spacing w:after="0" w:line="276" w:lineRule="auto"/>
        <w:jc w:val="both"/>
        <w:rPr>
          <w:rFonts w:ascii="Times New Roman" w:eastAsia="Calibri" w:hAnsi="Times New Roman" w:cs="Times New Roman"/>
          <w:sz w:val="24"/>
          <w:szCs w:val="24"/>
        </w:rPr>
      </w:pPr>
      <w:r w:rsidRPr="007368D7">
        <w:rPr>
          <w:rFonts w:ascii="Times New Roman" w:eastAsia="Calibri" w:hAnsi="Times New Roman" w:cs="Times New Roman"/>
          <w:sz w:val="24"/>
          <w:szCs w:val="24"/>
        </w:rPr>
        <w:t>8. Игровая деятельность не сформирована. Сюжеты игры обычны, способы общения и сами игровые роли бедны.</w:t>
      </w:r>
    </w:p>
    <w:p w:rsidR="00A642E2" w:rsidRPr="007368D7" w:rsidRDefault="00A642E2" w:rsidP="00A642E2">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 Речь: </w:t>
      </w:r>
      <w:r w:rsidRPr="007368D7">
        <w:rPr>
          <w:rFonts w:ascii="Times New Roman" w:eastAsia="Calibri" w:hAnsi="Times New Roman" w:cs="Times New Roman"/>
          <w:sz w:val="24"/>
          <w:szCs w:val="24"/>
        </w:rPr>
        <w:t>имеются нарушения речевых функций, либо все компоненты языковой системы не сформированы.</w:t>
      </w:r>
    </w:p>
    <w:p w:rsidR="00A642E2" w:rsidRPr="007368D7" w:rsidRDefault="00A642E2" w:rsidP="00A642E2">
      <w:pPr>
        <w:spacing w:after="0" w:line="276" w:lineRule="auto"/>
        <w:jc w:val="both"/>
        <w:rPr>
          <w:rFonts w:ascii="Times New Roman" w:eastAsia="Calibri" w:hAnsi="Times New Roman" w:cs="Times New Roman"/>
          <w:sz w:val="24"/>
          <w:szCs w:val="24"/>
        </w:rPr>
      </w:pPr>
      <w:r w:rsidRPr="007368D7">
        <w:rPr>
          <w:rFonts w:ascii="Times New Roman" w:eastAsia="Calibri" w:hAnsi="Times New Roman" w:cs="Times New Roman"/>
          <w:sz w:val="24"/>
          <w:szCs w:val="24"/>
        </w:rPr>
        <w:t>10. Наблюдается низкая работоспособность в результате повышенной истощаемости, вследствие возникновения у детей явлений психомоторной расторможенности.</w:t>
      </w:r>
    </w:p>
    <w:p w:rsidR="00A642E2" w:rsidRPr="007368D7" w:rsidRDefault="00A642E2" w:rsidP="00A642E2">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 Наблюдается не </w:t>
      </w:r>
      <w:proofErr w:type="spellStart"/>
      <w:r w:rsidRPr="007368D7">
        <w:rPr>
          <w:rFonts w:ascii="Times New Roman" w:eastAsia="Calibri" w:hAnsi="Times New Roman" w:cs="Times New Roman"/>
          <w:sz w:val="24"/>
          <w:szCs w:val="24"/>
        </w:rPr>
        <w:t>сформированность</w:t>
      </w:r>
      <w:proofErr w:type="spellEnd"/>
      <w:r w:rsidRPr="007368D7">
        <w:rPr>
          <w:rFonts w:ascii="Times New Roman" w:eastAsia="Calibri" w:hAnsi="Times New Roman" w:cs="Times New Roman"/>
          <w:sz w:val="24"/>
          <w:szCs w:val="24"/>
        </w:rPr>
        <w:t xml:space="preserve"> произвольного поведения по типу психической неустойчивости, расторможенность влечений, учебной мотивации.</w:t>
      </w:r>
    </w:p>
    <w:p w:rsidR="00A642E2" w:rsidRPr="007368D7" w:rsidRDefault="00A642E2" w:rsidP="00A642E2">
      <w:pPr>
        <w:spacing w:after="0" w:line="276" w:lineRule="auto"/>
        <w:jc w:val="both"/>
        <w:rPr>
          <w:rFonts w:ascii="Times New Roman" w:eastAsia="Calibri" w:hAnsi="Times New Roman" w:cs="Times New Roman"/>
          <w:sz w:val="24"/>
          <w:szCs w:val="24"/>
        </w:rPr>
      </w:pPr>
      <w:r w:rsidRPr="007368D7">
        <w:rPr>
          <w:rFonts w:ascii="Times New Roman" w:eastAsia="Calibri" w:hAnsi="Times New Roman" w:cs="Times New Roman"/>
          <w:sz w:val="24"/>
          <w:szCs w:val="24"/>
        </w:rPr>
        <w:t xml:space="preserve">Вследствие этого у детей проявляется недостаточная </w:t>
      </w:r>
      <w:proofErr w:type="spellStart"/>
      <w:r w:rsidRPr="007368D7">
        <w:rPr>
          <w:rFonts w:ascii="Times New Roman" w:eastAsia="Calibri" w:hAnsi="Times New Roman" w:cs="Times New Roman"/>
          <w:sz w:val="24"/>
          <w:szCs w:val="24"/>
        </w:rPr>
        <w:t>сформированность</w:t>
      </w:r>
      <w:proofErr w:type="spellEnd"/>
      <w:r w:rsidRPr="007368D7">
        <w:rPr>
          <w:rFonts w:ascii="Times New Roman" w:eastAsia="Calibri" w:hAnsi="Times New Roman" w:cs="Times New Roman"/>
          <w:sz w:val="24"/>
          <w:szCs w:val="24"/>
        </w:rPr>
        <w:t xml:space="preserve"> психологических предпосылок к овладению полноценными навыками учебной деятельности. Возникают трудности формирования учебных умений (планирование предстоящей работы,</w:t>
      </w:r>
    </w:p>
    <w:p w:rsidR="00A642E2" w:rsidRDefault="00A642E2" w:rsidP="00A642E2">
      <w:pPr>
        <w:spacing w:after="0" w:line="276" w:lineRule="auto"/>
        <w:jc w:val="both"/>
        <w:rPr>
          <w:rFonts w:ascii="Times New Roman" w:eastAsia="Calibri" w:hAnsi="Times New Roman" w:cs="Times New Roman"/>
          <w:sz w:val="24"/>
          <w:szCs w:val="24"/>
        </w:rPr>
      </w:pPr>
      <w:r w:rsidRPr="007368D7">
        <w:rPr>
          <w:rFonts w:ascii="Times New Roman" w:eastAsia="Calibri" w:hAnsi="Times New Roman" w:cs="Times New Roman"/>
          <w:sz w:val="24"/>
          <w:szCs w:val="24"/>
        </w:rPr>
        <w:t>определения путей и средств достижения учебной цели; контролирование деятельности, умение работать в определенном темпе).</w:t>
      </w:r>
    </w:p>
    <w:p w:rsidR="00A642E2" w:rsidRPr="007368D7" w:rsidRDefault="00A642E2" w:rsidP="00A642E2">
      <w:pPr>
        <w:spacing w:after="0" w:line="276" w:lineRule="auto"/>
        <w:jc w:val="both"/>
        <w:rPr>
          <w:rFonts w:ascii="Times New Roman" w:eastAsia="Calibri" w:hAnsi="Times New Roman" w:cs="Times New Roman"/>
          <w:sz w:val="24"/>
          <w:szCs w:val="24"/>
        </w:rPr>
      </w:pPr>
    </w:p>
    <w:p w:rsidR="00A642E2" w:rsidRPr="000E7638" w:rsidRDefault="00A642E2" w:rsidP="00A642E2">
      <w:pPr>
        <w:spacing w:after="0" w:line="276" w:lineRule="auto"/>
        <w:jc w:val="center"/>
        <w:rPr>
          <w:rFonts w:ascii="Times New Roman" w:eastAsia="Calibri" w:hAnsi="Times New Roman" w:cs="Times New Roman"/>
          <w:b/>
          <w:i/>
          <w:sz w:val="24"/>
          <w:szCs w:val="24"/>
        </w:rPr>
      </w:pPr>
      <w:r w:rsidRPr="000E7638">
        <w:rPr>
          <w:rFonts w:ascii="Times New Roman" w:eastAsia="Calibri" w:hAnsi="Times New Roman" w:cs="Times New Roman"/>
          <w:b/>
          <w:i/>
          <w:sz w:val="24"/>
          <w:szCs w:val="24"/>
        </w:rPr>
        <w:t>Типичные затруднения (общие проблемы)</w:t>
      </w:r>
    </w:p>
    <w:p w:rsidR="00A642E2" w:rsidRPr="000E7638" w:rsidRDefault="00A642E2" w:rsidP="00A642E2">
      <w:pPr>
        <w:spacing w:after="0" w:line="276" w:lineRule="auto"/>
        <w:jc w:val="center"/>
        <w:rPr>
          <w:rFonts w:ascii="Times New Roman" w:eastAsia="Calibri" w:hAnsi="Times New Roman" w:cs="Times New Roman"/>
          <w:b/>
          <w:i/>
          <w:sz w:val="24"/>
          <w:szCs w:val="24"/>
        </w:rPr>
      </w:pPr>
      <w:r w:rsidRPr="000E7638">
        <w:rPr>
          <w:rFonts w:ascii="Times New Roman" w:eastAsia="Calibri" w:hAnsi="Times New Roman" w:cs="Times New Roman"/>
          <w:b/>
          <w:i/>
          <w:sz w:val="24"/>
          <w:szCs w:val="24"/>
        </w:rPr>
        <w:t xml:space="preserve"> у детей с ограниченными возможностями здоровья (ОВЗ)</w:t>
      </w:r>
    </w:p>
    <w:p w:rsidR="00A642E2" w:rsidRPr="000E7638" w:rsidRDefault="00A642E2" w:rsidP="00A642E2">
      <w:pPr>
        <w:spacing w:after="0" w:line="276" w:lineRule="auto"/>
        <w:jc w:val="both"/>
        <w:rPr>
          <w:rFonts w:ascii="Times New Roman" w:eastAsia="Calibri" w:hAnsi="Times New Roman" w:cs="Times New Roman"/>
          <w:sz w:val="24"/>
          <w:szCs w:val="24"/>
        </w:rPr>
      </w:pPr>
      <w:r w:rsidRPr="000E7638">
        <w:rPr>
          <w:rFonts w:ascii="Times New Roman" w:eastAsia="Calibri" w:hAnsi="Times New Roman" w:cs="Times New Roman"/>
          <w:sz w:val="24"/>
          <w:szCs w:val="24"/>
        </w:rPr>
        <w:t>1. Отсутствует мотивация к познавательной деятельности, ограниченны представления об окружающем мире;</w:t>
      </w:r>
    </w:p>
    <w:p w:rsidR="00A642E2" w:rsidRPr="000E7638" w:rsidRDefault="00A642E2" w:rsidP="00A642E2">
      <w:pPr>
        <w:spacing w:after="0" w:line="276" w:lineRule="auto"/>
        <w:jc w:val="both"/>
        <w:rPr>
          <w:rFonts w:ascii="Times New Roman" w:eastAsia="Calibri" w:hAnsi="Times New Roman" w:cs="Times New Roman"/>
          <w:sz w:val="24"/>
          <w:szCs w:val="24"/>
        </w:rPr>
      </w:pPr>
      <w:r w:rsidRPr="000E7638">
        <w:rPr>
          <w:rFonts w:ascii="Times New Roman" w:eastAsia="Calibri" w:hAnsi="Times New Roman" w:cs="Times New Roman"/>
          <w:sz w:val="24"/>
          <w:szCs w:val="24"/>
        </w:rPr>
        <w:t>2. Темп выполнения заданий очень низкий;</w:t>
      </w:r>
    </w:p>
    <w:p w:rsidR="00A642E2" w:rsidRPr="000E7638" w:rsidRDefault="00A642E2" w:rsidP="00A642E2">
      <w:pPr>
        <w:spacing w:after="0" w:line="276" w:lineRule="auto"/>
        <w:jc w:val="both"/>
        <w:rPr>
          <w:rFonts w:ascii="Times New Roman" w:eastAsia="Calibri" w:hAnsi="Times New Roman" w:cs="Times New Roman"/>
          <w:sz w:val="24"/>
          <w:szCs w:val="24"/>
        </w:rPr>
      </w:pPr>
      <w:r w:rsidRPr="000E7638">
        <w:rPr>
          <w:rFonts w:ascii="Times New Roman" w:eastAsia="Calibri" w:hAnsi="Times New Roman" w:cs="Times New Roman"/>
          <w:sz w:val="24"/>
          <w:szCs w:val="24"/>
        </w:rPr>
        <w:t>3. Нуждается в постоянной помощи взрослого;</w:t>
      </w:r>
    </w:p>
    <w:p w:rsidR="00A642E2" w:rsidRPr="000E7638" w:rsidRDefault="00A642E2" w:rsidP="00A642E2">
      <w:pPr>
        <w:spacing w:after="0" w:line="276" w:lineRule="auto"/>
        <w:jc w:val="both"/>
        <w:rPr>
          <w:rFonts w:ascii="Times New Roman" w:eastAsia="Calibri" w:hAnsi="Times New Roman" w:cs="Times New Roman"/>
          <w:sz w:val="24"/>
          <w:szCs w:val="24"/>
        </w:rPr>
      </w:pPr>
      <w:r w:rsidRPr="000E7638">
        <w:rPr>
          <w:rFonts w:ascii="Times New Roman" w:eastAsia="Calibri" w:hAnsi="Times New Roman" w:cs="Times New Roman"/>
          <w:sz w:val="24"/>
          <w:szCs w:val="24"/>
        </w:rPr>
        <w:t>4. Низкий уровень свойств внимания (устойчивость, концентрация,</w:t>
      </w:r>
    </w:p>
    <w:p w:rsidR="00A642E2" w:rsidRPr="000E7638" w:rsidRDefault="00A642E2" w:rsidP="00A642E2">
      <w:pPr>
        <w:spacing w:after="0" w:line="276" w:lineRule="auto"/>
        <w:jc w:val="both"/>
        <w:rPr>
          <w:rFonts w:ascii="Times New Roman" w:eastAsia="Calibri" w:hAnsi="Times New Roman" w:cs="Times New Roman"/>
          <w:sz w:val="24"/>
          <w:szCs w:val="24"/>
        </w:rPr>
      </w:pPr>
      <w:r w:rsidRPr="000E7638">
        <w:rPr>
          <w:rFonts w:ascii="Times New Roman" w:eastAsia="Calibri" w:hAnsi="Times New Roman" w:cs="Times New Roman"/>
          <w:sz w:val="24"/>
          <w:szCs w:val="24"/>
        </w:rPr>
        <w:t>переключение);</w:t>
      </w:r>
    </w:p>
    <w:p w:rsidR="00A642E2" w:rsidRPr="000E7638" w:rsidRDefault="00A642E2" w:rsidP="00A642E2">
      <w:pPr>
        <w:spacing w:after="0" w:line="276" w:lineRule="auto"/>
        <w:jc w:val="both"/>
        <w:rPr>
          <w:rFonts w:ascii="Times New Roman" w:eastAsia="Calibri" w:hAnsi="Times New Roman" w:cs="Times New Roman"/>
          <w:sz w:val="24"/>
          <w:szCs w:val="24"/>
        </w:rPr>
      </w:pPr>
      <w:r w:rsidRPr="000E7638">
        <w:rPr>
          <w:rFonts w:ascii="Times New Roman" w:eastAsia="Calibri" w:hAnsi="Times New Roman" w:cs="Times New Roman"/>
          <w:sz w:val="24"/>
          <w:szCs w:val="24"/>
        </w:rPr>
        <w:t>5. Низкий уровень развития речи, мышления;</w:t>
      </w:r>
    </w:p>
    <w:p w:rsidR="00A642E2" w:rsidRPr="000E7638" w:rsidRDefault="00A642E2" w:rsidP="00A642E2">
      <w:pPr>
        <w:spacing w:after="0" w:line="276" w:lineRule="auto"/>
        <w:jc w:val="both"/>
        <w:rPr>
          <w:rFonts w:ascii="Times New Roman" w:eastAsia="Calibri" w:hAnsi="Times New Roman" w:cs="Times New Roman"/>
          <w:sz w:val="24"/>
          <w:szCs w:val="24"/>
        </w:rPr>
      </w:pPr>
      <w:r w:rsidRPr="000E7638">
        <w:rPr>
          <w:rFonts w:ascii="Times New Roman" w:eastAsia="Calibri" w:hAnsi="Times New Roman" w:cs="Times New Roman"/>
          <w:sz w:val="24"/>
          <w:szCs w:val="24"/>
        </w:rPr>
        <w:t>6. Трудности в понимании инструкций;</w:t>
      </w:r>
    </w:p>
    <w:p w:rsidR="00A642E2" w:rsidRPr="000E7638" w:rsidRDefault="00A642E2" w:rsidP="00A642E2">
      <w:pPr>
        <w:spacing w:after="0" w:line="276" w:lineRule="auto"/>
        <w:jc w:val="both"/>
        <w:rPr>
          <w:rFonts w:ascii="Times New Roman" w:eastAsia="Calibri" w:hAnsi="Times New Roman" w:cs="Times New Roman"/>
          <w:sz w:val="24"/>
          <w:szCs w:val="24"/>
        </w:rPr>
      </w:pPr>
      <w:r w:rsidRPr="000E7638">
        <w:rPr>
          <w:rFonts w:ascii="Times New Roman" w:eastAsia="Calibri" w:hAnsi="Times New Roman" w:cs="Times New Roman"/>
          <w:sz w:val="24"/>
          <w:szCs w:val="24"/>
        </w:rPr>
        <w:t>7. Инфантилизм;</w:t>
      </w:r>
    </w:p>
    <w:p w:rsidR="00A642E2" w:rsidRPr="000E7638" w:rsidRDefault="00A642E2" w:rsidP="00A642E2">
      <w:pPr>
        <w:spacing w:after="0" w:line="276" w:lineRule="auto"/>
        <w:jc w:val="both"/>
        <w:rPr>
          <w:rFonts w:ascii="Times New Roman" w:eastAsia="Calibri" w:hAnsi="Times New Roman" w:cs="Times New Roman"/>
          <w:sz w:val="24"/>
          <w:szCs w:val="24"/>
        </w:rPr>
      </w:pPr>
      <w:r w:rsidRPr="000E7638">
        <w:rPr>
          <w:rFonts w:ascii="Times New Roman" w:eastAsia="Calibri" w:hAnsi="Times New Roman" w:cs="Times New Roman"/>
          <w:sz w:val="24"/>
          <w:szCs w:val="24"/>
        </w:rPr>
        <w:t>8. Нарушение координации движений;</w:t>
      </w:r>
    </w:p>
    <w:p w:rsidR="00A642E2" w:rsidRPr="000E7638" w:rsidRDefault="00A642E2" w:rsidP="00A642E2">
      <w:pPr>
        <w:spacing w:after="0" w:line="276" w:lineRule="auto"/>
        <w:jc w:val="both"/>
        <w:rPr>
          <w:rFonts w:ascii="Times New Roman" w:eastAsia="Calibri" w:hAnsi="Times New Roman" w:cs="Times New Roman"/>
          <w:sz w:val="24"/>
          <w:szCs w:val="24"/>
        </w:rPr>
      </w:pPr>
      <w:r w:rsidRPr="000E7638">
        <w:rPr>
          <w:rFonts w:ascii="Times New Roman" w:eastAsia="Calibri" w:hAnsi="Times New Roman" w:cs="Times New Roman"/>
          <w:sz w:val="24"/>
          <w:szCs w:val="24"/>
        </w:rPr>
        <w:t>9. Низкая самооценка;</w:t>
      </w:r>
    </w:p>
    <w:p w:rsidR="00A642E2" w:rsidRPr="000E7638" w:rsidRDefault="00A642E2" w:rsidP="00A642E2">
      <w:pPr>
        <w:spacing w:after="0" w:line="276" w:lineRule="auto"/>
        <w:jc w:val="both"/>
        <w:rPr>
          <w:rFonts w:ascii="Times New Roman" w:eastAsia="Calibri" w:hAnsi="Times New Roman" w:cs="Times New Roman"/>
          <w:sz w:val="24"/>
          <w:szCs w:val="24"/>
        </w:rPr>
      </w:pPr>
      <w:r w:rsidRPr="000E7638">
        <w:rPr>
          <w:rFonts w:ascii="Times New Roman" w:eastAsia="Calibri" w:hAnsi="Times New Roman" w:cs="Times New Roman"/>
          <w:sz w:val="24"/>
          <w:szCs w:val="24"/>
        </w:rPr>
        <w:t>10. Повышенная тревожность, Многие дети с ограниченными возможностями здоровья (ОВЗ) отмечаются повышенной впечатлительностью (тревожностью): болезненно реагируют на тон голоса, отмечается малейшее изменение в настроении;</w:t>
      </w:r>
    </w:p>
    <w:p w:rsidR="00A642E2" w:rsidRPr="000E7638" w:rsidRDefault="00A642E2" w:rsidP="00A642E2">
      <w:pPr>
        <w:spacing w:after="0" w:line="276" w:lineRule="auto"/>
        <w:jc w:val="both"/>
        <w:rPr>
          <w:rFonts w:ascii="Times New Roman" w:eastAsia="Calibri" w:hAnsi="Times New Roman" w:cs="Times New Roman"/>
          <w:sz w:val="24"/>
          <w:szCs w:val="24"/>
        </w:rPr>
      </w:pPr>
      <w:r w:rsidRPr="000E7638">
        <w:rPr>
          <w:rFonts w:ascii="Times New Roman" w:eastAsia="Calibri" w:hAnsi="Times New Roman" w:cs="Times New Roman"/>
          <w:sz w:val="24"/>
          <w:szCs w:val="24"/>
        </w:rPr>
        <w:t xml:space="preserve">11. Высокий уровень </w:t>
      </w:r>
      <w:proofErr w:type="spellStart"/>
      <w:r w:rsidRPr="000E7638">
        <w:rPr>
          <w:rFonts w:ascii="Times New Roman" w:eastAsia="Calibri" w:hAnsi="Times New Roman" w:cs="Times New Roman"/>
          <w:sz w:val="24"/>
          <w:szCs w:val="24"/>
        </w:rPr>
        <w:t>психомышечного</w:t>
      </w:r>
      <w:proofErr w:type="spellEnd"/>
      <w:r w:rsidRPr="000E7638">
        <w:rPr>
          <w:rFonts w:ascii="Times New Roman" w:eastAsia="Calibri" w:hAnsi="Times New Roman" w:cs="Times New Roman"/>
          <w:sz w:val="24"/>
          <w:szCs w:val="24"/>
        </w:rPr>
        <w:t xml:space="preserve"> напряжения;</w:t>
      </w:r>
    </w:p>
    <w:p w:rsidR="00A642E2" w:rsidRPr="000E7638" w:rsidRDefault="00A642E2" w:rsidP="00A642E2">
      <w:pPr>
        <w:spacing w:after="0" w:line="276" w:lineRule="auto"/>
        <w:jc w:val="both"/>
        <w:rPr>
          <w:rFonts w:ascii="Times New Roman" w:eastAsia="Calibri" w:hAnsi="Times New Roman" w:cs="Times New Roman"/>
          <w:sz w:val="24"/>
          <w:szCs w:val="24"/>
        </w:rPr>
      </w:pPr>
      <w:r w:rsidRPr="000E7638">
        <w:rPr>
          <w:rFonts w:ascii="Times New Roman" w:eastAsia="Calibri" w:hAnsi="Times New Roman" w:cs="Times New Roman"/>
          <w:sz w:val="24"/>
          <w:szCs w:val="24"/>
        </w:rPr>
        <w:t>12. Низкий уровень развития мелкой и крупной моторики;</w:t>
      </w:r>
    </w:p>
    <w:p w:rsidR="00A642E2" w:rsidRPr="000E7638" w:rsidRDefault="00A642E2" w:rsidP="00A642E2">
      <w:pPr>
        <w:spacing w:after="0" w:line="276" w:lineRule="auto"/>
        <w:jc w:val="both"/>
        <w:rPr>
          <w:rFonts w:ascii="Times New Roman" w:eastAsia="Calibri" w:hAnsi="Times New Roman" w:cs="Times New Roman"/>
          <w:sz w:val="24"/>
          <w:szCs w:val="24"/>
        </w:rPr>
      </w:pPr>
      <w:r w:rsidRPr="000E7638">
        <w:rPr>
          <w:rFonts w:ascii="Times New Roman" w:eastAsia="Calibri" w:hAnsi="Times New Roman" w:cs="Times New Roman"/>
          <w:sz w:val="24"/>
          <w:szCs w:val="24"/>
        </w:rPr>
        <w:t>13. Для большинства таких детей характерна повышенная утомляемость. Они быстро становятся вялыми или раздражительными, плаксивыми, с трудом сосредотачиваются на задании. При неудачах быстро утрачивают интерес, отказываются от выполнения задания. У некоторых детей в результате утомления возникает двигательное беспокойство;</w:t>
      </w:r>
    </w:p>
    <w:p w:rsidR="00A642E2" w:rsidRDefault="00A642E2" w:rsidP="00A642E2">
      <w:pPr>
        <w:spacing w:after="0" w:line="276" w:lineRule="auto"/>
        <w:jc w:val="both"/>
        <w:rPr>
          <w:rFonts w:ascii="Times New Roman" w:eastAsia="Calibri" w:hAnsi="Times New Roman" w:cs="Times New Roman"/>
          <w:sz w:val="24"/>
          <w:szCs w:val="24"/>
        </w:rPr>
      </w:pPr>
      <w:r w:rsidRPr="000E7638">
        <w:rPr>
          <w:rFonts w:ascii="Times New Roman" w:eastAsia="Calibri" w:hAnsi="Times New Roman" w:cs="Times New Roman"/>
          <w:sz w:val="24"/>
          <w:szCs w:val="24"/>
        </w:rPr>
        <w:t>14. У других детей отмечается повышенная возбудимость, беспокойство, склонность к вспышкам раздражительности, упрямству.</w:t>
      </w:r>
    </w:p>
    <w:p w:rsidR="00016F4A" w:rsidRDefault="00016F4A" w:rsidP="00A642E2">
      <w:pPr>
        <w:spacing w:after="0" w:line="276" w:lineRule="auto"/>
        <w:jc w:val="both"/>
        <w:rPr>
          <w:rFonts w:ascii="Times New Roman" w:eastAsia="Calibri" w:hAnsi="Times New Roman" w:cs="Times New Roman"/>
          <w:sz w:val="24"/>
          <w:szCs w:val="24"/>
        </w:rPr>
      </w:pPr>
    </w:p>
    <w:p w:rsidR="00016F4A" w:rsidRPr="000E7638" w:rsidRDefault="00016F4A" w:rsidP="00A642E2">
      <w:pPr>
        <w:spacing w:after="0" w:line="276" w:lineRule="auto"/>
        <w:jc w:val="both"/>
        <w:rPr>
          <w:rFonts w:ascii="Times New Roman" w:eastAsia="Calibri" w:hAnsi="Times New Roman" w:cs="Times New Roman"/>
          <w:sz w:val="24"/>
          <w:szCs w:val="24"/>
        </w:rPr>
      </w:pPr>
    </w:p>
    <w:p w:rsidR="00A642E2" w:rsidRPr="000E7638" w:rsidRDefault="00A642E2" w:rsidP="00A642E2">
      <w:pPr>
        <w:spacing w:after="0" w:line="276" w:lineRule="auto"/>
        <w:jc w:val="both"/>
        <w:rPr>
          <w:rFonts w:ascii="Times New Roman" w:eastAsia="Calibri" w:hAnsi="Times New Roman" w:cs="Times New Roman"/>
          <w:sz w:val="24"/>
          <w:szCs w:val="24"/>
        </w:rPr>
      </w:pPr>
    </w:p>
    <w:p w:rsidR="00A642E2" w:rsidRPr="00D5749E" w:rsidRDefault="00A642E2" w:rsidP="00A642E2">
      <w:pPr>
        <w:spacing w:after="0" w:line="276" w:lineRule="auto"/>
        <w:jc w:val="center"/>
        <w:rPr>
          <w:rFonts w:ascii="Times New Roman" w:eastAsia="Calibri" w:hAnsi="Times New Roman" w:cs="Times New Roman"/>
          <w:b/>
          <w:i/>
          <w:sz w:val="24"/>
          <w:szCs w:val="24"/>
        </w:rPr>
      </w:pPr>
      <w:r w:rsidRPr="00D5749E">
        <w:rPr>
          <w:rFonts w:ascii="Times New Roman" w:eastAsia="Calibri" w:hAnsi="Times New Roman" w:cs="Times New Roman"/>
          <w:b/>
          <w:i/>
          <w:sz w:val="24"/>
          <w:szCs w:val="24"/>
        </w:rPr>
        <w:lastRenderedPageBreak/>
        <w:t>Дети с тяжелыми нарушениями речи</w:t>
      </w:r>
      <w:r>
        <w:rPr>
          <w:rFonts w:ascii="Times New Roman" w:eastAsia="Calibri" w:hAnsi="Times New Roman" w:cs="Times New Roman"/>
          <w:b/>
          <w:i/>
          <w:sz w:val="24"/>
          <w:szCs w:val="24"/>
        </w:rPr>
        <w:t xml:space="preserve"> (ТНР)</w:t>
      </w:r>
    </w:p>
    <w:p w:rsidR="00A642E2" w:rsidRPr="00D5749E" w:rsidRDefault="00A642E2" w:rsidP="00A642E2">
      <w:pPr>
        <w:spacing w:after="0" w:line="276" w:lineRule="auto"/>
        <w:jc w:val="both"/>
        <w:rPr>
          <w:rFonts w:ascii="Times New Roman" w:eastAsia="Calibri" w:hAnsi="Times New Roman" w:cs="Times New Roman"/>
          <w:sz w:val="24"/>
          <w:szCs w:val="24"/>
        </w:rPr>
      </w:pPr>
      <w:r w:rsidRPr="00D5749E">
        <w:rPr>
          <w:rFonts w:ascii="Times New Roman" w:eastAsia="Calibri" w:hAnsi="Times New Roman" w:cs="Times New Roman"/>
          <w:sz w:val="24"/>
          <w:szCs w:val="24"/>
        </w:rPr>
        <w:t xml:space="preserve">  Особенности речевого развития детей с тяжелыми нарушениями речи оказывают влияние на формирование личности ребенка, на формирование всех психических процессов. Дети имеют ряд психолого-педагогических особенностей, затрудняющих их социальную адаптацию и требующих целенаправленной коррекции имеющихся нарушений. Особенности речевой деятельности отражаются на формировании у детей сенсорной, интеллектуальной и аффективно-волевой сфер. Отмечается недостаточная устойчивость внимания, ограниченные возможности его распределения. При относительной сохранности смысловой памяти у детей снижена вербальная память, страдает продуктивность запоминания. У детей низкая </w:t>
      </w:r>
      <w:proofErr w:type="spellStart"/>
      <w:r w:rsidRPr="00D5749E">
        <w:rPr>
          <w:rFonts w:ascii="Times New Roman" w:eastAsia="Calibri" w:hAnsi="Times New Roman" w:cs="Times New Roman"/>
          <w:sz w:val="24"/>
          <w:szCs w:val="24"/>
        </w:rPr>
        <w:t>мнемическая</w:t>
      </w:r>
      <w:proofErr w:type="spellEnd"/>
      <w:r w:rsidRPr="00D5749E">
        <w:rPr>
          <w:rFonts w:ascii="Times New Roman" w:eastAsia="Calibri" w:hAnsi="Times New Roman" w:cs="Times New Roman"/>
          <w:sz w:val="24"/>
          <w:szCs w:val="24"/>
        </w:rPr>
        <w:t xml:space="preserve"> активность может сочетаться с задержкой в формировании других психических процессов. Связь между речевыми нарушениями и другими сторонами психического развития проявляется в специфических особенностях мышления. Обладая полноценными предпосылками для овладения мыслительными операциями, доступными по возрасту, дети отстают в развитии словесно-логического мышления, с трудом овладевают анализом и синтезом, сравнением и обобщением.</w:t>
      </w:r>
    </w:p>
    <w:p w:rsidR="00A642E2" w:rsidRDefault="00A642E2" w:rsidP="00A642E2">
      <w:pPr>
        <w:spacing w:after="0" w:line="240" w:lineRule="auto"/>
        <w:jc w:val="both"/>
        <w:rPr>
          <w:rFonts w:ascii="Times New Roman" w:eastAsia="Times New Roman" w:hAnsi="Times New Roman" w:cs="Times New Roman"/>
          <w:sz w:val="24"/>
          <w:szCs w:val="24"/>
          <w:lang w:eastAsia="ru-RU"/>
        </w:rPr>
      </w:pPr>
    </w:p>
    <w:p w:rsidR="00A642E2" w:rsidRPr="00D5749E" w:rsidRDefault="00A642E2" w:rsidP="00A642E2">
      <w:pPr>
        <w:spacing w:after="0" w:line="276" w:lineRule="auto"/>
        <w:jc w:val="center"/>
        <w:rPr>
          <w:rFonts w:ascii="Times New Roman" w:eastAsia="Calibri" w:hAnsi="Times New Roman" w:cs="Times New Roman"/>
          <w:b/>
          <w:i/>
          <w:sz w:val="24"/>
          <w:szCs w:val="24"/>
        </w:rPr>
      </w:pPr>
      <w:r w:rsidRPr="00D5749E">
        <w:rPr>
          <w:rFonts w:ascii="Times New Roman" w:eastAsia="Calibri" w:hAnsi="Times New Roman" w:cs="Times New Roman"/>
          <w:b/>
          <w:i/>
          <w:sz w:val="24"/>
          <w:szCs w:val="24"/>
        </w:rPr>
        <w:t>Дети с задержкой психического развитии (ЗПР)</w:t>
      </w:r>
    </w:p>
    <w:p w:rsidR="00A642E2" w:rsidRDefault="00A642E2" w:rsidP="00A642E2">
      <w:pPr>
        <w:spacing w:after="0" w:line="276" w:lineRule="auto"/>
        <w:jc w:val="both"/>
        <w:rPr>
          <w:rFonts w:ascii="Times New Roman" w:eastAsia="Calibri" w:hAnsi="Times New Roman" w:cs="Times New Roman"/>
          <w:sz w:val="24"/>
          <w:szCs w:val="24"/>
        </w:rPr>
      </w:pPr>
      <w:r w:rsidRPr="00D5749E">
        <w:rPr>
          <w:rFonts w:ascii="Times New Roman" w:eastAsia="Calibri" w:hAnsi="Times New Roman" w:cs="Times New Roman"/>
          <w:sz w:val="24"/>
          <w:szCs w:val="24"/>
        </w:rPr>
        <w:t xml:space="preserve">  Внимание этих детей характеризуется неустойчивостью, отмечаются периодические его колебания, неравномерная работоспособность. Трудно собрать, сконцентрировать внимание детей, удержать на протяжении той или иной деятельности. Очевидна недостаточная целенаправленность деятельности, дети действуют импульсивно, часто отвлекаются. Установлено, что многие из детей испытывают трудности и в процессе восприятия (зрительного, слухового, тактильного). Снижена скорость выполнения перцептивных операций. Память детей с задержкой психического развития также отличается качественным своеобразием. Характерны неточность воспроизведения и быстрая потеря информации. В наибольшей степени страдает вербальная память. Значительное своеобразие отмечается в развитии их мыслительной деятельности. Отставание отмечается уже на уровне наглядных форм мышления, возникают трудности в формировании сферы образов представлений. Исследователи подчеркивают сложность создания целого из частей и выделения частей из целого, трудности в пространственном оперировании образами. У детей с ЗПР отмечается выраженная тревожность по отношению к взрослому, от которого они зависят. Такая тревожность имеет тенденцию с возрастом прогрессировать.</w:t>
      </w:r>
    </w:p>
    <w:p w:rsidR="00A642E2" w:rsidRDefault="00A642E2" w:rsidP="00A642E2">
      <w:pPr>
        <w:spacing w:after="0" w:line="240" w:lineRule="auto"/>
        <w:rPr>
          <w:rFonts w:ascii="Times New Roman" w:eastAsia="Calibri" w:hAnsi="Times New Roman" w:cs="Times New Roman"/>
          <w:sz w:val="24"/>
          <w:szCs w:val="24"/>
        </w:rPr>
      </w:pPr>
    </w:p>
    <w:p w:rsidR="00A642E2" w:rsidRPr="000E7638" w:rsidRDefault="00A642E2" w:rsidP="00A642E2">
      <w:pPr>
        <w:spacing w:after="0" w:line="240" w:lineRule="auto"/>
        <w:rPr>
          <w:rFonts w:ascii="Calibri" w:eastAsia="Times New Roman" w:hAnsi="Calibri" w:cs="Times New Roman"/>
          <w:i/>
          <w:lang w:eastAsia="ru-RU"/>
        </w:rPr>
      </w:pPr>
      <w:r w:rsidRPr="000E7638">
        <w:rPr>
          <w:rFonts w:ascii="Times New Roman" w:eastAsia="Calibri" w:hAnsi="Times New Roman" w:cs="Times New Roman"/>
          <w:i/>
          <w:sz w:val="24"/>
          <w:szCs w:val="24"/>
        </w:rPr>
        <w:t xml:space="preserve">                       </w:t>
      </w:r>
      <w:r w:rsidRPr="000E7638">
        <w:rPr>
          <w:rFonts w:ascii="Times New Roman" w:eastAsia="Times New Roman" w:hAnsi="Times New Roman" w:cs="Times New Roman"/>
          <w:b/>
          <w:bCs/>
          <w:i/>
          <w:sz w:val="24"/>
          <w:szCs w:val="24"/>
          <w:lang w:eastAsia="ru-RU"/>
        </w:rPr>
        <w:t> Психолого-педагогическое обследование и сопровождение детей с ОВЗ</w:t>
      </w:r>
    </w:p>
    <w:p w:rsidR="00A642E2" w:rsidRPr="000E7638" w:rsidRDefault="00A642E2" w:rsidP="00A642E2">
      <w:pPr>
        <w:spacing w:after="0" w:line="240" w:lineRule="auto"/>
        <w:ind w:firstLine="710"/>
        <w:jc w:val="both"/>
        <w:rPr>
          <w:rFonts w:ascii="Calibri" w:eastAsia="Times New Roman" w:hAnsi="Calibri" w:cs="Times New Roman"/>
          <w:lang w:eastAsia="ru-RU"/>
        </w:rPr>
      </w:pPr>
      <w:r w:rsidRPr="000E7638">
        <w:rPr>
          <w:rFonts w:ascii="Times New Roman" w:eastAsia="Times New Roman" w:hAnsi="Times New Roman" w:cs="Times New Roman"/>
          <w:sz w:val="24"/>
          <w:szCs w:val="24"/>
          <w:lang w:eastAsia="ru-RU"/>
        </w:rPr>
        <w:t>Для успешности воспитания и обучения детей с ограниченными возможностями здоровья (ОВЗ) необходима правильная оценка их возможностей и выявление особых образовательных потребностей. В связи с этим особая роль отводится психолого-педагогической диагностике, позволяющей:</w:t>
      </w:r>
    </w:p>
    <w:p w:rsidR="00A642E2" w:rsidRPr="000E7638" w:rsidRDefault="00A642E2" w:rsidP="00A642E2">
      <w:pPr>
        <w:spacing w:after="0" w:line="240" w:lineRule="auto"/>
        <w:ind w:firstLine="710"/>
        <w:jc w:val="both"/>
        <w:rPr>
          <w:rFonts w:ascii="Calibri" w:eastAsia="Times New Roman" w:hAnsi="Calibri" w:cs="Times New Roman"/>
          <w:lang w:eastAsia="ru-RU"/>
        </w:rPr>
      </w:pPr>
      <w:r w:rsidRPr="000E7638">
        <w:rPr>
          <w:rFonts w:ascii="Times New Roman" w:eastAsia="Times New Roman" w:hAnsi="Times New Roman" w:cs="Times New Roman"/>
          <w:sz w:val="24"/>
          <w:szCs w:val="24"/>
          <w:lang w:eastAsia="ru-RU"/>
        </w:rPr>
        <w:t>•выявить индивидуальные психолого-педагогические особенности ребенка;</w:t>
      </w:r>
    </w:p>
    <w:p w:rsidR="00A642E2" w:rsidRPr="000E7638" w:rsidRDefault="00A642E2" w:rsidP="00A642E2">
      <w:pPr>
        <w:spacing w:after="0" w:line="240" w:lineRule="auto"/>
        <w:ind w:firstLine="710"/>
        <w:jc w:val="both"/>
        <w:rPr>
          <w:rFonts w:ascii="Calibri" w:eastAsia="Times New Roman" w:hAnsi="Calibri" w:cs="Times New Roman"/>
          <w:lang w:eastAsia="ru-RU"/>
        </w:rPr>
      </w:pPr>
      <w:r w:rsidRPr="000E7638">
        <w:rPr>
          <w:rFonts w:ascii="Times New Roman" w:eastAsia="Times New Roman" w:hAnsi="Times New Roman" w:cs="Times New Roman"/>
          <w:sz w:val="24"/>
          <w:szCs w:val="24"/>
          <w:lang w:eastAsia="ru-RU"/>
        </w:rPr>
        <w:t>•обеспечить индивидуальным сопровождением ребенка;</w:t>
      </w:r>
    </w:p>
    <w:p w:rsidR="00A642E2" w:rsidRPr="000E7638" w:rsidRDefault="00A642E2" w:rsidP="00A642E2">
      <w:pPr>
        <w:spacing w:after="0" w:line="240" w:lineRule="auto"/>
        <w:ind w:firstLine="710"/>
        <w:jc w:val="both"/>
        <w:rPr>
          <w:rFonts w:ascii="Calibri" w:eastAsia="Times New Roman" w:hAnsi="Calibri" w:cs="Times New Roman"/>
          <w:lang w:eastAsia="ru-RU"/>
        </w:rPr>
      </w:pPr>
      <w:r w:rsidRPr="000E7638">
        <w:rPr>
          <w:rFonts w:ascii="Times New Roman" w:eastAsia="Times New Roman" w:hAnsi="Times New Roman" w:cs="Times New Roman"/>
          <w:sz w:val="24"/>
          <w:szCs w:val="24"/>
          <w:lang w:eastAsia="ru-RU"/>
        </w:rPr>
        <w:t>•спланировать коррекционные мероприятия, разработать программы коррекционной работы;</w:t>
      </w:r>
    </w:p>
    <w:p w:rsidR="00A642E2" w:rsidRPr="000E7638" w:rsidRDefault="00A642E2" w:rsidP="00A642E2">
      <w:pPr>
        <w:spacing w:after="0" w:line="240" w:lineRule="auto"/>
        <w:ind w:firstLine="710"/>
        <w:jc w:val="both"/>
        <w:rPr>
          <w:rFonts w:ascii="Calibri" w:eastAsia="Times New Roman" w:hAnsi="Calibri" w:cs="Times New Roman"/>
          <w:lang w:eastAsia="ru-RU"/>
        </w:rPr>
      </w:pPr>
      <w:r w:rsidRPr="000E7638">
        <w:rPr>
          <w:rFonts w:ascii="Times New Roman" w:eastAsia="Times New Roman" w:hAnsi="Times New Roman" w:cs="Times New Roman"/>
          <w:sz w:val="24"/>
          <w:szCs w:val="24"/>
          <w:lang w:eastAsia="ru-RU"/>
        </w:rPr>
        <w:t>•оценить динамику развития и эффективность коррекционной работы;</w:t>
      </w:r>
    </w:p>
    <w:p w:rsidR="00A642E2" w:rsidRPr="000E7638" w:rsidRDefault="00A642E2" w:rsidP="00A642E2">
      <w:pPr>
        <w:spacing w:after="0" w:line="240" w:lineRule="auto"/>
        <w:ind w:firstLine="710"/>
        <w:jc w:val="both"/>
        <w:rPr>
          <w:rFonts w:ascii="Calibri" w:eastAsia="Times New Roman" w:hAnsi="Calibri" w:cs="Times New Roman"/>
          <w:lang w:eastAsia="ru-RU"/>
        </w:rPr>
      </w:pPr>
      <w:r w:rsidRPr="000E7638">
        <w:rPr>
          <w:rFonts w:ascii="Times New Roman" w:eastAsia="Times New Roman" w:hAnsi="Times New Roman" w:cs="Times New Roman"/>
          <w:sz w:val="24"/>
          <w:szCs w:val="24"/>
          <w:lang w:eastAsia="ru-RU"/>
        </w:rPr>
        <w:t>• консультировать родителей ребенка.</w:t>
      </w:r>
    </w:p>
    <w:p w:rsidR="00A642E2" w:rsidRPr="000E7638" w:rsidRDefault="00A642E2" w:rsidP="00A642E2">
      <w:pPr>
        <w:spacing w:after="0" w:line="240" w:lineRule="auto"/>
        <w:ind w:firstLine="710"/>
        <w:jc w:val="both"/>
        <w:rPr>
          <w:rFonts w:ascii="Calibri" w:eastAsia="Times New Roman" w:hAnsi="Calibri" w:cs="Times New Roman"/>
          <w:lang w:eastAsia="ru-RU"/>
        </w:rPr>
      </w:pPr>
      <w:r w:rsidRPr="000E7638">
        <w:rPr>
          <w:rFonts w:ascii="Times New Roman" w:eastAsia="Times New Roman" w:hAnsi="Times New Roman" w:cs="Times New Roman"/>
          <w:sz w:val="24"/>
          <w:szCs w:val="24"/>
          <w:lang w:eastAsia="ru-RU"/>
        </w:rPr>
        <w:lastRenderedPageBreak/>
        <w:t xml:space="preserve">Все полученные данные заносятся в карту психолого-педагогического сопровождения ребенка.  </w:t>
      </w:r>
    </w:p>
    <w:p w:rsidR="00A642E2" w:rsidRPr="000E7638" w:rsidRDefault="00A642E2" w:rsidP="00A642E2">
      <w:pPr>
        <w:spacing w:after="0" w:line="240" w:lineRule="auto"/>
        <w:ind w:firstLine="710"/>
        <w:rPr>
          <w:rFonts w:ascii="Calibri" w:eastAsia="Times New Roman" w:hAnsi="Calibri" w:cs="Times New Roman"/>
          <w:lang w:eastAsia="ru-RU"/>
        </w:rPr>
      </w:pPr>
      <w:r w:rsidRPr="000E7638">
        <w:rPr>
          <w:rFonts w:ascii="Times New Roman" w:eastAsia="Times New Roman" w:hAnsi="Times New Roman" w:cs="Times New Roman"/>
          <w:i/>
          <w:iCs/>
          <w:sz w:val="24"/>
          <w:szCs w:val="24"/>
          <w:lang w:eastAsia="ru-RU"/>
        </w:rPr>
        <w:t xml:space="preserve"> </w:t>
      </w:r>
    </w:p>
    <w:p w:rsidR="00A642E2" w:rsidRPr="000E7638" w:rsidRDefault="00A642E2" w:rsidP="00A642E2">
      <w:pPr>
        <w:spacing w:after="0" w:line="240" w:lineRule="auto"/>
        <w:ind w:firstLine="710"/>
        <w:rPr>
          <w:rFonts w:ascii="Calibri" w:eastAsia="Times New Roman" w:hAnsi="Calibri" w:cs="Times New Roman"/>
          <w:lang w:eastAsia="ru-RU"/>
        </w:rPr>
      </w:pPr>
      <w:r w:rsidRPr="000E7638">
        <w:rPr>
          <w:rFonts w:ascii="Times New Roman" w:eastAsia="Times New Roman" w:hAnsi="Times New Roman" w:cs="Times New Roman"/>
          <w:b/>
          <w:bCs/>
          <w:sz w:val="24"/>
          <w:szCs w:val="24"/>
          <w:lang w:eastAsia="ru-RU"/>
        </w:rPr>
        <w:t>Психолого-педагогическое обследование</w:t>
      </w:r>
      <w:r w:rsidRPr="000E7638">
        <w:rPr>
          <w:rFonts w:ascii="Times New Roman" w:eastAsia="Times New Roman" w:hAnsi="Times New Roman" w:cs="Times New Roman"/>
          <w:sz w:val="24"/>
          <w:szCs w:val="24"/>
          <w:lang w:eastAsia="ru-RU"/>
        </w:rPr>
        <w:t> является одним из компонентов комплексного подхода в изучении развития детей с ограниченными возможностями здоровья. Его результаты рассматриваются в совокупности с другими данными о ребенке.</w:t>
      </w:r>
    </w:p>
    <w:p w:rsidR="00A642E2" w:rsidRPr="000E7638" w:rsidRDefault="00A642E2" w:rsidP="00A642E2">
      <w:pPr>
        <w:spacing w:after="0" w:line="240" w:lineRule="auto"/>
        <w:ind w:firstLine="710"/>
        <w:jc w:val="both"/>
        <w:rPr>
          <w:rFonts w:ascii="Calibri" w:eastAsia="Times New Roman" w:hAnsi="Calibri" w:cs="Times New Roman"/>
          <w:lang w:eastAsia="ru-RU"/>
        </w:rPr>
      </w:pPr>
      <w:r w:rsidRPr="000E7638">
        <w:rPr>
          <w:rFonts w:ascii="Times New Roman" w:eastAsia="Times New Roman" w:hAnsi="Times New Roman" w:cs="Times New Roman"/>
          <w:sz w:val="24"/>
          <w:szCs w:val="24"/>
          <w:lang w:eastAsia="ru-RU"/>
        </w:rPr>
        <w:t>Изучение и выявление особенностей познавательной деятельности, установления характера нарушений, потенциальных возможностей ребенка дает возможность прогнозировать его развитие (создание индивидуального образовательного маршрута).</w:t>
      </w:r>
    </w:p>
    <w:p w:rsidR="00A642E2" w:rsidRPr="000E7638" w:rsidRDefault="00A642E2" w:rsidP="00A642E2">
      <w:pPr>
        <w:spacing w:after="0" w:line="240" w:lineRule="auto"/>
        <w:ind w:firstLine="710"/>
        <w:jc w:val="both"/>
        <w:rPr>
          <w:rFonts w:ascii="Calibri" w:eastAsia="Times New Roman" w:hAnsi="Calibri" w:cs="Times New Roman"/>
          <w:lang w:eastAsia="ru-RU"/>
        </w:rPr>
      </w:pPr>
      <w:r w:rsidRPr="000E7638">
        <w:rPr>
          <w:rFonts w:ascii="Times New Roman" w:eastAsia="Times New Roman" w:hAnsi="Times New Roman" w:cs="Times New Roman"/>
          <w:sz w:val="24"/>
          <w:szCs w:val="24"/>
          <w:lang w:eastAsia="ru-RU"/>
        </w:rPr>
        <w:t>Основной </w:t>
      </w:r>
      <w:r w:rsidRPr="000E7638">
        <w:rPr>
          <w:rFonts w:ascii="Times New Roman" w:eastAsia="Times New Roman" w:hAnsi="Times New Roman" w:cs="Times New Roman"/>
          <w:b/>
          <w:bCs/>
          <w:sz w:val="24"/>
          <w:szCs w:val="24"/>
          <w:lang w:eastAsia="ru-RU"/>
        </w:rPr>
        <w:t>целью</w:t>
      </w:r>
      <w:r w:rsidRPr="000E7638">
        <w:rPr>
          <w:rFonts w:ascii="Times New Roman" w:eastAsia="Times New Roman" w:hAnsi="Times New Roman" w:cs="Times New Roman"/>
          <w:sz w:val="24"/>
          <w:szCs w:val="24"/>
          <w:lang w:eastAsia="ru-RU"/>
        </w:rPr>
        <w:t> применения психологической диагностики является определение уровня умственного развития и состояния интеллекта детей. Психодиагностическое обследование ребенка с проблемами в развитии является системным и включает в себя изучение всех сторон психики (познавательная деятельность, речь, эмоционально-волевая сфера, личностное развитие). </w:t>
      </w:r>
      <w:r w:rsidRPr="000E7638">
        <w:rPr>
          <w:rFonts w:ascii="Times New Roman" w:eastAsia="Times New Roman" w:hAnsi="Times New Roman" w:cs="Times New Roman"/>
          <w:b/>
          <w:bCs/>
          <w:sz w:val="24"/>
          <w:szCs w:val="24"/>
          <w:lang w:eastAsia="ru-RU"/>
        </w:rPr>
        <w:t xml:space="preserve">В качестве источников диагностического инструментария используются научно-практические разработки С. Д. </w:t>
      </w:r>
      <w:proofErr w:type="spellStart"/>
      <w:r w:rsidRPr="000E7638">
        <w:rPr>
          <w:rFonts w:ascii="Times New Roman" w:eastAsia="Times New Roman" w:hAnsi="Times New Roman" w:cs="Times New Roman"/>
          <w:b/>
          <w:bCs/>
          <w:sz w:val="24"/>
          <w:szCs w:val="24"/>
          <w:lang w:eastAsia="ru-RU"/>
        </w:rPr>
        <w:t>Забрамной</w:t>
      </w:r>
      <w:proofErr w:type="spellEnd"/>
      <w:r w:rsidRPr="000E7638">
        <w:rPr>
          <w:rFonts w:ascii="Times New Roman" w:eastAsia="Times New Roman" w:hAnsi="Times New Roman" w:cs="Times New Roman"/>
          <w:b/>
          <w:bCs/>
          <w:sz w:val="24"/>
          <w:szCs w:val="24"/>
          <w:lang w:eastAsia="ru-RU"/>
        </w:rPr>
        <w:t xml:space="preserve">, Е. А. </w:t>
      </w:r>
      <w:proofErr w:type="spellStart"/>
      <w:r w:rsidRPr="000E7638">
        <w:rPr>
          <w:rFonts w:ascii="Times New Roman" w:eastAsia="Times New Roman" w:hAnsi="Times New Roman" w:cs="Times New Roman"/>
          <w:b/>
          <w:bCs/>
          <w:sz w:val="24"/>
          <w:szCs w:val="24"/>
          <w:lang w:eastAsia="ru-RU"/>
        </w:rPr>
        <w:t>Стребелевой</w:t>
      </w:r>
      <w:proofErr w:type="spellEnd"/>
      <w:r w:rsidRPr="000E7638">
        <w:rPr>
          <w:rFonts w:ascii="Times New Roman" w:eastAsia="Times New Roman" w:hAnsi="Times New Roman" w:cs="Times New Roman"/>
          <w:b/>
          <w:bCs/>
          <w:sz w:val="24"/>
          <w:szCs w:val="24"/>
          <w:lang w:eastAsia="ru-RU"/>
        </w:rPr>
        <w:t xml:space="preserve">, М. М. Семаго, Н.Н. Павлова и Л.Г. Руденко, Н.С. </w:t>
      </w:r>
      <w:proofErr w:type="spellStart"/>
      <w:r w:rsidRPr="000E7638">
        <w:rPr>
          <w:rFonts w:ascii="Times New Roman" w:eastAsia="Times New Roman" w:hAnsi="Times New Roman" w:cs="Times New Roman"/>
          <w:b/>
          <w:bCs/>
          <w:sz w:val="24"/>
          <w:szCs w:val="24"/>
          <w:lang w:eastAsia="ru-RU"/>
        </w:rPr>
        <w:t>Немова</w:t>
      </w:r>
      <w:proofErr w:type="spellEnd"/>
      <w:r w:rsidRPr="000E7638">
        <w:rPr>
          <w:rFonts w:ascii="Times New Roman" w:eastAsia="Times New Roman" w:hAnsi="Times New Roman" w:cs="Times New Roman"/>
          <w:b/>
          <w:bCs/>
          <w:sz w:val="24"/>
          <w:szCs w:val="24"/>
          <w:lang w:eastAsia="ru-RU"/>
        </w:rPr>
        <w:t>.</w:t>
      </w:r>
      <w:r w:rsidRPr="000E7638">
        <w:rPr>
          <w:rFonts w:ascii="Times New Roman" w:eastAsia="Times New Roman" w:hAnsi="Times New Roman" w:cs="Times New Roman"/>
          <w:sz w:val="24"/>
          <w:szCs w:val="24"/>
          <w:lang w:eastAsia="ru-RU"/>
        </w:rPr>
        <w:t> По результатам проведенных обследований проводится качественный анализ, который предполагает оценку особенностей процесса выполнения ребенком заданий и допускаемых ошибок на основе системы качественных показателей.</w:t>
      </w:r>
    </w:p>
    <w:p w:rsidR="00A642E2" w:rsidRPr="000E7638" w:rsidRDefault="00A642E2" w:rsidP="00A642E2">
      <w:pPr>
        <w:spacing w:after="0" w:line="240" w:lineRule="auto"/>
        <w:ind w:firstLine="710"/>
        <w:jc w:val="both"/>
        <w:rPr>
          <w:rFonts w:ascii="Calibri" w:eastAsia="Times New Roman" w:hAnsi="Calibri" w:cs="Times New Roman"/>
          <w:lang w:eastAsia="ru-RU"/>
        </w:rPr>
      </w:pPr>
      <w:r w:rsidRPr="000E7638">
        <w:rPr>
          <w:rFonts w:ascii="Times New Roman" w:eastAsia="Times New Roman" w:hAnsi="Times New Roman" w:cs="Times New Roman"/>
          <w:b/>
          <w:bCs/>
          <w:sz w:val="24"/>
          <w:szCs w:val="24"/>
          <w:lang w:eastAsia="ru-RU"/>
        </w:rPr>
        <w:t>Качественные показатели, характеризующие эмоциональную сферу и поведение ребенка</w:t>
      </w:r>
      <w:r w:rsidRPr="000E7638">
        <w:rPr>
          <w:rFonts w:ascii="Times New Roman" w:eastAsia="Times New Roman" w:hAnsi="Times New Roman" w:cs="Times New Roman"/>
          <w:sz w:val="24"/>
          <w:szCs w:val="24"/>
          <w:lang w:eastAsia="ru-RU"/>
        </w:rPr>
        <w:t>:</w:t>
      </w:r>
    </w:p>
    <w:p w:rsidR="00A642E2" w:rsidRPr="000E7638" w:rsidRDefault="00A642E2" w:rsidP="00A642E2">
      <w:pPr>
        <w:numPr>
          <w:ilvl w:val="0"/>
          <w:numId w:val="1"/>
        </w:numPr>
        <w:spacing w:before="30" w:after="30" w:line="240" w:lineRule="auto"/>
        <w:ind w:left="0" w:firstLine="900"/>
        <w:rPr>
          <w:rFonts w:ascii="Calibri" w:eastAsia="Times New Roman" w:hAnsi="Calibri" w:cs="Times New Roman"/>
          <w:lang w:eastAsia="ru-RU"/>
        </w:rPr>
      </w:pPr>
      <w:r w:rsidRPr="000E7638">
        <w:rPr>
          <w:rFonts w:ascii="Times New Roman" w:eastAsia="Times New Roman" w:hAnsi="Times New Roman" w:cs="Times New Roman"/>
          <w:sz w:val="24"/>
          <w:szCs w:val="24"/>
          <w:lang w:eastAsia="ru-RU"/>
        </w:rPr>
        <w:t>особенности контакта ребенка;</w:t>
      </w:r>
    </w:p>
    <w:p w:rsidR="00A642E2" w:rsidRPr="000E7638" w:rsidRDefault="00A642E2" w:rsidP="00A642E2">
      <w:pPr>
        <w:numPr>
          <w:ilvl w:val="0"/>
          <w:numId w:val="1"/>
        </w:numPr>
        <w:spacing w:before="30" w:after="30" w:line="240" w:lineRule="auto"/>
        <w:ind w:left="0" w:firstLine="900"/>
        <w:rPr>
          <w:rFonts w:ascii="Calibri" w:eastAsia="Times New Roman" w:hAnsi="Calibri" w:cs="Times New Roman"/>
          <w:lang w:eastAsia="ru-RU"/>
        </w:rPr>
      </w:pPr>
      <w:r w:rsidRPr="000E7638">
        <w:rPr>
          <w:rFonts w:ascii="Times New Roman" w:eastAsia="Times New Roman" w:hAnsi="Times New Roman" w:cs="Times New Roman"/>
          <w:sz w:val="24"/>
          <w:szCs w:val="24"/>
          <w:lang w:eastAsia="ru-RU"/>
        </w:rPr>
        <w:t>эмоциональная реакция на ситуацию обследования;</w:t>
      </w:r>
    </w:p>
    <w:p w:rsidR="00A642E2" w:rsidRPr="000E7638" w:rsidRDefault="00A642E2" w:rsidP="00A642E2">
      <w:pPr>
        <w:numPr>
          <w:ilvl w:val="0"/>
          <w:numId w:val="1"/>
        </w:numPr>
        <w:spacing w:before="30" w:after="30" w:line="240" w:lineRule="auto"/>
        <w:ind w:left="0" w:firstLine="900"/>
        <w:rPr>
          <w:rFonts w:ascii="Calibri" w:eastAsia="Times New Roman" w:hAnsi="Calibri" w:cs="Times New Roman"/>
          <w:lang w:eastAsia="ru-RU"/>
        </w:rPr>
      </w:pPr>
      <w:r w:rsidRPr="000E7638">
        <w:rPr>
          <w:rFonts w:ascii="Times New Roman" w:eastAsia="Times New Roman" w:hAnsi="Times New Roman" w:cs="Times New Roman"/>
          <w:sz w:val="24"/>
          <w:szCs w:val="24"/>
          <w:lang w:eastAsia="ru-RU"/>
        </w:rPr>
        <w:t>реакция на одобрение;</w:t>
      </w:r>
    </w:p>
    <w:p w:rsidR="00A642E2" w:rsidRPr="000E7638" w:rsidRDefault="00A642E2" w:rsidP="00A642E2">
      <w:pPr>
        <w:numPr>
          <w:ilvl w:val="0"/>
          <w:numId w:val="1"/>
        </w:numPr>
        <w:spacing w:before="30" w:after="30" w:line="240" w:lineRule="auto"/>
        <w:ind w:left="0" w:firstLine="900"/>
        <w:rPr>
          <w:rFonts w:ascii="Calibri" w:eastAsia="Times New Roman" w:hAnsi="Calibri" w:cs="Times New Roman"/>
          <w:lang w:eastAsia="ru-RU"/>
        </w:rPr>
      </w:pPr>
      <w:r w:rsidRPr="000E7638">
        <w:rPr>
          <w:rFonts w:ascii="Times New Roman" w:eastAsia="Times New Roman" w:hAnsi="Times New Roman" w:cs="Times New Roman"/>
          <w:sz w:val="24"/>
          <w:szCs w:val="24"/>
          <w:lang w:eastAsia="ru-RU"/>
        </w:rPr>
        <w:t>реакция на неудачи;</w:t>
      </w:r>
    </w:p>
    <w:p w:rsidR="00A642E2" w:rsidRPr="000E7638" w:rsidRDefault="00A642E2" w:rsidP="00A642E2">
      <w:pPr>
        <w:numPr>
          <w:ilvl w:val="0"/>
          <w:numId w:val="1"/>
        </w:numPr>
        <w:spacing w:before="30" w:after="30" w:line="240" w:lineRule="auto"/>
        <w:ind w:left="0" w:firstLine="900"/>
        <w:rPr>
          <w:rFonts w:ascii="Calibri" w:eastAsia="Times New Roman" w:hAnsi="Calibri" w:cs="Times New Roman"/>
          <w:lang w:eastAsia="ru-RU"/>
        </w:rPr>
      </w:pPr>
      <w:r w:rsidRPr="000E7638">
        <w:rPr>
          <w:rFonts w:ascii="Times New Roman" w:eastAsia="Times New Roman" w:hAnsi="Times New Roman" w:cs="Times New Roman"/>
          <w:sz w:val="24"/>
          <w:szCs w:val="24"/>
          <w:lang w:eastAsia="ru-RU"/>
        </w:rPr>
        <w:t>эмоциональное состояние во время выполнения заданий;</w:t>
      </w:r>
    </w:p>
    <w:p w:rsidR="00A642E2" w:rsidRPr="000E7638" w:rsidRDefault="00A642E2" w:rsidP="00A642E2">
      <w:pPr>
        <w:numPr>
          <w:ilvl w:val="0"/>
          <w:numId w:val="1"/>
        </w:numPr>
        <w:spacing w:before="30" w:after="30" w:line="240" w:lineRule="auto"/>
        <w:ind w:left="0" w:firstLine="900"/>
        <w:rPr>
          <w:rFonts w:ascii="Calibri" w:eastAsia="Times New Roman" w:hAnsi="Calibri" w:cs="Times New Roman"/>
          <w:lang w:eastAsia="ru-RU"/>
        </w:rPr>
      </w:pPr>
      <w:r w:rsidRPr="000E7638">
        <w:rPr>
          <w:rFonts w:ascii="Times New Roman" w:eastAsia="Times New Roman" w:hAnsi="Times New Roman" w:cs="Times New Roman"/>
          <w:sz w:val="24"/>
          <w:szCs w:val="24"/>
          <w:lang w:eastAsia="ru-RU"/>
        </w:rPr>
        <w:t>эмоциональная подвижность;</w:t>
      </w:r>
    </w:p>
    <w:p w:rsidR="00A642E2" w:rsidRPr="000E7638" w:rsidRDefault="00A642E2" w:rsidP="00A642E2">
      <w:pPr>
        <w:numPr>
          <w:ilvl w:val="0"/>
          <w:numId w:val="1"/>
        </w:numPr>
        <w:spacing w:before="30" w:after="30" w:line="240" w:lineRule="auto"/>
        <w:ind w:left="0" w:firstLine="900"/>
        <w:rPr>
          <w:rFonts w:ascii="Calibri" w:eastAsia="Times New Roman" w:hAnsi="Calibri" w:cs="Times New Roman"/>
          <w:lang w:eastAsia="ru-RU"/>
        </w:rPr>
      </w:pPr>
      <w:r w:rsidRPr="000E7638">
        <w:rPr>
          <w:rFonts w:ascii="Times New Roman" w:eastAsia="Times New Roman" w:hAnsi="Times New Roman" w:cs="Times New Roman"/>
          <w:sz w:val="24"/>
          <w:szCs w:val="24"/>
          <w:lang w:eastAsia="ru-RU"/>
        </w:rPr>
        <w:t>особенности общения;</w:t>
      </w:r>
    </w:p>
    <w:p w:rsidR="00A642E2" w:rsidRPr="000E7638" w:rsidRDefault="00A642E2" w:rsidP="00A642E2">
      <w:pPr>
        <w:numPr>
          <w:ilvl w:val="0"/>
          <w:numId w:val="1"/>
        </w:numPr>
        <w:spacing w:before="30" w:after="30" w:line="240" w:lineRule="auto"/>
        <w:ind w:left="0" w:firstLine="900"/>
        <w:rPr>
          <w:rFonts w:ascii="Calibri" w:eastAsia="Times New Roman" w:hAnsi="Calibri" w:cs="Times New Roman"/>
          <w:lang w:eastAsia="ru-RU"/>
        </w:rPr>
      </w:pPr>
      <w:r w:rsidRPr="000E7638">
        <w:rPr>
          <w:rFonts w:ascii="Times New Roman" w:eastAsia="Times New Roman" w:hAnsi="Times New Roman" w:cs="Times New Roman"/>
          <w:sz w:val="24"/>
          <w:szCs w:val="24"/>
          <w:lang w:eastAsia="ru-RU"/>
        </w:rPr>
        <w:t>реакция на результат.</w:t>
      </w:r>
    </w:p>
    <w:p w:rsidR="00A642E2" w:rsidRPr="000E7638" w:rsidRDefault="00A642E2" w:rsidP="00A642E2">
      <w:pPr>
        <w:spacing w:after="0" w:line="240" w:lineRule="auto"/>
        <w:ind w:firstLine="710"/>
        <w:rPr>
          <w:rFonts w:ascii="Calibri" w:eastAsia="Times New Roman" w:hAnsi="Calibri" w:cs="Times New Roman"/>
          <w:lang w:eastAsia="ru-RU"/>
        </w:rPr>
      </w:pPr>
      <w:r w:rsidRPr="000E7638">
        <w:rPr>
          <w:rFonts w:ascii="Times New Roman" w:eastAsia="Times New Roman" w:hAnsi="Times New Roman" w:cs="Times New Roman"/>
          <w:b/>
          <w:bCs/>
          <w:sz w:val="24"/>
          <w:szCs w:val="24"/>
          <w:lang w:eastAsia="ru-RU"/>
        </w:rPr>
        <w:t>Качественные показатели, характеризующие деятельность ребенка:</w:t>
      </w:r>
    </w:p>
    <w:p w:rsidR="00A642E2" w:rsidRPr="000E7638" w:rsidRDefault="00A642E2" w:rsidP="00A642E2">
      <w:pPr>
        <w:numPr>
          <w:ilvl w:val="0"/>
          <w:numId w:val="2"/>
        </w:numPr>
        <w:spacing w:before="30" w:after="30" w:line="240" w:lineRule="auto"/>
        <w:ind w:left="0" w:firstLine="900"/>
        <w:jc w:val="both"/>
        <w:rPr>
          <w:rFonts w:ascii="Calibri" w:eastAsia="Times New Roman" w:hAnsi="Calibri" w:cs="Times New Roman"/>
          <w:lang w:eastAsia="ru-RU"/>
        </w:rPr>
      </w:pPr>
      <w:r w:rsidRPr="000E7638">
        <w:rPr>
          <w:rFonts w:ascii="Times New Roman" w:eastAsia="Times New Roman" w:hAnsi="Times New Roman" w:cs="Times New Roman"/>
          <w:sz w:val="24"/>
          <w:szCs w:val="24"/>
          <w:lang w:eastAsia="ru-RU"/>
        </w:rPr>
        <w:t>наличие и стойкость интереса к заданию;</w:t>
      </w:r>
    </w:p>
    <w:p w:rsidR="00A642E2" w:rsidRPr="000E7638" w:rsidRDefault="00A642E2" w:rsidP="00A642E2">
      <w:pPr>
        <w:numPr>
          <w:ilvl w:val="0"/>
          <w:numId w:val="2"/>
        </w:numPr>
        <w:spacing w:before="30" w:after="30" w:line="240" w:lineRule="auto"/>
        <w:ind w:left="0" w:firstLine="900"/>
        <w:jc w:val="both"/>
        <w:rPr>
          <w:rFonts w:ascii="Calibri" w:eastAsia="Times New Roman" w:hAnsi="Calibri" w:cs="Times New Roman"/>
          <w:lang w:eastAsia="ru-RU"/>
        </w:rPr>
      </w:pPr>
      <w:r w:rsidRPr="000E7638">
        <w:rPr>
          <w:rFonts w:ascii="Times New Roman" w:eastAsia="Times New Roman" w:hAnsi="Times New Roman" w:cs="Times New Roman"/>
          <w:sz w:val="24"/>
          <w:szCs w:val="24"/>
          <w:lang w:eastAsia="ru-RU"/>
        </w:rPr>
        <w:t>понимание инструкции;</w:t>
      </w:r>
    </w:p>
    <w:p w:rsidR="00A642E2" w:rsidRPr="000E7638" w:rsidRDefault="00A642E2" w:rsidP="00A642E2">
      <w:pPr>
        <w:numPr>
          <w:ilvl w:val="0"/>
          <w:numId w:val="2"/>
        </w:numPr>
        <w:spacing w:before="30" w:after="30" w:line="240" w:lineRule="auto"/>
        <w:ind w:left="0" w:firstLine="900"/>
        <w:jc w:val="both"/>
        <w:rPr>
          <w:rFonts w:ascii="Calibri" w:eastAsia="Times New Roman" w:hAnsi="Calibri" w:cs="Times New Roman"/>
          <w:lang w:eastAsia="ru-RU"/>
        </w:rPr>
      </w:pPr>
      <w:r w:rsidRPr="000E7638">
        <w:rPr>
          <w:rFonts w:ascii="Times New Roman" w:eastAsia="Times New Roman" w:hAnsi="Times New Roman" w:cs="Times New Roman"/>
          <w:sz w:val="24"/>
          <w:szCs w:val="24"/>
          <w:lang w:eastAsia="ru-RU"/>
        </w:rPr>
        <w:t>самостоятельность выполнения задания;</w:t>
      </w:r>
    </w:p>
    <w:p w:rsidR="00A642E2" w:rsidRPr="000E7638" w:rsidRDefault="00A642E2" w:rsidP="00A642E2">
      <w:pPr>
        <w:numPr>
          <w:ilvl w:val="0"/>
          <w:numId w:val="2"/>
        </w:numPr>
        <w:spacing w:before="30" w:after="30" w:line="240" w:lineRule="auto"/>
        <w:ind w:left="0" w:firstLine="900"/>
        <w:jc w:val="both"/>
        <w:rPr>
          <w:rFonts w:ascii="Calibri" w:eastAsia="Times New Roman" w:hAnsi="Calibri" w:cs="Times New Roman"/>
          <w:lang w:eastAsia="ru-RU"/>
        </w:rPr>
      </w:pPr>
      <w:r w:rsidRPr="000E7638">
        <w:rPr>
          <w:rFonts w:ascii="Times New Roman" w:eastAsia="Times New Roman" w:hAnsi="Times New Roman" w:cs="Times New Roman"/>
          <w:sz w:val="24"/>
          <w:szCs w:val="24"/>
          <w:lang w:eastAsia="ru-RU"/>
        </w:rPr>
        <w:t>характер деятельности (целенаправленность и активность);</w:t>
      </w:r>
    </w:p>
    <w:p w:rsidR="00A642E2" w:rsidRPr="000E7638" w:rsidRDefault="00A642E2" w:rsidP="00A642E2">
      <w:pPr>
        <w:numPr>
          <w:ilvl w:val="0"/>
          <w:numId w:val="2"/>
        </w:numPr>
        <w:spacing w:before="30" w:after="30" w:line="240" w:lineRule="auto"/>
        <w:ind w:left="0" w:firstLine="900"/>
        <w:jc w:val="both"/>
        <w:rPr>
          <w:rFonts w:ascii="Calibri" w:eastAsia="Times New Roman" w:hAnsi="Calibri" w:cs="Times New Roman"/>
          <w:lang w:eastAsia="ru-RU"/>
        </w:rPr>
      </w:pPr>
      <w:r w:rsidRPr="000E7638">
        <w:rPr>
          <w:rFonts w:ascii="Times New Roman" w:eastAsia="Times New Roman" w:hAnsi="Times New Roman" w:cs="Times New Roman"/>
          <w:sz w:val="24"/>
          <w:szCs w:val="24"/>
          <w:lang w:eastAsia="ru-RU"/>
        </w:rPr>
        <w:t>темп и динамика деятельности, особенности регуляции деятельности;</w:t>
      </w:r>
    </w:p>
    <w:p w:rsidR="00A642E2" w:rsidRPr="000E7638" w:rsidRDefault="00A642E2" w:rsidP="00A642E2">
      <w:pPr>
        <w:numPr>
          <w:ilvl w:val="0"/>
          <w:numId w:val="2"/>
        </w:numPr>
        <w:spacing w:before="30" w:after="30" w:line="240" w:lineRule="auto"/>
        <w:ind w:left="0" w:firstLine="900"/>
        <w:jc w:val="both"/>
        <w:rPr>
          <w:rFonts w:ascii="Calibri" w:eastAsia="Times New Roman" w:hAnsi="Calibri" w:cs="Times New Roman"/>
          <w:lang w:eastAsia="ru-RU"/>
        </w:rPr>
      </w:pPr>
      <w:r w:rsidRPr="000E7638">
        <w:rPr>
          <w:rFonts w:ascii="Times New Roman" w:eastAsia="Times New Roman" w:hAnsi="Times New Roman" w:cs="Times New Roman"/>
          <w:sz w:val="24"/>
          <w:szCs w:val="24"/>
          <w:lang w:eastAsia="ru-RU"/>
        </w:rPr>
        <w:t>работоспособность;</w:t>
      </w:r>
    </w:p>
    <w:p w:rsidR="00A642E2" w:rsidRPr="000E7638" w:rsidRDefault="00A642E2" w:rsidP="00A642E2">
      <w:pPr>
        <w:numPr>
          <w:ilvl w:val="0"/>
          <w:numId w:val="2"/>
        </w:numPr>
        <w:spacing w:before="30" w:after="30" w:line="240" w:lineRule="auto"/>
        <w:ind w:left="0" w:firstLine="900"/>
        <w:jc w:val="both"/>
        <w:rPr>
          <w:rFonts w:ascii="Calibri" w:eastAsia="Times New Roman" w:hAnsi="Calibri" w:cs="Times New Roman"/>
          <w:lang w:eastAsia="ru-RU"/>
        </w:rPr>
      </w:pPr>
      <w:r w:rsidRPr="000E7638">
        <w:rPr>
          <w:rFonts w:ascii="Times New Roman" w:eastAsia="Times New Roman" w:hAnsi="Times New Roman" w:cs="Times New Roman"/>
          <w:sz w:val="24"/>
          <w:szCs w:val="24"/>
          <w:lang w:eastAsia="ru-RU"/>
        </w:rPr>
        <w:t>организация помощи.</w:t>
      </w:r>
    </w:p>
    <w:p w:rsidR="00A642E2" w:rsidRPr="000E7638" w:rsidRDefault="00A642E2" w:rsidP="00A642E2">
      <w:pPr>
        <w:spacing w:after="0" w:line="240" w:lineRule="auto"/>
        <w:ind w:firstLine="710"/>
        <w:jc w:val="both"/>
        <w:rPr>
          <w:rFonts w:ascii="Calibri" w:eastAsia="Times New Roman" w:hAnsi="Calibri" w:cs="Times New Roman"/>
          <w:lang w:eastAsia="ru-RU"/>
        </w:rPr>
      </w:pPr>
      <w:r w:rsidRPr="000E7638">
        <w:rPr>
          <w:rFonts w:ascii="Times New Roman" w:eastAsia="Times New Roman" w:hAnsi="Times New Roman" w:cs="Times New Roman"/>
          <w:b/>
          <w:bCs/>
          <w:sz w:val="24"/>
          <w:szCs w:val="24"/>
          <w:lang w:eastAsia="ru-RU"/>
        </w:rPr>
        <w:t>Качественные показатели, характеризующие особенности познавательной сферы и моторной функции ребенка:</w:t>
      </w:r>
    </w:p>
    <w:p w:rsidR="00A642E2" w:rsidRPr="000E7638" w:rsidRDefault="00A642E2" w:rsidP="00A642E2">
      <w:pPr>
        <w:numPr>
          <w:ilvl w:val="0"/>
          <w:numId w:val="3"/>
        </w:numPr>
        <w:spacing w:before="30" w:after="30" w:line="240" w:lineRule="auto"/>
        <w:ind w:left="0" w:firstLine="900"/>
        <w:jc w:val="both"/>
        <w:rPr>
          <w:rFonts w:ascii="Calibri" w:eastAsia="Times New Roman" w:hAnsi="Calibri" w:cs="Times New Roman"/>
          <w:lang w:eastAsia="ru-RU"/>
        </w:rPr>
      </w:pPr>
      <w:r w:rsidRPr="000E7638">
        <w:rPr>
          <w:rFonts w:ascii="Times New Roman" w:eastAsia="Times New Roman" w:hAnsi="Times New Roman" w:cs="Times New Roman"/>
          <w:sz w:val="24"/>
          <w:szCs w:val="24"/>
          <w:lang w:eastAsia="ru-RU"/>
        </w:rPr>
        <w:t>особенности внимания, восприятия, памяти, мышления, речи;</w:t>
      </w:r>
    </w:p>
    <w:p w:rsidR="00A642E2" w:rsidRPr="000E7638" w:rsidRDefault="00A642E2" w:rsidP="00A642E2">
      <w:pPr>
        <w:numPr>
          <w:ilvl w:val="0"/>
          <w:numId w:val="3"/>
        </w:numPr>
        <w:spacing w:before="30" w:after="30" w:line="240" w:lineRule="auto"/>
        <w:ind w:left="0" w:firstLine="900"/>
        <w:jc w:val="both"/>
        <w:rPr>
          <w:rFonts w:ascii="Calibri" w:eastAsia="Times New Roman" w:hAnsi="Calibri" w:cs="Times New Roman"/>
          <w:lang w:eastAsia="ru-RU"/>
        </w:rPr>
      </w:pPr>
      <w:r w:rsidRPr="000E7638">
        <w:rPr>
          <w:rFonts w:ascii="Times New Roman" w:eastAsia="Times New Roman" w:hAnsi="Times New Roman" w:cs="Times New Roman"/>
          <w:sz w:val="24"/>
          <w:szCs w:val="24"/>
          <w:lang w:eastAsia="ru-RU"/>
        </w:rPr>
        <w:t>особенности моторной функции.</w:t>
      </w:r>
    </w:p>
    <w:p w:rsidR="00A642E2" w:rsidRPr="000E7638" w:rsidRDefault="00A642E2" w:rsidP="00A642E2">
      <w:pPr>
        <w:spacing w:after="0" w:line="276" w:lineRule="auto"/>
        <w:jc w:val="both"/>
        <w:rPr>
          <w:rFonts w:ascii="Times New Roman" w:eastAsia="Calibri" w:hAnsi="Times New Roman" w:cs="Times New Roman"/>
          <w:sz w:val="24"/>
          <w:szCs w:val="24"/>
        </w:rPr>
      </w:pPr>
      <w:r w:rsidRPr="000E7638">
        <w:rPr>
          <w:rFonts w:ascii="Times New Roman" w:eastAsia="Times New Roman" w:hAnsi="Times New Roman" w:cs="Times New Roman"/>
          <w:sz w:val="24"/>
          <w:szCs w:val="24"/>
          <w:lang w:eastAsia="ru-RU"/>
        </w:rPr>
        <w:t xml:space="preserve"> </w:t>
      </w:r>
    </w:p>
    <w:p w:rsidR="00A642E2" w:rsidRPr="000E7638" w:rsidRDefault="00A642E2" w:rsidP="00A642E2">
      <w:pPr>
        <w:shd w:val="clear" w:color="auto" w:fill="FFFFFF"/>
        <w:spacing w:after="150" w:line="240" w:lineRule="auto"/>
        <w:jc w:val="center"/>
        <w:rPr>
          <w:rFonts w:ascii="Times New Roman" w:hAnsi="Times New Roman" w:cs="Times New Roman"/>
          <w:b/>
          <w:i/>
          <w:sz w:val="24"/>
          <w:szCs w:val="24"/>
        </w:rPr>
      </w:pPr>
      <w:r w:rsidRPr="000E7638">
        <w:rPr>
          <w:rFonts w:ascii="Times New Roman" w:eastAsia="Calibri" w:hAnsi="Times New Roman" w:cs="Times New Roman"/>
          <w:i/>
          <w:sz w:val="24"/>
          <w:szCs w:val="24"/>
        </w:rPr>
        <w:t xml:space="preserve">                          </w:t>
      </w:r>
      <w:r w:rsidRPr="000E7638">
        <w:rPr>
          <w:rFonts w:ascii="Times New Roman" w:hAnsi="Times New Roman" w:cs="Times New Roman"/>
          <w:b/>
          <w:i/>
          <w:sz w:val="24"/>
          <w:szCs w:val="24"/>
        </w:rPr>
        <w:t>Общие психолого-педагогические рекомендации, в работе с детьми, имеющие ограниченные возможности здоровья</w:t>
      </w:r>
    </w:p>
    <w:p w:rsidR="00A642E2" w:rsidRPr="000E7638" w:rsidRDefault="00A642E2" w:rsidP="00A642E2">
      <w:pPr>
        <w:spacing w:after="0" w:line="276" w:lineRule="auto"/>
        <w:jc w:val="both"/>
        <w:rPr>
          <w:rFonts w:ascii="Times New Roman" w:eastAsia="Calibri" w:hAnsi="Times New Roman" w:cs="Times New Roman"/>
          <w:sz w:val="24"/>
          <w:szCs w:val="24"/>
        </w:rPr>
      </w:pPr>
      <w:r w:rsidRPr="000E7638">
        <w:rPr>
          <w:rFonts w:ascii="Times New Roman" w:eastAsia="Calibri" w:hAnsi="Times New Roman" w:cs="Times New Roman"/>
          <w:sz w:val="24"/>
          <w:szCs w:val="24"/>
        </w:rPr>
        <w:t xml:space="preserve">        Проанализировав основные физические и психологические нарушения у детей с ограниченными возможностями здоровья (ОВЗ) с тяжелыми нарушениями речи (ТНР) и задержкой психического развития (ЗПР) 4-5; 5-6; 6-7 лет, педагогу-психологу необходимо учитывать в своей работе рекомендации данные специалистами для занятий с детьми этой категории:  </w:t>
      </w:r>
    </w:p>
    <w:p w:rsidR="00A642E2" w:rsidRPr="000E7638" w:rsidRDefault="00A642E2" w:rsidP="00A642E2">
      <w:pPr>
        <w:spacing w:after="0" w:line="276" w:lineRule="auto"/>
        <w:jc w:val="both"/>
        <w:rPr>
          <w:rFonts w:ascii="Times New Roman" w:eastAsia="Calibri" w:hAnsi="Times New Roman" w:cs="Times New Roman"/>
          <w:sz w:val="24"/>
          <w:szCs w:val="24"/>
        </w:rPr>
      </w:pPr>
      <w:r w:rsidRPr="000E7638">
        <w:rPr>
          <w:rFonts w:ascii="Times New Roman" w:eastAsia="Calibri" w:hAnsi="Times New Roman" w:cs="Times New Roman"/>
          <w:sz w:val="24"/>
          <w:szCs w:val="24"/>
        </w:rPr>
        <w:lastRenderedPageBreak/>
        <w:t>- Принимать ребенка таким, какой он есть.</w:t>
      </w:r>
    </w:p>
    <w:p w:rsidR="00A642E2" w:rsidRPr="000E7638" w:rsidRDefault="00A642E2" w:rsidP="00A642E2">
      <w:pPr>
        <w:spacing w:after="0" w:line="276" w:lineRule="auto"/>
        <w:jc w:val="both"/>
        <w:rPr>
          <w:rFonts w:ascii="Times New Roman" w:eastAsia="Calibri" w:hAnsi="Times New Roman" w:cs="Times New Roman"/>
          <w:sz w:val="24"/>
          <w:szCs w:val="24"/>
        </w:rPr>
      </w:pPr>
      <w:r w:rsidRPr="000E7638">
        <w:rPr>
          <w:rFonts w:ascii="Times New Roman" w:eastAsia="Calibri" w:hAnsi="Times New Roman" w:cs="Times New Roman"/>
          <w:sz w:val="24"/>
          <w:szCs w:val="24"/>
        </w:rPr>
        <w:t xml:space="preserve">- Как можно чаще общаться с ребенком.  </w:t>
      </w:r>
    </w:p>
    <w:p w:rsidR="00A642E2" w:rsidRPr="000E7638" w:rsidRDefault="00A642E2" w:rsidP="00A642E2">
      <w:pPr>
        <w:spacing w:after="0" w:line="276" w:lineRule="auto"/>
        <w:jc w:val="both"/>
        <w:rPr>
          <w:rFonts w:ascii="Times New Roman" w:eastAsia="Calibri" w:hAnsi="Times New Roman" w:cs="Times New Roman"/>
          <w:sz w:val="24"/>
          <w:szCs w:val="24"/>
        </w:rPr>
      </w:pPr>
      <w:r w:rsidRPr="000E7638">
        <w:rPr>
          <w:rFonts w:ascii="Times New Roman" w:eastAsia="Calibri" w:hAnsi="Times New Roman" w:cs="Times New Roman"/>
          <w:sz w:val="24"/>
          <w:szCs w:val="24"/>
        </w:rPr>
        <w:t xml:space="preserve">- Избегать переутомления. </w:t>
      </w:r>
    </w:p>
    <w:p w:rsidR="00A642E2" w:rsidRPr="000E7638" w:rsidRDefault="00A642E2" w:rsidP="00A642E2">
      <w:pPr>
        <w:spacing w:after="0" w:line="276" w:lineRule="auto"/>
        <w:jc w:val="both"/>
        <w:rPr>
          <w:rFonts w:ascii="Times New Roman" w:eastAsia="Calibri" w:hAnsi="Times New Roman" w:cs="Times New Roman"/>
          <w:sz w:val="24"/>
          <w:szCs w:val="24"/>
        </w:rPr>
      </w:pPr>
      <w:r w:rsidRPr="000E7638">
        <w:rPr>
          <w:rFonts w:ascii="Times New Roman" w:eastAsia="Calibri" w:hAnsi="Times New Roman" w:cs="Times New Roman"/>
          <w:sz w:val="24"/>
          <w:szCs w:val="24"/>
        </w:rPr>
        <w:t>- Использовать упражнения на релаксацию.</w:t>
      </w:r>
    </w:p>
    <w:p w:rsidR="00A642E2" w:rsidRPr="000E7638" w:rsidRDefault="00A642E2" w:rsidP="00A642E2">
      <w:pPr>
        <w:spacing w:after="0" w:line="276" w:lineRule="auto"/>
        <w:jc w:val="both"/>
        <w:rPr>
          <w:rFonts w:ascii="Times New Roman" w:eastAsia="Calibri" w:hAnsi="Times New Roman" w:cs="Times New Roman"/>
          <w:sz w:val="24"/>
          <w:szCs w:val="24"/>
        </w:rPr>
      </w:pPr>
      <w:r w:rsidRPr="000E7638">
        <w:rPr>
          <w:rFonts w:ascii="Times New Roman" w:eastAsia="Calibri" w:hAnsi="Times New Roman" w:cs="Times New Roman"/>
          <w:sz w:val="24"/>
          <w:szCs w:val="24"/>
        </w:rPr>
        <w:t>- Не сравнивать ребенка с окружающими.</w:t>
      </w:r>
    </w:p>
    <w:p w:rsidR="00A642E2" w:rsidRPr="000E7638" w:rsidRDefault="00A642E2" w:rsidP="00A642E2">
      <w:pPr>
        <w:spacing w:after="0" w:line="276" w:lineRule="auto"/>
        <w:jc w:val="both"/>
        <w:rPr>
          <w:rFonts w:ascii="Times New Roman" w:eastAsia="Calibri" w:hAnsi="Times New Roman" w:cs="Times New Roman"/>
          <w:sz w:val="24"/>
          <w:szCs w:val="24"/>
        </w:rPr>
      </w:pPr>
      <w:r w:rsidRPr="000E7638">
        <w:rPr>
          <w:rFonts w:ascii="Times New Roman" w:eastAsia="Calibri" w:hAnsi="Times New Roman" w:cs="Times New Roman"/>
          <w:sz w:val="24"/>
          <w:szCs w:val="24"/>
        </w:rPr>
        <w:t>- Поощрять ребенка сразу же, не откладывая на будущее.</w:t>
      </w:r>
    </w:p>
    <w:p w:rsidR="00A642E2" w:rsidRPr="000E7638" w:rsidRDefault="00A642E2" w:rsidP="00A642E2">
      <w:pPr>
        <w:spacing w:after="0" w:line="276" w:lineRule="auto"/>
        <w:jc w:val="both"/>
        <w:rPr>
          <w:rFonts w:ascii="Times New Roman" w:eastAsia="Calibri" w:hAnsi="Times New Roman" w:cs="Times New Roman"/>
          <w:sz w:val="24"/>
          <w:szCs w:val="24"/>
        </w:rPr>
      </w:pPr>
      <w:r w:rsidRPr="000E7638">
        <w:rPr>
          <w:rFonts w:ascii="Times New Roman" w:eastAsia="Calibri" w:hAnsi="Times New Roman" w:cs="Times New Roman"/>
          <w:sz w:val="24"/>
          <w:szCs w:val="24"/>
        </w:rPr>
        <w:t>- Способствовать повышению его самооценки, но хваля ребенка, он должен знать за что.</w:t>
      </w:r>
    </w:p>
    <w:p w:rsidR="00A642E2" w:rsidRPr="000E7638" w:rsidRDefault="00A642E2" w:rsidP="00A642E2">
      <w:pPr>
        <w:spacing w:after="0" w:line="276" w:lineRule="auto"/>
        <w:jc w:val="both"/>
        <w:rPr>
          <w:rFonts w:ascii="Times New Roman" w:eastAsia="Calibri" w:hAnsi="Times New Roman" w:cs="Times New Roman"/>
          <w:sz w:val="24"/>
          <w:szCs w:val="24"/>
        </w:rPr>
      </w:pPr>
      <w:r w:rsidRPr="000E7638">
        <w:rPr>
          <w:rFonts w:ascii="Times New Roman" w:eastAsia="Calibri" w:hAnsi="Times New Roman" w:cs="Times New Roman"/>
          <w:sz w:val="24"/>
          <w:szCs w:val="24"/>
        </w:rPr>
        <w:t>- Обращаться к ребенку по имени.</w:t>
      </w:r>
    </w:p>
    <w:p w:rsidR="00A642E2" w:rsidRPr="000E7638" w:rsidRDefault="00A642E2" w:rsidP="00A642E2">
      <w:pPr>
        <w:spacing w:after="0" w:line="276" w:lineRule="auto"/>
        <w:jc w:val="both"/>
        <w:rPr>
          <w:rFonts w:ascii="Times New Roman" w:eastAsia="Calibri" w:hAnsi="Times New Roman" w:cs="Times New Roman"/>
          <w:sz w:val="24"/>
          <w:szCs w:val="24"/>
        </w:rPr>
      </w:pPr>
      <w:r w:rsidRPr="000E7638">
        <w:rPr>
          <w:rFonts w:ascii="Times New Roman" w:eastAsia="Calibri" w:hAnsi="Times New Roman" w:cs="Times New Roman"/>
          <w:sz w:val="24"/>
          <w:szCs w:val="24"/>
        </w:rPr>
        <w:t xml:space="preserve">- Не предъявлять ребенку повышенных требований. </w:t>
      </w:r>
    </w:p>
    <w:p w:rsidR="00A642E2" w:rsidRPr="000E7638" w:rsidRDefault="00A642E2" w:rsidP="00A642E2">
      <w:pPr>
        <w:spacing w:after="0" w:line="276" w:lineRule="auto"/>
        <w:jc w:val="both"/>
        <w:rPr>
          <w:rFonts w:ascii="Times New Roman" w:eastAsia="Calibri" w:hAnsi="Times New Roman" w:cs="Times New Roman"/>
          <w:sz w:val="24"/>
          <w:szCs w:val="24"/>
        </w:rPr>
      </w:pPr>
      <w:r w:rsidRPr="000E7638">
        <w:rPr>
          <w:rFonts w:ascii="Times New Roman" w:eastAsia="Calibri" w:hAnsi="Times New Roman" w:cs="Times New Roman"/>
          <w:sz w:val="24"/>
          <w:szCs w:val="24"/>
        </w:rPr>
        <w:t>- Стараться делать замечания как можно реже.</w:t>
      </w:r>
    </w:p>
    <w:p w:rsidR="00A642E2" w:rsidRPr="000E7638" w:rsidRDefault="00A642E2" w:rsidP="00A642E2">
      <w:pPr>
        <w:spacing w:after="0" w:line="276" w:lineRule="auto"/>
        <w:jc w:val="both"/>
        <w:rPr>
          <w:rFonts w:ascii="Times New Roman" w:eastAsia="Calibri" w:hAnsi="Times New Roman" w:cs="Times New Roman"/>
          <w:sz w:val="24"/>
          <w:szCs w:val="24"/>
        </w:rPr>
      </w:pPr>
      <w:r w:rsidRPr="000E7638">
        <w:rPr>
          <w:rFonts w:ascii="Times New Roman" w:eastAsia="Calibri" w:hAnsi="Times New Roman" w:cs="Times New Roman"/>
          <w:sz w:val="24"/>
          <w:szCs w:val="24"/>
        </w:rPr>
        <w:t>- Оставаться спокойным в любой ситуации.</w:t>
      </w:r>
    </w:p>
    <w:p w:rsidR="00A642E2" w:rsidRPr="000E7638" w:rsidRDefault="00A642E2" w:rsidP="00A642E2">
      <w:pPr>
        <w:widowControl w:val="0"/>
        <w:autoSpaceDE w:val="0"/>
        <w:autoSpaceDN w:val="0"/>
        <w:spacing w:after="0" w:line="240" w:lineRule="auto"/>
        <w:ind w:right="-1" w:firstLine="709"/>
        <w:jc w:val="both"/>
        <w:rPr>
          <w:rFonts w:ascii="Times New Roman" w:eastAsia="Calibri" w:hAnsi="Times New Roman" w:cs="Times New Roman"/>
          <w:bCs/>
          <w:sz w:val="24"/>
          <w:szCs w:val="24"/>
        </w:rPr>
      </w:pPr>
    </w:p>
    <w:p w:rsidR="00A642E2" w:rsidRDefault="00A642E2" w:rsidP="00A642E2">
      <w:pPr>
        <w:widowControl w:val="0"/>
        <w:autoSpaceDE w:val="0"/>
        <w:autoSpaceDN w:val="0"/>
        <w:spacing w:after="0" w:line="240" w:lineRule="auto"/>
        <w:ind w:right="-1" w:firstLine="709"/>
        <w:jc w:val="both"/>
        <w:rPr>
          <w:rFonts w:ascii="Times New Roman" w:eastAsia="Calibri" w:hAnsi="Times New Roman" w:cs="Times New Roman"/>
          <w:bCs/>
          <w:sz w:val="24"/>
          <w:szCs w:val="24"/>
        </w:rPr>
      </w:pPr>
    </w:p>
    <w:p w:rsidR="00A642E2" w:rsidRDefault="00A642E2" w:rsidP="00A642E2">
      <w:pPr>
        <w:widowControl w:val="0"/>
        <w:autoSpaceDE w:val="0"/>
        <w:autoSpaceDN w:val="0"/>
        <w:spacing w:after="0" w:line="240" w:lineRule="auto"/>
        <w:ind w:right="-1" w:firstLine="709"/>
        <w:jc w:val="both"/>
        <w:rPr>
          <w:rFonts w:ascii="Times New Roman" w:eastAsia="Calibri" w:hAnsi="Times New Roman" w:cs="Times New Roman"/>
          <w:bCs/>
          <w:sz w:val="24"/>
          <w:szCs w:val="24"/>
        </w:rPr>
      </w:pPr>
    </w:p>
    <w:p w:rsidR="00A642E2" w:rsidRDefault="00A642E2" w:rsidP="00A642E2">
      <w:pPr>
        <w:widowControl w:val="0"/>
        <w:autoSpaceDE w:val="0"/>
        <w:autoSpaceDN w:val="0"/>
        <w:spacing w:after="0" w:line="240" w:lineRule="auto"/>
        <w:ind w:right="-1" w:firstLine="709"/>
        <w:jc w:val="both"/>
        <w:rPr>
          <w:rFonts w:ascii="Times New Roman" w:eastAsia="Calibri" w:hAnsi="Times New Roman" w:cs="Times New Roman"/>
          <w:bCs/>
          <w:sz w:val="24"/>
          <w:szCs w:val="24"/>
        </w:rPr>
      </w:pPr>
    </w:p>
    <w:p w:rsidR="00A642E2" w:rsidRPr="000E7638" w:rsidRDefault="00A642E2" w:rsidP="003C7445">
      <w:pPr>
        <w:widowControl w:val="0"/>
        <w:spacing w:after="0" w:line="200" w:lineRule="exact"/>
        <w:rPr>
          <w:rFonts w:ascii="Times New Roman" w:eastAsia="Calibri" w:hAnsi="Times New Roman" w:cs="Times New Roman"/>
          <w:b/>
          <w:sz w:val="24"/>
          <w:szCs w:val="24"/>
        </w:rPr>
      </w:pPr>
      <w:r w:rsidRPr="000E7638">
        <w:rPr>
          <w:rFonts w:ascii="Times New Roman" w:eastAsia="Calibri" w:hAnsi="Times New Roman" w:cs="Times New Roman"/>
          <w:b/>
          <w:bCs/>
          <w:sz w:val="24"/>
          <w:szCs w:val="24"/>
        </w:rPr>
        <w:t xml:space="preserve">Учебно-тематический план </w:t>
      </w:r>
      <w:r w:rsidRPr="000E7638">
        <w:rPr>
          <w:rFonts w:ascii="Times New Roman" w:eastAsia="Calibri" w:hAnsi="Times New Roman" w:cs="Times New Roman"/>
          <w:b/>
          <w:sz w:val="24"/>
          <w:szCs w:val="24"/>
        </w:rPr>
        <w:t xml:space="preserve">программы психологического сопровождения детей </w:t>
      </w:r>
    </w:p>
    <w:p w:rsidR="00A642E2" w:rsidRPr="000E7638" w:rsidRDefault="00A642E2" w:rsidP="00A642E2">
      <w:pPr>
        <w:widowControl w:val="0"/>
        <w:spacing w:after="0" w:line="200" w:lineRule="exact"/>
        <w:jc w:val="center"/>
        <w:rPr>
          <w:rFonts w:ascii="Times New Roman" w:eastAsia="Calibri" w:hAnsi="Times New Roman" w:cs="Times New Roman"/>
          <w:b/>
          <w:sz w:val="24"/>
          <w:szCs w:val="24"/>
        </w:rPr>
      </w:pPr>
      <w:r w:rsidRPr="000E7638">
        <w:rPr>
          <w:rFonts w:ascii="Times New Roman" w:eastAsia="Calibri" w:hAnsi="Times New Roman" w:cs="Times New Roman"/>
          <w:b/>
          <w:sz w:val="24"/>
          <w:szCs w:val="24"/>
        </w:rPr>
        <w:t xml:space="preserve">дошкольного возраста с ОВЗ  </w:t>
      </w:r>
    </w:p>
    <w:p w:rsidR="00A642E2" w:rsidRPr="000E7638" w:rsidRDefault="00A642E2" w:rsidP="00A642E2">
      <w:pPr>
        <w:widowControl w:val="0"/>
        <w:spacing w:after="0" w:line="200" w:lineRule="exact"/>
        <w:jc w:val="center"/>
        <w:rPr>
          <w:rFonts w:ascii="Times New Roman" w:eastAsia="Arial" w:hAnsi="Times New Roman" w:cs="Times New Roman"/>
          <w:b/>
          <w:bCs/>
          <w:color w:val="FF0000"/>
          <w:sz w:val="28"/>
          <w:szCs w:val="28"/>
        </w:rPr>
      </w:pPr>
    </w:p>
    <w:tbl>
      <w:tblPr>
        <w:tblW w:w="9639" w:type="dxa"/>
        <w:tblInd w:w="-5" w:type="dxa"/>
        <w:tblLayout w:type="fixed"/>
        <w:tblCellMar>
          <w:left w:w="10" w:type="dxa"/>
          <w:right w:w="10" w:type="dxa"/>
        </w:tblCellMar>
        <w:tblLook w:val="04A0" w:firstRow="1" w:lastRow="0" w:firstColumn="1" w:lastColumn="0" w:noHBand="0" w:noVBand="1"/>
      </w:tblPr>
      <w:tblGrid>
        <w:gridCol w:w="851"/>
        <w:gridCol w:w="7654"/>
        <w:gridCol w:w="1134"/>
      </w:tblGrid>
      <w:tr w:rsidR="00A642E2" w:rsidRPr="006D689D" w:rsidTr="00A642E2">
        <w:trPr>
          <w:trHeight w:val="340"/>
        </w:trPr>
        <w:tc>
          <w:tcPr>
            <w:tcW w:w="851" w:type="dxa"/>
            <w:tcBorders>
              <w:top w:val="single" w:sz="4" w:space="0" w:color="auto"/>
              <w:left w:val="single" w:sz="4" w:space="0" w:color="auto"/>
              <w:bottom w:val="nil"/>
              <w:right w:val="nil"/>
            </w:tcBorders>
            <w:shd w:val="clear" w:color="auto" w:fill="FFFFFF"/>
            <w:hideMark/>
          </w:tcPr>
          <w:p w:rsidR="00A642E2" w:rsidRPr="006D689D" w:rsidRDefault="00A642E2" w:rsidP="00A642E2">
            <w:pPr>
              <w:widowControl w:val="0"/>
              <w:spacing w:after="0" w:line="210" w:lineRule="exact"/>
              <w:jc w:val="both"/>
              <w:rPr>
                <w:rFonts w:ascii="Times New Roman" w:eastAsia="Arial" w:hAnsi="Times New Roman" w:cs="Times New Roman"/>
                <w:b/>
                <w:bCs/>
                <w:color w:val="000000"/>
                <w:spacing w:val="-5"/>
                <w:sz w:val="24"/>
                <w:szCs w:val="24"/>
                <w:shd w:val="clear" w:color="auto" w:fill="FFFFFF"/>
                <w:lang w:eastAsia="ru-RU"/>
              </w:rPr>
            </w:pPr>
            <w:r w:rsidRPr="006D689D">
              <w:rPr>
                <w:rFonts w:ascii="Times New Roman" w:eastAsia="Arial" w:hAnsi="Times New Roman" w:cs="Times New Roman"/>
                <w:b/>
                <w:bCs/>
                <w:color w:val="000000"/>
                <w:spacing w:val="-5"/>
                <w:sz w:val="24"/>
                <w:szCs w:val="24"/>
                <w:shd w:val="clear" w:color="auto" w:fill="FFFFFF"/>
                <w:lang w:eastAsia="ru-RU"/>
              </w:rPr>
              <w:t>№ п/п</w:t>
            </w:r>
          </w:p>
        </w:tc>
        <w:tc>
          <w:tcPr>
            <w:tcW w:w="7654" w:type="dxa"/>
            <w:tcBorders>
              <w:top w:val="single" w:sz="4" w:space="0" w:color="auto"/>
              <w:left w:val="single" w:sz="4" w:space="0" w:color="auto"/>
              <w:bottom w:val="nil"/>
              <w:right w:val="nil"/>
            </w:tcBorders>
            <w:shd w:val="clear" w:color="auto" w:fill="FFFFFF"/>
          </w:tcPr>
          <w:p w:rsidR="00A642E2" w:rsidRPr="006D689D" w:rsidRDefault="00A642E2" w:rsidP="00A642E2">
            <w:pPr>
              <w:widowControl w:val="0"/>
              <w:spacing w:after="0" w:line="210" w:lineRule="exact"/>
              <w:jc w:val="center"/>
              <w:rPr>
                <w:rFonts w:ascii="Times New Roman" w:eastAsia="Arial" w:hAnsi="Times New Roman" w:cs="Times New Roman"/>
                <w:b/>
                <w:bCs/>
                <w:color w:val="000000"/>
                <w:spacing w:val="-5"/>
                <w:sz w:val="24"/>
                <w:szCs w:val="24"/>
                <w:shd w:val="clear" w:color="auto" w:fill="FFFFFF"/>
                <w:lang w:eastAsia="ru-RU"/>
              </w:rPr>
            </w:pPr>
            <w:r w:rsidRPr="006D689D">
              <w:rPr>
                <w:rFonts w:ascii="Times New Roman" w:eastAsia="Arial" w:hAnsi="Times New Roman" w:cs="Times New Roman"/>
                <w:b/>
                <w:bCs/>
                <w:color w:val="000000"/>
                <w:spacing w:val="-5"/>
                <w:sz w:val="24"/>
                <w:szCs w:val="24"/>
                <w:shd w:val="clear" w:color="auto" w:fill="FFFFFF"/>
                <w:lang w:eastAsia="ru-RU"/>
              </w:rPr>
              <w:t>Наименование блоков</w:t>
            </w:r>
          </w:p>
          <w:p w:rsidR="00A642E2" w:rsidRPr="006D689D" w:rsidRDefault="00A642E2" w:rsidP="00A642E2">
            <w:pPr>
              <w:widowControl w:val="0"/>
              <w:spacing w:after="0" w:line="210" w:lineRule="exact"/>
              <w:jc w:val="center"/>
              <w:rPr>
                <w:rFonts w:ascii="Times New Roman" w:eastAsia="Arial" w:hAnsi="Times New Roman" w:cs="Times New Roman"/>
                <w:b/>
                <w:spacing w:val="-3"/>
                <w:sz w:val="24"/>
                <w:szCs w:val="24"/>
                <w:lang w:eastAsia="ru-RU"/>
              </w:rPr>
            </w:pPr>
          </w:p>
        </w:tc>
        <w:tc>
          <w:tcPr>
            <w:tcW w:w="1134" w:type="dxa"/>
            <w:tcBorders>
              <w:top w:val="single" w:sz="4" w:space="0" w:color="auto"/>
              <w:left w:val="single" w:sz="4" w:space="0" w:color="auto"/>
              <w:bottom w:val="nil"/>
              <w:right w:val="single" w:sz="4" w:space="0" w:color="auto"/>
            </w:tcBorders>
            <w:shd w:val="clear" w:color="auto" w:fill="FFFFFF"/>
            <w:hideMark/>
          </w:tcPr>
          <w:p w:rsidR="00A642E2" w:rsidRPr="006D689D" w:rsidRDefault="00A642E2" w:rsidP="00A642E2">
            <w:pPr>
              <w:widowControl w:val="0"/>
              <w:spacing w:after="0" w:line="210" w:lineRule="exact"/>
              <w:jc w:val="center"/>
              <w:rPr>
                <w:rFonts w:ascii="Times New Roman" w:eastAsia="Arial" w:hAnsi="Times New Roman" w:cs="Times New Roman"/>
                <w:b/>
                <w:spacing w:val="-3"/>
                <w:sz w:val="24"/>
                <w:szCs w:val="24"/>
                <w:lang w:eastAsia="ru-RU"/>
              </w:rPr>
            </w:pPr>
            <w:r w:rsidRPr="006D689D">
              <w:rPr>
                <w:rFonts w:ascii="Times New Roman" w:eastAsia="Arial" w:hAnsi="Times New Roman" w:cs="Times New Roman"/>
                <w:b/>
                <w:bCs/>
                <w:color w:val="000000"/>
                <w:spacing w:val="-5"/>
                <w:sz w:val="24"/>
                <w:szCs w:val="24"/>
                <w:shd w:val="clear" w:color="auto" w:fill="FFFFFF"/>
                <w:lang w:eastAsia="ru-RU"/>
              </w:rPr>
              <w:t>Всего часов</w:t>
            </w:r>
          </w:p>
        </w:tc>
      </w:tr>
      <w:tr w:rsidR="00A642E2" w:rsidRPr="006D689D" w:rsidTr="00A642E2">
        <w:trPr>
          <w:trHeight w:val="397"/>
        </w:trPr>
        <w:tc>
          <w:tcPr>
            <w:tcW w:w="851" w:type="dxa"/>
            <w:tcBorders>
              <w:top w:val="single" w:sz="4" w:space="0" w:color="auto"/>
              <w:left w:val="single" w:sz="4" w:space="0" w:color="auto"/>
              <w:bottom w:val="nil"/>
              <w:right w:val="nil"/>
            </w:tcBorders>
            <w:shd w:val="clear" w:color="auto" w:fill="FFFFFF"/>
            <w:vAlign w:val="center"/>
            <w:hideMark/>
          </w:tcPr>
          <w:p w:rsidR="00A642E2" w:rsidRPr="006D689D" w:rsidRDefault="00A642E2" w:rsidP="00A642E2">
            <w:pPr>
              <w:widowControl w:val="0"/>
              <w:spacing w:after="0" w:line="210" w:lineRule="exact"/>
              <w:ind w:left="180"/>
              <w:rPr>
                <w:rFonts w:ascii="Times New Roman" w:eastAsia="Arial" w:hAnsi="Times New Roman" w:cs="Times New Roman"/>
                <w:bCs/>
                <w:color w:val="000000"/>
                <w:spacing w:val="-5"/>
                <w:sz w:val="24"/>
                <w:szCs w:val="24"/>
                <w:shd w:val="clear" w:color="auto" w:fill="FFFFFF"/>
                <w:lang w:eastAsia="ru-RU"/>
              </w:rPr>
            </w:pPr>
            <w:r w:rsidRPr="006D689D">
              <w:rPr>
                <w:rFonts w:ascii="Times New Roman" w:eastAsia="Arial" w:hAnsi="Times New Roman" w:cs="Times New Roman"/>
                <w:bCs/>
                <w:color w:val="000000"/>
                <w:spacing w:val="-5"/>
                <w:sz w:val="24"/>
                <w:szCs w:val="24"/>
                <w:shd w:val="clear" w:color="auto" w:fill="FFFFFF"/>
                <w:lang w:eastAsia="ru-RU"/>
              </w:rPr>
              <w:t>1-4</w:t>
            </w:r>
          </w:p>
        </w:tc>
        <w:tc>
          <w:tcPr>
            <w:tcW w:w="7654" w:type="dxa"/>
            <w:tcBorders>
              <w:top w:val="single" w:sz="4" w:space="0" w:color="auto"/>
              <w:left w:val="single" w:sz="4" w:space="0" w:color="auto"/>
              <w:bottom w:val="nil"/>
              <w:right w:val="nil"/>
            </w:tcBorders>
            <w:shd w:val="clear" w:color="auto" w:fill="FFFFFF"/>
            <w:vAlign w:val="center"/>
            <w:hideMark/>
          </w:tcPr>
          <w:p w:rsidR="00A642E2" w:rsidRPr="006D689D" w:rsidRDefault="00A642E2" w:rsidP="00A642E2">
            <w:pPr>
              <w:widowControl w:val="0"/>
              <w:spacing w:after="0" w:line="210" w:lineRule="exact"/>
              <w:ind w:left="180"/>
              <w:jc w:val="both"/>
              <w:rPr>
                <w:rFonts w:ascii="Times New Roman" w:eastAsia="Arial" w:hAnsi="Times New Roman" w:cs="Times New Roman"/>
                <w:spacing w:val="-3"/>
                <w:sz w:val="24"/>
                <w:szCs w:val="24"/>
                <w:lang w:eastAsia="ru-RU"/>
              </w:rPr>
            </w:pPr>
            <w:r w:rsidRPr="006D689D">
              <w:rPr>
                <w:rFonts w:ascii="Times New Roman" w:eastAsia="Arial" w:hAnsi="Times New Roman" w:cs="Times New Roman"/>
                <w:b/>
                <w:bCs/>
                <w:color w:val="000000"/>
                <w:spacing w:val="-5"/>
                <w:sz w:val="24"/>
                <w:szCs w:val="24"/>
                <w:shd w:val="clear" w:color="auto" w:fill="FFFFFF"/>
                <w:lang w:eastAsia="ru-RU"/>
              </w:rPr>
              <w:t xml:space="preserve">   Блок № 1 «Диагностика»</w:t>
            </w:r>
          </w:p>
        </w:tc>
        <w:tc>
          <w:tcPr>
            <w:tcW w:w="1134" w:type="dxa"/>
            <w:tcBorders>
              <w:top w:val="single" w:sz="4" w:space="0" w:color="auto"/>
              <w:left w:val="single" w:sz="4" w:space="0" w:color="auto"/>
              <w:bottom w:val="nil"/>
              <w:right w:val="single" w:sz="4" w:space="0" w:color="auto"/>
            </w:tcBorders>
            <w:shd w:val="clear" w:color="auto" w:fill="FFFFFF"/>
            <w:hideMark/>
          </w:tcPr>
          <w:p w:rsidR="00A642E2" w:rsidRPr="006D689D" w:rsidRDefault="00A642E2" w:rsidP="00A642E2">
            <w:pPr>
              <w:widowControl w:val="0"/>
              <w:spacing w:after="0" w:line="210" w:lineRule="exact"/>
              <w:jc w:val="center"/>
              <w:rPr>
                <w:rFonts w:ascii="Times New Roman" w:eastAsia="Arial" w:hAnsi="Times New Roman" w:cs="Times New Roman"/>
                <w:spacing w:val="-3"/>
                <w:sz w:val="24"/>
                <w:szCs w:val="24"/>
                <w:lang w:eastAsia="ru-RU"/>
              </w:rPr>
            </w:pPr>
            <w:r w:rsidRPr="006D689D">
              <w:rPr>
                <w:rFonts w:ascii="Times New Roman" w:eastAsia="Arial" w:hAnsi="Times New Roman" w:cs="Times New Roman"/>
                <w:bCs/>
                <w:color w:val="000000"/>
                <w:spacing w:val="-5"/>
                <w:sz w:val="24"/>
                <w:szCs w:val="24"/>
                <w:shd w:val="clear" w:color="auto" w:fill="FFFFFF"/>
                <w:lang w:eastAsia="ru-RU"/>
              </w:rPr>
              <w:t>4</w:t>
            </w:r>
          </w:p>
        </w:tc>
      </w:tr>
      <w:tr w:rsidR="00A642E2" w:rsidRPr="006D689D" w:rsidTr="00A642E2">
        <w:trPr>
          <w:trHeight w:val="397"/>
        </w:trPr>
        <w:tc>
          <w:tcPr>
            <w:tcW w:w="851" w:type="dxa"/>
            <w:tcBorders>
              <w:top w:val="single" w:sz="4" w:space="0" w:color="auto"/>
              <w:left w:val="single" w:sz="4" w:space="0" w:color="auto"/>
              <w:bottom w:val="nil"/>
              <w:right w:val="nil"/>
            </w:tcBorders>
            <w:shd w:val="clear" w:color="auto" w:fill="FFFFFF"/>
            <w:vAlign w:val="center"/>
            <w:hideMark/>
          </w:tcPr>
          <w:p w:rsidR="00A642E2" w:rsidRPr="006D689D" w:rsidRDefault="00A642E2" w:rsidP="00A642E2">
            <w:pPr>
              <w:widowControl w:val="0"/>
              <w:spacing w:after="0" w:line="210" w:lineRule="exact"/>
              <w:ind w:left="180"/>
              <w:rPr>
                <w:rFonts w:ascii="Times New Roman" w:eastAsia="Arial" w:hAnsi="Times New Roman" w:cs="Times New Roman"/>
                <w:bCs/>
                <w:color w:val="000000"/>
                <w:spacing w:val="-5"/>
                <w:sz w:val="24"/>
                <w:szCs w:val="24"/>
                <w:shd w:val="clear" w:color="auto" w:fill="FFFFFF"/>
                <w:lang w:eastAsia="ru-RU"/>
              </w:rPr>
            </w:pPr>
            <w:r w:rsidRPr="006D689D">
              <w:rPr>
                <w:rFonts w:ascii="Times New Roman" w:eastAsia="Arial" w:hAnsi="Times New Roman" w:cs="Times New Roman"/>
                <w:bCs/>
                <w:color w:val="000000"/>
                <w:spacing w:val="-5"/>
                <w:sz w:val="24"/>
                <w:szCs w:val="24"/>
                <w:shd w:val="clear" w:color="auto" w:fill="FFFFFF"/>
                <w:lang w:eastAsia="ru-RU"/>
              </w:rPr>
              <w:t>5-15</w:t>
            </w:r>
          </w:p>
        </w:tc>
        <w:tc>
          <w:tcPr>
            <w:tcW w:w="7654" w:type="dxa"/>
            <w:tcBorders>
              <w:top w:val="single" w:sz="4" w:space="0" w:color="auto"/>
              <w:left w:val="single" w:sz="4" w:space="0" w:color="auto"/>
              <w:bottom w:val="nil"/>
              <w:right w:val="nil"/>
            </w:tcBorders>
            <w:shd w:val="clear" w:color="auto" w:fill="FFFFFF"/>
            <w:vAlign w:val="center"/>
          </w:tcPr>
          <w:p w:rsidR="00A642E2" w:rsidRPr="006D689D" w:rsidRDefault="00A642E2" w:rsidP="00A642E2">
            <w:pPr>
              <w:widowControl w:val="0"/>
              <w:spacing w:after="0" w:line="210" w:lineRule="exact"/>
              <w:ind w:left="180"/>
              <w:jc w:val="both"/>
              <w:rPr>
                <w:rFonts w:ascii="Times New Roman" w:eastAsia="Arial" w:hAnsi="Times New Roman" w:cs="Times New Roman"/>
                <w:b/>
                <w:spacing w:val="-3"/>
                <w:sz w:val="24"/>
                <w:szCs w:val="24"/>
                <w:lang w:eastAsia="ru-RU"/>
              </w:rPr>
            </w:pPr>
            <w:r w:rsidRPr="006D689D">
              <w:rPr>
                <w:rFonts w:ascii="Times New Roman" w:eastAsia="Arial" w:hAnsi="Times New Roman" w:cs="Times New Roman"/>
                <w:b/>
                <w:spacing w:val="-3"/>
                <w:sz w:val="24"/>
                <w:szCs w:val="24"/>
                <w:lang w:eastAsia="ru-RU"/>
              </w:rPr>
              <w:t xml:space="preserve">   Блок № 2 «Развитие восприятия»</w:t>
            </w:r>
          </w:p>
        </w:tc>
        <w:tc>
          <w:tcPr>
            <w:tcW w:w="1134" w:type="dxa"/>
            <w:tcBorders>
              <w:top w:val="single" w:sz="4" w:space="0" w:color="auto"/>
              <w:left w:val="single" w:sz="4" w:space="0" w:color="auto"/>
              <w:bottom w:val="nil"/>
              <w:right w:val="single" w:sz="4" w:space="0" w:color="auto"/>
            </w:tcBorders>
            <w:shd w:val="clear" w:color="auto" w:fill="FFFFFF"/>
            <w:hideMark/>
          </w:tcPr>
          <w:p w:rsidR="00A642E2" w:rsidRPr="006D689D" w:rsidRDefault="00A642E2" w:rsidP="00A642E2">
            <w:pPr>
              <w:widowControl w:val="0"/>
              <w:spacing w:after="0" w:line="210" w:lineRule="exact"/>
              <w:jc w:val="center"/>
              <w:rPr>
                <w:rFonts w:ascii="Times New Roman" w:eastAsia="Arial" w:hAnsi="Times New Roman" w:cs="Times New Roman"/>
                <w:spacing w:val="-3"/>
                <w:sz w:val="24"/>
                <w:szCs w:val="24"/>
                <w:lang w:eastAsia="ru-RU"/>
              </w:rPr>
            </w:pPr>
            <w:r w:rsidRPr="006D689D">
              <w:rPr>
                <w:rFonts w:ascii="Times New Roman" w:eastAsia="Arial" w:hAnsi="Times New Roman" w:cs="Times New Roman"/>
                <w:bCs/>
                <w:color w:val="000000"/>
                <w:spacing w:val="-5"/>
                <w:sz w:val="24"/>
                <w:szCs w:val="24"/>
                <w:shd w:val="clear" w:color="auto" w:fill="FFFFFF"/>
                <w:lang w:eastAsia="ru-RU"/>
              </w:rPr>
              <w:t>11</w:t>
            </w:r>
          </w:p>
        </w:tc>
      </w:tr>
      <w:tr w:rsidR="00A642E2" w:rsidRPr="006D689D" w:rsidTr="00A642E2">
        <w:trPr>
          <w:trHeight w:val="397"/>
        </w:trPr>
        <w:tc>
          <w:tcPr>
            <w:tcW w:w="851" w:type="dxa"/>
            <w:tcBorders>
              <w:top w:val="single" w:sz="4" w:space="0" w:color="auto"/>
              <w:left w:val="single" w:sz="4" w:space="0" w:color="auto"/>
              <w:bottom w:val="nil"/>
              <w:right w:val="nil"/>
            </w:tcBorders>
            <w:shd w:val="clear" w:color="auto" w:fill="FFFFFF"/>
            <w:vAlign w:val="center"/>
            <w:hideMark/>
          </w:tcPr>
          <w:p w:rsidR="00A642E2" w:rsidRPr="006D689D" w:rsidRDefault="00A642E2" w:rsidP="00A642E2">
            <w:pPr>
              <w:widowControl w:val="0"/>
              <w:spacing w:after="0" w:line="210" w:lineRule="exact"/>
              <w:rPr>
                <w:rFonts w:ascii="Times New Roman" w:eastAsia="Arial" w:hAnsi="Times New Roman" w:cs="Times New Roman"/>
                <w:bCs/>
                <w:color w:val="000000"/>
                <w:spacing w:val="-5"/>
                <w:sz w:val="24"/>
                <w:szCs w:val="24"/>
                <w:shd w:val="clear" w:color="auto" w:fill="FFFFFF"/>
                <w:lang w:eastAsia="ru-RU"/>
              </w:rPr>
            </w:pPr>
            <w:r w:rsidRPr="006D689D">
              <w:rPr>
                <w:rFonts w:ascii="Times New Roman" w:eastAsia="Arial" w:hAnsi="Times New Roman" w:cs="Times New Roman"/>
                <w:bCs/>
                <w:color w:val="000000"/>
                <w:spacing w:val="-5"/>
                <w:sz w:val="24"/>
                <w:szCs w:val="24"/>
                <w:shd w:val="clear" w:color="auto" w:fill="FFFFFF"/>
                <w:lang w:eastAsia="ru-RU"/>
              </w:rPr>
              <w:t xml:space="preserve">   16-27</w:t>
            </w:r>
          </w:p>
        </w:tc>
        <w:tc>
          <w:tcPr>
            <w:tcW w:w="7654" w:type="dxa"/>
            <w:tcBorders>
              <w:top w:val="single" w:sz="4" w:space="0" w:color="auto"/>
              <w:left w:val="single" w:sz="4" w:space="0" w:color="auto"/>
              <w:bottom w:val="nil"/>
              <w:right w:val="nil"/>
            </w:tcBorders>
            <w:shd w:val="clear" w:color="auto" w:fill="FFFFFF"/>
            <w:vAlign w:val="center"/>
          </w:tcPr>
          <w:p w:rsidR="00A642E2" w:rsidRPr="006D689D" w:rsidRDefault="00A642E2" w:rsidP="00A642E2">
            <w:pPr>
              <w:widowControl w:val="0"/>
              <w:spacing w:after="0" w:line="210" w:lineRule="exact"/>
              <w:ind w:left="180"/>
              <w:jc w:val="both"/>
              <w:rPr>
                <w:rFonts w:ascii="Times New Roman" w:eastAsia="Arial" w:hAnsi="Times New Roman" w:cs="Times New Roman"/>
                <w:spacing w:val="-3"/>
                <w:sz w:val="24"/>
                <w:szCs w:val="24"/>
                <w:lang w:eastAsia="ru-RU"/>
              </w:rPr>
            </w:pPr>
            <w:r w:rsidRPr="006D689D">
              <w:rPr>
                <w:rFonts w:ascii="Times New Roman" w:eastAsia="Arial" w:hAnsi="Times New Roman" w:cs="Times New Roman"/>
                <w:b/>
                <w:bCs/>
                <w:color w:val="000000"/>
                <w:spacing w:val="1"/>
                <w:sz w:val="24"/>
                <w:szCs w:val="24"/>
                <w:shd w:val="clear" w:color="auto" w:fill="FFFFFF"/>
                <w:lang w:eastAsia="ru-RU"/>
              </w:rPr>
              <w:t xml:space="preserve">   Блок № 3 «Развитие речи и мышления»</w:t>
            </w:r>
          </w:p>
        </w:tc>
        <w:tc>
          <w:tcPr>
            <w:tcW w:w="1134" w:type="dxa"/>
            <w:tcBorders>
              <w:top w:val="single" w:sz="4" w:space="0" w:color="auto"/>
              <w:left w:val="single" w:sz="4" w:space="0" w:color="auto"/>
              <w:bottom w:val="nil"/>
              <w:right w:val="single" w:sz="4" w:space="0" w:color="auto"/>
            </w:tcBorders>
            <w:shd w:val="clear" w:color="auto" w:fill="FFFFFF"/>
            <w:hideMark/>
          </w:tcPr>
          <w:p w:rsidR="00A642E2" w:rsidRPr="006D689D" w:rsidRDefault="00A642E2" w:rsidP="00A642E2">
            <w:pPr>
              <w:widowControl w:val="0"/>
              <w:spacing w:after="0" w:line="210" w:lineRule="exact"/>
              <w:jc w:val="center"/>
              <w:rPr>
                <w:rFonts w:ascii="Times New Roman" w:eastAsia="Arial" w:hAnsi="Times New Roman" w:cs="Times New Roman"/>
                <w:spacing w:val="-3"/>
                <w:sz w:val="24"/>
                <w:szCs w:val="24"/>
                <w:lang w:eastAsia="ru-RU"/>
              </w:rPr>
            </w:pPr>
            <w:r w:rsidRPr="006D689D">
              <w:rPr>
                <w:rFonts w:ascii="Times New Roman" w:eastAsia="Arial" w:hAnsi="Times New Roman" w:cs="Times New Roman"/>
                <w:bCs/>
                <w:color w:val="000000"/>
                <w:spacing w:val="-5"/>
                <w:sz w:val="24"/>
                <w:szCs w:val="24"/>
                <w:shd w:val="clear" w:color="auto" w:fill="FFFFFF"/>
                <w:lang w:eastAsia="ru-RU"/>
              </w:rPr>
              <w:t>12</w:t>
            </w:r>
          </w:p>
        </w:tc>
      </w:tr>
      <w:tr w:rsidR="00A642E2" w:rsidRPr="006D689D" w:rsidTr="00A642E2">
        <w:trPr>
          <w:trHeight w:val="397"/>
        </w:trPr>
        <w:tc>
          <w:tcPr>
            <w:tcW w:w="851" w:type="dxa"/>
            <w:tcBorders>
              <w:top w:val="single" w:sz="4" w:space="0" w:color="auto"/>
              <w:left w:val="single" w:sz="4" w:space="0" w:color="auto"/>
              <w:bottom w:val="nil"/>
              <w:right w:val="nil"/>
            </w:tcBorders>
            <w:shd w:val="clear" w:color="auto" w:fill="FFFFFF"/>
            <w:vAlign w:val="center"/>
            <w:hideMark/>
          </w:tcPr>
          <w:p w:rsidR="00A642E2" w:rsidRPr="006D689D" w:rsidRDefault="00A642E2" w:rsidP="00A642E2">
            <w:pPr>
              <w:widowControl w:val="0"/>
              <w:spacing w:after="0" w:line="210" w:lineRule="exact"/>
              <w:jc w:val="center"/>
              <w:rPr>
                <w:rFonts w:ascii="Times New Roman" w:eastAsia="Arial" w:hAnsi="Times New Roman" w:cs="Times New Roman"/>
                <w:bCs/>
                <w:color w:val="000000"/>
                <w:spacing w:val="-5"/>
                <w:sz w:val="24"/>
                <w:szCs w:val="24"/>
                <w:shd w:val="clear" w:color="auto" w:fill="FFFFFF"/>
                <w:lang w:eastAsia="ru-RU"/>
              </w:rPr>
            </w:pPr>
            <w:r w:rsidRPr="006D689D">
              <w:rPr>
                <w:rFonts w:ascii="Times New Roman" w:eastAsia="Arial" w:hAnsi="Times New Roman" w:cs="Times New Roman"/>
                <w:bCs/>
                <w:color w:val="000000"/>
                <w:spacing w:val="-5"/>
                <w:sz w:val="24"/>
                <w:szCs w:val="24"/>
                <w:shd w:val="clear" w:color="auto" w:fill="FFFFFF"/>
                <w:lang w:eastAsia="ru-RU"/>
              </w:rPr>
              <w:t>28-35</w:t>
            </w:r>
          </w:p>
        </w:tc>
        <w:tc>
          <w:tcPr>
            <w:tcW w:w="7654" w:type="dxa"/>
            <w:tcBorders>
              <w:top w:val="single" w:sz="4" w:space="0" w:color="auto"/>
              <w:left w:val="single" w:sz="4" w:space="0" w:color="auto"/>
              <w:bottom w:val="nil"/>
              <w:right w:val="nil"/>
            </w:tcBorders>
            <w:shd w:val="clear" w:color="auto" w:fill="FFFFFF"/>
            <w:vAlign w:val="center"/>
            <w:hideMark/>
          </w:tcPr>
          <w:p w:rsidR="00A642E2" w:rsidRPr="006D689D" w:rsidRDefault="00A642E2" w:rsidP="00A642E2">
            <w:pPr>
              <w:widowControl w:val="0"/>
              <w:spacing w:after="0" w:line="210" w:lineRule="exact"/>
              <w:ind w:left="180"/>
              <w:jc w:val="both"/>
              <w:rPr>
                <w:rFonts w:ascii="Times New Roman" w:eastAsia="Arial" w:hAnsi="Times New Roman" w:cs="Times New Roman"/>
                <w:spacing w:val="-3"/>
                <w:sz w:val="24"/>
                <w:szCs w:val="24"/>
                <w:lang w:eastAsia="ru-RU"/>
              </w:rPr>
            </w:pPr>
            <w:r w:rsidRPr="006D689D">
              <w:rPr>
                <w:rFonts w:ascii="Times New Roman" w:eastAsia="Arial" w:hAnsi="Times New Roman" w:cs="Times New Roman"/>
                <w:b/>
                <w:bCs/>
                <w:color w:val="000000"/>
                <w:spacing w:val="-5"/>
                <w:sz w:val="24"/>
                <w:szCs w:val="24"/>
                <w:shd w:val="clear" w:color="auto" w:fill="FFFFFF"/>
                <w:lang w:eastAsia="ru-RU"/>
              </w:rPr>
              <w:t xml:space="preserve">    Блок</w:t>
            </w:r>
            <w:r w:rsidRPr="006D689D">
              <w:rPr>
                <w:rFonts w:ascii="Times New Roman" w:eastAsia="Arial" w:hAnsi="Times New Roman" w:cs="Times New Roman"/>
                <w:bCs/>
                <w:color w:val="000000"/>
                <w:spacing w:val="-5"/>
                <w:sz w:val="24"/>
                <w:szCs w:val="24"/>
                <w:shd w:val="clear" w:color="auto" w:fill="FFFFFF"/>
                <w:lang w:eastAsia="ru-RU"/>
              </w:rPr>
              <w:t xml:space="preserve"> </w:t>
            </w:r>
            <w:r w:rsidRPr="006D689D">
              <w:rPr>
                <w:rFonts w:ascii="Times New Roman" w:eastAsia="Arial" w:hAnsi="Times New Roman" w:cs="Times New Roman"/>
                <w:b/>
                <w:bCs/>
                <w:color w:val="000000"/>
                <w:spacing w:val="1"/>
                <w:sz w:val="24"/>
                <w:szCs w:val="24"/>
                <w:shd w:val="clear" w:color="auto" w:fill="FFFFFF"/>
                <w:lang w:eastAsia="ru-RU"/>
              </w:rPr>
              <w:t>№ 4 «Развитие внимания»</w:t>
            </w:r>
          </w:p>
        </w:tc>
        <w:tc>
          <w:tcPr>
            <w:tcW w:w="1134" w:type="dxa"/>
            <w:tcBorders>
              <w:top w:val="single" w:sz="4" w:space="0" w:color="auto"/>
              <w:left w:val="single" w:sz="4" w:space="0" w:color="auto"/>
              <w:bottom w:val="nil"/>
              <w:right w:val="single" w:sz="4" w:space="0" w:color="auto"/>
            </w:tcBorders>
            <w:shd w:val="clear" w:color="auto" w:fill="FFFFFF"/>
            <w:hideMark/>
          </w:tcPr>
          <w:p w:rsidR="00A642E2" w:rsidRPr="006D689D" w:rsidRDefault="00A642E2" w:rsidP="00A642E2">
            <w:pPr>
              <w:widowControl w:val="0"/>
              <w:spacing w:after="0" w:line="210" w:lineRule="exact"/>
              <w:jc w:val="center"/>
              <w:rPr>
                <w:rFonts w:ascii="Times New Roman" w:eastAsia="Arial" w:hAnsi="Times New Roman" w:cs="Times New Roman"/>
                <w:spacing w:val="-3"/>
                <w:sz w:val="24"/>
                <w:szCs w:val="24"/>
                <w:lang w:eastAsia="ru-RU"/>
              </w:rPr>
            </w:pPr>
            <w:r w:rsidRPr="006D689D">
              <w:rPr>
                <w:rFonts w:ascii="Times New Roman" w:eastAsia="Arial" w:hAnsi="Times New Roman" w:cs="Times New Roman"/>
                <w:bCs/>
                <w:color w:val="000000"/>
                <w:spacing w:val="-5"/>
                <w:sz w:val="24"/>
                <w:szCs w:val="24"/>
                <w:shd w:val="clear" w:color="auto" w:fill="FFFFFF"/>
                <w:lang w:eastAsia="ru-RU"/>
              </w:rPr>
              <w:t>8</w:t>
            </w:r>
          </w:p>
        </w:tc>
      </w:tr>
      <w:tr w:rsidR="00A642E2" w:rsidRPr="006D689D" w:rsidTr="00A642E2">
        <w:trPr>
          <w:trHeight w:val="397"/>
        </w:trPr>
        <w:tc>
          <w:tcPr>
            <w:tcW w:w="851" w:type="dxa"/>
            <w:tcBorders>
              <w:top w:val="single" w:sz="4" w:space="0" w:color="auto"/>
              <w:left w:val="single" w:sz="4" w:space="0" w:color="auto"/>
              <w:bottom w:val="nil"/>
              <w:right w:val="nil"/>
            </w:tcBorders>
            <w:shd w:val="clear" w:color="auto" w:fill="FFFFFF"/>
            <w:vAlign w:val="center"/>
            <w:hideMark/>
          </w:tcPr>
          <w:p w:rsidR="00A642E2" w:rsidRPr="006D689D" w:rsidRDefault="00A642E2" w:rsidP="00A642E2">
            <w:pPr>
              <w:widowControl w:val="0"/>
              <w:spacing w:after="0" w:line="210" w:lineRule="exact"/>
              <w:ind w:left="180"/>
              <w:rPr>
                <w:rFonts w:ascii="Times New Roman" w:eastAsia="Arial" w:hAnsi="Times New Roman" w:cs="Times New Roman"/>
                <w:bCs/>
                <w:color w:val="000000"/>
                <w:spacing w:val="-5"/>
                <w:sz w:val="24"/>
                <w:szCs w:val="24"/>
                <w:shd w:val="clear" w:color="auto" w:fill="FFFFFF"/>
                <w:lang w:eastAsia="ru-RU"/>
              </w:rPr>
            </w:pPr>
            <w:r w:rsidRPr="006D689D">
              <w:rPr>
                <w:rFonts w:ascii="Times New Roman" w:eastAsia="Arial" w:hAnsi="Times New Roman" w:cs="Times New Roman"/>
                <w:bCs/>
                <w:color w:val="000000"/>
                <w:spacing w:val="-5"/>
                <w:sz w:val="24"/>
                <w:szCs w:val="24"/>
                <w:shd w:val="clear" w:color="auto" w:fill="FFFFFF"/>
                <w:lang w:eastAsia="ru-RU"/>
              </w:rPr>
              <w:t>36-43</w:t>
            </w:r>
          </w:p>
        </w:tc>
        <w:tc>
          <w:tcPr>
            <w:tcW w:w="7654" w:type="dxa"/>
            <w:tcBorders>
              <w:top w:val="single" w:sz="4" w:space="0" w:color="auto"/>
              <w:left w:val="single" w:sz="4" w:space="0" w:color="auto"/>
              <w:bottom w:val="nil"/>
              <w:right w:val="nil"/>
            </w:tcBorders>
            <w:shd w:val="clear" w:color="auto" w:fill="FFFFFF"/>
            <w:vAlign w:val="center"/>
            <w:hideMark/>
          </w:tcPr>
          <w:p w:rsidR="00A642E2" w:rsidRPr="006D689D" w:rsidRDefault="00A642E2" w:rsidP="00A642E2">
            <w:pPr>
              <w:widowControl w:val="0"/>
              <w:spacing w:after="0" w:line="210" w:lineRule="exact"/>
              <w:ind w:left="180"/>
              <w:jc w:val="both"/>
              <w:rPr>
                <w:rFonts w:ascii="Times New Roman" w:eastAsia="Arial" w:hAnsi="Times New Roman" w:cs="Times New Roman"/>
                <w:spacing w:val="-3"/>
                <w:sz w:val="24"/>
                <w:szCs w:val="24"/>
                <w:lang w:eastAsia="ru-RU"/>
              </w:rPr>
            </w:pPr>
            <w:r w:rsidRPr="006D689D">
              <w:rPr>
                <w:rFonts w:ascii="Times New Roman" w:eastAsia="Arial" w:hAnsi="Times New Roman" w:cs="Times New Roman"/>
                <w:b/>
                <w:bCs/>
                <w:color w:val="000000"/>
                <w:spacing w:val="-5"/>
                <w:sz w:val="24"/>
                <w:szCs w:val="24"/>
                <w:shd w:val="clear" w:color="auto" w:fill="FFFFFF"/>
                <w:lang w:eastAsia="ru-RU"/>
              </w:rPr>
              <w:t xml:space="preserve">    Блок</w:t>
            </w:r>
            <w:r w:rsidRPr="006D689D">
              <w:rPr>
                <w:rFonts w:ascii="Times New Roman" w:eastAsia="Arial" w:hAnsi="Times New Roman" w:cs="Times New Roman"/>
                <w:bCs/>
                <w:color w:val="000000"/>
                <w:spacing w:val="-5"/>
                <w:sz w:val="24"/>
                <w:szCs w:val="24"/>
                <w:shd w:val="clear" w:color="auto" w:fill="FFFFFF"/>
                <w:lang w:eastAsia="ru-RU"/>
              </w:rPr>
              <w:t xml:space="preserve"> </w:t>
            </w:r>
            <w:r w:rsidRPr="006D689D">
              <w:rPr>
                <w:rFonts w:ascii="Times New Roman" w:eastAsia="Arial" w:hAnsi="Times New Roman" w:cs="Times New Roman"/>
                <w:b/>
                <w:bCs/>
                <w:color w:val="000000"/>
                <w:spacing w:val="1"/>
                <w:sz w:val="24"/>
                <w:szCs w:val="24"/>
                <w:shd w:val="clear" w:color="auto" w:fill="FFFFFF"/>
                <w:lang w:eastAsia="ru-RU"/>
              </w:rPr>
              <w:t>№ 5 «Развитие памяти»</w:t>
            </w:r>
          </w:p>
        </w:tc>
        <w:tc>
          <w:tcPr>
            <w:tcW w:w="1134" w:type="dxa"/>
            <w:tcBorders>
              <w:top w:val="single" w:sz="4" w:space="0" w:color="auto"/>
              <w:left w:val="single" w:sz="4" w:space="0" w:color="auto"/>
              <w:bottom w:val="nil"/>
              <w:right w:val="single" w:sz="4" w:space="0" w:color="auto"/>
            </w:tcBorders>
            <w:shd w:val="clear" w:color="auto" w:fill="FFFFFF"/>
            <w:hideMark/>
          </w:tcPr>
          <w:p w:rsidR="00A642E2" w:rsidRPr="006D689D" w:rsidRDefault="00A642E2" w:rsidP="00A642E2">
            <w:pPr>
              <w:widowControl w:val="0"/>
              <w:spacing w:after="0" w:line="210" w:lineRule="exact"/>
              <w:jc w:val="center"/>
              <w:rPr>
                <w:rFonts w:ascii="Times New Roman" w:eastAsia="Arial" w:hAnsi="Times New Roman" w:cs="Times New Roman"/>
                <w:spacing w:val="-3"/>
                <w:sz w:val="24"/>
                <w:szCs w:val="24"/>
                <w:lang w:eastAsia="ru-RU"/>
              </w:rPr>
            </w:pPr>
            <w:r w:rsidRPr="006D689D">
              <w:rPr>
                <w:rFonts w:ascii="Times New Roman" w:eastAsia="Arial" w:hAnsi="Times New Roman" w:cs="Times New Roman"/>
                <w:bCs/>
                <w:color w:val="000000"/>
                <w:spacing w:val="-5"/>
                <w:sz w:val="24"/>
                <w:szCs w:val="24"/>
                <w:shd w:val="clear" w:color="auto" w:fill="FFFFFF"/>
                <w:lang w:eastAsia="ru-RU"/>
              </w:rPr>
              <w:t>8</w:t>
            </w:r>
          </w:p>
        </w:tc>
      </w:tr>
      <w:tr w:rsidR="00A642E2" w:rsidRPr="006D689D" w:rsidTr="00A642E2">
        <w:trPr>
          <w:trHeight w:val="397"/>
        </w:trPr>
        <w:tc>
          <w:tcPr>
            <w:tcW w:w="851" w:type="dxa"/>
            <w:tcBorders>
              <w:top w:val="single" w:sz="4" w:space="0" w:color="auto"/>
              <w:left w:val="single" w:sz="4" w:space="0" w:color="auto"/>
              <w:bottom w:val="single" w:sz="4" w:space="0" w:color="auto"/>
              <w:right w:val="nil"/>
            </w:tcBorders>
            <w:shd w:val="clear" w:color="auto" w:fill="FFFFFF"/>
            <w:vAlign w:val="center"/>
            <w:hideMark/>
          </w:tcPr>
          <w:p w:rsidR="00A642E2" w:rsidRPr="006D689D" w:rsidRDefault="00A642E2" w:rsidP="00A642E2">
            <w:pPr>
              <w:widowControl w:val="0"/>
              <w:spacing w:after="0" w:line="210" w:lineRule="exact"/>
              <w:ind w:left="180"/>
              <w:rPr>
                <w:rFonts w:ascii="Times New Roman" w:eastAsia="Arial" w:hAnsi="Times New Roman" w:cs="Times New Roman"/>
                <w:bCs/>
                <w:color w:val="000000"/>
                <w:spacing w:val="-5"/>
                <w:sz w:val="24"/>
                <w:szCs w:val="24"/>
                <w:shd w:val="clear" w:color="auto" w:fill="FFFFFF"/>
                <w:lang w:eastAsia="ru-RU"/>
              </w:rPr>
            </w:pPr>
            <w:r w:rsidRPr="006D689D">
              <w:rPr>
                <w:rFonts w:ascii="Times New Roman" w:eastAsia="Arial" w:hAnsi="Times New Roman" w:cs="Times New Roman"/>
                <w:bCs/>
                <w:color w:val="000000"/>
                <w:spacing w:val="-5"/>
                <w:sz w:val="24"/>
                <w:szCs w:val="24"/>
                <w:shd w:val="clear" w:color="auto" w:fill="FFFFFF"/>
                <w:lang w:eastAsia="ru-RU"/>
              </w:rPr>
              <w:t>44-49</w:t>
            </w:r>
          </w:p>
        </w:tc>
        <w:tc>
          <w:tcPr>
            <w:tcW w:w="7654" w:type="dxa"/>
            <w:tcBorders>
              <w:top w:val="single" w:sz="4" w:space="0" w:color="auto"/>
              <w:left w:val="single" w:sz="4" w:space="0" w:color="auto"/>
              <w:bottom w:val="single" w:sz="4" w:space="0" w:color="auto"/>
              <w:right w:val="nil"/>
            </w:tcBorders>
            <w:shd w:val="clear" w:color="auto" w:fill="FFFFFF"/>
            <w:vAlign w:val="center"/>
            <w:hideMark/>
          </w:tcPr>
          <w:p w:rsidR="00A642E2" w:rsidRPr="006D689D" w:rsidRDefault="00A642E2" w:rsidP="00336935">
            <w:pPr>
              <w:widowControl w:val="0"/>
              <w:spacing w:after="0" w:line="230" w:lineRule="exact"/>
              <w:ind w:left="180"/>
              <w:jc w:val="both"/>
              <w:rPr>
                <w:rFonts w:ascii="Times New Roman" w:eastAsia="Times New Roman" w:hAnsi="Times New Roman" w:cs="Times New Roman"/>
                <w:b/>
                <w:color w:val="000000"/>
                <w:sz w:val="24"/>
                <w:szCs w:val="24"/>
                <w:lang w:eastAsia="ru-RU"/>
              </w:rPr>
            </w:pPr>
            <w:r w:rsidRPr="006D689D">
              <w:rPr>
                <w:rFonts w:ascii="Times New Roman" w:eastAsia="Arial" w:hAnsi="Times New Roman" w:cs="Times New Roman"/>
                <w:b/>
                <w:color w:val="000000"/>
                <w:spacing w:val="-3"/>
                <w:sz w:val="24"/>
                <w:szCs w:val="24"/>
                <w:shd w:val="clear" w:color="auto" w:fill="FFFFFF"/>
                <w:lang w:eastAsia="ru-RU"/>
              </w:rPr>
              <w:t xml:space="preserve">    Блок</w:t>
            </w:r>
            <w:r w:rsidRPr="006D689D">
              <w:rPr>
                <w:rFonts w:ascii="Times New Roman" w:eastAsia="Arial" w:hAnsi="Times New Roman" w:cs="Times New Roman"/>
                <w:color w:val="000000"/>
                <w:spacing w:val="-3"/>
                <w:sz w:val="24"/>
                <w:szCs w:val="24"/>
                <w:shd w:val="clear" w:color="auto" w:fill="FFFFFF"/>
                <w:lang w:eastAsia="ru-RU"/>
              </w:rPr>
              <w:t xml:space="preserve">  </w:t>
            </w:r>
            <w:r w:rsidR="00336935">
              <w:rPr>
                <w:rFonts w:ascii="Times New Roman" w:eastAsia="Arial" w:hAnsi="Times New Roman" w:cs="Times New Roman"/>
                <w:b/>
                <w:color w:val="000000"/>
                <w:spacing w:val="-3"/>
                <w:sz w:val="24"/>
                <w:szCs w:val="24"/>
                <w:shd w:val="clear" w:color="auto" w:fill="FFFFFF"/>
                <w:lang w:eastAsia="ru-RU"/>
              </w:rPr>
              <w:t>№ 6 «Развитие</w:t>
            </w:r>
            <w:r w:rsidRPr="006D689D">
              <w:rPr>
                <w:rFonts w:ascii="Times New Roman" w:eastAsia="Arial" w:hAnsi="Times New Roman" w:cs="Times New Roman"/>
                <w:b/>
                <w:color w:val="000000"/>
                <w:spacing w:val="-3"/>
                <w:sz w:val="24"/>
                <w:szCs w:val="24"/>
                <w:shd w:val="clear" w:color="auto" w:fill="FFFFFF"/>
                <w:lang w:eastAsia="ru-RU"/>
              </w:rPr>
              <w:t xml:space="preserve"> мышления»</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A642E2" w:rsidRPr="006D689D" w:rsidRDefault="00A642E2" w:rsidP="00A642E2">
            <w:pPr>
              <w:widowControl w:val="0"/>
              <w:spacing w:after="0" w:line="210" w:lineRule="exact"/>
              <w:jc w:val="center"/>
              <w:rPr>
                <w:rFonts w:ascii="Times New Roman" w:eastAsia="Arial" w:hAnsi="Times New Roman" w:cs="Times New Roman"/>
                <w:bCs/>
                <w:color w:val="000000"/>
                <w:spacing w:val="-5"/>
                <w:sz w:val="24"/>
                <w:szCs w:val="24"/>
                <w:shd w:val="clear" w:color="auto" w:fill="FFFFFF"/>
                <w:lang w:eastAsia="ru-RU"/>
              </w:rPr>
            </w:pPr>
            <w:r w:rsidRPr="006D689D">
              <w:rPr>
                <w:rFonts w:ascii="Times New Roman" w:eastAsia="Arial" w:hAnsi="Times New Roman" w:cs="Times New Roman"/>
                <w:bCs/>
                <w:color w:val="000000"/>
                <w:spacing w:val="-5"/>
                <w:sz w:val="24"/>
                <w:szCs w:val="24"/>
                <w:shd w:val="clear" w:color="auto" w:fill="FFFFFF"/>
                <w:lang w:eastAsia="ru-RU"/>
              </w:rPr>
              <w:t>7</w:t>
            </w:r>
          </w:p>
        </w:tc>
      </w:tr>
      <w:tr w:rsidR="00A642E2" w:rsidRPr="006D689D" w:rsidTr="00A642E2">
        <w:trPr>
          <w:trHeight w:val="397"/>
        </w:trPr>
        <w:tc>
          <w:tcPr>
            <w:tcW w:w="851" w:type="dxa"/>
            <w:tcBorders>
              <w:top w:val="single" w:sz="4" w:space="0" w:color="auto"/>
              <w:left w:val="single" w:sz="4" w:space="0" w:color="auto"/>
              <w:bottom w:val="single" w:sz="4" w:space="0" w:color="auto"/>
              <w:right w:val="nil"/>
            </w:tcBorders>
            <w:shd w:val="clear" w:color="auto" w:fill="FFFFFF"/>
            <w:vAlign w:val="center"/>
          </w:tcPr>
          <w:p w:rsidR="00A642E2" w:rsidRPr="006D689D" w:rsidRDefault="00A642E2" w:rsidP="00A642E2">
            <w:pPr>
              <w:widowControl w:val="0"/>
              <w:spacing w:after="0" w:line="210" w:lineRule="exact"/>
              <w:ind w:left="180"/>
              <w:rPr>
                <w:rFonts w:ascii="Times New Roman" w:eastAsia="Arial" w:hAnsi="Times New Roman" w:cs="Times New Roman"/>
                <w:bCs/>
                <w:color w:val="000000"/>
                <w:spacing w:val="-5"/>
                <w:sz w:val="24"/>
                <w:szCs w:val="24"/>
                <w:shd w:val="clear" w:color="auto" w:fill="FFFFFF"/>
                <w:lang w:eastAsia="ru-RU"/>
              </w:rPr>
            </w:pPr>
            <w:r w:rsidRPr="006D689D">
              <w:rPr>
                <w:rFonts w:ascii="Times New Roman" w:eastAsia="Arial" w:hAnsi="Times New Roman" w:cs="Times New Roman"/>
                <w:bCs/>
                <w:color w:val="000000"/>
                <w:spacing w:val="-5"/>
                <w:sz w:val="24"/>
                <w:szCs w:val="24"/>
                <w:shd w:val="clear" w:color="auto" w:fill="FFFFFF"/>
                <w:lang w:eastAsia="ru-RU"/>
              </w:rPr>
              <w:t>50-58</w:t>
            </w:r>
          </w:p>
        </w:tc>
        <w:tc>
          <w:tcPr>
            <w:tcW w:w="7654" w:type="dxa"/>
            <w:tcBorders>
              <w:top w:val="single" w:sz="4" w:space="0" w:color="auto"/>
              <w:left w:val="single" w:sz="4" w:space="0" w:color="auto"/>
              <w:bottom w:val="single" w:sz="4" w:space="0" w:color="auto"/>
              <w:right w:val="nil"/>
            </w:tcBorders>
            <w:shd w:val="clear" w:color="auto" w:fill="FFFFFF"/>
            <w:vAlign w:val="center"/>
          </w:tcPr>
          <w:p w:rsidR="00A642E2" w:rsidRPr="006D689D" w:rsidRDefault="00A642E2" w:rsidP="00A642E2">
            <w:pPr>
              <w:widowControl w:val="0"/>
              <w:spacing w:after="0" w:line="230" w:lineRule="exact"/>
              <w:ind w:left="180"/>
              <w:jc w:val="both"/>
              <w:rPr>
                <w:rFonts w:ascii="Times New Roman" w:eastAsia="Arial" w:hAnsi="Times New Roman" w:cs="Times New Roman"/>
                <w:b/>
                <w:color w:val="000000"/>
                <w:spacing w:val="-3"/>
                <w:sz w:val="24"/>
                <w:szCs w:val="24"/>
                <w:shd w:val="clear" w:color="auto" w:fill="FFFFFF"/>
                <w:lang w:eastAsia="ru-RU"/>
              </w:rPr>
            </w:pPr>
            <w:r w:rsidRPr="006D689D">
              <w:rPr>
                <w:rFonts w:ascii="Times New Roman" w:eastAsia="Arial" w:hAnsi="Times New Roman" w:cs="Times New Roman"/>
                <w:b/>
                <w:color w:val="000000"/>
                <w:spacing w:val="-3"/>
                <w:sz w:val="24"/>
                <w:szCs w:val="24"/>
                <w:shd w:val="clear" w:color="auto" w:fill="FFFFFF"/>
                <w:lang w:eastAsia="ru-RU"/>
              </w:rPr>
              <w:t xml:space="preserve">    Блок №7  «Развитие тонкой моторики, зрительно-двигательной   координации»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642E2" w:rsidRPr="006D689D" w:rsidRDefault="00A642E2" w:rsidP="00A642E2">
            <w:pPr>
              <w:widowControl w:val="0"/>
              <w:spacing w:after="0" w:line="210" w:lineRule="exact"/>
              <w:jc w:val="center"/>
              <w:rPr>
                <w:rFonts w:ascii="Times New Roman" w:eastAsia="Arial" w:hAnsi="Times New Roman" w:cs="Times New Roman"/>
                <w:bCs/>
                <w:color w:val="000000"/>
                <w:spacing w:val="-5"/>
                <w:sz w:val="24"/>
                <w:szCs w:val="24"/>
                <w:shd w:val="clear" w:color="auto" w:fill="FFFFFF"/>
                <w:lang w:eastAsia="ru-RU"/>
              </w:rPr>
            </w:pPr>
            <w:r w:rsidRPr="006D689D">
              <w:rPr>
                <w:rFonts w:ascii="Times New Roman" w:eastAsia="Arial" w:hAnsi="Times New Roman" w:cs="Times New Roman"/>
                <w:bCs/>
                <w:color w:val="000000"/>
                <w:spacing w:val="-5"/>
                <w:sz w:val="24"/>
                <w:szCs w:val="24"/>
                <w:shd w:val="clear" w:color="auto" w:fill="FFFFFF"/>
                <w:lang w:eastAsia="ru-RU"/>
              </w:rPr>
              <w:t>8</w:t>
            </w:r>
          </w:p>
        </w:tc>
      </w:tr>
      <w:tr w:rsidR="00A642E2" w:rsidRPr="006D689D" w:rsidTr="00A642E2">
        <w:trPr>
          <w:trHeight w:val="397"/>
        </w:trPr>
        <w:tc>
          <w:tcPr>
            <w:tcW w:w="851" w:type="dxa"/>
            <w:tcBorders>
              <w:top w:val="single" w:sz="4" w:space="0" w:color="auto"/>
              <w:left w:val="single" w:sz="4" w:space="0" w:color="auto"/>
              <w:bottom w:val="single" w:sz="4" w:space="0" w:color="auto"/>
              <w:right w:val="nil"/>
            </w:tcBorders>
            <w:shd w:val="clear" w:color="auto" w:fill="FFFFFF"/>
            <w:vAlign w:val="center"/>
            <w:hideMark/>
          </w:tcPr>
          <w:p w:rsidR="00A642E2" w:rsidRPr="006D689D" w:rsidRDefault="00A642E2" w:rsidP="00A642E2">
            <w:pPr>
              <w:widowControl w:val="0"/>
              <w:spacing w:after="0" w:line="210" w:lineRule="exact"/>
              <w:jc w:val="center"/>
              <w:rPr>
                <w:rFonts w:ascii="Times New Roman" w:eastAsia="Arial" w:hAnsi="Times New Roman" w:cs="Times New Roman"/>
                <w:bCs/>
                <w:color w:val="000000"/>
                <w:spacing w:val="-5"/>
                <w:sz w:val="24"/>
                <w:szCs w:val="24"/>
                <w:shd w:val="clear" w:color="auto" w:fill="FFFFFF"/>
                <w:lang w:eastAsia="ru-RU"/>
              </w:rPr>
            </w:pPr>
            <w:r w:rsidRPr="006D689D">
              <w:rPr>
                <w:rFonts w:ascii="Times New Roman" w:eastAsia="Arial" w:hAnsi="Times New Roman" w:cs="Times New Roman"/>
                <w:bCs/>
                <w:color w:val="000000"/>
                <w:spacing w:val="-5"/>
                <w:sz w:val="24"/>
                <w:szCs w:val="24"/>
                <w:shd w:val="clear" w:color="auto" w:fill="FFFFFF"/>
                <w:lang w:eastAsia="ru-RU"/>
              </w:rPr>
              <w:t>59-64</w:t>
            </w:r>
          </w:p>
        </w:tc>
        <w:tc>
          <w:tcPr>
            <w:tcW w:w="7654" w:type="dxa"/>
            <w:tcBorders>
              <w:top w:val="single" w:sz="4" w:space="0" w:color="auto"/>
              <w:left w:val="single" w:sz="4" w:space="0" w:color="auto"/>
              <w:bottom w:val="single" w:sz="4" w:space="0" w:color="auto"/>
              <w:right w:val="nil"/>
            </w:tcBorders>
            <w:shd w:val="clear" w:color="auto" w:fill="FFFFFF"/>
            <w:vAlign w:val="center"/>
          </w:tcPr>
          <w:p w:rsidR="00A642E2" w:rsidRPr="006D689D" w:rsidRDefault="00A642E2" w:rsidP="00A642E2">
            <w:pPr>
              <w:widowControl w:val="0"/>
              <w:spacing w:after="0" w:line="230" w:lineRule="exact"/>
              <w:jc w:val="both"/>
              <w:rPr>
                <w:rFonts w:ascii="Times New Roman" w:eastAsia="Times New Roman" w:hAnsi="Times New Roman" w:cs="Times New Roman"/>
                <w:b/>
                <w:color w:val="000000"/>
                <w:sz w:val="24"/>
                <w:szCs w:val="24"/>
                <w:lang w:eastAsia="ru-RU"/>
              </w:rPr>
            </w:pPr>
            <w:r w:rsidRPr="006D689D">
              <w:rPr>
                <w:rFonts w:ascii="Times New Roman" w:eastAsia="Times New Roman" w:hAnsi="Times New Roman" w:cs="Times New Roman"/>
                <w:b/>
                <w:color w:val="000000"/>
                <w:sz w:val="24"/>
                <w:szCs w:val="24"/>
                <w:lang w:eastAsia="ru-RU"/>
              </w:rPr>
              <w:t xml:space="preserve">       Блок №8 Развитие общей моторики, зрительно-двигательной координации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642E2" w:rsidRPr="006D689D" w:rsidRDefault="00A642E2" w:rsidP="00A642E2">
            <w:pPr>
              <w:widowControl w:val="0"/>
              <w:spacing w:after="0" w:line="210" w:lineRule="exact"/>
              <w:jc w:val="center"/>
              <w:rPr>
                <w:rFonts w:ascii="Times New Roman" w:eastAsia="Arial" w:hAnsi="Times New Roman" w:cs="Times New Roman"/>
                <w:bCs/>
                <w:color w:val="000000"/>
                <w:spacing w:val="-5"/>
                <w:sz w:val="24"/>
                <w:szCs w:val="24"/>
                <w:shd w:val="clear" w:color="auto" w:fill="FFFFFF"/>
                <w:lang w:eastAsia="ru-RU"/>
              </w:rPr>
            </w:pPr>
            <w:r w:rsidRPr="006D689D">
              <w:rPr>
                <w:rFonts w:ascii="Times New Roman" w:eastAsia="Arial" w:hAnsi="Times New Roman" w:cs="Times New Roman"/>
                <w:bCs/>
                <w:color w:val="000000"/>
                <w:spacing w:val="-5"/>
                <w:sz w:val="24"/>
                <w:szCs w:val="24"/>
                <w:shd w:val="clear" w:color="auto" w:fill="FFFFFF"/>
                <w:lang w:eastAsia="ru-RU"/>
              </w:rPr>
              <w:t>6</w:t>
            </w:r>
          </w:p>
        </w:tc>
      </w:tr>
      <w:tr w:rsidR="00A642E2" w:rsidRPr="006D689D" w:rsidTr="00A642E2">
        <w:trPr>
          <w:trHeight w:val="397"/>
        </w:trPr>
        <w:tc>
          <w:tcPr>
            <w:tcW w:w="851" w:type="dxa"/>
            <w:tcBorders>
              <w:top w:val="single" w:sz="4" w:space="0" w:color="auto"/>
              <w:left w:val="single" w:sz="4" w:space="0" w:color="auto"/>
              <w:bottom w:val="single" w:sz="4" w:space="0" w:color="auto"/>
              <w:right w:val="nil"/>
            </w:tcBorders>
            <w:shd w:val="clear" w:color="auto" w:fill="FFFFFF"/>
            <w:vAlign w:val="center"/>
          </w:tcPr>
          <w:p w:rsidR="00A642E2" w:rsidRPr="006D689D" w:rsidRDefault="00A642E2" w:rsidP="00A642E2">
            <w:pPr>
              <w:widowControl w:val="0"/>
              <w:spacing w:after="0" w:line="210" w:lineRule="exact"/>
              <w:ind w:left="180"/>
              <w:jc w:val="both"/>
              <w:rPr>
                <w:rFonts w:ascii="Times New Roman" w:eastAsia="Arial" w:hAnsi="Times New Roman" w:cs="Times New Roman"/>
                <w:bCs/>
                <w:color w:val="000000"/>
                <w:spacing w:val="-5"/>
                <w:sz w:val="24"/>
                <w:szCs w:val="24"/>
                <w:shd w:val="clear" w:color="auto" w:fill="FFFFFF"/>
                <w:lang w:eastAsia="ru-RU"/>
              </w:rPr>
            </w:pPr>
          </w:p>
        </w:tc>
        <w:tc>
          <w:tcPr>
            <w:tcW w:w="7654" w:type="dxa"/>
            <w:tcBorders>
              <w:top w:val="single" w:sz="4" w:space="0" w:color="auto"/>
              <w:left w:val="single" w:sz="4" w:space="0" w:color="auto"/>
              <w:bottom w:val="single" w:sz="4" w:space="0" w:color="auto"/>
              <w:right w:val="nil"/>
            </w:tcBorders>
            <w:shd w:val="clear" w:color="auto" w:fill="FFFFFF"/>
            <w:vAlign w:val="center"/>
            <w:hideMark/>
          </w:tcPr>
          <w:p w:rsidR="00A642E2" w:rsidRPr="006D689D" w:rsidRDefault="00A642E2" w:rsidP="00A642E2">
            <w:pPr>
              <w:widowControl w:val="0"/>
              <w:tabs>
                <w:tab w:val="left" w:leader="hyphen" w:pos="7548"/>
              </w:tabs>
              <w:spacing w:after="0" w:line="230" w:lineRule="exact"/>
              <w:ind w:left="180"/>
              <w:jc w:val="both"/>
              <w:rPr>
                <w:rFonts w:ascii="Times New Roman" w:eastAsia="Times New Roman" w:hAnsi="Times New Roman" w:cs="Times New Roman"/>
                <w:b/>
                <w:color w:val="000000"/>
                <w:sz w:val="24"/>
                <w:szCs w:val="24"/>
                <w:lang w:eastAsia="ru-RU"/>
              </w:rPr>
            </w:pPr>
            <w:r w:rsidRPr="006D689D">
              <w:rPr>
                <w:rFonts w:ascii="Times New Roman" w:eastAsia="Arial" w:hAnsi="Times New Roman" w:cs="Times New Roman"/>
                <w:b/>
                <w:color w:val="000000"/>
                <w:spacing w:val="-3"/>
                <w:sz w:val="24"/>
                <w:szCs w:val="24"/>
                <w:shd w:val="clear" w:color="auto" w:fill="FFFFFF"/>
                <w:lang w:eastAsia="ru-RU"/>
              </w:rPr>
              <w:t xml:space="preserve">                                                                                                  Итого:</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642E2" w:rsidRPr="006D689D" w:rsidRDefault="00A642E2" w:rsidP="00A642E2">
            <w:pPr>
              <w:widowControl w:val="0"/>
              <w:spacing w:after="0" w:line="210" w:lineRule="exact"/>
              <w:jc w:val="center"/>
              <w:rPr>
                <w:rFonts w:ascii="Times New Roman" w:eastAsia="Arial" w:hAnsi="Times New Roman" w:cs="Times New Roman"/>
                <w:b/>
                <w:bCs/>
                <w:color w:val="000000"/>
                <w:spacing w:val="-5"/>
                <w:sz w:val="24"/>
                <w:szCs w:val="24"/>
                <w:shd w:val="clear" w:color="auto" w:fill="FFFFFF"/>
                <w:lang w:eastAsia="ru-RU"/>
              </w:rPr>
            </w:pPr>
            <w:r w:rsidRPr="006D689D">
              <w:rPr>
                <w:rFonts w:ascii="Times New Roman" w:eastAsia="Arial" w:hAnsi="Times New Roman" w:cs="Times New Roman"/>
                <w:b/>
                <w:bCs/>
                <w:color w:val="000000"/>
                <w:spacing w:val="-5"/>
                <w:sz w:val="24"/>
                <w:szCs w:val="24"/>
                <w:shd w:val="clear" w:color="auto" w:fill="FFFFFF"/>
                <w:lang w:eastAsia="ru-RU"/>
              </w:rPr>
              <w:t>64</w:t>
            </w:r>
          </w:p>
        </w:tc>
      </w:tr>
    </w:tbl>
    <w:p w:rsidR="00A642E2" w:rsidRDefault="00A642E2" w:rsidP="00A642E2">
      <w:pPr>
        <w:spacing w:after="200" w:line="276" w:lineRule="auto"/>
        <w:jc w:val="center"/>
        <w:rPr>
          <w:rFonts w:ascii="Times New Roman" w:eastAsia="Times New Roman" w:hAnsi="Times New Roman" w:cs="Times New Roman"/>
          <w:sz w:val="24"/>
          <w:szCs w:val="24"/>
          <w:lang w:eastAsia="ru-RU"/>
        </w:rPr>
      </w:pPr>
    </w:p>
    <w:p w:rsidR="00A642E2" w:rsidRDefault="00A642E2" w:rsidP="00A642E2">
      <w:pPr>
        <w:spacing w:after="200" w:line="276" w:lineRule="auto"/>
        <w:jc w:val="center"/>
        <w:rPr>
          <w:rFonts w:ascii="Times New Roman" w:eastAsia="Times New Roman" w:hAnsi="Times New Roman" w:cs="Times New Roman"/>
          <w:sz w:val="24"/>
          <w:szCs w:val="24"/>
          <w:lang w:eastAsia="ru-RU"/>
        </w:rPr>
      </w:pPr>
    </w:p>
    <w:p w:rsidR="00A642E2" w:rsidRDefault="00A642E2" w:rsidP="00A642E2">
      <w:pPr>
        <w:spacing w:after="200" w:line="276" w:lineRule="auto"/>
        <w:jc w:val="center"/>
        <w:rPr>
          <w:rFonts w:ascii="Times New Roman" w:eastAsia="Times New Roman" w:hAnsi="Times New Roman" w:cs="Times New Roman"/>
          <w:sz w:val="24"/>
          <w:szCs w:val="24"/>
          <w:lang w:eastAsia="ru-RU"/>
        </w:rPr>
      </w:pPr>
    </w:p>
    <w:p w:rsidR="00A642E2" w:rsidRDefault="00A642E2" w:rsidP="00A642E2">
      <w:pPr>
        <w:spacing w:after="200" w:line="276" w:lineRule="auto"/>
        <w:jc w:val="center"/>
        <w:rPr>
          <w:rFonts w:ascii="Times New Roman" w:eastAsia="Times New Roman" w:hAnsi="Times New Roman" w:cs="Times New Roman"/>
          <w:sz w:val="24"/>
          <w:szCs w:val="24"/>
          <w:lang w:eastAsia="ru-RU"/>
        </w:rPr>
      </w:pPr>
    </w:p>
    <w:p w:rsidR="00A642E2" w:rsidRDefault="00A642E2" w:rsidP="00A642E2">
      <w:pPr>
        <w:spacing w:after="200" w:line="276" w:lineRule="auto"/>
        <w:jc w:val="center"/>
        <w:rPr>
          <w:rFonts w:ascii="Times New Roman" w:eastAsia="Times New Roman" w:hAnsi="Times New Roman" w:cs="Times New Roman"/>
          <w:sz w:val="24"/>
          <w:szCs w:val="24"/>
          <w:lang w:eastAsia="ru-RU"/>
        </w:rPr>
      </w:pPr>
    </w:p>
    <w:p w:rsidR="00A642E2" w:rsidRDefault="00A642E2" w:rsidP="00A642E2">
      <w:pPr>
        <w:spacing w:after="200" w:line="276" w:lineRule="auto"/>
        <w:jc w:val="center"/>
        <w:rPr>
          <w:rFonts w:ascii="Times New Roman" w:eastAsia="Times New Roman" w:hAnsi="Times New Roman" w:cs="Times New Roman"/>
          <w:sz w:val="24"/>
          <w:szCs w:val="24"/>
          <w:lang w:eastAsia="ru-RU"/>
        </w:rPr>
      </w:pPr>
    </w:p>
    <w:p w:rsidR="00A642E2" w:rsidRDefault="00A642E2" w:rsidP="00A642E2">
      <w:pPr>
        <w:widowControl w:val="0"/>
        <w:spacing w:after="0" w:line="240" w:lineRule="auto"/>
        <w:rPr>
          <w:rFonts w:ascii="Times New Roman" w:eastAsia="Times New Roman" w:hAnsi="Times New Roman" w:cs="Times New Roman"/>
          <w:sz w:val="28"/>
          <w:szCs w:val="28"/>
          <w:lang w:eastAsia="ru-RU"/>
        </w:rPr>
      </w:pPr>
    </w:p>
    <w:p w:rsidR="000E7638" w:rsidRDefault="000E7638" w:rsidP="00A642E2">
      <w:pPr>
        <w:widowControl w:val="0"/>
        <w:spacing w:after="0" w:line="240" w:lineRule="auto"/>
        <w:rPr>
          <w:rFonts w:ascii="Times New Roman" w:eastAsia="Times New Roman" w:hAnsi="Times New Roman" w:cs="Times New Roman"/>
          <w:sz w:val="28"/>
          <w:szCs w:val="28"/>
          <w:lang w:eastAsia="ru-RU"/>
        </w:rPr>
      </w:pPr>
    </w:p>
    <w:p w:rsidR="000E7638" w:rsidRDefault="000E7638" w:rsidP="00A642E2">
      <w:pPr>
        <w:widowControl w:val="0"/>
        <w:spacing w:after="0" w:line="240" w:lineRule="auto"/>
        <w:rPr>
          <w:rFonts w:ascii="Times New Roman" w:eastAsia="Times New Roman" w:hAnsi="Times New Roman" w:cs="Times New Roman"/>
          <w:sz w:val="28"/>
          <w:szCs w:val="28"/>
          <w:lang w:eastAsia="ru-RU"/>
        </w:rPr>
      </w:pPr>
    </w:p>
    <w:p w:rsidR="000E7638" w:rsidRDefault="000E7638" w:rsidP="00A642E2">
      <w:pPr>
        <w:widowControl w:val="0"/>
        <w:spacing w:after="0" w:line="240" w:lineRule="auto"/>
        <w:rPr>
          <w:rFonts w:ascii="Times New Roman" w:eastAsia="Times New Roman" w:hAnsi="Times New Roman" w:cs="Times New Roman"/>
          <w:sz w:val="28"/>
          <w:szCs w:val="28"/>
          <w:lang w:eastAsia="ru-RU"/>
        </w:rPr>
      </w:pPr>
    </w:p>
    <w:p w:rsidR="000E7638" w:rsidRDefault="000E7638" w:rsidP="00A642E2">
      <w:pPr>
        <w:autoSpaceDE w:val="0"/>
        <w:autoSpaceDN w:val="0"/>
        <w:adjustRightInd w:val="0"/>
        <w:spacing w:after="0" w:line="240" w:lineRule="auto"/>
        <w:jc w:val="both"/>
        <w:rPr>
          <w:rFonts w:ascii="Calibri" w:eastAsia="Calibri" w:hAnsi="Calibri" w:cs="Times New Roman"/>
        </w:rPr>
      </w:pPr>
    </w:p>
    <w:p w:rsidR="000E7638" w:rsidRPr="006D689D" w:rsidRDefault="000E7638" w:rsidP="00A642E2">
      <w:pPr>
        <w:autoSpaceDE w:val="0"/>
        <w:autoSpaceDN w:val="0"/>
        <w:adjustRightInd w:val="0"/>
        <w:spacing w:after="0" w:line="240" w:lineRule="auto"/>
        <w:jc w:val="both"/>
        <w:rPr>
          <w:rFonts w:ascii="Calibri" w:eastAsia="Calibri" w:hAnsi="Calibri" w:cs="Times New Roman"/>
        </w:rPr>
      </w:pPr>
    </w:p>
    <w:p w:rsidR="00A642E2" w:rsidRPr="000E7638" w:rsidRDefault="00A642E2" w:rsidP="00A642E2">
      <w:pPr>
        <w:tabs>
          <w:tab w:val="left" w:pos="0"/>
          <w:tab w:val="left" w:pos="1134"/>
        </w:tabs>
        <w:suppressAutoHyphens/>
        <w:spacing w:after="0" w:line="360" w:lineRule="auto"/>
        <w:contextualSpacing/>
        <w:jc w:val="both"/>
        <w:textAlignment w:val="baseline"/>
        <w:rPr>
          <w:rFonts w:ascii="Times New Roman" w:eastAsia="Calibri" w:hAnsi="Times New Roman" w:cs="Times New Roman"/>
          <w:b/>
          <w:color w:val="00000A"/>
          <w:sz w:val="24"/>
          <w:szCs w:val="24"/>
        </w:rPr>
      </w:pPr>
      <w:r w:rsidRPr="000E7638">
        <w:rPr>
          <w:rFonts w:ascii="Times New Roman" w:eastAsia="Calibri" w:hAnsi="Times New Roman" w:cs="Times New Roman"/>
          <w:b/>
          <w:color w:val="00000A"/>
          <w:sz w:val="24"/>
          <w:szCs w:val="24"/>
        </w:rPr>
        <w:lastRenderedPageBreak/>
        <w:t xml:space="preserve">                                                             Список литературы:</w:t>
      </w:r>
    </w:p>
    <w:p w:rsidR="00A642E2" w:rsidRPr="00FB474E" w:rsidRDefault="00A642E2" w:rsidP="00A642E2">
      <w:pPr>
        <w:numPr>
          <w:ilvl w:val="0"/>
          <w:numId w:val="7"/>
        </w:numPr>
        <w:tabs>
          <w:tab w:val="left" w:pos="0"/>
          <w:tab w:val="left" w:pos="1134"/>
        </w:tabs>
        <w:suppressAutoHyphens/>
        <w:spacing w:after="0" w:line="240" w:lineRule="auto"/>
        <w:ind w:left="0" w:firstLine="709"/>
        <w:contextualSpacing/>
        <w:jc w:val="both"/>
        <w:textAlignment w:val="baseline"/>
        <w:rPr>
          <w:rFonts w:ascii="Times New Roman" w:eastAsia="Calibri" w:hAnsi="Times New Roman" w:cs="Times New Roman"/>
          <w:color w:val="00000A"/>
          <w:sz w:val="24"/>
          <w:szCs w:val="24"/>
        </w:rPr>
      </w:pPr>
      <w:r w:rsidRPr="00FB474E">
        <w:rPr>
          <w:rFonts w:ascii="Times New Roman" w:eastAsia="Calibri" w:hAnsi="Times New Roman" w:cs="Times New Roman"/>
          <w:color w:val="00000A"/>
          <w:sz w:val="24"/>
          <w:szCs w:val="24"/>
        </w:rPr>
        <w:t>Бабкина, Н.В. Психологическое сопровождение детей с задержкой психического развития в условиях образовательной интеграции / Н.В. Бабкина // Воспитание и обучение детей с нарушениями в развитии. – 2012. – № 1. – С. 23-31.</w:t>
      </w:r>
    </w:p>
    <w:p w:rsidR="00A642E2" w:rsidRPr="00FB474E" w:rsidRDefault="00A642E2" w:rsidP="00A642E2">
      <w:pPr>
        <w:widowControl w:val="0"/>
        <w:numPr>
          <w:ilvl w:val="0"/>
          <w:numId w:val="7"/>
        </w:numPr>
        <w:tabs>
          <w:tab w:val="left" w:pos="567"/>
          <w:tab w:val="left" w:pos="851"/>
          <w:tab w:val="left" w:pos="1134"/>
        </w:tabs>
        <w:suppressAutoHyphens/>
        <w:spacing w:after="0" w:line="240" w:lineRule="auto"/>
        <w:ind w:left="0" w:firstLine="709"/>
        <w:jc w:val="both"/>
        <w:textAlignment w:val="baseline"/>
        <w:rPr>
          <w:rFonts w:ascii="Times New Roman" w:eastAsia="SimSun" w:hAnsi="Times New Roman" w:cs="Times New Roman"/>
          <w:color w:val="000000"/>
          <w:sz w:val="24"/>
          <w:szCs w:val="24"/>
          <w:shd w:val="clear" w:color="auto" w:fill="FFFFFF"/>
          <w:lang w:eastAsia="zh-CN"/>
        </w:rPr>
      </w:pPr>
      <w:r w:rsidRPr="00FB474E">
        <w:rPr>
          <w:rFonts w:ascii="Times New Roman" w:eastAsia="SimSun" w:hAnsi="Times New Roman" w:cs="Times New Roman"/>
          <w:color w:val="000000"/>
          <w:sz w:val="24"/>
          <w:szCs w:val="24"/>
          <w:shd w:val="clear" w:color="auto" w:fill="FFFFFF"/>
          <w:lang w:eastAsia="zh-CN"/>
        </w:rPr>
        <w:t>Бабкина, Н.В. </w:t>
      </w:r>
      <w:proofErr w:type="spellStart"/>
      <w:r w:rsidRPr="00FB474E">
        <w:rPr>
          <w:rFonts w:ascii="Times New Roman" w:eastAsia="SimSun" w:hAnsi="Times New Roman" w:cs="Times New Roman"/>
          <w:color w:val="000000"/>
          <w:sz w:val="24"/>
          <w:szCs w:val="24"/>
          <w:shd w:val="clear" w:color="auto" w:fill="FFFFFF"/>
          <w:lang w:eastAsia="zh-CN"/>
        </w:rPr>
        <w:t>Саморегуляция</w:t>
      </w:r>
      <w:proofErr w:type="spellEnd"/>
      <w:r w:rsidRPr="00FB474E">
        <w:rPr>
          <w:rFonts w:ascii="Times New Roman" w:eastAsia="SimSun" w:hAnsi="Times New Roman" w:cs="Times New Roman"/>
          <w:color w:val="000000"/>
          <w:sz w:val="24"/>
          <w:szCs w:val="24"/>
          <w:shd w:val="clear" w:color="auto" w:fill="FFFFFF"/>
          <w:lang w:eastAsia="zh-CN"/>
        </w:rPr>
        <w:t xml:space="preserve"> в познавательной деятельности у детей с </w:t>
      </w:r>
      <w:r>
        <w:rPr>
          <w:rFonts w:ascii="Times New Roman" w:eastAsia="SimSun" w:hAnsi="Times New Roman" w:cs="Times New Roman"/>
          <w:color w:val="000000"/>
          <w:sz w:val="24"/>
          <w:szCs w:val="24"/>
          <w:shd w:val="clear" w:color="auto" w:fill="FFFFFF"/>
          <w:lang w:eastAsia="zh-CN"/>
        </w:rPr>
        <w:t>задержкой психического развития</w:t>
      </w:r>
      <w:r w:rsidRPr="00FB474E">
        <w:rPr>
          <w:rFonts w:ascii="Times New Roman" w:eastAsia="SimSun" w:hAnsi="Times New Roman" w:cs="Times New Roman"/>
          <w:color w:val="000000"/>
          <w:sz w:val="24"/>
          <w:szCs w:val="24"/>
          <w:shd w:val="clear" w:color="auto" w:fill="FFFFFF"/>
          <w:lang w:eastAsia="zh-CN"/>
        </w:rPr>
        <w:t xml:space="preserve">: </w:t>
      </w:r>
      <w:r w:rsidRPr="00FB474E">
        <w:rPr>
          <w:rFonts w:ascii="Times New Roman" w:eastAsia="SimSun" w:hAnsi="Times New Roman" w:cs="Times New Roman"/>
          <w:bCs/>
          <w:color w:val="000000"/>
          <w:sz w:val="24"/>
          <w:szCs w:val="24"/>
          <w:shd w:val="clear" w:color="auto" w:fill="FFFFFF"/>
          <w:lang w:eastAsia="zh-CN"/>
        </w:rPr>
        <w:t xml:space="preserve">монография </w:t>
      </w:r>
      <w:r>
        <w:rPr>
          <w:rFonts w:ascii="Times New Roman" w:eastAsia="SimSun" w:hAnsi="Times New Roman" w:cs="Times New Roman"/>
          <w:color w:val="000000"/>
          <w:sz w:val="24"/>
          <w:szCs w:val="24"/>
          <w:shd w:val="clear" w:color="auto" w:fill="FFFFFF"/>
          <w:lang w:eastAsia="zh-CN"/>
        </w:rPr>
        <w:t>/ Н.В. Бабкина. – М.</w:t>
      </w:r>
      <w:r w:rsidRPr="00FB474E">
        <w:rPr>
          <w:rFonts w:ascii="Times New Roman" w:eastAsia="SimSun" w:hAnsi="Times New Roman" w:cs="Times New Roman"/>
          <w:color w:val="000000"/>
          <w:sz w:val="24"/>
          <w:szCs w:val="24"/>
          <w:shd w:val="clear" w:color="auto" w:fill="FFFFFF"/>
          <w:lang w:eastAsia="zh-CN"/>
        </w:rPr>
        <w:t xml:space="preserve">: Гуманитарный </w:t>
      </w:r>
      <w:proofErr w:type="spellStart"/>
      <w:r w:rsidRPr="00FB474E">
        <w:rPr>
          <w:rFonts w:ascii="Times New Roman" w:eastAsia="SimSun" w:hAnsi="Times New Roman" w:cs="Times New Roman"/>
          <w:color w:val="000000"/>
          <w:sz w:val="24"/>
          <w:szCs w:val="24"/>
          <w:shd w:val="clear" w:color="auto" w:fill="FFFFFF"/>
          <w:lang w:eastAsia="zh-CN"/>
        </w:rPr>
        <w:t>издат</w:t>
      </w:r>
      <w:proofErr w:type="spellEnd"/>
      <w:r w:rsidRPr="00FB474E">
        <w:rPr>
          <w:rFonts w:ascii="Times New Roman" w:eastAsia="SimSun" w:hAnsi="Times New Roman" w:cs="Times New Roman"/>
          <w:color w:val="000000"/>
          <w:sz w:val="24"/>
          <w:szCs w:val="24"/>
          <w:shd w:val="clear" w:color="auto" w:fill="FFFFFF"/>
          <w:lang w:eastAsia="zh-CN"/>
        </w:rPr>
        <w:t>. центр ВЛАДОС, 2016. – 143 с.</w:t>
      </w:r>
    </w:p>
    <w:p w:rsidR="00A642E2" w:rsidRPr="00FB474E" w:rsidRDefault="00A642E2" w:rsidP="00A642E2">
      <w:pPr>
        <w:widowControl w:val="0"/>
        <w:numPr>
          <w:ilvl w:val="0"/>
          <w:numId w:val="7"/>
        </w:numPr>
        <w:tabs>
          <w:tab w:val="left" w:pos="567"/>
          <w:tab w:val="left" w:pos="851"/>
          <w:tab w:val="left" w:pos="1134"/>
        </w:tabs>
        <w:suppressAutoHyphens/>
        <w:spacing w:after="0" w:line="240" w:lineRule="auto"/>
        <w:ind w:left="0" w:firstLine="709"/>
        <w:jc w:val="both"/>
        <w:textAlignment w:val="baseline"/>
        <w:rPr>
          <w:rFonts w:ascii="Times New Roman" w:eastAsia="SimSun" w:hAnsi="Times New Roman" w:cs="Times New Roman"/>
          <w:color w:val="000000"/>
          <w:sz w:val="24"/>
          <w:szCs w:val="24"/>
          <w:shd w:val="clear" w:color="auto" w:fill="FFFFFF"/>
          <w:lang w:eastAsia="zh-CN"/>
        </w:rPr>
      </w:pPr>
      <w:r w:rsidRPr="00FB474E">
        <w:rPr>
          <w:rFonts w:ascii="Times New Roman" w:eastAsia="SimSun" w:hAnsi="Times New Roman" w:cs="Times New Roman"/>
          <w:iCs/>
          <w:color w:val="000000"/>
          <w:sz w:val="24"/>
          <w:szCs w:val="24"/>
          <w:shd w:val="clear" w:color="auto" w:fill="FFFFFF"/>
          <w:lang w:eastAsia="zh-CN"/>
        </w:rPr>
        <w:t>Бабкина, Н.В.</w:t>
      </w:r>
      <w:r w:rsidRPr="00FB474E">
        <w:rPr>
          <w:rFonts w:ascii="Times New Roman" w:eastAsia="SimSun" w:hAnsi="Times New Roman" w:cs="Times New Roman"/>
          <w:color w:val="000000"/>
          <w:sz w:val="24"/>
          <w:szCs w:val="24"/>
          <w:shd w:val="clear" w:color="auto" w:fill="FFFFFF"/>
          <w:lang w:eastAsia="zh-CN"/>
        </w:rPr>
        <w:t xml:space="preserve"> Выбор индивидуального образовательного маршрута для ребенка с задержкой психического развития / </w:t>
      </w:r>
      <w:r w:rsidRPr="00FB474E">
        <w:rPr>
          <w:rFonts w:ascii="Times New Roman" w:eastAsia="SimSun" w:hAnsi="Times New Roman" w:cs="Times New Roman"/>
          <w:iCs/>
          <w:color w:val="000000"/>
          <w:sz w:val="24"/>
          <w:szCs w:val="24"/>
          <w:shd w:val="clear" w:color="auto" w:fill="FFFFFF"/>
          <w:lang w:eastAsia="zh-CN"/>
        </w:rPr>
        <w:t>Н.В.</w:t>
      </w:r>
      <w:r w:rsidRPr="00FB474E">
        <w:rPr>
          <w:rFonts w:ascii="Times New Roman" w:eastAsia="SimSun" w:hAnsi="Times New Roman" w:cs="Times New Roman"/>
          <w:color w:val="000000"/>
          <w:sz w:val="24"/>
          <w:szCs w:val="24"/>
          <w:shd w:val="clear" w:color="auto" w:fill="FFFFFF"/>
          <w:lang w:eastAsia="zh-CN"/>
        </w:rPr>
        <w:t> </w:t>
      </w:r>
      <w:r w:rsidRPr="00FB474E">
        <w:rPr>
          <w:rFonts w:ascii="Times New Roman" w:eastAsia="SimSun" w:hAnsi="Times New Roman" w:cs="Times New Roman"/>
          <w:iCs/>
          <w:color w:val="000000"/>
          <w:sz w:val="24"/>
          <w:szCs w:val="24"/>
          <w:shd w:val="clear" w:color="auto" w:fill="FFFFFF"/>
          <w:lang w:eastAsia="zh-CN"/>
        </w:rPr>
        <w:t xml:space="preserve">Бабкина </w:t>
      </w:r>
      <w:r w:rsidRPr="00FB474E">
        <w:rPr>
          <w:rFonts w:ascii="Times New Roman" w:eastAsia="SimSun" w:hAnsi="Times New Roman" w:cs="Times New Roman"/>
          <w:color w:val="000000"/>
          <w:sz w:val="24"/>
          <w:szCs w:val="24"/>
          <w:shd w:val="clear" w:color="auto" w:fill="FFFFFF"/>
          <w:lang w:eastAsia="zh-CN"/>
        </w:rPr>
        <w:t>// Воспитание и обучение детей с нарушениями развития. – 2017. – № 2. – С. 16-22.</w:t>
      </w:r>
    </w:p>
    <w:p w:rsidR="00A642E2" w:rsidRDefault="00A642E2" w:rsidP="00A642E2">
      <w:pPr>
        <w:pStyle w:val="a4"/>
        <w:widowControl w:val="0"/>
        <w:numPr>
          <w:ilvl w:val="0"/>
          <w:numId w:val="7"/>
        </w:numPr>
        <w:tabs>
          <w:tab w:val="left" w:pos="567"/>
          <w:tab w:val="left" w:pos="851"/>
          <w:tab w:val="left" w:pos="1134"/>
        </w:tabs>
        <w:spacing w:after="0" w:line="240" w:lineRule="auto"/>
        <w:ind w:left="0" w:firstLine="709"/>
        <w:rPr>
          <w:rFonts w:ascii="Times New Roman" w:eastAsia="Times New Roman" w:hAnsi="Times New Roman"/>
          <w:color w:val="000000"/>
          <w:sz w:val="24"/>
          <w:szCs w:val="24"/>
        </w:rPr>
      </w:pPr>
      <w:proofErr w:type="spellStart"/>
      <w:r>
        <w:rPr>
          <w:rFonts w:ascii="Times New Roman" w:eastAsia="Times New Roman" w:hAnsi="Times New Roman"/>
          <w:sz w:val="24"/>
          <w:szCs w:val="24"/>
        </w:rPr>
        <w:t>Борякова</w:t>
      </w:r>
      <w:proofErr w:type="spellEnd"/>
      <w:r>
        <w:rPr>
          <w:rFonts w:ascii="Times New Roman" w:eastAsia="Times New Roman" w:hAnsi="Times New Roman"/>
          <w:sz w:val="24"/>
          <w:szCs w:val="24"/>
        </w:rPr>
        <w:t>, Н.Ю. Коррекционно-развивающее обучение и воспитание дошкольников с задержкой психического развития. Теория и практика: м</w:t>
      </w:r>
      <w:r>
        <w:rPr>
          <w:rFonts w:ascii="Times New Roman" w:eastAsia="Times New Roman" w:hAnsi="Times New Roman"/>
          <w:color w:val="000000"/>
          <w:sz w:val="24"/>
          <w:szCs w:val="24"/>
        </w:rPr>
        <w:t xml:space="preserve">онография / </w:t>
      </w:r>
      <w:r>
        <w:rPr>
          <w:rFonts w:ascii="Times New Roman" w:eastAsia="Times New Roman" w:hAnsi="Times New Roman"/>
          <w:sz w:val="24"/>
          <w:szCs w:val="24"/>
        </w:rPr>
        <w:t xml:space="preserve">Н.Ю. </w:t>
      </w:r>
      <w:proofErr w:type="spellStart"/>
      <w:r>
        <w:rPr>
          <w:rFonts w:ascii="Times New Roman" w:eastAsia="Times New Roman" w:hAnsi="Times New Roman"/>
          <w:sz w:val="24"/>
          <w:szCs w:val="24"/>
        </w:rPr>
        <w:t>Борякова</w:t>
      </w:r>
      <w:proofErr w:type="spellEnd"/>
      <w:r>
        <w:rPr>
          <w:rFonts w:ascii="Times New Roman" w:eastAsia="Times New Roman" w:hAnsi="Times New Roman"/>
          <w:sz w:val="24"/>
          <w:szCs w:val="24"/>
        </w:rPr>
        <w:t xml:space="preserve">. </w:t>
      </w:r>
      <w:r>
        <w:rPr>
          <w:rFonts w:ascii="Times New Roman" w:eastAsia="Times New Roman" w:hAnsi="Times New Roman"/>
          <w:color w:val="000000"/>
          <w:sz w:val="24"/>
          <w:szCs w:val="24"/>
        </w:rPr>
        <w:t>– М.: РИЦ МГГУ им. М.А. Шолохова, 2016. – 170 с.</w:t>
      </w:r>
    </w:p>
    <w:p w:rsidR="00A642E2" w:rsidRDefault="00A642E2" w:rsidP="00A642E2">
      <w:pPr>
        <w:pStyle w:val="a4"/>
        <w:widowControl w:val="0"/>
        <w:numPr>
          <w:ilvl w:val="0"/>
          <w:numId w:val="7"/>
        </w:numPr>
        <w:tabs>
          <w:tab w:val="left" w:pos="567"/>
          <w:tab w:val="left" w:pos="851"/>
          <w:tab w:val="left" w:pos="1134"/>
        </w:tabs>
        <w:spacing w:after="0" w:line="240" w:lineRule="auto"/>
        <w:ind w:left="0" w:firstLine="709"/>
        <w:rPr>
          <w:rFonts w:ascii="Times New Roman" w:eastAsia="Times New Roman" w:hAnsi="Times New Roman"/>
          <w:bCs/>
          <w:sz w:val="24"/>
          <w:szCs w:val="24"/>
        </w:rPr>
      </w:pPr>
      <w:proofErr w:type="spellStart"/>
      <w:r>
        <w:rPr>
          <w:rFonts w:ascii="Times New Roman" w:eastAsia="Times New Roman" w:hAnsi="Times New Roman"/>
          <w:bCs/>
          <w:sz w:val="24"/>
          <w:szCs w:val="24"/>
        </w:rPr>
        <w:t>Борякова</w:t>
      </w:r>
      <w:proofErr w:type="spellEnd"/>
      <w:r>
        <w:rPr>
          <w:rFonts w:ascii="Times New Roman" w:eastAsia="Times New Roman" w:hAnsi="Times New Roman"/>
          <w:bCs/>
          <w:sz w:val="24"/>
          <w:szCs w:val="24"/>
        </w:rPr>
        <w:t xml:space="preserve">, Н.Ю. Ступеньки развития. Ранняя диагностика и коррекция задержки психического развития у детей / Н.Ю. </w:t>
      </w:r>
      <w:proofErr w:type="spellStart"/>
      <w:r>
        <w:rPr>
          <w:rFonts w:ascii="Times New Roman" w:eastAsia="Times New Roman" w:hAnsi="Times New Roman"/>
          <w:bCs/>
          <w:sz w:val="24"/>
          <w:szCs w:val="24"/>
        </w:rPr>
        <w:t>Борякова</w:t>
      </w:r>
      <w:proofErr w:type="spellEnd"/>
      <w:r>
        <w:rPr>
          <w:rFonts w:ascii="Times New Roman" w:eastAsia="Times New Roman" w:hAnsi="Times New Roman"/>
          <w:bCs/>
          <w:sz w:val="24"/>
          <w:szCs w:val="24"/>
        </w:rPr>
        <w:t>. – М.: Гном-Пресс, 1999.</w:t>
      </w:r>
    </w:p>
    <w:p w:rsidR="00A642E2" w:rsidRPr="00457CF8" w:rsidRDefault="00A642E2" w:rsidP="00A642E2">
      <w:pPr>
        <w:widowControl w:val="0"/>
        <w:numPr>
          <w:ilvl w:val="0"/>
          <w:numId w:val="7"/>
        </w:numPr>
        <w:tabs>
          <w:tab w:val="left" w:pos="567"/>
          <w:tab w:val="left" w:pos="851"/>
          <w:tab w:val="left" w:pos="1134"/>
        </w:tabs>
        <w:suppressAutoHyphens/>
        <w:spacing w:after="0" w:line="240" w:lineRule="auto"/>
        <w:ind w:left="0" w:firstLine="709"/>
        <w:jc w:val="both"/>
        <w:textAlignment w:val="baseline"/>
        <w:rPr>
          <w:rFonts w:ascii="Times New Roman" w:eastAsia="Times New Roman" w:hAnsi="Times New Roman" w:cs="Times New Roman"/>
          <w:bCs/>
          <w:sz w:val="24"/>
          <w:szCs w:val="24"/>
        </w:rPr>
      </w:pPr>
      <w:r w:rsidRPr="00457CF8">
        <w:rPr>
          <w:rFonts w:ascii="Times New Roman" w:eastAsia="Times New Roman" w:hAnsi="Times New Roman" w:cs="Times New Roman"/>
          <w:bCs/>
          <w:sz w:val="24"/>
          <w:szCs w:val="24"/>
        </w:rPr>
        <w:t xml:space="preserve">Винник, М.О. Задержка психического развития у детей: методологические принципы и технологии диагностической и коррекционной работы / М.О. Винник. – </w:t>
      </w:r>
      <w:r w:rsidRPr="00457CF8">
        <w:rPr>
          <w:rFonts w:ascii="Times New Roman" w:eastAsia="Times New Roman" w:hAnsi="Times New Roman" w:cs="Times New Roman"/>
          <w:bCs/>
          <w:sz w:val="24"/>
          <w:szCs w:val="24"/>
        </w:rPr>
        <w:br/>
        <w:t>Ростов н/Д. : Феникс, 2007.</w:t>
      </w:r>
    </w:p>
    <w:p w:rsidR="00A642E2" w:rsidRPr="00457CF8" w:rsidRDefault="00A642E2" w:rsidP="00A642E2">
      <w:pPr>
        <w:widowControl w:val="0"/>
        <w:numPr>
          <w:ilvl w:val="0"/>
          <w:numId w:val="7"/>
        </w:numPr>
        <w:tabs>
          <w:tab w:val="left" w:pos="567"/>
          <w:tab w:val="left" w:pos="851"/>
          <w:tab w:val="left" w:pos="1134"/>
        </w:tabs>
        <w:suppressAutoHyphens/>
        <w:spacing w:after="0" w:line="240" w:lineRule="auto"/>
        <w:ind w:left="0" w:firstLine="709"/>
        <w:jc w:val="both"/>
        <w:textAlignment w:val="baseline"/>
        <w:rPr>
          <w:rFonts w:ascii="Times New Roman" w:eastAsia="Times New Roman" w:hAnsi="Times New Roman" w:cs="Times New Roman"/>
          <w:bCs/>
          <w:sz w:val="24"/>
          <w:szCs w:val="24"/>
        </w:rPr>
      </w:pPr>
      <w:proofErr w:type="spellStart"/>
      <w:r w:rsidRPr="00457CF8">
        <w:rPr>
          <w:rFonts w:ascii="Times New Roman" w:eastAsia="Times New Roman" w:hAnsi="Times New Roman" w:cs="Times New Roman"/>
          <w:bCs/>
          <w:sz w:val="24"/>
          <w:szCs w:val="24"/>
        </w:rPr>
        <w:t>Волковская</w:t>
      </w:r>
      <w:proofErr w:type="spellEnd"/>
      <w:r w:rsidRPr="00457CF8">
        <w:rPr>
          <w:rFonts w:ascii="Times New Roman" w:eastAsia="Times New Roman" w:hAnsi="Times New Roman" w:cs="Times New Roman"/>
          <w:bCs/>
          <w:sz w:val="24"/>
          <w:szCs w:val="24"/>
        </w:rPr>
        <w:t xml:space="preserve">, Т.Н. Генезис проблемы изучения задержки психического развития у детей / Т.Н. </w:t>
      </w:r>
      <w:proofErr w:type="spellStart"/>
      <w:r w:rsidRPr="00457CF8">
        <w:rPr>
          <w:rFonts w:ascii="Times New Roman" w:eastAsia="Times New Roman" w:hAnsi="Times New Roman" w:cs="Times New Roman"/>
          <w:bCs/>
          <w:sz w:val="24"/>
          <w:szCs w:val="24"/>
        </w:rPr>
        <w:t>Волковская</w:t>
      </w:r>
      <w:proofErr w:type="spellEnd"/>
      <w:r w:rsidRPr="00457CF8">
        <w:rPr>
          <w:rFonts w:ascii="Times New Roman" w:eastAsia="Times New Roman" w:hAnsi="Times New Roman" w:cs="Times New Roman"/>
          <w:bCs/>
          <w:sz w:val="24"/>
          <w:szCs w:val="24"/>
        </w:rPr>
        <w:t xml:space="preserve"> // Коррекционная педагогика. – 2003. – № 2. </w:t>
      </w:r>
    </w:p>
    <w:p w:rsidR="00A642E2" w:rsidRPr="00457CF8" w:rsidRDefault="00A642E2" w:rsidP="00A642E2">
      <w:pPr>
        <w:widowControl w:val="0"/>
        <w:numPr>
          <w:ilvl w:val="0"/>
          <w:numId w:val="7"/>
        </w:numPr>
        <w:tabs>
          <w:tab w:val="left" w:pos="567"/>
          <w:tab w:val="left" w:pos="851"/>
          <w:tab w:val="left" w:pos="1134"/>
        </w:tabs>
        <w:suppressAutoHyphens/>
        <w:spacing w:after="0" w:line="240" w:lineRule="auto"/>
        <w:ind w:left="0" w:firstLine="709"/>
        <w:jc w:val="both"/>
        <w:textAlignment w:val="baseline"/>
        <w:rPr>
          <w:rFonts w:ascii="Times New Roman" w:eastAsia="Times New Roman" w:hAnsi="Times New Roman" w:cs="Times New Roman"/>
          <w:bCs/>
          <w:sz w:val="24"/>
          <w:szCs w:val="24"/>
        </w:rPr>
      </w:pPr>
      <w:r w:rsidRPr="00457CF8">
        <w:rPr>
          <w:rFonts w:ascii="Times New Roman" w:eastAsia="Times New Roman" w:hAnsi="Times New Roman" w:cs="Times New Roman"/>
          <w:bCs/>
          <w:sz w:val="24"/>
          <w:szCs w:val="24"/>
        </w:rPr>
        <w:t xml:space="preserve">Голубева, Г.Г. Преодоление нарушений </w:t>
      </w:r>
      <w:proofErr w:type="spellStart"/>
      <w:r w:rsidRPr="00457CF8">
        <w:rPr>
          <w:rFonts w:ascii="Times New Roman" w:eastAsia="Times New Roman" w:hAnsi="Times New Roman" w:cs="Times New Roman"/>
          <w:bCs/>
          <w:sz w:val="24"/>
          <w:szCs w:val="24"/>
        </w:rPr>
        <w:t>звуко</w:t>
      </w:r>
      <w:proofErr w:type="spellEnd"/>
      <w:r w:rsidRPr="00457CF8">
        <w:rPr>
          <w:rFonts w:ascii="Times New Roman" w:eastAsia="Times New Roman" w:hAnsi="Times New Roman" w:cs="Times New Roman"/>
          <w:bCs/>
          <w:sz w:val="24"/>
          <w:szCs w:val="24"/>
        </w:rPr>
        <w:t>-слоговой структуры слова у дошко</w:t>
      </w:r>
      <w:r>
        <w:rPr>
          <w:rFonts w:ascii="Times New Roman" w:eastAsia="Times New Roman" w:hAnsi="Times New Roman" w:cs="Times New Roman"/>
          <w:bCs/>
          <w:sz w:val="24"/>
          <w:szCs w:val="24"/>
        </w:rPr>
        <w:t>льников / Г.Г. Голубева. – СПб.</w:t>
      </w:r>
      <w:r w:rsidRPr="00457CF8">
        <w:rPr>
          <w:rFonts w:ascii="Times New Roman" w:eastAsia="Times New Roman" w:hAnsi="Times New Roman" w:cs="Times New Roman"/>
          <w:bCs/>
          <w:sz w:val="24"/>
          <w:szCs w:val="24"/>
        </w:rPr>
        <w:t xml:space="preserve">: ЦДК проф. Л.Б. </w:t>
      </w:r>
      <w:proofErr w:type="spellStart"/>
      <w:r w:rsidRPr="00457CF8">
        <w:rPr>
          <w:rFonts w:ascii="Times New Roman" w:eastAsia="Times New Roman" w:hAnsi="Times New Roman" w:cs="Times New Roman"/>
          <w:bCs/>
          <w:sz w:val="24"/>
          <w:szCs w:val="24"/>
        </w:rPr>
        <w:t>Баряевой</w:t>
      </w:r>
      <w:proofErr w:type="spellEnd"/>
      <w:r w:rsidRPr="00457CF8">
        <w:rPr>
          <w:rFonts w:ascii="Times New Roman" w:eastAsia="Times New Roman" w:hAnsi="Times New Roman" w:cs="Times New Roman"/>
          <w:bCs/>
          <w:sz w:val="24"/>
          <w:szCs w:val="24"/>
        </w:rPr>
        <w:t>, 2010.</w:t>
      </w:r>
    </w:p>
    <w:p w:rsidR="00A642E2" w:rsidRPr="00457CF8" w:rsidRDefault="00A642E2" w:rsidP="00A642E2">
      <w:pPr>
        <w:widowControl w:val="0"/>
        <w:numPr>
          <w:ilvl w:val="0"/>
          <w:numId w:val="7"/>
        </w:numPr>
        <w:tabs>
          <w:tab w:val="left" w:pos="567"/>
          <w:tab w:val="left" w:pos="851"/>
          <w:tab w:val="left" w:pos="1134"/>
        </w:tabs>
        <w:suppressAutoHyphens/>
        <w:spacing w:after="0" w:line="240" w:lineRule="auto"/>
        <w:ind w:left="0" w:firstLine="709"/>
        <w:jc w:val="both"/>
        <w:textAlignment w:val="baseline"/>
        <w:rPr>
          <w:rFonts w:ascii="Times New Roman" w:eastAsia="Times New Roman" w:hAnsi="Times New Roman" w:cs="Times New Roman"/>
          <w:bCs/>
          <w:sz w:val="24"/>
          <w:szCs w:val="24"/>
        </w:rPr>
      </w:pPr>
      <w:r w:rsidRPr="00457CF8">
        <w:rPr>
          <w:rFonts w:ascii="Times New Roman" w:eastAsia="Times New Roman" w:hAnsi="Times New Roman" w:cs="Times New Roman"/>
          <w:bCs/>
          <w:sz w:val="24"/>
          <w:szCs w:val="24"/>
        </w:rPr>
        <w:t xml:space="preserve">Шевченко, С.Г. Диагностика и коррекция задержки психического развития у детей </w:t>
      </w:r>
      <w:r w:rsidRPr="00457CF8">
        <w:rPr>
          <w:rFonts w:ascii="Times New Roman" w:eastAsia="Times New Roman" w:hAnsi="Times New Roman" w:cs="Times New Roman"/>
          <w:bCs/>
          <w:sz w:val="24"/>
          <w:szCs w:val="24"/>
        </w:rPr>
        <w:br/>
        <w:t xml:space="preserve">/ С.Г. Шевченко, Н.Н. </w:t>
      </w:r>
      <w:proofErr w:type="spellStart"/>
      <w:r w:rsidRPr="00457CF8">
        <w:rPr>
          <w:rFonts w:ascii="Times New Roman" w:eastAsia="Times New Roman" w:hAnsi="Times New Roman" w:cs="Times New Roman"/>
          <w:bCs/>
          <w:sz w:val="24"/>
          <w:szCs w:val="24"/>
        </w:rPr>
        <w:t>Малофеев</w:t>
      </w:r>
      <w:proofErr w:type="spellEnd"/>
      <w:r w:rsidRPr="00457CF8">
        <w:rPr>
          <w:rFonts w:ascii="Times New Roman" w:eastAsia="Times New Roman" w:hAnsi="Times New Roman" w:cs="Times New Roman"/>
          <w:bCs/>
          <w:sz w:val="24"/>
          <w:szCs w:val="24"/>
        </w:rPr>
        <w:t xml:space="preserve">, А.О. </w:t>
      </w:r>
      <w:proofErr w:type="spellStart"/>
      <w:r w:rsidRPr="00457CF8">
        <w:rPr>
          <w:rFonts w:ascii="Times New Roman" w:eastAsia="Times New Roman" w:hAnsi="Times New Roman" w:cs="Times New Roman"/>
          <w:bCs/>
          <w:sz w:val="24"/>
          <w:szCs w:val="24"/>
        </w:rPr>
        <w:t>Дробинская</w:t>
      </w:r>
      <w:proofErr w:type="spellEnd"/>
      <w:r w:rsidRPr="00457CF8">
        <w:rPr>
          <w:rFonts w:ascii="Times New Roman" w:eastAsia="Times New Roman" w:hAnsi="Times New Roman" w:cs="Times New Roman"/>
          <w:bCs/>
          <w:sz w:val="24"/>
          <w:szCs w:val="24"/>
        </w:rPr>
        <w:t xml:space="preserve"> и др.</w:t>
      </w:r>
      <w:r>
        <w:rPr>
          <w:rFonts w:ascii="Times New Roman" w:eastAsia="Times New Roman" w:hAnsi="Times New Roman" w:cs="Times New Roman"/>
          <w:bCs/>
          <w:sz w:val="24"/>
          <w:szCs w:val="24"/>
        </w:rPr>
        <w:t xml:space="preserve"> ; под ред. С.Г. Шевченко. – М.</w:t>
      </w:r>
      <w:r w:rsidRPr="00457CF8">
        <w:rPr>
          <w:rFonts w:ascii="Times New Roman" w:eastAsia="Times New Roman" w:hAnsi="Times New Roman" w:cs="Times New Roman"/>
          <w:bCs/>
          <w:sz w:val="24"/>
          <w:szCs w:val="24"/>
        </w:rPr>
        <w:t xml:space="preserve">: АРКТИ, 2001. </w:t>
      </w:r>
    </w:p>
    <w:p w:rsidR="00A642E2" w:rsidRPr="00457CF8" w:rsidRDefault="00A642E2" w:rsidP="00A642E2">
      <w:pPr>
        <w:widowControl w:val="0"/>
        <w:numPr>
          <w:ilvl w:val="0"/>
          <w:numId w:val="7"/>
        </w:numPr>
        <w:tabs>
          <w:tab w:val="left" w:pos="567"/>
          <w:tab w:val="left" w:pos="851"/>
          <w:tab w:val="left" w:pos="1134"/>
        </w:tabs>
        <w:suppressAutoHyphens/>
        <w:spacing w:after="0" w:line="240" w:lineRule="auto"/>
        <w:ind w:left="0" w:firstLine="709"/>
        <w:jc w:val="both"/>
        <w:textAlignment w:val="baseline"/>
        <w:rPr>
          <w:rFonts w:ascii="Times New Roman" w:eastAsia="Times New Roman" w:hAnsi="Times New Roman" w:cs="Times New Roman"/>
          <w:bCs/>
          <w:sz w:val="24"/>
          <w:szCs w:val="24"/>
        </w:rPr>
      </w:pPr>
      <w:r w:rsidRPr="00457CF8">
        <w:rPr>
          <w:rFonts w:ascii="Times New Roman" w:eastAsia="Times New Roman" w:hAnsi="Times New Roman" w:cs="Times New Roman"/>
          <w:bCs/>
          <w:sz w:val="24"/>
          <w:szCs w:val="24"/>
        </w:rPr>
        <w:t xml:space="preserve">Дьяченко, О.М. Психологические особенности развития дошкольников </w:t>
      </w:r>
      <w:r w:rsidRPr="00457CF8">
        <w:rPr>
          <w:rFonts w:ascii="Times New Roman" w:eastAsia="Times New Roman" w:hAnsi="Times New Roman" w:cs="Times New Roman"/>
          <w:bCs/>
          <w:sz w:val="24"/>
          <w:szCs w:val="24"/>
        </w:rPr>
        <w:br/>
        <w:t>/ О.М. Д</w:t>
      </w:r>
      <w:r>
        <w:rPr>
          <w:rFonts w:ascii="Times New Roman" w:eastAsia="Times New Roman" w:hAnsi="Times New Roman" w:cs="Times New Roman"/>
          <w:bCs/>
          <w:sz w:val="24"/>
          <w:szCs w:val="24"/>
        </w:rPr>
        <w:t>ьяченко, Т.В. Лаврентьева. – М.</w:t>
      </w:r>
      <w:r w:rsidRPr="00457CF8">
        <w:rPr>
          <w:rFonts w:ascii="Times New Roman" w:eastAsia="Times New Roman" w:hAnsi="Times New Roman" w:cs="Times New Roman"/>
          <w:bCs/>
          <w:sz w:val="24"/>
          <w:szCs w:val="24"/>
        </w:rPr>
        <w:t xml:space="preserve">: </w:t>
      </w:r>
      <w:proofErr w:type="spellStart"/>
      <w:r w:rsidRPr="00457CF8">
        <w:rPr>
          <w:rFonts w:ascii="Times New Roman" w:eastAsia="Times New Roman" w:hAnsi="Times New Roman" w:cs="Times New Roman"/>
          <w:bCs/>
          <w:sz w:val="24"/>
          <w:szCs w:val="24"/>
        </w:rPr>
        <w:t>Эксмо</w:t>
      </w:r>
      <w:proofErr w:type="spellEnd"/>
      <w:r w:rsidRPr="00457CF8">
        <w:rPr>
          <w:rFonts w:ascii="Times New Roman" w:eastAsia="Times New Roman" w:hAnsi="Times New Roman" w:cs="Times New Roman"/>
          <w:bCs/>
          <w:sz w:val="24"/>
          <w:szCs w:val="24"/>
        </w:rPr>
        <w:t>, 2000.</w:t>
      </w:r>
    </w:p>
    <w:p w:rsidR="00A642E2" w:rsidRPr="00457CF8" w:rsidRDefault="00A642E2" w:rsidP="00A642E2">
      <w:pPr>
        <w:widowControl w:val="0"/>
        <w:numPr>
          <w:ilvl w:val="0"/>
          <w:numId w:val="7"/>
        </w:numPr>
        <w:tabs>
          <w:tab w:val="left" w:pos="567"/>
          <w:tab w:val="left" w:pos="851"/>
          <w:tab w:val="left" w:pos="1134"/>
        </w:tabs>
        <w:suppressAutoHyphens/>
        <w:spacing w:after="0" w:line="240" w:lineRule="auto"/>
        <w:ind w:left="0" w:firstLine="709"/>
        <w:jc w:val="both"/>
        <w:textAlignment w:val="baseline"/>
        <w:rPr>
          <w:rFonts w:ascii="Times New Roman" w:eastAsia="Times New Roman" w:hAnsi="Times New Roman" w:cs="Times New Roman"/>
          <w:bCs/>
          <w:sz w:val="24"/>
          <w:szCs w:val="24"/>
        </w:rPr>
      </w:pPr>
      <w:proofErr w:type="spellStart"/>
      <w:r w:rsidRPr="00457CF8">
        <w:rPr>
          <w:rFonts w:ascii="Times New Roman" w:eastAsia="Times New Roman" w:hAnsi="Times New Roman" w:cs="Times New Roman"/>
          <w:bCs/>
          <w:sz w:val="24"/>
          <w:szCs w:val="24"/>
        </w:rPr>
        <w:t>Екжанова</w:t>
      </w:r>
      <w:proofErr w:type="spellEnd"/>
      <w:r w:rsidRPr="00457CF8">
        <w:rPr>
          <w:rFonts w:ascii="Times New Roman" w:eastAsia="Times New Roman" w:hAnsi="Times New Roman" w:cs="Times New Roman"/>
          <w:bCs/>
          <w:sz w:val="24"/>
          <w:szCs w:val="24"/>
        </w:rPr>
        <w:t>, Е.А. Изобразительная деятельность в воспитании и обучении дошкольников с разным уровнем умственной недостат</w:t>
      </w:r>
      <w:r>
        <w:rPr>
          <w:rFonts w:ascii="Times New Roman" w:eastAsia="Times New Roman" w:hAnsi="Times New Roman" w:cs="Times New Roman"/>
          <w:bCs/>
          <w:sz w:val="24"/>
          <w:szCs w:val="24"/>
        </w:rPr>
        <w:t xml:space="preserve">очности / Е.А. </w:t>
      </w:r>
      <w:proofErr w:type="spellStart"/>
      <w:r>
        <w:rPr>
          <w:rFonts w:ascii="Times New Roman" w:eastAsia="Times New Roman" w:hAnsi="Times New Roman" w:cs="Times New Roman"/>
          <w:bCs/>
          <w:sz w:val="24"/>
          <w:szCs w:val="24"/>
        </w:rPr>
        <w:t>Екжанова</w:t>
      </w:r>
      <w:proofErr w:type="spellEnd"/>
      <w:r>
        <w:rPr>
          <w:rFonts w:ascii="Times New Roman" w:eastAsia="Times New Roman" w:hAnsi="Times New Roman" w:cs="Times New Roman"/>
          <w:bCs/>
          <w:sz w:val="24"/>
          <w:szCs w:val="24"/>
        </w:rPr>
        <w:t>. – СПб</w:t>
      </w:r>
      <w:proofErr w:type="gramStart"/>
      <w:r>
        <w:rPr>
          <w:rFonts w:ascii="Times New Roman" w:eastAsia="Times New Roman" w:hAnsi="Times New Roman" w:cs="Times New Roman"/>
          <w:bCs/>
          <w:sz w:val="24"/>
          <w:szCs w:val="24"/>
        </w:rPr>
        <w:t>.</w:t>
      </w:r>
      <w:r w:rsidRPr="00457CF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proofErr w:type="spellStart"/>
      <w:r w:rsidRPr="00457CF8">
        <w:rPr>
          <w:rFonts w:ascii="Times New Roman" w:eastAsia="Times New Roman" w:hAnsi="Times New Roman" w:cs="Times New Roman"/>
          <w:bCs/>
          <w:sz w:val="24"/>
          <w:szCs w:val="24"/>
        </w:rPr>
        <w:t>Сотис</w:t>
      </w:r>
      <w:proofErr w:type="spellEnd"/>
      <w:proofErr w:type="gramEnd"/>
      <w:r w:rsidRPr="00457CF8">
        <w:rPr>
          <w:rFonts w:ascii="Times New Roman" w:eastAsia="Times New Roman" w:hAnsi="Times New Roman" w:cs="Times New Roman"/>
          <w:bCs/>
          <w:sz w:val="24"/>
          <w:szCs w:val="24"/>
        </w:rPr>
        <w:t>, 2002.</w:t>
      </w:r>
    </w:p>
    <w:p w:rsidR="00A642E2" w:rsidRPr="00457CF8" w:rsidRDefault="00A642E2" w:rsidP="00A642E2">
      <w:pPr>
        <w:widowControl w:val="0"/>
        <w:numPr>
          <w:ilvl w:val="0"/>
          <w:numId w:val="7"/>
        </w:numPr>
        <w:tabs>
          <w:tab w:val="left" w:pos="567"/>
          <w:tab w:val="left" w:pos="851"/>
          <w:tab w:val="left" w:pos="1134"/>
        </w:tabs>
        <w:suppressAutoHyphens/>
        <w:spacing w:after="0" w:line="240" w:lineRule="auto"/>
        <w:ind w:left="0" w:firstLine="709"/>
        <w:jc w:val="both"/>
        <w:textAlignment w:val="baseline"/>
        <w:rPr>
          <w:rFonts w:ascii="Times New Roman" w:eastAsia="Times New Roman" w:hAnsi="Times New Roman" w:cs="Times New Roman"/>
          <w:bCs/>
          <w:sz w:val="24"/>
          <w:szCs w:val="24"/>
        </w:rPr>
      </w:pPr>
      <w:proofErr w:type="spellStart"/>
      <w:r w:rsidRPr="00457CF8">
        <w:rPr>
          <w:rFonts w:ascii="Times New Roman" w:eastAsia="Times New Roman" w:hAnsi="Times New Roman" w:cs="Times New Roman"/>
          <w:bCs/>
          <w:sz w:val="24"/>
          <w:szCs w:val="24"/>
        </w:rPr>
        <w:t>Екжанова</w:t>
      </w:r>
      <w:proofErr w:type="spellEnd"/>
      <w:r w:rsidRPr="00457CF8">
        <w:rPr>
          <w:rFonts w:ascii="Times New Roman" w:eastAsia="Times New Roman" w:hAnsi="Times New Roman" w:cs="Times New Roman"/>
          <w:bCs/>
          <w:sz w:val="24"/>
          <w:szCs w:val="24"/>
        </w:rPr>
        <w:t>, 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w:t>
      </w:r>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Екжанова</w:t>
      </w:r>
      <w:proofErr w:type="spellEnd"/>
      <w:r>
        <w:rPr>
          <w:rFonts w:ascii="Times New Roman" w:eastAsia="Times New Roman" w:hAnsi="Times New Roman" w:cs="Times New Roman"/>
          <w:bCs/>
          <w:sz w:val="24"/>
          <w:szCs w:val="24"/>
        </w:rPr>
        <w:t xml:space="preserve">, Е.А. </w:t>
      </w:r>
      <w:proofErr w:type="spellStart"/>
      <w:r>
        <w:rPr>
          <w:rFonts w:ascii="Times New Roman" w:eastAsia="Times New Roman" w:hAnsi="Times New Roman" w:cs="Times New Roman"/>
          <w:bCs/>
          <w:sz w:val="24"/>
          <w:szCs w:val="24"/>
        </w:rPr>
        <w:t>Стребелева</w:t>
      </w:r>
      <w:proofErr w:type="spellEnd"/>
      <w:r>
        <w:rPr>
          <w:rFonts w:ascii="Times New Roman" w:eastAsia="Times New Roman" w:hAnsi="Times New Roman" w:cs="Times New Roman"/>
          <w:bCs/>
          <w:sz w:val="24"/>
          <w:szCs w:val="24"/>
        </w:rPr>
        <w:t>. – М</w:t>
      </w:r>
      <w:r w:rsidRPr="00457CF8">
        <w:rPr>
          <w:rFonts w:ascii="Times New Roman" w:eastAsia="Times New Roman" w:hAnsi="Times New Roman" w:cs="Times New Roman"/>
          <w:bCs/>
          <w:sz w:val="24"/>
          <w:szCs w:val="24"/>
        </w:rPr>
        <w:t xml:space="preserve">: Просвещение, 2003. </w:t>
      </w:r>
    </w:p>
    <w:p w:rsidR="00A642E2" w:rsidRDefault="00A642E2" w:rsidP="00A642E2">
      <w:pPr>
        <w:widowControl w:val="0"/>
        <w:numPr>
          <w:ilvl w:val="0"/>
          <w:numId w:val="7"/>
        </w:numPr>
        <w:tabs>
          <w:tab w:val="left" w:pos="567"/>
          <w:tab w:val="left" w:pos="851"/>
          <w:tab w:val="left" w:pos="1134"/>
        </w:tabs>
        <w:suppressAutoHyphens/>
        <w:spacing w:after="0" w:line="240" w:lineRule="auto"/>
        <w:ind w:left="0" w:firstLine="709"/>
        <w:jc w:val="both"/>
        <w:textAlignment w:val="baseline"/>
        <w:rPr>
          <w:rFonts w:ascii="Times New Roman" w:eastAsia="Times New Roman" w:hAnsi="Times New Roman" w:cs="Times New Roman"/>
          <w:bCs/>
          <w:sz w:val="24"/>
          <w:szCs w:val="24"/>
        </w:rPr>
      </w:pPr>
      <w:proofErr w:type="spellStart"/>
      <w:r w:rsidRPr="00457CF8">
        <w:rPr>
          <w:rFonts w:ascii="Times New Roman" w:eastAsia="Times New Roman" w:hAnsi="Times New Roman" w:cs="Times New Roman"/>
          <w:bCs/>
          <w:sz w:val="24"/>
          <w:szCs w:val="24"/>
        </w:rPr>
        <w:t>Екжанова</w:t>
      </w:r>
      <w:proofErr w:type="spellEnd"/>
      <w:r w:rsidRPr="00457CF8">
        <w:rPr>
          <w:rFonts w:ascii="Times New Roman" w:eastAsia="Times New Roman" w:hAnsi="Times New Roman" w:cs="Times New Roman"/>
          <w:bCs/>
          <w:sz w:val="24"/>
          <w:szCs w:val="24"/>
        </w:rPr>
        <w:t xml:space="preserve">, Е.А. Коррекционно-педагогическая помощь детям раннего и дошкольного возраста с неярко выраженными отклонениями в развитии / Е.А. </w:t>
      </w:r>
      <w:proofErr w:type="spellStart"/>
      <w:r w:rsidRPr="00457CF8">
        <w:rPr>
          <w:rFonts w:ascii="Times New Roman" w:eastAsia="Times New Roman" w:hAnsi="Times New Roman" w:cs="Times New Roman"/>
          <w:bCs/>
          <w:sz w:val="24"/>
          <w:szCs w:val="24"/>
        </w:rPr>
        <w:t>Е</w:t>
      </w:r>
      <w:r>
        <w:rPr>
          <w:rFonts w:ascii="Times New Roman" w:eastAsia="Times New Roman" w:hAnsi="Times New Roman" w:cs="Times New Roman"/>
          <w:bCs/>
          <w:sz w:val="24"/>
          <w:szCs w:val="24"/>
        </w:rPr>
        <w:t>кжанова</w:t>
      </w:r>
      <w:proofErr w:type="spellEnd"/>
      <w:r>
        <w:rPr>
          <w:rFonts w:ascii="Times New Roman" w:eastAsia="Times New Roman" w:hAnsi="Times New Roman" w:cs="Times New Roman"/>
          <w:bCs/>
          <w:sz w:val="24"/>
          <w:szCs w:val="24"/>
        </w:rPr>
        <w:t xml:space="preserve">, Е.А. </w:t>
      </w:r>
      <w:proofErr w:type="spellStart"/>
      <w:r>
        <w:rPr>
          <w:rFonts w:ascii="Times New Roman" w:eastAsia="Times New Roman" w:hAnsi="Times New Roman" w:cs="Times New Roman"/>
          <w:bCs/>
          <w:sz w:val="24"/>
          <w:szCs w:val="24"/>
        </w:rPr>
        <w:t>Стребелева</w:t>
      </w:r>
      <w:proofErr w:type="spellEnd"/>
      <w:r>
        <w:rPr>
          <w:rFonts w:ascii="Times New Roman" w:eastAsia="Times New Roman" w:hAnsi="Times New Roman" w:cs="Times New Roman"/>
          <w:bCs/>
          <w:sz w:val="24"/>
          <w:szCs w:val="24"/>
        </w:rPr>
        <w:t>. – СПб.</w:t>
      </w:r>
      <w:r w:rsidRPr="00457CF8">
        <w:rPr>
          <w:rFonts w:ascii="Times New Roman" w:eastAsia="Times New Roman" w:hAnsi="Times New Roman" w:cs="Times New Roman"/>
          <w:bCs/>
          <w:sz w:val="24"/>
          <w:szCs w:val="24"/>
        </w:rPr>
        <w:t xml:space="preserve">: </w:t>
      </w:r>
      <w:proofErr w:type="spellStart"/>
      <w:r w:rsidRPr="00457CF8">
        <w:rPr>
          <w:rFonts w:ascii="Times New Roman" w:eastAsia="Times New Roman" w:hAnsi="Times New Roman" w:cs="Times New Roman"/>
          <w:bCs/>
          <w:sz w:val="24"/>
          <w:szCs w:val="24"/>
        </w:rPr>
        <w:t>Каро</w:t>
      </w:r>
      <w:proofErr w:type="spellEnd"/>
      <w:r w:rsidRPr="00457CF8">
        <w:rPr>
          <w:rFonts w:ascii="Times New Roman" w:eastAsia="Times New Roman" w:hAnsi="Times New Roman" w:cs="Times New Roman"/>
          <w:bCs/>
          <w:sz w:val="24"/>
          <w:szCs w:val="24"/>
        </w:rPr>
        <w:t>, 2008.</w:t>
      </w:r>
    </w:p>
    <w:p w:rsidR="00A642E2" w:rsidRPr="0006130A" w:rsidRDefault="00A642E2" w:rsidP="00A642E2">
      <w:pPr>
        <w:numPr>
          <w:ilvl w:val="0"/>
          <w:numId w:val="7"/>
        </w:numPr>
        <w:shd w:val="clear" w:color="auto" w:fill="FFFFFF"/>
        <w:spacing w:before="100" w:beforeAutospacing="1" w:after="0" w:line="240" w:lineRule="auto"/>
        <w:jc w:val="both"/>
        <w:rPr>
          <w:rFonts w:ascii="Times New Roman" w:eastAsia="Times New Roman" w:hAnsi="Times New Roman"/>
          <w:color w:val="000000"/>
          <w:lang w:eastAsia="ru-RU"/>
        </w:rPr>
      </w:pPr>
      <w:proofErr w:type="spellStart"/>
      <w:r>
        <w:rPr>
          <w:rFonts w:ascii="Times New Roman" w:eastAsia="Arial" w:hAnsi="Times New Roman"/>
          <w:bCs/>
          <w:color w:val="000000"/>
          <w:lang w:eastAsia="ru-RU"/>
        </w:rPr>
        <w:t>Забрамная</w:t>
      </w:r>
      <w:proofErr w:type="spellEnd"/>
      <w:r>
        <w:rPr>
          <w:rFonts w:ascii="Times New Roman" w:eastAsia="Arial" w:hAnsi="Times New Roman"/>
          <w:bCs/>
          <w:color w:val="000000"/>
          <w:lang w:eastAsia="ru-RU"/>
        </w:rPr>
        <w:t xml:space="preserve"> С.Д., Боровик О.В. Развитие ребенка – в ваших руках: Книга полезных советов для родителей, воспитателей, учителей, психологов, дефектологов. Серия «Школа для всех». -М.: Новая школа, 2000.</w:t>
      </w:r>
    </w:p>
    <w:p w:rsidR="00A642E2" w:rsidRPr="00457CF8" w:rsidRDefault="00A642E2" w:rsidP="00A642E2">
      <w:pPr>
        <w:widowControl w:val="0"/>
        <w:numPr>
          <w:ilvl w:val="0"/>
          <w:numId w:val="7"/>
        </w:numPr>
        <w:tabs>
          <w:tab w:val="left" w:pos="567"/>
          <w:tab w:val="left" w:pos="851"/>
          <w:tab w:val="left" w:pos="1134"/>
        </w:tabs>
        <w:suppressAutoHyphens/>
        <w:spacing w:after="0" w:line="240" w:lineRule="auto"/>
        <w:ind w:left="0" w:firstLine="709"/>
        <w:jc w:val="both"/>
        <w:textAlignment w:val="baseline"/>
        <w:rPr>
          <w:rFonts w:ascii="Times New Roman" w:hAnsi="Times New Roman" w:cs="Times New Roman"/>
          <w:iCs/>
          <w:sz w:val="24"/>
          <w:szCs w:val="24"/>
        </w:rPr>
      </w:pPr>
      <w:proofErr w:type="spellStart"/>
      <w:r w:rsidRPr="00457CF8">
        <w:rPr>
          <w:rFonts w:ascii="Times New Roman" w:hAnsi="Times New Roman" w:cs="Times New Roman"/>
          <w:iCs/>
          <w:sz w:val="24"/>
          <w:szCs w:val="24"/>
        </w:rPr>
        <w:t>Инденбаум</w:t>
      </w:r>
      <w:proofErr w:type="spellEnd"/>
      <w:r w:rsidRPr="00457CF8">
        <w:rPr>
          <w:rFonts w:ascii="Times New Roman" w:hAnsi="Times New Roman" w:cs="Times New Roman"/>
          <w:iCs/>
          <w:sz w:val="24"/>
          <w:szCs w:val="24"/>
        </w:rPr>
        <w:t>, Е.Л. Психосоциальное развитие подростков с легкими формами и</w:t>
      </w:r>
      <w:r>
        <w:rPr>
          <w:rFonts w:ascii="Times New Roman" w:hAnsi="Times New Roman" w:cs="Times New Roman"/>
          <w:iCs/>
          <w:sz w:val="24"/>
          <w:szCs w:val="24"/>
        </w:rPr>
        <w:t>нтеллектуальной недостаточности</w:t>
      </w:r>
      <w:r w:rsidRPr="00457CF8">
        <w:rPr>
          <w:rFonts w:ascii="Times New Roman" w:hAnsi="Times New Roman" w:cs="Times New Roman"/>
          <w:iCs/>
          <w:sz w:val="24"/>
          <w:szCs w:val="24"/>
        </w:rPr>
        <w:t xml:space="preserve">: </w:t>
      </w:r>
      <w:proofErr w:type="spellStart"/>
      <w:r w:rsidRPr="00457CF8">
        <w:rPr>
          <w:rFonts w:ascii="Times New Roman" w:hAnsi="Times New Roman" w:cs="Times New Roman"/>
          <w:iCs/>
          <w:sz w:val="24"/>
          <w:szCs w:val="24"/>
        </w:rPr>
        <w:t>автореф</w:t>
      </w:r>
      <w:proofErr w:type="spellEnd"/>
      <w:r w:rsidRPr="00457CF8">
        <w:rPr>
          <w:rFonts w:ascii="Times New Roman" w:hAnsi="Times New Roman" w:cs="Times New Roman"/>
          <w:iCs/>
          <w:sz w:val="24"/>
          <w:szCs w:val="24"/>
        </w:rPr>
        <w:t xml:space="preserve">. </w:t>
      </w:r>
      <w:proofErr w:type="spellStart"/>
      <w:r w:rsidRPr="00457CF8">
        <w:rPr>
          <w:rFonts w:ascii="Times New Roman" w:hAnsi="Times New Roman" w:cs="Times New Roman"/>
          <w:iCs/>
          <w:sz w:val="24"/>
          <w:szCs w:val="24"/>
        </w:rPr>
        <w:t>дис</w:t>
      </w:r>
      <w:proofErr w:type="spellEnd"/>
      <w:r w:rsidRPr="00457CF8">
        <w:rPr>
          <w:rFonts w:ascii="Times New Roman" w:hAnsi="Times New Roman" w:cs="Times New Roman"/>
          <w:iCs/>
          <w:sz w:val="24"/>
          <w:szCs w:val="24"/>
        </w:rPr>
        <w:t xml:space="preserve">. д-ра псих. наук / Е.Л. </w:t>
      </w:r>
      <w:proofErr w:type="spellStart"/>
      <w:r w:rsidRPr="00457CF8">
        <w:rPr>
          <w:rFonts w:ascii="Times New Roman" w:hAnsi="Times New Roman" w:cs="Times New Roman"/>
          <w:iCs/>
          <w:sz w:val="24"/>
          <w:szCs w:val="24"/>
        </w:rPr>
        <w:t>Инденбаум</w:t>
      </w:r>
      <w:proofErr w:type="spellEnd"/>
      <w:r w:rsidRPr="00457CF8">
        <w:rPr>
          <w:rFonts w:ascii="Times New Roman" w:hAnsi="Times New Roman" w:cs="Times New Roman"/>
          <w:iCs/>
          <w:sz w:val="24"/>
          <w:szCs w:val="24"/>
        </w:rPr>
        <w:t xml:space="preserve">. – </w:t>
      </w:r>
      <w:r w:rsidRPr="00457CF8">
        <w:rPr>
          <w:rFonts w:ascii="Times New Roman" w:hAnsi="Times New Roman" w:cs="Times New Roman"/>
          <w:iCs/>
          <w:sz w:val="24"/>
          <w:szCs w:val="24"/>
        </w:rPr>
        <w:br/>
        <w:t>М., 2011. – 40 с.</w:t>
      </w:r>
    </w:p>
    <w:p w:rsidR="00A642E2" w:rsidRPr="00457CF8" w:rsidRDefault="00A642E2" w:rsidP="00A642E2">
      <w:pPr>
        <w:widowControl w:val="0"/>
        <w:numPr>
          <w:ilvl w:val="0"/>
          <w:numId w:val="7"/>
        </w:numPr>
        <w:tabs>
          <w:tab w:val="left" w:pos="567"/>
          <w:tab w:val="left" w:pos="851"/>
          <w:tab w:val="left" w:pos="1134"/>
        </w:tabs>
        <w:suppressAutoHyphens/>
        <w:spacing w:after="0" w:line="240" w:lineRule="auto"/>
        <w:ind w:left="0" w:firstLine="709"/>
        <w:jc w:val="both"/>
        <w:textAlignment w:val="baseline"/>
        <w:rPr>
          <w:rFonts w:ascii="Times New Roman" w:eastAsia="Times New Roman" w:hAnsi="Times New Roman" w:cs="Times New Roman"/>
          <w:bCs/>
          <w:sz w:val="24"/>
          <w:szCs w:val="24"/>
        </w:rPr>
      </w:pPr>
      <w:proofErr w:type="spellStart"/>
      <w:r w:rsidRPr="00457CF8">
        <w:rPr>
          <w:rFonts w:ascii="Times New Roman" w:eastAsia="Times New Roman" w:hAnsi="Times New Roman" w:cs="Times New Roman"/>
          <w:bCs/>
          <w:sz w:val="24"/>
          <w:szCs w:val="24"/>
        </w:rPr>
        <w:t>Кисова</w:t>
      </w:r>
      <w:proofErr w:type="spellEnd"/>
      <w:r w:rsidRPr="00457CF8">
        <w:rPr>
          <w:rFonts w:ascii="Times New Roman" w:eastAsia="Times New Roman" w:hAnsi="Times New Roman" w:cs="Times New Roman"/>
          <w:bCs/>
          <w:sz w:val="24"/>
          <w:szCs w:val="24"/>
        </w:rPr>
        <w:t>, В.В. Практикум по специальной психологии / В</w:t>
      </w:r>
      <w:r>
        <w:rPr>
          <w:rFonts w:ascii="Times New Roman" w:eastAsia="Times New Roman" w:hAnsi="Times New Roman" w:cs="Times New Roman"/>
          <w:bCs/>
          <w:sz w:val="24"/>
          <w:szCs w:val="24"/>
        </w:rPr>
        <w:t xml:space="preserve">.В. </w:t>
      </w:r>
      <w:proofErr w:type="spellStart"/>
      <w:r>
        <w:rPr>
          <w:rFonts w:ascii="Times New Roman" w:eastAsia="Times New Roman" w:hAnsi="Times New Roman" w:cs="Times New Roman"/>
          <w:bCs/>
          <w:sz w:val="24"/>
          <w:szCs w:val="24"/>
        </w:rPr>
        <w:t>Кисова</w:t>
      </w:r>
      <w:proofErr w:type="spellEnd"/>
      <w:r>
        <w:rPr>
          <w:rFonts w:ascii="Times New Roman" w:eastAsia="Times New Roman" w:hAnsi="Times New Roman" w:cs="Times New Roman"/>
          <w:bCs/>
          <w:sz w:val="24"/>
          <w:szCs w:val="24"/>
        </w:rPr>
        <w:t>, И.А. Конева. – СПб.</w:t>
      </w:r>
      <w:r w:rsidRPr="00457CF8">
        <w:rPr>
          <w:rFonts w:ascii="Times New Roman" w:eastAsia="Times New Roman" w:hAnsi="Times New Roman" w:cs="Times New Roman"/>
          <w:bCs/>
          <w:sz w:val="24"/>
          <w:szCs w:val="24"/>
        </w:rPr>
        <w:t>: Речь, 2006.</w:t>
      </w:r>
    </w:p>
    <w:p w:rsidR="00A642E2" w:rsidRPr="00457CF8" w:rsidRDefault="00A642E2" w:rsidP="00A642E2">
      <w:pPr>
        <w:widowControl w:val="0"/>
        <w:numPr>
          <w:ilvl w:val="0"/>
          <w:numId w:val="7"/>
        </w:numPr>
        <w:tabs>
          <w:tab w:val="left" w:pos="567"/>
          <w:tab w:val="left" w:pos="851"/>
          <w:tab w:val="left" w:pos="1134"/>
        </w:tabs>
        <w:suppressAutoHyphens/>
        <w:spacing w:after="0" w:line="240" w:lineRule="auto"/>
        <w:ind w:left="0" w:firstLine="709"/>
        <w:jc w:val="both"/>
        <w:textAlignment w:val="baseline"/>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Ковалец</w:t>
      </w:r>
      <w:proofErr w:type="spellEnd"/>
      <w:r>
        <w:rPr>
          <w:rFonts w:ascii="Times New Roman" w:eastAsia="Times New Roman" w:hAnsi="Times New Roman" w:cs="Times New Roman"/>
          <w:bCs/>
          <w:sz w:val="24"/>
          <w:szCs w:val="24"/>
        </w:rPr>
        <w:t>, И.В. Азбука эмоций</w:t>
      </w:r>
      <w:r w:rsidRPr="00457CF8">
        <w:rPr>
          <w:rFonts w:ascii="Times New Roman" w:eastAsia="Times New Roman" w:hAnsi="Times New Roman" w:cs="Times New Roman"/>
          <w:bCs/>
          <w:sz w:val="24"/>
          <w:szCs w:val="24"/>
        </w:rPr>
        <w:t xml:space="preserve">: </w:t>
      </w:r>
      <w:proofErr w:type="spellStart"/>
      <w:r w:rsidRPr="00457CF8">
        <w:rPr>
          <w:rFonts w:ascii="Times New Roman" w:eastAsia="Times New Roman" w:hAnsi="Times New Roman" w:cs="Times New Roman"/>
          <w:bCs/>
          <w:sz w:val="24"/>
          <w:szCs w:val="24"/>
        </w:rPr>
        <w:t>практич</w:t>
      </w:r>
      <w:proofErr w:type="spellEnd"/>
      <w:r w:rsidRPr="00457CF8">
        <w:rPr>
          <w:rFonts w:ascii="Times New Roman" w:eastAsia="Times New Roman" w:hAnsi="Times New Roman" w:cs="Times New Roman"/>
          <w:bCs/>
          <w:sz w:val="24"/>
          <w:szCs w:val="24"/>
        </w:rPr>
        <w:t>. пособие для работы с детьми, имеющими отклонения в психофизическом развитии и эмоционал</w:t>
      </w:r>
      <w:r>
        <w:rPr>
          <w:rFonts w:ascii="Times New Roman" w:eastAsia="Times New Roman" w:hAnsi="Times New Roman" w:cs="Times New Roman"/>
          <w:bCs/>
          <w:sz w:val="24"/>
          <w:szCs w:val="24"/>
        </w:rPr>
        <w:t xml:space="preserve">ьной сфере / И.В. </w:t>
      </w:r>
      <w:proofErr w:type="spellStart"/>
      <w:r>
        <w:rPr>
          <w:rFonts w:ascii="Times New Roman" w:eastAsia="Times New Roman" w:hAnsi="Times New Roman" w:cs="Times New Roman"/>
          <w:bCs/>
          <w:sz w:val="24"/>
          <w:szCs w:val="24"/>
        </w:rPr>
        <w:t>Ковалец</w:t>
      </w:r>
      <w:proofErr w:type="spellEnd"/>
      <w:r>
        <w:rPr>
          <w:rFonts w:ascii="Times New Roman" w:eastAsia="Times New Roman" w:hAnsi="Times New Roman" w:cs="Times New Roman"/>
          <w:bCs/>
          <w:sz w:val="24"/>
          <w:szCs w:val="24"/>
        </w:rPr>
        <w:t>. – М.</w:t>
      </w:r>
      <w:r w:rsidRPr="00457CF8">
        <w:rPr>
          <w:rFonts w:ascii="Times New Roman" w:eastAsia="Times New Roman" w:hAnsi="Times New Roman" w:cs="Times New Roman"/>
          <w:bCs/>
          <w:sz w:val="24"/>
          <w:szCs w:val="24"/>
        </w:rPr>
        <w:t>: ВЛАДОС, 2003.</w:t>
      </w:r>
    </w:p>
    <w:p w:rsidR="00A642E2" w:rsidRPr="00457CF8" w:rsidRDefault="00A642E2" w:rsidP="00A642E2">
      <w:pPr>
        <w:widowControl w:val="0"/>
        <w:numPr>
          <w:ilvl w:val="0"/>
          <w:numId w:val="7"/>
        </w:numPr>
        <w:tabs>
          <w:tab w:val="left" w:pos="567"/>
          <w:tab w:val="left" w:pos="851"/>
          <w:tab w:val="left" w:pos="1134"/>
        </w:tabs>
        <w:suppressAutoHyphens/>
        <w:spacing w:after="0" w:line="240" w:lineRule="auto"/>
        <w:ind w:left="0" w:firstLine="709"/>
        <w:jc w:val="both"/>
        <w:textAlignment w:val="baseline"/>
        <w:rPr>
          <w:rFonts w:ascii="Times New Roman" w:eastAsia="Times New Roman" w:hAnsi="Times New Roman" w:cs="Times New Roman"/>
          <w:bCs/>
          <w:sz w:val="24"/>
          <w:szCs w:val="24"/>
        </w:rPr>
      </w:pPr>
      <w:r w:rsidRPr="00457CF8">
        <w:rPr>
          <w:rFonts w:ascii="Times New Roman" w:eastAsia="Times New Roman" w:hAnsi="Times New Roman" w:cs="Times New Roman"/>
          <w:bCs/>
          <w:sz w:val="24"/>
          <w:szCs w:val="24"/>
        </w:rPr>
        <w:t xml:space="preserve">Кондратьева, С.Ю. Познаем математику в игре: профилактика </w:t>
      </w:r>
      <w:proofErr w:type="spellStart"/>
      <w:r w:rsidRPr="00457CF8">
        <w:rPr>
          <w:rFonts w:ascii="Times New Roman" w:eastAsia="Times New Roman" w:hAnsi="Times New Roman" w:cs="Times New Roman"/>
          <w:bCs/>
          <w:sz w:val="24"/>
          <w:szCs w:val="24"/>
        </w:rPr>
        <w:t>дискалькулии</w:t>
      </w:r>
      <w:proofErr w:type="spellEnd"/>
      <w:r w:rsidRPr="00457CF8">
        <w:rPr>
          <w:rFonts w:ascii="Times New Roman" w:eastAsia="Times New Roman" w:hAnsi="Times New Roman" w:cs="Times New Roman"/>
          <w:bCs/>
          <w:sz w:val="24"/>
          <w:szCs w:val="24"/>
        </w:rPr>
        <w:t xml:space="preserve"> у дошкольн</w:t>
      </w:r>
      <w:r>
        <w:rPr>
          <w:rFonts w:ascii="Times New Roman" w:eastAsia="Times New Roman" w:hAnsi="Times New Roman" w:cs="Times New Roman"/>
          <w:bCs/>
          <w:sz w:val="24"/>
          <w:szCs w:val="24"/>
        </w:rPr>
        <w:t>иков / С.Ю. Кондратьева. – СПб.</w:t>
      </w:r>
      <w:r w:rsidRPr="00457CF8">
        <w:rPr>
          <w:rFonts w:ascii="Times New Roman" w:eastAsia="Times New Roman" w:hAnsi="Times New Roman" w:cs="Times New Roman"/>
          <w:bCs/>
          <w:sz w:val="24"/>
          <w:szCs w:val="24"/>
        </w:rPr>
        <w:t xml:space="preserve">: ЦДК проф. Л.Б. </w:t>
      </w:r>
      <w:proofErr w:type="spellStart"/>
      <w:r w:rsidRPr="00457CF8">
        <w:rPr>
          <w:rFonts w:ascii="Times New Roman" w:eastAsia="Times New Roman" w:hAnsi="Times New Roman" w:cs="Times New Roman"/>
          <w:bCs/>
          <w:sz w:val="24"/>
          <w:szCs w:val="24"/>
        </w:rPr>
        <w:t>Баряевой</w:t>
      </w:r>
      <w:proofErr w:type="spellEnd"/>
      <w:r w:rsidRPr="00457CF8">
        <w:rPr>
          <w:rFonts w:ascii="Times New Roman" w:eastAsia="Times New Roman" w:hAnsi="Times New Roman" w:cs="Times New Roman"/>
          <w:bCs/>
          <w:sz w:val="24"/>
          <w:szCs w:val="24"/>
        </w:rPr>
        <w:t xml:space="preserve">, 2011. </w:t>
      </w:r>
    </w:p>
    <w:p w:rsidR="00A642E2" w:rsidRPr="00457CF8" w:rsidRDefault="00A642E2" w:rsidP="00A642E2">
      <w:pPr>
        <w:widowControl w:val="0"/>
        <w:numPr>
          <w:ilvl w:val="0"/>
          <w:numId w:val="7"/>
        </w:numPr>
        <w:tabs>
          <w:tab w:val="left" w:pos="567"/>
          <w:tab w:val="left" w:pos="851"/>
          <w:tab w:val="left" w:pos="1134"/>
        </w:tabs>
        <w:suppressAutoHyphens/>
        <w:spacing w:after="0" w:line="240" w:lineRule="auto"/>
        <w:ind w:left="0" w:firstLine="709"/>
        <w:jc w:val="both"/>
        <w:textAlignment w:val="baseline"/>
        <w:rPr>
          <w:rFonts w:ascii="Times New Roman" w:eastAsia="Times New Roman" w:hAnsi="Times New Roman" w:cs="Times New Roman"/>
          <w:bCs/>
          <w:sz w:val="24"/>
          <w:szCs w:val="24"/>
        </w:rPr>
      </w:pPr>
      <w:r w:rsidRPr="00457CF8">
        <w:rPr>
          <w:rFonts w:ascii="Times New Roman" w:eastAsia="Times New Roman" w:hAnsi="Times New Roman" w:cs="Times New Roman"/>
          <w:bCs/>
          <w:sz w:val="24"/>
          <w:szCs w:val="24"/>
        </w:rPr>
        <w:t xml:space="preserve">Концепция Федерального государственного образовательного стандарта для обучающихся с ограниченными возможностями здоровья (проект) [Электронный ресурс]. </w:t>
      </w:r>
      <w:r w:rsidRPr="00457CF8">
        <w:rPr>
          <w:rFonts w:ascii="Times New Roman" w:eastAsia="Times New Roman" w:hAnsi="Times New Roman" w:cs="Times New Roman"/>
          <w:bCs/>
          <w:sz w:val="24"/>
          <w:szCs w:val="24"/>
        </w:rPr>
        <w:lastRenderedPageBreak/>
        <w:t>– Режим доступа: http:// fgos-ovz.herzen.spb.ru/?</w:t>
      </w:r>
      <w:r>
        <w:rPr>
          <w:rFonts w:ascii="Times New Roman" w:eastAsia="Times New Roman" w:hAnsi="Times New Roman" w:cs="Times New Roman"/>
          <w:bCs/>
          <w:sz w:val="24"/>
          <w:szCs w:val="24"/>
        </w:rPr>
        <w:t xml:space="preserve"> </w:t>
      </w:r>
      <w:r w:rsidRPr="00457CF8">
        <w:rPr>
          <w:rFonts w:ascii="Times New Roman" w:eastAsia="Times New Roman" w:hAnsi="Times New Roman" w:cs="Times New Roman"/>
          <w:bCs/>
          <w:sz w:val="24"/>
          <w:szCs w:val="24"/>
        </w:rPr>
        <w:t>page_id=132.</w:t>
      </w:r>
    </w:p>
    <w:p w:rsidR="00A642E2" w:rsidRPr="00457CF8" w:rsidRDefault="00A642E2" w:rsidP="00A642E2">
      <w:pPr>
        <w:widowControl w:val="0"/>
        <w:numPr>
          <w:ilvl w:val="0"/>
          <w:numId w:val="7"/>
        </w:numPr>
        <w:tabs>
          <w:tab w:val="left" w:pos="567"/>
          <w:tab w:val="left" w:pos="851"/>
          <w:tab w:val="left" w:pos="1134"/>
        </w:tabs>
        <w:suppressAutoHyphens/>
        <w:spacing w:after="0" w:line="240" w:lineRule="auto"/>
        <w:ind w:left="0" w:firstLine="709"/>
        <w:jc w:val="both"/>
        <w:textAlignment w:val="baseline"/>
        <w:rPr>
          <w:rStyle w:val="apple-converted-space"/>
          <w:rFonts w:ascii="Times New Roman" w:hAnsi="Times New Roman" w:cs="Times New Roman"/>
          <w:color w:val="000000"/>
          <w:sz w:val="24"/>
          <w:szCs w:val="24"/>
          <w:shd w:val="clear" w:color="auto" w:fill="FFFFFF"/>
        </w:rPr>
      </w:pPr>
      <w:r w:rsidRPr="00457CF8">
        <w:rPr>
          <w:rStyle w:val="a5"/>
          <w:rFonts w:ascii="Times New Roman" w:hAnsi="Times New Roman" w:cs="Times New Roman"/>
          <w:i w:val="0"/>
          <w:color w:val="000000"/>
          <w:sz w:val="24"/>
          <w:szCs w:val="24"/>
          <w:shd w:val="clear" w:color="auto" w:fill="FFFFFF"/>
        </w:rPr>
        <w:t xml:space="preserve">Коробейников, И.А. </w:t>
      </w:r>
      <w:r w:rsidRPr="00457CF8">
        <w:rPr>
          <w:rFonts w:ascii="Times New Roman" w:hAnsi="Times New Roman" w:cs="Times New Roman"/>
          <w:color w:val="000000"/>
          <w:sz w:val="24"/>
          <w:szCs w:val="24"/>
          <w:shd w:val="clear" w:color="auto" w:fill="FFFFFF"/>
        </w:rPr>
        <w:t xml:space="preserve">Дифференциация образовательных потребностей как основа дифференцированных условий образования детей с ЗПР / </w:t>
      </w:r>
      <w:r w:rsidRPr="00457CF8">
        <w:rPr>
          <w:rStyle w:val="a5"/>
          <w:rFonts w:ascii="Times New Roman" w:hAnsi="Times New Roman" w:cs="Times New Roman"/>
          <w:i w:val="0"/>
          <w:color w:val="000000"/>
          <w:sz w:val="24"/>
          <w:szCs w:val="24"/>
          <w:shd w:val="clear" w:color="auto" w:fill="FFFFFF"/>
        </w:rPr>
        <w:t>И.А. Коробейников, Н.В. Бабкина</w:t>
      </w:r>
      <w:r w:rsidRPr="00457CF8">
        <w:rPr>
          <w:rStyle w:val="apple-converted-space"/>
          <w:rFonts w:ascii="Times New Roman" w:hAnsi="Times New Roman" w:cs="Times New Roman"/>
          <w:color w:val="000000"/>
          <w:sz w:val="24"/>
          <w:szCs w:val="24"/>
          <w:shd w:val="clear" w:color="auto" w:fill="FFFFFF"/>
        </w:rPr>
        <w:t> </w:t>
      </w:r>
      <w:r w:rsidRPr="00457CF8">
        <w:rPr>
          <w:rStyle w:val="apple-converted-space"/>
          <w:rFonts w:ascii="Times New Roman" w:hAnsi="Times New Roman" w:cs="Times New Roman"/>
          <w:color w:val="000000"/>
          <w:sz w:val="24"/>
          <w:szCs w:val="24"/>
          <w:shd w:val="clear" w:color="auto" w:fill="FFFFFF"/>
        </w:rPr>
        <w:br/>
      </w:r>
      <w:r w:rsidRPr="00457CF8">
        <w:rPr>
          <w:rFonts w:ascii="Times New Roman" w:hAnsi="Times New Roman" w:cs="Times New Roman"/>
          <w:color w:val="000000"/>
          <w:sz w:val="24"/>
          <w:szCs w:val="24"/>
          <w:shd w:val="clear" w:color="auto" w:fill="FFFFFF"/>
        </w:rPr>
        <w:t>// Дефектология. – 2017. – № 2. – С. 3-13.</w:t>
      </w:r>
      <w:r w:rsidRPr="00457CF8">
        <w:rPr>
          <w:rStyle w:val="apple-converted-space"/>
          <w:rFonts w:ascii="Times New Roman" w:hAnsi="Times New Roman" w:cs="Times New Roman"/>
          <w:color w:val="000000"/>
          <w:sz w:val="24"/>
          <w:szCs w:val="24"/>
          <w:shd w:val="clear" w:color="auto" w:fill="FFFFFF"/>
        </w:rPr>
        <w:t> </w:t>
      </w:r>
    </w:p>
    <w:p w:rsidR="00A642E2" w:rsidRPr="00457CF8" w:rsidRDefault="00A642E2" w:rsidP="00A642E2">
      <w:pPr>
        <w:pStyle w:val="a4"/>
        <w:numPr>
          <w:ilvl w:val="0"/>
          <w:numId w:val="7"/>
        </w:numPr>
        <w:tabs>
          <w:tab w:val="left" w:pos="0"/>
          <w:tab w:val="left" w:pos="1134"/>
        </w:tabs>
        <w:spacing w:after="0" w:line="240" w:lineRule="auto"/>
        <w:ind w:left="0" w:firstLine="709"/>
        <w:rPr>
          <w:rFonts w:ascii="Times New Roman" w:hAnsi="Times New Roman"/>
          <w:sz w:val="24"/>
          <w:szCs w:val="24"/>
        </w:rPr>
      </w:pPr>
      <w:r w:rsidRPr="00457CF8">
        <w:rPr>
          <w:rFonts w:ascii="Times New Roman" w:hAnsi="Times New Roman"/>
          <w:sz w:val="24"/>
          <w:szCs w:val="24"/>
        </w:rPr>
        <w:t>Коробейников, И.А. Специальный стандарт образования – на пути к новым возможностям и перспективам обучения и воспитания детей с задержкой психического развития / И.А. Коробейников // Дефектология. – 2012. – № 1. – С. 10-17.</w:t>
      </w:r>
    </w:p>
    <w:p w:rsidR="00A642E2" w:rsidRPr="00457CF8" w:rsidRDefault="00A642E2" w:rsidP="00A642E2">
      <w:pPr>
        <w:pStyle w:val="a4"/>
        <w:numPr>
          <w:ilvl w:val="0"/>
          <w:numId w:val="7"/>
        </w:numPr>
        <w:tabs>
          <w:tab w:val="left" w:pos="0"/>
          <w:tab w:val="left" w:pos="1134"/>
        </w:tabs>
        <w:spacing w:after="0" w:line="240" w:lineRule="auto"/>
        <w:ind w:left="0" w:firstLine="709"/>
        <w:rPr>
          <w:rFonts w:ascii="Times New Roman" w:hAnsi="Times New Roman"/>
          <w:iCs/>
          <w:sz w:val="24"/>
          <w:szCs w:val="24"/>
        </w:rPr>
      </w:pPr>
      <w:r w:rsidRPr="00457CF8">
        <w:rPr>
          <w:rFonts w:ascii="Times New Roman" w:hAnsi="Times New Roman"/>
          <w:iCs/>
          <w:sz w:val="24"/>
          <w:szCs w:val="24"/>
        </w:rPr>
        <w:t xml:space="preserve">Коробейников, И.А. Проблемы диагностики, коррекции и прогноза при организации сопровождения детей с легким психическим недоразвитием </w:t>
      </w:r>
      <w:r w:rsidRPr="00457CF8">
        <w:rPr>
          <w:rFonts w:ascii="Times New Roman" w:hAnsi="Times New Roman"/>
          <w:sz w:val="24"/>
          <w:szCs w:val="24"/>
        </w:rPr>
        <w:t xml:space="preserve">/ И.А. Коробейников, </w:t>
      </w:r>
      <w:r w:rsidRPr="00457CF8">
        <w:rPr>
          <w:rFonts w:ascii="Times New Roman" w:hAnsi="Times New Roman"/>
          <w:sz w:val="24"/>
          <w:szCs w:val="24"/>
        </w:rPr>
        <w:br/>
      </w:r>
      <w:r w:rsidRPr="00457CF8">
        <w:rPr>
          <w:rFonts w:ascii="Times New Roman" w:hAnsi="Times New Roman"/>
          <w:iCs/>
          <w:sz w:val="24"/>
          <w:szCs w:val="24"/>
        </w:rPr>
        <w:t xml:space="preserve">Е.Л. </w:t>
      </w:r>
      <w:proofErr w:type="spellStart"/>
      <w:r w:rsidRPr="00457CF8">
        <w:rPr>
          <w:rFonts w:ascii="Times New Roman" w:hAnsi="Times New Roman"/>
          <w:iCs/>
          <w:sz w:val="24"/>
          <w:szCs w:val="24"/>
        </w:rPr>
        <w:t>Инденбаум</w:t>
      </w:r>
      <w:proofErr w:type="spellEnd"/>
      <w:r w:rsidRPr="00457CF8">
        <w:rPr>
          <w:rFonts w:ascii="Times New Roman" w:hAnsi="Times New Roman"/>
          <w:iCs/>
          <w:sz w:val="24"/>
          <w:szCs w:val="24"/>
        </w:rPr>
        <w:t xml:space="preserve"> // Дефектология. – М., 2009. – № 5. – С. 22-28.</w:t>
      </w:r>
    </w:p>
    <w:p w:rsidR="00A642E2" w:rsidRPr="00457CF8" w:rsidRDefault="00A642E2" w:rsidP="00A642E2">
      <w:pPr>
        <w:widowControl w:val="0"/>
        <w:numPr>
          <w:ilvl w:val="0"/>
          <w:numId w:val="7"/>
        </w:numPr>
        <w:tabs>
          <w:tab w:val="left" w:pos="567"/>
          <w:tab w:val="left" w:pos="851"/>
          <w:tab w:val="left" w:pos="1134"/>
        </w:tabs>
        <w:suppressAutoHyphens/>
        <w:spacing w:after="0" w:line="240" w:lineRule="auto"/>
        <w:ind w:left="0" w:firstLine="709"/>
        <w:jc w:val="both"/>
        <w:textAlignment w:val="baseline"/>
        <w:rPr>
          <w:rFonts w:ascii="Times New Roman" w:eastAsia="Times New Roman" w:hAnsi="Times New Roman" w:cs="Times New Roman"/>
          <w:bCs/>
          <w:sz w:val="24"/>
          <w:szCs w:val="24"/>
        </w:rPr>
      </w:pPr>
      <w:r w:rsidRPr="00457CF8">
        <w:rPr>
          <w:rFonts w:ascii="Times New Roman" w:eastAsia="Times New Roman" w:hAnsi="Times New Roman" w:cs="Times New Roman"/>
          <w:bCs/>
          <w:sz w:val="24"/>
          <w:szCs w:val="24"/>
        </w:rPr>
        <w:t xml:space="preserve">Лебедева, И.Н. Развитие связной речи дошкольников. Обучение рассказыванию по </w:t>
      </w:r>
      <w:r>
        <w:rPr>
          <w:rFonts w:ascii="Times New Roman" w:eastAsia="Times New Roman" w:hAnsi="Times New Roman" w:cs="Times New Roman"/>
          <w:bCs/>
          <w:sz w:val="24"/>
          <w:szCs w:val="24"/>
        </w:rPr>
        <w:t>картине / И.Н. Лебедева. – СПб.</w:t>
      </w:r>
      <w:r w:rsidRPr="00457CF8">
        <w:rPr>
          <w:rFonts w:ascii="Times New Roman" w:eastAsia="Times New Roman" w:hAnsi="Times New Roman" w:cs="Times New Roman"/>
          <w:bCs/>
          <w:sz w:val="24"/>
          <w:szCs w:val="24"/>
        </w:rPr>
        <w:t xml:space="preserve">: ЦДК проф. Л.Б. </w:t>
      </w:r>
      <w:proofErr w:type="spellStart"/>
      <w:r w:rsidRPr="00457CF8">
        <w:rPr>
          <w:rFonts w:ascii="Times New Roman" w:eastAsia="Times New Roman" w:hAnsi="Times New Roman" w:cs="Times New Roman"/>
          <w:bCs/>
          <w:sz w:val="24"/>
          <w:szCs w:val="24"/>
        </w:rPr>
        <w:t>Баряевой</w:t>
      </w:r>
      <w:proofErr w:type="spellEnd"/>
      <w:r w:rsidRPr="00457CF8">
        <w:rPr>
          <w:rFonts w:ascii="Times New Roman" w:eastAsia="Times New Roman" w:hAnsi="Times New Roman" w:cs="Times New Roman"/>
          <w:bCs/>
          <w:sz w:val="24"/>
          <w:szCs w:val="24"/>
        </w:rPr>
        <w:t>, 2009.</w:t>
      </w:r>
    </w:p>
    <w:p w:rsidR="00A642E2" w:rsidRPr="00457CF8" w:rsidRDefault="00A642E2" w:rsidP="00A642E2">
      <w:pPr>
        <w:widowControl w:val="0"/>
        <w:numPr>
          <w:ilvl w:val="0"/>
          <w:numId w:val="7"/>
        </w:numPr>
        <w:tabs>
          <w:tab w:val="left" w:pos="567"/>
          <w:tab w:val="left" w:pos="851"/>
          <w:tab w:val="left" w:pos="1134"/>
        </w:tabs>
        <w:suppressAutoHyphens/>
        <w:spacing w:after="0" w:line="240" w:lineRule="auto"/>
        <w:ind w:left="0" w:firstLine="709"/>
        <w:jc w:val="both"/>
        <w:textAlignment w:val="baseline"/>
        <w:rPr>
          <w:rFonts w:ascii="Times New Roman" w:eastAsia="Times New Roman" w:hAnsi="Times New Roman" w:cs="Times New Roman"/>
          <w:bCs/>
          <w:sz w:val="24"/>
          <w:szCs w:val="24"/>
        </w:rPr>
      </w:pPr>
      <w:r w:rsidRPr="00457CF8">
        <w:rPr>
          <w:rFonts w:ascii="Times New Roman" w:eastAsia="Times New Roman" w:hAnsi="Times New Roman" w:cs="Times New Roman"/>
          <w:bCs/>
          <w:sz w:val="24"/>
          <w:szCs w:val="24"/>
        </w:rPr>
        <w:t>Лебединская, К.С. Основные вопросы клиники и систематики задержки психического развития // Актуальные проблемы диагностики задержки психического развития детей / под ред. К.С. Лебединской. – М., 1982.</w:t>
      </w:r>
    </w:p>
    <w:p w:rsidR="00A642E2" w:rsidRPr="00457CF8" w:rsidRDefault="00A642E2" w:rsidP="00A642E2">
      <w:pPr>
        <w:widowControl w:val="0"/>
        <w:numPr>
          <w:ilvl w:val="0"/>
          <w:numId w:val="7"/>
        </w:numPr>
        <w:tabs>
          <w:tab w:val="left" w:pos="567"/>
          <w:tab w:val="left" w:pos="851"/>
          <w:tab w:val="left" w:pos="1134"/>
        </w:tabs>
        <w:suppressAutoHyphens/>
        <w:spacing w:after="0" w:line="240" w:lineRule="auto"/>
        <w:ind w:left="0" w:firstLine="709"/>
        <w:jc w:val="both"/>
        <w:textAlignment w:val="baseline"/>
        <w:rPr>
          <w:rFonts w:ascii="Times New Roman" w:eastAsia="Times New Roman" w:hAnsi="Times New Roman" w:cs="Times New Roman"/>
          <w:bCs/>
          <w:sz w:val="24"/>
          <w:szCs w:val="24"/>
        </w:rPr>
      </w:pPr>
      <w:r w:rsidRPr="00457CF8">
        <w:rPr>
          <w:rFonts w:ascii="Times New Roman" w:eastAsia="Times New Roman" w:hAnsi="Times New Roman" w:cs="Times New Roman"/>
          <w:bCs/>
          <w:sz w:val="24"/>
          <w:szCs w:val="24"/>
        </w:rPr>
        <w:t xml:space="preserve"> Майер, А.А. Практические материалы по освоению содержания ФГОС в дошкольной образовательной организации (в схемах и таблицах) / А.А. Майер. – М. : </w:t>
      </w:r>
      <w:r w:rsidRPr="00457CF8">
        <w:rPr>
          <w:rFonts w:ascii="Times New Roman" w:eastAsia="Times New Roman" w:hAnsi="Times New Roman" w:cs="Times New Roman"/>
          <w:bCs/>
          <w:sz w:val="24"/>
          <w:szCs w:val="24"/>
        </w:rPr>
        <w:br/>
      </w:r>
      <w:proofErr w:type="spellStart"/>
      <w:r w:rsidRPr="00457CF8">
        <w:rPr>
          <w:rFonts w:ascii="Times New Roman" w:eastAsia="Times New Roman" w:hAnsi="Times New Roman" w:cs="Times New Roman"/>
          <w:bCs/>
          <w:sz w:val="24"/>
          <w:szCs w:val="24"/>
        </w:rPr>
        <w:t>Пед</w:t>
      </w:r>
      <w:proofErr w:type="spellEnd"/>
      <w:r w:rsidRPr="00457CF8">
        <w:rPr>
          <w:rFonts w:ascii="Times New Roman" w:eastAsia="Times New Roman" w:hAnsi="Times New Roman" w:cs="Times New Roman"/>
          <w:bCs/>
          <w:sz w:val="24"/>
          <w:szCs w:val="24"/>
        </w:rPr>
        <w:t>. общество России, 2014.</w:t>
      </w:r>
    </w:p>
    <w:p w:rsidR="00A642E2" w:rsidRPr="00457CF8" w:rsidRDefault="00A642E2" w:rsidP="00A642E2">
      <w:pPr>
        <w:pStyle w:val="a4"/>
        <w:numPr>
          <w:ilvl w:val="0"/>
          <w:numId w:val="7"/>
        </w:numPr>
        <w:tabs>
          <w:tab w:val="left" w:pos="0"/>
          <w:tab w:val="left" w:pos="1134"/>
        </w:tabs>
        <w:spacing w:after="0" w:line="240" w:lineRule="auto"/>
        <w:ind w:left="0" w:firstLine="709"/>
        <w:rPr>
          <w:rFonts w:ascii="Times New Roman" w:hAnsi="Times New Roman"/>
          <w:iCs/>
          <w:sz w:val="24"/>
          <w:szCs w:val="24"/>
        </w:rPr>
      </w:pPr>
      <w:proofErr w:type="spellStart"/>
      <w:r w:rsidRPr="00457CF8">
        <w:rPr>
          <w:rFonts w:ascii="Times New Roman" w:hAnsi="Times New Roman"/>
          <w:iCs/>
          <w:sz w:val="24"/>
          <w:szCs w:val="24"/>
        </w:rPr>
        <w:t>Малофеев</w:t>
      </w:r>
      <w:proofErr w:type="spellEnd"/>
      <w:r w:rsidRPr="00457CF8">
        <w:rPr>
          <w:rFonts w:ascii="Times New Roman" w:hAnsi="Times New Roman"/>
          <w:iCs/>
          <w:sz w:val="24"/>
          <w:szCs w:val="24"/>
        </w:rPr>
        <w:t>, Н.Н. Специальный федеральный государственный стандарт общего образования детей с ограниченными возможностями здоровья: основные положения концепции / Н.Н. </w:t>
      </w:r>
      <w:proofErr w:type="spellStart"/>
      <w:r w:rsidRPr="00457CF8">
        <w:rPr>
          <w:rFonts w:ascii="Times New Roman" w:hAnsi="Times New Roman"/>
          <w:iCs/>
          <w:sz w:val="24"/>
          <w:szCs w:val="24"/>
        </w:rPr>
        <w:t>Малофеев</w:t>
      </w:r>
      <w:proofErr w:type="spellEnd"/>
      <w:r w:rsidRPr="00457CF8">
        <w:rPr>
          <w:rFonts w:ascii="Times New Roman" w:hAnsi="Times New Roman"/>
          <w:iCs/>
          <w:sz w:val="24"/>
          <w:szCs w:val="24"/>
        </w:rPr>
        <w:t xml:space="preserve"> и др. // Дефектология. – 2009. – № 1. – С. 5-18.</w:t>
      </w:r>
    </w:p>
    <w:p w:rsidR="00A642E2" w:rsidRPr="00457CF8" w:rsidRDefault="00A642E2" w:rsidP="00A642E2">
      <w:pPr>
        <w:widowControl w:val="0"/>
        <w:numPr>
          <w:ilvl w:val="0"/>
          <w:numId w:val="7"/>
        </w:numPr>
        <w:tabs>
          <w:tab w:val="left" w:pos="567"/>
          <w:tab w:val="left" w:pos="851"/>
          <w:tab w:val="left" w:pos="1134"/>
        </w:tabs>
        <w:suppressAutoHyphens/>
        <w:spacing w:after="0" w:line="240" w:lineRule="auto"/>
        <w:ind w:left="0" w:firstLine="709"/>
        <w:jc w:val="both"/>
        <w:textAlignment w:val="baseline"/>
        <w:rPr>
          <w:rFonts w:ascii="Times New Roman" w:eastAsia="Times New Roman" w:hAnsi="Times New Roman" w:cs="Times New Roman"/>
          <w:bCs/>
          <w:sz w:val="24"/>
          <w:szCs w:val="24"/>
        </w:rPr>
      </w:pPr>
      <w:proofErr w:type="spellStart"/>
      <w:r w:rsidRPr="00457CF8">
        <w:rPr>
          <w:rFonts w:ascii="Times New Roman" w:eastAsia="Times New Roman" w:hAnsi="Times New Roman" w:cs="Times New Roman"/>
          <w:bCs/>
          <w:sz w:val="24"/>
          <w:szCs w:val="24"/>
        </w:rPr>
        <w:t>Мамайчук</w:t>
      </w:r>
      <w:proofErr w:type="spellEnd"/>
      <w:r w:rsidRPr="00457CF8">
        <w:rPr>
          <w:rFonts w:ascii="Times New Roman" w:eastAsia="Times New Roman" w:hAnsi="Times New Roman" w:cs="Times New Roman"/>
          <w:bCs/>
          <w:sz w:val="24"/>
          <w:szCs w:val="24"/>
        </w:rPr>
        <w:t xml:space="preserve">, И.И. Помощь психолога ребенку с задержкой психического развития </w:t>
      </w:r>
      <w:r w:rsidRPr="00457CF8">
        <w:rPr>
          <w:rFonts w:ascii="Times New Roman" w:eastAsia="Times New Roman" w:hAnsi="Times New Roman" w:cs="Times New Roman"/>
          <w:bCs/>
          <w:sz w:val="24"/>
          <w:szCs w:val="24"/>
        </w:rPr>
        <w:br/>
        <w:t>/ И.</w:t>
      </w:r>
      <w:r>
        <w:rPr>
          <w:rFonts w:ascii="Times New Roman" w:eastAsia="Times New Roman" w:hAnsi="Times New Roman" w:cs="Times New Roman"/>
          <w:bCs/>
          <w:sz w:val="24"/>
          <w:szCs w:val="24"/>
        </w:rPr>
        <w:t xml:space="preserve">И. </w:t>
      </w:r>
      <w:proofErr w:type="spellStart"/>
      <w:r>
        <w:rPr>
          <w:rFonts w:ascii="Times New Roman" w:eastAsia="Times New Roman" w:hAnsi="Times New Roman" w:cs="Times New Roman"/>
          <w:bCs/>
          <w:sz w:val="24"/>
          <w:szCs w:val="24"/>
        </w:rPr>
        <w:t>Мамайчук</w:t>
      </w:r>
      <w:proofErr w:type="spellEnd"/>
      <w:r>
        <w:rPr>
          <w:rFonts w:ascii="Times New Roman" w:eastAsia="Times New Roman" w:hAnsi="Times New Roman" w:cs="Times New Roman"/>
          <w:bCs/>
          <w:sz w:val="24"/>
          <w:szCs w:val="24"/>
        </w:rPr>
        <w:t>, М.Н. Ильина. – СПб.</w:t>
      </w:r>
      <w:r w:rsidRPr="00457CF8">
        <w:rPr>
          <w:rFonts w:ascii="Times New Roman" w:eastAsia="Times New Roman" w:hAnsi="Times New Roman" w:cs="Times New Roman"/>
          <w:bCs/>
          <w:sz w:val="24"/>
          <w:szCs w:val="24"/>
        </w:rPr>
        <w:t>: Речь, 2004.</w:t>
      </w:r>
    </w:p>
    <w:p w:rsidR="00A642E2" w:rsidRDefault="00A642E2" w:rsidP="00A642E2">
      <w:pPr>
        <w:widowControl w:val="0"/>
        <w:numPr>
          <w:ilvl w:val="0"/>
          <w:numId w:val="7"/>
        </w:numPr>
        <w:tabs>
          <w:tab w:val="left" w:pos="567"/>
          <w:tab w:val="left" w:pos="851"/>
          <w:tab w:val="left" w:pos="1134"/>
        </w:tabs>
        <w:suppressAutoHyphens/>
        <w:spacing w:after="0" w:line="240" w:lineRule="auto"/>
        <w:ind w:left="0" w:firstLine="709"/>
        <w:jc w:val="both"/>
        <w:textAlignment w:val="baseline"/>
        <w:rPr>
          <w:rFonts w:ascii="Times New Roman" w:eastAsia="Times New Roman" w:hAnsi="Times New Roman" w:cs="Times New Roman"/>
          <w:bCs/>
          <w:sz w:val="24"/>
          <w:szCs w:val="24"/>
        </w:rPr>
      </w:pPr>
      <w:r w:rsidRPr="00457CF8">
        <w:rPr>
          <w:rFonts w:ascii="Times New Roman" w:eastAsia="Times New Roman" w:hAnsi="Times New Roman" w:cs="Times New Roman"/>
          <w:bCs/>
          <w:sz w:val="24"/>
          <w:szCs w:val="24"/>
        </w:rPr>
        <w:t>Марковская, И.Ф. Задержка психического развития у детей. Клиническая и нейропсихологическая диа</w:t>
      </w:r>
      <w:r>
        <w:rPr>
          <w:rFonts w:ascii="Times New Roman" w:eastAsia="Times New Roman" w:hAnsi="Times New Roman" w:cs="Times New Roman"/>
          <w:bCs/>
          <w:sz w:val="24"/>
          <w:szCs w:val="24"/>
        </w:rPr>
        <w:t>гностика / И.Ф. Марковская. – М.</w:t>
      </w:r>
      <w:r w:rsidRPr="00457CF8">
        <w:rPr>
          <w:rFonts w:ascii="Times New Roman" w:eastAsia="Times New Roman" w:hAnsi="Times New Roman" w:cs="Times New Roman"/>
          <w:bCs/>
          <w:sz w:val="24"/>
          <w:szCs w:val="24"/>
        </w:rPr>
        <w:t>: Комплекс-центр, 1993.</w:t>
      </w:r>
    </w:p>
    <w:p w:rsidR="00A642E2" w:rsidRPr="00457CF8" w:rsidRDefault="00A642E2" w:rsidP="00A642E2">
      <w:pPr>
        <w:numPr>
          <w:ilvl w:val="0"/>
          <w:numId w:val="7"/>
        </w:numPr>
        <w:autoSpaceDE w:val="0"/>
        <w:autoSpaceDN w:val="0"/>
        <w:adjustRightInd w:val="0"/>
        <w:spacing w:after="0" w:line="240" w:lineRule="auto"/>
        <w:jc w:val="both"/>
        <w:rPr>
          <w:rFonts w:ascii="Times New Roman" w:eastAsia="BatangChe" w:hAnsi="Times New Roman"/>
          <w:b/>
          <w:color w:val="000000"/>
          <w:lang w:eastAsia="ru-RU"/>
        </w:rPr>
      </w:pPr>
      <w:proofErr w:type="spellStart"/>
      <w:r>
        <w:rPr>
          <w:rFonts w:ascii="Times New Roman" w:eastAsia="BatangChe" w:hAnsi="Times New Roman"/>
        </w:rPr>
        <w:t>Мастюкова</w:t>
      </w:r>
      <w:proofErr w:type="spellEnd"/>
      <w:r>
        <w:rPr>
          <w:rFonts w:ascii="Times New Roman" w:eastAsia="BatangChe" w:hAnsi="Times New Roman"/>
        </w:rPr>
        <w:t xml:space="preserve"> Е.М. Лечебная педагогика. Ранний и дошкольный возраст. (Советы педагогам и родителям по подготовке к обучению детей с особыми проблемами в развитии).</w:t>
      </w:r>
    </w:p>
    <w:p w:rsidR="00A642E2" w:rsidRDefault="00A642E2" w:rsidP="00A642E2">
      <w:pPr>
        <w:tabs>
          <w:tab w:val="left" w:pos="0"/>
          <w:tab w:val="left" w:pos="1134"/>
        </w:tabs>
        <w:spacing w:after="0" w:line="240" w:lineRule="auto"/>
        <w:ind w:left="142"/>
        <w:rPr>
          <w:rFonts w:ascii="Times New Roman" w:hAnsi="Times New Roman"/>
          <w:sz w:val="24"/>
          <w:szCs w:val="24"/>
        </w:rPr>
      </w:pPr>
      <w:r>
        <w:rPr>
          <w:rFonts w:ascii="Times New Roman" w:hAnsi="Times New Roman"/>
          <w:sz w:val="24"/>
          <w:szCs w:val="24"/>
        </w:rPr>
        <w:t>29.</w:t>
      </w:r>
      <w:r w:rsidRPr="00457CF8">
        <w:rPr>
          <w:rFonts w:ascii="Times New Roman" w:hAnsi="Times New Roman"/>
          <w:sz w:val="24"/>
          <w:szCs w:val="24"/>
        </w:rPr>
        <w:t xml:space="preserve">Меликян, З.А. Состояние зрительно-пространственных функций у детей в норме и с задержкой психического развития / З.А. </w:t>
      </w:r>
      <w:proofErr w:type="spellStart"/>
      <w:r w:rsidRPr="00457CF8">
        <w:rPr>
          <w:rFonts w:ascii="Times New Roman" w:hAnsi="Times New Roman"/>
          <w:sz w:val="24"/>
          <w:szCs w:val="24"/>
        </w:rPr>
        <w:t>Меликян</w:t>
      </w:r>
      <w:proofErr w:type="spellEnd"/>
      <w:r w:rsidRPr="00457CF8">
        <w:rPr>
          <w:rFonts w:ascii="Times New Roman" w:hAnsi="Times New Roman"/>
          <w:sz w:val="24"/>
          <w:szCs w:val="24"/>
        </w:rPr>
        <w:t xml:space="preserve">, Т.В. </w:t>
      </w:r>
      <w:proofErr w:type="spellStart"/>
      <w:r w:rsidRPr="00457CF8">
        <w:rPr>
          <w:rFonts w:ascii="Times New Roman" w:hAnsi="Times New Roman"/>
          <w:sz w:val="24"/>
          <w:szCs w:val="24"/>
        </w:rPr>
        <w:t>Ахутина</w:t>
      </w:r>
      <w:proofErr w:type="spellEnd"/>
      <w:r>
        <w:rPr>
          <w:rFonts w:ascii="Times New Roman" w:hAnsi="Times New Roman"/>
          <w:sz w:val="24"/>
          <w:szCs w:val="24"/>
        </w:rPr>
        <w:t xml:space="preserve"> // Школа здоровья. – 2002. –  </w:t>
      </w:r>
      <w:r w:rsidRPr="00457CF8">
        <w:rPr>
          <w:rFonts w:ascii="Times New Roman" w:hAnsi="Times New Roman"/>
          <w:sz w:val="24"/>
          <w:szCs w:val="24"/>
        </w:rPr>
        <w:t>№ 1. – С. 28-36.</w:t>
      </w:r>
    </w:p>
    <w:p w:rsidR="00157DBE" w:rsidRDefault="00A642E2" w:rsidP="003C7445">
      <w:pPr>
        <w:tabs>
          <w:tab w:val="left" w:pos="0"/>
          <w:tab w:val="left" w:pos="1134"/>
        </w:tabs>
        <w:spacing w:after="0" w:line="240" w:lineRule="auto"/>
        <w:ind w:left="142"/>
      </w:pPr>
      <w:r>
        <w:rPr>
          <w:rFonts w:ascii="Times New Roman" w:hAnsi="Times New Roman"/>
          <w:sz w:val="24"/>
          <w:szCs w:val="24"/>
        </w:rPr>
        <w:t xml:space="preserve">30. Психолого-педагогическая диагностика развития детей дошкольного возраста: методическое пособие/ Под ред. Е.А. </w:t>
      </w:r>
      <w:proofErr w:type="spellStart"/>
      <w:r>
        <w:rPr>
          <w:rFonts w:ascii="Times New Roman" w:hAnsi="Times New Roman"/>
          <w:sz w:val="24"/>
          <w:szCs w:val="24"/>
        </w:rPr>
        <w:t>Стребелевой</w:t>
      </w:r>
      <w:proofErr w:type="spellEnd"/>
      <w:r>
        <w:rPr>
          <w:rFonts w:ascii="Times New Roman" w:hAnsi="Times New Roman"/>
          <w:sz w:val="24"/>
          <w:szCs w:val="24"/>
        </w:rPr>
        <w:t>. – М.: Полиграф сервис, 1998</w:t>
      </w:r>
      <w:r w:rsidR="003C7445">
        <w:rPr>
          <w:rFonts w:ascii="Times New Roman" w:hAnsi="Times New Roman"/>
          <w:sz w:val="24"/>
          <w:szCs w:val="24"/>
        </w:rPr>
        <w:t>.</w:t>
      </w:r>
    </w:p>
    <w:p w:rsidR="00157DBE" w:rsidRDefault="00157DBE"/>
    <w:p w:rsidR="001E06DB" w:rsidRDefault="001E06DB"/>
    <w:p w:rsidR="001E06DB" w:rsidRDefault="001E06DB"/>
    <w:p w:rsidR="00CD72AF" w:rsidRDefault="00CD72AF"/>
    <w:p w:rsidR="00CD72AF" w:rsidRDefault="00CD72AF"/>
    <w:p w:rsidR="001E06DB" w:rsidRDefault="001E06DB" w:rsidP="001E06DB"/>
    <w:p w:rsidR="001E06DB" w:rsidRDefault="001E06DB"/>
    <w:p w:rsidR="001E06DB" w:rsidRDefault="001E06DB"/>
    <w:p w:rsidR="001E06DB" w:rsidRDefault="001E06DB"/>
    <w:p w:rsidR="001E06DB" w:rsidRDefault="001E06DB"/>
    <w:sectPr w:rsidR="001E06DB" w:rsidSect="000E76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0121F"/>
    <w:multiLevelType w:val="hybridMultilevel"/>
    <w:tmpl w:val="DBFA85BE"/>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14D5E2E"/>
    <w:multiLevelType w:val="hybridMultilevel"/>
    <w:tmpl w:val="B0227BF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0B2D62"/>
    <w:multiLevelType w:val="hybridMultilevel"/>
    <w:tmpl w:val="AB765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5FE67D0"/>
    <w:multiLevelType w:val="multilevel"/>
    <w:tmpl w:val="A846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185C29"/>
    <w:multiLevelType w:val="multilevel"/>
    <w:tmpl w:val="926A7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777CEA"/>
    <w:multiLevelType w:val="hybridMultilevel"/>
    <w:tmpl w:val="8DA45702"/>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755C15EB"/>
    <w:multiLevelType w:val="multilevel"/>
    <w:tmpl w:val="0D1094E8"/>
    <w:lvl w:ilvl="0">
      <w:start w:val="1"/>
      <w:numFmt w:val="decimal"/>
      <w:lvlText w:val="%1."/>
      <w:lvlJc w:val="left"/>
      <w:pPr>
        <w:ind w:left="50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76F2CD1"/>
    <w:multiLevelType w:val="multilevel"/>
    <w:tmpl w:val="33EE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7"/>
  </w:num>
  <w:num w:numId="4">
    <w:abstractNumId w:val="1"/>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62F2C"/>
    <w:rsid w:val="00016F4A"/>
    <w:rsid w:val="000E7638"/>
    <w:rsid w:val="000F27D7"/>
    <w:rsid w:val="00157481"/>
    <w:rsid w:val="00157DBE"/>
    <w:rsid w:val="00160F40"/>
    <w:rsid w:val="001E06DB"/>
    <w:rsid w:val="00242119"/>
    <w:rsid w:val="002F3210"/>
    <w:rsid w:val="00336935"/>
    <w:rsid w:val="00362F2C"/>
    <w:rsid w:val="003C7445"/>
    <w:rsid w:val="0058612C"/>
    <w:rsid w:val="005C27AA"/>
    <w:rsid w:val="005E08AB"/>
    <w:rsid w:val="00672A8E"/>
    <w:rsid w:val="007037FE"/>
    <w:rsid w:val="007C2265"/>
    <w:rsid w:val="007C5DC7"/>
    <w:rsid w:val="00903DBF"/>
    <w:rsid w:val="00A414C9"/>
    <w:rsid w:val="00A52D02"/>
    <w:rsid w:val="00A642E2"/>
    <w:rsid w:val="00CA2097"/>
    <w:rsid w:val="00CD72AF"/>
    <w:rsid w:val="00D15C53"/>
    <w:rsid w:val="00F75605"/>
    <w:rsid w:val="00F83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2090A5-6440-4FEC-8700-8098D788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2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A642E2"/>
    <w:pPr>
      <w:suppressAutoHyphens/>
      <w:spacing w:after="200" w:line="360" w:lineRule="auto"/>
      <w:ind w:left="720"/>
      <w:contextualSpacing/>
      <w:jc w:val="both"/>
      <w:textAlignment w:val="baseline"/>
    </w:pPr>
    <w:rPr>
      <w:rFonts w:ascii="Calibri" w:eastAsia="Calibri" w:hAnsi="Calibri" w:cs="Times New Roman"/>
      <w:color w:val="00000A"/>
      <w:sz w:val="28"/>
      <w:szCs w:val="28"/>
    </w:rPr>
  </w:style>
  <w:style w:type="character" w:customStyle="1" w:styleId="apple-converted-space">
    <w:name w:val="apple-converted-space"/>
    <w:basedOn w:val="a0"/>
    <w:rsid w:val="00A642E2"/>
  </w:style>
  <w:style w:type="character" w:styleId="a5">
    <w:name w:val="Emphasis"/>
    <w:basedOn w:val="a0"/>
    <w:rsid w:val="00A642E2"/>
    <w:rPr>
      <w:i/>
      <w:iCs/>
    </w:rPr>
  </w:style>
  <w:style w:type="paragraph" w:styleId="a6">
    <w:name w:val="Balloon Text"/>
    <w:basedOn w:val="a"/>
    <w:link w:val="a7"/>
    <w:uiPriority w:val="99"/>
    <w:semiHidden/>
    <w:unhideWhenUsed/>
    <w:rsid w:val="00672A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72A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11</Pages>
  <Words>4179</Words>
  <Characters>23826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2021-09-22T13:50:00Z</cp:lastPrinted>
  <dcterms:created xsi:type="dcterms:W3CDTF">2021-09-08T13:30:00Z</dcterms:created>
  <dcterms:modified xsi:type="dcterms:W3CDTF">2023-03-09T14:24:00Z</dcterms:modified>
</cp:coreProperties>
</file>