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A2" w:rsidRPr="00D864F6" w:rsidRDefault="00CE02A2" w:rsidP="00CE02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4F6">
        <w:rPr>
          <w:rFonts w:ascii="Times New Roman" w:hAnsi="Times New Roman" w:cs="Times New Roman"/>
          <w:sz w:val="28"/>
          <w:szCs w:val="28"/>
          <w:u w:val="single"/>
        </w:rPr>
        <w:t>Цикл статей методического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64F6">
        <w:rPr>
          <w:rFonts w:ascii="Times New Roman" w:hAnsi="Times New Roman" w:cs="Times New Roman"/>
          <w:sz w:val="28"/>
          <w:szCs w:val="28"/>
          <w:u w:val="single"/>
        </w:rPr>
        <w:t xml:space="preserve">и практического направления </w:t>
      </w:r>
    </w:p>
    <w:p w:rsidR="00CE02A2" w:rsidRDefault="00CE02A2" w:rsidP="00CE0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CE02A2" w:rsidRPr="00D864F6" w:rsidRDefault="00CE02A2" w:rsidP="00CE02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4F6">
        <w:rPr>
          <w:rFonts w:ascii="Times New Roman" w:hAnsi="Times New Roman" w:cs="Times New Roman"/>
          <w:b/>
          <w:sz w:val="36"/>
          <w:szCs w:val="36"/>
        </w:rPr>
        <w:t>«Развитие временных представлений у младших школьников»</w:t>
      </w:r>
    </w:p>
    <w:p w:rsidR="00CE02A2" w:rsidRDefault="00CE02A2" w:rsidP="00CE0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№2</w:t>
      </w:r>
    </w:p>
    <w:p w:rsidR="00CE02A2" w:rsidRDefault="00CE02A2" w:rsidP="00CE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7E01F4" w:rsidRPr="00CE02A2" w:rsidRDefault="00CE02A2" w:rsidP="00CE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01F4" w:rsidRPr="007E01F4">
        <w:rPr>
          <w:rFonts w:ascii="Times New Roman" w:hAnsi="Times New Roman" w:cs="Times New Roman"/>
          <w:b/>
          <w:sz w:val="24"/>
          <w:szCs w:val="24"/>
        </w:rPr>
        <w:t xml:space="preserve">Методика экспресс - обследования </w:t>
      </w:r>
    </w:p>
    <w:p w:rsidR="007E01F4" w:rsidRDefault="007E01F4" w:rsidP="00CE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1F4">
        <w:rPr>
          <w:rFonts w:ascii="Times New Roman" w:hAnsi="Times New Roman" w:cs="Times New Roman"/>
          <w:b/>
          <w:sz w:val="24"/>
          <w:szCs w:val="24"/>
        </w:rPr>
        <w:t>временных представлений у детей старшего дошкольного и младшего школьного возраста.</w:t>
      </w:r>
    </w:p>
    <w:p w:rsidR="007E01F4" w:rsidRDefault="007E01F4" w:rsidP="007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F4" w:rsidRDefault="007E01F4" w:rsidP="007E01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методика экспресс</w:t>
      </w:r>
      <w:r w:rsidR="007E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обследования позволяет не только установить наличие пробелов знаний в исследуемом параметре и оценить глубину нарушения, но и определить, с чего конкретно специалист должен начать свою работу. Особую актуальность этот факт имеет для работы учреждений кратковременного срока пребывания детей, а соответственно и с сокращенным количеством времени у специалиста на осуществление качественного диагностического обследования временных представлений. </w:t>
      </w:r>
    </w:p>
    <w:p w:rsidR="007E01F4" w:rsidRDefault="007E01F4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Предложенное обследование представляет собой модифицированный и адаптированный к условиям работы в учреждениях кратковременного пребывания детей вариант методики обследования пространственно – временных представлений О.Б. Иншаковой, О.М. Колесниковой, а также </w:t>
      </w:r>
      <w:r w:rsidR="00B00DA0">
        <w:rPr>
          <w:rFonts w:ascii="Times New Roman" w:hAnsi="Times New Roman" w:cs="Times New Roman"/>
          <w:sz w:val="24"/>
          <w:szCs w:val="24"/>
        </w:rPr>
        <w:t>базируется на практических разработках И.Н. Садовниковой, Л.С. Цветковой.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Экспресс – диагностика временных представлений включает в себя шесть блоков изучения параметров, формирующих целостное представление о системе времени, по двенадцать заданий в каждом. Названия блоков также соответствуют основным темам коррекционной работы по формированию представлений о времени: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частях суток;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понятия «вчера – сегодня – завтра»;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временах года;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месяцах;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днях недели;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мерах времени на часах.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проведения обследования</w:t>
      </w:r>
    </w:p>
    <w:p w:rsidR="00B00DA0" w:rsidRDefault="00B00DA0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00DA0">
        <w:rPr>
          <w:rFonts w:ascii="Times New Roman" w:hAnsi="Times New Roman" w:cs="Times New Roman"/>
          <w:sz w:val="24"/>
          <w:szCs w:val="24"/>
        </w:rPr>
        <w:t>Ребенку пре</w:t>
      </w:r>
      <w:r>
        <w:rPr>
          <w:rFonts w:ascii="Times New Roman" w:hAnsi="Times New Roman" w:cs="Times New Roman"/>
          <w:sz w:val="24"/>
          <w:szCs w:val="24"/>
        </w:rPr>
        <w:t xml:space="preserve">длагается ответить на вопрос или выполнить задание, содержащиеся в конкретном тесте, не нарушая предложенные методикой формулировки задания и последовательность их предъявления. Особенности выполнения тестов специалист фиксирует в протоколе обследования в балловой системе. </w:t>
      </w:r>
      <w:r w:rsidR="00DE087F">
        <w:rPr>
          <w:rFonts w:ascii="Times New Roman" w:hAnsi="Times New Roman" w:cs="Times New Roman"/>
          <w:sz w:val="24"/>
          <w:szCs w:val="24"/>
        </w:rPr>
        <w:t>Количество полученных</w:t>
      </w:r>
      <w:r w:rsidR="00897D18">
        <w:rPr>
          <w:rFonts w:ascii="Times New Roman" w:hAnsi="Times New Roman" w:cs="Times New Roman"/>
          <w:sz w:val="24"/>
          <w:szCs w:val="24"/>
        </w:rPr>
        <w:t xml:space="preserve"> балов за каждое задание определяется в соответствии с требованиями методики.</w:t>
      </w:r>
    </w:p>
    <w:p w:rsidR="001825DE" w:rsidRDefault="00897D18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Далее количество полученных балов по каждому блоку суммируются и вносятся в протокол (в таблицу «Итоги обследования»). </w:t>
      </w:r>
      <w:r w:rsidR="001825DE">
        <w:rPr>
          <w:rFonts w:ascii="Times New Roman" w:hAnsi="Times New Roman" w:cs="Times New Roman"/>
          <w:sz w:val="24"/>
          <w:szCs w:val="24"/>
        </w:rPr>
        <w:t xml:space="preserve">Затем суммируется количество балов за все шесть блоков, и полученная сумма фиксируется в графе «Общий балл». Таблица итогов содержит максимально возможные показатели по каждому разделу и максимально возможный общий балл. Который мог набрать ребенок в процессе всей диагностики. Так как нам необходим показатель актуального состояния сформированности временных представлений у ребенка, методика обследования составлена таким образом, что </w:t>
      </w:r>
      <w:r w:rsidR="001825DE">
        <w:rPr>
          <w:rFonts w:ascii="Times New Roman" w:hAnsi="Times New Roman" w:cs="Times New Roman"/>
          <w:sz w:val="24"/>
          <w:szCs w:val="24"/>
        </w:rPr>
        <w:lastRenderedPageBreak/>
        <w:t>максимальный показатель соответствует средним данным детей с условно – возрастной нормой развития в данной категории, а не предельным им возможностям.</w:t>
      </w:r>
    </w:p>
    <w:p w:rsidR="001825DE" w:rsidRDefault="001825DE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Исходя из полученных данных, педагог имеет возможность разбить на группы, выстроить приблизительный маршрут коррекционной работы, спланировать примерное время для его осуществления. После проведенной работы педагог повторно диагностирует ребенка</w:t>
      </w:r>
      <w:r w:rsidR="0017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той же методике и вносит данные в графы вторичного обследования. </w:t>
      </w:r>
      <w:r w:rsidR="00170553">
        <w:rPr>
          <w:rFonts w:ascii="Times New Roman" w:hAnsi="Times New Roman" w:cs="Times New Roman"/>
          <w:sz w:val="24"/>
          <w:szCs w:val="24"/>
        </w:rPr>
        <w:t>Аналогично проводится анализ. Бланк методики наглядно демонстрирует общие итоги обследования и по каждому блоку отдельно как первичной, так и вторичной диагностики. Это позволяет легко анализировать полученные данные, оценить эффективность проведенной коррекционной работы.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70553">
        <w:rPr>
          <w:rFonts w:ascii="Times New Roman" w:hAnsi="Times New Roman" w:cs="Times New Roman"/>
          <w:sz w:val="24"/>
          <w:szCs w:val="24"/>
        </w:rPr>
        <w:t xml:space="preserve">Анализ полученных </w:t>
      </w:r>
      <w:r>
        <w:rPr>
          <w:rFonts w:ascii="Times New Roman" w:hAnsi="Times New Roman" w:cs="Times New Roman"/>
          <w:sz w:val="24"/>
          <w:szCs w:val="24"/>
        </w:rPr>
        <w:t>материалов оценивается с учетом следующих критериев;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различных временных характеристик без вербализации (выполнение действий, показ картинок);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-самостоятельное употребление слов, отражающие временные понятия;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латентный период ответа;</w:t>
      </w:r>
    </w:p>
    <w:p w:rsidR="00170553" w:rsidRDefault="007E06E1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точность, автома</w:t>
      </w:r>
      <w:r w:rsidR="00170553">
        <w:rPr>
          <w:rFonts w:ascii="Times New Roman" w:hAnsi="Times New Roman" w:cs="Times New Roman"/>
          <w:sz w:val="24"/>
          <w:szCs w:val="24"/>
        </w:rPr>
        <w:t>тизированность, самостоятельность выполнения действий;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помощи взрослого.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за свой ответ ребенок может получить: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если представил правильный ответ с первой попытки;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балла – если представил правильный ответ со второй попытки (самокоррекция);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 балла – если представил ответ с третьей попытки (со стимулирующей помощью);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балов – если представил ответ неверный с третьей попытки.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методики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1. Представление о</w:t>
      </w:r>
      <w:r w:rsidR="00DE5F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частях суток</w:t>
      </w:r>
    </w:p>
    <w:p w:rsidR="00170553" w:rsidRDefault="00170553" w:rsidP="007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по порядку части суток.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 день (картинки с изображением действий людей).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изображено утро.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изображено вечер.</w:t>
      </w:r>
    </w:p>
    <w:p w:rsidR="00DE5F61" w:rsidRP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изображена ночь (картинки с изображением природы).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 день.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изображено утро.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на которой изображено вечер.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 картинки по порядку: что бывает раньше, что потом. Сначала ночь, потом….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соседей утра: (что раньше, а что потом</w:t>
      </w:r>
      <w:r w:rsidR="007E06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F61" w:rsidRDefault="00DE5F61" w:rsidP="00DE5F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пропущенное слово, используя слова «утро», «день», «вечер», «ночь»: «Мы завтракаем ……, а обедаем ….», «Мы ложимся спать ….., и все уже спим ….».</w:t>
      </w:r>
    </w:p>
    <w:p w:rsidR="00DE5F61" w:rsidRDefault="00DE5F61" w:rsidP="00DE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F61" w:rsidRDefault="00DE5F61" w:rsidP="00DE5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2. Представления о понятиях «вчера», «сегодня», «завтра»</w:t>
      </w:r>
    </w:p>
    <w:p w:rsidR="00DE5F61" w:rsidRDefault="00DE5F61" w:rsidP="00DE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F61" w:rsidRDefault="00DE5F61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 на вопрос, используя слова «сегодня», </w:t>
      </w:r>
      <w:r w:rsidR="00F142A7">
        <w:rPr>
          <w:rFonts w:ascii="Times New Roman" w:hAnsi="Times New Roman" w:cs="Times New Roman"/>
          <w:sz w:val="24"/>
          <w:szCs w:val="24"/>
        </w:rPr>
        <w:t>«вчера», «завтра»: Как называется день, который уже прошел?»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день, который идет?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день, который будет?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 предложение нужным словом - «сегодня», «вчера», «завтра»: «Мы гуляем на улице …..».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«На следующий день дети посетят музей. Это будет..»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навещали бабушку в предыдущий день. Это было…»</w:t>
      </w:r>
    </w:p>
    <w:p w:rsidR="00F142A7" w:rsidRDefault="00F142A7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«Через полчаса мы пойдем в парк. Это будет….»</w:t>
      </w:r>
    </w:p>
    <w:p w:rsidR="00F142A7" w:rsidRDefault="00002D03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На следующий день мы будем читать книгу. Это будет….»</w:t>
      </w:r>
    </w:p>
    <w:p w:rsidR="00002D03" w:rsidRDefault="00002D03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приехали из деревни в Москву день назад. Это было ….»</w:t>
      </w:r>
    </w:p>
    <w:p w:rsidR="00002D03" w:rsidRDefault="00002D03" w:rsidP="00DE5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 правильно в этих предложениях? Исправь ошибку: «Завтра дети написали диктант», «Вчера мы поедем в цирк», «Вчера дети слушают музыку».</w:t>
      </w:r>
    </w:p>
    <w:p w:rsidR="00002D03" w:rsidRDefault="00002D03" w:rsidP="00002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03" w:rsidRDefault="00002D03" w:rsidP="00002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03" w:rsidRDefault="00002D03" w:rsidP="00002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03" w:rsidRDefault="00002D03" w:rsidP="00002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3. Представления о временах года</w:t>
      </w:r>
    </w:p>
    <w:p w:rsidR="00002D03" w:rsidRDefault="00002D03" w:rsidP="00002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все времена года.</w:t>
      </w:r>
    </w:p>
    <w:p w:rsid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где изображена зима.</w:t>
      </w:r>
    </w:p>
    <w:p w:rsid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где изображено лето.</w:t>
      </w:r>
    </w:p>
    <w:p w:rsid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где изображено осень.</w:t>
      </w:r>
    </w:p>
    <w:p w:rsid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картинку, где изображено весна.</w:t>
      </w:r>
    </w:p>
    <w:p w:rsidR="00002D03" w:rsidRPr="00002D03" w:rsidRDefault="00002D03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 картинки с изображением времен года в правильном порядке.</w:t>
      </w:r>
    </w:p>
    <w:p w:rsidR="00002D03" w:rsidRPr="00002D03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по порядку времена года, начиная с лета.</w:t>
      </w:r>
    </w:p>
    <w:p w:rsidR="00002D03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Скажи. Что следует за осенью?</w:t>
      </w:r>
    </w:p>
    <w:p w:rsidR="00A51DB4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года желтеет и опадает листва?</w:t>
      </w:r>
    </w:p>
    <w:p w:rsidR="00A51DB4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года можно купаться в реке?</w:t>
      </w:r>
    </w:p>
    <w:p w:rsidR="00A51DB4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года можно лепить снеговиков?</w:t>
      </w:r>
    </w:p>
    <w:p w:rsidR="00A51DB4" w:rsidRDefault="00A51DB4" w:rsidP="00002D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года можно лепить снеговиков?</w:t>
      </w: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4. Представления о месяцах</w:t>
      </w: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DB4">
        <w:rPr>
          <w:rFonts w:ascii="Times New Roman" w:hAnsi="Times New Roman" w:cs="Times New Roman"/>
          <w:sz w:val="24"/>
          <w:szCs w:val="24"/>
        </w:rPr>
        <w:t>Сколько всего месяце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51DB4">
        <w:rPr>
          <w:rFonts w:ascii="Times New Roman" w:hAnsi="Times New Roman" w:cs="Times New Roman"/>
          <w:sz w:val="24"/>
          <w:szCs w:val="24"/>
        </w:rPr>
        <w:t xml:space="preserve"> в году?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месяцев в каждом времени года?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зимние месяцы.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летние месяцы.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осенние месяцы.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весенние месяцы.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второй месяц весны.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последний месяц осени.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что бывает до и после сентября.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какому времени года относятся эти месяцы? Разложи их по порядку.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Отбери карточки с названиями зимних месяцев и разложи их по порядку.</w:t>
      </w:r>
    </w:p>
    <w:p w:rsidR="00A51DB4" w:rsidRDefault="00A51DB4" w:rsidP="00A51D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Отбери карточки с названиями весенних  месяцев и разложи их по порядку.</w:t>
      </w: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1DB4">
        <w:rPr>
          <w:rFonts w:ascii="Times New Roman" w:hAnsi="Times New Roman" w:cs="Times New Roman"/>
          <w:b/>
          <w:sz w:val="24"/>
          <w:szCs w:val="24"/>
        </w:rPr>
        <w:t xml:space="preserve">Блок 5. </w:t>
      </w:r>
      <w:r>
        <w:rPr>
          <w:rFonts w:ascii="Times New Roman" w:hAnsi="Times New Roman" w:cs="Times New Roman"/>
          <w:b/>
          <w:sz w:val="24"/>
          <w:szCs w:val="24"/>
        </w:rPr>
        <w:t>Представления о днях недели</w:t>
      </w: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1DB4" w:rsidRPr="00A51DB4" w:rsidRDefault="00A51DB4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DB4">
        <w:rPr>
          <w:rFonts w:ascii="Times New Roman" w:hAnsi="Times New Roman" w:cs="Times New Roman"/>
          <w:sz w:val="24"/>
          <w:szCs w:val="24"/>
        </w:rPr>
        <w:t>Назови дни недели по порядку.</w:t>
      </w:r>
    </w:p>
    <w:p w:rsidR="00A51DB4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дни недели по порядку, начиная со среды.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сегодня день недели?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 был вчера?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 будет завтра?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 между средой и пятницей?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что бывает до и после среды.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Разложи карточки, изображающие дни недели (кружками), по порядку, и покажи четверг.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 я закрыла?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вчерашний день по отношению к закрытому.</w:t>
      </w:r>
    </w:p>
    <w:p w:rsidR="00215A7E" w:rsidRDefault="00215A7E" w:rsidP="00A51D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из карточек (с написанными днями недели) день, который идет после вторника.</w:t>
      </w:r>
    </w:p>
    <w:p w:rsidR="00215A7E" w:rsidRDefault="00215A7E" w:rsidP="00215A7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 карточки со всеми днями недели по порядку.</w:t>
      </w:r>
    </w:p>
    <w:p w:rsidR="00215A7E" w:rsidRDefault="00215A7E" w:rsidP="00215A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7E" w:rsidRDefault="00215A7E" w:rsidP="00215A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7E" w:rsidRPr="00215A7E" w:rsidRDefault="00215A7E" w:rsidP="00215A7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A7E">
        <w:rPr>
          <w:rFonts w:ascii="Times New Roman" w:hAnsi="Times New Roman" w:cs="Times New Roman"/>
          <w:b/>
          <w:sz w:val="24"/>
          <w:szCs w:val="24"/>
        </w:rPr>
        <w:t>Блок 6. Представления о мерах времени на часах</w:t>
      </w:r>
    </w:p>
    <w:p w:rsidR="00A51DB4" w:rsidRDefault="00A51DB4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5A7E" w:rsidRDefault="00215A7E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чего мы узнаем время?</w:t>
      </w:r>
    </w:p>
    <w:p w:rsidR="00215A7E" w:rsidRDefault="00BE191A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чего мы определяем время по часам?</w:t>
      </w:r>
    </w:p>
    <w:p w:rsidR="00BE191A" w:rsidRDefault="00BE191A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сейчас времени на часах?</w:t>
      </w:r>
    </w:p>
    <w:p w:rsidR="00BE191A" w:rsidRDefault="00BE191A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 минутную стрелку на цифру 12, а часовую на цифру 9.</w:t>
      </w:r>
    </w:p>
    <w:p w:rsidR="00BE191A" w:rsidRDefault="00BE191A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Скажи, сколько получилось времени?</w:t>
      </w:r>
    </w:p>
    <w:p w:rsidR="00BE191A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Переведи минутную </w:t>
      </w:r>
      <w:r w:rsidR="00BE191A">
        <w:rPr>
          <w:rFonts w:ascii="Times New Roman" w:hAnsi="Times New Roman" w:cs="Times New Roman"/>
          <w:sz w:val="24"/>
          <w:szCs w:val="24"/>
        </w:rPr>
        <w:t xml:space="preserve">стрелку на пять </w:t>
      </w:r>
      <w:r>
        <w:rPr>
          <w:rFonts w:ascii="Times New Roman" w:hAnsi="Times New Roman" w:cs="Times New Roman"/>
          <w:sz w:val="24"/>
          <w:szCs w:val="24"/>
        </w:rPr>
        <w:t>минут назад.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стало времени?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Переведи стрелку наи10 минут вперед.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стало времени?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на часах стрелка, которая быстрей всех движется?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показывает эта стрелка?</w:t>
      </w:r>
    </w:p>
    <w:p w:rsidR="00C308B8" w:rsidRDefault="00C308B8" w:rsidP="00215A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пройдет времени, когда секундная стрелка обойдет один круг?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Бланк обследования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8B8" w:rsidRDefault="00C308B8" w:rsidP="00C30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Экспресс – диагностика сформированности временных представлений</w:t>
      </w:r>
    </w:p>
    <w:p w:rsidR="00C308B8" w:rsidRDefault="00C308B8" w:rsidP="00C30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детей школьного возраста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    __________________________________________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  Школа _____________  Класс _____________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1-го обследования ________________________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2-го обследования ________________________</w:t>
      </w: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B8" w:rsidRDefault="00C308B8" w:rsidP="00C3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4"/>
        <w:gridCol w:w="528"/>
        <w:gridCol w:w="666"/>
        <w:gridCol w:w="682"/>
        <w:gridCol w:w="499"/>
        <w:gridCol w:w="610"/>
        <w:gridCol w:w="726"/>
        <w:gridCol w:w="1158"/>
        <w:gridCol w:w="1158"/>
        <w:gridCol w:w="1653"/>
      </w:tblGrid>
      <w:tr w:rsidR="00C308B8" w:rsidTr="00C308B8">
        <w:trPr>
          <w:trHeight w:val="615"/>
        </w:trPr>
        <w:tc>
          <w:tcPr>
            <w:tcW w:w="9405" w:type="dxa"/>
            <w:gridSpan w:val="10"/>
          </w:tcPr>
          <w:p w:rsidR="00C308B8" w:rsidRDefault="00C308B8" w:rsidP="00C308B8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B8" w:rsidRPr="00A96BE7" w:rsidRDefault="00C308B8" w:rsidP="00A96BE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BE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</w:t>
            </w:r>
            <w:r w:rsidR="00A96BE7" w:rsidRPr="00A96BE7">
              <w:rPr>
                <w:rFonts w:ascii="Times New Roman" w:hAnsi="Times New Roman" w:cs="Times New Roman"/>
                <w:b/>
                <w:sz w:val="24"/>
                <w:szCs w:val="24"/>
              </w:rPr>
              <w:t>я о частях суток</w:t>
            </w:r>
          </w:p>
          <w:p w:rsidR="00C308B8" w:rsidRDefault="00C308B8" w:rsidP="00C308B8">
            <w:pPr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E7" w:rsidTr="00C308B8">
        <w:trPr>
          <w:trHeight w:val="870"/>
        </w:trPr>
        <w:tc>
          <w:tcPr>
            <w:tcW w:w="1395" w:type="dxa"/>
            <w:vMerge w:val="restart"/>
          </w:tcPr>
          <w:p w:rsidR="00C308B8" w:rsidRDefault="00A96BE7" w:rsidP="00C30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Рядоговорение</w:t>
            </w:r>
          </w:p>
        </w:tc>
        <w:tc>
          <w:tcPr>
            <w:tcW w:w="4905" w:type="dxa"/>
            <w:gridSpan w:val="6"/>
            <w:shd w:val="clear" w:color="auto" w:fill="auto"/>
          </w:tcPr>
          <w:p w:rsidR="00C308B8" w:rsidRDefault="00A96BE7" w:rsidP="00A9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частей суток</w:t>
            </w:r>
          </w:p>
          <w:p w:rsidR="00A96BE7" w:rsidRDefault="00A96BE7" w:rsidP="00A9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картинкам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C308B8" w:rsidRDefault="00A9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  <w:p w:rsidR="00A96BE7" w:rsidRDefault="00A9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наглядной опорой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308B8" w:rsidRDefault="00A96BE7" w:rsidP="00A9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Пропущенное слово</w:t>
            </w:r>
          </w:p>
        </w:tc>
      </w:tr>
      <w:tr w:rsidR="00A96BE7" w:rsidTr="00C308B8">
        <w:trPr>
          <w:trHeight w:val="645"/>
        </w:trPr>
        <w:tc>
          <w:tcPr>
            <w:tcW w:w="1395" w:type="dxa"/>
            <w:vMerge/>
          </w:tcPr>
          <w:p w:rsidR="00C308B8" w:rsidRDefault="00C308B8" w:rsidP="00C30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</w:tcPr>
          <w:p w:rsidR="00C308B8" w:rsidRDefault="00A96BE7" w:rsidP="00A9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людей</w:t>
            </w:r>
          </w:p>
        </w:tc>
        <w:tc>
          <w:tcPr>
            <w:tcW w:w="2445" w:type="dxa"/>
            <w:gridSpan w:val="3"/>
            <w:shd w:val="clear" w:color="auto" w:fill="auto"/>
          </w:tcPr>
          <w:p w:rsidR="00C308B8" w:rsidRDefault="00A96BE7" w:rsidP="00A9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E7" w:rsidTr="00C308B8">
        <w:trPr>
          <w:trHeight w:val="630"/>
        </w:trPr>
        <w:tc>
          <w:tcPr>
            <w:tcW w:w="1395" w:type="dxa"/>
          </w:tcPr>
          <w:p w:rsidR="00C308B8" w:rsidRDefault="00C308B8" w:rsidP="00C30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E7" w:rsidTr="00C308B8">
        <w:trPr>
          <w:trHeight w:val="600"/>
        </w:trPr>
        <w:tc>
          <w:tcPr>
            <w:tcW w:w="1395" w:type="dxa"/>
          </w:tcPr>
          <w:p w:rsidR="00C308B8" w:rsidRDefault="00C308B8" w:rsidP="00C30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308B8" w:rsidRDefault="00C3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BE7" w:rsidRDefault="00A96BE7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31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BE7" w:rsidRDefault="00A96BE7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1067"/>
        <w:gridCol w:w="1187"/>
        <w:gridCol w:w="623"/>
        <w:gridCol w:w="563"/>
        <w:gridCol w:w="608"/>
        <w:gridCol w:w="519"/>
        <w:gridCol w:w="474"/>
        <w:gridCol w:w="564"/>
        <w:gridCol w:w="741"/>
        <w:gridCol w:w="815"/>
        <w:gridCol w:w="994"/>
      </w:tblGrid>
      <w:tr w:rsidR="00A96BE7" w:rsidTr="00A96BE7">
        <w:trPr>
          <w:trHeight w:val="693"/>
        </w:trPr>
        <w:tc>
          <w:tcPr>
            <w:tcW w:w="8975" w:type="dxa"/>
            <w:gridSpan w:val="12"/>
          </w:tcPr>
          <w:p w:rsidR="00A96BE7" w:rsidRPr="00A96BE7" w:rsidRDefault="00A96BE7" w:rsidP="00A96BE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понятиях</w:t>
            </w:r>
          </w:p>
          <w:p w:rsidR="00A96BE7" w:rsidRPr="00A96BE7" w:rsidRDefault="00A96BE7" w:rsidP="00A96BE7">
            <w:pPr>
              <w:pStyle w:val="a3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«вчера», «сегодня», «завтра».</w:t>
            </w:r>
          </w:p>
        </w:tc>
      </w:tr>
      <w:tr w:rsidR="00A96BE7" w:rsidTr="00A96BE7">
        <w:trPr>
          <w:trHeight w:val="776"/>
        </w:trPr>
        <w:tc>
          <w:tcPr>
            <w:tcW w:w="3074" w:type="dxa"/>
            <w:gridSpan w:val="3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день……</w:t>
            </w:r>
          </w:p>
        </w:tc>
        <w:tc>
          <w:tcPr>
            <w:tcW w:w="3351" w:type="dxa"/>
            <w:gridSpan w:val="6"/>
            <w:vMerge w:val="restart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E7" w:rsidRDefault="00A96BE7" w:rsidP="00A9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 предложение</w:t>
            </w:r>
          </w:p>
        </w:tc>
        <w:tc>
          <w:tcPr>
            <w:tcW w:w="2550" w:type="dxa"/>
            <w:gridSpan w:val="3"/>
            <w:vMerge w:val="restart"/>
          </w:tcPr>
          <w:p w:rsidR="00A96BE7" w:rsidRDefault="00A96BE7" w:rsidP="00A9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 ошибку</w:t>
            </w:r>
          </w:p>
        </w:tc>
      </w:tr>
      <w:tr w:rsidR="00A96BE7" w:rsidTr="00A96BE7">
        <w:trPr>
          <w:trHeight w:val="721"/>
        </w:trPr>
        <w:tc>
          <w:tcPr>
            <w:tcW w:w="820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Вчера</w:t>
            </w:r>
          </w:p>
        </w:tc>
        <w:tc>
          <w:tcPr>
            <w:tcW w:w="1067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186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</w:p>
        </w:tc>
        <w:tc>
          <w:tcPr>
            <w:tcW w:w="3351" w:type="dxa"/>
            <w:gridSpan w:val="6"/>
            <w:vMerge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E7" w:rsidTr="00310784">
        <w:trPr>
          <w:trHeight w:val="742"/>
        </w:trPr>
        <w:tc>
          <w:tcPr>
            <w:tcW w:w="820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E7" w:rsidTr="00310784">
        <w:trPr>
          <w:trHeight w:val="786"/>
        </w:trPr>
        <w:tc>
          <w:tcPr>
            <w:tcW w:w="820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BE7" w:rsidRDefault="00A96BE7" w:rsidP="00A96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BE7" w:rsidRDefault="00A96BE7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6BE7" w:rsidRDefault="00A96BE7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6BE7" w:rsidRDefault="00A96BE7" w:rsidP="00A51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14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6"/>
        <w:gridCol w:w="485"/>
        <w:gridCol w:w="583"/>
        <w:gridCol w:w="497"/>
        <w:gridCol w:w="510"/>
        <w:gridCol w:w="753"/>
        <w:gridCol w:w="815"/>
        <w:gridCol w:w="889"/>
        <w:gridCol w:w="725"/>
        <w:gridCol w:w="851"/>
        <w:gridCol w:w="736"/>
        <w:gridCol w:w="891"/>
      </w:tblGrid>
      <w:tr w:rsidR="00A96BE7" w:rsidTr="002464DB">
        <w:trPr>
          <w:trHeight w:val="780"/>
        </w:trPr>
        <w:tc>
          <w:tcPr>
            <w:tcW w:w="8985" w:type="dxa"/>
            <w:gridSpan w:val="12"/>
          </w:tcPr>
          <w:p w:rsidR="00A96BE7" w:rsidRPr="002464DB" w:rsidRDefault="00A96BE7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4DB" w:rsidRPr="002464DB" w:rsidRDefault="002464DB" w:rsidP="002464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временах года</w:t>
            </w:r>
          </w:p>
        </w:tc>
      </w:tr>
      <w:tr w:rsidR="00A96BE7" w:rsidTr="002464DB">
        <w:trPr>
          <w:trHeight w:val="810"/>
        </w:trPr>
        <w:tc>
          <w:tcPr>
            <w:tcW w:w="1215" w:type="dxa"/>
          </w:tcPr>
          <w:p w:rsidR="00A96BE7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Рядоговорение</w:t>
            </w:r>
          </w:p>
        </w:tc>
        <w:tc>
          <w:tcPr>
            <w:tcW w:w="2130" w:type="dxa"/>
            <w:gridSpan w:val="4"/>
          </w:tcPr>
          <w:p w:rsidR="00A96BE7" w:rsidRP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Выбери из картинок</w:t>
            </w:r>
          </w:p>
        </w:tc>
        <w:tc>
          <w:tcPr>
            <w:tcW w:w="2310" w:type="dxa"/>
            <w:gridSpan w:val="3"/>
          </w:tcPr>
          <w:p w:rsidR="00A96BE7" w:rsidRP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</w:t>
            </w:r>
          </w:p>
          <w:p w:rsidR="002464DB" w:rsidRP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картинок</w:t>
            </w:r>
          </w:p>
        </w:tc>
        <w:tc>
          <w:tcPr>
            <w:tcW w:w="3330" w:type="dxa"/>
            <w:gridSpan w:val="4"/>
          </w:tcPr>
          <w:p w:rsidR="00A96BE7" w:rsidRPr="002464DB" w:rsidRDefault="00A96BE7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DB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  <w:p w:rsidR="002464DB" w:rsidRP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4DB" w:rsidTr="002464DB">
        <w:trPr>
          <w:trHeight w:val="915"/>
        </w:trPr>
        <w:tc>
          <w:tcPr>
            <w:tcW w:w="121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4DB" w:rsidTr="002464DB">
        <w:trPr>
          <w:trHeight w:val="915"/>
        </w:trPr>
        <w:tc>
          <w:tcPr>
            <w:tcW w:w="121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2464DB" w:rsidRP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4DB" w:rsidRDefault="002464DB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B" w:rsidRDefault="002464DB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84" w:rsidRDefault="00310784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B" w:rsidRDefault="002464DB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3"/>
        <w:gridCol w:w="870"/>
        <w:gridCol w:w="555"/>
        <w:gridCol w:w="641"/>
        <w:gridCol w:w="612"/>
        <w:gridCol w:w="706"/>
        <w:gridCol w:w="940"/>
        <w:gridCol w:w="763"/>
        <w:gridCol w:w="996"/>
        <w:gridCol w:w="859"/>
        <w:gridCol w:w="888"/>
        <w:gridCol w:w="1000"/>
      </w:tblGrid>
      <w:tr w:rsidR="002464DB" w:rsidTr="00CE02A2">
        <w:trPr>
          <w:trHeight w:val="540"/>
        </w:trPr>
        <w:tc>
          <w:tcPr>
            <w:tcW w:w="9693" w:type="dxa"/>
            <w:gridSpan w:val="12"/>
          </w:tcPr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4DB" w:rsidRPr="002464DB" w:rsidRDefault="002464DB" w:rsidP="002464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месяцах</w:t>
            </w:r>
          </w:p>
        </w:tc>
      </w:tr>
      <w:tr w:rsidR="002464DB" w:rsidTr="00CE02A2">
        <w:trPr>
          <w:trHeight w:val="861"/>
        </w:trPr>
        <w:tc>
          <w:tcPr>
            <w:tcW w:w="1733" w:type="dxa"/>
            <w:gridSpan w:val="2"/>
          </w:tcPr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4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месяцы</w:t>
            </w:r>
          </w:p>
        </w:tc>
        <w:tc>
          <w:tcPr>
            <w:tcW w:w="2699" w:type="dxa"/>
            <w:gridSpan w:val="3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году</w:t>
            </w:r>
          </w:p>
        </w:tc>
        <w:tc>
          <w:tcPr>
            <w:tcW w:w="2747" w:type="dxa"/>
            <w:gridSpan w:val="3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DB" w:rsidRDefault="002464DB" w:rsidP="0024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картинками</w:t>
            </w:r>
          </w:p>
        </w:tc>
      </w:tr>
      <w:tr w:rsidR="002464DB" w:rsidTr="00CE02A2">
        <w:trPr>
          <w:trHeight w:val="885"/>
        </w:trPr>
        <w:tc>
          <w:tcPr>
            <w:tcW w:w="863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DB" w:rsidTr="00CE02A2">
        <w:trPr>
          <w:trHeight w:val="915"/>
        </w:trPr>
        <w:tc>
          <w:tcPr>
            <w:tcW w:w="863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2464DB" w:rsidRDefault="002464DB" w:rsidP="0024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75"/>
        <w:gridCol w:w="990"/>
        <w:gridCol w:w="825"/>
        <w:gridCol w:w="870"/>
        <w:gridCol w:w="990"/>
        <w:gridCol w:w="960"/>
        <w:gridCol w:w="825"/>
        <w:gridCol w:w="990"/>
        <w:gridCol w:w="720"/>
        <w:gridCol w:w="675"/>
        <w:gridCol w:w="630"/>
      </w:tblGrid>
      <w:tr w:rsidR="008F1EEC" w:rsidTr="00310784">
        <w:trPr>
          <w:trHeight w:val="645"/>
        </w:trPr>
        <w:tc>
          <w:tcPr>
            <w:tcW w:w="9690" w:type="dxa"/>
            <w:gridSpan w:val="12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EC" w:rsidRPr="008F1EEC" w:rsidRDefault="008F1EEC" w:rsidP="008F1EE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мерах времени и часах</w:t>
            </w:r>
          </w:p>
        </w:tc>
      </w:tr>
      <w:tr w:rsidR="008F1EEC" w:rsidTr="008F1EEC">
        <w:trPr>
          <w:trHeight w:val="690"/>
        </w:trPr>
        <w:tc>
          <w:tcPr>
            <w:tcW w:w="1215" w:type="dxa"/>
            <w:gridSpan w:val="2"/>
          </w:tcPr>
          <w:p w:rsidR="008F1EEC" w:rsidRDefault="008F1EEC" w:rsidP="008F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EC" w:rsidRDefault="008F1EEC" w:rsidP="008F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6450" w:type="dxa"/>
            <w:gridSpan w:val="7"/>
          </w:tcPr>
          <w:p w:rsidR="008F1EEC" w:rsidRDefault="008F1EEC" w:rsidP="008F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EC" w:rsidRDefault="008F1EEC" w:rsidP="008F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и определение времени по часам</w:t>
            </w:r>
          </w:p>
        </w:tc>
        <w:tc>
          <w:tcPr>
            <w:tcW w:w="2025" w:type="dxa"/>
            <w:gridSpan w:val="3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8F1EEC" w:rsidRDefault="008F1EEC" w:rsidP="008F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секундной стрелке</w:t>
            </w:r>
          </w:p>
        </w:tc>
      </w:tr>
      <w:tr w:rsidR="008F1EEC" w:rsidTr="00310784">
        <w:trPr>
          <w:trHeight w:val="709"/>
        </w:trPr>
        <w:tc>
          <w:tcPr>
            <w:tcW w:w="54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EEC" w:rsidTr="00310784">
        <w:trPr>
          <w:trHeight w:val="551"/>
        </w:trPr>
        <w:tc>
          <w:tcPr>
            <w:tcW w:w="54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1EEC" w:rsidRDefault="008F1EEC" w:rsidP="008F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29B" w:rsidRDefault="0089229B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A2" w:rsidRDefault="00CE02A2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87" w:rsidRDefault="00C17487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87" w:rsidRDefault="00C17487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900"/>
        <w:gridCol w:w="1065"/>
        <w:gridCol w:w="1035"/>
        <w:gridCol w:w="1050"/>
        <w:gridCol w:w="960"/>
        <w:gridCol w:w="750"/>
        <w:gridCol w:w="900"/>
        <w:gridCol w:w="15"/>
        <w:gridCol w:w="840"/>
        <w:gridCol w:w="585"/>
        <w:gridCol w:w="855"/>
      </w:tblGrid>
      <w:tr w:rsidR="00C17487" w:rsidTr="00C17487">
        <w:trPr>
          <w:trHeight w:val="495"/>
        </w:trPr>
        <w:tc>
          <w:tcPr>
            <w:tcW w:w="9645" w:type="dxa"/>
            <w:gridSpan w:val="12"/>
          </w:tcPr>
          <w:p w:rsidR="00C17487" w:rsidRPr="00C17487" w:rsidRDefault="00C17487" w:rsidP="00C1748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мерах времени и часах</w:t>
            </w: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87" w:rsidTr="00C17487">
        <w:trPr>
          <w:trHeight w:val="1291"/>
        </w:trPr>
        <w:tc>
          <w:tcPr>
            <w:tcW w:w="1590" w:type="dxa"/>
            <w:gridSpan w:val="2"/>
          </w:tcPr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gridSpan w:val="6"/>
          </w:tcPr>
          <w:p w:rsidR="00C17487" w:rsidRDefault="00C17487" w:rsidP="00C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инструкции и определение времени по часам</w:t>
            </w:r>
          </w:p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4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секундной стрелке</w:t>
            </w:r>
          </w:p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87" w:rsidTr="00C17487">
        <w:trPr>
          <w:trHeight w:val="1025"/>
        </w:trPr>
        <w:tc>
          <w:tcPr>
            <w:tcW w:w="690" w:type="dxa"/>
          </w:tcPr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87" w:rsidTr="00C17487">
        <w:trPr>
          <w:trHeight w:val="905"/>
        </w:trPr>
        <w:tc>
          <w:tcPr>
            <w:tcW w:w="690" w:type="dxa"/>
          </w:tcPr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17487" w:rsidRDefault="00C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7" w:rsidRDefault="00C17487" w:rsidP="00C1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487" w:rsidRDefault="00C17487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87" w:rsidRDefault="00C17487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1"/>
        <w:gridCol w:w="1104"/>
        <w:gridCol w:w="1249"/>
        <w:gridCol w:w="1219"/>
        <w:gridCol w:w="1100"/>
        <w:gridCol w:w="1175"/>
        <w:gridCol w:w="1004"/>
        <w:gridCol w:w="1048"/>
      </w:tblGrid>
      <w:tr w:rsidR="00310784" w:rsidTr="00310784">
        <w:trPr>
          <w:trHeight w:val="555"/>
        </w:trPr>
        <w:tc>
          <w:tcPr>
            <w:tcW w:w="9630" w:type="dxa"/>
            <w:gridSpan w:val="8"/>
          </w:tcPr>
          <w:p w:rsidR="00310784" w:rsidRP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обследования</w:t>
            </w:r>
          </w:p>
        </w:tc>
      </w:tr>
      <w:tr w:rsidR="00590BF7" w:rsidTr="00590BF7">
        <w:trPr>
          <w:trHeight w:val="936"/>
        </w:trPr>
        <w:tc>
          <w:tcPr>
            <w:tcW w:w="1731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</w:t>
            </w:r>
          </w:p>
        </w:tc>
        <w:tc>
          <w:tcPr>
            <w:tcW w:w="11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суток</w:t>
            </w:r>
          </w:p>
        </w:tc>
        <w:tc>
          <w:tcPr>
            <w:tcW w:w="124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«Вчера»</w:t>
            </w:r>
          </w:p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«сегодня»</w:t>
            </w:r>
          </w:p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«завтра»</w:t>
            </w:r>
          </w:p>
        </w:tc>
        <w:tc>
          <w:tcPr>
            <w:tcW w:w="121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100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 года</w:t>
            </w:r>
          </w:p>
        </w:tc>
        <w:tc>
          <w:tcPr>
            <w:tcW w:w="1175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0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048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590BF7" w:rsidTr="00590BF7">
        <w:trPr>
          <w:trHeight w:val="1455"/>
        </w:trPr>
        <w:tc>
          <w:tcPr>
            <w:tcW w:w="1731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</w:t>
            </w:r>
          </w:p>
        </w:tc>
        <w:tc>
          <w:tcPr>
            <w:tcW w:w="1104" w:type="dxa"/>
          </w:tcPr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</w:tcPr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</w:tcPr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5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8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90BF7" w:rsidTr="00590BF7">
        <w:trPr>
          <w:trHeight w:val="1380"/>
        </w:trPr>
        <w:tc>
          <w:tcPr>
            <w:tcW w:w="1731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обследование</w:t>
            </w:r>
          </w:p>
        </w:tc>
        <w:tc>
          <w:tcPr>
            <w:tcW w:w="11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7" w:rsidTr="00590BF7">
        <w:trPr>
          <w:trHeight w:val="1680"/>
        </w:trPr>
        <w:tc>
          <w:tcPr>
            <w:tcW w:w="1731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обследование</w:t>
            </w:r>
          </w:p>
        </w:tc>
        <w:tc>
          <w:tcPr>
            <w:tcW w:w="11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84" w:rsidTr="00310784">
        <w:trPr>
          <w:trHeight w:val="385"/>
        </w:trPr>
        <w:tc>
          <w:tcPr>
            <w:tcW w:w="9630" w:type="dxa"/>
            <w:gridSpan w:val="8"/>
          </w:tcPr>
          <w:p w:rsidR="00310784" w:rsidRP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</w:tr>
      <w:tr w:rsidR="00310784" w:rsidTr="00310784">
        <w:trPr>
          <w:trHeight w:val="540"/>
        </w:trPr>
        <w:tc>
          <w:tcPr>
            <w:tcW w:w="9630" w:type="dxa"/>
            <w:gridSpan w:val="8"/>
          </w:tcPr>
          <w:p w:rsidR="00310784" w:rsidRDefault="00310784" w:rsidP="0031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EEC" w:rsidRDefault="008F1EEC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BF7" w:rsidRPr="00A51DB4" w:rsidRDefault="00590BF7" w:rsidP="0024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Дефектолог ____________________     (______________________)</w:t>
      </w:r>
    </w:p>
    <w:sectPr w:rsidR="00590BF7" w:rsidRPr="00A51DB4" w:rsidSect="00E8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33F" w:rsidRDefault="00E2633F" w:rsidP="002464DB">
      <w:pPr>
        <w:spacing w:after="0" w:line="240" w:lineRule="auto"/>
      </w:pPr>
      <w:r>
        <w:separator/>
      </w:r>
    </w:p>
  </w:endnote>
  <w:endnote w:type="continuationSeparator" w:id="0">
    <w:p w:rsidR="00E2633F" w:rsidRDefault="00E2633F" w:rsidP="0024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33F" w:rsidRDefault="00E2633F" w:rsidP="002464DB">
      <w:pPr>
        <w:spacing w:after="0" w:line="240" w:lineRule="auto"/>
      </w:pPr>
      <w:r>
        <w:separator/>
      </w:r>
    </w:p>
  </w:footnote>
  <w:footnote w:type="continuationSeparator" w:id="0">
    <w:p w:rsidR="00E2633F" w:rsidRDefault="00E2633F" w:rsidP="0024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46F"/>
    <w:multiLevelType w:val="hybridMultilevel"/>
    <w:tmpl w:val="21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066"/>
    <w:multiLevelType w:val="hybridMultilevel"/>
    <w:tmpl w:val="C120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06F1"/>
    <w:multiLevelType w:val="hybridMultilevel"/>
    <w:tmpl w:val="5D30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E5C3A"/>
    <w:multiLevelType w:val="hybridMultilevel"/>
    <w:tmpl w:val="F4BC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5E9A"/>
    <w:multiLevelType w:val="hybridMultilevel"/>
    <w:tmpl w:val="D6DE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640B"/>
    <w:multiLevelType w:val="hybridMultilevel"/>
    <w:tmpl w:val="7602BA48"/>
    <w:lvl w:ilvl="0" w:tplc="CCE04EB6">
      <w:start w:val="1"/>
      <w:numFmt w:val="decimal"/>
      <w:lvlText w:val="%1."/>
      <w:lvlJc w:val="left"/>
      <w:pPr>
        <w:ind w:left="3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>
    <w:nsid w:val="556C6645"/>
    <w:multiLevelType w:val="hybridMultilevel"/>
    <w:tmpl w:val="13E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A29AF"/>
    <w:multiLevelType w:val="hybridMultilevel"/>
    <w:tmpl w:val="B290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F1A00"/>
    <w:multiLevelType w:val="hybridMultilevel"/>
    <w:tmpl w:val="82CA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1F4"/>
    <w:rsid w:val="00002D03"/>
    <w:rsid w:val="000C4EDE"/>
    <w:rsid w:val="00170553"/>
    <w:rsid w:val="001825DE"/>
    <w:rsid w:val="0020116A"/>
    <w:rsid w:val="00215A7E"/>
    <w:rsid w:val="002464DB"/>
    <w:rsid w:val="00310784"/>
    <w:rsid w:val="00510CC5"/>
    <w:rsid w:val="00590BF7"/>
    <w:rsid w:val="007E01F4"/>
    <w:rsid w:val="007E06E1"/>
    <w:rsid w:val="0089229B"/>
    <w:rsid w:val="00897D18"/>
    <w:rsid w:val="008F1EEC"/>
    <w:rsid w:val="00A51DB4"/>
    <w:rsid w:val="00A96BE7"/>
    <w:rsid w:val="00AB3237"/>
    <w:rsid w:val="00B00DA0"/>
    <w:rsid w:val="00B31B40"/>
    <w:rsid w:val="00BE191A"/>
    <w:rsid w:val="00C17487"/>
    <w:rsid w:val="00C308B8"/>
    <w:rsid w:val="00CE02A2"/>
    <w:rsid w:val="00DE087F"/>
    <w:rsid w:val="00DE5F61"/>
    <w:rsid w:val="00E2633F"/>
    <w:rsid w:val="00E80076"/>
    <w:rsid w:val="00EB404B"/>
    <w:rsid w:val="00ED65B8"/>
    <w:rsid w:val="00F142A7"/>
    <w:rsid w:val="00FA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6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4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64DB"/>
  </w:style>
  <w:style w:type="paragraph" w:styleId="a6">
    <w:name w:val="footer"/>
    <w:basedOn w:val="a"/>
    <w:link w:val="a7"/>
    <w:uiPriority w:val="99"/>
    <w:semiHidden/>
    <w:unhideWhenUsed/>
    <w:rsid w:val="0024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6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03EB-7896-4897-ADDB-EAE34D48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Admin</cp:lastModifiedBy>
  <cp:revision>2</cp:revision>
  <dcterms:created xsi:type="dcterms:W3CDTF">2022-11-29T08:37:00Z</dcterms:created>
  <dcterms:modified xsi:type="dcterms:W3CDTF">2022-11-29T08:37:00Z</dcterms:modified>
</cp:coreProperties>
</file>