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DE2D" w14:textId="401C36FE" w:rsidR="00124502" w:rsidRPr="00124502" w:rsidRDefault="00124502">
      <w:pPr>
        <w:spacing w:after="0" w:line="259" w:lineRule="auto"/>
        <w:ind w:left="-583" w:right="-577" w:firstLine="0"/>
        <w:jc w:val="left"/>
        <w:rPr>
          <w:b/>
          <w:bCs/>
          <w:noProof/>
        </w:rPr>
      </w:pPr>
    </w:p>
    <w:p w14:paraId="0A89A6C6" w14:textId="77777777" w:rsidR="00124502" w:rsidRDefault="00124502" w:rsidP="00124502">
      <w:pPr>
        <w:tabs>
          <w:tab w:val="left" w:pos="1995"/>
        </w:tabs>
        <w:jc w:val="center"/>
        <w:rPr>
          <w:b/>
          <w:bCs/>
        </w:rPr>
      </w:pPr>
    </w:p>
    <w:p w14:paraId="05082BC4" w14:textId="77777777" w:rsidR="00124502" w:rsidRDefault="00124502" w:rsidP="00124502">
      <w:pPr>
        <w:tabs>
          <w:tab w:val="left" w:pos="1995"/>
        </w:tabs>
        <w:jc w:val="center"/>
        <w:rPr>
          <w:b/>
          <w:bCs/>
        </w:rPr>
      </w:pPr>
    </w:p>
    <w:p w14:paraId="15769587" w14:textId="5DCFB964" w:rsidR="00124502" w:rsidRPr="00124502" w:rsidRDefault="00124502" w:rsidP="00124502">
      <w:pPr>
        <w:tabs>
          <w:tab w:val="left" w:pos="1995"/>
        </w:tabs>
        <w:jc w:val="center"/>
        <w:rPr>
          <w:b/>
          <w:bCs/>
          <w:color w:val="002060"/>
        </w:rPr>
      </w:pPr>
      <w:r w:rsidRPr="00124502">
        <w:rPr>
          <w:b/>
          <w:bCs/>
          <w:color w:val="002060"/>
        </w:rPr>
        <w:t>Муниципальное дошкольное образовательное учреждение</w:t>
      </w:r>
    </w:p>
    <w:p w14:paraId="043969BA" w14:textId="77777777" w:rsidR="00124502" w:rsidRPr="00124502" w:rsidRDefault="00124502" w:rsidP="00124502">
      <w:pPr>
        <w:tabs>
          <w:tab w:val="left" w:pos="1995"/>
        </w:tabs>
        <w:jc w:val="center"/>
        <w:rPr>
          <w:b/>
          <w:bCs/>
          <w:color w:val="002060"/>
        </w:rPr>
      </w:pPr>
      <w:r w:rsidRPr="00124502">
        <w:rPr>
          <w:b/>
          <w:bCs/>
          <w:color w:val="002060"/>
        </w:rPr>
        <w:t xml:space="preserve">«Детский сад Солнышко Сонковского муниципального округа </w:t>
      </w:r>
    </w:p>
    <w:p w14:paraId="020B8C73" w14:textId="09AE7133" w:rsidR="00124502" w:rsidRPr="00124502" w:rsidRDefault="00124502" w:rsidP="00124502">
      <w:pPr>
        <w:tabs>
          <w:tab w:val="left" w:pos="1995"/>
        </w:tabs>
        <w:jc w:val="center"/>
        <w:rPr>
          <w:b/>
          <w:bCs/>
          <w:color w:val="002060"/>
        </w:rPr>
      </w:pPr>
      <w:r w:rsidRPr="00124502">
        <w:rPr>
          <w:b/>
          <w:bCs/>
          <w:color w:val="002060"/>
        </w:rPr>
        <w:t>Тверской области»</w:t>
      </w:r>
    </w:p>
    <w:p w14:paraId="6C41DF12" w14:textId="3617A077" w:rsidR="00124502" w:rsidRPr="00124502" w:rsidRDefault="00124502" w:rsidP="00124502">
      <w:pPr>
        <w:rPr>
          <w:color w:val="002060"/>
        </w:rPr>
      </w:pPr>
    </w:p>
    <w:p w14:paraId="4373BC0A" w14:textId="4A01980F" w:rsidR="00124502" w:rsidRPr="00124502" w:rsidRDefault="00124502" w:rsidP="00124502">
      <w:pPr>
        <w:rPr>
          <w:color w:val="002060"/>
        </w:rPr>
      </w:pPr>
    </w:p>
    <w:p w14:paraId="3A335BC7" w14:textId="5F54C373" w:rsidR="00124502" w:rsidRPr="00124502" w:rsidRDefault="00124502" w:rsidP="00124502"/>
    <w:p w14:paraId="51DAEAAB" w14:textId="2583AA0A" w:rsidR="00124502" w:rsidRDefault="00124502" w:rsidP="00124502"/>
    <w:p w14:paraId="471EFF13" w14:textId="77777777" w:rsidR="00124502" w:rsidRPr="00124502" w:rsidRDefault="00124502" w:rsidP="00124502"/>
    <w:p w14:paraId="282439C6" w14:textId="10C9256B" w:rsidR="00124502" w:rsidRDefault="00124502" w:rsidP="00124502">
      <w:pPr>
        <w:rPr>
          <w:noProof/>
        </w:rPr>
      </w:pPr>
    </w:p>
    <w:p w14:paraId="0FAD2E19" w14:textId="239E1A26" w:rsidR="00124502" w:rsidRPr="005777C8" w:rsidRDefault="00124502" w:rsidP="00124502">
      <w:pPr>
        <w:tabs>
          <w:tab w:val="left" w:pos="3360"/>
        </w:tabs>
        <w:jc w:val="center"/>
        <w:rPr>
          <w:b/>
          <w:bCs/>
          <w:color w:val="C00000"/>
          <w:sz w:val="44"/>
          <w:szCs w:val="44"/>
        </w:rPr>
      </w:pPr>
      <w:r w:rsidRPr="005777C8">
        <w:rPr>
          <w:b/>
          <w:bCs/>
          <w:color w:val="C00000"/>
          <w:sz w:val="44"/>
          <w:szCs w:val="44"/>
        </w:rPr>
        <w:t>Проект «Семейное чтение»</w:t>
      </w:r>
    </w:p>
    <w:p w14:paraId="09DC97B2" w14:textId="77777777" w:rsidR="00124502" w:rsidRPr="00124502" w:rsidRDefault="00124502" w:rsidP="00124502">
      <w:pPr>
        <w:tabs>
          <w:tab w:val="left" w:pos="2295"/>
        </w:tabs>
        <w:spacing w:after="0" w:line="240" w:lineRule="auto"/>
        <w:ind w:left="368" w:right="79" w:hanging="11"/>
        <w:jc w:val="center"/>
        <w:rPr>
          <w:i/>
          <w:iCs/>
          <w:sz w:val="32"/>
          <w:szCs w:val="32"/>
        </w:rPr>
      </w:pPr>
      <w:r w:rsidRPr="00124502">
        <w:rPr>
          <w:i/>
          <w:iCs/>
          <w:sz w:val="32"/>
          <w:szCs w:val="32"/>
        </w:rPr>
        <w:t>Долгосрочный проект в рамках работы</w:t>
      </w:r>
    </w:p>
    <w:p w14:paraId="14C914AF" w14:textId="77777777" w:rsidR="00124502" w:rsidRPr="00124502" w:rsidRDefault="00124502" w:rsidP="00124502">
      <w:pPr>
        <w:tabs>
          <w:tab w:val="left" w:pos="2295"/>
        </w:tabs>
        <w:spacing w:after="0" w:line="240" w:lineRule="auto"/>
        <w:ind w:left="368" w:right="79" w:hanging="11"/>
        <w:jc w:val="center"/>
        <w:rPr>
          <w:i/>
          <w:iCs/>
          <w:sz w:val="32"/>
          <w:szCs w:val="32"/>
        </w:rPr>
      </w:pPr>
      <w:r w:rsidRPr="00124502">
        <w:rPr>
          <w:i/>
          <w:iCs/>
          <w:sz w:val="32"/>
          <w:szCs w:val="32"/>
        </w:rPr>
        <w:t xml:space="preserve"> по преемственности детского сада и семьи </w:t>
      </w:r>
    </w:p>
    <w:p w14:paraId="6FF19DCF" w14:textId="77777777" w:rsidR="00124502" w:rsidRPr="00124502" w:rsidRDefault="00124502" w:rsidP="00124502">
      <w:pPr>
        <w:tabs>
          <w:tab w:val="left" w:pos="2295"/>
        </w:tabs>
        <w:spacing w:after="0" w:line="240" w:lineRule="auto"/>
        <w:ind w:left="368" w:right="79" w:hanging="11"/>
        <w:jc w:val="center"/>
        <w:rPr>
          <w:i/>
          <w:iCs/>
          <w:sz w:val="32"/>
          <w:szCs w:val="32"/>
        </w:rPr>
      </w:pPr>
      <w:r w:rsidRPr="00124502">
        <w:rPr>
          <w:i/>
          <w:iCs/>
          <w:sz w:val="32"/>
          <w:szCs w:val="32"/>
        </w:rPr>
        <w:t>с целью популяризации чтения и детской литературы</w:t>
      </w:r>
    </w:p>
    <w:p w14:paraId="035DDF14" w14:textId="2E4B91A1" w:rsidR="00124502" w:rsidRDefault="00124502" w:rsidP="00124502">
      <w:pPr>
        <w:tabs>
          <w:tab w:val="left" w:pos="2295"/>
        </w:tabs>
        <w:spacing w:after="0" w:line="240" w:lineRule="auto"/>
        <w:ind w:left="368" w:right="79" w:hanging="11"/>
        <w:jc w:val="center"/>
        <w:rPr>
          <w:i/>
          <w:iCs/>
          <w:sz w:val="32"/>
          <w:szCs w:val="32"/>
        </w:rPr>
      </w:pPr>
      <w:r w:rsidRPr="00124502">
        <w:rPr>
          <w:i/>
          <w:iCs/>
          <w:sz w:val="32"/>
          <w:szCs w:val="32"/>
        </w:rPr>
        <w:t xml:space="preserve"> в системе воспитания детей дошкольного возраста.</w:t>
      </w:r>
    </w:p>
    <w:p w14:paraId="0FF00E9A" w14:textId="51AF1420" w:rsidR="00124502" w:rsidRPr="00124502" w:rsidRDefault="00124502" w:rsidP="00124502">
      <w:pPr>
        <w:rPr>
          <w:sz w:val="32"/>
          <w:szCs w:val="32"/>
        </w:rPr>
      </w:pPr>
    </w:p>
    <w:p w14:paraId="763AEC9E" w14:textId="44A3F48E" w:rsidR="00124502" w:rsidRPr="00124502" w:rsidRDefault="00124502" w:rsidP="0012450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E273B8" wp14:editId="5EFF6FA7">
            <wp:simplePos x="0" y="0"/>
            <wp:positionH relativeFrom="margin">
              <wp:posOffset>672465</wp:posOffset>
            </wp:positionH>
            <wp:positionV relativeFrom="margin">
              <wp:posOffset>4575810</wp:posOffset>
            </wp:positionV>
            <wp:extent cx="4943475" cy="34925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492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B5A73" w14:textId="2521A2CD" w:rsidR="00124502" w:rsidRPr="00124502" w:rsidRDefault="00124502" w:rsidP="00124502">
      <w:pPr>
        <w:rPr>
          <w:sz w:val="32"/>
          <w:szCs w:val="32"/>
        </w:rPr>
      </w:pPr>
    </w:p>
    <w:p w14:paraId="2AC4C4F5" w14:textId="59C4A49F" w:rsidR="00124502" w:rsidRDefault="00124502" w:rsidP="00124502">
      <w:pPr>
        <w:rPr>
          <w:i/>
          <w:iCs/>
          <w:sz w:val="32"/>
          <w:szCs w:val="32"/>
        </w:rPr>
      </w:pPr>
    </w:p>
    <w:p w14:paraId="67EC5BC0" w14:textId="404AD876" w:rsidR="00124502" w:rsidRPr="00124502" w:rsidRDefault="00124502" w:rsidP="00124502">
      <w:pPr>
        <w:tabs>
          <w:tab w:val="left" w:pos="304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17567909" w14:textId="5D789506" w:rsidR="00045958" w:rsidRDefault="00045958">
      <w:pPr>
        <w:spacing w:after="0" w:line="259" w:lineRule="auto"/>
        <w:ind w:left="-583" w:right="-577" w:firstLine="0"/>
        <w:jc w:val="left"/>
      </w:pPr>
    </w:p>
    <w:p w14:paraId="1236C095" w14:textId="77777777" w:rsidR="00124502" w:rsidRDefault="00124502">
      <w:pPr>
        <w:spacing w:after="0" w:line="436" w:lineRule="auto"/>
        <w:ind w:left="4658" w:right="56" w:firstLine="667"/>
        <w:rPr>
          <w:b/>
          <w:i/>
          <w:sz w:val="24"/>
        </w:rPr>
      </w:pPr>
    </w:p>
    <w:p w14:paraId="21CFA08D" w14:textId="77777777" w:rsidR="00124502" w:rsidRDefault="00124502">
      <w:pPr>
        <w:spacing w:after="0" w:line="436" w:lineRule="auto"/>
        <w:ind w:left="4658" w:right="56" w:firstLine="667"/>
        <w:rPr>
          <w:b/>
          <w:i/>
          <w:sz w:val="24"/>
        </w:rPr>
      </w:pPr>
    </w:p>
    <w:p w14:paraId="36720AA0" w14:textId="77777777" w:rsidR="00124502" w:rsidRDefault="00124502">
      <w:pPr>
        <w:spacing w:after="0" w:line="436" w:lineRule="auto"/>
        <w:ind w:left="4658" w:right="56" w:firstLine="667"/>
        <w:rPr>
          <w:b/>
          <w:i/>
          <w:sz w:val="24"/>
        </w:rPr>
      </w:pPr>
    </w:p>
    <w:p w14:paraId="52833C6C" w14:textId="0FB1EAF5" w:rsidR="00124502" w:rsidRDefault="00124502">
      <w:pPr>
        <w:spacing w:after="0" w:line="436" w:lineRule="auto"/>
        <w:ind w:left="4658" w:right="56" w:firstLine="667"/>
        <w:rPr>
          <w:b/>
          <w:i/>
          <w:sz w:val="24"/>
        </w:rPr>
      </w:pPr>
    </w:p>
    <w:p w14:paraId="378F65D0" w14:textId="38067C47" w:rsidR="00124502" w:rsidRDefault="00124502">
      <w:pPr>
        <w:spacing w:after="0" w:line="436" w:lineRule="auto"/>
        <w:ind w:left="4658" w:right="56" w:firstLine="667"/>
        <w:rPr>
          <w:b/>
          <w:i/>
          <w:sz w:val="24"/>
        </w:rPr>
      </w:pPr>
    </w:p>
    <w:p w14:paraId="6BDA7434" w14:textId="36A8CDFA" w:rsidR="00124502" w:rsidRDefault="00124502">
      <w:pPr>
        <w:spacing w:after="0" w:line="436" w:lineRule="auto"/>
        <w:ind w:left="4658" w:right="56" w:firstLine="667"/>
        <w:rPr>
          <w:b/>
          <w:i/>
          <w:sz w:val="24"/>
        </w:rPr>
      </w:pPr>
    </w:p>
    <w:p w14:paraId="04F2B6A2" w14:textId="6E550AEA" w:rsidR="00124502" w:rsidRDefault="00124502">
      <w:pPr>
        <w:spacing w:after="0" w:line="436" w:lineRule="auto"/>
        <w:ind w:left="4658" w:right="56" w:firstLine="667"/>
        <w:rPr>
          <w:b/>
          <w:i/>
          <w:sz w:val="24"/>
        </w:rPr>
      </w:pPr>
    </w:p>
    <w:p w14:paraId="4F909756" w14:textId="790AA078" w:rsidR="00124502" w:rsidRDefault="00124502">
      <w:pPr>
        <w:spacing w:after="0" w:line="436" w:lineRule="auto"/>
        <w:ind w:left="4658" w:right="56" w:firstLine="667"/>
        <w:rPr>
          <w:b/>
          <w:i/>
          <w:sz w:val="24"/>
        </w:rPr>
      </w:pPr>
    </w:p>
    <w:p w14:paraId="27BB20D1" w14:textId="50E6CA44" w:rsidR="00124502" w:rsidRDefault="00124502">
      <w:pPr>
        <w:spacing w:after="0" w:line="436" w:lineRule="auto"/>
        <w:ind w:left="4658" w:right="56" w:firstLine="667"/>
        <w:rPr>
          <w:b/>
          <w:i/>
          <w:sz w:val="24"/>
        </w:rPr>
      </w:pPr>
    </w:p>
    <w:p w14:paraId="40EA7276" w14:textId="7D35F7F3" w:rsidR="00124502" w:rsidRDefault="00124502">
      <w:pPr>
        <w:spacing w:after="0" w:line="436" w:lineRule="auto"/>
        <w:ind w:left="4658" w:right="56" w:firstLine="667"/>
        <w:rPr>
          <w:b/>
          <w:i/>
          <w:sz w:val="24"/>
        </w:rPr>
      </w:pPr>
    </w:p>
    <w:p w14:paraId="1A761260" w14:textId="3EABB255" w:rsidR="00124502" w:rsidRDefault="00124502">
      <w:pPr>
        <w:spacing w:after="0" w:line="436" w:lineRule="auto"/>
        <w:ind w:left="4658" w:right="56" w:firstLine="667"/>
        <w:rPr>
          <w:b/>
          <w:i/>
          <w:sz w:val="24"/>
        </w:rPr>
      </w:pPr>
    </w:p>
    <w:p w14:paraId="5BE54F54" w14:textId="7181FF79" w:rsidR="00124502" w:rsidRPr="008A42C8" w:rsidRDefault="008A42C8" w:rsidP="008A42C8">
      <w:pPr>
        <w:spacing w:after="0" w:line="240" w:lineRule="auto"/>
        <w:ind w:left="0" w:right="0" w:firstLine="0"/>
        <w:jc w:val="center"/>
        <w:rPr>
          <w:b/>
          <w:i/>
          <w:color w:val="FF0000"/>
          <w:szCs w:val="28"/>
        </w:rPr>
      </w:pPr>
      <w:r w:rsidRPr="008A42C8">
        <w:rPr>
          <w:b/>
          <w:i/>
          <w:color w:val="FF0000"/>
          <w:szCs w:val="28"/>
        </w:rPr>
        <w:t xml:space="preserve">2023 – 2024 </w:t>
      </w:r>
      <w:proofErr w:type="spellStart"/>
      <w:r w:rsidRPr="008A42C8">
        <w:rPr>
          <w:b/>
          <w:i/>
          <w:color w:val="FF0000"/>
          <w:szCs w:val="28"/>
        </w:rPr>
        <w:t>г.г</w:t>
      </w:r>
      <w:proofErr w:type="spellEnd"/>
      <w:r w:rsidRPr="008A42C8">
        <w:rPr>
          <w:b/>
          <w:i/>
          <w:color w:val="FF0000"/>
          <w:szCs w:val="28"/>
        </w:rPr>
        <w:t>.</w:t>
      </w:r>
    </w:p>
    <w:p w14:paraId="1E86DE06" w14:textId="77777777" w:rsidR="00124502" w:rsidRDefault="00124502">
      <w:pPr>
        <w:spacing w:after="0" w:line="436" w:lineRule="auto"/>
        <w:ind w:left="4658" w:right="56" w:firstLine="667"/>
        <w:rPr>
          <w:b/>
          <w:i/>
          <w:sz w:val="24"/>
        </w:rPr>
      </w:pPr>
    </w:p>
    <w:p w14:paraId="230C39DF" w14:textId="27A56F7E" w:rsidR="00124502" w:rsidRPr="005777C8" w:rsidRDefault="005777C8" w:rsidP="005777C8">
      <w:pPr>
        <w:spacing w:after="0" w:line="240" w:lineRule="auto"/>
        <w:ind w:left="0" w:right="0" w:firstLine="0"/>
        <w:jc w:val="center"/>
        <w:rPr>
          <w:b/>
          <w:i/>
          <w:color w:val="C00000"/>
          <w:sz w:val="32"/>
          <w:szCs w:val="32"/>
        </w:rPr>
      </w:pPr>
      <w:r w:rsidRPr="005777C8">
        <w:rPr>
          <w:b/>
          <w:i/>
          <w:color w:val="C00000"/>
          <w:sz w:val="32"/>
          <w:szCs w:val="32"/>
        </w:rPr>
        <w:t>Актуальность</w:t>
      </w:r>
      <w:r>
        <w:rPr>
          <w:b/>
          <w:i/>
          <w:color w:val="C00000"/>
          <w:sz w:val="32"/>
          <w:szCs w:val="32"/>
        </w:rPr>
        <w:t xml:space="preserve"> темы</w:t>
      </w:r>
    </w:p>
    <w:p w14:paraId="7C5BDB32" w14:textId="77777777" w:rsidR="005777C8" w:rsidRDefault="005777C8" w:rsidP="005777C8">
      <w:pPr>
        <w:spacing w:after="0" w:line="240" w:lineRule="auto"/>
        <w:ind w:left="0" w:right="0" w:firstLine="709"/>
        <w:rPr>
          <w:b/>
          <w:i/>
          <w:szCs w:val="28"/>
        </w:rPr>
      </w:pPr>
    </w:p>
    <w:p w14:paraId="7A7E9D6E" w14:textId="0D1511E3" w:rsidR="00045958" w:rsidRPr="005777C8" w:rsidRDefault="00BC56CF" w:rsidP="005777C8">
      <w:pPr>
        <w:spacing w:after="0" w:line="240" w:lineRule="auto"/>
        <w:ind w:left="0" w:right="0" w:firstLine="709"/>
        <w:rPr>
          <w:szCs w:val="28"/>
        </w:rPr>
      </w:pPr>
      <w:r w:rsidRPr="005777C8">
        <w:rPr>
          <w:b/>
          <w:i/>
          <w:szCs w:val="28"/>
        </w:rPr>
        <w:t xml:space="preserve">Чтение ребёнку вслух (семейное </w:t>
      </w:r>
      <w:r w:rsidR="00124502" w:rsidRPr="005777C8">
        <w:rPr>
          <w:b/>
          <w:i/>
          <w:szCs w:val="28"/>
        </w:rPr>
        <w:t>чтение) развязывает</w:t>
      </w:r>
      <w:r w:rsidRPr="005777C8">
        <w:rPr>
          <w:b/>
          <w:i/>
          <w:szCs w:val="28"/>
        </w:rPr>
        <w:t xml:space="preserve"> язык, стимулирует память и воображение, учит </w:t>
      </w:r>
      <w:r w:rsidR="005777C8" w:rsidRPr="005777C8">
        <w:rPr>
          <w:b/>
          <w:i/>
          <w:szCs w:val="28"/>
        </w:rPr>
        <w:t>мыслить, выстраивает</w:t>
      </w:r>
      <w:r w:rsidRPr="005777C8">
        <w:rPr>
          <w:b/>
          <w:i/>
          <w:szCs w:val="28"/>
        </w:rPr>
        <w:t xml:space="preserve"> связь между родителями и </w:t>
      </w:r>
      <w:r w:rsidR="005777C8" w:rsidRPr="005777C8">
        <w:rPr>
          <w:b/>
          <w:i/>
          <w:szCs w:val="28"/>
        </w:rPr>
        <w:t>ребёнком,</w:t>
      </w:r>
      <w:r w:rsidR="005777C8">
        <w:rPr>
          <w:b/>
          <w:i/>
          <w:szCs w:val="28"/>
        </w:rPr>
        <w:t xml:space="preserve"> </w:t>
      </w:r>
      <w:r w:rsidR="005777C8" w:rsidRPr="005777C8">
        <w:rPr>
          <w:b/>
          <w:i/>
          <w:szCs w:val="28"/>
        </w:rPr>
        <w:t>а</w:t>
      </w:r>
      <w:r w:rsidRPr="005777C8">
        <w:rPr>
          <w:b/>
          <w:i/>
          <w:szCs w:val="28"/>
        </w:rPr>
        <w:t xml:space="preserve"> с точки зрения романтика, дарит семейное счастье. </w:t>
      </w:r>
    </w:p>
    <w:p w14:paraId="6266A4E0" w14:textId="77777777" w:rsidR="005777C8" w:rsidRDefault="005777C8">
      <w:pPr>
        <w:ind w:left="345" w:right="71" w:firstLine="706"/>
      </w:pPr>
    </w:p>
    <w:p w14:paraId="666A75E0" w14:textId="4F4698F4" w:rsidR="00045958" w:rsidRDefault="00BC56CF">
      <w:pPr>
        <w:ind w:left="345" w:right="71" w:firstLine="706"/>
      </w:pPr>
      <w:r>
        <w:t xml:space="preserve">«Как хорошо уметь читать…» - помните эту известную фразу из стихотворения Валентина Берестова? С этим утверждением трудно поспорить. Чтение – это процесс, без которого невозможно существование в современном обществе. Обучение и общение – всё требует от человека умения прочитать и написать. Но помним ли мы, какой замечательный, многогранный эффект оказывает процесс чтения на физическое и умственное развитие ребёнка, на формирование его личностных качеств.  </w:t>
      </w:r>
    </w:p>
    <w:p w14:paraId="1D390864" w14:textId="030EE12E" w:rsidR="00045958" w:rsidRDefault="00BC56CF">
      <w:pPr>
        <w:ind w:left="345" w:right="71" w:firstLine="706"/>
      </w:pPr>
      <w:r>
        <w:t xml:space="preserve">Будут ли читать современные дети? В первую очередь, это зависит </w:t>
      </w:r>
      <w:r w:rsidR="00A17BCD">
        <w:t>от родителей</w:t>
      </w:r>
      <w:r>
        <w:t xml:space="preserve">! В России всегда существовали прекрасные традиции семейных чтений, когда родители и дети вместе размышляли о прочитанном, сопереживали книжным героям, что сближало всех членов семьи, близких людей разных поколений и разного жизненного опыта. На протяжении русской истории семья имела статус «Колыбели детской души» - источником нравственных и духовных ценностей. Семья рассматривалась, как необходимый первый и наиважнейший этап становления маленького человека на пути роста и взросления. Семья являлась исследователем его природных задатков и способностей, проводником на </w:t>
      </w:r>
      <w:r w:rsidR="00A17BCD">
        <w:t>пути познания</w:t>
      </w:r>
      <w:r>
        <w:t xml:space="preserve"> и личностного развития. Именно поэтому в нашей стране институту «Семьи» отводится огромная роль, в частности, и в вопросе привития детям любви и культуры чтения. </w:t>
      </w:r>
    </w:p>
    <w:p w14:paraId="30039B07" w14:textId="77777777" w:rsidR="00045958" w:rsidRDefault="00BC56CF">
      <w:pPr>
        <w:ind w:left="345" w:right="71" w:firstLine="706"/>
      </w:pPr>
      <w:r>
        <w:t xml:space="preserve">Семейное чтение – явление, имеющее исторические корни, апробированное многими поколениями семей переходящее от родителей к детям. Это не просто самый доступный и короткий путь приобщения детей к книге. Это средство обогащения и детей, и их родителей знаниями о семье, чистоте отношений, послушании, совести, добре и зле. Одним словом - это средство духовного обогащения семьи. </w:t>
      </w:r>
    </w:p>
    <w:p w14:paraId="155F25F3" w14:textId="77777777" w:rsidR="00045958" w:rsidRDefault="00BC56CF">
      <w:pPr>
        <w:ind w:left="345" w:right="71" w:firstLine="706"/>
      </w:pPr>
      <w:r>
        <w:t xml:space="preserve">И сегодня мы должны сохранить эту традицию, принимая и соблюдая её как необходимое условие полноценного счастливого детства. </w:t>
      </w:r>
    </w:p>
    <w:p w14:paraId="7E3F9CE9" w14:textId="6CE16080" w:rsidR="00045958" w:rsidRDefault="00BC56CF">
      <w:pPr>
        <w:ind w:left="345" w:right="71" w:firstLine="706"/>
      </w:pPr>
      <w:r>
        <w:t xml:space="preserve">Таким образом, перед педагогами ставится задача приобщения детей к чтению с раннего возраста. И здесь огромная роль отводится семье. </w:t>
      </w:r>
    </w:p>
    <w:p w14:paraId="1D3FF096" w14:textId="77777777" w:rsidR="00A17BCD" w:rsidRDefault="00A17BCD">
      <w:pPr>
        <w:ind w:left="345" w:right="71" w:firstLine="706"/>
      </w:pPr>
    </w:p>
    <w:p w14:paraId="69739B57" w14:textId="6D272C73" w:rsidR="00045958" w:rsidRDefault="00BC56CF">
      <w:pPr>
        <w:ind w:left="355" w:right="71"/>
      </w:pPr>
      <w:r w:rsidRPr="005777C8">
        <w:rPr>
          <w:b/>
          <w:color w:val="002060"/>
        </w:rPr>
        <w:t xml:space="preserve">Гипотеза: </w:t>
      </w:r>
      <w:r>
        <w:t xml:space="preserve">Прививая интерес родителей к традиции «Семейного чтения», </w:t>
      </w:r>
      <w:r w:rsidR="00A17BCD">
        <w:t>мы поспособствуем</w:t>
      </w:r>
      <w:r>
        <w:t xml:space="preserve">: укреплению психоэмоциональных связей ребёнка с </w:t>
      </w:r>
      <w:r>
        <w:lastRenderedPageBreak/>
        <w:t xml:space="preserve">родителями, обогащению знаниями о детской литературе, побуждению к осмысленному использованию семейного чтения в процессе воспитания детей дошкольного возраста. </w:t>
      </w:r>
    </w:p>
    <w:p w14:paraId="131B4CD3" w14:textId="77777777" w:rsidR="00045958" w:rsidRDefault="00BC56CF">
      <w:pPr>
        <w:spacing w:after="145"/>
        <w:ind w:left="355" w:right="71"/>
      </w:pPr>
      <w:r w:rsidRPr="005777C8">
        <w:rPr>
          <w:b/>
          <w:color w:val="C00000"/>
        </w:rPr>
        <w:t>Цель проекта</w:t>
      </w:r>
      <w:r w:rsidRPr="005777C8">
        <w:rPr>
          <w:color w:val="C00000"/>
        </w:rPr>
        <w:t xml:space="preserve">: </w:t>
      </w:r>
      <w:r>
        <w:t xml:space="preserve">Возрождение традиций «Семейного чтения», как необходимого условия развития и воспитания ребёнка дошкольного возраста. </w:t>
      </w:r>
    </w:p>
    <w:p w14:paraId="195EE391" w14:textId="77777777" w:rsidR="00045958" w:rsidRDefault="00BC56CF">
      <w:pPr>
        <w:spacing w:after="0" w:line="259" w:lineRule="auto"/>
        <w:ind w:left="360" w:right="0" w:firstLine="0"/>
        <w:jc w:val="left"/>
      </w:pPr>
      <w:r>
        <w:rPr>
          <w:b/>
          <w:color w:val="211E1E"/>
        </w:rPr>
        <w:t xml:space="preserve"> </w:t>
      </w:r>
    </w:p>
    <w:p w14:paraId="684CEBE5" w14:textId="77777777" w:rsidR="00045958" w:rsidRPr="005777C8" w:rsidRDefault="00BC56CF">
      <w:pPr>
        <w:spacing w:after="0" w:line="259" w:lineRule="auto"/>
        <w:ind w:left="355" w:right="0"/>
        <w:jc w:val="left"/>
        <w:rPr>
          <w:color w:val="C00000"/>
        </w:rPr>
      </w:pPr>
      <w:r w:rsidRPr="005777C8">
        <w:rPr>
          <w:b/>
          <w:color w:val="C00000"/>
        </w:rPr>
        <w:t xml:space="preserve">Задачи: </w:t>
      </w:r>
    </w:p>
    <w:p w14:paraId="6A028F33" w14:textId="5AC98C55" w:rsidR="00045958" w:rsidRDefault="00BC56CF">
      <w:pPr>
        <w:numPr>
          <w:ilvl w:val="0"/>
          <w:numId w:val="1"/>
        </w:numPr>
        <w:ind w:right="71" w:hanging="361"/>
      </w:pPr>
      <w:r>
        <w:t xml:space="preserve">Приобщать детей </w:t>
      </w:r>
      <w:r w:rsidR="00A17BCD">
        <w:t>и родителей к</w:t>
      </w:r>
      <w:r>
        <w:t xml:space="preserve"> книжной культуре, воспитывать </w:t>
      </w:r>
      <w:r w:rsidR="00A17BCD">
        <w:t>грамотного читателя</w:t>
      </w:r>
      <w:r>
        <w:t xml:space="preserve">. </w:t>
      </w:r>
    </w:p>
    <w:p w14:paraId="7F3C7DA7" w14:textId="77777777" w:rsidR="00045958" w:rsidRDefault="00BC56CF">
      <w:pPr>
        <w:numPr>
          <w:ilvl w:val="0"/>
          <w:numId w:val="1"/>
        </w:numPr>
        <w:ind w:right="71" w:hanging="361"/>
      </w:pPr>
      <w:r>
        <w:t xml:space="preserve">Повысить эффективность работы по приобщению детей к книге во взаимодействии всех участников образовательного процесса: педагогов, детей, родителей. </w:t>
      </w:r>
    </w:p>
    <w:p w14:paraId="4EAD5F9C" w14:textId="77777777" w:rsidR="00045958" w:rsidRDefault="00BC56CF">
      <w:pPr>
        <w:numPr>
          <w:ilvl w:val="0"/>
          <w:numId w:val="1"/>
        </w:numPr>
        <w:ind w:right="71" w:hanging="361"/>
      </w:pPr>
      <w:r>
        <w:t xml:space="preserve">Способствовать поддержанию традиций семейного чтения. </w:t>
      </w:r>
    </w:p>
    <w:p w14:paraId="6C39CBE5" w14:textId="47F3F2C8" w:rsidR="00045958" w:rsidRDefault="00BC56CF">
      <w:pPr>
        <w:numPr>
          <w:ilvl w:val="0"/>
          <w:numId w:val="1"/>
        </w:numPr>
        <w:ind w:right="71" w:hanging="361"/>
      </w:pPr>
      <w:r>
        <w:t xml:space="preserve">Повысить культуру </w:t>
      </w:r>
      <w:r w:rsidR="00A17BCD">
        <w:t>речи педагогов</w:t>
      </w:r>
      <w:r>
        <w:t xml:space="preserve">, родителей, детей. </w:t>
      </w:r>
    </w:p>
    <w:p w14:paraId="0050036F" w14:textId="77777777" w:rsidR="00045958" w:rsidRDefault="00BC56CF">
      <w:pPr>
        <w:numPr>
          <w:ilvl w:val="0"/>
          <w:numId w:val="1"/>
        </w:numPr>
        <w:ind w:right="71" w:hanging="361"/>
      </w:pPr>
      <w:r>
        <w:t>Воспитывать бережное отношение к книге.</w:t>
      </w:r>
      <w:r>
        <w:rPr>
          <w:b/>
        </w:rPr>
        <w:t xml:space="preserve"> </w:t>
      </w:r>
      <w:r>
        <w:t xml:space="preserve"> </w:t>
      </w:r>
    </w:p>
    <w:p w14:paraId="18A07AE4" w14:textId="77777777" w:rsidR="00045958" w:rsidRDefault="00BC56CF">
      <w:pPr>
        <w:spacing w:after="104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5F972DD5" w14:textId="77777777" w:rsidR="00045958" w:rsidRPr="005777C8" w:rsidRDefault="00BC56CF">
      <w:pPr>
        <w:spacing w:after="95" w:line="259" w:lineRule="auto"/>
        <w:ind w:left="355" w:right="0"/>
        <w:jc w:val="left"/>
        <w:rPr>
          <w:color w:val="C00000"/>
        </w:rPr>
      </w:pPr>
      <w:r w:rsidRPr="005777C8">
        <w:rPr>
          <w:b/>
          <w:color w:val="C00000"/>
        </w:rPr>
        <w:t xml:space="preserve">Формы, методы и приёмы работы: </w:t>
      </w:r>
    </w:p>
    <w:p w14:paraId="45C624A5" w14:textId="77777777" w:rsidR="00045958" w:rsidRDefault="00BC56CF">
      <w:pPr>
        <w:numPr>
          <w:ilvl w:val="0"/>
          <w:numId w:val="2"/>
        </w:numPr>
        <w:spacing w:after="81"/>
        <w:ind w:right="71" w:hanging="307"/>
      </w:pPr>
      <w:r>
        <w:t xml:space="preserve">подготовка к восприятию с помощью рассказа отдельных эпизодов из биографии писателя;  </w:t>
      </w:r>
    </w:p>
    <w:p w14:paraId="5D7898F1" w14:textId="77777777" w:rsidR="00045958" w:rsidRDefault="00BC56CF">
      <w:pPr>
        <w:spacing w:after="86"/>
        <w:ind w:left="355" w:right="71"/>
      </w:pPr>
      <w:r>
        <w:t xml:space="preserve">-пересказ занимательного эпизода, прерванного на самом интересном месте; выразительное чтение воспитателя (родителя);  </w:t>
      </w:r>
    </w:p>
    <w:p w14:paraId="76904EEE" w14:textId="77777777" w:rsidR="00045958" w:rsidRDefault="00BC56CF">
      <w:pPr>
        <w:ind w:left="355" w:right="71"/>
      </w:pPr>
      <w:r>
        <w:t xml:space="preserve">-словесное рисование – цель: приблизить к ребенку образы произведения, включить детское воображение, сконструировать возникшие представления. </w:t>
      </w:r>
    </w:p>
    <w:p w14:paraId="19310A8E" w14:textId="77777777" w:rsidR="00045958" w:rsidRDefault="00BC56CF">
      <w:pPr>
        <w:spacing w:after="0" w:line="259" w:lineRule="auto"/>
        <w:ind w:left="360" w:right="0" w:firstLine="0"/>
        <w:jc w:val="left"/>
      </w:pPr>
      <w:r>
        <w:t xml:space="preserve"> </w:t>
      </w:r>
    </w:p>
    <w:tbl>
      <w:tblPr>
        <w:tblStyle w:val="TableGrid"/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5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045958" w:rsidRPr="00A17BCD" w14:paraId="4264D394" w14:textId="77777777" w:rsidTr="00A17BCD">
        <w:trPr>
          <w:trHeight w:val="398"/>
        </w:trPr>
        <w:tc>
          <w:tcPr>
            <w:tcW w:w="4253" w:type="dxa"/>
          </w:tcPr>
          <w:p w14:paraId="096EBA70" w14:textId="77777777" w:rsidR="00045958" w:rsidRPr="00A17BCD" w:rsidRDefault="00BC56CF">
            <w:pPr>
              <w:spacing w:after="0" w:line="259" w:lineRule="auto"/>
              <w:ind w:left="0" w:right="46" w:firstLine="0"/>
              <w:jc w:val="center"/>
              <w:rPr>
                <w:b/>
                <w:bCs/>
                <w:i/>
                <w:iCs/>
                <w:szCs w:val="28"/>
              </w:rPr>
            </w:pPr>
            <w:r w:rsidRPr="00A17BCD">
              <w:rPr>
                <w:b/>
                <w:bCs/>
                <w:i/>
                <w:iCs/>
                <w:szCs w:val="28"/>
              </w:rPr>
              <w:t xml:space="preserve">В семье </w:t>
            </w:r>
          </w:p>
        </w:tc>
        <w:tc>
          <w:tcPr>
            <w:tcW w:w="5812" w:type="dxa"/>
          </w:tcPr>
          <w:p w14:paraId="77F30DC9" w14:textId="77777777" w:rsidR="00045958" w:rsidRPr="00A17BCD" w:rsidRDefault="00BC56CF">
            <w:pPr>
              <w:spacing w:after="0" w:line="259" w:lineRule="auto"/>
              <w:ind w:left="0" w:right="53" w:firstLine="0"/>
              <w:jc w:val="center"/>
              <w:rPr>
                <w:b/>
                <w:bCs/>
                <w:i/>
                <w:iCs/>
                <w:szCs w:val="28"/>
              </w:rPr>
            </w:pPr>
            <w:r w:rsidRPr="00A17BCD">
              <w:rPr>
                <w:b/>
                <w:bCs/>
                <w:i/>
                <w:iCs/>
                <w:szCs w:val="28"/>
              </w:rPr>
              <w:t xml:space="preserve">В детском саду </w:t>
            </w:r>
          </w:p>
        </w:tc>
      </w:tr>
      <w:tr w:rsidR="00045958" w:rsidRPr="00A17BCD" w14:paraId="4B9FEB8F" w14:textId="77777777" w:rsidTr="00A17BCD">
        <w:trPr>
          <w:trHeight w:val="1224"/>
        </w:trPr>
        <w:tc>
          <w:tcPr>
            <w:tcW w:w="4253" w:type="dxa"/>
          </w:tcPr>
          <w:p w14:paraId="31159C79" w14:textId="77777777" w:rsidR="00045958" w:rsidRPr="00A17BCD" w:rsidRDefault="00BC56CF">
            <w:pPr>
              <w:tabs>
                <w:tab w:val="center" w:pos="2486"/>
                <w:tab w:val="right" w:pos="4401"/>
              </w:tabs>
              <w:spacing w:after="27" w:line="259" w:lineRule="auto"/>
              <w:ind w:left="0" w:right="0" w:firstLine="0"/>
              <w:jc w:val="left"/>
              <w:rPr>
                <w:szCs w:val="28"/>
              </w:rPr>
            </w:pPr>
            <w:r w:rsidRPr="00A17BCD">
              <w:rPr>
                <w:szCs w:val="28"/>
              </w:rPr>
              <w:t xml:space="preserve">ежедневное </w:t>
            </w:r>
            <w:r w:rsidRPr="00A17BCD">
              <w:rPr>
                <w:szCs w:val="28"/>
              </w:rPr>
              <w:tab/>
              <w:t xml:space="preserve">чтение </w:t>
            </w:r>
            <w:r w:rsidRPr="00A17BCD">
              <w:rPr>
                <w:szCs w:val="28"/>
              </w:rPr>
              <w:tab/>
              <w:t xml:space="preserve">детям </w:t>
            </w:r>
          </w:p>
          <w:p w14:paraId="2520A147" w14:textId="77777777" w:rsidR="00045958" w:rsidRPr="00A17BCD" w:rsidRDefault="00BC56CF">
            <w:pPr>
              <w:spacing w:after="0" w:line="259" w:lineRule="auto"/>
              <w:ind w:left="5" w:right="0" w:firstLine="0"/>
              <w:jc w:val="left"/>
              <w:rPr>
                <w:szCs w:val="28"/>
              </w:rPr>
            </w:pPr>
            <w:r w:rsidRPr="00A17BCD">
              <w:rPr>
                <w:szCs w:val="28"/>
              </w:rPr>
              <w:t xml:space="preserve">художественных произведений; </w:t>
            </w:r>
          </w:p>
        </w:tc>
        <w:tc>
          <w:tcPr>
            <w:tcW w:w="5812" w:type="dxa"/>
          </w:tcPr>
          <w:p w14:paraId="6FD7FA08" w14:textId="77777777" w:rsidR="00045958" w:rsidRPr="00A17BCD" w:rsidRDefault="00BC56CF">
            <w:pPr>
              <w:spacing w:after="0" w:line="259" w:lineRule="auto"/>
              <w:ind w:left="0" w:right="55" w:firstLine="0"/>
              <w:rPr>
                <w:szCs w:val="28"/>
              </w:rPr>
            </w:pPr>
            <w:r w:rsidRPr="00A17BCD">
              <w:rPr>
                <w:szCs w:val="28"/>
              </w:rPr>
              <w:t xml:space="preserve">ежедневное чтение художественных произведений, проведение бесед по содержанию произведения, формирование у ребенка умения высказывать собственное мнение о прочитанном; </w:t>
            </w:r>
          </w:p>
        </w:tc>
      </w:tr>
      <w:tr w:rsidR="00045958" w:rsidRPr="00A17BCD" w14:paraId="524533C9" w14:textId="77777777" w:rsidTr="00A17BCD">
        <w:trPr>
          <w:trHeight w:val="946"/>
        </w:trPr>
        <w:tc>
          <w:tcPr>
            <w:tcW w:w="4253" w:type="dxa"/>
          </w:tcPr>
          <w:p w14:paraId="511CA118" w14:textId="77777777" w:rsidR="00045958" w:rsidRPr="00A17BCD" w:rsidRDefault="00BC56CF">
            <w:pPr>
              <w:spacing w:after="0" w:line="259" w:lineRule="auto"/>
              <w:ind w:left="5" w:right="48" w:firstLine="0"/>
              <w:rPr>
                <w:szCs w:val="28"/>
              </w:rPr>
            </w:pPr>
            <w:r w:rsidRPr="00A17BCD">
              <w:rPr>
                <w:szCs w:val="28"/>
              </w:rPr>
              <w:t xml:space="preserve">использовать в процессе домашнего чтения рукописные книги и журналы, созданные детьми; </w:t>
            </w:r>
          </w:p>
        </w:tc>
        <w:tc>
          <w:tcPr>
            <w:tcW w:w="5812" w:type="dxa"/>
          </w:tcPr>
          <w:p w14:paraId="525CEEE2" w14:textId="77777777" w:rsidR="00045958" w:rsidRPr="00A17BCD" w:rsidRDefault="00BC56C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17BCD">
              <w:rPr>
                <w:szCs w:val="28"/>
              </w:rPr>
              <w:t xml:space="preserve">ввести в круг чтения детскую периодику; </w:t>
            </w:r>
          </w:p>
        </w:tc>
      </w:tr>
      <w:tr w:rsidR="00045958" w:rsidRPr="00A17BCD" w14:paraId="284ED920" w14:textId="77777777" w:rsidTr="00A17BCD">
        <w:trPr>
          <w:trHeight w:val="951"/>
        </w:trPr>
        <w:tc>
          <w:tcPr>
            <w:tcW w:w="4253" w:type="dxa"/>
          </w:tcPr>
          <w:p w14:paraId="3F77B492" w14:textId="77777777" w:rsidR="00A17BCD" w:rsidRDefault="00A17BCD">
            <w:pPr>
              <w:spacing w:after="0" w:line="259" w:lineRule="auto"/>
              <w:ind w:left="5" w:right="0" w:firstLine="0"/>
              <w:rPr>
                <w:szCs w:val="28"/>
              </w:rPr>
            </w:pPr>
          </w:p>
          <w:p w14:paraId="43E07E23" w14:textId="3D534B2C" w:rsidR="00045958" w:rsidRPr="00A17BCD" w:rsidRDefault="00BC56CF">
            <w:pPr>
              <w:spacing w:after="0" w:line="259" w:lineRule="auto"/>
              <w:ind w:left="5" w:right="0" w:firstLine="0"/>
              <w:rPr>
                <w:szCs w:val="28"/>
              </w:rPr>
            </w:pPr>
            <w:r w:rsidRPr="00A17BCD">
              <w:rPr>
                <w:szCs w:val="28"/>
              </w:rPr>
              <w:t xml:space="preserve">ввести в круг чтения детскую периодику; </w:t>
            </w:r>
          </w:p>
        </w:tc>
        <w:tc>
          <w:tcPr>
            <w:tcW w:w="5812" w:type="dxa"/>
          </w:tcPr>
          <w:p w14:paraId="1E87D814" w14:textId="77777777" w:rsidR="00A17BCD" w:rsidRDefault="00A17BCD">
            <w:pPr>
              <w:spacing w:after="0" w:line="259" w:lineRule="auto"/>
              <w:ind w:left="0" w:right="59" w:firstLine="0"/>
              <w:rPr>
                <w:szCs w:val="28"/>
              </w:rPr>
            </w:pPr>
          </w:p>
          <w:p w14:paraId="1653CF92" w14:textId="6E5719DB" w:rsidR="00045958" w:rsidRPr="00A17BCD" w:rsidRDefault="00BC56CF">
            <w:pPr>
              <w:spacing w:after="0" w:line="259" w:lineRule="auto"/>
              <w:ind w:left="0" w:right="59" w:firstLine="0"/>
              <w:rPr>
                <w:szCs w:val="28"/>
              </w:rPr>
            </w:pPr>
            <w:r w:rsidRPr="00A17BCD">
              <w:rPr>
                <w:szCs w:val="28"/>
              </w:rPr>
              <w:t xml:space="preserve">контролировать процесс семейного чтения. Давать рекомендации родителям по организации семейного чтения; </w:t>
            </w:r>
          </w:p>
        </w:tc>
      </w:tr>
      <w:tr w:rsidR="00045958" w:rsidRPr="00A17BCD" w14:paraId="546FE0D4" w14:textId="77777777" w:rsidTr="00A17BCD">
        <w:trPr>
          <w:trHeight w:val="951"/>
        </w:trPr>
        <w:tc>
          <w:tcPr>
            <w:tcW w:w="4253" w:type="dxa"/>
          </w:tcPr>
          <w:p w14:paraId="6A1FBB1B" w14:textId="77777777" w:rsidR="005777C8" w:rsidRDefault="005777C8">
            <w:pPr>
              <w:spacing w:after="0" w:line="259" w:lineRule="auto"/>
              <w:ind w:left="5" w:right="53" w:firstLine="0"/>
              <w:rPr>
                <w:szCs w:val="28"/>
              </w:rPr>
            </w:pPr>
          </w:p>
          <w:p w14:paraId="73EC663B" w14:textId="075BDC51" w:rsidR="00045958" w:rsidRPr="00A17BCD" w:rsidRDefault="00BC56CF">
            <w:pPr>
              <w:spacing w:after="0" w:line="259" w:lineRule="auto"/>
              <w:ind w:left="5" w:right="53" w:firstLine="0"/>
              <w:rPr>
                <w:szCs w:val="28"/>
              </w:rPr>
            </w:pPr>
            <w:r w:rsidRPr="00A17BCD">
              <w:rPr>
                <w:szCs w:val="28"/>
              </w:rPr>
              <w:t xml:space="preserve">следить за подбором детской литературы, беседовать о прочитанном, о литературе, о пользе чтения; </w:t>
            </w:r>
          </w:p>
        </w:tc>
        <w:tc>
          <w:tcPr>
            <w:tcW w:w="5812" w:type="dxa"/>
          </w:tcPr>
          <w:p w14:paraId="3C671A9E" w14:textId="77777777" w:rsidR="005777C8" w:rsidRDefault="005777C8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</w:p>
          <w:p w14:paraId="4F1ADBD2" w14:textId="5E59F70A" w:rsidR="00045958" w:rsidRPr="00A17BCD" w:rsidRDefault="00BC56C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17BCD">
              <w:rPr>
                <w:szCs w:val="28"/>
              </w:rPr>
              <w:t xml:space="preserve">развивать у детей индивидуальные литературные предпочтения; </w:t>
            </w:r>
          </w:p>
        </w:tc>
      </w:tr>
      <w:tr w:rsidR="00045958" w:rsidRPr="00A17BCD" w14:paraId="455C042A" w14:textId="77777777" w:rsidTr="00A17BCD">
        <w:trPr>
          <w:trHeight w:val="946"/>
        </w:trPr>
        <w:tc>
          <w:tcPr>
            <w:tcW w:w="4253" w:type="dxa"/>
          </w:tcPr>
          <w:p w14:paraId="6311012D" w14:textId="77777777" w:rsidR="00045958" w:rsidRPr="00A17BCD" w:rsidRDefault="00BC56CF">
            <w:pPr>
              <w:spacing w:after="0" w:line="259" w:lineRule="auto"/>
              <w:ind w:left="5" w:right="49" w:firstLine="0"/>
              <w:rPr>
                <w:szCs w:val="28"/>
              </w:rPr>
            </w:pPr>
            <w:r w:rsidRPr="00A17BCD">
              <w:rPr>
                <w:szCs w:val="28"/>
              </w:rPr>
              <w:t xml:space="preserve">заинтересовать детей чтением с продолжением, побуждать удерживать в памяти содержание прочитанного; </w:t>
            </w:r>
          </w:p>
        </w:tc>
        <w:tc>
          <w:tcPr>
            <w:tcW w:w="5812" w:type="dxa"/>
          </w:tcPr>
          <w:p w14:paraId="1E670539" w14:textId="77777777" w:rsidR="00045958" w:rsidRPr="00A17BCD" w:rsidRDefault="00BC56CF">
            <w:pPr>
              <w:spacing w:after="51" w:line="236" w:lineRule="auto"/>
              <w:ind w:left="0" w:right="0" w:firstLine="0"/>
              <w:rPr>
                <w:szCs w:val="28"/>
              </w:rPr>
            </w:pPr>
            <w:r w:rsidRPr="00A17BCD">
              <w:rPr>
                <w:szCs w:val="28"/>
              </w:rPr>
              <w:t xml:space="preserve">привлекать детей к созданию собственных книг, рукописных журналов, использовать их в </w:t>
            </w:r>
          </w:p>
          <w:p w14:paraId="7140286E" w14:textId="77777777" w:rsidR="00045958" w:rsidRPr="00A17BCD" w:rsidRDefault="00BC56CF">
            <w:pPr>
              <w:spacing w:after="0" w:line="259" w:lineRule="auto"/>
              <w:ind w:left="0" w:right="0" w:firstLine="0"/>
              <w:jc w:val="left"/>
              <w:rPr>
                <w:szCs w:val="28"/>
              </w:rPr>
            </w:pPr>
            <w:r w:rsidRPr="00A17BCD">
              <w:rPr>
                <w:szCs w:val="28"/>
              </w:rPr>
              <w:t xml:space="preserve">процессе группового чтения; </w:t>
            </w:r>
          </w:p>
        </w:tc>
      </w:tr>
      <w:tr w:rsidR="00045958" w:rsidRPr="00A17BCD" w14:paraId="691E8A75" w14:textId="77777777" w:rsidTr="00A17BCD">
        <w:trPr>
          <w:trHeight w:val="1229"/>
        </w:trPr>
        <w:tc>
          <w:tcPr>
            <w:tcW w:w="4253" w:type="dxa"/>
          </w:tcPr>
          <w:p w14:paraId="76189100" w14:textId="77777777" w:rsidR="00045958" w:rsidRPr="00A17BCD" w:rsidRDefault="00BC56CF">
            <w:pPr>
              <w:spacing w:after="0" w:line="259" w:lineRule="auto"/>
              <w:ind w:left="5" w:right="47" w:firstLine="0"/>
              <w:rPr>
                <w:szCs w:val="28"/>
              </w:rPr>
            </w:pPr>
            <w:r w:rsidRPr="00A17BCD">
              <w:rPr>
                <w:szCs w:val="28"/>
              </w:rPr>
              <w:t xml:space="preserve">учить ребенка правильному обращению с книгой, концентрировать его внимание на том, кем создана книга, как называется, кто ее иллюстрировал; </w:t>
            </w:r>
          </w:p>
        </w:tc>
        <w:tc>
          <w:tcPr>
            <w:tcW w:w="5812" w:type="dxa"/>
          </w:tcPr>
          <w:p w14:paraId="277FB3B9" w14:textId="6BBFB116" w:rsidR="00045958" w:rsidRPr="00A17BCD" w:rsidRDefault="00BC56CF">
            <w:pPr>
              <w:spacing w:after="0" w:line="259" w:lineRule="auto"/>
              <w:ind w:left="0" w:right="57" w:firstLine="0"/>
              <w:rPr>
                <w:szCs w:val="28"/>
              </w:rPr>
            </w:pPr>
            <w:r w:rsidRPr="00A17BCD">
              <w:rPr>
                <w:szCs w:val="28"/>
              </w:rPr>
              <w:t xml:space="preserve">активизировать работу </w:t>
            </w:r>
            <w:r w:rsidR="00A17BCD" w:rsidRPr="00A17BCD">
              <w:rPr>
                <w:szCs w:val="28"/>
              </w:rPr>
              <w:t>библиотеки (</w:t>
            </w:r>
            <w:r w:rsidRPr="00A17BCD">
              <w:rPr>
                <w:szCs w:val="28"/>
              </w:rPr>
              <w:t xml:space="preserve">обсуждение отдельных литературных произведений, выставки книг с иллюстрациями разных художников по одному литературному произведению); </w:t>
            </w:r>
          </w:p>
        </w:tc>
      </w:tr>
      <w:tr w:rsidR="00045958" w:rsidRPr="00A17BCD" w14:paraId="260273A9" w14:textId="77777777" w:rsidTr="00A17BCD">
        <w:trPr>
          <w:trHeight w:val="1202"/>
        </w:trPr>
        <w:tc>
          <w:tcPr>
            <w:tcW w:w="4253" w:type="dxa"/>
          </w:tcPr>
          <w:p w14:paraId="53B2AAEE" w14:textId="77777777" w:rsidR="00045958" w:rsidRPr="00A17BCD" w:rsidRDefault="00BC56CF">
            <w:pPr>
              <w:spacing w:after="0" w:line="259" w:lineRule="auto"/>
              <w:ind w:left="5" w:right="47" w:firstLine="0"/>
              <w:rPr>
                <w:szCs w:val="28"/>
              </w:rPr>
            </w:pPr>
            <w:r w:rsidRPr="00A17BCD">
              <w:rPr>
                <w:szCs w:val="28"/>
              </w:rPr>
              <w:t xml:space="preserve">создавать детскую домашнюю библиотеку, учить пользоваться книжным и журнальным фондом публичной детской библиотеки. </w:t>
            </w:r>
          </w:p>
        </w:tc>
        <w:tc>
          <w:tcPr>
            <w:tcW w:w="5812" w:type="dxa"/>
          </w:tcPr>
          <w:p w14:paraId="0854530B" w14:textId="77777777" w:rsidR="00045958" w:rsidRPr="00A17BCD" w:rsidRDefault="00BC56CF">
            <w:pPr>
              <w:spacing w:after="0" w:line="259" w:lineRule="auto"/>
              <w:ind w:left="0" w:right="57" w:firstLine="0"/>
              <w:rPr>
                <w:szCs w:val="28"/>
              </w:rPr>
            </w:pPr>
            <w:r w:rsidRPr="00A17BCD">
              <w:rPr>
                <w:szCs w:val="28"/>
              </w:rPr>
              <w:t xml:space="preserve">вырабатывать потребность ежедневного общения с художественной литературой, учить детей уважать книгу, осознавать ее роль в человеческой жизни.  </w:t>
            </w:r>
          </w:p>
        </w:tc>
      </w:tr>
    </w:tbl>
    <w:p w14:paraId="471BE9BE" w14:textId="77777777" w:rsidR="00045958" w:rsidRDefault="00BC56CF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14E30594" w14:textId="77777777" w:rsidR="00045958" w:rsidRDefault="00BC56CF">
      <w:pPr>
        <w:spacing w:after="4" w:line="259" w:lineRule="auto"/>
        <w:ind w:left="355" w:right="0"/>
        <w:jc w:val="left"/>
      </w:pPr>
      <w:r>
        <w:rPr>
          <w:b/>
        </w:rPr>
        <w:t xml:space="preserve"> </w:t>
      </w:r>
      <w:r w:rsidRPr="005777C8">
        <w:rPr>
          <w:b/>
          <w:color w:val="C00000"/>
        </w:rPr>
        <w:t>Игры:</w:t>
      </w:r>
      <w:r w:rsidRPr="005777C8">
        <w:rPr>
          <w:b/>
          <w:color w:val="C00000"/>
          <w:sz w:val="36"/>
        </w:rPr>
        <w:t xml:space="preserve"> </w:t>
      </w:r>
    </w:p>
    <w:p w14:paraId="6459B34A" w14:textId="07B0B959" w:rsidR="00045958" w:rsidRDefault="00BC56CF">
      <w:pPr>
        <w:numPr>
          <w:ilvl w:val="0"/>
          <w:numId w:val="2"/>
        </w:numPr>
        <w:spacing w:after="79"/>
        <w:ind w:right="71" w:hanging="307"/>
      </w:pPr>
      <w:r>
        <w:t>сюжетно – ролевые игры «Библиотека», «Книжный магазин», «</w:t>
      </w:r>
      <w:proofErr w:type="spellStart"/>
      <w:r w:rsidR="00A17BCD">
        <w:t>Книжкина</w:t>
      </w:r>
      <w:proofErr w:type="spellEnd"/>
      <w:r w:rsidR="00A17BCD">
        <w:t xml:space="preserve"> больница</w:t>
      </w:r>
      <w:r>
        <w:t xml:space="preserve">»; </w:t>
      </w:r>
    </w:p>
    <w:p w14:paraId="60400462" w14:textId="77777777" w:rsidR="00045958" w:rsidRDefault="00BC56CF">
      <w:pPr>
        <w:numPr>
          <w:ilvl w:val="0"/>
          <w:numId w:val="2"/>
        </w:numPr>
        <w:spacing w:after="82"/>
        <w:ind w:right="71" w:hanging="307"/>
      </w:pPr>
      <w:r>
        <w:t xml:space="preserve">игры по прочитанным книгам, викторины, кроссворды; </w:t>
      </w:r>
    </w:p>
    <w:p w14:paraId="12F51007" w14:textId="5B1F336E" w:rsidR="00045958" w:rsidRDefault="00BC56CF">
      <w:pPr>
        <w:numPr>
          <w:ilvl w:val="0"/>
          <w:numId w:val="2"/>
        </w:numPr>
        <w:spacing w:after="82"/>
        <w:ind w:right="71" w:hanging="307"/>
      </w:pPr>
      <w:r>
        <w:t xml:space="preserve">игры – </w:t>
      </w:r>
      <w:r w:rsidR="00A17BCD">
        <w:t>драматизации -</w:t>
      </w:r>
      <w:r>
        <w:t xml:space="preserve"> ребенок, исполняя роль в качестве «артиста» самостоятельно создает образ с помощью комплекса средств вербальной и невербальной выразительности. Слово связано с действиями персонажей. В данных играх разыгрываются готовые тексты; </w:t>
      </w:r>
    </w:p>
    <w:p w14:paraId="5E7489A6" w14:textId="77777777" w:rsidR="00045958" w:rsidRDefault="00BC56CF">
      <w:pPr>
        <w:numPr>
          <w:ilvl w:val="0"/>
          <w:numId w:val="2"/>
        </w:numPr>
        <w:ind w:right="71" w:hanging="307"/>
      </w:pPr>
      <w:r>
        <w:t xml:space="preserve">театрализованные игры – драматизации воспитывают у детей выразительность движений и речи, воображение, фантазию, творческую самостоятельность, совершенствуется внимание детей, зрительное восприятие, подражательность, как основа самостоятельности. </w:t>
      </w:r>
    </w:p>
    <w:p w14:paraId="37D18C7B" w14:textId="77777777" w:rsidR="00045958" w:rsidRDefault="00BC56CF">
      <w:pPr>
        <w:ind w:left="355" w:right="71"/>
      </w:pPr>
      <w:r>
        <w:t xml:space="preserve">Кроме того, свои впечатления от прочитанных книг дети отображают в продуктивных видах деятельности: лепке и рисованию. </w:t>
      </w:r>
    </w:p>
    <w:p w14:paraId="16C05277" w14:textId="7BE2EC2F" w:rsidR="00045958" w:rsidRPr="00A17BCD" w:rsidRDefault="00BC56CF" w:rsidP="00A17BCD">
      <w:pPr>
        <w:spacing w:after="0" w:line="259" w:lineRule="auto"/>
        <w:ind w:left="355" w:right="0"/>
        <w:jc w:val="center"/>
        <w:rPr>
          <w:color w:val="C00000"/>
        </w:rPr>
      </w:pPr>
      <w:r w:rsidRPr="00A17BCD">
        <w:rPr>
          <w:b/>
          <w:color w:val="C00000"/>
        </w:rPr>
        <w:t>План мероприятий по реализации проекта.</w:t>
      </w:r>
    </w:p>
    <w:p w14:paraId="6B28637D" w14:textId="4B8BC46E" w:rsidR="00045958" w:rsidRPr="00A17BCD" w:rsidRDefault="00045958" w:rsidP="00A17BCD">
      <w:pPr>
        <w:spacing w:after="36" w:line="259" w:lineRule="auto"/>
        <w:ind w:left="360" w:right="0" w:firstLine="0"/>
        <w:jc w:val="center"/>
        <w:rPr>
          <w:color w:val="C00000"/>
        </w:rPr>
      </w:pPr>
    </w:p>
    <w:p w14:paraId="077D9E76" w14:textId="4BFB8574" w:rsidR="00045958" w:rsidRPr="00A17BCD" w:rsidRDefault="00BC56CF" w:rsidP="00A17BCD">
      <w:pPr>
        <w:spacing w:after="3" w:line="259" w:lineRule="auto"/>
        <w:ind w:left="295" w:right="3"/>
        <w:jc w:val="center"/>
        <w:rPr>
          <w:color w:val="002060"/>
        </w:rPr>
      </w:pPr>
      <w:r w:rsidRPr="00A17BCD">
        <w:rPr>
          <w:b/>
          <w:i/>
          <w:color w:val="002060"/>
        </w:rPr>
        <w:t>Организационный этап.</w:t>
      </w:r>
    </w:p>
    <w:p w14:paraId="7934C5A4" w14:textId="130EC5B4" w:rsidR="00045958" w:rsidRPr="00A17BCD" w:rsidRDefault="00BC56CF" w:rsidP="00A17BCD">
      <w:pPr>
        <w:spacing w:after="186" w:line="259" w:lineRule="auto"/>
        <w:ind w:left="292" w:right="1"/>
        <w:jc w:val="center"/>
        <w:rPr>
          <w:i/>
          <w:iCs/>
          <w:color w:val="002060"/>
        </w:rPr>
      </w:pPr>
      <w:r w:rsidRPr="00A17BCD">
        <w:rPr>
          <w:i/>
          <w:iCs/>
          <w:color w:val="002060"/>
        </w:rPr>
        <w:t>(</w:t>
      </w:r>
      <w:r w:rsidR="00A17BCD" w:rsidRPr="00A17BCD">
        <w:rPr>
          <w:i/>
          <w:iCs/>
          <w:color w:val="002060"/>
        </w:rPr>
        <w:t xml:space="preserve">апрель </w:t>
      </w:r>
      <w:r w:rsidRPr="00A17BCD">
        <w:rPr>
          <w:i/>
          <w:iCs/>
          <w:color w:val="002060"/>
        </w:rPr>
        <w:t xml:space="preserve">– </w:t>
      </w:r>
      <w:r w:rsidR="00A17BCD" w:rsidRPr="00A17BCD">
        <w:rPr>
          <w:i/>
          <w:iCs/>
          <w:color w:val="002060"/>
        </w:rPr>
        <w:t>май</w:t>
      </w:r>
      <w:r w:rsidRPr="00A17BCD">
        <w:rPr>
          <w:i/>
          <w:iCs/>
          <w:color w:val="002060"/>
        </w:rPr>
        <w:t xml:space="preserve"> 20</w:t>
      </w:r>
      <w:r w:rsidR="00A17BCD" w:rsidRPr="00A17BCD">
        <w:rPr>
          <w:i/>
          <w:iCs/>
          <w:color w:val="002060"/>
        </w:rPr>
        <w:t>23</w:t>
      </w:r>
      <w:r w:rsidRPr="00A17BCD">
        <w:rPr>
          <w:i/>
          <w:iCs/>
          <w:color w:val="002060"/>
        </w:rPr>
        <w:t xml:space="preserve"> год)</w:t>
      </w:r>
    </w:p>
    <w:p w14:paraId="788F2E4B" w14:textId="77777777" w:rsidR="00045958" w:rsidRDefault="00BC56CF">
      <w:pPr>
        <w:numPr>
          <w:ilvl w:val="0"/>
          <w:numId w:val="3"/>
        </w:numPr>
        <w:ind w:right="71" w:hanging="360"/>
      </w:pPr>
      <w:r>
        <w:t xml:space="preserve">Изучить методико-педагогическую литературу по данной теме. </w:t>
      </w:r>
    </w:p>
    <w:p w14:paraId="27EFEE0E" w14:textId="77777777" w:rsidR="00045958" w:rsidRDefault="00BC56CF">
      <w:pPr>
        <w:numPr>
          <w:ilvl w:val="0"/>
          <w:numId w:val="3"/>
        </w:numPr>
        <w:ind w:right="71" w:hanging="360"/>
      </w:pPr>
      <w:r>
        <w:lastRenderedPageBreak/>
        <w:t xml:space="preserve">Составить конспекты образовательной деятельности, сценарии литературных праздников, викторин, турниров, КВН. </w:t>
      </w:r>
    </w:p>
    <w:p w14:paraId="3A8C5DD6" w14:textId="77777777" w:rsidR="00045958" w:rsidRDefault="00BC56CF">
      <w:pPr>
        <w:numPr>
          <w:ilvl w:val="0"/>
          <w:numId w:val="3"/>
        </w:numPr>
        <w:ind w:right="71" w:hanging="360"/>
      </w:pPr>
      <w:r>
        <w:t xml:space="preserve">Разработать перспективное планирование по работе с детьми в образовательной деятельности и режимных моментах. </w:t>
      </w:r>
    </w:p>
    <w:p w14:paraId="35F8B0E9" w14:textId="77777777" w:rsidR="00045958" w:rsidRDefault="00BC56CF">
      <w:pPr>
        <w:numPr>
          <w:ilvl w:val="0"/>
          <w:numId w:val="3"/>
        </w:numPr>
        <w:ind w:right="71" w:hanging="360"/>
      </w:pPr>
      <w:r>
        <w:t xml:space="preserve">Провести анкетирование родителей. </w:t>
      </w:r>
    </w:p>
    <w:p w14:paraId="20A7B024" w14:textId="77777777" w:rsidR="00045958" w:rsidRDefault="00BC56CF">
      <w:pPr>
        <w:numPr>
          <w:ilvl w:val="0"/>
          <w:numId w:val="3"/>
        </w:numPr>
        <w:ind w:right="71" w:hanging="360"/>
      </w:pPr>
      <w:r>
        <w:t xml:space="preserve">Разработать перспективное планирование по взаимодействию с родителями. </w:t>
      </w:r>
    </w:p>
    <w:p w14:paraId="5C1D1238" w14:textId="77777777" w:rsidR="00045958" w:rsidRDefault="00BC56CF">
      <w:pPr>
        <w:numPr>
          <w:ilvl w:val="0"/>
          <w:numId w:val="3"/>
        </w:numPr>
        <w:ind w:right="71" w:hanging="360"/>
      </w:pPr>
      <w:r>
        <w:t xml:space="preserve">Обновить развивающую среду. Провести педагогическую диагностику с детьми на начальном этапе. </w:t>
      </w:r>
    </w:p>
    <w:p w14:paraId="6250D093" w14:textId="77777777" w:rsidR="00045958" w:rsidRDefault="00BC56CF">
      <w:pPr>
        <w:spacing w:after="36" w:line="259" w:lineRule="auto"/>
        <w:ind w:left="360" w:right="0" w:firstLine="0"/>
        <w:jc w:val="left"/>
      </w:pPr>
      <w:r>
        <w:t xml:space="preserve"> </w:t>
      </w:r>
    </w:p>
    <w:p w14:paraId="515E7643" w14:textId="77777777" w:rsidR="00045958" w:rsidRPr="00A17BCD" w:rsidRDefault="00BC56CF">
      <w:pPr>
        <w:spacing w:after="3" w:line="259" w:lineRule="auto"/>
        <w:ind w:left="295" w:right="4"/>
        <w:jc w:val="center"/>
        <w:rPr>
          <w:b/>
          <w:color w:val="002060"/>
        </w:rPr>
      </w:pPr>
      <w:r w:rsidRPr="00A17BCD">
        <w:rPr>
          <w:b/>
          <w:i/>
          <w:color w:val="002060"/>
        </w:rPr>
        <w:t>Практический этап.</w:t>
      </w:r>
      <w:r w:rsidRPr="00A17BCD">
        <w:rPr>
          <w:b/>
          <w:color w:val="002060"/>
        </w:rPr>
        <w:t xml:space="preserve"> </w:t>
      </w:r>
    </w:p>
    <w:p w14:paraId="2FEBC088" w14:textId="397ED84F" w:rsidR="00045958" w:rsidRPr="00A17BCD" w:rsidRDefault="00BC56CF">
      <w:pPr>
        <w:spacing w:after="186" w:line="259" w:lineRule="auto"/>
        <w:ind w:left="292" w:right="0"/>
        <w:jc w:val="center"/>
        <w:rPr>
          <w:bCs/>
          <w:i/>
          <w:iCs/>
          <w:color w:val="002060"/>
        </w:rPr>
      </w:pPr>
      <w:r w:rsidRPr="00A17BCD">
        <w:rPr>
          <w:bCs/>
          <w:i/>
          <w:iCs/>
          <w:color w:val="002060"/>
        </w:rPr>
        <w:t>(20</w:t>
      </w:r>
      <w:r w:rsidR="00A17BCD" w:rsidRPr="00A17BCD">
        <w:rPr>
          <w:bCs/>
          <w:i/>
          <w:iCs/>
          <w:color w:val="002060"/>
        </w:rPr>
        <w:t>23</w:t>
      </w:r>
      <w:r w:rsidRPr="00A17BCD">
        <w:rPr>
          <w:bCs/>
          <w:i/>
          <w:iCs/>
          <w:color w:val="002060"/>
        </w:rPr>
        <w:t xml:space="preserve"> – 202</w:t>
      </w:r>
      <w:r w:rsidR="00A17BCD" w:rsidRPr="00A17BCD">
        <w:rPr>
          <w:bCs/>
          <w:i/>
          <w:iCs/>
          <w:color w:val="002060"/>
        </w:rPr>
        <w:t>4</w:t>
      </w:r>
      <w:r w:rsidRPr="00A17BCD">
        <w:rPr>
          <w:bCs/>
          <w:i/>
          <w:iCs/>
          <w:color w:val="002060"/>
        </w:rPr>
        <w:t xml:space="preserve"> </w:t>
      </w:r>
      <w:proofErr w:type="spellStart"/>
      <w:r w:rsidRPr="00A17BCD">
        <w:rPr>
          <w:bCs/>
          <w:i/>
          <w:iCs/>
          <w:color w:val="002060"/>
        </w:rPr>
        <w:t>г</w:t>
      </w:r>
      <w:r w:rsidR="00A17BCD">
        <w:rPr>
          <w:bCs/>
          <w:i/>
          <w:iCs/>
          <w:color w:val="002060"/>
        </w:rPr>
        <w:t>.г</w:t>
      </w:r>
      <w:proofErr w:type="spellEnd"/>
      <w:r w:rsidR="00A17BCD">
        <w:rPr>
          <w:bCs/>
          <w:i/>
          <w:iCs/>
          <w:color w:val="002060"/>
        </w:rPr>
        <w:t>.</w:t>
      </w:r>
      <w:r w:rsidRPr="00A17BCD">
        <w:rPr>
          <w:bCs/>
          <w:i/>
          <w:iCs/>
          <w:color w:val="002060"/>
        </w:rPr>
        <w:t xml:space="preserve">) </w:t>
      </w:r>
    </w:p>
    <w:p w14:paraId="0245F33B" w14:textId="77777777" w:rsidR="00045958" w:rsidRDefault="00BC56CF">
      <w:pPr>
        <w:numPr>
          <w:ilvl w:val="0"/>
          <w:numId w:val="4"/>
        </w:numPr>
        <w:ind w:right="71" w:hanging="360"/>
      </w:pPr>
      <w:r>
        <w:t xml:space="preserve">Внедрить перспективное планирование по работе с детьми в образовательной деятельности и режимных моментах </w:t>
      </w:r>
    </w:p>
    <w:p w14:paraId="5090DF65" w14:textId="77777777" w:rsidR="00045958" w:rsidRDefault="00BC56CF">
      <w:pPr>
        <w:numPr>
          <w:ilvl w:val="0"/>
          <w:numId w:val="4"/>
        </w:numPr>
        <w:ind w:right="71" w:hanging="360"/>
      </w:pPr>
      <w:r>
        <w:t xml:space="preserve">Внедрить новые формы работы с детьми. </w:t>
      </w:r>
    </w:p>
    <w:p w14:paraId="60D7120A" w14:textId="77777777" w:rsidR="00045958" w:rsidRDefault="00BC56CF">
      <w:pPr>
        <w:numPr>
          <w:ilvl w:val="0"/>
          <w:numId w:val="4"/>
        </w:numPr>
        <w:ind w:right="71" w:hanging="360"/>
      </w:pPr>
      <w:r>
        <w:t xml:space="preserve">Внедрить перспективный план взаимодействия с родителями. </w:t>
      </w:r>
    </w:p>
    <w:p w14:paraId="35DBED23" w14:textId="10F274AB" w:rsidR="00045958" w:rsidRDefault="00BC56CF">
      <w:pPr>
        <w:numPr>
          <w:ilvl w:val="0"/>
          <w:numId w:val="4"/>
        </w:numPr>
        <w:ind w:right="71" w:hanging="360"/>
      </w:pPr>
      <w:r>
        <w:t xml:space="preserve">Провести семинары-практикумы, консультации для педагогов с целью повышения профессиональной компетенции </w:t>
      </w:r>
      <w:r w:rsidR="00A17BCD">
        <w:t>в приобщении</w:t>
      </w:r>
      <w:r>
        <w:t xml:space="preserve"> детей к художественной литературе. </w:t>
      </w:r>
    </w:p>
    <w:p w14:paraId="512539F2" w14:textId="77777777" w:rsidR="00045958" w:rsidRDefault="00BC56CF">
      <w:pPr>
        <w:numPr>
          <w:ilvl w:val="0"/>
          <w:numId w:val="4"/>
        </w:numPr>
        <w:ind w:right="71" w:hanging="360"/>
      </w:pPr>
      <w:r>
        <w:t xml:space="preserve">Провести семинары-практикумы, консультации для родителей с целью повышения психолого-педагогической компетенции в воспитании грамотного читателя. </w:t>
      </w:r>
    </w:p>
    <w:p w14:paraId="1C2CD7C7" w14:textId="77777777" w:rsidR="00045958" w:rsidRDefault="00BC56CF">
      <w:pPr>
        <w:numPr>
          <w:ilvl w:val="0"/>
          <w:numId w:val="4"/>
        </w:numPr>
        <w:ind w:right="71" w:hanging="360"/>
      </w:pPr>
      <w:r>
        <w:t xml:space="preserve">Осуществить контроль реализации проекта. </w:t>
      </w:r>
    </w:p>
    <w:p w14:paraId="7F5E9F1E" w14:textId="77777777" w:rsidR="00045958" w:rsidRDefault="00BC56CF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6C0B3A15" w14:textId="77777777" w:rsidR="00045958" w:rsidRPr="00A17BCD" w:rsidRDefault="00BC56CF">
      <w:pPr>
        <w:spacing w:after="3" w:line="259" w:lineRule="auto"/>
        <w:ind w:left="295" w:right="0"/>
        <w:jc w:val="center"/>
        <w:rPr>
          <w:color w:val="002060"/>
        </w:rPr>
      </w:pPr>
      <w:r w:rsidRPr="00A17BCD">
        <w:rPr>
          <w:b/>
          <w:i/>
          <w:color w:val="002060"/>
        </w:rPr>
        <w:t>Заключительный этап.</w:t>
      </w:r>
      <w:r w:rsidRPr="00A17BCD">
        <w:rPr>
          <w:color w:val="002060"/>
        </w:rPr>
        <w:t xml:space="preserve"> </w:t>
      </w:r>
    </w:p>
    <w:p w14:paraId="05C01EF5" w14:textId="0D861AB6" w:rsidR="00045958" w:rsidRPr="00A17BCD" w:rsidRDefault="00BC56CF">
      <w:pPr>
        <w:spacing w:after="175"/>
        <w:ind w:left="297" w:right="1"/>
        <w:jc w:val="center"/>
        <w:rPr>
          <w:i/>
          <w:iCs/>
          <w:color w:val="002060"/>
        </w:rPr>
      </w:pPr>
      <w:r w:rsidRPr="00A17BCD">
        <w:rPr>
          <w:i/>
          <w:iCs/>
          <w:color w:val="002060"/>
        </w:rPr>
        <w:t>(</w:t>
      </w:r>
      <w:r w:rsidR="00A17BCD">
        <w:rPr>
          <w:i/>
          <w:iCs/>
          <w:color w:val="002060"/>
        </w:rPr>
        <w:t>апрель</w:t>
      </w:r>
      <w:r w:rsidRPr="00A17BCD">
        <w:rPr>
          <w:i/>
          <w:iCs/>
          <w:color w:val="002060"/>
        </w:rPr>
        <w:t xml:space="preserve"> – </w:t>
      </w:r>
      <w:r w:rsidR="00A17BCD">
        <w:rPr>
          <w:i/>
          <w:iCs/>
          <w:color w:val="002060"/>
        </w:rPr>
        <w:t>май</w:t>
      </w:r>
      <w:r w:rsidRPr="00A17BCD">
        <w:rPr>
          <w:i/>
          <w:iCs/>
          <w:color w:val="002060"/>
        </w:rPr>
        <w:t xml:space="preserve"> 202</w:t>
      </w:r>
      <w:r w:rsidR="00A17BCD">
        <w:rPr>
          <w:i/>
          <w:iCs/>
          <w:color w:val="002060"/>
        </w:rPr>
        <w:t>4</w:t>
      </w:r>
      <w:r w:rsidRPr="00A17BCD">
        <w:rPr>
          <w:i/>
          <w:iCs/>
          <w:color w:val="002060"/>
        </w:rPr>
        <w:t xml:space="preserve"> год) </w:t>
      </w:r>
    </w:p>
    <w:p w14:paraId="36706310" w14:textId="77777777" w:rsidR="00045958" w:rsidRDefault="00BC56CF">
      <w:pPr>
        <w:numPr>
          <w:ilvl w:val="0"/>
          <w:numId w:val="5"/>
        </w:numPr>
        <w:ind w:right="71" w:hanging="360"/>
      </w:pPr>
      <w:r>
        <w:t xml:space="preserve">Провести педагогическую диагностику детей на заключительном этапе. </w:t>
      </w:r>
    </w:p>
    <w:p w14:paraId="10953049" w14:textId="6C945DF7" w:rsidR="00045958" w:rsidRDefault="00BC56CF">
      <w:pPr>
        <w:numPr>
          <w:ilvl w:val="0"/>
          <w:numId w:val="5"/>
        </w:numPr>
        <w:ind w:right="71" w:hanging="360"/>
      </w:pPr>
      <w:r>
        <w:t xml:space="preserve">Обработать результаты </w:t>
      </w:r>
      <w:r w:rsidR="00A17BCD">
        <w:t>реализации проекта</w:t>
      </w:r>
      <w:r>
        <w:t xml:space="preserve">. </w:t>
      </w:r>
    </w:p>
    <w:p w14:paraId="466A2155" w14:textId="77777777" w:rsidR="00045958" w:rsidRDefault="00BC56CF">
      <w:pPr>
        <w:numPr>
          <w:ilvl w:val="0"/>
          <w:numId w:val="5"/>
        </w:numPr>
        <w:ind w:right="71" w:hanging="360"/>
      </w:pPr>
      <w:r>
        <w:t xml:space="preserve">Оформить методические рекомендации «Семейное чтение, как один из аспектов подготовки ребенка к школьному обучению». </w:t>
      </w:r>
    </w:p>
    <w:p w14:paraId="708D9849" w14:textId="712E0C26" w:rsidR="00045958" w:rsidRDefault="00BC56CF">
      <w:pPr>
        <w:numPr>
          <w:ilvl w:val="0"/>
          <w:numId w:val="5"/>
        </w:numPr>
        <w:ind w:right="71" w:hanging="360"/>
      </w:pPr>
      <w:r>
        <w:t>Провести презентацию проекта «</w:t>
      </w:r>
      <w:r w:rsidR="00A17BCD">
        <w:t>Новые технологии для нового поколения. Популяризация чтения</w:t>
      </w:r>
      <w:r>
        <w:t xml:space="preserve">» </w:t>
      </w:r>
    </w:p>
    <w:p w14:paraId="031823A1" w14:textId="77777777" w:rsidR="00045958" w:rsidRDefault="00BC56CF">
      <w:pPr>
        <w:numPr>
          <w:ilvl w:val="0"/>
          <w:numId w:val="5"/>
        </w:numPr>
        <w:ind w:right="71" w:hanging="360"/>
      </w:pPr>
      <w:r>
        <w:t>Оформить выставку дидактических пособий и методических материалов.</w:t>
      </w:r>
      <w:r>
        <w:rPr>
          <w:b/>
        </w:rPr>
        <w:t xml:space="preserve"> </w:t>
      </w:r>
      <w:r>
        <w:t xml:space="preserve"> </w:t>
      </w:r>
    </w:p>
    <w:p w14:paraId="4E32DA6F" w14:textId="2CDDB0BE" w:rsidR="00045958" w:rsidRPr="00A17BCD" w:rsidRDefault="00BC56CF" w:rsidP="005777C8">
      <w:pPr>
        <w:spacing w:after="37" w:line="259" w:lineRule="auto"/>
        <w:ind w:left="360" w:right="0" w:firstLine="0"/>
        <w:jc w:val="center"/>
        <w:rPr>
          <w:color w:val="C00000"/>
        </w:rPr>
      </w:pPr>
      <w:r w:rsidRPr="00A17BCD">
        <w:rPr>
          <w:b/>
          <w:color w:val="C00000"/>
        </w:rPr>
        <w:t>Ожидаемые результаты и социальный эффект:</w:t>
      </w:r>
    </w:p>
    <w:p w14:paraId="6F159023" w14:textId="77777777" w:rsidR="00045958" w:rsidRPr="00A17BCD" w:rsidRDefault="00BC56CF">
      <w:pPr>
        <w:spacing w:after="167" w:line="259" w:lineRule="auto"/>
        <w:ind w:left="355" w:right="0"/>
        <w:jc w:val="left"/>
        <w:rPr>
          <w:color w:val="7030A0"/>
        </w:rPr>
      </w:pPr>
      <w:r w:rsidRPr="00A17BCD">
        <w:rPr>
          <w:b/>
          <w:i/>
          <w:color w:val="7030A0"/>
        </w:rPr>
        <w:t xml:space="preserve">I.  </w:t>
      </w:r>
      <w:r w:rsidRPr="00A17BCD">
        <w:rPr>
          <w:b/>
          <w:color w:val="7030A0"/>
        </w:rPr>
        <w:t xml:space="preserve"> </w:t>
      </w:r>
      <w:r w:rsidRPr="00A17BCD">
        <w:rPr>
          <w:b/>
          <w:i/>
          <w:color w:val="7030A0"/>
        </w:rPr>
        <w:t>Ожидаемые результаты</w:t>
      </w:r>
      <w:r w:rsidRPr="00A17BCD">
        <w:rPr>
          <w:color w:val="7030A0"/>
        </w:rPr>
        <w:t xml:space="preserve"> </w:t>
      </w:r>
    </w:p>
    <w:p w14:paraId="29479271" w14:textId="77777777" w:rsidR="00045958" w:rsidRPr="00A17BCD" w:rsidRDefault="00BC56CF">
      <w:pPr>
        <w:spacing w:line="269" w:lineRule="auto"/>
        <w:ind w:left="355" w:right="73"/>
        <w:rPr>
          <w:u w:val="single"/>
        </w:rPr>
      </w:pPr>
      <w:r w:rsidRPr="005777C8">
        <w:rPr>
          <w:i/>
        </w:rPr>
        <w:t xml:space="preserve">     </w:t>
      </w:r>
      <w:r w:rsidRPr="00A17BCD">
        <w:rPr>
          <w:i/>
          <w:u w:val="single"/>
        </w:rPr>
        <w:t>1. Методические продукты</w:t>
      </w:r>
      <w:r w:rsidRPr="00A17BCD">
        <w:rPr>
          <w:b/>
          <w:u w:val="single"/>
        </w:rPr>
        <w:t xml:space="preserve"> </w:t>
      </w:r>
    </w:p>
    <w:p w14:paraId="39C9B91D" w14:textId="77777777" w:rsidR="00045958" w:rsidRDefault="00BC56CF">
      <w:pPr>
        <w:numPr>
          <w:ilvl w:val="2"/>
          <w:numId w:val="6"/>
        </w:numPr>
        <w:ind w:right="71"/>
      </w:pPr>
      <w:r>
        <w:t xml:space="preserve">Создан проект «Семейное чтение», ориентированный на семьи, воспитывающие детей дошкольного возраста; </w:t>
      </w:r>
    </w:p>
    <w:p w14:paraId="0ACF72FE" w14:textId="77777777" w:rsidR="00045958" w:rsidRDefault="00BC56CF">
      <w:pPr>
        <w:numPr>
          <w:ilvl w:val="2"/>
          <w:numId w:val="6"/>
        </w:numPr>
        <w:ind w:right="71"/>
      </w:pPr>
      <w:r>
        <w:t xml:space="preserve">Разработан перспективный план взаимодействия с родителями по воспитанию грамотного читателя; </w:t>
      </w:r>
    </w:p>
    <w:p w14:paraId="4E08E4BA" w14:textId="77777777" w:rsidR="005777C8" w:rsidRDefault="005777C8">
      <w:pPr>
        <w:numPr>
          <w:ilvl w:val="2"/>
          <w:numId w:val="6"/>
        </w:numPr>
        <w:ind w:right="71"/>
      </w:pPr>
    </w:p>
    <w:p w14:paraId="537B2B80" w14:textId="4FD2335A" w:rsidR="00045958" w:rsidRDefault="00BC56CF">
      <w:pPr>
        <w:numPr>
          <w:ilvl w:val="2"/>
          <w:numId w:val="6"/>
        </w:numPr>
        <w:ind w:right="71"/>
      </w:pPr>
      <w:r>
        <w:t xml:space="preserve">Разработан перспективный план работы с детьми в образовательной; деятельности и режимных моментах по приобщению детей к художественной литературе; </w:t>
      </w:r>
    </w:p>
    <w:p w14:paraId="3740B44D" w14:textId="4C79E905" w:rsidR="00045958" w:rsidRDefault="00BC56CF">
      <w:pPr>
        <w:numPr>
          <w:ilvl w:val="2"/>
          <w:numId w:val="6"/>
        </w:numPr>
        <w:ind w:right="71"/>
      </w:pPr>
      <w:r>
        <w:t xml:space="preserve">Оформлены методические рекомендации: «Вы хотите, что бы ваш ребенок читал?», «Как организовать домашнее чтение», </w:t>
      </w:r>
      <w:r w:rsidR="00A17BCD">
        <w:t>«Как</w:t>
      </w:r>
      <w:r>
        <w:t xml:space="preserve"> учить детей размышлять и обсуждать прочитанное», «Литературное воспитание ребенка в семье»; </w:t>
      </w:r>
    </w:p>
    <w:p w14:paraId="4851CFE7" w14:textId="77777777" w:rsidR="00045958" w:rsidRDefault="00BC56CF">
      <w:pPr>
        <w:numPr>
          <w:ilvl w:val="2"/>
          <w:numId w:val="6"/>
        </w:numPr>
        <w:ind w:right="71"/>
      </w:pPr>
      <w:r>
        <w:t xml:space="preserve">Обобщен опыт семейного воспитания по приобщению детей к художественной литературе. </w:t>
      </w:r>
    </w:p>
    <w:p w14:paraId="05A1BA45" w14:textId="77777777" w:rsidR="00045958" w:rsidRPr="00A17BCD" w:rsidRDefault="00BC56CF">
      <w:pPr>
        <w:spacing w:line="269" w:lineRule="auto"/>
        <w:ind w:left="355" w:right="73"/>
        <w:rPr>
          <w:u w:val="single"/>
        </w:rPr>
      </w:pPr>
      <w:r>
        <w:rPr>
          <w:i/>
        </w:rPr>
        <w:t xml:space="preserve">   </w:t>
      </w:r>
      <w:r w:rsidRPr="00A17BCD">
        <w:rPr>
          <w:i/>
          <w:u w:val="single"/>
        </w:rPr>
        <w:t>2. Информационно-практические продукты</w:t>
      </w:r>
      <w:r w:rsidRPr="00A17BCD">
        <w:rPr>
          <w:u w:val="single"/>
        </w:rPr>
        <w:t xml:space="preserve"> </w:t>
      </w:r>
    </w:p>
    <w:p w14:paraId="2873AB61" w14:textId="390E92C1" w:rsidR="00045958" w:rsidRDefault="00BC56CF">
      <w:pPr>
        <w:spacing w:after="169"/>
        <w:ind w:left="355" w:right="71"/>
      </w:pPr>
      <w:r>
        <w:t>-     Создан виде</w:t>
      </w:r>
      <w:r w:rsidR="00A17BCD">
        <w:t>оролик</w:t>
      </w:r>
      <w:r>
        <w:t xml:space="preserve">: «Возрождая традиции семейного чтения» </w:t>
      </w:r>
    </w:p>
    <w:p w14:paraId="7882788F" w14:textId="1C79E12A" w:rsidR="00045958" w:rsidRPr="00A17BCD" w:rsidRDefault="00BC56CF">
      <w:pPr>
        <w:spacing w:line="269" w:lineRule="auto"/>
        <w:ind w:left="355" w:right="73"/>
        <w:rPr>
          <w:u w:val="single"/>
        </w:rPr>
      </w:pPr>
      <w:r>
        <w:rPr>
          <w:i/>
        </w:rPr>
        <w:t xml:space="preserve">  </w:t>
      </w:r>
      <w:r w:rsidRPr="00A17BCD">
        <w:rPr>
          <w:i/>
          <w:u w:val="single"/>
        </w:rPr>
        <w:t xml:space="preserve">3. Повышение рейтинга </w:t>
      </w:r>
      <w:r w:rsidR="00A17BCD" w:rsidRPr="00A17BCD">
        <w:rPr>
          <w:i/>
          <w:u w:val="single"/>
        </w:rPr>
        <w:t xml:space="preserve">МДОУ «Детский сад Солнышко» </w:t>
      </w:r>
      <w:r w:rsidRPr="00A17BCD">
        <w:rPr>
          <w:i/>
          <w:u w:val="single"/>
        </w:rPr>
        <w:t>в социуме</w:t>
      </w:r>
      <w:r w:rsidRPr="00A17BCD">
        <w:rPr>
          <w:u w:val="single"/>
        </w:rPr>
        <w:t xml:space="preserve"> </w:t>
      </w:r>
    </w:p>
    <w:p w14:paraId="4057FB5D" w14:textId="77777777" w:rsidR="00045958" w:rsidRDefault="00BC56CF">
      <w:pPr>
        <w:numPr>
          <w:ilvl w:val="2"/>
          <w:numId w:val="7"/>
        </w:numPr>
        <w:ind w:right="71" w:hanging="235"/>
      </w:pPr>
      <w:r>
        <w:t xml:space="preserve">Размещение информации (фотоматериалы, видеоматериалы, отчеты) на Сайте детского сада в сети Интернет; </w:t>
      </w:r>
    </w:p>
    <w:p w14:paraId="0A52EA8B" w14:textId="77777777" w:rsidR="00045958" w:rsidRDefault="00BC56CF">
      <w:pPr>
        <w:numPr>
          <w:ilvl w:val="2"/>
          <w:numId w:val="7"/>
        </w:numPr>
        <w:ind w:right="71" w:hanging="235"/>
      </w:pPr>
      <w:r>
        <w:t xml:space="preserve">Творческий отчет о внедрении проекта; </w:t>
      </w:r>
    </w:p>
    <w:p w14:paraId="29FC7C1D" w14:textId="77777777" w:rsidR="00045958" w:rsidRDefault="00BC56CF">
      <w:pPr>
        <w:numPr>
          <w:ilvl w:val="2"/>
          <w:numId w:val="7"/>
        </w:numPr>
        <w:ind w:right="71" w:hanging="235"/>
      </w:pPr>
      <w:r>
        <w:t xml:space="preserve">Публикация опыта работы на социальных образовательных сайтах. </w:t>
      </w:r>
    </w:p>
    <w:p w14:paraId="5BDE309B" w14:textId="20B8BFDB" w:rsidR="00045958" w:rsidRPr="0043258B" w:rsidRDefault="00BC56CF" w:rsidP="005777C8">
      <w:pPr>
        <w:spacing w:after="172" w:line="259" w:lineRule="auto"/>
        <w:ind w:left="360" w:right="0" w:firstLine="0"/>
        <w:jc w:val="left"/>
        <w:rPr>
          <w:color w:val="7030A0"/>
        </w:rPr>
      </w:pPr>
      <w:r>
        <w:rPr>
          <w:b/>
          <w:i/>
        </w:rPr>
        <w:t xml:space="preserve"> </w:t>
      </w:r>
      <w:r w:rsidRPr="0043258B">
        <w:rPr>
          <w:b/>
          <w:i/>
          <w:color w:val="7030A0"/>
        </w:rPr>
        <w:t>II.  Социальный эффект</w:t>
      </w:r>
      <w:r w:rsidRPr="0043258B">
        <w:rPr>
          <w:color w:val="7030A0"/>
        </w:rPr>
        <w:t xml:space="preserve"> </w:t>
      </w:r>
    </w:p>
    <w:p w14:paraId="75FB7FF3" w14:textId="77777777" w:rsidR="00045958" w:rsidRPr="0043258B" w:rsidRDefault="00BC56CF">
      <w:pPr>
        <w:spacing w:line="269" w:lineRule="auto"/>
        <w:ind w:left="355" w:right="73"/>
        <w:rPr>
          <w:u w:val="single"/>
        </w:rPr>
      </w:pPr>
      <w:r w:rsidRPr="0043258B">
        <w:rPr>
          <w:i/>
          <w:u w:val="single"/>
        </w:rPr>
        <w:t xml:space="preserve"> Родители:</w:t>
      </w:r>
      <w:r w:rsidRPr="0043258B">
        <w:rPr>
          <w:u w:val="single"/>
        </w:rPr>
        <w:t xml:space="preserve"> </w:t>
      </w:r>
    </w:p>
    <w:p w14:paraId="4C687EB8" w14:textId="38274387" w:rsidR="00045958" w:rsidRDefault="00BC56CF">
      <w:pPr>
        <w:numPr>
          <w:ilvl w:val="1"/>
          <w:numId w:val="5"/>
        </w:numPr>
        <w:ind w:right="71" w:hanging="379"/>
      </w:pPr>
      <w:r>
        <w:t xml:space="preserve">Ежедневно </w:t>
      </w:r>
      <w:r w:rsidR="0043258B">
        <w:t>поддерживают традиции</w:t>
      </w:r>
      <w:r>
        <w:t xml:space="preserve"> семейного чтения; </w:t>
      </w:r>
    </w:p>
    <w:p w14:paraId="5FD232FB" w14:textId="77777777" w:rsidR="00045958" w:rsidRDefault="00BC56CF">
      <w:pPr>
        <w:numPr>
          <w:ilvl w:val="1"/>
          <w:numId w:val="5"/>
        </w:numPr>
        <w:ind w:right="71" w:hanging="379"/>
      </w:pPr>
      <w:r>
        <w:t xml:space="preserve">Повышают интерес ребенка к художественной литературе; </w:t>
      </w:r>
    </w:p>
    <w:p w14:paraId="1DFAB4BB" w14:textId="77777777" w:rsidR="00045958" w:rsidRDefault="00BC56CF">
      <w:pPr>
        <w:numPr>
          <w:ilvl w:val="1"/>
          <w:numId w:val="5"/>
        </w:numPr>
        <w:ind w:right="71" w:hanging="379"/>
      </w:pPr>
      <w:r>
        <w:t xml:space="preserve">Расширяют круг детского чтения за счет введения новых тематических рубрик; </w:t>
      </w:r>
    </w:p>
    <w:p w14:paraId="35F432D7" w14:textId="77777777" w:rsidR="00045958" w:rsidRDefault="00BC56CF">
      <w:pPr>
        <w:numPr>
          <w:ilvl w:val="1"/>
          <w:numId w:val="5"/>
        </w:numPr>
        <w:ind w:right="71" w:hanging="379"/>
      </w:pPr>
      <w:r>
        <w:t xml:space="preserve">Проявляют уважение к чтению и относятся к нему, как к серьезному и очень важному и нужному занятию. </w:t>
      </w:r>
    </w:p>
    <w:p w14:paraId="1D37760C" w14:textId="25F48A18" w:rsidR="00045958" w:rsidRPr="0043258B" w:rsidRDefault="00BC56CF" w:rsidP="0043258B">
      <w:pPr>
        <w:spacing w:after="31" w:line="259" w:lineRule="auto"/>
        <w:ind w:left="360" w:right="0" w:firstLine="0"/>
        <w:jc w:val="left"/>
        <w:rPr>
          <w:u w:val="single"/>
        </w:rPr>
      </w:pPr>
      <w:r>
        <w:rPr>
          <w:i/>
        </w:rPr>
        <w:t xml:space="preserve"> </w:t>
      </w:r>
      <w:r w:rsidRPr="0043258B">
        <w:rPr>
          <w:i/>
          <w:u w:val="single"/>
        </w:rPr>
        <w:t>Воспитанники:</w:t>
      </w:r>
      <w:r w:rsidRPr="0043258B">
        <w:rPr>
          <w:u w:val="single"/>
        </w:rPr>
        <w:t xml:space="preserve"> </w:t>
      </w:r>
    </w:p>
    <w:p w14:paraId="73B870B7" w14:textId="77777777" w:rsidR="00045958" w:rsidRDefault="00BC56CF">
      <w:pPr>
        <w:numPr>
          <w:ilvl w:val="1"/>
          <w:numId w:val="5"/>
        </w:numPr>
        <w:ind w:right="71" w:hanging="379"/>
      </w:pPr>
      <w:r>
        <w:t xml:space="preserve">Умеют самостоятельно подбирать художественные произведения для семейного чтения; </w:t>
      </w:r>
    </w:p>
    <w:p w14:paraId="05C90BD4" w14:textId="31627ED4" w:rsidR="00045958" w:rsidRDefault="00BC56CF">
      <w:pPr>
        <w:numPr>
          <w:ilvl w:val="1"/>
          <w:numId w:val="5"/>
        </w:numPr>
        <w:ind w:right="71" w:hanging="379"/>
      </w:pPr>
      <w:r>
        <w:t xml:space="preserve">Умеют правильно обращаться с книгой, вести беседы о прочитанном, анализировать текст на доступном уровне; </w:t>
      </w:r>
    </w:p>
    <w:p w14:paraId="0CD7747F" w14:textId="77777777" w:rsidR="00045958" w:rsidRDefault="00BC56CF">
      <w:pPr>
        <w:numPr>
          <w:ilvl w:val="1"/>
          <w:numId w:val="5"/>
        </w:numPr>
        <w:ind w:right="71" w:hanging="379"/>
      </w:pPr>
      <w:r>
        <w:t xml:space="preserve">Сформирован интерес к литературе, как к виду искусства; </w:t>
      </w:r>
    </w:p>
    <w:p w14:paraId="409CF39E" w14:textId="77777777" w:rsidR="00045958" w:rsidRDefault="00BC56CF">
      <w:pPr>
        <w:numPr>
          <w:ilvl w:val="1"/>
          <w:numId w:val="5"/>
        </w:numPr>
        <w:ind w:right="71" w:hanging="379"/>
      </w:pPr>
      <w:r>
        <w:t xml:space="preserve">Сформированы нравственные качества ребенка; </w:t>
      </w:r>
    </w:p>
    <w:p w14:paraId="603AD92D" w14:textId="77777777" w:rsidR="00045958" w:rsidRDefault="00BC56CF">
      <w:pPr>
        <w:numPr>
          <w:ilvl w:val="1"/>
          <w:numId w:val="5"/>
        </w:numPr>
        <w:ind w:right="71" w:hanging="379"/>
      </w:pPr>
      <w:r>
        <w:t xml:space="preserve">Выработана потребность ежедневного общения с художественной литературой. </w:t>
      </w:r>
    </w:p>
    <w:p w14:paraId="42EEE7CE" w14:textId="6F33814E" w:rsidR="00045958" w:rsidRPr="0043258B" w:rsidRDefault="00BC56CF" w:rsidP="0043258B">
      <w:pPr>
        <w:spacing w:after="20" w:line="259" w:lineRule="auto"/>
        <w:ind w:left="360" w:right="0" w:firstLine="0"/>
        <w:jc w:val="left"/>
        <w:rPr>
          <w:u w:val="single"/>
        </w:rPr>
      </w:pPr>
      <w:r>
        <w:t xml:space="preserve"> </w:t>
      </w:r>
      <w:r w:rsidRPr="0043258B">
        <w:rPr>
          <w:i/>
          <w:u w:val="single"/>
        </w:rPr>
        <w:t xml:space="preserve">Педагоги: </w:t>
      </w:r>
    </w:p>
    <w:p w14:paraId="623FA865" w14:textId="799C9A6F" w:rsidR="00045958" w:rsidRDefault="00BC56CF">
      <w:pPr>
        <w:numPr>
          <w:ilvl w:val="1"/>
          <w:numId w:val="5"/>
        </w:numPr>
        <w:ind w:right="71" w:hanging="379"/>
      </w:pPr>
      <w:r>
        <w:t xml:space="preserve">Налажено </w:t>
      </w:r>
      <w:r>
        <w:tab/>
        <w:t xml:space="preserve">тесное сотрудничество </w:t>
      </w:r>
      <w:r>
        <w:tab/>
        <w:t>между семьями</w:t>
      </w:r>
      <w:r w:rsidR="0043258B">
        <w:t xml:space="preserve"> </w:t>
      </w:r>
      <w:r>
        <w:t xml:space="preserve">воспитанников, родителями и педагогами; </w:t>
      </w:r>
    </w:p>
    <w:p w14:paraId="3F2C0D5F" w14:textId="77777777" w:rsidR="00045958" w:rsidRDefault="00BC56CF">
      <w:pPr>
        <w:numPr>
          <w:ilvl w:val="1"/>
          <w:numId w:val="5"/>
        </w:numPr>
        <w:ind w:right="71" w:hanging="379"/>
      </w:pPr>
      <w:r>
        <w:t xml:space="preserve">Повысился профессиональный уровень педагога; </w:t>
      </w:r>
    </w:p>
    <w:p w14:paraId="1809D7D2" w14:textId="09F5AABF" w:rsidR="00045958" w:rsidRDefault="00BC56CF">
      <w:pPr>
        <w:numPr>
          <w:ilvl w:val="1"/>
          <w:numId w:val="5"/>
        </w:numPr>
        <w:ind w:right="71" w:hanging="379"/>
      </w:pPr>
      <w:r>
        <w:t xml:space="preserve">Накоплен </w:t>
      </w:r>
      <w:r>
        <w:tab/>
        <w:t xml:space="preserve">инновационный </w:t>
      </w:r>
      <w:r>
        <w:tab/>
        <w:t xml:space="preserve">материал </w:t>
      </w:r>
      <w:r>
        <w:tab/>
        <w:t xml:space="preserve">для </w:t>
      </w:r>
      <w:r>
        <w:tab/>
        <w:t xml:space="preserve">распространения </w:t>
      </w:r>
      <w:r>
        <w:tab/>
        <w:t xml:space="preserve">его </w:t>
      </w:r>
      <w:r>
        <w:tab/>
        <w:t xml:space="preserve">в педагогическом сообществе. </w:t>
      </w:r>
    </w:p>
    <w:p w14:paraId="0AB05D4C" w14:textId="77777777" w:rsidR="0043258B" w:rsidRDefault="0043258B" w:rsidP="0043258B">
      <w:pPr>
        <w:ind w:left="724" w:right="71" w:firstLine="0"/>
      </w:pPr>
    </w:p>
    <w:p w14:paraId="16D88A30" w14:textId="2AF7E555" w:rsidR="00045958" w:rsidRPr="0043258B" w:rsidRDefault="00BC56CF" w:rsidP="0043258B">
      <w:pPr>
        <w:spacing w:after="183" w:line="259" w:lineRule="auto"/>
        <w:ind w:left="360" w:right="0" w:firstLine="0"/>
        <w:jc w:val="center"/>
        <w:rPr>
          <w:i/>
          <w:iCs/>
          <w:color w:val="C00000"/>
        </w:rPr>
      </w:pPr>
      <w:r w:rsidRPr="0043258B">
        <w:rPr>
          <w:b/>
          <w:i/>
          <w:iCs/>
          <w:color w:val="C00000"/>
        </w:rPr>
        <w:t>Реализация проекта</w:t>
      </w:r>
    </w:p>
    <w:p w14:paraId="0C39FF46" w14:textId="77777777" w:rsidR="00045958" w:rsidRPr="00F67BF2" w:rsidRDefault="00BC56CF">
      <w:pPr>
        <w:pStyle w:val="1"/>
        <w:ind w:left="288" w:right="4"/>
        <w:rPr>
          <w:color w:val="1F3864" w:themeColor="accent5" w:themeShade="80"/>
        </w:rPr>
      </w:pPr>
      <w:r w:rsidRPr="00F67BF2">
        <w:rPr>
          <w:color w:val="1F3864" w:themeColor="accent5" w:themeShade="80"/>
        </w:rPr>
        <w:t xml:space="preserve">Перспективное планирование </w:t>
      </w:r>
    </w:p>
    <w:tbl>
      <w:tblPr>
        <w:tblStyle w:val="TableGrid"/>
        <w:tblW w:w="10008" w:type="dxa"/>
        <w:tblInd w:w="-5" w:type="dxa"/>
        <w:tblCellMar>
          <w:top w:w="60" w:type="dxa"/>
          <w:left w:w="110" w:type="dxa"/>
          <w:right w:w="44" w:type="dxa"/>
        </w:tblCellMar>
        <w:tblLook w:val="04A0" w:firstRow="1" w:lastRow="0" w:firstColumn="1" w:lastColumn="0" w:noHBand="0" w:noVBand="1"/>
      </w:tblPr>
      <w:tblGrid>
        <w:gridCol w:w="2761"/>
        <w:gridCol w:w="15"/>
        <w:gridCol w:w="159"/>
        <w:gridCol w:w="2989"/>
        <w:gridCol w:w="81"/>
        <w:gridCol w:w="31"/>
        <w:gridCol w:w="60"/>
        <w:gridCol w:w="2308"/>
        <w:gridCol w:w="43"/>
        <w:gridCol w:w="1476"/>
        <w:gridCol w:w="85"/>
      </w:tblGrid>
      <w:tr w:rsidR="00284CAA" w:rsidRPr="00F67BF2" w14:paraId="08694559" w14:textId="77777777" w:rsidTr="005777C8">
        <w:trPr>
          <w:trHeight w:val="331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2DDDF" w14:textId="77777777" w:rsidR="00045958" w:rsidRPr="00F67BF2" w:rsidRDefault="00BC56CF">
            <w:pPr>
              <w:spacing w:after="0" w:line="259" w:lineRule="auto"/>
              <w:ind w:left="104" w:right="0" w:firstLine="0"/>
              <w:jc w:val="center"/>
              <w:rPr>
                <w:b/>
                <w:bCs/>
                <w:i/>
                <w:iCs/>
              </w:rPr>
            </w:pPr>
            <w:r w:rsidRPr="00F67BF2">
              <w:rPr>
                <w:b/>
                <w:bCs/>
                <w:i/>
                <w:iCs/>
              </w:rPr>
              <w:t xml:space="preserve">Содержание </w:t>
            </w:r>
          </w:p>
        </w:tc>
        <w:tc>
          <w:tcPr>
            <w:tcW w:w="1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068BC2" w14:textId="77777777" w:rsidR="00045958" w:rsidRPr="00F67BF2" w:rsidRDefault="00045958">
            <w:pPr>
              <w:spacing w:after="160" w:line="259" w:lineRule="auto"/>
              <w:ind w:left="0" w:right="0" w:firstLine="0"/>
              <w:jc w:val="left"/>
              <w:rPr>
                <w:b/>
                <w:bCs/>
                <w:i/>
                <w:iCs/>
              </w:rPr>
            </w:pP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397D" w14:textId="77777777" w:rsidR="00045958" w:rsidRPr="00F67BF2" w:rsidRDefault="00BC56CF">
            <w:pPr>
              <w:spacing w:after="0" w:line="259" w:lineRule="auto"/>
              <w:ind w:left="0" w:right="69" w:firstLine="0"/>
              <w:jc w:val="center"/>
              <w:rPr>
                <w:b/>
                <w:bCs/>
                <w:i/>
                <w:iCs/>
              </w:rPr>
            </w:pPr>
            <w:r w:rsidRPr="00F67BF2">
              <w:rPr>
                <w:b/>
                <w:bCs/>
                <w:i/>
                <w:iCs/>
              </w:rPr>
              <w:t xml:space="preserve">Цель </w:t>
            </w:r>
          </w:p>
        </w:tc>
        <w:tc>
          <w:tcPr>
            <w:tcW w:w="2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4A1A" w14:textId="77777777" w:rsidR="00045958" w:rsidRPr="00F67BF2" w:rsidRDefault="00BC56CF">
            <w:pPr>
              <w:spacing w:after="0" w:line="259" w:lineRule="auto"/>
              <w:ind w:left="0" w:right="72" w:firstLine="0"/>
              <w:jc w:val="center"/>
              <w:rPr>
                <w:b/>
                <w:bCs/>
                <w:i/>
                <w:iCs/>
              </w:rPr>
            </w:pPr>
            <w:r w:rsidRPr="00F67BF2">
              <w:rPr>
                <w:b/>
                <w:bCs/>
                <w:i/>
                <w:iCs/>
              </w:rPr>
              <w:t xml:space="preserve">Участники 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8B2F" w14:textId="77777777" w:rsidR="00045958" w:rsidRPr="00F67BF2" w:rsidRDefault="00BC56CF">
            <w:pPr>
              <w:spacing w:after="0" w:line="259" w:lineRule="auto"/>
              <w:ind w:left="0" w:right="66" w:firstLine="0"/>
              <w:jc w:val="center"/>
              <w:rPr>
                <w:b/>
                <w:bCs/>
                <w:i/>
                <w:iCs/>
              </w:rPr>
            </w:pPr>
            <w:r w:rsidRPr="00F67BF2">
              <w:rPr>
                <w:b/>
                <w:bCs/>
                <w:i/>
                <w:iCs/>
              </w:rPr>
              <w:t xml:space="preserve">Сроки </w:t>
            </w:r>
          </w:p>
        </w:tc>
      </w:tr>
      <w:tr w:rsidR="00045958" w14:paraId="66892C71" w14:textId="77777777" w:rsidTr="005777C8">
        <w:trPr>
          <w:trHeight w:val="331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60E72" w14:textId="77777777" w:rsidR="00045958" w:rsidRDefault="00045958" w:rsidP="00912329">
            <w:pPr>
              <w:spacing w:after="160" w:line="259" w:lineRule="auto"/>
              <w:ind w:left="0" w:right="0" w:firstLine="0"/>
            </w:pPr>
          </w:p>
        </w:tc>
        <w:tc>
          <w:tcPr>
            <w:tcW w:w="724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FF904" w14:textId="28B90F76" w:rsidR="00912329" w:rsidRDefault="00BC56CF" w:rsidP="00912329">
            <w:pPr>
              <w:spacing w:after="0" w:line="259" w:lineRule="auto"/>
              <w:ind w:left="336" w:right="0" w:firstLine="0"/>
              <w:rPr>
                <w:b/>
                <w:color w:val="7030A0"/>
              </w:rPr>
            </w:pPr>
            <w:r w:rsidRPr="00F67BF2">
              <w:rPr>
                <w:b/>
                <w:color w:val="7030A0"/>
              </w:rPr>
              <w:t xml:space="preserve">Группа </w:t>
            </w:r>
            <w:r w:rsidR="00912329">
              <w:rPr>
                <w:b/>
                <w:color w:val="7030A0"/>
              </w:rPr>
              <w:t xml:space="preserve">младшего дошкольного </w:t>
            </w:r>
            <w:r w:rsidRPr="00F67BF2">
              <w:rPr>
                <w:b/>
                <w:color w:val="7030A0"/>
              </w:rPr>
              <w:t>возраста</w:t>
            </w:r>
          </w:p>
          <w:p w14:paraId="1CB4FE36" w14:textId="6DE612A2" w:rsidR="00045958" w:rsidRPr="00F67BF2" w:rsidRDefault="00912329" w:rsidP="00912329">
            <w:pPr>
              <w:spacing w:after="0" w:line="259" w:lineRule="auto"/>
              <w:ind w:left="336" w:right="0" w:firstLine="0"/>
            </w:pPr>
            <w:r>
              <w:rPr>
                <w:b/>
                <w:color w:val="7030A0"/>
              </w:rPr>
              <w:t xml:space="preserve">                      </w:t>
            </w:r>
            <w:r w:rsidR="00284CAA">
              <w:rPr>
                <w:b/>
                <w:color w:val="7030A0"/>
              </w:rPr>
              <w:t>(1,5 г. – 3 г.)</w:t>
            </w:r>
          </w:p>
        </w:tc>
      </w:tr>
      <w:tr w:rsidR="00045958" w14:paraId="62EEACF1" w14:textId="77777777" w:rsidTr="005777C8">
        <w:trPr>
          <w:trHeight w:val="2588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C830" w14:textId="77777777" w:rsidR="00045958" w:rsidRDefault="00BC56CF">
            <w:pPr>
              <w:spacing w:after="0" w:line="259" w:lineRule="auto"/>
              <w:ind w:left="0" w:right="0" w:firstLine="0"/>
              <w:jc w:val="left"/>
            </w:pPr>
            <w:r w:rsidRPr="00F67BF2">
              <w:rPr>
                <w:bCs/>
                <w:i/>
                <w:iCs/>
                <w:color w:val="833C0B" w:themeColor="accent2" w:themeShade="80"/>
              </w:rPr>
              <w:t>Неформальный семейный совет:</w:t>
            </w:r>
            <w:r w:rsidRPr="00F67BF2">
              <w:rPr>
                <w:color w:val="833C0B" w:themeColor="accent2" w:themeShade="80"/>
              </w:rPr>
              <w:t xml:space="preserve"> </w:t>
            </w:r>
            <w:r>
              <w:t xml:space="preserve">«Книги нашего малыша» </w:t>
            </w:r>
          </w:p>
        </w:tc>
        <w:tc>
          <w:tcPr>
            <w:tcW w:w="3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AACE" w14:textId="77777777" w:rsidR="00045958" w:rsidRDefault="00BC56CF">
            <w:pPr>
              <w:spacing w:after="0" w:line="259" w:lineRule="auto"/>
              <w:ind w:left="0" w:right="25" w:firstLine="0"/>
              <w:jc w:val="left"/>
            </w:pPr>
            <w:r>
              <w:t xml:space="preserve">Определить значимость детской литературы, книг в воспитании детей раннего возраста. Значение выразительной, образной подачи литературного материала.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AB14" w14:textId="59AD1AD9" w:rsidR="00045958" w:rsidRDefault="00BC56CF">
            <w:pPr>
              <w:spacing w:after="0" w:line="259" w:lineRule="auto"/>
              <w:ind w:left="0" w:right="0" w:firstLine="0"/>
              <w:jc w:val="left"/>
            </w:pPr>
            <w:r>
              <w:t xml:space="preserve">музыкальный руководитель, родители, воспитатели группы 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FD0C" w14:textId="237A351B" w:rsidR="00045958" w:rsidRDefault="005777C8">
            <w:pPr>
              <w:spacing w:after="0" w:line="259" w:lineRule="auto"/>
              <w:ind w:left="0" w:right="0" w:firstLine="0"/>
              <w:jc w:val="left"/>
            </w:pPr>
            <w:r>
              <w:t>Сентябрь -</w:t>
            </w:r>
            <w:r w:rsidR="00BC56CF">
              <w:t xml:space="preserve">Октябрь </w:t>
            </w:r>
          </w:p>
        </w:tc>
      </w:tr>
      <w:tr w:rsidR="00045958" w14:paraId="102F70BB" w14:textId="77777777" w:rsidTr="005777C8">
        <w:trPr>
          <w:trHeight w:val="2904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8298" w14:textId="77777777" w:rsidR="00F67BF2" w:rsidRPr="00F67BF2" w:rsidRDefault="00BC56CF">
            <w:pPr>
              <w:spacing w:after="0" w:line="259" w:lineRule="auto"/>
              <w:ind w:left="0" w:right="18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  <w:r w:rsidRPr="00F67BF2">
              <w:rPr>
                <w:bCs/>
                <w:i/>
                <w:iCs/>
                <w:color w:val="833C0B" w:themeColor="accent2" w:themeShade="80"/>
              </w:rPr>
              <w:t xml:space="preserve">Выставка – презентация: </w:t>
            </w:r>
          </w:p>
          <w:p w14:paraId="796D95DB" w14:textId="5C0110DB" w:rsidR="00045958" w:rsidRDefault="00BC56CF">
            <w:pPr>
              <w:spacing w:after="0" w:line="259" w:lineRule="auto"/>
              <w:ind w:left="0" w:right="18" w:firstLine="0"/>
              <w:jc w:val="left"/>
            </w:pPr>
            <w:r>
              <w:t xml:space="preserve">«Наши любимые книжки малышки» </w:t>
            </w:r>
          </w:p>
        </w:tc>
        <w:tc>
          <w:tcPr>
            <w:tcW w:w="3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D982" w14:textId="18E949E0" w:rsidR="00045958" w:rsidRDefault="00BC56CF">
            <w:pPr>
              <w:spacing w:after="0" w:line="259" w:lineRule="auto"/>
              <w:ind w:left="0" w:right="71" w:firstLine="0"/>
              <w:jc w:val="left"/>
            </w:pPr>
            <w:r>
              <w:t xml:space="preserve">Активизировать интерес родителей и их активную деятельность в создании домашней детской библиотеки, чтении детям </w:t>
            </w:r>
            <w:r w:rsidR="00284CAA">
              <w:t>произведений,</w:t>
            </w:r>
            <w:r>
              <w:t xml:space="preserve"> соответствующих возрасту.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403F" w14:textId="4E07DC39" w:rsidR="00045958" w:rsidRDefault="00BC56CF">
            <w:pPr>
              <w:spacing w:after="0" w:line="259" w:lineRule="auto"/>
              <w:ind w:left="0" w:right="0" w:firstLine="0"/>
              <w:jc w:val="left"/>
            </w:pPr>
            <w:r>
              <w:t xml:space="preserve">музыкальный руководитель, родители, дети, воспитатели группы 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79A4" w14:textId="5E12221A" w:rsidR="00045958" w:rsidRDefault="00912329">
            <w:pPr>
              <w:spacing w:after="0" w:line="259" w:lineRule="auto"/>
              <w:ind w:left="0" w:right="0" w:firstLine="0"/>
              <w:jc w:val="left"/>
            </w:pPr>
            <w:r>
              <w:t>Ноябрь - декабрь</w:t>
            </w:r>
            <w:r w:rsidR="00BC56CF">
              <w:t xml:space="preserve"> </w:t>
            </w:r>
          </w:p>
        </w:tc>
      </w:tr>
      <w:tr w:rsidR="00912329" w14:paraId="0BEE75B0" w14:textId="77777777" w:rsidTr="005777C8">
        <w:trPr>
          <w:trHeight w:val="2904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81D8" w14:textId="77777777" w:rsidR="00912329" w:rsidRDefault="00912329" w:rsidP="00912329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  <w:p w14:paraId="77A81874" w14:textId="77777777" w:rsidR="00912329" w:rsidRDefault="00912329" w:rsidP="00912329">
            <w:pPr>
              <w:spacing w:after="0" w:line="259" w:lineRule="auto"/>
              <w:ind w:left="0" w:right="0" w:firstLine="0"/>
              <w:jc w:val="left"/>
            </w:pPr>
            <w:r w:rsidRPr="00912329">
              <w:rPr>
                <w:bCs/>
                <w:i/>
                <w:iCs/>
                <w:color w:val="833C0B" w:themeColor="accent2" w:themeShade="80"/>
              </w:rPr>
              <w:t>Вечер семейного творчества</w:t>
            </w:r>
            <w:r w:rsidRPr="00912329">
              <w:rPr>
                <w:color w:val="833C0B" w:themeColor="accent2" w:themeShade="80"/>
              </w:rPr>
              <w:t xml:space="preserve"> </w:t>
            </w:r>
          </w:p>
          <w:p w14:paraId="1AA80560" w14:textId="06BF03F1" w:rsidR="00912329" w:rsidRPr="00F67BF2" w:rsidRDefault="00912329" w:rsidP="00912329">
            <w:pPr>
              <w:spacing w:after="0" w:line="259" w:lineRule="auto"/>
              <w:ind w:left="0" w:right="18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  <w:r>
              <w:t xml:space="preserve">«Наша ожившая сказка» - показ сказки с использованием театрального жанра. </w:t>
            </w:r>
          </w:p>
        </w:tc>
        <w:tc>
          <w:tcPr>
            <w:tcW w:w="3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FA4F" w14:textId="77777777" w:rsidR="00912329" w:rsidRDefault="00912329" w:rsidP="00912329">
            <w:pPr>
              <w:spacing w:after="0" w:line="259" w:lineRule="auto"/>
              <w:ind w:left="0" w:right="0" w:firstLine="0"/>
              <w:jc w:val="left"/>
            </w:pPr>
          </w:p>
          <w:p w14:paraId="3AE2FB0F" w14:textId="4BBD86A9" w:rsidR="00912329" w:rsidRDefault="00912329" w:rsidP="00912329">
            <w:pPr>
              <w:spacing w:after="0" w:line="259" w:lineRule="auto"/>
              <w:ind w:left="0" w:right="71" w:firstLine="0"/>
              <w:jc w:val="left"/>
            </w:pPr>
            <w:r>
              <w:t xml:space="preserve">Популяризация жанра «Сказка» в семейном чтении, активизация творческих семей в театральной деятельности с использованием литературного материала, рекомендованного детям младшего дошкольного возраста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D2B1" w14:textId="77777777" w:rsidR="00912329" w:rsidRDefault="00912329" w:rsidP="00912329">
            <w:pPr>
              <w:spacing w:after="0" w:line="259" w:lineRule="auto"/>
              <w:ind w:left="0" w:right="0" w:firstLine="0"/>
              <w:jc w:val="left"/>
            </w:pPr>
          </w:p>
          <w:p w14:paraId="30C6375B" w14:textId="7F16AD35" w:rsidR="00912329" w:rsidRDefault="00912329" w:rsidP="00912329">
            <w:pPr>
              <w:spacing w:after="0" w:line="259" w:lineRule="auto"/>
              <w:ind w:left="0" w:right="0" w:firstLine="0"/>
              <w:jc w:val="left"/>
            </w:pPr>
            <w:r>
              <w:t xml:space="preserve">музыкальный руководитель, родители, дети, воспитатели группы 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D373" w14:textId="77777777" w:rsidR="00912329" w:rsidRDefault="00912329" w:rsidP="00912329">
            <w:pPr>
              <w:spacing w:after="0" w:line="259" w:lineRule="auto"/>
              <w:ind w:left="0" w:right="0" w:firstLine="0"/>
              <w:jc w:val="left"/>
            </w:pPr>
          </w:p>
          <w:p w14:paraId="3F466DC8" w14:textId="285FACBC" w:rsidR="00912329" w:rsidRDefault="00912329" w:rsidP="00912329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</w:t>
            </w:r>
          </w:p>
        </w:tc>
      </w:tr>
      <w:tr w:rsidR="00912329" w14:paraId="581B2562" w14:textId="77777777" w:rsidTr="005777C8">
        <w:trPr>
          <w:trHeight w:val="2904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D803" w14:textId="77777777" w:rsidR="005777C8" w:rsidRDefault="005777C8" w:rsidP="00912329">
            <w:pPr>
              <w:spacing w:after="0" w:line="259" w:lineRule="auto"/>
              <w:ind w:left="0" w:right="0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</w:p>
          <w:p w14:paraId="636A008F" w14:textId="7BA38471" w:rsidR="00912329" w:rsidRDefault="00912329" w:rsidP="00912329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284CAA">
              <w:rPr>
                <w:bCs/>
                <w:i/>
                <w:iCs/>
                <w:color w:val="833C0B" w:themeColor="accent2" w:themeShade="80"/>
              </w:rPr>
              <w:t>Практический семейный семинар</w:t>
            </w:r>
            <w:r w:rsidRPr="00284CAA">
              <w:rPr>
                <w:color w:val="833C0B" w:themeColor="accent2" w:themeShade="80"/>
              </w:rPr>
              <w:t xml:space="preserve"> </w:t>
            </w:r>
            <w:r>
              <w:t xml:space="preserve">«Мир оживших сказок» </w:t>
            </w:r>
          </w:p>
        </w:tc>
        <w:tc>
          <w:tcPr>
            <w:tcW w:w="3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8E21" w14:textId="77777777" w:rsidR="005777C8" w:rsidRDefault="005777C8" w:rsidP="00912329">
            <w:pPr>
              <w:spacing w:after="0" w:line="240" w:lineRule="auto"/>
              <w:ind w:left="0" w:right="0" w:firstLine="0"/>
              <w:jc w:val="left"/>
            </w:pPr>
          </w:p>
          <w:p w14:paraId="769FF3F5" w14:textId="2F6FD1DB" w:rsidR="00912329" w:rsidRDefault="00912329" w:rsidP="00912329">
            <w:pPr>
              <w:spacing w:after="0" w:line="240" w:lineRule="auto"/>
              <w:ind w:left="0" w:right="0" w:firstLine="0"/>
              <w:jc w:val="left"/>
            </w:pPr>
            <w:r>
              <w:t xml:space="preserve">Озвучить роль литературного жанра «Сказка», в воспитании детей младшего дошкольного возраста. Выявить значение «Оживления образов», для развития психических процессов: </w:t>
            </w:r>
          </w:p>
          <w:p w14:paraId="715EE3D4" w14:textId="77777777" w:rsidR="00912329" w:rsidRDefault="00912329" w:rsidP="00912329">
            <w:pPr>
              <w:spacing w:after="0" w:line="279" w:lineRule="auto"/>
              <w:ind w:left="0" w:right="0" w:firstLine="0"/>
              <w:jc w:val="left"/>
            </w:pPr>
            <w:r>
              <w:t xml:space="preserve">восприятие, память, воображение. </w:t>
            </w:r>
          </w:p>
          <w:p w14:paraId="74A45AAB" w14:textId="60573686" w:rsidR="00912329" w:rsidRDefault="00912329" w:rsidP="00912329">
            <w:pPr>
              <w:spacing w:after="0" w:line="259" w:lineRule="auto"/>
              <w:ind w:left="0" w:right="0" w:firstLine="0"/>
              <w:jc w:val="left"/>
            </w:pPr>
            <w:r>
              <w:t xml:space="preserve">Познакомить родителей с видами театров: кукольный, теневой, пальчиковый, плоскостной...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75B0" w14:textId="77777777" w:rsidR="005777C8" w:rsidRDefault="005777C8" w:rsidP="00912329">
            <w:pPr>
              <w:spacing w:after="0" w:line="259" w:lineRule="auto"/>
              <w:ind w:left="0" w:right="0" w:firstLine="0"/>
              <w:jc w:val="left"/>
            </w:pPr>
          </w:p>
          <w:p w14:paraId="60374177" w14:textId="5378F0F3" w:rsidR="00912329" w:rsidRDefault="00912329" w:rsidP="00912329">
            <w:pPr>
              <w:spacing w:after="0" w:line="259" w:lineRule="auto"/>
              <w:ind w:left="0" w:right="0" w:firstLine="0"/>
              <w:jc w:val="left"/>
            </w:pPr>
            <w:r>
              <w:t xml:space="preserve">Воспитатели, музыкальный руководитель 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A328" w14:textId="77777777" w:rsidR="005777C8" w:rsidRDefault="005777C8" w:rsidP="00912329">
            <w:pPr>
              <w:spacing w:after="0" w:line="259" w:lineRule="auto"/>
              <w:ind w:left="0" w:right="0" w:firstLine="0"/>
              <w:jc w:val="left"/>
            </w:pPr>
          </w:p>
          <w:p w14:paraId="42D74913" w14:textId="22541245" w:rsidR="00912329" w:rsidRDefault="00912329" w:rsidP="00912329">
            <w:pPr>
              <w:spacing w:after="0" w:line="259" w:lineRule="auto"/>
              <w:ind w:left="0" w:right="0" w:firstLine="0"/>
              <w:jc w:val="left"/>
            </w:pPr>
            <w:r>
              <w:t xml:space="preserve">Февраль </w:t>
            </w:r>
          </w:p>
        </w:tc>
      </w:tr>
      <w:tr w:rsidR="00912329" w14:paraId="0B497816" w14:textId="77777777" w:rsidTr="005777C8">
        <w:trPr>
          <w:trHeight w:val="658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14B3" w14:textId="77777777" w:rsidR="00912329" w:rsidRDefault="00912329" w:rsidP="00912329">
            <w:pPr>
              <w:spacing w:after="4" w:line="279" w:lineRule="auto"/>
              <w:ind w:left="0" w:right="0" w:firstLine="0"/>
              <w:jc w:val="left"/>
            </w:pPr>
            <w:r w:rsidRPr="00284CAA">
              <w:rPr>
                <w:bCs/>
                <w:i/>
                <w:iCs/>
                <w:color w:val="833C0B" w:themeColor="accent2" w:themeShade="80"/>
              </w:rPr>
              <w:t xml:space="preserve">Семейное развлечение </w:t>
            </w:r>
            <w:r>
              <w:t xml:space="preserve">«Игрушки» - по произведениям  </w:t>
            </w:r>
          </w:p>
          <w:p w14:paraId="07047BFF" w14:textId="652CEA45" w:rsidR="00912329" w:rsidRPr="00284CAA" w:rsidRDefault="00912329" w:rsidP="00912329">
            <w:pPr>
              <w:spacing w:after="0" w:line="259" w:lineRule="auto"/>
              <w:ind w:left="0" w:right="0" w:firstLine="0"/>
              <w:jc w:val="left"/>
              <w:rPr>
                <w:bCs/>
                <w:i/>
                <w:iCs/>
              </w:rPr>
            </w:pPr>
            <w:r>
              <w:t>А.Л. Барто</w:t>
            </w:r>
          </w:p>
        </w:tc>
        <w:tc>
          <w:tcPr>
            <w:tcW w:w="3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92BE" w14:textId="77777777" w:rsidR="00912329" w:rsidRDefault="00912329" w:rsidP="0091232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>
              <w:t xml:space="preserve">Создание </w:t>
            </w:r>
          </w:p>
          <w:p w14:paraId="3A96FAC3" w14:textId="77777777" w:rsidR="00912329" w:rsidRDefault="00912329" w:rsidP="00912329">
            <w:pPr>
              <w:spacing w:after="42" w:line="246" w:lineRule="auto"/>
              <w:ind w:left="0" w:right="0" w:firstLine="0"/>
              <w:jc w:val="left"/>
            </w:pPr>
            <w:r>
              <w:t xml:space="preserve">эмоциональной связи в коллективе взрослых и детей посредством организации совместной деятельности родителей, детей и педагогов.  Популяризация творчества детского </w:t>
            </w:r>
          </w:p>
          <w:p w14:paraId="20AB6A34" w14:textId="4D1EE055" w:rsidR="00912329" w:rsidRDefault="00912329" w:rsidP="00912329">
            <w:pPr>
              <w:spacing w:after="0" w:line="259" w:lineRule="auto"/>
              <w:ind w:left="0" w:right="0" w:firstLine="0"/>
              <w:jc w:val="left"/>
            </w:pPr>
            <w:r>
              <w:t>поэта А.Л. Барто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04EF" w14:textId="61624951" w:rsidR="00912329" w:rsidRDefault="00912329" w:rsidP="00912329">
            <w:pPr>
              <w:spacing w:after="0" w:line="259" w:lineRule="auto"/>
              <w:ind w:left="0" w:right="0" w:firstLine="0"/>
              <w:jc w:val="left"/>
            </w:pPr>
            <w:r>
              <w:t>музыкальный руководитель, родители, дети, воспитатели группы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3FEE" w14:textId="0E596290" w:rsidR="00912329" w:rsidRDefault="00BE5C4E" w:rsidP="00912329">
            <w:pPr>
              <w:spacing w:after="0" w:line="259" w:lineRule="auto"/>
              <w:ind w:left="0" w:right="0" w:firstLine="0"/>
              <w:jc w:val="left"/>
            </w:pPr>
            <w:r>
              <w:t>Март</w:t>
            </w:r>
          </w:p>
        </w:tc>
      </w:tr>
      <w:tr w:rsidR="00BE5C4E" w14:paraId="789DC3EA" w14:textId="77777777" w:rsidTr="005777C8">
        <w:trPr>
          <w:trHeight w:val="658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3FD5" w14:textId="77777777" w:rsidR="00BE5C4E" w:rsidRDefault="00BE5C4E" w:rsidP="00BE5C4E">
            <w:pPr>
              <w:spacing w:after="4" w:line="279" w:lineRule="auto"/>
              <w:ind w:left="0" w:right="0" w:firstLine="0"/>
              <w:jc w:val="left"/>
              <w:rPr>
                <w:color w:val="833C0B" w:themeColor="accent2" w:themeShade="80"/>
              </w:rPr>
            </w:pPr>
            <w:r w:rsidRPr="00912329">
              <w:rPr>
                <w:bCs/>
                <w:i/>
                <w:iCs/>
                <w:color w:val="833C0B" w:themeColor="accent2" w:themeShade="80"/>
              </w:rPr>
              <w:t>Семейный фольклорный праздник</w:t>
            </w:r>
            <w:r w:rsidRPr="00912329">
              <w:rPr>
                <w:color w:val="833C0B" w:themeColor="accent2" w:themeShade="80"/>
              </w:rPr>
              <w:t xml:space="preserve"> </w:t>
            </w:r>
          </w:p>
          <w:p w14:paraId="2765F5AC" w14:textId="3E7737FF" w:rsidR="00BE5C4E" w:rsidRPr="00284CAA" w:rsidRDefault="00BE5C4E" w:rsidP="00BE5C4E">
            <w:pPr>
              <w:spacing w:after="4" w:line="279" w:lineRule="auto"/>
              <w:ind w:left="0" w:right="0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  <w:r>
              <w:t xml:space="preserve">«Старинный сундучок» </w:t>
            </w:r>
          </w:p>
        </w:tc>
        <w:tc>
          <w:tcPr>
            <w:tcW w:w="3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0973" w14:textId="77777777" w:rsidR="00BE5C4E" w:rsidRDefault="00BE5C4E" w:rsidP="00BE5C4E">
            <w:pPr>
              <w:spacing w:after="0" w:line="259" w:lineRule="auto"/>
              <w:ind w:left="0" w:right="0" w:firstLine="0"/>
              <w:jc w:val="left"/>
            </w:pPr>
            <w:r>
              <w:t xml:space="preserve">Прививать родителям и детям интерес к фольклорному литературному жанру. </w:t>
            </w:r>
          </w:p>
          <w:p w14:paraId="0D8E9916" w14:textId="1FFB76B1" w:rsidR="00BE5C4E" w:rsidRDefault="00BE5C4E" w:rsidP="00BE5C4E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t xml:space="preserve">Дать представление о таких малых формах фольклора, как потешки, </w:t>
            </w:r>
            <w:proofErr w:type="spellStart"/>
            <w:r>
              <w:t>пестушки</w:t>
            </w:r>
            <w:proofErr w:type="spellEnd"/>
            <w:r>
              <w:t xml:space="preserve">, </w:t>
            </w:r>
            <w:proofErr w:type="spellStart"/>
            <w:r>
              <w:t>заклички</w:t>
            </w:r>
            <w:proofErr w:type="spellEnd"/>
            <w:r>
              <w:t xml:space="preserve">, считалки, прибаутки.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2F62" w14:textId="77777777" w:rsidR="00BE5C4E" w:rsidRDefault="00BE5C4E" w:rsidP="00BE5C4E">
            <w:pPr>
              <w:spacing w:after="0" w:line="259" w:lineRule="auto"/>
              <w:ind w:left="0" w:right="0" w:firstLine="0"/>
              <w:jc w:val="left"/>
            </w:pPr>
            <w:r>
              <w:t xml:space="preserve">музыкальный руководитель, родители, дети, </w:t>
            </w:r>
          </w:p>
          <w:p w14:paraId="32938D0D" w14:textId="0DC5DA5D" w:rsidR="00BE5C4E" w:rsidRDefault="00BE5C4E" w:rsidP="00BE5C4E">
            <w:pPr>
              <w:spacing w:after="0" w:line="259" w:lineRule="auto"/>
              <w:ind w:left="0" w:right="0" w:firstLine="0"/>
              <w:jc w:val="left"/>
            </w:pPr>
            <w:r>
              <w:t xml:space="preserve">воспитатели группы 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CA65" w14:textId="77777777" w:rsidR="00BE5C4E" w:rsidRDefault="00BE5C4E" w:rsidP="00BE5C4E">
            <w:pPr>
              <w:spacing w:after="22" w:line="259" w:lineRule="auto"/>
              <w:ind w:left="0" w:right="0" w:firstLine="0"/>
              <w:jc w:val="left"/>
            </w:pPr>
            <w:r>
              <w:t xml:space="preserve">Апрель - </w:t>
            </w:r>
          </w:p>
          <w:p w14:paraId="6196FE11" w14:textId="6E9F6FC3" w:rsidR="00BE5C4E" w:rsidRDefault="00BE5C4E" w:rsidP="00BE5C4E">
            <w:pPr>
              <w:spacing w:after="0" w:line="259" w:lineRule="auto"/>
              <w:ind w:left="0" w:right="0" w:firstLine="0"/>
              <w:jc w:val="left"/>
            </w:pPr>
            <w:r>
              <w:t xml:space="preserve">Май </w:t>
            </w:r>
          </w:p>
        </w:tc>
      </w:tr>
      <w:tr w:rsidR="00BE5C4E" w14:paraId="70FED258" w14:textId="77777777" w:rsidTr="005777C8">
        <w:trPr>
          <w:trHeight w:val="658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CC2E" w14:textId="77777777" w:rsidR="005777C8" w:rsidRDefault="00BE5C4E" w:rsidP="00BE5C4E">
            <w:pPr>
              <w:spacing w:after="4" w:line="279" w:lineRule="auto"/>
              <w:ind w:left="0" w:right="0" w:firstLine="0"/>
              <w:jc w:val="left"/>
            </w:pPr>
            <w:r w:rsidRPr="00284CAA">
              <w:rPr>
                <w:bCs/>
                <w:i/>
                <w:iCs/>
                <w:color w:val="833C0B" w:themeColor="accent2" w:themeShade="80"/>
              </w:rPr>
              <w:t>Темы консультаций:</w:t>
            </w:r>
            <w:r w:rsidRPr="00284CAA">
              <w:rPr>
                <w:b/>
                <w:color w:val="833C0B" w:themeColor="accent2" w:themeShade="80"/>
              </w:rPr>
              <w:t xml:space="preserve"> </w:t>
            </w:r>
            <w:r>
              <w:t xml:space="preserve">«Семейное чтение – как инструмент психического развития детей раннего возраста»; </w:t>
            </w:r>
          </w:p>
          <w:p w14:paraId="54071C9E" w14:textId="77777777" w:rsidR="005777C8" w:rsidRDefault="005777C8" w:rsidP="00BE5C4E">
            <w:pPr>
              <w:spacing w:after="4" w:line="279" w:lineRule="auto"/>
              <w:ind w:left="0" w:right="0" w:firstLine="0"/>
              <w:jc w:val="left"/>
            </w:pPr>
          </w:p>
          <w:p w14:paraId="2D95DCAF" w14:textId="396ADF59" w:rsidR="00BE5C4E" w:rsidRPr="00284CAA" w:rsidRDefault="00BE5C4E" w:rsidP="00BE5C4E">
            <w:pPr>
              <w:spacing w:after="4" w:line="279" w:lineRule="auto"/>
              <w:ind w:left="0" w:right="0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  <w:r>
              <w:t xml:space="preserve">«Первые книги моего ребёнка»; «Агния Барто – поэт детства» </w:t>
            </w:r>
          </w:p>
        </w:tc>
        <w:tc>
          <w:tcPr>
            <w:tcW w:w="3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B556" w14:textId="77777777" w:rsidR="005777C8" w:rsidRDefault="00BE5C4E" w:rsidP="00BE5C4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Информировать родителей о значении литературы и семейного чтения в жизни детей раннего возраста. Знакомить с детскими произведениями </w:t>
            </w:r>
          </w:p>
          <w:p w14:paraId="702E8F8D" w14:textId="77777777" w:rsidR="005777C8" w:rsidRDefault="005777C8" w:rsidP="00BE5C4E">
            <w:pPr>
              <w:spacing w:after="0" w:line="259" w:lineRule="auto"/>
              <w:ind w:left="0" w:right="0" w:firstLine="0"/>
              <w:jc w:val="left"/>
            </w:pPr>
          </w:p>
          <w:p w14:paraId="693FF140" w14:textId="76D54E6C" w:rsidR="00BE5C4E" w:rsidRDefault="00BE5C4E" w:rsidP="00BE5C4E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t xml:space="preserve">рекомендованными педагогами для детей раннего возраста 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0F9F" w14:textId="010CCF60" w:rsidR="00BE5C4E" w:rsidRDefault="00BE5C4E" w:rsidP="00BE5C4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воспитатели, музыкальный руководитель </w:t>
            </w: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4F6B" w14:textId="77777777" w:rsidR="00BE5C4E" w:rsidRDefault="00BE5C4E" w:rsidP="00BE5C4E">
            <w:pPr>
              <w:spacing w:after="0" w:line="259" w:lineRule="auto"/>
              <w:ind w:left="0" w:right="0" w:firstLine="0"/>
              <w:jc w:val="left"/>
            </w:pPr>
          </w:p>
          <w:p w14:paraId="70BF2BC3" w14:textId="32FFA8E5" w:rsidR="00BE5C4E" w:rsidRDefault="00BE5C4E" w:rsidP="00BE5C4E">
            <w:pPr>
              <w:spacing w:after="0" w:line="259" w:lineRule="auto"/>
              <w:ind w:left="0" w:right="0" w:firstLine="0"/>
              <w:jc w:val="left"/>
            </w:pPr>
            <w:r>
              <w:t xml:space="preserve">На протяжении учебного года </w:t>
            </w:r>
          </w:p>
        </w:tc>
      </w:tr>
      <w:tr w:rsidR="00045958" w14:paraId="180B030E" w14:textId="77777777" w:rsidTr="005777C8">
        <w:tblPrEx>
          <w:tblCellMar>
            <w:top w:w="58" w:type="dxa"/>
            <w:right w:w="46" w:type="dxa"/>
          </w:tblCellMar>
        </w:tblPrEx>
        <w:trPr>
          <w:trHeight w:val="331"/>
        </w:trPr>
        <w:tc>
          <w:tcPr>
            <w:tcW w:w="100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476D" w14:textId="71403150" w:rsidR="00045958" w:rsidRDefault="00BC56CF">
            <w:pPr>
              <w:spacing w:after="0" w:line="259" w:lineRule="auto"/>
              <w:ind w:left="0" w:right="72" w:firstLine="0"/>
              <w:jc w:val="center"/>
            </w:pPr>
            <w:r w:rsidRPr="00912329">
              <w:rPr>
                <w:b/>
                <w:color w:val="7030A0"/>
              </w:rPr>
              <w:t xml:space="preserve">Средний дошкольный возраст </w:t>
            </w:r>
            <w:r w:rsidR="00912329" w:rsidRPr="00912329">
              <w:rPr>
                <w:b/>
                <w:color w:val="7030A0"/>
              </w:rPr>
              <w:t>(</w:t>
            </w:r>
            <w:r w:rsidR="00BE5C4E">
              <w:rPr>
                <w:b/>
                <w:color w:val="7030A0"/>
              </w:rPr>
              <w:t>3</w:t>
            </w:r>
            <w:r w:rsidR="00912329" w:rsidRPr="00912329">
              <w:rPr>
                <w:b/>
                <w:color w:val="7030A0"/>
              </w:rPr>
              <w:t xml:space="preserve"> г – 5 л)</w:t>
            </w:r>
          </w:p>
        </w:tc>
      </w:tr>
      <w:tr w:rsidR="00045958" w14:paraId="16E2CEF3" w14:textId="77777777" w:rsidTr="005777C8">
        <w:tblPrEx>
          <w:tblCellMar>
            <w:top w:w="58" w:type="dxa"/>
            <w:right w:w="46" w:type="dxa"/>
          </w:tblCellMar>
        </w:tblPrEx>
        <w:trPr>
          <w:trHeight w:val="3231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FD7C" w14:textId="77777777" w:rsidR="00045958" w:rsidRPr="00912329" w:rsidRDefault="00BC56CF">
            <w:pPr>
              <w:spacing w:after="0" w:line="259" w:lineRule="auto"/>
              <w:ind w:left="0" w:right="0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  <w:r w:rsidRPr="00912329">
              <w:rPr>
                <w:bCs/>
                <w:i/>
                <w:iCs/>
                <w:color w:val="833C0B" w:themeColor="accent2" w:themeShade="80"/>
              </w:rPr>
              <w:t xml:space="preserve">Круглый стол </w:t>
            </w:r>
          </w:p>
          <w:p w14:paraId="6489703C" w14:textId="77777777" w:rsidR="00045958" w:rsidRDefault="00BC56CF">
            <w:pPr>
              <w:spacing w:after="0" w:line="259" w:lineRule="auto"/>
              <w:ind w:left="0" w:right="0" w:firstLine="0"/>
              <w:jc w:val="left"/>
            </w:pPr>
            <w:r>
              <w:t xml:space="preserve">«Литературный парад» - ознакомление с литературным материалом, рекомендованным детям среднего дошкольного возраста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A71C" w14:textId="77777777" w:rsidR="00045958" w:rsidRDefault="00BC56CF">
            <w:pPr>
              <w:spacing w:after="0" w:line="259" w:lineRule="auto"/>
              <w:ind w:left="0" w:right="0" w:firstLine="0"/>
              <w:jc w:val="left"/>
            </w:pPr>
            <w:r>
              <w:t xml:space="preserve">Повышение родительской педагогической компетентности. Популяризация семейного чтения и детской литературы 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9392" w14:textId="5B286956" w:rsidR="00045958" w:rsidRDefault="00BC56CF">
            <w:pPr>
              <w:spacing w:after="0" w:line="259" w:lineRule="auto"/>
              <w:ind w:left="0" w:right="0" w:firstLine="0"/>
              <w:jc w:val="left"/>
            </w:pPr>
            <w:r>
              <w:t xml:space="preserve">музыкальный руководитель, родители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1CEE" w14:textId="061AE045" w:rsidR="00045958" w:rsidRDefault="005777C8">
            <w:pPr>
              <w:spacing w:after="0" w:line="259" w:lineRule="auto"/>
              <w:ind w:left="0" w:right="0" w:firstLine="0"/>
              <w:jc w:val="left"/>
            </w:pPr>
            <w:r>
              <w:t>Сентябрь -</w:t>
            </w:r>
            <w:r w:rsidR="00BC56CF">
              <w:t xml:space="preserve">Октябрь </w:t>
            </w:r>
          </w:p>
        </w:tc>
      </w:tr>
      <w:tr w:rsidR="00BE5C4E" w14:paraId="583521DB" w14:textId="77777777" w:rsidTr="005777C8">
        <w:tblPrEx>
          <w:tblCellMar>
            <w:top w:w="58" w:type="dxa"/>
            <w:right w:w="46" w:type="dxa"/>
          </w:tblCellMar>
        </w:tblPrEx>
        <w:trPr>
          <w:trHeight w:val="2028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E89D" w14:textId="0864219E" w:rsidR="00BE5C4E" w:rsidRPr="00BE5C4E" w:rsidRDefault="00BE5C4E" w:rsidP="00BE5C4E">
            <w:pPr>
              <w:spacing w:after="0" w:line="281" w:lineRule="auto"/>
              <w:ind w:left="0" w:right="0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  <w:r w:rsidRPr="00BE5C4E">
              <w:rPr>
                <w:bCs/>
                <w:i/>
                <w:iCs/>
                <w:color w:val="833C0B" w:themeColor="accent2" w:themeShade="80"/>
              </w:rPr>
              <w:t xml:space="preserve">Литературная гостиная: </w:t>
            </w:r>
          </w:p>
          <w:p w14:paraId="00E21D91" w14:textId="77777777" w:rsidR="00BE5C4E" w:rsidRDefault="00BE5C4E" w:rsidP="00BE5C4E">
            <w:pPr>
              <w:spacing w:after="0" w:line="259" w:lineRule="auto"/>
              <w:ind w:left="0" w:right="0" w:firstLine="0"/>
              <w:jc w:val="left"/>
            </w:pPr>
            <w:r>
              <w:t xml:space="preserve">«Великая сила </w:t>
            </w:r>
          </w:p>
          <w:p w14:paraId="2E2164B7" w14:textId="0A23E87F" w:rsidR="00BE5C4E" w:rsidRPr="00BE5C4E" w:rsidRDefault="00BE5C4E" w:rsidP="00BE5C4E">
            <w:pPr>
              <w:spacing w:after="0" w:line="281" w:lineRule="auto"/>
              <w:ind w:left="0" w:right="0" w:firstLine="0"/>
              <w:jc w:val="left"/>
            </w:pPr>
            <w:r>
              <w:t>Сказки» - викторина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8989" w14:textId="18364965" w:rsidR="00BE5C4E" w:rsidRDefault="00BE5C4E" w:rsidP="00BE5C4E">
            <w:pPr>
              <w:spacing w:after="0" w:line="239" w:lineRule="auto"/>
              <w:ind w:left="0" w:right="39" w:firstLine="0"/>
              <w:jc w:val="left"/>
            </w:pPr>
            <w:r>
              <w:t xml:space="preserve">Активизировать родителей и детей к поиску и изучению произведений для детей с фольклорной тематикой 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2A6D" w14:textId="00B1574F" w:rsidR="00BE5C4E" w:rsidRDefault="00BE5C4E" w:rsidP="00BE5C4E">
            <w:pPr>
              <w:spacing w:after="0" w:line="259" w:lineRule="auto"/>
              <w:ind w:left="0" w:right="0" w:firstLine="0"/>
              <w:jc w:val="left"/>
            </w:pPr>
            <w:r>
              <w:t xml:space="preserve">родители, дети, воспитатели группы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99BF" w14:textId="00DF791F" w:rsidR="00BE5C4E" w:rsidRDefault="00BE5C4E" w:rsidP="00BE5C4E">
            <w:pPr>
              <w:spacing w:after="0" w:line="259" w:lineRule="auto"/>
              <w:ind w:left="0" w:right="0" w:firstLine="0"/>
              <w:jc w:val="left"/>
            </w:pPr>
            <w:r>
              <w:t xml:space="preserve"> Ноябрь  </w:t>
            </w:r>
          </w:p>
        </w:tc>
      </w:tr>
      <w:tr w:rsidR="00BE5C4E" w14:paraId="13689D07" w14:textId="77777777" w:rsidTr="005777C8">
        <w:tblPrEx>
          <w:tblCellMar>
            <w:top w:w="58" w:type="dxa"/>
            <w:right w:w="46" w:type="dxa"/>
          </w:tblCellMar>
        </w:tblPrEx>
        <w:trPr>
          <w:trHeight w:val="1940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F6C1" w14:textId="7ACC4BAE" w:rsidR="00BE5C4E" w:rsidRDefault="00BE5C4E" w:rsidP="00BE5C4E">
            <w:pPr>
              <w:spacing w:after="0" w:line="259" w:lineRule="auto"/>
              <w:ind w:left="0" w:right="0" w:firstLine="0"/>
              <w:jc w:val="left"/>
            </w:pPr>
            <w:r w:rsidRPr="00BE5C4E">
              <w:rPr>
                <w:bCs/>
                <w:i/>
                <w:iCs/>
                <w:color w:val="833C0B" w:themeColor="accent2" w:themeShade="80"/>
              </w:rPr>
              <w:t>Выставка – самопрезентация</w:t>
            </w:r>
            <w:r w:rsidRPr="00BE5C4E">
              <w:rPr>
                <w:color w:val="833C0B" w:themeColor="accent2" w:themeShade="80"/>
              </w:rPr>
              <w:t xml:space="preserve"> </w:t>
            </w:r>
            <w:r>
              <w:t xml:space="preserve">«Любимая книга моего ребёнка»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F9C" w14:textId="528E1752" w:rsidR="00BE5C4E" w:rsidRDefault="00BE5C4E" w:rsidP="00BE5C4E">
            <w:pPr>
              <w:spacing w:after="0" w:line="259" w:lineRule="auto"/>
              <w:ind w:left="0" w:right="0" w:firstLine="0"/>
              <w:jc w:val="left"/>
            </w:pPr>
            <w:r>
              <w:t xml:space="preserve">Популяризация семейного чтения и детской литературы. Раскрытие творческих способностей родителей, коммуникативный </w:t>
            </w:r>
            <w:r w:rsidR="005777C8">
              <w:t xml:space="preserve">тренаж творческого процесса в коллективе взрослых и детей.  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F80A" w14:textId="4070E2CE" w:rsidR="00BE5C4E" w:rsidRDefault="00BE5C4E" w:rsidP="00BE5C4E">
            <w:pPr>
              <w:spacing w:after="0" w:line="259" w:lineRule="auto"/>
              <w:ind w:left="0" w:right="0" w:firstLine="0"/>
              <w:jc w:val="left"/>
            </w:pPr>
            <w:r>
              <w:t xml:space="preserve">музыкальный руководитель, родители, дети, воспитатели группы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4E7C" w14:textId="3552B184" w:rsidR="00BE5C4E" w:rsidRDefault="00BE5C4E" w:rsidP="00BE5C4E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</w:t>
            </w:r>
          </w:p>
        </w:tc>
      </w:tr>
      <w:tr w:rsidR="00BE5C4E" w14:paraId="1D275459" w14:textId="77777777" w:rsidTr="005777C8">
        <w:tblPrEx>
          <w:tblCellMar>
            <w:top w:w="58" w:type="dxa"/>
            <w:right w:w="46" w:type="dxa"/>
          </w:tblCellMar>
        </w:tblPrEx>
        <w:trPr>
          <w:gridAfter w:val="1"/>
          <w:wAfter w:w="85" w:type="dxa"/>
          <w:trHeight w:val="980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51CC" w14:textId="229BE9D7" w:rsidR="00BE5C4E" w:rsidRDefault="00BE5C4E">
            <w:pPr>
              <w:spacing w:after="160" w:line="259" w:lineRule="auto"/>
              <w:ind w:left="0" w:right="0" w:firstLine="0"/>
              <w:jc w:val="left"/>
            </w:pPr>
            <w:r w:rsidRPr="001A1999">
              <w:rPr>
                <w:i/>
                <w:iCs/>
                <w:color w:val="833C0B" w:themeColor="accent2" w:themeShade="80"/>
              </w:rPr>
              <w:t>Конкурс рисунков</w:t>
            </w:r>
            <w:r w:rsidRPr="001A1999">
              <w:rPr>
                <w:color w:val="833C0B" w:themeColor="accent2" w:themeShade="80"/>
              </w:rPr>
              <w:t xml:space="preserve"> </w:t>
            </w:r>
            <w:r>
              <w:t>по произведениям С.</w:t>
            </w:r>
            <w:r w:rsidR="001A1999">
              <w:t xml:space="preserve"> Я. </w:t>
            </w:r>
            <w:r>
              <w:t>Маршака</w:t>
            </w: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C8B1" w14:textId="3561C901" w:rsidR="00BE5C4E" w:rsidRDefault="00BE5C4E">
            <w:pPr>
              <w:spacing w:after="0" w:line="259" w:lineRule="auto"/>
              <w:ind w:left="0" w:right="0" w:firstLine="0"/>
              <w:jc w:val="left"/>
            </w:pPr>
            <w:r>
              <w:t xml:space="preserve">Раскрытие творческих способностей </w:t>
            </w:r>
            <w:r w:rsidR="001A1999">
              <w:t xml:space="preserve">детей в совместном творчестве с </w:t>
            </w:r>
            <w:r>
              <w:t>родител</w:t>
            </w:r>
            <w:r w:rsidR="001A1999">
              <w:t>ями</w:t>
            </w:r>
            <w:r>
              <w:t xml:space="preserve">, 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F003" w14:textId="7E5921F2" w:rsidR="00BE5C4E" w:rsidRDefault="001A1999">
            <w:pPr>
              <w:spacing w:after="160" w:line="259" w:lineRule="auto"/>
              <w:ind w:left="0" w:right="0" w:firstLine="0"/>
              <w:jc w:val="left"/>
            </w:pPr>
            <w:r>
              <w:t>родители, дети, воспитатели группы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8865" w14:textId="5CC726D5" w:rsidR="00BE5C4E" w:rsidRDefault="001A1999">
            <w:pPr>
              <w:spacing w:after="160" w:line="259" w:lineRule="auto"/>
              <w:ind w:left="0" w:right="0" w:firstLine="0"/>
              <w:jc w:val="left"/>
            </w:pPr>
            <w:r>
              <w:t xml:space="preserve">Январь – февраль </w:t>
            </w:r>
          </w:p>
        </w:tc>
      </w:tr>
      <w:tr w:rsidR="001A1999" w14:paraId="49A5928D" w14:textId="77777777" w:rsidTr="005777C8">
        <w:tblPrEx>
          <w:tblCellMar>
            <w:top w:w="58" w:type="dxa"/>
            <w:right w:w="46" w:type="dxa"/>
          </w:tblCellMar>
        </w:tblPrEx>
        <w:trPr>
          <w:gridAfter w:val="1"/>
          <w:wAfter w:w="85" w:type="dxa"/>
          <w:trHeight w:val="980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BF38" w14:textId="77777777" w:rsidR="001A1999" w:rsidRDefault="001A1999">
            <w:pPr>
              <w:spacing w:after="160" w:line="259" w:lineRule="auto"/>
              <w:ind w:left="0" w:right="0" w:firstLine="0"/>
              <w:jc w:val="left"/>
              <w:rPr>
                <w:i/>
                <w:iCs/>
                <w:color w:val="833C0B" w:themeColor="accent2" w:themeShade="80"/>
              </w:rPr>
            </w:pPr>
            <w:r>
              <w:rPr>
                <w:i/>
                <w:iCs/>
                <w:color w:val="833C0B" w:themeColor="accent2" w:themeShade="80"/>
              </w:rPr>
              <w:t>Консультация</w:t>
            </w:r>
          </w:p>
          <w:p w14:paraId="4A91AF92" w14:textId="3B0C4BE8" w:rsidR="001A1999" w:rsidRDefault="001A1999" w:rsidP="001A1999">
            <w:pPr>
              <w:spacing w:after="0" w:line="259" w:lineRule="auto"/>
              <w:ind w:left="0" w:right="107" w:firstLine="0"/>
              <w:jc w:val="left"/>
            </w:pPr>
            <w:r>
              <w:t xml:space="preserve">«Чуковский – в жизни и росте наших детей». </w:t>
            </w:r>
          </w:p>
          <w:p w14:paraId="659D1494" w14:textId="36758BD2" w:rsidR="001A1999" w:rsidRPr="001A1999" w:rsidRDefault="001A1999">
            <w:pPr>
              <w:spacing w:after="160" w:line="259" w:lineRule="auto"/>
              <w:ind w:left="0" w:right="0" w:firstLine="0"/>
              <w:jc w:val="left"/>
              <w:rPr>
                <w:i/>
                <w:iCs/>
                <w:color w:val="833C0B" w:themeColor="accent2" w:themeShade="80"/>
              </w:rPr>
            </w:pP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BB25" w14:textId="73B78334" w:rsidR="001A1999" w:rsidRDefault="001A1999" w:rsidP="001A1999">
            <w:pPr>
              <w:spacing w:after="40" w:line="249" w:lineRule="auto"/>
              <w:ind w:left="0" w:right="0" w:firstLine="0"/>
              <w:jc w:val="left"/>
            </w:pPr>
            <w:r>
              <w:t xml:space="preserve">Повышение родительской педагогической компетентности. Привитие интереса к творчеству  </w:t>
            </w:r>
          </w:p>
          <w:p w14:paraId="562B5F29" w14:textId="553F2D3E" w:rsidR="001A1999" w:rsidRDefault="001A1999" w:rsidP="001A1999">
            <w:pPr>
              <w:spacing w:after="0" w:line="259" w:lineRule="auto"/>
              <w:ind w:left="0" w:right="0" w:firstLine="0"/>
              <w:jc w:val="left"/>
            </w:pPr>
            <w:r>
              <w:t>К.И. Чуковского.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893A" w14:textId="239AC63C" w:rsidR="001A1999" w:rsidRDefault="001A1999">
            <w:pPr>
              <w:spacing w:after="160" w:line="259" w:lineRule="auto"/>
              <w:ind w:left="0" w:right="0" w:firstLine="0"/>
              <w:jc w:val="left"/>
            </w:pPr>
            <w:r>
              <w:t>родители, дети, воспитатели группы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4E09" w14:textId="5AC21B75" w:rsidR="001A1999" w:rsidRDefault="001A1999">
            <w:pPr>
              <w:spacing w:after="160" w:line="259" w:lineRule="auto"/>
              <w:ind w:left="0" w:right="0" w:firstLine="0"/>
              <w:jc w:val="left"/>
            </w:pPr>
            <w:r>
              <w:t xml:space="preserve">Март </w:t>
            </w:r>
          </w:p>
        </w:tc>
      </w:tr>
      <w:tr w:rsidR="00045958" w14:paraId="6351F45F" w14:textId="77777777" w:rsidTr="005777C8">
        <w:tblPrEx>
          <w:tblCellMar>
            <w:top w:w="58" w:type="dxa"/>
            <w:right w:w="46" w:type="dxa"/>
          </w:tblCellMar>
        </w:tblPrEx>
        <w:trPr>
          <w:gridAfter w:val="1"/>
          <w:wAfter w:w="85" w:type="dxa"/>
          <w:trHeight w:val="3227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F2EC" w14:textId="77777777" w:rsidR="005777C8" w:rsidRDefault="005777C8">
            <w:pPr>
              <w:spacing w:after="0" w:line="259" w:lineRule="auto"/>
              <w:ind w:left="0" w:right="0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</w:p>
          <w:p w14:paraId="318C3A86" w14:textId="3EFAA94E" w:rsidR="001A1999" w:rsidRDefault="00BC56CF">
            <w:pPr>
              <w:spacing w:after="0" w:line="259" w:lineRule="auto"/>
              <w:ind w:left="0" w:right="0" w:firstLine="0"/>
              <w:jc w:val="left"/>
              <w:rPr>
                <w:color w:val="833C0B" w:themeColor="accent2" w:themeShade="80"/>
              </w:rPr>
            </w:pPr>
            <w:r w:rsidRPr="001A1999">
              <w:rPr>
                <w:bCs/>
                <w:i/>
                <w:iCs/>
                <w:color w:val="833C0B" w:themeColor="accent2" w:themeShade="80"/>
              </w:rPr>
              <w:t>Семейное творчество: Конкурс чтецов</w:t>
            </w:r>
            <w:r w:rsidRPr="001A1999">
              <w:rPr>
                <w:color w:val="833C0B" w:themeColor="accent2" w:themeShade="80"/>
              </w:rPr>
              <w:t xml:space="preserve"> </w:t>
            </w:r>
          </w:p>
          <w:p w14:paraId="163705F0" w14:textId="0B99340A" w:rsidR="00045958" w:rsidRDefault="00BC56CF">
            <w:pPr>
              <w:spacing w:after="0" w:line="259" w:lineRule="auto"/>
              <w:ind w:left="0" w:right="0" w:firstLine="0"/>
              <w:jc w:val="left"/>
            </w:pPr>
            <w:r>
              <w:t xml:space="preserve">по </w:t>
            </w:r>
            <w:r w:rsidR="001A1999">
              <w:t>произведениям К.И.</w:t>
            </w:r>
            <w:r>
              <w:t xml:space="preserve"> Чуковского </w:t>
            </w: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3EBE" w14:textId="77777777" w:rsidR="005777C8" w:rsidRDefault="005777C8">
            <w:pPr>
              <w:spacing w:after="0" w:line="259" w:lineRule="auto"/>
              <w:ind w:left="0" w:right="55" w:firstLine="0"/>
              <w:jc w:val="left"/>
            </w:pPr>
          </w:p>
          <w:p w14:paraId="57EB92BD" w14:textId="309D1C8E" w:rsidR="00045958" w:rsidRDefault="00BC56CF">
            <w:pPr>
              <w:spacing w:after="0" w:line="259" w:lineRule="auto"/>
              <w:ind w:left="0" w:right="55" w:firstLine="0"/>
              <w:jc w:val="left"/>
            </w:pPr>
            <w:r>
              <w:t xml:space="preserve">Создание эмоциональной связи в коллективе взрослых и детей посредством организации совместной деятельности родителей, детей и педагогов.  Популяризация творчества детского поэта К.И. Чуковского 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BDE3" w14:textId="77777777" w:rsidR="005777C8" w:rsidRDefault="005777C8">
            <w:pPr>
              <w:spacing w:after="0" w:line="259" w:lineRule="auto"/>
              <w:ind w:left="0" w:right="0" w:firstLine="0"/>
              <w:jc w:val="left"/>
            </w:pPr>
          </w:p>
          <w:p w14:paraId="0369529A" w14:textId="123CB99F" w:rsidR="00045958" w:rsidRDefault="00BC56CF">
            <w:pPr>
              <w:spacing w:after="0" w:line="259" w:lineRule="auto"/>
              <w:ind w:left="0" w:right="0" w:firstLine="0"/>
              <w:jc w:val="left"/>
            </w:pPr>
            <w:r>
              <w:t xml:space="preserve">музыкальный руководитель, родители, дети, воспитатели группы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7B5C" w14:textId="77777777" w:rsidR="005777C8" w:rsidRDefault="005777C8">
            <w:pPr>
              <w:spacing w:after="0" w:line="259" w:lineRule="auto"/>
              <w:ind w:left="0" w:right="0" w:firstLine="0"/>
              <w:jc w:val="left"/>
            </w:pPr>
          </w:p>
          <w:p w14:paraId="7A928DAC" w14:textId="10E67EFD" w:rsidR="00045958" w:rsidRDefault="00BC56CF">
            <w:pPr>
              <w:spacing w:after="0" w:line="259" w:lineRule="auto"/>
              <w:ind w:left="0" w:right="0" w:firstLine="0"/>
              <w:jc w:val="left"/>
            </w:pPr>
            <w:r>
              <w:t xml:space="preserve">Апрель - май </w:t>
            </w:r>
          </w:p>
        </w:tc>
      </w:tr>
      <w:tr w:rsidR="00045958" w14:paraId="26E5F1B3" w14:textId="77777777" w:rsidTr="005777C8">
        <w:tblPrEx>
          <w:tblCellMar>
            <w:top w:w="58" w:type="dxa"/>
            <w:right w:w="46" w:type="dxa"/>
          </w:tblCellMar>
        </w:tblPrEx>
        <w:trPr>
          <w:gridAfter w:val="1"/>
          <w:wAfter w:w="85" w:type="dxa"/>
          <w:trHeight w:val="3122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C823" w14:textId="77777777" w:rsidR="00045958" w:rsidRDefault="00BC56CF">
            <w:pPr>
              <w:spacing w:after="0" w:line="257" w:lineRule="auto"/>
              <w:ind w:left="0" w:right="0" w:firstLine="0"/>
              <w:jc w:val="left"/>
            </w:pPr>
            <w:r w:rsidRPr="001A1999">
              <w:rPr>
                <w:bCs/>
                <w:i/>
                <w:iCs/>
                <w:color w:val="833C0B" w:themeColor="accent2" w:themeShade="80"/>
              </w:rPr>
              <w:t>Темы консультаций:</w:t>
            </w:r>
            <w:r w:rsidRPr="001A1999">
              <w:rPr>
                <w:b/>
                <w:color w:val="833C0B" w:themeColor="accent2" w:themeShade="80"/>
              </w:rPr>
              <w:t xml:space="preserve"> </w:t>
            </w:r>
            <w:r>
              <w:t xml:space="preserve">«Чтение для любознательной семьи» - консультация, обзор; </w:t>
            </w:r>
          </w:p>
          <w:p w14:paraId="62956B6B" w14:textId="2DD56CDA" w:rsidR="00045958" w:rsidRDefault="00BC56CF" w:rsidP="001A1999">
            <w:pPr>
              <w:spacing w:after="0" w:line="259" w:lineRule="auto"/>
              <w:ind w:left="0" w:right="107" w:firstLine="0"/>
              <w:jc w:val="left"/>
            </w:pPr>
            <w:r>
              <w:t>«Юмор в поэтических произведениях для детей»</w:t>
            </w: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6D4AB" w14:textId="1364350C" w:rsidR="001A1999" w:rsidRDefault="00BC56CF" w:rsidP="001A1999">
            <w:pPr>
              <w:spacing w:after="40" w:line="249" w:lineRule="auto"/>
              <w:ind w:left="0" w:right="0" w:firstLine="0"/>
              <w:jc w:val="left"/>
            </w:pPr>
            <w:r>
              <w:t xml:space="preserve">Повышение родительской педагогической компетентности. Популяризация семейного чтения и детской литературы. </w:t>
            </w:r>
          </w:p>
          <w:p w14:paraId="4D597412" w14:textId="1004C7D0" w:rsidR="00045958" w:rsidRDefault="00045958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A91B" w14:textId="6FBDC23B" w:rsidR="00045958" w:rsidRDefault="00BC56CF">
            <w:pPr>
              <w:spacing w:after="0" w:line="259" w:lineRule="auto"/>
              <w:ind w:left="0" w:right="0" w:firstLine="0"/>
              <w:jc w:val="left"/>
            </w:pPr>
            <w:r>
              <w:t xml:space="preserve">музыкальный руководитель </w:t>
            </w:r>
          </w:p>
          <w:p w14:paraId="0F527775" w14:textId="067E457C" w:rsidR="00045958" w:rsidRDefault="00BC56CF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1A1999">
              <w:t>воспитатели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86B6" w14:textId="77777777" w:rsidR="00045958" w:rsidRDefault="00BC56CF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учебного года </w:t>
            </w:r>
          </w:p>
        </w:tc>
      </w:tr>
      <w:tr w:rsidR="00045958" w14:paraId="754F7115" w14:textId="77777777" w:rsidTr="005777C8">
        <w:tblPrEx>
          <w:tblCellMar>
            <w:top w:w="58" w:type="dxa"/>
            <w:right w:w="46" w:type="dxa"/>
          </w:tblCellMar>
        </w:tblPrEx>
        <w:trPr>
          <w:gridAfter w:val="1"/>
          <w:wAfter w:w="85" w:type="dxa"/>
          <w:trHeight w:val="331"/>
        </w:trPr>
        <w:tc>
          <w:tcPr>
            <w:tcW w:w="99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23FC" w14:textId="621A4DEB" w:rsidR="00045958" w:rsidRDefault="00BC56CF">
            <w:pPr>
              <w:spacing w:after="0" w:line="259" w:lineRule="auto"/>
              <w:ind w:left="0" w:right="71" w:firstLine="0"/>
              <w:jc w:val="center"/>
            </w:pPr>
            <w:r w:rsidRPr="001A1999">
              <w:rPr>
                <w:b/>
                <w:color w:val="7030A0"/>
              </w:rPr>
              <w:t>Старшая группа</w:t>
            </w:r>
            <w:r w:rsidR="001A1999" w:rsidRPr="001A1999">
              <w:rPr>
                <w:b/>
                <w:color w:val="7030A0"/>
              </w:rPr>
              <w:t xml:space="preserve"> (5 – 7 л)</w:t>
            </w:r>
            <w:r w:rsidRPr="001A1999">
              <w:rPr>
                <w:color w:val="7030A0"/>
              </w:rPr>
              <w:t xml:space="preserve"> </w:t>
            </w:r>
          </w:p>
        </w:tc>
      </w:tr>
      <w:tr w:rsidR="00045958" w14:paraId="659DEB68" w14:textId="77777777" w:rsidTr="005777C8">
        <w:tblPrEx>
          <w:tblCellMar>
            <w:top w:w="58" w:type="dxa"/>
            <w:right w:w="46" w:type="dxa"/>
          </w:tblCellMar>
        </w:tblPrEx>
        <w:trPr>
          <w:gridAfter w:val="1"/>
          <w:wAfter w:w="85" w:type="dxa"/>
          <w:trHeight w:val="2588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1A1C" w14:textId="5DA34DCC" w:rsidR="00045958" w:rsidRPr="001A1999" w:rsidRDefault="00BC56CF">
            <w:pPr>
              <w:spacing w:after="0" w:line="281" w:lineRule="auto"/>
              <w:ind w:left="0" w:right="0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  <w:r w:rsidRPr="001A1999">
              <w:rPr>
                <w:bCs/>
                <w:i/>
                <w:iCs/>
                <w:color w:val="833C0B" w:themeColor="accent2" w:themeShade="80"/>
              </w:rPr>
              <w:t xml:space="preserve">Литературная гостиная: </w:t>
            </w:r>
          </w:p>
          <w:p w14:paraId="62A051CD" w14:textId="77777777" w:rsidR="00045958" w:rsidRDefault="00BC56CF">
            <w:pPr>
              <w:spacing w:after="0" w:line="259" w:lineRule="auto"/>
              <w:ind w:left="0" w:right="37" w:firstLine="0"/>
              <w:jc w:val="left"/>
            </w:pPr>
            <w:r>
              <w:t xml:space="preserve">«Законы Дружбы в детской литературе» - творческие задания </w:t>
            </w: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1711" w14:textId="75D239F6" w:rsidR="00045958" w:rsidRDefault="00BC56CF">
            <w:pPr>
              <w:spacing w:after="0" w:line="239" w:lineRule="auto"/>
              <w:ind w:left="0" w:right="39" w:firstLine="0"/>
              <w:jc w:val="left"/>
            </w:pPr>
            <w:r>
              <w:t xml:space="preserve">Активизировать родителей и детей к поиску и изучению произведений для детей с тематикой «Законы Дружбы» </w:t>
            </w:r>
            <w:r w:rsidR="001A1999">
              <w:t>п</w:t>
            </w:r>
            <w:r>
              <w:t xml:space="preserve">исателей и </w:t>
            </w:r>
          </w:p>
          <w:p w14:paraId="2FD4A8BD" w14:textId="77777777" w:rsidR="00045958" w:rsidRDefault="00BC56CF">
            <w:pPr>
              <w:spacing w:after="30" w:line="259" w:lineRule="auto"/>
              <w:ind w:left="0" w:right="0" w:firstLine="0"/>
              <w:jc w:val="left"/>
            </w:pPr>
            <w:r>
              <w:t xml:space="preserve">поэтов: Толстой, Барто, </w:t>
            </w:r>
          </w:p>
          <w:p w14:paraId="0C5A3208" w14:textId="77777777" w:rsidR="00045958" w:rsidRDefault="00BC56CF">
            <w:pPr>
              <w:spacing w:after="0" w:line="259" w:lineRule="auto"/>
              <w:ind w:left="0" w:right="0" w:firstLine="0"/>
              <w:jc w:val="left"/>
            </w:pPr>
            <w:r>
              <w:t xml:space="preserve">Носов… 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0870" w14:textId="1E9F4EE5" w:rsidR="00045958" w:rsidRDefault="00BC56CF">
            <w:pPr>
              <w:spacing w:after="0" w:line="259" w:lineRule="auto"/>
              <w:ind w:left="0" w:right="0" w:firstLine="0"/>
              <w:jc w:val="left"/>
            </w:pPr>
            <w:r>
              <w:t xml:space="preserve">музыкальный руководитель, родители, дети, воспитатели группы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9EFC" w14:textId="50B0B5F4" w:rsidR="00045958" w:rsidRDefault="00BC56CF">
            <w:pPr>
              <w:spacing w:after="0" w:line="259" w:lineRule="auto"/>
              <w:ind w:left="0" w:right="0" w:firstLine="0"/>
              <w:jc w:val="left"/>
            </w:pPr>
            <w:r>
              <w:t xml:space="preserve">Сентябрь - Октябрь </w:t>
            </w:r>
          </w:p>
        </w:tc>
      </w:tr>
      <w:tr w:rsidR="001A1999" w14:paraId="3AF2E878" w14:textId="77777777" w:rsidTr="005777C8">
        <w:tblPrEx>
          <w:tblCellMar>
            <w:top w:w="58" w:type="dxa"/>
            <w:right w:w="46" w:type="dxa"/>
          </w:tblCellMar>
        </w:tblPrEx>
        <w:trPr>
          <w:gridAfter w:val="1"/>
          <w:wAfter w:w="85" w:type="dxa"/>
          <w:trHeight w:val="2050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4513" w14:textId="628D9189" w:rsidR="001A1999" w:rsidRPr="001A1999" w:rsidRDefault="001A1999" w:rsidP="001A1999">
            <w:pPr>
              <w:spacing w:after="0" w:line="281" w:lineRule="auto"/>
              <w:ind w:left="0" w:right="0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  <w:r w:rsidRPr="001A1999">
              <w:rPr>
                <w:bCs/>
                <w:i/>
                <w:iCs/>
                <w:color w:val="833C0B" w:themeColor="accent2" w:themeShade="80"/>
              </w:rPr>
              <w:t>Литературная викторина –</w:t>
            </w:r>
            <w:r w:rsidRPr="001A1999">
              <w:rPr>
                <w:color w:val="833C0B" w:themeColor="accent2" w:themeShade="80"/>
              </w:rPr>
              <w:t xml:space="preserve"> </w:t>
            </w:r>
            <w:r>
              <w:t xml:space="preserve">«Русская поэтическая классика» - читаем в семейном кругу </w:t>
            </w: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D7F6" w14:textId="77777777" w:rsidR="001A1999" w:rsidRDefault="001A1999" w:rsidP="001A1999">
            <w:pPr>
              <w:spacing w:after="0" w:line="259" w:lineRule="auto"/>
              <w:ind w:left="0" w:right="0" w:firstLine="0"/>
            </w:pPr>
            <w:r>
              <w:t xml:space="preserve">Создание предпосылок к </w:t>
            </w:r>
          </w:p>
          <w:p w14:paraId="0F5BCD69" w14:textId="55C3E9A8" w:rsidR="001A1999" w:rsidRDefault="001A1999" w:rsidP="001A1999">
            <w:pPr>
              <w:spacing w:after="0" w:line="239" w:lineRule="auto"/>
              <w:ind w:left="0" w:right="39" w:firstLine="0"/>
              <w:jc w:val="left"/>
            </w:pPr>
            <w:r>
              <w:t xml:space="preserve">применению поэтического литературного классического материала в семейном чтении,  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F103" w14:textId="68585E4F" w:rsidR="001A1999" w:rsidRDefault="001A1999" w:rsidP="001A1999">
            <w:pPr>
              <w:spacing w:after="0" w:line="259" w:lineRule="auto"/>
              <w:ind w:left="0" w:right="0" w:firstLine="0"/>
              <w:jc w:val="left"/>
            </w:pPr>
            <w:r>
              <w:t>Воспитатели группы, дети, родители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DEF2" w14:textId="586C3554" w:rsidR="001A1999" w:rsidRDefault="001A1999" w:rsidP="001A1999">
            <w:pPr>
              <w:spacing w:after="0" w:line="259" w:lineRule="auto"/>
              <w:ind w:left="0" w:right="0" w:firstLine="0"/>
              <w:jc w:val="left"/>
            </w:pPr>
            <w:r>
              <w:t xml:space="preserve">Ноябрь </w:t>
            </w:r>
          </w:p>
        </w:tc>
      </w:tr>
      <w:tr w:rsidR="001A1999" w14:paraId="656951EC" w14:textId="77777777" w:rsidTr="005777C8">
        <w:tblPrEx>
          <w:tblCellMar>
            <w:top w:w="58" w:type="dxa"/>
            <w:right w:w="46" w:type="dxa"/>
          </w:tblCellMar>
        </w:tblPrEx>
        <w:trPr>
          <w:gridAfter w:val="1"/>
          <w:wAfter w:w="85" w:type="dxa"/>
          <w:trHeight w:val="2019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6A62" w14:textId="77777777" w:rsidR="001A1999" w:rsidRPr="001A1999" w:rsidRDefault="001A1999" w:rsidP="001A1999">
            <w:pPr>
              <w:spacing w:after="0"/>
              <w:ind w:left="11" w:right="0" w:hanging="11"/>
              <w:rPr>
                <w:i/>
                <w:iCs/>
                <w:color w:val="833C0B" w:themeColor="accent2" w:themeShade="80"/>
              </w:rPr>
            </w:pPr>
            <w:r w:rsidRPr="001A1999">
              <w:rPr>
                <w:i/>
                <w:iCs/>
                <w:color w:val="833C0B" w:themeColor="accent2" w:themeShade="80"/>
              </w:rPr>
              <w:t xml:space="preserve">Выставка – само презентация </w:t>
            </w:r>
          </w:p>
          <w:p w14:paraId="475AA13D" w14:textId="375C36CC" w:rsidR="001A1999" w:rsidRDefault="001A1999" w:rsidP="001A1999">
            <w:pPr>
              <w:spacing w:after="0"/>
              <w:ind w:left="11" w:right="0" w:hanging="11"/>
            </w:pPr>
            <w:r>
              <w:t xml:space="preserve">«Мы читаем </w:t>
            </w:r>
            <w:r w:rsidR="005777C8">
              <w:t>п</w:t>
            </w:r>
            <w:r>
              <w:t xml:space="preserve">оэзию» </w:t>
            </w:r>
            <w:r>
              <w:tab/>
            </w:r>
          </w:p>
          <w:p w14:paraId="25101D13" w14:textId="1DF4372E" w:rsidR="001A1999" w:rsidRPr="001A1999" w:rsidRDefault="001A1999" w:rsidP="001A1999"/>
        </w:tc>
        <w:tc>
          <w:tcPr>
            <w:tcW w:w="3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686C" w14:textId="77777777" w:rsidR="001A1999" w:rsidRDefault="001A1999" w:rsidP="001A1999">
            <w:pPr>
              <w:spacing w:after="0" w:line="240" w:lineRule="auto"/>
              <w:ind w:left="0" w:right="0" w:firstLine="0"/>
              <w:jc w:val="left"/>
            </w:pPr>
            <w:r>
              <w:t xml:space="preserve">Создание предпосылок к </w:t>
            </w:r>
          </w:p>
          <w:p w14:paraId="76382290" w14:textId="66359C3F" w:rsidR="001A1999" w:rsidRDefault="001A1999" w:rsidP="001A1999">
            <w:pPr>
              <w:spacing w:after="0" w:line="240" w:lineRule="auto"/>
              <w:ind w:left="0" w:right="0" w:firstLine="0"/>
              <w:jc w:val="left"/>
            </w:pPr>
            <w:r>
              <w:t>применению поэтического литературного классического материала в семейном чтении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E526" w14:textId="139EE615" w:rsidR="001A1999" w:rsidRDefault="001A1999" w:rsidP="001A1999">
            <w:pPr>
              <w:spacing w:after="0" w:line="240" w:lineRule="auto"/>
              <w:ind w:left="0" w:right="0" w:firstLine="0"/>
              <w:jc w:val="left"/>
            </w:pPr>
            <w:r>
              <w:t>родители, дети, воспитатели группы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BFF1" w14:textId="5EC1F3BE" w:rsidR="001A1999" w:rsidRDefault="001A1999" w:rsidP="001A1999">
            <w:pPr>
              <w:spacing w:after="0" w:line="259" w:lineRule="auto"/>
              <w:ind w:left="0" w:right="0" w:firstLine="0"/>
              <w:jc w:val="left"/>
            </w:pPr>
            <w:r>
              <w:t xml:space="preserve">Декабрь </w:t>
            </w:r>
          </w:p>
        </w:tc>
      </w:tr>
      <w:tr w:rsidR="001A1999" w14:paraId="59DE937C" w14:textId="77777777" w:rsidTr="005777C8">
        <w:tblPrEx>
          <w:tblCellMar>
            <w:top w:w="58" w:type="dxa"/>
            <w:right w:w="46" w:type="dxa"/>
          </w:tblCellMar>
        </w:tblPrEx>
        <w:trPr>
          <w:gridAfter w:val="1"/>
          <w:wAfter w:w="85" w:type="dxa"/>
          <w:trHeight w:val="2583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E25F" w14:textId="77777777" w:rsidR="005777C8" w:rsidRDefault="005777C8" w:rsidP="001A1999">
            <w:pPr>
              <w:spacing w:after="0" w:line="259" w:lineRule="auto"/>
              <w:ind w:left="0" w:right="128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</w:p>
          <w:p w14:paraId="6119E449" w14:textId="67AF091F" w:rsidR="00976354" w:rsidRDefault="001A1999" w:rsidP="001A1999">
            <w:pPr>
              <w:spacing w:after="0" w:line="259" w:lineRule="auto"/>
              <w:ind w:left="0" w:right="128" w:firstLine="0"/>
              <w:jc w:val="left"/>
            </w:pPr>
            <w:r w:rsidRPr="00976354">
              <w:rPr>
                <w:bCs/>
                <w:i/>
                <w:iCs/>
                <w:color w:val="833C0B" w:themeColor="accent2" w:themeShade="80"/>
              </w:rPr>
              <w:t>Литературный вечер</w:t>
            </w:r>
            <w:r w:rsidR="00976354">
              <w:rPr>
                <w:bCs/>
                <w:i/>
                <w:iCs/>
                <w:color w:val="833C0B" w:themeColor="accent2" w:themeShade="80"/>
              </w:rPr>
              <w:t xml:space="preserve"> за круглым столом</w:t>
            </w:r>
            <w:r w:rsidRPr="00976354">
              <w:rPr>
                <w:bCs/>
                <w:i/>
                <w:iCs/>
                <w:color w:val="833C0B" w:themeColor="accent2" w:themeShade="80"/>
              </w:rPr>
              <w:t>:</w:t>
            </w:r>
            <w:r w:rsidRPr="00976354">
              <w:rPr>
                <w:color w:val="833C0B" w:themeColor="accent2" w:themeShade="80"/>
              </w:rPr>
              <w:t xml:space="preserve"> </w:t>
            </w:r>
          </w:p>
          <w:p w14:paraId="765CE805" w14:textId="60F17591" w:rsidR="001A1999" w:rsidRDefault="001A1999" w:rsidP="001A1999">
            <w:pPr>
              <w:spacing w:after="0" w:line="259" w:lineRule="auto"/>
              <w:ind w:left="0" w:right="128" w:firstLine="0"/>
              <w:jc w:val="left"/>
            </w:pPr>
            <w:r>
              <w:t xml:space="preserve">«Читаем по ролям» - </w:t>
            </w:r>
            <w:r w:rsidR="00976354">
              <w:t>импровизированный творческий</w:t>
            </w:r>
            <w:r>
              <w:t xml:space="preserve"> литературный спектакль с</w:t>
            </w:r>
            <w:r w:rsidR="00976354">
              <w:t xml:space="preserve"> участием родителей</w:t>
            </w:r>
            <w:r>
              <w:t xml:space="preserve"> </w:t>
            </w: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D31E" w14:textId="77777777" w:rsidR="005777C8" w:rsidRDefault="005777C8" w:rsidP="001A1999">
            <w:pPr>
              <w:spacing w:after="0" w:line="259" w:lineRule="auto"/>
              <w:ind w:left="0" w:right="16" w:firstLine="0"/>
              <w:jc w:val="left"/>
            </w:pPr>
          </w:p>
          <w:p w14:paraId="653DEF97" w14:textId="66E236DE" w:rsidR="001A1999" w:rsidRDefault="001A1999" w:rsidP="001A1999">
            <w:pPr>
              <w:spacing w:after="0" w:line="259" w:lineRule="auto"/>
              <w:ind w:left="0" w:right="16" w:firstLine="0"/>
              <w:jc w:val="left"/>
            </w:pPr>
            <w:r>
              <w:t xml:space="preserve">В ходе практической деятельности, чтении по ролям, показать способы проведения семейного чтения, дать возможность проявить себя, свои творческие и актёрские способности. 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BF00" w14:textId="77777777" w:rsidR="005777C8" w:rsidRDefault="005777C8" w:rsidP="001A1999">
            <w:pPr>
              <w:spacing w:after="0" w:line="259" w:lineRule="auto"/>
              <w:ind w:left="0" w:right="0" w:firstLine="0"/>
              <w:jc w:val="left"/>
            </w:pPr>
          </w:p>
          <w:p w14:paraId="141D63BA" w14:textId="6A32F206" w:rsidR="001A1999" w:rsidRDefault="001A1999" w:rsidP="001A1999">
            <w:pPr>
              <w:spacing w:after="0" w:line="259" w:lineRule="auto"/>
              <w:ind w:left="0" w:right="0" w:firstLine="0"/>
              <w:jc w:val="left"/>
            </w:pPr>
            <w:r>
              <w:t xml:space="preserve">родители, дети, воспитатели группы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8D30" w14:textId="77777777" w:rsidR="005777C8" w:rsidRDefault="005777C8" w:rsidP="001A1999">
            <w:pPr>
              <w:spacing w:after="0" w:line="259" w:lineRule="auto"/>
              <w:ind w:left="0" w:right="0" w:firstLine="0"/>
              <w:jc w:val="left"/>
            </w:pPr>
          </w:p>
          <w:p w14:paraId="46879150" w14:textId="095B2F48" w:rsidR="001A1999" w:rsidRDefault="001A1999" w:rsidP="001A1999">
            <w:pPr>
              <w:spacing w:after="0" w:line="259" w:lineRule="auto"/>
              <w:ind w:left="0" w:right="0" w:firstLine="0"/>
              <w:jc w:val="left"/>
            </w:pPr>
            <w:r>
              <w:t xml:space="preserve">Январь </w:t>
            </w:r>
          </w:p>
        </w:tc>
      </w:tr>
      <w:tr w:rsidR="00976354" w14:paraId="420494B8" w14:textId="77777777" w:rsidTr="005777C8">
        <w:tblPrEx>
          <w:tblCellMar>
            <w:top w:w="58" w:type="dxa"/>
            <w:right w:w="46" w:type="dxa"/>
          </w:tblCellMar>
        </w:tblPrEx>
        <w:trPr>
          <w:gridAfter w:val="1"/>
          <w:wAfter w:w="85" w:type="dxa"/>
          <w:trHeight w:val="2583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357B" w14:textId="45CA76A1" w:rsidR="00976354" w:rsidRDefault="00976354" w:rsidP="00976354">
            <w:pPr>
              <w:spacing w:after="0" w:line="259" w:lineRule="auto"/>
              <w:ind w:left="0" w:right="128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  <w:r w:rsidRPr="00976354">
              <w:rPr>
                <w:bCs/>
                <w:i/>
                <w:iCs/>
                <w:color w:val="833C0B" w:themeColor="accent2" w:themeShade="80"/>
              </w:rPr>
              <w:t>Литератур</w:t>
            </w:r>
            <w:r>
              <w:rPr>
                <w:bCs/>
                <w:i/>
                <w:iCs/>
                <w:color w:val="833C0B" w:themeColor="accent2" w:themeShade="80"/>
              </w:rPr>
              <w:t>ная гостиная</w:t>
            </w:r>
          </w:p>
          <w:p w14:paraId="0031841F" w14:textId="78D24B04" w:rsidR="00976354" w:rsidRPr="00976354" w:rsidRDefault="00976354" w:rsidP="00976354">
            <w:pPr>
              <w:spacing w:after="0" w:line="259" w:lineRule="auto"/>
              <w:ind w:left="0" w:right="128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  <w:r w:rsidRPr="00976354">
              <w:rPr>
                <w:bCs/>
                <w:i/>
                <w:iCs/>
                <w:color w:val="auto"/>
              </w:rPr>
              <w:t>«</w:t>
            </w:r>
            <w:r>
              <w:t xml:space="preserve">У Лукоморья» - конкурс чтецов по произведениям А.С. Пушкина </w:t>
            </w: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4865" w14:textId="30695DFC" w:rsidR="00976354" w:rsidRDefault="00976354" w:rsidP="00976354">
            <w:pPr>
              <w:spacing w:after="5" w:line="278" w:lineRule="auto"/>
              <w:ind w:left="0" w:right="0" w:firstLine="0"/>
              <w:jc w:val="left"/>
            </w:pPr>
            <w:r>
              <w:t xml:space="preserve">Создание эмоциональной связи в коллективе взрослых и детей посредством организации совместной деятельности родителей, детей и педагогов. Популяризация творчества А.С. Пушкина 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07D6" w14:textId="3694DDC0" w:rsidR="00976354" w:rsidRDefault="00976354" w:rsidP="00976354">
            <w:pPr>
              <w:spacing w:after="0" w:line="259" w:lineRule="auto"/>
              <w:ind w:left="0" w:right="0" w:firstLine="0"/>
              <w:jc w:val="left"/>
            </w:pPr>
            <w:r>
              <w:t xml:space="preserve">родители, дети, воспитатели группы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66FB" w14:textId="471B3EE3" w:rsidR="00976354" w:rsidRDefault="00976354" w:rsidP="00976354">
            <w:pPr>
              <w:spacing w:after="0" w:line="259" w:lineRule="auto"/>
              <w:ind w:left="0" w:right="0" w:firstLine="0"/>
              <w:jc w:val="left"/>
            </w:pPr>
            <w:r>
              <w:t xml:space="preserve">Февраль </w:t>
            </w:r>
          </w:p>
        </w:tc>
      </w:tr>
      <w:tr w:rsidR="00976354" w14:paraId="3F0CE9A0" w14:textId="77777777" w:rsidTr="005777C8">
        <w:tblPrEx>
          <w:tblCellMar>
            <w:top w:w="58" w:type="dxa"/>
            <w:right w:w="46" w:type="dxa"/>
          </w:tblCellMar>
        </w:tblPrEx>
        <w:trPr>
          <w:gridAfter w:val="1"/>
          <w:wAfter w:w="85" w:type="dxa"/>
          <w:trHeight w:val="2583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F4D3" w14:textId="41679710" w:rsidR="00976354" w:rsidRDefault="00976354" w:rsidP="00976354">
            <w:pPr>
              <w:spacing w:after="25" w:line="259" w:lineRule="auto"/>
              <w:ind w:left="0" w:right="0" w:firstLine="0"/>
              <w:jc w:val="left"/>
            </w:pPr>
            <w:r w:rsidRPr="00976354">
              <w:rPr>
                <w:bCs/>
                <w:i/>
                <w:iCs/>
                <w:color w:val="833C0B" w:themeColor="accent2" w:themeShade="80"/>
              </w:rPr>
              <w:t>Темы презентаций:</w:t>
            </w:r>
            <w:r w:rsidRPr="00976354">
              <w:rPr>
                <w:color w:val="833C0B" w:themeColor="accent2" w:themeShade="80"/>
              </w:rPr>
              <w:t xml:space="preserve"> </w:t>
            </w:r>
            <w:r>
              <w:t xml:space="preserve">«Нравственное воспитание в произведениях детских писателей», </w:t>
            </w:r>
          </w:p>
          <w:p w14:paraId="460F68A7" w14:textId="23619CF3" w:rsidR="00976354" w:rsidRPr="00976354" w:rsidRDefault="00976354" w:rsidP="00976354">
            <w:pPr>
              <w:spacing w:after="0" w:line="259" w:lineRule="auto"/>
              <w:ind w:left="0" w:right="128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  <w:r>
              <w:t xml:space="preserve">«Наш любимый Михалков» </w:t>
            </w: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91C2" w14:textId="77777777" w:rsidR="00976354" w:rsidRDefault="00976354" w:rsidP="00976354">
            <w:pPr>
              <w:spacing w:after="5" w:line="278" w:lineRule="auto"/>
              <w:ind w:left="0" w:right="0" w:firstLine="0"/>
              <w:jc w:val="left"/>
            </w:pPr>
            <w:r>
              <w:t xml:space="preserve">Популяризация семейного чтения и детской литературы. </w:t>
            </w:r>
          </w:p>
          <w:p w14:paraId="0001DB1A" w14:textId="77777777" w:rsidR="00976354" w:rsidRDefault="00976354" w:rsidP="00976354">
            <w:pPr>
              <w:spacing w:after="5" w:line="278" w:lineRule="auto"/>
              <w:ind w:left="0" w:right="0" w:firstLine="0"/>
              <w:jc w:val="left"/>
            </w:pPr>
          </w:p>
          <w:p w14:paraId="582EB59E" w14:textId="2C4FF5E2" w:rsidR="00976354" w:rsidRDefault="00976354" w:rsidP="00976354">
            <w:pPr>
              <w:spacing w:after="5" w:line="278" w:lineRule="auto"/>
              <w:ind w:left="0" w:right="0" w:firstLine="0"/>
              <w:jc w:val="left"/>
            </w:pPr>
            <w:r>
              <w:t xml:space="preserve">Привитие интереса к творчеству Сергея Михалкова 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5E45" w14:textId="6CB0C1F6" w:rsidR="00976354" w:rsidRDefault="00976354" w:rsidP="00976354">
            <w:pPr>
              <w:spacing w:after="0" w:line="259" w:lineRule="auto"/>
              <w:ind w:left="0" w:right="0" w:firstLine="0"/>
              <w:jc w:val="left"/>
            </w:pPr>
            <w:r>
              <w:t>Воспитатели, родители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37D0" w14:textId="0D891CE4" w:rsidR="00976354" w:rsidRDefault="00976354" w:rsidP="00976354">
            <w:pPr>
              <w:spacing w:after="0" w:line="259" w:lineRule="auto"/>
              <w:ind w:left="0" w:right="0" w:firstLine="0"/>
              <w:jc w:val="left"/>
            </w:pPr>
            <w:r>
              <w:t xml:space="preserve">Март </w:t>
            </w:r>
          </w:p>
        </w:tc>
      </w:tr>
      <w:tr w:rsidR="00976354" w14:paraId="33DC980E" w14:textId="77777777" w:rsidTr="005777C8">
        <w:tblPrEx>
          <w:tblCellMar>
            <w:top w:w="58" w:type="dxa"/>
            <w:right w:w="46" w:type="dxa"/>
          </w:tblCellMar>
        </w:tblPrEx>
        <w:trPr>
          <w:gridAfter w:val="1"/>
          <w:wAfter w:w="85" w:type="dxa"/>
          <w:trHeight w:val="2583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F787" w14:textId="77777777" w:rsidR="00976354" w:rsidRPr="00976354" w:rsidRDefault="00976354" w:rsidP="00976354">
            <w:pPr>
              <w:spacing w:after="25" w:line="259" w:lineRule="auto"/>
              <w:ind w:left="0" w:right="0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  <w:r w:rsidRPr="00976354">
              <w:rPr>
                <w:bCs/>
                <w:i/>
                <w:iCs/>
                <w:color w:val="833C0B" w:themeColor="accent2" w:themeShade="80"/>
              </w:rPr>
              <w:t xml:space="preserve">Литературный вечер семейного творчества. </w:t>
            </w:r>
          </w:p>
          <w:p w14:paraId="4C09E908" w14:textId="0AE0920F" w:rsidR="00976354" w:rsidRDefault="00976354" w:rsidP="00976354">
            <w:pPr>
              <w:spacing w:after="25" w:line="259" w:lineRule="auto"/>
              <w:ind w:left="0" w:right="0" w:firstLine="0"/>
              <w:jc w:val="left"/>
              <w:rPr>
                <w:b/>
              </w:rPr>
            </w:pPr>
            <w:r>
              <w:t xml:space="preserve">«В мире героев Сергея Михалкова» в форме конкурса чтецов </w:t>
            </w: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AA41" w14:textId="6372692D" w:rsidR="00976354" w:rsidRDefault="00976354" w:rsidP="00976354">
            <w:pPr>
              <w:spacing w:after="5" w:line="278" w:lineRule="auto"/>
              <w:ind w:left="0" w:right="0" w:firstLine="0"/>
              <w:jc w:val="left"/>
            </w:pPr>
            <w:r>
              <w:t xml:space="preserve">Создание эмоциональной связи в коллективе взрослых и детей посредством организации совместной деятельности родителей, детей и педагогов.  Популяризация творчества детского поэта С. Михалкова 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4AFD" w14:textId="6AD7EB14" w:rsidR="00976354" w:rsidRDefault="00976354" w:rsidP="00976354">
            <w:pPr>
              <w:spacing w:after="0" w:line="259" w:lineRule="auto"/>
              <w:ind w:left="0" w:right="0" w:firstLine="0"/>
              <w:jc w:val="left"/>
            </w:pPr>
            <w:r>
              <w:t xml:space="preserve">родители, дети, воспитатели группы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2A9D" w14:textId="77777777" w:rsidR="00976354" w:rsidRDefault="00976354" w:rsidP="00976354">
            <w:pPr>
              <w:spacing w:after="22" w:line="259" w:lineRule="auto"/>
              <w:ind w:left="0" w:right="0" w:firstLine="0"/>
              <w:jc w:val="left"/>
            </w:pPr>
            <w:r>
              <w:t xml:space="preserve">Апрель - </w:t>
            </w:r>
          </w:p>
          <w:p w14:paraId="627EC1C5" w14:textId="7AE3A93D" w:rsidR="00976354" w:rsidRDefault="00976354" w:rsidP="00976354">
            <w:pPr>
              <w:spacing w:after="0" w:line="259" w:lineRule="auto"/>
              <w:ind w:left="0" w:right="0" w:firstLine="0"/>
              <w:jc w:val="left"/>
            </w:pPr>
            <w:r>
              <w:t xml:space="preserve">Май </w:t>
            </w:r>
          </w:p>
        </w:tc>
      </w:tr>
      <w:tr w:rsidR="00976354" w14:paraId="0E58A697" w14:textId="77777777" w:rsidTr="005777C8">
        <w:tblPrEx>
          <w:tblCellMar>
            <w:top w:w="58" w:type="dxa"/>
            <w:right w:w="46" w:type="dxa"/>
          </w:tblCellMar>
        </w:tblPrEx>
        <w:trPr>
          <w:gridAfter w:val="1"/>
          <w:wAfter w:w="85" w:type="dxa"/>
          <w:trHeight w:val="2583"/>
        </w:trPr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AF1A" w14:textId="77777777" w:rsidR="005777C8" w:rsidRDefault="005777C8" w:rsidP="00976354">
            <w:pPr>
              <w:spacing w:after="0" w:line="248" w:lineRule="auto"/>
              <w:ind w:left="0" w:right="0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</w:p>
          <w:p w14:paraId="6854469C" w14:textId="2A022E79" w:rsidR="00976354" w:rsidRDefault="00976354" w:rsidP="00976354">
            <w:pPr>
              <w:spacing w:after="0" w:line="248" w:lineRule="auto"/>
              <w:ind w:left="0" w:right="0" w:firstLine="0"/>
              <w:jc w:val="left"/>
            </w:pPr>
            <w:r w:rsidRPr="00976354">
              <w:rPr>
                <w:bCs/>
                <w:i/>
                <w:iCs/>
                <w:color w:val="833C0B" w:themeColor="accent2" w:themeShade="80"/>
              </w:rPr>
              <w:t>Темы консультаций:</w:t>
            </w:r>
            <w:r w:rsidRPr="00976354">
              <w:rPr>
                <w:b/>
                <w:color w:val="833C0B" w:themeColor="accent2" w:themeShade="80"/>
              </w:rPr>
              <w:t xml:space="preserve"> </w:t>
            </w:r>
            <w:r>
              <w:t xml:space="preserve">«Поэтический материал русских поэтов для дошкольников», «Пушкинские сказки – волшебный мир глазами ребёнка», </w:t>
            </w:r>
          </w:p>
          <w:p w14:paraId="0C03DA3D" w14:textId="0425CAFB" w:rsidR="00976354" w:rsidRPr="00976354" w:rsidRDefault="00976354" w:rsidP="00976354">
            <w:pPr>
              <w:spacing w:after="25" w:line="259" w:lineRule="auto"/>
              <w:ind w:left="0" w:right="0" w:firstLine="0"/>
              <w:jc w:val="left"/>
              <w:rPr>
                <w:bCs/>
                <w:i/>
                <w:iCs/>
                <w:color w:val="833C0B" w:themeColor="accent2" w:themeShade="80"/>
              </w:rPr>
            </w:pPr>
            <w:r>
              <w:t xml:space="preserve">«Мелодекламация – что это?» </w:t>
            </w:r>
          </w:p>
        </w:tc>
        <w:tc>
          <w:tcPr>
            <w:tcW w:w="3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DDFB" w14:textId="77777777" w:rsidR="005777C8" w:rsidRDefault="005777C8" w:rsidP="00976354">
            <w:pPr>
              <w:spacing w:after="5" w:line="278" w:lineRule="auto"/>
              <w:ind w:left="0" w:right="0" w:firstLine="0"/>
              <w:jc w:val="left"/>
            </w:pPr>
          </w:p>
          <w:p w14:paraId="0AD7FEDA" w14:textId="77F3356F" w:rsidR="00976354" w:rsidRDefault="00976354" w:rsidP="00976354">
            <w:pPr>
              <w:spacing w:after="5" w:line="278" w:lineRule="auto"/>
              <w:ind w:left="0" w:right="0" w:firstLine="0"/>
              <w:jc w:val="left"/>
            </w:pPr>
            <w:r>
              <w:t xml:space="preserve">Повышение родительской педагогической компетентности. Популяризация семейного чтения и детской литературы. Привитие интереса к русской поэзии. </w:t>
            </w:r>
          </w:p>
        </w:tc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20D6" w14:textId="77777777" w:rsidR="005777C8" w:rsidRDefault="005777C8" w:rsidP="00976354">
            <w:pPr>
              <w:spacing w:after="0" w:line="259" w:lineRule="auto"/>
              <w:ind w:left="0" w:right="0" w:firstLine="0"/>
              <w:jc w:val="left"/>
            </w:pPr>
          </w:p>
          <w:p w14:paraId="1B589683" w14:textId="2131CD5D" w:rsidR="00976354" w:rsidRDefault="00976354" w:rsidP="00976354">
            <w:pPr>
              <w:spacing w:after="0" w:line="259" w:lineRule="auto"/>
              <w:ind w:left="0" w:right="0" w:firstLine="0"/>
              <w:jc w:val="left"/>
            </w:pPr>
            <w:r>
              <w:t xml:space="preserve">родители, дети, воспитатели группы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6FD0" w14:textId="77777777" w:rsidR="005777C8" w:rsidRDefault="005777C8" w:rsidP="00976354">
            <w:pPr>
              <w:spacing w:after="22" w:line="259" w:lineRule="auto"/>
              <w:ind w:left="0" w:right="0" w:firstLine="0"/>
              <w:jc w:val="left"/>
            </w:pPr>
          </w:p>
          <w:p w14:paraId="3092E49A" w14:textId="30186020" w:rsidR="00976354" w:rsidRDefault="00976354" w:rsidP="00976354">
            <w:pPr>
              <w:spacing w:after="22" w:line="259" w:lineRule="auto"/>
              <w:ind w:left="0" w:right="0" w:firstLine="0"/>
              <w:jc w:val="left"/>
            </w:pPr>
            <w:r>
              <w:t xml:space="preserve">В течение учебного года </w:t>
            </w:r>
          </w:p>
        </w:tc>
      </w:tr>
    </w:tbl>
    <w:p w14:paraId="4ACCEBB1" w14:textId="77777777" w:rsidR="00045958" w:rsidRDefault="00045958">
      <w:pPr>
        <w:spacing w:after="0" w:line="259" w:lineRule="auto"/>
        <w:ind w:left="-1056" w:right="10845" w:firstLine="0"/>
        <w:jc w:val="left"/>
      </w:pPr>
    </w:p>
    <w:p w14:paraId="34E9F8E5" w14:textId="4A63CF67" w:rsidR="00045958" w:rsidRDefault="00BC56CF" w:rsidP="00976354">
      <w:pPr>
        <w:spacing w:after="218" w:line="259" w:lineRule="auto"/>
        <w:ind w:left="360" w:right="0" w:firstLine="0"/>
        <w:jc w:val="left"/>
      </w:pPr>
      <w:r>
        <w:t xml:space="preserve"> </w:t>
      </w:r>
      <w:r w:rsidRPr="00976354">
        <w:rPr>
          <w:b/>
          <w:color w:val="C00000"/>
        </w:rPr>
        <w:t>Литература</w:t>
      </w:r>
      <w:r w:rsidRPr="00976354">
        <w:rPr>
          <w:color w:val="C00000"/>
        </w:rPr>
        <w:t xml:space="preserve"> </w:t>
      </w:r>
    </w:p>
    <w:p w14:paraId="0EFE328D" w14:textId="7676E72C" w:rsidR="00045958" w:rsidRDefault="00BC56CF">
      <w:pPr>
        <w:numPr>
          <w:ilvl w:val="0"/>
          <w:numId w:val="8"/>
        </w:numPr>
        <w:ind w:right="71" w:hanging="360"/>
      </w:pPr>
      <w:r>
        <w:t xml:space="preserve">Алиева Т.Н., Антонова Т.В. Программа «Истоки» - М.: </w:t>
      </w:r>
      <w:r w:rsidR="00194EE9">
        <w:t>Просвещение, 2003</w:t>
      </w:r>
      <w:r>
        <w:t xml:space="preserve"> г. </w:t>
      </w:r>
    </w:p>
    <w:p w14:paraId="48E5F808" w14:textId="7BFF58E8" w:rsidR="00045958" w:rsidRDefault="00BC56CF">
      <w:pPr>
        <w:numPr>
          <w:ilvl w:val="0"/>
          <w:numId w:val="8"/>
        </w:numPr>
        <w:ind w:right="71" w:hanging="360"/>
      </w:pPr>
      <w:r>
        <w:t xml:space="preserve">Гриценко З.А. Положи твое сердце у чтения - М.: </w:t>
      </w:r>
      <w:r w:rsidR="00194EE9">
        <w:t>Просвещение, 2000</w:t>
      </w:r>
      <w:r>
        <w:t xml:space="preserve">г. </w:t>
      </w:r>
    </w:p>
    <w:p w14:paraId="39691636" w14:textId="77777777" w:rsidR="00045958" w:rsidRDefault="00BC56CF">
      <w:pPr>
        <w:numPr>
          <w:ilvl w:val="0"/>
          <w:numId w:val="8"/>
        </w:numPr>
        <w:ind w:right="71" w:hanging="360"/>
      </w:pPr>
      <w:r>
        <w:t xml:space="preserve">Гурович Л.М., Береговая Л.Б., Логинова В.И. Ребёнок и книга. – М.: Просвещение, 1992. </w:t>
      </w:r>
    </w:p>
    <w:p w14:paraId="0F85DE27" w14:textId="1EFDB695" w:rsidR="00045958" w:rsidRDefault="00BC56CF">
      <w:pPr>
        <w:numPr>
          <w:ilvl w:val="0"/>
          <w:numId w:val="8"/>
        </w:numPr>
        <w:spacing w:after="9" w:line="274" w:lineRule="auto"/>
        <w:ind w:right="71" w:hanging="360"/>
      </w:pPr>
      <w:proofErr w:type="spellStart"/>
      <w:r>
        <w:t>Доронова</w:t>
      </w:r>
      <w:proofErr w:type="spellEnd"/>
      <w:r>
        <w:t xml:space="preserve"> Т.Н.  Программа для родителей и воспитателей по формированию здоровья и развитию детей 4-7 лет. «Из детства – в отрочество</w:t>
      </w:r>
      <w:r w:rsidR="00194EE9">
        <w:t>». -</w:t>
      </w:r>
      <w:r>
        <w:t xml:space="preserve"> М.: Просвещение, 2002 г. </w:t>
      </w:r>
    </w:p>
    <w:p w14:paraId="1DA82B0D" w14:textId="72D435F0" w:rsidR="00045958" w:rsidRDefault="00BC56CF">
      <w:pPr>
        <w:numPr>
          <w:ilvl w:val="0"/>
          <w:numId w:val="8"/>
        </w:numPr>
        <w:ind w:right="71" w:hanging="360"/>
      </w:pPr>
      <w:r>
        <w:t xml:space="preserve">Жукова </w:t>
      </w:r>
      <w:r w:rsidR="00194EE9">
        <w:t>Г. Д.</w:t>
      </w:r>
      <w:r>
        <w:t xml:space="preserve"> Родительское собрание по детскому </w:t>
      </w:r>
      <w:r w:rsidR="00194EE9">
        <w:t>чтению. -</w:t>
      </w:r>
      <w:r>
        <w:t xml:space="preserve"> М: Русская школьная библиотечная ассоциация, 2007 г. </w:t>
      </w:r>
    </w:p>
    <w:p w14:paraId="56578692" w14:textId="77777777" w:rsidR="00194EE9" w:rsidRDefault="00BC56CF">
      <w:pPr>
        <w:numPr>
          <w:ilvl w:val="0"/>
          <w:numId w:val="8"/>
        </w:numPr>
        <w:ind w:right="71" w:hanging="360"/>
      </w:pPr>
      <w:r>
        <w:t xml:space="preserve">Жукова Г.Д. Семейное чтение в год </w:t>
      </w:r>
      <w:r w:rsidR="00194EE9">
        <w:t>семьи. -</w:t>
      </w:r>
      <w:r>
        <w:t xml:space="preserve"> М: Русская школьная ассоциация, 2007</w:t>
      </w:r>
    </w:p>
    <w:p w14:paraId="2670F20C" w14:textId="7A782C65" w:rsidR="00045958" w:rsidRDefault="00BC56CF" w:rsidP="005777C8">
      <w:pPr>
        <w:pStyle w:val="a5"/>
        <w:numPr>
          <w:ilvl w:val="0"/>
          <w:numId w:val="8"/>
        </w:numPr>
        <w:ind w:right="71"/>
      </w:pPr>
      <w:proofErr w:type="spellStart"/>
      <w:r>
        <w:t>Канавина</w:t>
      </w:r>
      <w:proofErr w:type="spellEnd"/>
      <w:r>
        <w:t xml:space="preserve"> Г. А. Особенности деятельности библиотеки в поддержку социальной «семьи» и в сохранении традиции семейного чтения в условиях детского дома, организованного по семейному типу.  - М.: Просвещение, 2000г </w:t>
      </w:r>
    </w:p>
    <w:p w14:paraId="560289FA" w14:textId="759899C2" w:rsidR="00045958" w:rsidRDefault="00BC56CF">
      <w:pPr>
        <w:numPr>
          <w:ilvl w:val="0"/>
          <w:numId w:val="8"/>
        </w:numPr>
        <w:ind w:right="71" w:hanging="360"/>
      </w:pPr>
      <w:r>
        <w:t xml:space="preserve">Международный день детской </w:t>
      </w:r>
      <w:r w:rsidR="00194EE9">
        <w:t>книги. -</w:t>
      </w:r>
      <w:r>
        <w:t xml:space="preserve"> Ж.: Дошкольное образование, 2010. - №6. </w:t>
      </w:r>
    </w:p>
    <w:p w14:paraId="3A7430EF" w14:textId="77777777" w:rsidR="00045958" w:rsidRDefault="00BC56CF">
      <w:pPr>
        <w:numPr>
          <w:ilvl w:val="0"/>
          <w:numId w:val="8"/>
        </w:numPr>
        <w:ind w:right="71" w:hanging="360"/>
      </w:pPr>
      <w:r>
        <w:t xml:space="preserve">Нежданова Л. И., </w:t>
      </w:r>
      <w:proofErr w:type="spellStart"/>
      <w:r>
        <w:t>Киченко</w:t>
      </w:r>
      <w:proofErr w:type="spellEnd"/>
      <w:r>
        <w:t xml:space="preserve"> Е. А. Работа с семьей и продвижение семейного чтения – М.: Просвещение, 1996 г. </w:t>
      </w:r>
    </w:p>
    <w:p w14:paraId="168616FF" w14:textId="5A4E6493" w:rsidR="00045958" w:rsidRDefault="00BC56CF">
      <w:pPr>
        <w:numPr>
          <w:ilvl w:val="0"/>
          <w:numId w:val="8"/>
        </w:numPr>
        <w:spacing w:after="9" w:line="274" w:lineRule="auto"/>
        <w:ind w:right="71" w:hanging="360"/>
      </w:pPr>
      <w:r>
        <w:t xml:space="preserve">Праздник книги и чтения. Сборник сценариев по привлечению детей к чтению и умению работать с информацией. Российская государственная детская </w:t>
      </w:r>
      <w:r w:rsidR="00194EE9">
        <w:t>библиотека.</w:t>
      </w:r>
      <w:r>
        <w:t xml:space="preserve">-М: Школьная библиотека Программа поддержки чтения. </w:t>
      </w:r>
    </w:p>
    <w:p w14:paraId="312CE3C5" w14:textId="77777777" w:rsidR="00045958" w:rsidRDefault="00BC56CF">
      <w:pPr>
        <w:numPr>
          <w:ilvl w:val="0"/>
          <w:numId w:val="8"/>
        </w:numPr>
        <w:ind w:right="71" w:hanging="360"/>
      </w:pPr>
      <w:r>
        <w:t xml:space="preserve">Пименова И. П., </w:t>
      </w:r>
      <w:proofErr w:type="spellStart"/>
      <w:r>
        <w:t>Сластникова</w:t>
      </w:r>
      <w:proofErr w:type="spellEnd"/>
      <w:r>
        <w:t xml:space="preserve"> Л. А. Семейное чтение: Целевая программа на 2008-2010 г. </w:t>
      </w:r>
    </w:p>
    <w:p w14:paraId="222AB9B6" w14:textId="77777777" w:rsidR="00045958" w:rsidRDefault="00BC56CF">
      <w:pPr>
        <w:numPr>
          <w:ilvl w:val="0"/>
          <w:numId w:val="8"/>
        </w:numPr>
        <w:ind w:right="71" w:hanging="360"/>
      </w:pPr>
      <w:r>
        <w:t xml:space="preserve">Ушакова О.С. «Знакомим с литературой детей 5-7 лет» -М.: -2010 г. </w:t>
      </w:r>
    </w:p>
    <w:p w14:paraId="5C2336FC" w14:textId="77777777" w:rsidR="00045958" w:rsidRDefault="00BC56CF">
      <w:pPr>
        <w:spacing w:after="0" w:line="259" w:lineRule="auto"/>
        <w:ind w:left="360" w:right="0" w:firstLine="0"/>
        <w:jc w:val="left"/>
      </w:pPr>
      <w:r>
        <w:t xml:space="preserve"> </w:t>
      </w:r>
    </w:p>
    <w:sectPr w:rsidR="00045958" w:rsidSect="00124502">
      <w:footerReference w:type="even" r:id="rId9"/>
      <w:footerReference w:type="default" r:id="rId10"/>
      <w:footerReference w:type="first" r:id="rId11"/>
      <w:pgSz w:w="11904" w:h="16838"/>
      <w:pgMar w:top="474" w:right="1059" w:bottom="482" w:left="1056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026D" w14:textId="77777777" w:rsidR="00BA7E33" w:rsidRDefault="00BA7E33">
      <w:pPr>
        <w:spacing w:after="0" w:line="240" w:lineRule="auto"/>
      </w:pPr>
      <w:r>
        <w:separator/>
      </w:r>
    </w:p>
  </w:endnote>
  <w:endnote w:type="continuationSeparator" w:id="0">
    <w:p w14:paraId="357CDFF3" w14:textId="77777777" w:rsidR="00BA7E33" w:rsidRDefault="00BA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580C" w14:textId="77777777" w:rsidR="00045958" w:rsidRDefault="00BC56CF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7327046" w14:textId="77777777" w:rsidR="00045958" w:rsidRDefault="00BC56CF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F741" w14:textId="77777777" w:rsidR="00045958" w:rsidRDefault="00BC56CF">
    <w:pPr>
      <w:spacing w:after="0" w:line="259" w:lineRule="auto"/>
      <w:ind w:left="0" w:right="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219B" w:rsidRPr="00D1219B">
      <w:rPr>
        <w:rFonts w:ascii="Calibri" w:eastAsia="Calibri" w:hAnsi="Calibri" w:cs="Calibri"/>
        <w:noProof/>
        <w:sz w:val="22"/>
      </w:rPr>
      <w:t>24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8B74D82" w14:textId="77777777" w:rsidR="00045958" w:rsidRDefault="00BC56CF">
    <w:pPr>
      <w:spacing w:after="0" w:line="259" w:lineRule="auto"/>
      <w:ind w:left="36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A12A" w14:textId="77777777" w:rsidR="00045958" w:rsidRDefault="0004595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4E29" w14:textId="77777777" w:rsidR="00BA7E33" w:rsidRDefault="00BA7E33">
      <w:pPr>
        <w:spacing w:after="0" w:line="240" w:lineRule="auto"/>
      </w:pPr>
      <w:r>
        <w:separator/>
      </w:r>
    </w:p>
  </w:footnote>
  <w:footnote w:type="continuationSeparator" w:id="0">
    <w:p w14:paraId="459ED6EB" w14:textId="77777777" w:rsidR="00BA7E33" w:rsidRDefault="00BA7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6293"/>
    <w:multiLevelType w:val="hybridMultilevel"/>
    <w:tmpl w:val="FF1453C4"/>
    <w:lvl w:ilvl="0" w:tplc="19C603A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E7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2ED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2C9A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9646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664B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EA64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5C3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4F9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B1DC9"/>
    <w:multiLevelType w:val="hybridMultilevel"/>
    <w:tmpl w:val="A15CB8DC"/>
    <w:lvl w:ilvl="0" w:tplc="4A22713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A8C896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507C4C">
      <w:start w:val="1"/>
      <w:numFmt w:val="bullet"/>
      <w:lvlRestart w:val="0"/>
      <w:lvlText w:val="-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126104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E0FB38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E45EA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4C95F2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AA9FA4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009BDA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A148EA"/>
    <w:multiLevelType w:val="hybridMultilevel"/>
    <w:tmpl w:val="FB9C49E0"/>
    <w:lvl w:ilvl="0" w:tplc="93C2EB6A">
      <w:start w:val="1"/>
      <w:numFmt w:val="decimal"/>
      <w:lvlText w:val="%1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96C46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24A5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E880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98BC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9CC6B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4847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3630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62D7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722C6C"/>
    <w:multiLevelType w:val="hybridMultilevel"/>
    <w:tmpl w:val="DDEA0A5C"/>
    <w:lvl w:ilvl="0" w:tplc="B8807D90">
      <w:start w:val="1"/>
      <w:numFmt w:val="bullet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12AAC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8C0D3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F4D45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C64DB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A810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B014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782D9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FC93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187F30"/>
    <w:multiLevelType w:val="hybridMultilevel"/>
    <w:tmpl w:val="39B06C96"/>
    <w:lvl w:ilvl="0" w:tplc="18D894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72D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A661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E84B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A40B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9666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D065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A6D2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F005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6C2CA9"/>
    <w:multiLevelType w:val="hybridMultilevel"/>
    <w:tmpl w:val="0F801F98"/>
    <w:lvl w:ilvl="0" w:tplc="4FC6DF5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BE99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3ECB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D6F6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0440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A222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346A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D6EF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D40C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892857"/>
    <w:multiLevelType w:val="hybridMultilevel"/>
    <w:tmpl w:val="B606A504"/>
    <w:lvl w:ilvl="0" w:tplc="2FD2D94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68CC00">
      <w:start w:val="1"/>
      <w:numFmt w:val="bullet"/>
      <w:lvlText w:val="o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B67E88">
      <w:start w:val="1"/>
      <w:numFmt w:val="bullet"/>
      <w:lvlRestart w:val="0"/>
      <w:lvlText w:val="-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D00516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BA95BC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C818BE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A04BC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148358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A79E2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BE32DF"/>
    <w:multiLevelType w:val="hybridMultilevel"/>
    <w:tmpl w:val="934C42F6"/>
    <w:lvl w:ilvl="0" w:tplc="4EEC02C8">
      <w:start w:val="1"/>
      <w:numFmt w:val="bullet"/>
      <w:lvlText w:val="-"/>
      <w:lvlJc w:val="left"/>
      <w:pPr>
        <w:ind w:left="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70F3FC">
      <w:start w:val="1"/>
      <w:numFmt w:val="bullet"/>
      <w:lvlText w:val="o"/>
      <w:lvlJc w:val="left"/>
      <w:pPr>
        <w:ind w:left="1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C8DBAA">
      <w:start w:val="1"/>
      <w:numFmt w:val="bullet"/>
      <w:lvlText w:val="▪"/>
      <w:lvlJc w:val="left"/>
      <w:pPr>
        <w:ind w:left="1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C65390">
      <w:start w:val="1"/>
      <w:numFmt w:val="bullet"/>
      <w:lvlText w:val="•"/>
      <w:lvlJc w:val="left"/>
      <w:pPr>
        <w:ind w:left="2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32B216">
      <w:start w:val="1"/>
      <w:numFmt w:val="bullet"/>
      <w:lvlText w:val="o"/>
      <w:lvlJc w:val="left"/>
      <w:pPr>
        <w:ind w:left="3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5C698A">
      <w:start w:val="1"/>
      <w:numFmt w:val="bullet"/>
      <w:lvlText w:val="▪"/>
      <w:lvlJc w:val="left"/>
      <w:pPr>
        <w:ind w:left="4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16A33A">
      <w:start w:val="1"/>
      <w:numFmt w:val="bullet"/>
      <w:lvlText w:val="•"/>
      <w:lvlJc w:val="left"/>
      <w:pPr>
        <w:ind w:left="4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0E5FD8">
      <w:start w:val="1"/>
      <w:numFmt w:val="bullet"/>
      <w:lvlText w:val="o"/>
      <w:lvlJc w:val="left"/>
      <w:pPr>
        <w:ind w:left="5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323F40">
      <w:start w:val="1"/>
      <w:numFmt w:val="bullet"/>
      <w:lvlText w:val="▪"/>
      <w:lvlJc w:val="left"/>
      <w:pPr>
        <w:ind w:left="6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133DE9"/>
    <w:multiLevelType w:val="hybridMultilevel"/>
    <w:tmpl w:val="9E62BA3C"/>
    <w:lvl w:ilvl="0" w:tplc="2B441ECC">
      <w:start w:val="7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9E75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26A4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2E41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241F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CE6C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963C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4647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C4A3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8C0A66"/>
    <w:multiLevelType w:val="hybridMultilevel"/>
    <w:tmpl w:val="53066894"/>
    <w:lvl w:ilvl="0" w:tplc="6D3E8260">
      <w:start w:val="1"/>
      <w:numFmt w:val="bullet"/>
      <w:lvlText w:val="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A8792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DC1C3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68297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88779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56FAF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26E61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30660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AC2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DAE2E8C"/>
    <w:multiLevelType w:val="hybridMultilevel"/>
    <w:tmpl w:val="BB8450A4"/>
    <w:lvl w:ilvl="0" w:tplc="FA4614C8">
      <w:start w:val="1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6E0C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F0D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5A03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FE3D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B2A0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A6DC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8415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A6BE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AF7839"/>
    <w:multiLevelType w:val="hybridMultilevel"/>
    <w:tmpl w:val="EAC8B9F8"/>
    <w:lvl w:ilvl="0" w:tplc="13DE7D32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1025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9229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9A1F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B462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A280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646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3A54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EA4F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8E739D"/>
    <w:multiLevelType w:val="hybridMultilevel"/>
    <w:tmpl w:val="53AC5890"/>
    <w:lvl w:ilvl="0" w:tplc="018EEB6C">
      <w:start w:val="1"/>
      <w:numFmt w:val="bullet"/>
      <w:lvlText w:val="-"/>
      <w:lvlJc w:val="left"/>
      <w:pPr>
        <w:ind w:left="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383A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C2199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1C6C6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9AF2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E818B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EC2B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426A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6A0F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8B28DC"/>
    <w:multiLevelType w:val="hybridMultilevel"/>
    <w:tmpl w:val="89C836F4"/>
    <w:lvl w:ilvl="0" w:tplc="86EA4FE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9ED4C8">
      <w:start w:val="1"/>
      <w:numFmt w:val="bullet"/>
      <w:lvlText w:val="-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68DDFC">
      <w:start w:val="1"/>
      <w:numFmt w:val="bullet"/>
      <w:lvlText w:val="▪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7C9A72">
      <w:start w:val="1"/>
      <w:numFmt w:val="bullet"/>
      <w:lvlText w:val="•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F6903C">
      <w:start w:val="1"/>
      <w:numFmt w:val="bullet"/>
      <w:lvlText w:val="o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80F158">
      <w:start w:val="1"/>
      <w:numFmt w:val="bullet"/>
      <w:lvlText w:val="▪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EAE986">
      <w:start w:val="1"/>
      <w:numFmt w:val="bullet"/>
      <w:lvlText w:val="•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D40EE6">
      <w:start w:val="1"/>
      <w:numFmt w:val="bullet"/>
      <w:lvlText w:val="o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328876">
      <w:start w:val="1"/>
      <w:numFmt w:val="bullet"/>
      <w:lvlText w:val="▪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2C41F3"/>
    <w:multiLevelType w:val="hybridMultilevel"/>
    <w:tmpl w:val="727EC8EE"/>
    <w:lvl w:ilvl="0" w:tplc="DCF05F48">
      <w:start w:val="1"/>
      <w:numFmt w:val="bullet"/>
      <w:lvlText w:val="-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8E21A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5E5190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B62D40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22A988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AEE700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04E670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04519A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C764A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BC5E82"/>
    <w:multiLevelType w:val="hybridMultilevel"/>
    <w:tmpl w:val="E826ABAA"/>
    <w:lvl w:ilvl="0" w:tplc="2BD05950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E2CC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C843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FE34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E238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6C1A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862C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1AD0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0C85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495602">
    <w:abstractNumId w:val="2"/>
  </w:num>
  <w:num w:numId="2" w16cid:durableId="196623982">
    <w:abstractNumId w:val="14"/>
  </w:num>
  <w:num w:numId="3" w16cid:durableId="991249298">
    <w:abstractNumId w:val="5"/>
  </w:num>
  <w:num w:numId="4" w16cid:durableId="1856264370">
    <w:abstractNumId w:val="0"/>
  </w:num>
  <w:num w:numId="5" w16cid:durableId="1447385626">
    <w:abstractNumId w:val="13"/>
  </w:num>
  <w:num w:numId="6" w16cid:durableId="472211355">
    <w:abstractNumId w:val="6"/>
  </w:num>
  <w:num w:numId="7" w16cid:durableId="2101439263">
    <w:abstractNumId w:val="1"/>
  </w:num>
  <w:num w:numId="8" w16cid:durableId="1028599856">
    <w:abstractNumId w:val="4"/>
  </w:num>
  <w:num w:numId="9" w16cid:durableId="611788755">
    <w:abstractNumId w:val="3"/>
  </w:num>
  <w:num w:numId="10" w16cid:durableId="2067217300">
    <w:abstractNumId w:val="9"/>
  </w:num>
  <w:num w:numId="11" w16cid:durableId="1962106227">
    <w:abstractNumId w:val="10"/>
  </w:num>
  <w:num w:numId="12" w16cid:durableId="604773612">
    <w:abstractNumId w:val="8"/>
  </w:num>
  <w:num w:numId="13" w16cid:durableId="258296885">
    <w:abstractNumId w:val="11"/>
  </w:num>
  <w:num w:numId="14" w16cid:durableId="944963842">
    <w:abstractNumId w:val="7"/>
  </w:num>
  <w:num w:numId="15" w16cid:durableId="1618442864">
    <w:abstractNumId w:val="15"/>
  </w:num>
  <w:num w:numId="16" w16cid:durableId="6880716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958"/>
    <w:rsid w:val="00045958"/>
    <w:rsid w:val="00124502"/>
    <w:rsid w:val="00194EE9"/>
    <w:rsid w:val="001A1999"/>
    <w:rsid w:val="00284CAA"/>
    <w:rsid w:val="0043258B"/>
    <w:rsid w:val="005777C8"/>
    <w:rsid w:val="008A42C8"/>
    <w:rsid w:val="00912329"/>
    <w:rsid w:val="00976354"/>
    <w:rsid w:val="00A17BCD"/>
    <w:rsid w:val="00BA7E33"/>
    <w:rsid w:val="00BC56CF"/>
    <w:rsid w:val="00BE5C4E"/>
    <w:rsid w:val="00C57605"/>
    <w:rsid w:val="00D1219B"/>
    <w:rsid w:val="00E36676"/>
    <w:rsid w:val="00F6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9F29"/>
  <w15:docId w15:val="{EAE6CB17-06E6-4DEF-8720-53848634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1" w:lineRule="auto"/>
      <w:ind w:left="370" w:right="7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24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4502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432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4476A-1373-4D8C-BABF-E32F9B36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2657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Елена Афанасьева</cp:lastModifiedBy>
  <cp:revision>9</cp:revision>
  <dcterms:created xsi:type="dcterms:W3CDTF">2023-03-18T06:36:00Z</dcterms:created>
  <dcterms:modified xsi:type="dcterms:W3CDTF">2023-03-24T12:54:00Z</dcterms:modified>
</cp:coreProperties>
</file>