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03" w:rsidRDefault="00F24BD4" w:rsidP="00C22203">
      <w:pPr>
        <w:jc w:val="center"/>
      </w:pPr>
      <w:r w:rsidRPr="00F24BD4">
        <w:rPr>
          <w:noProof/>
        </w:rPr>
        <w:drawing>
          <wp:anchor distT="0" distB="0" distL="114300" distR="114300" simplePos="0" relativeHeight="251658240" behindDoc="0" locked="0" layoutInCell="1" allowOverlap="1" wp14:anchorId="4120BEAD" wp14:editId="203FC7BE">
            <wp:simplePos x="0" y="0"/>
            <wp:positionH relativeFrom="margin">
              <wp:posOffset>-360045</wp:posOffset>
            </wp:positionH>
            <wp:positionV relativeFrom="margin">
              <wp:posOffset>62865</wp:posOffset>
            </wp:positionV>
            <wp:extent cx="6747510" cy="9982200"/>
            <wp:effectExtent l="0" t="0" r="0" b="0"/>
            <wp:wrapSquare wrapText="bothSides"/>
            <wp:docPr id="2" name="Рисунок 2" descr="C:\Users\User\Desktop\IMG_20240113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113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BD4" w:rsidRDefault="00F24BD4" w:rsidP="00C22203">
      <w:pPr>
        <w:jc w:val="center"/>
      </w:pPr>
    </w:p>
    <w:p w:rsidR="00381A0C" w:rsidRDefault="00C22203" w:rsidP="00C22203">
      <w:pPr>
        <w:jc w:val="center"/>
      </w:pPr>
      <w:bookmarkStart w:id="0" w:name="_GoBack"/>
      <w:bookmarkEnd w:id="0"/>
      <w:r>
        <w:t xml:space="preserve">Муниципальное дошкольное образовательное </w:t>
      </w:r>
      <w:r w:rsidR="00381A0C">
        <w:t xml:space="preserve">учреждение </w:t>
      </w:r>
    </w:p>
    <w:p w:rsidR="00C22203" w:rsidRDefault="00381A0C" w:rsidP="00C22203">
      <w:pPr>
        <w:jc w:val="center"/>
      </w:pPr>
      <w:r>
        <w:t>«Детский сад Солнышко</w:t>
      </w:r>
      <w:r w:rsidR="00C22203">
        <w:t xml:space="preserve"> </w:t>
      </w:r>
      <w:proofErr w:type="spellStart"/>
      <w:r w:rsidR="00C22203">
        <w:t>Сонковского</w:t>
      </w:r>
      <w:proofErr w:type="spellEnd"/>
      <w:r w:rsidR="00C22203">
        <w:t xml:space="preserve"> муниципального округа Тверской области»  </w:t>
      </w:r>
    </w:p>
    <w:p w:rsidR="00C22203" w:rsidRPr="004E7CC6" w:rsidRDefault="00C22203" w:rsidP="00C22203">
      <w:pPr>
        <w:rPr>
          <w:rFonts w:eastAsia="Calibri"/>
          <w:lang w:eastAsia="en-US"/>
        </w:rPr>
      </w:pPr>
    </w:p>
    <w:p w:rsidR="00C22203" w:rsidRDefault="00C22203" w:rsidP="00C22203">
      <w:pPr>
        <w:jc w:val="right"/>
        <w:rPr>
          <w:szCs w:val="28"/>
        </w:r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81"/>
      </w:tblGrid>
      <w:tr w:rsidR="00381A0C" w:rsidTr="00277659">
        <w:tc>
          <w:tcPr>
            <w:tcW w:w="5246" w:type="dxa"/>
          </w:tcPr>
          <w:p w:rsidR="00381A0C" w:rsidRDefault="00381A0C" w:rsidP="00381A0C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381A0C" w:rsidRDefault="00381A0C" w:rsidP="00381A0C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на заседании родительского комитета </w:t>
            </w:r>
          </w:p>
        </w:tc>
        <w:tc>
          <w:tcPr>
            <w:tcW w:w="5381" w:type="dxa"/>
          </w:tcPr>
          <w:p w:rsidR="00381A0C" w:rsidRDefault="00381A0C" w:rsidP="00381A0C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381A0C" w:rsidRDefault="00381A0C" w:rsidP="00381A0C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Заведующий МДОУ «Детский сад Солнышко»</w:t>
            </w:r>
          </w:p>
          <w:p w:rsidR="00381A0C" w:rsidRDefault="00381A0C" w:rsidP="00381A0C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Приказ № </w:t>
            </w:r>
            <w:r w:rsidR="00277659">
              <w:rPr>
                <w:szCs w:val="28"/>
              </w:rPr>
              <w:t>5 от 10.01.2024 г.</w:t>
            </w:r>
          </w:p>
          <w:p w:rsidR="00277659" w:rsidRDefault="00277659" w:rsidP="00381A0C">
            <w:pPr>
              <w:ind w:left="0" w:firstLine="0"/>
              <w:rPr>
                <w:szCs w:val="28"/>
              </w:rPr>
            </w:pPr>
          </w:p>
        </w:tc>
      </w:tr>
    </w:tbl>
    <w:p w:rsidR="00C22203" w:rsidRDefault="00277659" w:rsidP="00277659">
      <w:pPr>
        <w:spacing w:after="0" w:line="247" w:lineRule="auto"/>
        <w:ind w:left="0" w:right="0" w:firstLine="0"/>
        <w:contextualSpacing/>
        <w:rPr>
          <w:szCs w:val="28"/>
          <w:shd w:val="clear" w:color="auto" w:fill="FFFFFF"/>
        </w:rPr>
      </w:pPr>
      <w:r w:rsidRPr="000F4269">
        <w:rPr>
          <w:szCs w:val="28"/>
          <w:shd w:val="clear" w:color="auto" w:fill="FFFFFF"/>
        </w:rPr>
        <w:t xml:space="preserve"> </w:t>
      </w:r>
      <w:r w:rsidR="00C22203">
        <w:rPr>
          <w:szCs w:val="28"/>
          <w:shd w:val="clear" w:color="auto" w:fill="FFFFFF"/>
        </w:rPr>
        <w:t>ПРИНЯТО</w:t>
      </w:r>
    </w:p>
    <w:p w:rsidR="00C22203" w:rsidRDefault="00C22203" w:rsidP="00277659">
      <w:pPr>
        <w:spacing w:after="0" w:line="247" w:lineRule="auto"/>
        <w:ind w:left="0" w:right="0" w:firstLine="0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на общем собрании трудового </w:t>
      </w:r>
    </w:p>
    <w:p w:rsidR="00C22203" w:rsidRDefault="00C22203" w:rsidP="00277659">
      <w:pPr>
        <w:spacing w:after="0" w:line="247" w:lineRule="auto"/>
        <w:ind w:left="0" w:right="0" w:firstLine="0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коллектива</w:t>
      </w:r>
      <w:r w:rsidR="00277659">
        <w:rPr>
          <w:szCs w:val="28"/>
          <w:shd w:val="clear" w:color="auto" w:fill="FFFFFF"/>
        </w:rPr>
        <w:t xml:space="preserve"> </w:t>
      </w:r>
      <w:r w:rsidR="00381A0C">
        <w:rPr>
          <w:szCs w:val="28"/>
          <w:shd w:val="clear" w:color="auto" w:fill="FFFFFF"/>
        </w:rPr>
        <w:t>МДОУ «Детский сад Солнышко</w:t>
      </w:r>
      <w:r>
        <w:rPr>
          <w:szCs w:val="28"/>
          <w:shd w:val="clear" w:color="auto" w:fill="FFFFFF"/>
        </w:rPr>
        <w:t xml:space="preserve">» </w:t>
      </w:r>
    </w:p>
    <w:p w:rsidR="00C22203" w:rsidRDefault="00C22203" w:rsidP="00277659">
      <w:pPr>
        <w:spacing w:after="0" w:line="247" w:lineRule="auto"/>
        <w:ind w:left="0" w:right="0" w:firstLine="0"/>
        <w:rPr>
          <w:sz w:val="32"/>
          <w:szCs w:val="32"/>
        </w:rPr>
      </w:pPr>
    </w:p>
    <w:p w:rsidR="00C22203" w:rsidRDefault="00C22203" w:rsidP="00C22203">
      <w:pPr>
        <w:jc w:val="center"/>
        <w:rPr>
          <w:sz w:val="32"/>
          <w:szCs w:val="32"/>
        </w:rPr>
      </w:pPr>
    </w:p>
    <w:p w:rsidR="00C22203" w:rsidRDefault="00C22203" w:rsidP="00C22203">
      <w:pPr>
        <w:jc w:val="center"/>
        <w:rPr>
          <w:sz w:val="32"/>
          <w:szCs w:val="32"/>
        </w:rPr>
      </w:pPr>
    </w:p>
    <w:p w:rsidR="00277659" w:rsidRDefault="00277659" w:rsidP="00C22203">
      <w:pPr>
        <w:jc w:val="center"/>
        <w:rPr>
          <w:sz w:val="32"/>
          <w:szCs w:val="32"/>
        </w:rPr>
      </w:pPr>
    </w:p>
    <w:p w:rsidR="00C22203" w:rsidRDefault="00C22203" w:rsidP="00C22203">
      <w:pPr>
        <w:jc w:val="center"/>
        <w:rPr>
          <w:sz w:val="32"/>
          <w:szCs w:val="32"/>
        </w:rPr>
      </w:pPr>
    </w:p>
    <w:p w:rsidR="00277659" w:rsidRDefault="00C22203" w:rsidP="00C22203">
      <w:pPr>
        <w:jc w:val="center"/>
        <w:rPr>
          <w:sz w:val="32"/>
          <w:szCs w:val="32"/>
        </w:rPr>
      </w:pPr>
      <w:r w:rsidRPr="00C22203">
        <w:rPr>
          <w:sz w:val="32"/>
          <w:szCs w:val="32"/>
        </w:rPr>
        <w:t>Положение</w:t>
      </w:r>
      <w:r w:rsidR="00277659">
        <w:rPr>
          <w:sz w:val="32"/>
          <w:szCs w:val="32"/>
        </w:rPr>
        <w:t xml:space="preserve"> </w:t>
      </w:r>
      <w:r w:rsidRPr="00C22203">
        <w:rPr>
          <w:sz w:val="32"/>
          <w:szCs w:val="32"/>
        </w:rPr>
        <w:t xml:space="preserve">о конфликте интересов </w:t>
      </w:r>
    </w:p>
    <w:p w:rsidR="00277659" w:rsidRDefault="00C22203" w:rsidP="00C22203">
      <w:pPr>
        <w:jc w:val="center"/>
        <w:rPr>
          <w:sz w:val="32"/>
          <w:szCs w:val="32"/>
        </w:rPr>
      </w:pPr>
      <w:r w:rsidRPr="00C22203">
        <w:rPr>
          <w:sz w:val="32"/>
          <w:szCs w:val="32"/>
        </w:rPr>
        <w:t xml:space="preserve">Муниципальное дошкольное образовательное </w:t>
      </w:r>
      <w:r w:rsidR="00381A0C" w:rsidRPr="00C22203">
        <w:rPr>
          <w:sz w:val="32"/>
          <w:szCs w:val="32"/>
        </w:rPr>
        <w:t xml:space="preserve">учреждение </w:t>
      </w:r>
    </w:p>
    <w:p w:rsidR="00C22203" w:rsidRPr="00C22203" w:rsidRDefault="00381A0C" w:rsidP="00C22203">
      <w:pPr>
        <w:jc w:val="center"/>
        <w:rPr>
          <w:sz w:val="32"/>
          <w:szCs w:val="32"/>
        </w:rPr>
      </w:pPr>
      <w:r w:rsidRPr="00C22203">
        <w:rPr>
          <w:sz w:val="32"/>
          <w:szCs w:val="32"/>
        </w:rPr>
        <w:t>«</w:t>
      </w:r>
      <w:r w:rsidR="00277659">
        <w:rPr>
          <w:sz w:val="32"/>
          <w:szCs w:val="32"/>
        </w:rPr>
        <w:t>Детский сад Солнышко</w:t>
      </w:r>
      <w:r w:rsidR="00C22203" w:rsidRPr="00C22203">
        <w:rPr>
          <w:sz w:val="32"/>
          <w:szCs w:val="32"/>
        </w:rPr>
        <w:t xml:space="preserve"> </w:t>
      </w:r>
      <w:proofErr w:type="spellStart"/>
      <w:r w:rsidR="00C22203" w:rsidRPr="00C22203">
        <w:rPr>
          <w:sz w:val="32"/>
          <w:szCs w:val="32"/>
        </w:rPr>
        <w:t>Сонковского</w:t>
      </w:r>
      <w:proofErr w:type="spellEnd"/>
      <w:r w:rsidR="00C22203" w:rsidRPr="00C22203">
        <w:rPr>
          <w:sz w:val="32"/>
          <w:szCs w:val="32"/>
        </w:rPr>
        <w:t xml:space="preserve"> муниципального округа Тверской области»  </w:t>
      </w:r>
    </w:p>
    <w:p w:rsidR="00C22203" w:rsidRDefault="00C22203" w:rsidP="00C22203">
      <w:pPr>
        <w:spacing w:after="378" w:line="230" w:lineRule="auto"/>
        <w:ind w:left="3352" w:right="3515" w:hanging="10"/>
        <w:jc w:val="center"/>
        <w:rPr>
          <w:sz w:val="34"/>
        </w:rPr>
      </w:pPr>
    </w:p>
    <w:p w:rsidR="00C22203" w:rsidRDefault="00C22203" w:rsidP="00C22203">
      <w:pPr>
        <w:spacing w:after="378" w:line="230" w:lineRule="auto"/>
        <w:ind w:left="3352" w:right="3515" w:hanging="10"/>
        <w:jc w:val="center"/>
      </w:pPr>
    </w:p>
    <w:p w:rsidR="00C22203" w:rsidRDefault="00C22203">
      <w:pPr>
        <w:spacing w:after="249" w:line="259" w:lineRule="auto"/>
        <w:ind w:left="10" w:right="245" w:hanging="10"/>
        <w:jc w:val="center"/>
        <w:rPr>
          <w:sz w:val="30"/>
        </w:rPr>
      </w:pPr>
    </w:p>
    <w:p w:rsidR="00C22203" w:rsidRDefault="00C22203">
      <w:pPr>
        <w:spacing w:after="249" w:line="259" w:lineRule="auto"/>
        <w:ind w:left="10" w:right="245" w:hanging="10"/>
        <w:jc w:val="center"/>
        <w:rPr>
          <w:sz w:val="30"/>
        </w:rPr>
      </w:pPr>
    </w:p>
    <w:p w:rsidR="00C22203" w:rsidRDefault="00C22203">
      <w:pPr>
        <w:spacing w:after="249" w:line="259" w:lineRule="auto"/>
        <w:ind w:left="10" w:right="245" w:hanging="10"/>
        <w:jc w:val="center"/>
        <w:rPr>
          <w:sz w:val="30"/>
        </w:rPr>
      </w:pPr>
    </w:p>
    <w:p w:rsidR="00C22203" w:rsidRDefault="00C22203">
      <w:pPr>
        <w:spacing w:after="249" w:line="259" w:lineRule="auto"/>
        <w:ind w:left="10" w:right="245" w:hanging="10"/>
        <w:jc w:val="center"/>
      </w:pPr>
    </w:p>
    <w:p w:rsidR="00277659" w:rsidRDefault="00277659">
      <w:pPr>
        <w:spacing w:after="249" w:line="259" w:lineRule="auto"/>
        <w:ind w:left="10" w:right="245" w:hanging="10"/>
        <w:jc w:val="center"/>
      </w:pPr>
    </w:p>
    <w:p w:rsidR="00277659" w:rsidRDefault="00277659">
      <w:pPr>
        <w:spacing w:after="249" w:line="259" w:lineRule="auto"/>
        <w:ind w:left="10" w:right="245" w:hanging="10"/>
        <w:jc w:val="center"/>
      </w:pPr>
    </w:p>
    <w:p w:rsidR="00277659" w:rsidRDefault="00277659">
      <w:pPr>
        <w:spacing w:after="249" w:line="259" w:lineRule="auto"/>
        <w:ind w:left="10" w:right="245" w:hanging="10"/>
        <w:jc w:val="center"/>
      </w:pPr>
    </w:p>
    <w:p w:rsidR="00277659" w:rsidRDefault="00277659">
      <w:pPr>
        <w:spacing w:after="249" w:line="259" w:lineRule="auto"/>
        <w:ind w:left="10" w:right="245" w:hanging="10"/>
        <w:jc w:val="center"/>
      </w:pPr>
    </w:p>
    <w:p w:rsidR="00C22203" w:rsidRDefault="00C22203">
      <w:pPr>
        <w:spacing w:after="249" w:line="259" w:lineRule="auto"/>
        <w:ind w:left="10" w:right="245" w:hanging="10"/>
        <w:jc w:val="center"/>
      </w:pPr>
      <w:r>
        <w:t>2024</w:t>
      </w:r>
      <w:r w:rsidR="00277659">
        <w:t xml:space="preserve"> </w:t>
      </w:r>
      <w:r>
        <w:t>г.</w:t>
      </w:r>
    </w:p>
    <w:p w:rsidR="00C22203" w:rsidRDefault="00C22203">
      <w:pPr>
        <w:spacing w:after="249" w:line="259" w:lineRule="auto"/>
        <w:ind w:left="10" w:right="245" w:hanging="10"/>
        <w:jc w:val="center"/>
      </w:pPr>
    </w:p>
    <w:p w:rsidR="00E91B10" w:rsidRPr="00277659" w:rsidRDefault="00C22203" w:rsidP="00277659">
      <w:pPr>
        <w:numPr>
          <w:ilvl w:val="0"/>
          <w:numId w:val="1"/>
        </w:numPr>
        <w:spacing w:after="0" w:line="240" w:lineRule="auto"/>
        <w:ind w:left="0" w:right="0" w:firstLine="709"/>
        <w:jc w:val="center"/>
        <w:rPr>
          <w:b/>
          <w:szCs w:val="28"/>
        </w:rPr>
      </w:pPr>
      <w:r w:rsidRPr="00277659">
        <w:rPr>
          <w:b/>
          <w:szCs w:val="28"/>
        </w:rPr>
        <w:t>Общие положения</w:t>
      </w:r>
    </w:p>
    <w:p w:rsidR="00E91B10" w:rsidRPr="00277659" w:rsidRDefault="00C22203" w:rsidP="00277659">
      <w:pPr>
        <w:numPr>
          <w:ilvl w:val="1"/>
          <w:numId w:val="1"/>
        </w:numPr>
        <w:spacing w:after="0" w:line="240" w:lineRule="auto"/>
        <w:ind w:right="0" w:firstLine="709"/>
        <w:rPr>
          <w:szCs w:val="28"/>
        </w:rPr>
      </w:pPr>
      <w:r w:rsidRPr="00277659">
        <w:rPr>
          <w:szCs w:val="28"/>
        </w:rPr>
        <w:t>Своевременное выявление конфликта интересов в деятельности рабо</w:t>
      </w:r>
      <w:r w:rsidR="00277659">
        <w:rPr>
          <w:szCs w:val="28"/>
        </w:rPr>
        <w:t>тников МДОУ «Детский сад Солнышко</w:t>
      </w:r>
      <w:r w:rsidRPr="00277659">
        <w:rPr>
          <w:szCs w:val="28"/>
        </w:rPr>
        <w:t>» является одним из ключевых элементов предотвращения коррупционных правонарушений.</w:t>
      </w:r>
    </w:p>
    <w:p w:rsidR="00E91B10" w:rsidRPr="00277659" w:rsidRDefault="00C22203" w:rsidP="00277659">
      <w:pPr>
        <w:numPr>
          <w:ilvl w:val="1"/>
          <w:numId w:val="1"/>
        </w:numPr>
        <w:spacing w:after="0" w:line="240" w:lineRule="auto"/>
        <w:ind w:right="0" w:firstLine="709"/>
        <w:rPr>
          <w:szCs w:val="28"/>
        </w:rPr>
      </w:pPr>
      <w:r w:rsidRPr="00277659">
        <w:rPr>
          <w:szCs w:val="28"/>
        </w:rPr>
        <w:t>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</w:t>
      </w:r>
      <w:r w:rsidR="00277659">
        <w:rPr>
          <w:szCs w:val="28"/>
        </w:rPr>
        <w:t>зации) МДОУ «Детский сад Солнышко</w:t>
      </w:r>
      <w:r w:rsidRPr="00277659">
        <w:rPr>
          <w:szCs w:val="28"/>
        </w:rPr>
        <w:t>» принято положение о конфликте интересов.</w:t>
      </w:r>
    </w:p>
    <w:p w:rsidR="00E91B10" w:rsidRPr="00277659" w:rsidRDefault="00C22203" w:rsidP="00277659">
      <w:pPr>
        <w:numPr>
          <w:ilvl w:val="1"/>
          <w:numId w:val="1"/>
        </w:numPr>
        <w:spacing w:after="0" w:line="240" w:lineRule="auto"/>
        <w:ind w:right="0" w:firstLine="709"/>
        <w:rPr>
          <w:szCs w:val="28"/>
        </w:rPr>
      </w:pPr>
      <w:r w:rsidRPr="00277659">
        <w:rPr>
          <w:szCs w:val="28"/>
        </w:rPr>
        <w:t>Положение о конфликте интересов это внутренний документ организации, устанавливающий порядок выявления и урегулирования конфликтов интересов, возникающих у рабо</w:t>
      </w:r>
      <w:r w:rsidR="00277659">
        <w:rPr>
          <w:szCs w:val="28"/>
        </w:rPr>
        <w:t>тников МДОУ «Детский сад Солнышко</w:t>
      </w:r>
      <w:r w:rsidRPr="00277659">
        <w:rPr>
          <w:szCs w:val="28"/>
        </w:rPr>
        <w:t>» в ходе выполнения ими трудовых обязанностей. Положение о конфликте инт</w:t>
      </w:r>
      <w:r w:rsidR="00277659">
        <w:rPr>
          <w:szCs w:val="28"/>
        </w:rPr>
        <w:t>ересов МДОУ «Детский сад Солнышко» (далее - П</w:t>
      </w:r>
      <w:r w:rsidRPr="00277659">
        <w:rPr>
          <w:szCs w:val="28"/>
        </w:rPr>
        <w:t>оложение) включает следующие аспекты: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цели и задачи положения о конфликте интересов;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используемые в положении понятия и определения;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круг лиц, попадающих под действие положения;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основные принципы управления конфликтом интересов в организации;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-</w:t>
      </w:r>
      <w:r w:rsidR="00C22203" w:rsidRPr="00277659">
        <w:rPr>
          <w:szCs w:val="28"/>
        </w:rPr>
        <w:t xml:space="preserve">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обязанности работников в связи с раскрытием и урегулированием конфликта интересов;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E91B10" w:rsidRP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ответственность работников за несоблюдение положения о конфликте интересов.</w:t>
      </w:r>
    </w:p>
    <w:p w:rsidR="00E91B10" w:rsidRPr="00F24BD4" w:rsidRDefault="00C22203" w:rsidP="00F24BD4">
      <w:pPr>
        <w:numPr>
          <w:ilvl w:val="0"/>
          <w:numId w:val="1"/>
        </w:numPr>
        <w:spacing w:after="0" w:line="240" w:lineRule="auto"/>
        <w:ind w:left="0" w:right="0" w:firstLine="709"/>
        <w:jc w:val="center"/>
        <w:rPr>
          <w:b/>
          <w:szCs w:val="28"/>
        </w:rPr>
      </w:pPr>
      <w:r w:rsidRPr="00F24BD4">
        <w:rPr>
          <w:b/>
          <w:szCs w:val="28"/>
        </w:rPr>
        <w:t>Круг лиц, попадающих под действие положения</w:t>
      </w:r>
    </w:p>
    <w:p w:rsidR="00E91B10" w:rsidRPr="00277659" w:rsidRDefault="00C22203" w:rsidP="00277659">
      <w:p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Действие положения распространяется на всех рабо</w:t>
      </w:r>
      <w:r w:rsidR="00277659">
        <w:rPr>
          <w:szCs w:val="28"/>
        </w:rPr>
        <w:t>тников МДОУ «Детский сад Солнышко</w:t>
      </w:r>
      <w:r w:rsidRPr="00277659">
        <w:rPr>
          <w:szCs w:val="28"/>
        </w:rPr>
        <w:t>» вне зависимости от уровня занимаемой должности.</w:t>
      </w:r>
    </w:p>
    <w:p w:rsidR="00E91B10" w:rsidRPr="00F24BD4" w:rsidRDefault="00C22203" w:rsidP="00F24BD4">
      <w:pPr>
        <w:spacing w:after="0" w:line="240" w:lineRule="auto"/>
        <w:ind w:left="0" w:right="0" w:firstLine="709"/>
        <w:jc w:val="center"/>
        <w:rPr>
          <w:b/>
          <w:szCs w:val="28"/>
        </w:rPr>
      </w:pPr>
      <w:r w:rsidRPr="00F24BD4">
        <w:rPr>
          <w:b/>
          <w:szCs w:val="28"/>
        </w:rPr>
        <w:t>З. Основные принципы управления конфликтом интересов в организации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 xml:space="preserve">В основу работы по управлению конфликтом интересов в МДОУ «Детский сад </w:t>
      </w:r>
      <w:r w:rsidR="00277659">
        <w:rPr>
          <w:szCs w:val="28"/>
        </w:rPr>
        <w:t>Солнышко</w:t>
      </w:r>
      <w:r w:rsidR="00277659" w:rsidRPr="00277659">
        <w:rPr>
          <w:szCs w:val="28"/>
        </w:rPr>
        <w:t xml:space="preserve">» </w:t>
      </w:r>
      <w:r w:rsidRPr="00277659">
        <w:rPr>
          <w:szCs w:val="28"/>
        </w:rPr>
        <w:t>положены следующие принципы: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E91B10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индивидуальное рассмотрение и оценка </w:t>
      </w:r>
      <w:proofErr w:type="spellStart"/>
      <w:r w:rsidR="00C22203" w:rsidRPr="00277659">
        <w:rPr>
          <w:szCs w:val="28"/>
        </w:rPr>
        <w:t>репутационных</w:t>
      </w:r>
      <w:proofErr w:type="spellEnd"/>
      <w:r w:rsidR="00C22203" w:rsidRPr="00277659">
        <w:rPr>
          <w:szCs w:val="28"/>
        </w:rPr>
        <w:t xml:space="preserve"> риск</w:t>
      </w:r>
      <w:r>
        <w:rPr>
          <w:szCs w:val="28"/>
        </w:rPr>
        <w:t>ов для МДОУ «Детский сад Солнышко</w:t>
      </w:r>
      <w:r w:rsidR="00C22203" w:rsidRPr="00277659">
        <w:rPr>
          <w:szCs w:val="28"/>
        </w:rPr>
        <w:t>» при выявлении каждого конфликта интересов и его урегулирование;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соблюдение баланса инт</w:t>
      </w:r>
      <w:r>
        <w:rPr>
          <w:szCs w:val="28"/>
        </w:rPr>
        <w:t>ересов МДОУ «Детский сад Солнышко</w:t>
      </w:r>
      <w:r w:rsidR="00C22203" w:rsidRPr="00277659">
        <w:rPr>
          <w:szCs w:val="28"/>
        </w:rPr>
        <w:t xml:space="preserve">» и работника при урегулировании конфликта интересов; </w:t>
      </w:r>
    </w:p>
    <w:p w:rsidR="00E91B10" w:rsidRP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</w:t>
      </w:r>
      <w:r>
        <w:rPr>
          <w:szCs w:val="28"/>
        </w:rPr>
        <w:t>ращен) МДОУ «Детский сад Солнышко</w:t>
      </w:r>
      <w:r w:rsidR="00C22203" w:rsidRPr="00277659">
        <w:rPr>
          <w:szCs w:val="28"/>
        </w:rPr>
        <w:t>».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lastRenderedPageBreak/>
        <w:t>Обязанности работников в связи с раскрытием и урегулированием конфликта интересов: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</w:t>
      </w:r>
      <w:r w:rsidR="00C22203" w:rsidRPr="00277659">
        <w:rPr>
          <w:szCs w:val="28"/>
        </w:rPr>
        <w:tab/>
        <w:t xml:space="preserve">без учета своих личных интересов, интересов своих родственников и друзей;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раскрывать возникший (реальный) или потенциальный конфликт интересов; </w:t>
      </w:r>
    </w:p>
    <w:p w:rsidR="00E91B10" w:rsidRP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содействовать урегулированию возникшего конфликта интересов.</w:t>
      </w:r>
    </w:p>
    <w:p w:rsid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Порядок раскрытия конфликта интересов рабо</w:t>
      </w:r>
      <w:r w:rsidR="00277659">
        <w:rPr>
          <w:szCs w:val="28"/>
        </w:rPr>
        <w:t>тником МДОУ «Детский сад Солнышко</w:t>
      </w:r>
      <w:r w:rsidRPr="00277659">
        <w:rPr>
          <w:szCs w:val="28"/>
        </w:rPr>
        <w:t xml:space="preserve">» и порядок его урегулирования, в том числе возможные способы разрешения возникшего конфликта интересов: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раскрытие сведений о конфликте интересов при приеме на работу;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раскрытие сведений о конфликте интересов при назначении на новую должность; </w:t>
      </w:r>
    </w:p>
    <w:p w:rsid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разовое раскрытие сведений по мере возникновения ситуаций конфликта интересов; </w:t>
      </w:r>
    </w:p>
    <w:p w:rsidR="00E91B10" w:rsidRPr="00277659" w:rsidRDefault="00277659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</w:t>
      </w:r>
      <w:r w:rsidR="00F24BD4" w:rsidRPr="00277659">
        <w:rPr>
          <w:szCs w:val="28"/>
        </w:rPr>
        <w:t>прийти</w:t>
      </w:r>
      <w:r w:rsidRPr="00277659">
        <w:rPr>
          <w:szCs w:val="28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</w:t>
      </w:r>
      <w:r w:rsidR="00F24BD4" w:rsidRPr="00277659">
        <w:rPr>
          <w:szCs w:val="28"/>
        </w:rPr>
        <w:t>прийти</w:t>
      </w:r>
      <w:r w:rsidRPr="00277659">
        <w:rPr>
          <w:szCs w:val="28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добровольный отказ раб</w:t>
      </w:r>
      <w:r>
        <w:rPr>
          <w:szCs w:val="28"/>
        </w:rPr>
        <w:t>отника МДОУ «Детский сад Солнышко</w:t>
      </w:r>
      <w:r w:rsidR="00C22203" w:rsidRPr="00277659">
        <w:rPr>
          <w:szCs w:val="28"/>
        </w:rPr>
        <w:t xml:space="preserve">»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91B10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>пересмотр и изменение функциональных обязанностей работника;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F24BD4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- </w:t>
      </w:r>
      <w:r w:rsidR="00C22203" w:rsidRPr="00277659">
        <w:rPr>
          <w:szCs w:val="28"/>
        </w:rPr>
        <w:t xml:space="preserve">увольнение работника из организации по инициативе работника; </w:t>
      </w:r>
    </w:p>
    <w:p w:rsidR="00E91B10" w:rsidRPr="00277659" w:rsidRDefault="00F24BD4" w:rsidP="00277659">
      <w:pPr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C22203" w:rsidRPr="00277659">
        <w:rPr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91B10" w:rsidRPr="00277659" w:rsidRDefault="00C22203" w:rsidP="00277659">
      <w:pPr>
        <w:numPr>
          <w:ilvl w:val="1"/>
          <w:numId w:val="2"/>
        </w:num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Приведенный перечень способов разрешения конфликта интересов не является исчерпывающим.</w:t>
      </w:r>
    </w:p>
    <w:p w:rsidR="00E91B10" w:rsidRPr="00277659" w:rsidRDefault="00C22203" w:rsidP="00277659">
      <w:p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E91B10" w:rsidRPr="00F24BD4" w:rsidRDefault="00C22203" w:rsidP="00F24BD4">
      <w:pPr>
        <w:spacing w:after="0" w:line="240" w:lineRule="auto"/>
        <w:ind w:left="0" w:right="0" w:firstLine="709"/>
        <w:jc w:val="center"/>
        <w:rPr>
          <w:b/>
          <w:szCs w:val="28"/>
        </w:rPr>
      </w:pPr>
      <w:r w:rsidRPr="00F24BD4">
        <w:rPr>
          <w:b/>
          <w:szCs w:val="28"/>
        </w:rPr>
        <w:t>4. Определение лиц, ответственных за прием сведений о возникшем конфликте интересов и рассмотрение этих сведений</w:t>
      </w:r>
    </w:p>
    <w:p w:rsidR="00E91B10" w:rsidRPr="00277659" w:rsidRDefault="00C22203" w:rsidP="00277659">
      <w:pPr>
        <w:spacing w:after="0" w:line="240" w:lineRule="auto"/>
        <w:ind w:left="0" w:right="0" w:firstLine="709"/>
        <w:rPr>
          <w:szCs w:val="28"/>
        </w:rPr>
      </w:pPr>
      <w:r w:rsidRPr="00277659">
        <w:rPr>
          <w:szCs w:val="28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заведующего.</w:t>
      </w:r>
    </w:p>
    <w:sectPr w:rsidR="00E91B10" w:rsidRPr="00277659">
      <w:pgSz w:w="11920" w:h="16840"/>
      <w:pgMar w:top="276" w:right="547" w:bottom="1403" w:left="11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3675"/>
    <w:multiLevelType w:val="multilevel"/>
    <w:tmpl w:val="055E5564"/>
    <w:lvl w:ilvl="0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B1D2A"/>
    <w:multiLevelType w:val="multilevel"/>
    <w:tmpl w:val="29343C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10"/>
    <w:rsid w:val="00277659"/>
    <w:rsid w:val="00381A0C"/>
    <w:rsid w:val="004D3805"/>
    <w:rsid w:val="00C22203"/>
    <w:rsid w:val="00E91B10"/>
    <w:rsid w:val="00F2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6E0D"/>
  <w15:docId w15:val="{D2A4569D-A344-464B-A4A8-B725195F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48" w:lineRule="auto"/>
      <w:ind w:left="245" w:right="879" w:firstLine="8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BD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№3</dc:creator>
  <cp:keywords/>
  <cp:lastModifiedBy>Пользователь</cp:lastModifiedBy>
  <cp:revision>4</cp:revision>
  <cp:lastPrinted>2024-01-13T08:13:00Z</cp:lastPrinted>
  <dcterms:created xsi:type="dcterms:W3CDTF">2024-01-11T12:17:00Z</dcterms:created>
  <dcterms:modified xsi:type="dcterms:W3CDTF">2024-01-13T08:24:00Z</dcterms:modified>
</cp:coreProperties>
</file>