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 </w:t>
      </w: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982AA8" w:rsidRPr="00982AA8" w:rsidRDefault="00DD63DB" w:rsidP="00982A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Солнышко</w:t>
      </w: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</w:t>
      </w:r>
      <w:r w:rsidR="00DD6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нковского муниципального округа</w:t>
      </w:r>
      <w:r w:rsidRPr="00982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Тверской области</w:t>
      </w:r>
      <w:r w:rsidR="00DD6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82AA8" w:rsidRPr="00982AA8" w:rsidRDefault="00982AA8" w:rsidP="00982A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</w:p>
    <w:p w:rsidR="00982AA8" w:rsidRPr="00982AA8" w:rsidRDefault="00982AA8" w:rsidP="00982AA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6"/>
          <w:szCs w:val="36"/>
        </w:rPr>
      </w:pPr>
      <w:r w:rsidRPr="00982AA8">
        <w:rPr>
          <w:rStyle w:val="c11"/>
          <w:b/>
          <w:bCs/>
          <w:color w:val="000000"/>
          <w:sz w:val="36"/>
          <w:szCs w:val="36"/>
        </w:rPr>
        <w:t>Игра – викторина</w:t>
      </w:r>
    </w:p>
    <w:p w:rsidR="00982AA8" w:rsidRPr="00982AA8" w:rsidRDefault="00982AA8" w:rsidP="00982AA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6"/>
          <w:szCs w:val="36"/>
        </w:rPr>
      </w:pPr>
      <w:r w:rsidRPr="00982AA8">
        <w:rPr>
          <w:rStyle w:val="c0"/>
          <w:b/>
          <w:color w:val="000000"/>
          <w:sz w:val="36"/>
          <w:szCs w:val="36"/>
        </w:rPr>
        <w:t>по духовно-нравственному воспитанию детей</w:t>
      </w:r>
    </w:p>
    <w:p w:rsidR="00982AA8" w:rsidRPr="00982AA8" w:rsidRDefault="00982AA8" w:rsidP="00982AA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6"/>
          <w:szCs w:val="36"/>
        </w:rPr>
      </w:pPr>
      <w:r w:rsidRPr="00982AA8">
        <w:rPr>
          <w:rStyle w:val="c0"/>
          <w:b/>
          <w:color w:val="000000"/>
          <w:sz w:val="36"/>
          <w:szCs w:val="36"/>
        </w:rPr>
        <w:t>в подготовительной группе </w:t>
      </w:r>
      <w:r w:rsidRPr="00982AA8">
        <w:rPr>
          <w:rStyle w:val="c4"/>
          <w:b/>
          <w:bCs/>
          <w:color w:val="000000"/>
          <w:sz w:val="36"/>
          <w:szCs w:val="36"/>
        </w:rPr>
        <w:t>«Доброта спасет мир»</w:t>
      </w: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982AA8" w:rsidRPr="00982AA8" w:rsidRDefault="00982AA8" w:rsidP="00982A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2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82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Подготовила:</w:t>
      </w:r>
    </w:p>
    <w:p w:rsidR="00982AA8" w:rsidRPr="00982AA8" w:rsidRDefault="00982AA8" w:rsidP="00982A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82A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Воспитатель: Филатова С.Е.</w:t>
      </w:r>
    </w:p>
    <w:p w:rsidR="00982AA8" w:rsidRPr="00982AA8" w:rsidRDefault="00982AA8" w:rsidP="00982AA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2AA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1D6FB33" wp14:editId="6F6FB5D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Прямоугольник 5" descr="https://fsd.multiurok.ru/html/2021/03/06/s_60429caae9a0f/1649848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22D3" id="Прямоугольник 5" o:spid="_x0000_s1026" alt="https://fsd.multiurok.ru/html/2021/03/06/s_60429caae9a0f/1649848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CdPkZoRAwAAFwYAAA4AAAAAAAAAAAAAAAAALgIAAGRycy9lMm9E&#10;b2MueG1sUEsBAi0AFAAGAAgAAAAhAEyg6SzYAAAAAwEAAA8AAAAAAAAAAAAAAAAAawUAAGRycy9k&#10;b3ducmV2LnhtbFBLBQYAAAAABAAEAPMAAABw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3DB" w:rsidRDefault="00DD63DB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3DB" w:rsidRDefault="00DD63DB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3DB" w:rsidRDefault="00DD63DB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3DB" w:rsidRDefault="00DD63DB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3DB" w:rsidRDefault="00DD63DB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3DB" w:rsidRDefault="00DD63DB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D63DB" w:rsidRPr="00982AA8" w:rsidRDefault="00DD63DB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2AA8" w:rsidRPr="00982AA8" w:rsidRDefault="00982AA8" w:rsidP="00982A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2A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 Сонково, 2024 год</w:t>
      </w:r>
    </w:p>
    <w:p w:rsidR="00982AA8" w:rsidRPr="00982AA8" w:rsidRDefault="00982AA8" w:rsidP="00982AA8">
      <w:pPr>
        <w:spacing w:line="256" w:lineRule="auto"/>
      </w:pPr>
    </w:p>
    <w:p w:rsidR="00724401" w:rsidRDefault="00982AA8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                                    </w:t>
      </w:r>
    </w:p>
    <w:p w:rsidR="00724401" w:rsidRDefault="00724401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4401" w:rsidRDefault="00724401" w:rsidP="00724401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724401">
        <w:rPr>
          <w:rStyle w:val="c4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025600" cy="3553200"/>
            <wp:effectExtent l="0" t="0" r="3810" b="9525"/>
            <wp:docPr id="1" name="Рисунок 1" descr="C:\Users\1\Desktop\c8ZjWXAxb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8ZjWXAxbM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3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01" w:rsidRDefault="00724401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4401" w:rsidRDefault="00724401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4401" w:rsidRDefault="00724401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724401" w:rsidRDefault="00724401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982AA8" w:rsidRDefault="00724401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</w:t>
      </w:r>
      <w:r w:rsidR="00982AA8">
        <w:rPr>
          <w:rStyle w:val="c4"/>
          <w:b/>
          <w:bCs/>
          <w:color w:val="000000"/>
          <w:sz w:val="28"/>
          <w:szCs w:val="28"/>
        </w:rPr>
        <w:t xml:space="preserve"> </w:t>
      </w:r>
      <w:r w:rsidR="00982AA8">
        <w:rPr>
          <w:rStyle w:val="c11"/>
          <w:b/>
          <w:bCs/>
          <w:color w:val="000000"/>
          <w:sz w:val="32"/>
          <w:szCs w:val="32"/>
        </w:rPr>
        <w:t>Игра – викторина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по духовно-нравственному воспитанию детей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в подготовительной группе </w:t>
      </w:r>
      <w:r>
        <w:rPr>
          <w:rStyle w:val="c4"/>
          <w:b/>
          <w:bCs/>
          <w:color w:val="000000"/>
          <w:sz w:val="28"/>
          <w:szCs w:val="28"/>
        </w:rPr>
        <w:t>«Доброта спасет мир»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  <w:shd w:val="clear" w:color="auto" w:fill="FFFFFF"/>
        </w:rPr>
        <w:t>: развитие в ребёнке желания и умения творчески мыслить, анализировать окружающий мир, изучая себя с позиции добра, справедливости, любви.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  <w:shd w:val="clear" w:color="auto" w:fill="FFFFFF"/>
        </w:rPr>
        <w:t>: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Воспитательные: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- воспитывать чувство доброжелательности, сопереживания, отзывчивости, потребность в дружеских взаимоотношениях;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- воспитывать стремление совершать добрые дела.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Образовательные: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- «Социализация» - развивать умение определять эмоциональное состояние человека, развивать игровую деятельность;</w:t>
      </w:r>
      <w:r>
        <w:rPr>
          <w:rStyle w:val="c5"/>
          <w:color w:val="000000"/>
          <w:sz w:val="28"/>
          <w:szCs w:val="28"/>
          <w:shd w:val="clear" w:color="auto" w:fill="FFFFFF"/>
        </w:rPr>
        <w:t> формировать представление о том, что доброта, есть проявление души.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- «Здоровье» - формировать у детей интерес и ценностное отношение к сохранению и укреплению физического и психологического здоровья;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- «Познание» - развивать логическое мышление и творческое воображение, наблюдательность;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9"/>
          <w:color w:val="111111"/>
          <w:sz w:val="28"/>
          <w:szCs w:val="28"/>
        </w:rPr>
        <w:t xml:space="preserve">- «Коммуникация»- развивать связную речь, умение отвечать на вопросы </w:t>
      </w:r>
      <w:r>
        <w:rPr>
          <w:rStyle w:val="c9"/>
          <w:color w:val="111111"/>
          <w:sz w:val="28"/>
          <w:szCs w:val="28"/>
        </w:rPr>
        <w:lastRenderedPageBreak/>
        <w:t>полным предложением, расширять и активизировать словарный запас словами эмоции.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-Развивающие: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- стимулировать развитие мыслительных способностей детей;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- развивать умение наблюдать, выделять, сравнивать, анализировать;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- развивать мелкую моторику, двигательную активность, координацию движений;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- способствовать развитию эмоционально-чувственной сферы детей.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Воспитательные задачи</w:t>
      </w:r>
      <w:r>
        <w:rPr>
          <w:rStyle w:val="c9"/>
          <w:color w:val="111111"/>
          <w:sz w:val="28"/>
          <w:szCs w:val="28"/>
          <w:u w:val="single"/>
        </w:rPr>
        <w:t>: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• воспитывать дружеские взаимоотношения;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• вызвать желание прийти на помощь.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Интеграция образовательных областей: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познание, социализация.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Методы и приёмы</w:t>
      </w:r>
      <w:r>
        <w:rPr>
          <w:rStyle w:val="c5"/>
          <w:color w:val="000000"/>
          <w:sz w:val="28"/>
          <w:szCs w:val="28"/>
          <w:shd w:val="clear" w:color="auto" w:fill="FFFFFF"/>
        </w:rPr>
        <w:t>: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-чтение художественной литературы;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беседы;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игровые ситуации,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подвижные игры;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физкультминутки;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сюжетно-ролевые игры;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дидактические игры.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Формы работы</w:t>
      </w:r>
      <w:r>
        <w:rPr>
          <w:rStyle w:val="c5"/>
          <w:color w:val="000000"/>
          <w:sz w:val="28"/>
          <w:szCs w:val="28"/>
          <w:shd w:val="clear" w:color="auto" w:fill="FFFFFF"/>
        </w:rPr>
        <w:t>:</w:t>
      </w:r>
      <w:r>
        <w:rPr>
          <w:rStyle w:val="c7"/>
          <w:color w:val="000000"/>
          <w:sz w:val="28"/>
          <w:szCs w:val="28"/>
        </w:rPr>
        <w:t> игровая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5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Чтение детям сказок, обсуждение мультфильмов, беседы на нравственные темы, рассматривание иллюстраций с различными ситуациями, обыгрывание ситуаций, составление детьми рассказов из личного опыта, прослушивание песен и стихов о добре и дружбе, разучивание пословиц.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 </w:t>
      </w:r>
      <w:r>
        <w:rPr>
          <w:rStyle w:val="c1"/>
          <w:color w:val="181818"/>
          <w:sz w:val="28"/>
          <w:szCs w:val="28"/>
        </w:rPr>
        <w:t>                                     </w:t>
      </w:r>
    </w:p>
    <w:p w:rsidR="00982AA8" w:rsidRDefault="00982AA8" w:rsidP="00982AA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color w:val="181818"/>
          <w:sz w:val="28"/>
          <w:szCs w:val="28"/>
        </w:rPr>
        <w:t>                                               </w:t>
      </w:r>
      <w:r>
        <w:rPr>
          <w:rStyle w:val="c12"/>
          <w:b/>
          <w:bCs/>
          <w:color w:val="000000"/>
          <w:sz w:val="28"/>
          <w:szCs w:val="28"/>
        </w:rPr>
        <w:t>Ход занятия: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Организационный момент.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-Дорогие ребята, я рада видеть вас на нашем занятии. Желаю вам и гостям мира, добра, любви.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мы сегодня с вами поговорим о добре, доброжелательности, добрых делах (поступках), словах.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Доброта – это отзывчивость, это стремление делать добро другим. Добрый человек – это тот, кто любит людей и готов в трудную минуту прийти на помощь.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вы думаете, легко ли быть добрым? (ответы детей)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 хочу спросить вас, кем бы вы хотели стать, когда вырастете и станете взрослыми (ответы детей).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Много славных дел ждёт вас, но прежде всего вы должны вырасти настоящими людьми: добрыми, смелыми, отзывчивыми, вежливыми. Этому необходимо учиться с самого раннего детства.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Для того чтобы быть вежливыми, мы должны пользоваться волшебными словами, от которых становится теплее, радостнее. Доброе слово может подбодрить человека в трудную минуту, может рассеять плохое настроение.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Запомните: Злость побеждается дружелюбием и доброжелательностью.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Садитесь поудобнее и послушайте рассказ «Дедушкин совет»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«ДЕДУШКИН СОВЕТ»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Егорка был неплохим мальчиком, но как только он встречался с Валерой, он сразу же раздражался. Из всех знакомых Валерка был самым неприятным, всюду хотел быть первым, но, самое главное, он любил насмехаться и дразнилки обидные придумывал. Однажды Егорка подрался с Валерой и пришел домой весь грязный. Дома его встретил дедушка, и Егорка рассказал ему обо всем, даже о том, как уже целый год, встречаясь с Валерой и вспоминая о нем, он сильно сердится и злится.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Надо быть, Егорка, доброжелательным ко всем людям, даже к тем, кто тебе не нравится, – сказал ему дедушка.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– Как же это можно желать добра тем, кто не нравится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кто плохой? – удивился Егорка.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Может быть, только ты считаешь Валеру плохим, а другие, наоборот, считают его хорошим.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Нет, я точно знаю, что он плохой.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Тогда скажи, Егорка, мама Валеры любит своего сына?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Наверное любит, – ответил Егорка.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А друзья у него в школе или во дворе есть?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Есть.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Вот видишь, другие к нему хорошо относятся, а ты не можешь. Значит, все дело в тебе самом, а не в Валере. Просто не хочешь ты быть доброжелательным, а хочешь и дальше на него злым взглядом смотреть.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Что же, дедушка, мне делать, если он мне не нравится?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Ты можешь не играть и не дружить с ним, но всегда можешь тихо, про себя, пожелать ему чего-нибудь хорошего, чтобы он стал лучше и добрее. А продолжая злиться, ты будешь только сам себе вредить и душу свою пачкать.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А просто молчать нельзя? – спросил Егорка.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– Нет, ты слишком долго злостью и раздражением отравлял свою душу, теперь только добрые мысли ее очистить смогут. Ты только не забывай вовремя плохие мысли на добрые менять.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 Егорка делать так, как дедушка его научил. Увидит Валеру, отвернется в сторону и шепотом пожелает ему лучше и добрее стать. А если вспомнит о нем, то плохие мысли в голову не пускает, а сразу добрыми их вытесняет.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месяц идет дедушка домой, смотрит, а внук его Егорка с Валерой играет и громко смеется. Улыбнулся дедушка, глядя на сдружившихся ребят, и тут же, шепотом что-то доброе им пожелал.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Вопросы по тексту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Давайте, встанем все в круг (раздаю детям цветные стеклянные камешки). Это не простые камешки. Они обладают определенным волшебством. Если камешек почувствует добро в ваших руках, то непременно произойдет </w:t>
      </w:r>
      <w:r>
        <w:rPr>
          <w:rStyle w:val="c0"/>
          <w:color w:val="000000"/>
          <w:sz w:val="28"/>
          <w:szCs w:val="28"/>
        </w:rPr>
        <w:lastRenderedPageBreak/>
        <w:t>волшебство. Возьмите каждый по камешку и вспомните добрые слова. Называя слово, положите камешек в шкатулку.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(Ответы детей)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конце занятия мы проверим, произошли ли чудеса с камешками. А пока шкатулку уберем.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Физкультминутка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Встаем в круг, держась за руки.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сперва пойдем направо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А затем пойдем налево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А потом в кружок сойдемся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И присядем на немножко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А теперь назад вернемся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И обнимемся немножко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И похлопаем в ладоши.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А теперь в кружок все вместе.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(Повтор игры несколько раз, но в ускоряющемся темпе)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же мы с вами поиграем, разделимся на две команды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81818"/>
          <w:sz w:val="28"/>
          <w:szCs w:val="28"/>
        </w:rPr>
        <w:t>Игра-викторина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81818"/>
          <w:sz w:val="28"/>
          <w:szCs w:val="28"/>
        </w:rPr>
        <w:t>ЗАДАНИЕ 1: «Вежливые слова»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Цель: 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Воспитывать в детях культуру поведения, вежливость, уважение друг к другу, желание помочь друг другу.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Задаю вопросы по очереди каждой команде: 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1.Какое волшебное слово нужно произнести, чтобы друг дал тебе игрушку?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2.Как ты отблагодаришь человека за помощь?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3.Как нужно обращаться к взрослым людям? (называть по имени отчеству и на Вы).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4.Что нужно говорить при встрече с человеком?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5.Что нужно говорить всем, уходя домой?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6.Что нужно говорить просыпаясь утром, приходя утром в детский садик?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7.Какие слова можно пожелать друг другу перед сном?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8.Что ты скажешь, если кого-нибудь нечаянно толкнешь или заденешь?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ЗАДАНИЕ 2: Педагогические ситуации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 ситуация: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Девочка протирала влажной тряпочкой строительный материал и нечаянно пролила воду из тазика. Девочка растерялась, а к ней подходит мальчик… Что он будет делать?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ситуация: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рисовали каждый на своем листочке, и вдруг девочка разлила краску на рисунок товарища. Что было дальше?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 ситуация: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Девочка пришла в детский сад с красивыми новыми бантиками. Мальчик подошел к ней, дернул за косичку, и она расплелась. Мальчик засмеялся и убежал. Что было дальше?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 ситуация: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Оля делала подарок маме. Братик побежал и часть листочков упали на пол. Оля готова была заплакать, но братик сказал волшебное слово. Какое? Оля улыбнулась и сказала братику…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 ситуация: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Бабушка сшила для Катюшиной куклы платьице, но оно оказалось малым. Катюша расстроилась, а бабушка попросила принести ей куклу и сшила другое платье. Внучка была рада. Она…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 ситуация: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Ваня строил гараж для машины. Миша просил: «И я с тобой буду строить». Как бы вы попросили об этом друга? Строить Миша не умел, и стройка его развалилась. Он сказал: «Я не специально сломал гараж…» Какое слово должен был сказать Миша? И они дружно начали играть вместе.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 ситуация: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Представьте себе, что вы уходите из детского сада домой и видите, как мальчик толкает девочку в лужу. Туфли ее намокли, бант на голове еле держится, а по лицу текут слезы. Что бы вы сделали?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81818"/>
          <w:sz w:val="28"/>
          <w:szCs w:val="28"/>
        </w:rPr>
        <w:t> ЗАДАНИЕ 3: Игра “Вежливые слова”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 Я начинаю фразу, а вы продолжаете: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Растает даже ледяная глыба от слова тёплого … (Спасибо.)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За доброту, любовь и книгу, скажем маме мы … (Спасибо.)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Когда нас бранят за шалости, мы говорим … (Прости, пожалуйста.)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В разных странах на прощанье говорят … (До свидания.)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В лесу зазеленеет старый пень, когда услышит … (Добрый день.)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 xml:space="preserve">И </w:t>
      </w:r>
      <w:r w:rsidR="00DD63DB">
        <w:rPr>
          <w:rStyle w:val="c0"/>
          <w:color w:val="000000"/>
          <w:sz w:val="28"/>
          <w:szCs w:val="28"/>
        </w:rPr>
        <w:t>в России,</w:t>
      </w:r>
      <w:r>
        <w:rPr>
          <w:rStyle w:val="c0"/>
          <w:color w:val="000000"/>
          <w:sz w:val="28"/>
          <w:szCs w:val="28"/>
        </w:rPr>
        <w:t xml:space="preserve"> и в Дании На прощанье говорят … (до свидания)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На уроке будь старательным, Будь спокойным и … (внимательным).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Всё пиши, не отставая, Слушай, … (не перебивая).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Если хочешь отвечать, </w:t>
      </w:r>
      <w:proofErr w:type="gramStart"/>
      <w:r>
        <w:rPr>
          <w:rStyle w:val="c0"/>
          <w:color w:val="000000"/>
          <w:sz w:val="28"/>
          <w:szCs w:val="28"/>
        </w:rPr>
        <w:t>Надо</w:t>
      </w:r>
      <w:proofErr w:type="gramEnd"/>
      <w:r>
        <w:rPr>
          <w:rStyle w:val="c0"/>
          <w:color w:val="000000"/>
          <w:sz w:val="28"/>
          <w:szCs w:val="28"/>
        </w:rPr>
        <w:t xml:space="preserve"> руку … (поднимать).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Будь прилежен на уроке, не болтай, ты не … (сорока).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sym w:font="Symbol" w:char="F0B7"/>
      </w:r>
      <w:r>
        <w:rPr>
          <w:rStyle w:val="c1"/>
          <w:color w:val="181818"/>
          <w:sz w:val="28"/>
          <w:szCs w:val="28"/>
        </w:rPr>
        <w:t>        </w:t>
      </w:r>
      <w:r>
        <w:rPr>
          <w:rStyle w:val="c0"/>
          <w:color w:val="000000"/>
          <w:sz w:val="28"/>
          <w:szCs w:val="28"/>
        </w:rPr>
        <w:t>Если друг стал отвечать, не спеши … (перебивать).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81818"/>
          <w:sz w:val="28"/>
          <w:szCs w:val="28"/>
        </w:rPr>
        <w:t>ЗАДАНИЕ 4: Составь слово из букв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181818"/>
          <w:sz w:val="28"/>
          <w:szCs w:val="28"/>
        </w:rPr>
        <w:t>ЗАДАНИЕ 5: «Нравственные качества» (дидактическая игра)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произносит слова, обозначающие различные нравственные качества человека. Если названное слово подходит для доброго человека, дети поднимают руки вверх, если нет-закрывают лицо руками.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Примерный список слов: отзывчивый, порядочный, жадный, честный, жестокий, ленивый, ласковый, щедрый, заботливый, подлый, вежливый, грубый, </w:t>
      </w:r>
      <w:bookmarkStart w:id="0" w:name="_GoBack"/>
      <w:bookmarkEnd w:id="0"/>
      <w:r w:rsidR="00DD63DB">
        <w:rPr>
          <w:rStyle w:val="c0"/>
          <w:color w:val="000000"/>
          <w:sz w:val="28"/>
          <w:szCs w:val="28"/>
          <w:shd w:val="clear" w:color="auto" w:fill="FFFFFF"/>
        </w:rPr>
        <w:t>доброжелательный)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ЗАДАНИЕ 6: «Пословицы о добре и доброте»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Каждая команда должна назвать как можно больше пословиц.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ЗАДАНИЕ 7: </w:t>
      </w:r>
      <w:r>
        <w:rPr>
          <w:rStyle w:val="c15"/>
          <w:b/>
          <w:bCs/>
          <w:color w:val="181818"/>
          <w:sz w:val="28"/>
          <w:szCs w:val="28"/>
        </w:rPr>
        <w:t>Игра «Не ошибись, пожалуйста»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Я буду просить вас исполнить задание, но выполнять его надо только тогда, когда я назову “волшебное слово” — пожалуйста. Будьте внимательны!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-Встаньте, пожалуйста!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-Будьте добры, похлопайте в ладоши!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lastRenderedPageBreak/>
        <w:t>-Поднимите руки!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Потопайте, пожалуйста.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-Попрыгайте, пожалуйста.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-Руки вперед.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Пожалуйста, улыбнитесь.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- Отвернитесь.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Садитесь, пожалуйста.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  <w:u w:val="single"/>
          <w:shd w:val="clear" w:color="auto" w:fill="FFFFFF"/>
        </w:rPr>
        <w:t>ИТОГ ЗАНЯТИЯ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Да, ребята, вежливые слова и добрые поступки действительно творят чудеса. Они делают людей во всем мире добрее, лучше, чище душой. Правило вежливости запрещает нам шуметь, тревожить, раздражать окружающих. Я рада, что вы правильно поняли тему нашего занятия. Я думаю, что волшебные слова вам очень пригодятся в вашей жизни.</w:t>
      </w:r>
    </w:p>
    <w:p w:rsidR="00982AA8" w:rsidRDefault="00982AA8" w:rsidP="00982AA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теперь давайте посмотрим, что же произошло с вашими волшебными камешками (сюрпризный момент).</w:t>
      </w:r>
    </w:p>
    <w:p w:rsidR="006C3F1F" w:rsidRDefault="006C3F1F"/>
    <w:sectPr w:rsidR="006C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8C"/>
    <w:rsid w:val="001F3B8C"/>
    <w:rsid w:val="006C3F1F"/>
    <w:rsid w:val="00724401"/>
    <w:rsid w:val="00982AA8"/>
    <w:rsid w:val="00D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D77F"/>
  <w15:chartTrackingRefBased/>
  <w15:docId w15:val="{2CB5F009-4B38-4DCE-A5C8-0DDC8D40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2AA8"/>
  </w:style>
  <w:style w:type="character" w:customStyle="1" w:styleId="c11">
    <w:name w:val="c11"/>
    <w:basedOn w:val="a0"/>
    <w:rsid w:val="00982AA8"/>
  </w:style>
  <w:style w:type="character" w:customStyle="1" w:styleId="c0">
    <w:name w:val="c0"/>
    <w:basedOn w:val="a0"/>
    <w:rsid w:val="00982AA8"/>
  </w:style>
  <w:style w:type="paragraph" w:customStyle="1" w:styleId="c2">
    <w:name w:val="c2"/>
    <w:basedOn w:val="a"/>
    <w:rsid w:val="0098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82AA8"/>
  </w:style>
  <w:style w:type="character" w:customStyle="1" w:styleId="c7">
    <w:name w:val="c7"/>
    <w:basedOn w:val="a0"/>
    <w:rsid w:val="00982AA8"/>
  </w:style>
  <w:style w:type="character" w:customStyle="1" w:styleId="c9">
    <w:name w:val="c9"/>
    <w:basedOn w:val="a0"/>
    <w:rsid w:val="00982AA8"/>
  </w:style>
  <w:style w:type="character" w:customStyle="1" w:styleId="c12">
    <w:name w:val="c12"/>
    <w:basedOn w:val="a0"/>
    <w:rsid w:val="00982AA8"/>
  </w:style>
  <w:style w:type="character" w:customStyle="1" w:styleId="c1">
    <w:name w:val="c1"/>
    <w:basedOn w:val="a0"/>
    <w:rsid w:val="00982AA8"/>
  </w:style>
  <w:style w:type="character" w:customStyle="1" w:styleId="c16">
    <w:name w:val="c16"/>
    <w:basedOn w:val="a0"/>
    <w:rsid w:val="00982AA8"/>
  </w:style>
  <w:style w:type="character" w:customStyle="1" w:styleId="c15">
    <w:name w:val="c15"/>
    <w:basedOn w:val="a0"/>
    <w:rsid w:val="0098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1579</Words>
  <Characters>9005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dcterms:created xsi:type="dcterms:W3CDTF">2024-02-16T12:35:00Z</dcterms:created>
  <dcterms:modified xsi:type="dcterms:W3CDTF">2024-02-18T14:51:00Z</dcterms:modified>
</cp:coreProperties>
</file>