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935" w:rsidRPr="00393C20" w:rsidRDefault="00E30935" w:rsidP="00E30935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393C20">
        <w:rPr>
          <w:rFonts w:ascii="Times New Roman" w:hAnsi="Times New Roman" w:cs="Times New Roman"/>
          <w:b/>
          <w:color w:val="FF0000"/>
          <w:sz w:val="40"/>
          <w:szCs w:val="40"/>
        </w:rPr>
        <w:t>Физкультминутка « В дороге»</w:t>
      </w:r>
    </w:p>
    <w:p w:rsidR="00E30935" w:rsidRPr="00D144A6" w:rsidRDefault="00E30935" w:rsidP="00E30935"/>
    <w:tbl>
      <w:tblPr>
        <w:tblW w:w="14220" w:type="dxa"/>
        <w:tblCellSpacing w:w="15" w:type="dxa"/>
        <w:tblBorders>
          <w:left w:val="single" w:sz="6" w:space="0" w:color="DDDDDD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5"/>
        <w:gridCol w:w="8505"/>
      </w:tblGrid>
      <w:tr w:rsidR="00E30935" w:rsidRPr="00D144A6" w:rsidTr="00FC19F4">
        <w:trPr>
          <w:trHeight w:val="1087"/>
          <w:tblCellSpacing w:w="15" w:type="dxa"/>
        </w:trPr>
        <w:tc>
          <w:tcPr>
            <w:tcW w:w="5670" w:type="dxa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E30935" w:rsidRPr="00D25C9E" w:rsidRDefault="00E30935" w:rsidP="00FC19F4">
            <w:pPr>
              <w:spacing w:after="15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25C9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Едем, едем мы домой</w:t>
            </w:r>
            <w:r w:rsidRPr="00D25C9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br/>
              <w:t>На машине легковой.</w:t>
            </w:r>
          </w:p>
        </w:tc>
        <w:tc>
          <w:tcPr>
            <w:tcW w:w="8460" w:type="dxa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E30935" w:rsidRPr="00D25C9E" w:rsidRDefault="00E30935" w:rsidP="00FC19F4">
            <w:pPr>
              <w:spacing w:after="150"/>
              <w:rPr>
                <w:rFonts w:ascii="Times New Roman" w:hAnsi="Times New Roman" w:cs="Times New Roman"/>
                <w:color w:val="0070C0"/>
                <w:sz w:val="40"/>
                <w:szCs w:val="28"/>
              </w:rPr>
            </w:pPr>
          </w:p>
          <w:p w:rsidR="00E30935" w:rsidRPr="00D25C9E" w:rsidRDefault="00E30935" w:rsidP="00FC19F4">
            <w:pPr>
              <w:spacing w:after="150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25C9E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движения, имитирующие поворот руля</w:t>
            </w:r>
          </w:p>
        </w:tc>
      </w:tr>
      <w:tr w:rsidR="00E30935" w:rsidRPr="00D144A6" w:rsidTr="00FC19F4">
        <w:trPr>
          <w:tblCellSpacing w:w="15" w:type="dxa"/>
        </w:trPr>
        <w:tc>
          <w:tcPr>
            <w:tcW w:w="5670" w:type="dxa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E30935" w:rsidRPr="00D144A6" w:rsidRDefault="00E30935" w:rsidP="00FC19F4">
            <w:pPr>
              <w:spacing w:after="15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144A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Въехали на горку: хлоп!</w:t>
            </w:r>
          </w:p>
        </w:tc>
        <w:tc>
          <w:tcPr>
            <w:tcW w:w="8460" w:type="dxa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E30935" w:rsidRPr="00D144A6" w:rsidRDefault="00E30935" w:rsidP="00FC19F4">
            <w:pPr>
              <w:spacing w:after="150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144A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руки вверх, хлопок над головой</w:t>
            </w:r>
          </w:p>
        </w:tc>
      </w:tr>
      <w:tr w:rsidR="00E30935" w:rsidRPr="00D144A6" w:rsidTr="00FC19F4">
        <w:trPr>
          <w:tblCellSpacing w:w="15" w:type="dxa"/>
        </w:trPr>
        <w:tc>
          <w:tcPr>
            <w:tcW w:w="5670" w:type="dxa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E30935" w:rsidRPr="00D144A6" w:rsidRDefault="00E30935" w:rsidP="00FC19F4">
            <w:pPr>
              <w:spacing w:after="15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144A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Колесо спустилось: стоп</w:t>
            </w:r>
          </w:p>
        </w:tc>
        <w:tc>
          <w:tcPr>
            <w:tcW w:w="8460" w:type="dxa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E30935" w:rsidRPr="00D144A6" w:rsidRDefault="00E30935" w:rsidP="00FC19F4">
            <w:pPr>
              <w:spacing w:after="150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144A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руки через стороны вниз, присесть</w:t>
            </w:r>
          </w:p>
        </w:tc>
      </w:tr>
    </w:tbl>
    <w:p w:rsidR="00E30935" w:rsidRPr="00405650" w:rsidRDefault="00E30935" w:rsidP="00E30935">
      <w:pPr>
        <w:pStyle w:val="3"/>
        <w:shd w:val="clear" w:color="auto" w:fill="FFFFFF"/>
        <w:spacing w:before="300" w:after="150"/>
        <w:jc w:val="center"/>
        <w:rPr>
          <w:rFonts w:ascii="Times New Roman" w:hAnsi="Times New Roman" w:cs="Times New Roman"/>
          <w:color w:val="92D050"/>
          <w:spacing w:val="-7"/>
          <w:sz w:val="40"/>
          <w:szCs w:val="40"/>
        </w:rPr>
      </w:pPr>
      <w:r w:rsidRPr="00405650">
        <w:rPr>
          <w:rFonts w:ascii="Times New Roman" w:hAnsi="Times New Roman" w:cs="Times New Roman"/>
          <w:color w:val="92D050"/>
          <w:spacing w:val="-7"/>
          <w:sz w:val="40"/>
          <w:szCs w:val="40"/>
        </w:rPr>
        <w:t>Физкультминутка «Шофёры»</w:t>
      </w:r>
      <w:bookmarkStart w:id="0" w:name="_GoBack"/>
      <w:bookmarkEnd w:id="0"/>
    </w:p>
    <w:tbl>
      <w:tblPr>
        <w:tblW w:w="14412" w:type="dxa"/>
        <w:tblCellSpacing w:w="15" w:type="dxa"/>
        <w:tblBorders>
          <w:left w:val="single" w:sz="6" w:space="0" w:color="DDDDDD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5"/>
        <w:gridCol w:w="8697"/>
      </w:tblGrid>
      <w:tr w:rsidR="00E30935" w:rsidRPr="00D144A6" w:rsidTr="00FC19F4">
        <w:trPr>
          <w:tblCellSpacing w:w="15" w:type="dxa"/>
        </w:trPr>
        <w:tc>
          <w:tcPr>
            <w:tcW w:w="5670" w:type="dxa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E30935" w:rsidRPr="00405650" w:rsidRDefault="00E30935" w:rsidP="00FC19F4">
            <w:pPr>
              <w:spacing w:after="150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</w:pPr>
            <w:r w:rsidRPr="00405650"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  <w:t>Едем-едем на машине,</w:t>
            </w:r>
          </w:p>
        </w:tc>
        <w:tc>
          <w:tcPr>
            <w:tcW w:w="8652" w:type="dxa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E30935" w:rsidRPr="00D144A6" w:rsidRDefault="00E30935" w:rsidP="00FC19F4">
            <w:pPr>
              <w:spacing w:after="150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144A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руки держат «руль»</w:t>
            </w:r>
          </w:p>
        </w:tc>
      </w:tr>
      <w:tr w:rsidR="00E30935" w:rsidRPr="00D144A6" w:rsidTr="00FC19F4">
        <w:trPr>
          <w:tblCellSpacing w:w="15" w:type="dxa"/>
        </w:trPr>
        <w:tc>
          <w:tcPr>
            <w:tcW w:w="5670" w:type="dxa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E30935" w:rsidRPr="00405650" w:rsidRDefault="00E30935" w:rsidP="00FC19F4">
            <w:pPr>
              <w:spacing w:after="150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</w:pPr>
            <w:r w:rsidRPr="00405650"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  <w:t>Нажимаем на педаль,</w:t>
            </w:r>
          </w:p>
        </w:tc>
        <w:tc>
          <w:tcPr>
            <w:tcW w:w="8652" w:type="dxa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E30935" w:rsidRPr="00D144A6" w:rsidRDefault="00E30935" w:rsidP="00FC19F4">
            <w:pPr>
              <w:spacing w:after="150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144A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двигают стопой ноги</w:t>
            </w:r>
          </w:p>
        </w:tc>
      </w:tr>
      <w:tr w:rsidR="00E30935" w:rsidRPr="00D144A6" w:rsidTr="00FC19F4">
        <w:trPr>
          <w:tblCellSpacing w:w="15" w:type="dxa"/>
        </w:trPr>
        <w:tc>
          <w:tcPr>
            <w:tcW w:w="5670" w:type="dxa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E30935" w:rsidRPr="00405650" w:rsidRDefault="00E30935" w:rsidP="00FC19F4">
            <w:pPr>
              <w:spacing w:after="150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</w:pPr>
            <w:r w:rsidRPr="00405650"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  <w:t>Газ включаем — выключаем,</w:t>
            </w:r>
          </w:p>
        </w:tc>
        <w:tc>
          <w:tcPr>
            <w:tcW w:w="8652" w:type="dxa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E30935" w:rsidRPr="00D144A6" w:rsidRDefault="00E30935" w:rsidP="00FC19F4">
            <w:pPr>
              <w:spacing w:after="150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144A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двигают рукой</w:t>
            </w:r>
          </w:p>
        </w:tc>
      </w:tr>
      <w:tr w:rsidR="00E30935" w:rsidRPr="00D144A6" w:rsidTr="00FC19F4">
        <w:trPr>
          <w:tblCellSpacing w:w="15" w:type="dxa"/>
        </w:trPr>
        <w:tc>
          <w:tcPr>
            <w:tcW w:w="5670" w:type="dxa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E30935" w:rsidRPr="00405650" w:rsidRDefault="00E30935" w:rsidP="00FC19F4">
            <w:pPr>
              <w:spacing w:after="150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</w:pPr>
            <w:r w:rsidRPr="00405650"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  <w:t>Пристально мы смотрим вдаль.</w:t>
            </w:r>
          </w:p>
        </w:tc>
        <w:tc>
          <w:tcPr>
            <w:tcW w:w="8652" w:type="dxa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E30935" w:rsidRPr="00D144A6" w:rsidRDefault="00E30935" w:rsidP="00FC19F4">
            <w:pPr>
              <w:spacing w:after="150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144A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всматриваются вдаль</w:t>
            </w:r>
          </w:p>
        </w:tc>
      </w:tr>
      <w:tr w:rsidR="00E30935" w:rsidRPr="00D144A6" w:rsidTr="00FC19F4">
        <w:trPr>
          <w:tblCellSpacing w:w="15" w:type="dxa"/>
        </w:trPr>
        <w:tc>
          <w:tcPr>
            <w:tcW w:w="5670" w:type="dxa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E30935" w:rsidRPr="00405650" w:rsidRDefault="00E30935" w:rsidP="00FC19F4">
            <w:pPr>
              <w:spacing w:after="150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</w:pPr>
            <w:r w:rsidRPr="00405650"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  <w:t>Дворники счищают капли</w:t>
            </w:r>
            <w:r w:rsidRPr="00405650"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  <w:br/>
              <w:t>Вправо- влево — чистота!</w:t>
            </w:r>
          </w:p>
        </w:tc>
        <w:tc>
          <w:tcPr>
            <w:tcW w:w="8652" w:type="dxa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E30935" w:rsidRPr="00D144A6" w:rsidRDefault="00E30935" w:rsidP="00FC19F4">
            <w:pPr>
              <w:spacing w:after="150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144A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руками делают круговые движения</w:t>
            </w:r>
          </w:p>
        </w:tc>
      </w:tr>
      <w:tr w:rsidR="00E30935" w:rsidRPr="00D144A6" w:rsidTr="00FC19F4">
        <w:trPr>
          <w:tblCellSpacing w:w="15" w:type="dxa"/>
        </w:trPr>
        <w:tc>
          <w:tcPr>
            <w:tcW w:w="5670" w:type="dxa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E30935" w:rsidRPr="00405650" w:rsidRDefault="00E30935" w:rsidP="00FC19F4">
            <w:pPr>
              <w:spacing w:after="150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</w:pPr>
            <w:r w:rsidRPr="00405650"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  <w:t>Ветер волосы ерошит,</w:t>
            </w:r>
            <w:r w:rsidRPr="00405650"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  <w:br/>
              <w:t>Мы шофёры хоть куда!</w:t>
            </w:r>
          </w:p>
        </w:tc>
        <w:tc>
          <w:tcPr>
            <w:tcW w:w="8652" w:type="dxa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E30935" w:rsidRPr="00D144A6" w:rsidRDefault="00E30935" w:rsidP="00FC19F4">
            <w:pPr>
              <w:spacing w:after="150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144A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руками ерошат волосы</w:t>
            </w:r>
          </w:p>
        </w:tc>
      </w:tr>
    </w:tbl>
    <w:p w:rsidR="00E30935" w:rsidRPr="00393C20" w:rsidRDefault="00E30935" w:rsidP="00E30935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color w:val="00B050"/>
          <w:spacing w:val="-7"/>
          <w:sz w:val="40"/>
          <w:szCs w:val="40"/>
        </w:rPr>
      </w:pPr>
      <w:r w:rsidRPr="00393C20">
        <w:rPr>
          <w:rFonts w:ascii="Times New Roman" w:hAnsi="Times New Roman" w:cs="Times New Roman"/>
          <w:color w:val="00B050"/>
          <w:spacing w:val="-7"/>
          <w:sz w:val="40"/>
          <w:szCs w:val="40"/>
        </w:rPr>
        <w:lastRenderedPageBreak/>
        <w:t>Физкультминутка «Полицейский на дороге»</w:t>
      </w:r>
    </w:p>
    <w:tbl>
      <w:tblPr>
        <w:tblW w:w="14362" w:type="dxa"/>
        <w:tblCellSpacing w:w="15" w:type="dxa"/>
        <w:tblBorders>
          <w:left w:val="single" w:sz="6" w:space="0" w:color="DDDDDD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4"/>
        <w:gridCol w:w="8788"/>
      </w:tblGrid>
      <w:tr w:rsidR="00E30935" w:rsidRPr="00D144A6" w:rsidTr="00FC19F4">
        <w:trPr>
          <w:tblCellSpacing w:w="15" w:type="dxa"/>
        </w:trPr>
        <w:tc>
          <w:tcPr>
            <w:tcW w:w="5529" w:type="dxa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E30935" w:rsidRPr="00D144A6" w:rsidRDefault="00E30935" w:rsidP="00FC19F4">
            <w:pPr>
              <w:spacing w:after="150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144A6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Полицейский на дороге</w:t>
            </w:r>
          </w:p>
        </w:tc>
        <w:tc>
          <w:tcPr>
            <w:tcW w:w="8743" w:type="dxa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E30935" w:rsidRPr="00D144A6" w:rsidRDefault="00E30935" w:rsidP="00FC19F4">
            <w:pPr>
              <w:spacing w:after="150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D144A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шагаем на месте</w:t>
            </w:r>
          </w:p>
        </w:tc>
      </w:tr>
      <w:tr w:rsidR="00E30935" w:rsidRPr="00D144A6" w:rsidTr="00FC19F4">
        <w:trPr>
          <w:tblCellSpacing w:w="15" w:type="dxa"/>
        </w:trPr>
        <w:tc>
          <w:tcPr>
            <w:tcW w:w="5529" w:type="dxa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E30935" w:rsidRPr="00D144A6" w:rsidRDefault="00E30935" w:rsidP="00FC19F4">
            <w:pPr>
              <w:spacing w:after="150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144A6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Людям машет: не ходи</w:t>
            </w:r>
          </w:p>
        </w:tc>
        <w:tc>
          <w:tcPr>
            <w:tcW w:w="8743" w:type="dxa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E30935" w:rsidRPr="00D144A6" w:rsidRDefault="00E30935" w:rsidP="00FC19F4">
            <w:pPr>
              <w:spacing w:after="150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D144A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движение руками в стороны, вверх, в стороны, вниз</w:t>
            </w:r>
          </w:p>
        </w:tc>
      </w:tr>
      <w:tr w:rsidR="00E30935" w:rsidRPr="00D144A6" w:rsidTr="00FC19F4">
        <w:trPr>
          <w:tblCellSpacing w:w="15" w:type="dxa"/>
        </w:trPr>
        <w:tc>
          <w:tcPr>
            <w:tcW w:w="5529" w:type="dxa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E30935" w:rsidRPr="00D144A6" w:rsidRDefault="00E30935" w:rsidP="00FC19F4">
            <w:pPr>
              <w:spacing w:after="150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144A6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Здесь машины едут прямо</w:t>
            </w:r>
          </w:p>
        </w:tc>
        <w:tc>
          <w:tcPr>
            <w:tcW w:w="8743" w:type="dxa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E30935" w:rsidRPr="00D144A6" w:rsidRDefault="00E30935" w:rsidP="00FC19F4">
            <w:pPr>
              <w:spacing w:after="150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D144A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руки перед собой</w:t>
            </w:r>
          </w:p>
        </w:tc>
      </w:tr>
      <w:tr w:rsidR="00E30935" w:rsidRPr="00D144A6" w:rsidTr="00FC19F4">
        <w:trPr>
          <w:tblCellSpacing w:w="15" w:type="dxa"/>
        </w:trPr>
        <w:tc>
          <w:tcPr>
            <w:tcW w:w="5529" w:type="dxa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E30935" w:rsidRPr="00D144A6" w:rsidRDefault="00E30935" w:rsidP="00FC19F4">
            <w:pPr>
              <w:spacing w:after="150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144A6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Пешеход, ты, погоди!</w:t>
            </w:r>
          </w:p>
        </w:tc>
        <w:tc>
          <w:tcPr>
            <w:tcW w:w="8743" w:type="dxa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E30935" w:rsidRPr="00D144A6" w:rsidRDefault="00E30935" w:rsidP="00FC19F4">
            <w:pPr>
              <w:spacing w:after="150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D144A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руки в стороны</w:t>
            </w:r>
          </w:p>
        </w:tc>
      </w:tr>
      <w:tr w:rsidR="00E30935" w:rsidRPr="00D144A6" w:rsidTr="00FC19F4">
        <w:trPr>
          <w:tblCellSpacing w:w="15" w:type="dxa"/>
        </w:trPr>
        <w:tc>
          <w:tcPr>
            <w:tcW w:w="5529" w:type="dxa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E30935" w:rsidRPr="00D144A6" w:rsidRDefault="00E30935" w:rsidP="00FC19F4">
            <w:pPr>
              <w:spacing w:after="150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144A6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Посмотрите: улыбнулся</w:t>
            </w:r>
          </w:p>
        </w:tc>
        <w:tc>
          <w:tcPr>
            <w:tcW w:w="8743" w:type="dxa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E30935" w:rsidRPr="00D144A6" w:rsidRDefault="00E30935" w:rsidP="00FC19F4">
            <w:pPr>
              <w:spacing w:after="150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D144A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руки на поясе</w:t>
            </w:r>
          </w:p>
        </w:tc>
      </w:tr>
      <w:tr w:rsidR="00E30935" w:rsidRPr="00D144A6" w:rsidTr="00FC19F4">
        <w:trPr>
          <w:tblCellSpacing w:w="15" w:type="dxa"/>
        </w:trPr>
        <w:tc>
          <w:tcPr>
            <w:tcW w:w="5529" w:type="dxa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E30935" w:rsidRPr="00D144A6" w:rsidRDefault="00E30935" w:rsidP="00FC19F4">
            <w:pPr>
              <w:spacing w:after="150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144A6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Приглашает нас идти</w:t>
            </w:r>
          </w:p>
        </w:tc>
        <w:tc>
          <w:tcPr>
            <w:tcW w:w="8743" w:type="dxa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E30935" w:rsidRPr="00D144A6" w:rsidRDefault="00E30935" w:rsidP="00FC19F4">
            <w:pPr>
              <w:spacing w:after="150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D144A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шагаем на месте</w:t>
            </w:r>
          </w:p>
        </w:tc>
      </w:tr>
      <w:tr w:rsidR="00E30935" w:rsidRPr="00D144A6" w:rsidTr="00FC19F4">
        <w:trPr>
          <w:tblCellSpacing w:w="15" w:type="dxa"/>
        </w:trPr>
        <w:tc>
          <w:tcPr>
            <w:tcW w:w="5529" w:type="dxa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E30935" w:rsidRPr="00D144A6" w:rsidRDefault="00E30935" w:rsidP="00FC19F4">
            <w:pPr>
              <w:spacing w:after="150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144A6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Вы, машины, не спешите</w:t>
            </w:r>
          </w:p>
        </w:tc>
        <w:tc>
          <w:tcPr>
            <w:tcW w:w="8743" w:type="dxa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E30935" w:rsidRPr="00D144A6" w:rsidRDefault="00E30935" w:rsidP="00FC19F4">
            <w:pPr>
              <w:spacing w:after="150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D144A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хлопки руками</w:t>
            </w:r>
          </w:p>
        </w:tc>
      </w:tr>
      <w:tr w:rsidR="00E30935" w:rsidRPr="00D144A6" w:rsidTr="00FC19F4">
        <w:trPr>
          <w:tblCellSpacing w:w="15" w:type="dxa"/>
        </w:trPr>
        <w:tc>
          <w:tcPr>
            <w:tcW w:w="5529" w:type="dxa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E30935" w:rsidRPr="00D144A6" w:rsidRDefault="00E30935" w:rsidP="00FC19F4">
            <w:pPr>
              <w:spacing w:after="150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144A6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Пешеходов пропустите!</w:t>
            </w:r>
          </w:p>
        </w:tc>
        <w:tc>
          <w:tcPr>
            <w:tcW w:w="8743" w:type="dxa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E30935" w:rsidRPr="00D144A6" w:rsidRDefault="00E30935" w:rsidP="00FC19F4">
            <w:pPr>
              <w:spacing w:after="150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D144A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прыжки на месте</w:t>
            </w:r>
          </w:p>
        </w:tc>
      </w:tr>
    </w:tbl>
    <w:p w:rsidR="00E30935" w:rsidRDefault="00E30935" w:rsidP="00E30935">
      <w:pPr>
        <w:spacing w:after="0"/>
      </w:pPr>
    </w:p>
    <w:p w:rsidR="00D24D8D" w:rsidRDefault="00405650" w:rsidP="00E30935">
      <w:pPr>
        <w:spacing w:after="0"/>
      </w:pPr>
    </w:p>
    <w:sectPr w:rsidR="00D24D8D" w:rsidSect="00E3093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30935"/>
    <w:rsid w:val="00405650"/>
    <w:rsid w:val="008B17FD"/>
    <w:rsid w:val="00A75E31"/>
    <w:rsid w:val="00E30935"/>
    <w:rsid w:val="00F1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B96C37-79A5-4CC8-8FD7-BD566F119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935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09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E3093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806</Characters>
  <Application>Microsoft Office Word</Application>
  <DocSecurity>0</DocSecurity>
  <Lines>6</Lines>
  <Paragraphs>1</Paragraphs>
  <ScaleCrop>false</ScaleCrop>
  <Company>SPecialiST RePack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</cp:revision>
  <dcterms:created xsi:type="dcterms:W3CDTF">2020-09-27T07:31:00Z</dcterms:created>
  <dcterms:modified xsi:type="dcterms:W3CDTF">2020-09-29T13:58:00Z</dcterms:modified>
</cp:coreProperties>
</file>