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4E" w:rsidRDefault="00981C4E" w:rsidP="00981C4E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981C4E" w:rsidRPr="00981C4E" w:rsidRDefault="00981C4E" w:rsidP="00981C4E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u w:val="single"/>
          <w:lang w:eastAsia="ru-RU"/>
        </w:rPr>
      </w:pPr>
      <w:r w:rsidRPr="00981C4E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u w:val="single"/>
          <w:lang w:eastAsia="ru-RU"/>
        </w:rPr>
        <w:t xml:space="preserve">Как говорить с ребенком о </w:t>
      </w:r>
      <w:proofErr w:type="spellStart"/>
      <w:r w:rsidRPr="00981C4E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u w:val="single"/>
          <w:lang w:eastAsia="ru-RU"/>
        </w:rPr>
        <w:t>коронавирусе</w:t>
      </w:r>
      <w:proofErr w:type="spellEnd"/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981C4E" w:rsidRPr="00981C4E" w:rsidRDefault="00981C4E" w:rsidP="00981C4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коронавирусной</w:t>
      </w:r>
      <w:proofErr w:type="spellEnd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Задавайте открытые вопросы и слушайте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Будьте честны: объясните правду доступным для ребенка языком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Покажите им, как защитить себя и своих друзей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Один из лучших способов защитить детей от </w:t>
      </w:r>
      <w:proofErr w:type="spellStart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коронавируса</w:t>
      </w:r>
      <w:proofErr w:type="spellEnd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Подбодрите их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</w:t>
      </w:r>
      <w:proofErr w:type="spellEnd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не болеют очень сильно, и что многие взрослые прилагают все усилия, чтобы обеспечить 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безопасность вашей семьи.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Проверьте, испытывают ли они на себе стигму или распространяют ее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Вспышка </w:t>
      </w:r>
      <w:proofErr w:type="spellStart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коронавируса</w:t>
      </w:r>
      <w:proofErr w:type="spellEnd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Объясните, что </w:t>
      </w:r>
      <w:proofErr w:type="spellStart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</w:t>
      </w:r>
      <w:proofErr w:type="spellEnd"/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Ищите помощников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Для детей важно знать, что люди помогают друг другу, проявляя доброту и щедрость.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7. Позаботьтесь о себе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1C4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8. Завершите разговор, демонстрируя заботу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  <w:r w:rsidRPr="00981C4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981C4E" w:rsidRPr="00981C4E" w:rsidRDefault="00981C4E" w:rsidP="00981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EB5FA5" w:rsidRDefault="00981C4E" w:rsidP="00981C4E">
      <w:pPr>
        <w:jc w:val="center"/>
      </w:pPr>
      <w:r w:rsidRPr="00981C4E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5D520F6D" wp14:editId="3026BBEA">
            <wp:extent cx="4328160" cy="3058567"/>
            <wp:effectExtent l="0" t="0" r="0" b="8890"/>
            <wp:docPr id="2" name="Рисунок 2" descr="Листовка детям о коронавиру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овка детям о коронавирус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474" cy="307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FA5" w:rsidSect="00981C4E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2A"/>
    <w:rsid w:val="00981C4E"/>
    <w:rsid w:val="00AC7E2A"/>
    <w:rsid w:val="00E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45CC"/>
  <w15:chartTrackingRefBased/>
  <w15:docId w15:val="{E494671D-E1A5-4564-96C0-6D2B88DB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1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1C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1C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7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9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2020-11-02T09:48:00Z</cp:lastPrinted>
  <dcterms:created xsi:type="dcterms:W3CDTF">2020-11-02T09:44:00Z</dcterms:created>
  <dcterms:modified xsi:type="dcterms:W3CDTF">2020-11-02T09:49:00Z</dcterms:modified>
</cp:coreProperties>
</file>