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>
    <v:background id="_x0000_s1025" o:bwmode="white" fillcolor="#dbe5f1 [660]" o:targetscreensize="1024,768">
      <v:fill color2="#ccc0d9 [1303]" focus="100%" type="gradient"/>
    </v:background>
  </w:background>
  <w:body>
    <w:p w:rsidR="00F21333" w:rsidRDefault="00F21333" w:rsidP="00F21333">
      <w:pPr>
        <w:pStyle w:val="c1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Консультации для родителей</w:t>
      </w:r>
    </w:p>
    <w:p w:rsidR="00F21333" w:rsidRDefault="00F21333" w:rsidP="00F21333">
      <w:pPr>
        <w:pStyle w:val="c1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«Правила безопасности для детей. Безопасность на дорогах»</w:t>
      </w:r>
    </w:p>
    <w:p w:rsidR="00F21333" w:rsidRDefault="00F21333" w:rsidP="00F21333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Переходя улицу, всегда надо смотреть сначала налево, а дойдя до середины дороги - направо.</w:t>
      </w:r>
    </w:p>
    <w:p w:rsidR="00F21333" w:rsidRDefault="00F21333" w:rsidP="00F21333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Переходить улицу можно только по пешеходным переходам. Они обозначаются специальным знаком « Пешеходный переход»</w:t>
      </w:r>
    </w:p>
    <w:p w:rsidR="00F21333" w:rsidRDefault="00F21333" w:rsidP="00F21333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нет подземного перехода, ты должен пользоваться переходом со светофором.</w:t>
      </w:r>
    </w:p>
    <w:p w:rsidR="00F21333" w:rsidRDefault="00F21333" w:rsidP="00F21333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Вне населенных пунктов детям разрешается идти только с взрослыми по краю навстречу машинам.</w:t>
      </w:r>
    </w:p>
    <w:p w:rsidR="00F21333" w:rsidRDefault="00F21333" w:rsidP="00F21333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твои родители забыли, с какой стороны нужно обходить автобус, трамвай, можешь им напомнить, что эти транспортные средства опасно обходить как спереди, так и сзади. Надо дойти до ближайшего пешеходного перехода и по нему перейти улицу.</w:t>
      </w:r>
    </w:p>
    <w:p w:rsidR="00F21333" w:rsidRDefault="00F21333" w:rsidP="00F21333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Ни в коем случае нельзя выбегать на дорогу. Перед дорогой надо остановиться.</w:t>
      </w:r>
    </w:p>
    <w:p w:rsidR="00F21333" w:rsidRDefault="00F21333" w:rsidP="00F21333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Нельзя играть на проезжей части дороги и на тротуаре.</w:t>
      </w:r>
    </w:p>
    <w:p w:rsidR="00F21333" w:rsidRDefault="00F21333" w:rsidP="00F21333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Безопаснее всего переходить улицу с группой пешеходов.</w:t>
      </w:r>
    </w:p>
    <w:p w:rsidR="00F21333" w:rsidRDefault="00F21333" w:rsidP="00F21333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Рекомендации для родителей</w:t>
      </w:r>
    </w:p>
    <w:p w:rsidR="00F21333" w:rsidRDefault="00F21333" w:rsidP="00F21333">
      <w:pPr>
        <w:pStyle w:val="c2"/>
        <w:spacing w:before="0" w:beforeAutospacing="0" w:after="0" w:afterAutospacing="0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1.  </w:t>
      </w:r>
      <w:r>
        <w:rPr>
          <w:rStyle w:val="c0"/>
          <w:i/>
          <w:iCs/>
          <w:color w:val="000000"/>
          <w:sz w:val="28"/>
          <w:szCs w:val="28"/>
        </w:rPr>
        <w:t>При движении по тротуару</w:t>
      </w:r>
      <w:r>
        <w:rPr>
          <w:rStyle w:val="c0"/>
          <w:color w:val="000000"/>
          <w:sz w:val="28"/>
          <w:szCs w:val="28"/>
        </w:rPr>
        <w:t>:</w:t>
      </w:r>
    </w:p>
    <w:p w:rsidR="00F21333" w:rsidRDefault="00F21333" w:rsidP="00F21333">
      <w:pPr>
        <w:pStyle w:val="c2"/>
        <w:spacing w:before="0" w:beforeAutospacing="0" w:after="0" w:afterAutospacing="0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придерживайтесь правой стороны тротуара;</w:t>
      </w:r>
    </w:p>
    <w:p w:rsidR="00F21333" w:rsidRDefault="00F21333" w:rsidP="00F21333">
      <w:pPr>
        <w:pStyle w:val="c2"/>
        <w:spacing w:before="0" w:beforeAutospacing="0" w:after="0" w:afterAutospacing="0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не ведите ребенка по краю тротуара: взрослый должен находиться со стороны проезжей части;</w:t>
      </w:r>
    </w:p>
    <w:p w:rsidR="00F21333" w:rsidRDefault="00F21333" w:rsidP="00F21333">
      <w:pPr>
        <w:pStyle w:val="c2"/>
        <w:spacing w:before="0" w:beforeAutospacing="0" w:after="0" w:afterAutospacing="0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2. </w:t>
      </w:r>
      <w:r>
        <w:rPr>
          <w:rStyle w:val="c0"/>
          <w:i/>
          <w:iCs/>
          <w:color w:val="000000"/>
          <w:sz w:val="28"/>
          <w:szCs w:val="28"/>
        </w:rPr>
        <w:t>Готовясь перейти дорогу</w:t>
      </w:r>
      <w:r>
        <w:rPr>
          <w:rStyle w:val="c0"/>
          <w:color w:val="000000"/>
          <w:sz w:val="28"/>
          <w:szCs w:val="28"/>
        </w:rPr>
        <w:t>:</w:t>
      </w:r>
    </w:p>
    <w:p w:rsidR="00F21333" w:rsidRDefault="00F21333" w:rsidP="00F21333">
      <w:pPr>
        <w:pStyle w:val="c2"/>
        <w:spacing w:before="0" w:beforeAutospacing="0" w:after="0" w:afterAutospacing="0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остановитесь или замедлите движение, осмотрите проезжую часть;</w:t>
      </w:r>
    </w:p>
    <w:p w:rsidR="00F21333" w:rsidRDefault="00F21333" w:rsidP="00F21333">
      <w:pPr>
        <w:pStyle w:val="c2"/>
        <w:spacing w:before="0" w:beforeAutospacing="0" w:after="0" w:afterAutospacing="0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привлеките ребенка к наблюдению за обстановкой на дороге;</w:t>
      </w:r>
    </w:p>
    <w:p w:rsidR="00F21333" w:rsidRDefault="00F21333" w:rsidP="00F21333">
      <w:pPr>
        <w:pStyle w:val="c2"/>
        <w:spacing w:before="0" w:beforeAutospacing="0" w:after="0" w:afterAutospacing="0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F21333" w:rsidRDefault="00F21333" w:rsidP="00F21333">
      <w:pPr>
        <w:pStyle w:val="c2"/>
        <w:spacing w:before="0" w:beforeAutospacing="0" w:after="0" w:afterAutospacing="0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учите ребенка различать приближающиеся транспортные средства;</w:t>
      </w:r>
    </w:p>
    <w:p w:rsidR="00F21333" w:rsidRDefault="00F21333" w:rsidP="00F21333">
      <w:pPr>
        <w:pStyle w:val="c2"/>
        <w:spacing w:before="0" w:beforeAutospacing="0" w:after="0" w:afterAutospacing="0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не стойте с ребенком на краю тротуара, так как при проезде транспортного средство может зацепить, сбить, наехать задними колесами;</w:t>
      </w:r>
    </w:p>
    <w:p w:rsidR="00F21333" w:rsidRDefault="00F21333" w:rsidP="00F21333">
      <w:pPr>
        <w:pStyle w:val="c2"/>
        <w:spacing w:before="0" w:beforeAutospacing="0" w:after="0" w:afterAutospacing="0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неоднократно показывайте ребенку, как транспортное средство останавливается у перехода, как оно движется по инерции.</w:t>
      </w:r>
    </w:p>
    <w:p w:rsidR="00F21333" w:rsidRDefault="00F21333" w:rsidP="00F21333">
      <w:pPr>
        <w:pStyle w:val="c2"/>
        <w:spacing w:before="0" w:beforeAutospacing="0" w:after="0" w:afterAutospacing="0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3. </w:t>
      </w:r>
      <w:r>
        <w:rPr>
          <w:rStyle w:val="c0"/>
          <w:i/>
          <w:iCs/>
          <w:color w:val="000000"/>
          <w:sz w:val="28"/>
          <w:szCs w:val="28"/>
        </w:rPr>
        <w:t>При выходе из дома</w:t>
      </w:r>
      <w:r>
        <w:rPr>
          <w:rStyle w:val="c0"/>
          <w:color w:val="000000"/>
          <w:sz w:val="28"/>
          <w:szCs w:val="28"/>
        </w:rPr>
        <w:t>:</w:t>
      </w:r>
    </w:p>
    <w:p w:rsidR="00F21333" w:rsidRDefault="00F21333" w:rsidP="00F21333">
      <w:pPr>
        <w:pStyle w:val="c2"/>
        <w:spacing w:before="0" w:beforeAutospacing="0" w:after="0" w:afterAutospacing="0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F21333" w:rsidRDefault="00F21333" w:rsidP="00F21333">
      <w:pPr>
        <w:pStyle w:val="c2"/>
        <w:spacing w:before="0" w:beforeAutospacing="0" w:after="0" w:afterAutospacing="0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если у подъезда стоят транспортные средства или растут деревья, закрывающие обзор, приостановите свое движение и </w:t>
      </w:r>
      <w:proofErr w:type="gramStart"/>
      <w:r>
        <w:rPr>
          <w:rStyle w:val="c0"/>
          <w:color w:val="000000"/>
          <w:sz w:val="28"/>
          <w:szCs w:val="28"/>
        </w:rPr>
        <w:t>оглянитесь</w:t>
      </w:r>
      <w:proofErr w:type="gramEnd"/>
      <w:r>
        <w:rPr>
          <w:rStyle w:val="c0"/>
          <w:color w:val="000000"/>
          <w:sz w:val="28"/>
          <w:szCs w:val="28"/>
        </w:rPr>
        <w:t xml:space="preserve"> нет ли за препятствием опасности.</w:t>
      </w:r>
    </w:p>
    <w:p w:rsidR="00F21333" w:rsidRDefault="00F21333" w:rsidP="00F21333">
      <w:pPr>
        <w:pStyle w:val="c2"/>
        <w:spacing w:before="0" w:beforeAutospacing="0" w:after="0" w:afterAutospacing="0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</w:t>
      </w:r>
      <w:r>
        <w:rPr>
          <w:rStyle w:val="c0"/>
          <w:color w:val="000000"/>
          <w:sz w:val="28"/>
          <w:szCs w:val="28"/>
        </w:rPr>
        <w:t>. </w:t>
      </w:r>
      <w:r>
        <w:rPr>
          <w:rStyle w:val="c0"/>
          <w:i/>
          <w:iCs/>
          <w:color w:val="000000"/>
          <w:sz w:val="28"/>
          <w:szCs w:val="28"/>
        </w:rPr>
        <w:t>При переходе проезжей части</w:t>
      </w:r>
      <w:r>
        <w:rPr>
          <w:rStyle w:val="c0"/>
          <w:color w:val="000000"/>
          <w:sz w:val="28"/>
          <w:szCs w:val="28"/>
        </w:rPr>
        <w:t>:</w:t>
      </w:r>
    </w:p>
    <w:p w:rsidR="00F21333" w:rsidRDefault="00F21333" w:rsidP="00F21333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переходите дорогу только по пешеходным переходам или на перекрестках по отмеченной линии зебре, иначе ребенок привыкнет </w:t>
      </w:r>
      <w:proofErr w:type="gramStart"/>
      <w:r>
        <w:rPr>
          <w:rStyle w:val="c0"/>
          <w:color w:val="000000"/>
          <w:sz w:val="28"/>
          <w:szCs w:val="28"/>
        </w:rPr>
        <w:t>переходить</w:t>
      </w:r>
      <w:proofErr w:type="gramEnd"/>
      <w:r>
        <w:rPr>
          <w:rStyle w:val="c0"/>
          <w:color w:val="000000"/>
          <w:sz w:val="28"/>
          <w:szCs w:val="28"/>
        </w:rPr>
        <w:t xml:space="preserve"> где придется;</w:t>
      </w:r>
    </w:p>
    <w:p w:rsidR="00F21333" w:rsidRDefault="00F21333" w:rsidP="00F21333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не спешите и не бегите; переходите дорогу всегда размеренным шагом;</w:t>
      </w:r>
    </w:p>
    <w:p w:rsidR="00F21333" w:rsidRDefault="00F21333" w:rsidP="00F21333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- не переходите дорогу наискосок; подчеркивайте, показывайте и рассказывайте ребенку каждый раз, что идете строго поперек улицы, что это делается д</w:t>
      </w:r>
      <w:r>
        <w:rPr>
          <w:rStyle w:val="c0"/>
          <w:color w:val="000000"/>
          <w:sz w:val="28"/>
          <w:szCs w:val="28"/>
        </w:rPr>
        <w:t xml:space="preserve">ля лучшего наблюдения за авто  </w:t>
      </w:r>
      <w:bookmarkStart w:id="0" w:name="_GoBack"/>
      <w:bookmarkEnd w:id="0"/>
      <w:r>
        <w:rPr>
          <w:rStyle w:val="c0"/>
          <w:color w:val="000000"/>
          <w:sz w:val="28"/>
          <w:szCs w:val="28"/>
        </w:rPr>
        <w:t xml:space="preserve">- </w:t>
      </w:r>
      <w:proofErr w:type="spellStart"/>
      <w:r>
        <w:rPr>
          <w:rStyle w:val="c0"/>
          <w:color w:val="000000"/>
          <w:sz w:val="28"/>
          <w:szCs w:val="28"/>
        </w:rPr>
        <w:t>мот</w:t>
      </w:r>
      <w:proofErr w:type="gramStart"/>
      <w:r>
        <w:rPr>
          <w:rStyle w:val="c0"/>
          <w:color w:val="000000"/>
          <w:sz w:val="28"/>
          <w:szCs w:val="28"/>
        </w:rPr>
        <w:t>о</w:t>
      </w:r>
      <w:proofErr w:type="spellEnd"/>
      <w:r>
        <w:rPr>
          <w:rStyle w:val="c0"/>
          <w:color w:val="000000"/>
          <w:sz w:val="28"/>
          <w:szCs w:val="28"/>
        </w:rPr>
        <w:t>-</w:t>
      </w:r>
      <w:proofErr w:type="gramEnd"/>
      <w:r>
        <w:rPr>
          <w:rStyle w:val="c0"/>
          <w:color w:val="000000"/>
          <w:sz w:val="28"/>
          <w:szCs w:val="28"/>
        </w:rPr>
        <w:t xml:space="preserve"> транспортными средствами;</w:t>
      </w:r>
    </w:p>
    <w:p w:rsidR="00F21333" w:rsidRDefault="00F21333" w:rsidP="00F21333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:rsidR="00F21333" w:rsidRDefault="00F21333" w:rsidP="00F21333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не начинайте переходить улицу, по которой редко проезжает транспорт, не посмотрев вокруг;</w:t>
      </w:r>
    </w:p>
    <w:p w:rsidR="00F21333" w:rsidRDefault="00F21333" w:rsidP="00F21333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объясните ребенку, что автомобили могут неожиданно выехать из переулка, со двора дома;</w:t>
      </w:r>
    </w:p>
    <w:p w:rsidR="00F21333" w:rsidRDefault="00F21333" w:rsidP="00F21333">
      <w:pPr>
        <w:pStyle w:val="c2"/>
        <w:spacing w:before="0" w:beforeAutospacing="0" w:after="0" w:afterAutospacing="0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</w:t>
      </w:r>
      <w:r>
        <w:rPr>
          <w:rStyle w:val="c0"/>
          <w:color w:val="000000"/>
          <w:sz w:val="28"/>
          <w:szCs w:val="28"/>
        </w:rPr>
        <w:t>. </w:t>
      </w:r>
      <w:r>
        <w:rPr>
          <w:rStyle w:val="c0"/>
          <w:i/>
          <w:iCs/>
          <w:color w:val="000000"/>
          <w:sz w:val="28"/>
          <w:szCs w:val="28"/>
        </w:rPr>
        <w:t>При посадке и высадке из общественного транспорта</w:t>
      </w:r>
      <w:r>
        <w:rPr>
          <w:rStyle w:val="c0"/>
          <w:color w:val="000000"/>
          <w:sz w:val="28"/>
          <w:szCs w:val="28"/>
        </w:rPr>
        <w:t>:</w:t>
      </w:r>
    </w:p>
    <w:p w:rsidR="00F21333" w:rsidRDefault="00F21333" w:rsidP="00F21333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:rsidR="00F21333" w:rsidRDefault="00F21333" w:rsidP="00F21333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:rsidR="00F21333" w:rsidRDefault="00F21333" w:rsidP="00F21333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F21333" w:rsidRDefault="00F21333" w:rsidP="00F21333">
      <w:pPr>
        <w:pStyle w:val="c2"/>
        <w:spacing w:before="0" w:beforeAutospacing="0" w:after="0" w:afterAutospacing="0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научите ребенка быть внимательным в зоне остановке особо опасном месте для него: стоящий автобус сокращает обзор дороги в этой зоне.</w:t>
      </w:r>
    </w:p>
    <w:p w:rsidR="00F21333" w:rsidRDefault="00F21333" w:rsidP="00F21333">
      <w:pPr>
        <w:pStyle w:val="c2"/>
        <w:spacing w:before="0" w:beforeAutospacing="0" w:after="0" w:afterAutospacing="0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</w:t>
      </w:r>
      <w:r>
        <w:rPr>
          <w:rStyle w:val="c0"/>
          <w:color w:val="000000"/>
          <w:sz w:val="28"/>
          <w:szCs w:val="28"/>
        </w:rPr>
        <w:t>. </w:t>
      </w:r>
      <w:r>
        <w:rPr>
          <w:rStyle w:val="c0"/>
          <w:i/>
          <w:iCs/>
          <w:color w:val="000000"/>
          <w:sz w:val="28"/>
          <w:szCs w:val="28"/>
        </w:rPr>
        <w:t>При движении автомобиля</w:t>
      </w:r>
      <w:r>
        <w:rPr>
          <w:rStyle w:val="c0"/>
          <w:color w:val="000000"/>
          <w:sz w:val="28"/>
          <w:szCs w:val="28"/>
        </w:rPr>
        <w:t>:</w:t>
      </w:r>
    </w:p>
    <w:p w:rsidR="00F21333" w:rsidRDefault="00F21333" w:rsidP="00F21333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:rsidR="00F21333" w:rsidRDefault="00F21333" w:rsidP="00F21333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F21333" w:rsidRDefault="00F21333" w:rsidP="00F21333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не разрешайте детям находиться в автомобиле без присмотра.</w:t>
      </w:r>
    </w:p>
    <w:p w:rsidR="00426638" w:rsidRDefault="00426638" w:rsidP="00F21333"/>
    <w:sectPr w:rsidR="00426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333"/>
    <w:rsid w:val="00426638"/>
    <w:rsid w:val="00F2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21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21333"/>
  </w:style>
  <w:style w:type="paragraph" w:customStyle="1" w:styleId="c2">
    <w:name w:val="c2"/>
    <w:basedOn w:val="a"/>
    <w:rsid w:val="00F21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213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21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21333"/>
  </w:style>
  <w:style w:type="paragraph" w:customStyle="1" w:styleId="c2">
    <w:name w:val="c2"/>
    <w:basedOn w:val="a"/>
    <w:rsid w:val="00F21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21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8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Travkin</dc:creator>
  <cp:lastModifiedBy>Travkin</cp:lastModifiedBy>
  <cp:revision>1</cp:revision>
  <dcterms:created xsi:type="dcterms:W3CDTF">2021-11-22T16:40:00Z</dcterms:created>
  <dcterms:modified xsi:type="dcterms:W3CDTF">2021-11-22T16:44:00Z</dcterms:modified>
</cp:coreProperties>
</file>