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>
    <v:background id="_x0000_s1025" o:bwmode="white" fillcolor="#ffe599 [1303]" o:targetscreensize="1024,768">
      <v:fill color2="#f7caac [1301]" angle="-45" type="gradient"/>
    </v:background>
  </w:background>
  <w:body>
    <w:p w:rsidR="00FF513A" w:rsidRPr="000F1D84" w:rsidRDefault="00751EB4" w:rsidP="00751EB4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F1D84">
        <w:rPr>
          <w:rFonts w:ascii="Times New Roman" w:hAnsi="Times New Roman" w:cs="Times New Roman"/>
          <w:color w:val="FF0000"/>
          <w:sz w:val="40"/>
          <w:szCs w:val="40"/>
        </w:rPr>
        <w:t>Консультация для родителе</w:t>
      </w:r>
      <w:bookmarkStart w:id="0" w:name="_GoBack"/>
      <w:bookmarkEnd w:id="0"/>
      <w:r w:rsidRPr="000F1D84">
        <w:rPr>
          <w:rFonts w:ascii="Times New Roman" w:hAnsi="Times New Roman" w:cs="Times New Roman"/>
          <w:color w:val="FF0000"/>
          <w:sz w:val="40"/>
          <w:szCs w:val="40"/>
        </w:rPr>
        <w:t>й на тему: «Как рассказать ребёнку о войне».</w:t>
      </w:r>
    </w:p>
    <w:p w:rsidR="00751EB4" w:rsidRDefault="00751EB4" w:rsidP="00CC5A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старшей группы:</w:t>
      </w:r>
    </w:p>
    <w:p w:rsidR="00751EB4" w:rsidRDefault="00751EB4" w:rsidP="00CC5A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Травкина Д.А.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Мамы и папы рассказываете ли вы вашим детям о смысле праздника День Победы?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Этот День Победы…</w:t>
      </w:r>
      <w:r>
        <w:rPr>
          <w:rStyle w:val="c0"/>
          <w:color w:val="000000"/>
          <w:sz w:val="28"/>
          <w:szCs w:val="28"/>
        </w:rPr>
        <w:t> Патриотическое чувство не возникнет само по себе. Его нужно воспитывать с раннего детства. И без помощи взрослых ребенок не сможет выделить из окружающей его жизни главное, расставить приоритеты, правильно настроить чувства.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зная историю страны, народа, семьи, ребенок вырастит всесторонне развитым человеком, которому не чужд патриотизм.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Воспитывая любовь к Родине, умея сопереживать чужому горю – долгая и кропотливая работа.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</w:t>
      </w:r>
      <w:r>
        <w:rPr>
          <w:rStyle w:val="c0"/>
          <w:color w:val="000000"/>
          <w:sz w:val="28"/>
          <w:szCs w:val="28"/>
        </w:rPr>
        <w:t>, театрализованная деятельность</w:t>
      </w:r>
      <w:r>
        <w:rPr>
          <w:rStyle w:val="c0"/>
          <w:color w:val="000000"/>
          <w:sz w:val="28"/>
          <w:szCs w:val="28"/>
        </w:rPr>
        <w:t>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Праздник, «День </w:t>
      </w:r>
      <w:r>
        <w:rPr>
          <w:rStyle w:val="c0"/>
          <w:color w:val="000000"/>
          <w:sz w:val="28"/>
          <w:szCs w:val="28"/>
        </w:rPr>
        <w:t>Победы», значимость которого остается неизменной, как бы не менялись оценки и факты истории. Победа в Великой Отечественной войне – слава и гордость нашей страны. Родители должны рассказать ребенку о подвиге прадедов. Однако сделать это представляется весьма проблематично. Как познакомить малыша с данными событиями, если он не понимает пока значение понятий «вчера», «сегодня», «завтра»? Повествование о Великой Отечественной войне стоит начать с истории семьи.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Старый альбом…</w:t>
      </w:r>
      <w:r>
        <w:rPr>
          <w:rStyle w:val="c0"/>
          <w:color w:val="000000"/>
          <w:sz w:val="28"/>
          <w:szCs w:val="28"/>
        </w:rPr>
        <w:t> Всем детям интересно узнать, что было, происходило, когда их самих еще не было. В каждой семье есть, наверное, альбом со старыми фотографиями. Пожелтевшие фотографии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—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Начните свой рассказ так: «Давно на нашу землю п</w:t>
      </w:r>
      <w:r>
        <w:rPr>
          <w:rStyle w:val="c0"/>
          <w:color w:val="000000"/>
          <w:sz w:val="28"/>
          <w:szCs w:val="28"/>
        </w:rPr>
        <w:t>ришли злые люди – враги</w:t>
      </w:r>
      <w:r>
        <w:rPr>
          <w:rStyle w:val="c0"/>
          <w:color w:val="000000"/>
          <w:sz w:val="28"/>
          <w:szCs w:val="28"/>
        </w:rPr>
        <w:t xml:space="preserve">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</w:t>
      </w:r>
      <w:r>
        <w:rPr>
          <w:rStyle w:val="c0"/>
          <w:color w:val="000000"/>
          <w:sz w:val="28"/>
          <w:szCs w:val="28"/>
        </w:rPr>
        <w:t>прошлого останется</w:t>
      </w:r>
      <w:r>
        <w:rPr>
          <w:rStyle w:val="c0"/>
          <w:color w:val="000000"/>
          <w:sz w:val="28"/>
          <w:szCs w:val="28"/>
        </w:rPr>
        <w:t xml:space="preserve"> в памяти ребенка.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Бабушкин сундук.</w:t>
      </w:r>
      <w:r>
        <w:rPr>
          <w:rStyle w:val="c0"/>
          <w:color w:val="000000"/>
          <w:sz w:val="28"/>
          <w:szCs w:val="28"/>
        </w:rPr>
        <w:t xml:space="preserve"> Возможно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 вам придется еще раз рассказать </w:t>
      </w:r>
      <w:proofErr w:type="gramStart"/>
      <w:r>
        <w:rPr>
          <w:rStyle w:val="c0"/>
          <w:color w:val="000000"/>
          <w:sz w:val="28"/>
          <w:szCs w:val="28"/>
        </w:rPr>
        <w:t>о боевом прошлом деда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Идем в музей. </w:t>
      </w:r>
      <w:r>
        <w:rPr>
          <w:rStyle w:val="c0"/>
          <w:color w:val="000000"/>
          <w:sz w:val="28"/>
          <w:szCs w:val="28"/>
        </w:rPr>
        <w:t>После того как основные сведения о войне малыш почерпнул из вашего, можно отправиться в музей (исторический, краеведческий и др.) Рассмотрите оружие, солдатский котелок, плащ-палатку… Не нужно заострять внимание ребенка на минувших исторических событиях. Поговорите о том, какое применение экспонаты находили в практике.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Никто не забыт…</w:t>
      </w:r>
      <w:r>
        <w:rPr>
          <w:rStyle w:val="c0"/>
          <w:color w:val="000000"/>
          <w:sz w:val="28"/>
          <w:szCs w:val="28"/>
        </w:rPr>
        <w:t> В день праздника отправьт</w:t>
      </w:r>
      <w:r>
        <w:rPr>
          <w:rStyle w:val="c0"/>
          <w:color w:val="000000"/>
          <w:sz w:val="28"/>
          <w:szCs w:val="28"/>
        </w:rPr>
        <w:t>есь вместе с малышом на парад</w:t>
      </w:r>
      <w:r>
        <w:rPr>
          <w:rStyle w:val="c0"/>
          <w:color w:val="000000"/>
          <w:sz w:val="28"/>
          <w:szCs w:val="28"/>
        </w:rPr>
        <w:t xml:space="preserve">. Купите цветы. Вместе с ребенком вручите цветы и поздравьте незнакомого ветерана. Обратите внимание ребенка на то, как радуются ветераны встрече друг с другом. Им есть что вспомнить и о чем поговорить. У каждого из них на груди ордена и медали. Награды вручают только самым храбрым солдатам и командирам. 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Подарок для ветерана.</w:t>
      </w:r>
      <w:r>
        <w:rPr>
          <w:rStyle w:val="c0"/>
          <w:color w:val="000000"/>
          <w:sz w:val="28"/>
          <w:szCs w:val="28"/>
        </w:rPr>
        <w:t> Помогите ребенку приготовить для ветерана или труженику тыла (не только прадедушке или прабабушке) подарок, например, праздничную открытку в виде пятиконечной звезды.</w:t>
      </w:r>
    </w:p>
    <w:p w:rsidR="00751EB4" w:rsidRDefault="00751EB4" w:rsidP="00CC5A69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кануне праздника по телевидению будут транслироваться фильмы о войне и кадры военных лет. Не спешите выключить телевизор. Вместе с ребенком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</w:p>
    <w:p w:rsidR="00751EB4" w:rsidRDefault="00751EB4" w:rsidP="00CC5A69">
      <w:pPr>
        <w:pStyle w:val="c2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6"/>
          <w:szCs w:val="36"/>
        </w:rPr>
        <w:t>«Читаем детям о Великой Отечественной войне».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История нашей страны никогда не была безмятежной. В ней есть две особые даты: 22 июня – начало Великой Отечественной войны и 9 мая – День Победы.</w:t>
      </w:r>
    </w:p>
    <w:p w:rsidR="00751EB4" w:rsidRDefault="000F1D8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Семьдесят восемь</w:t>
      </w:r>
      <w:r w:rsidR="00751EB4">
        <w:rPr>
          <w:rStyle w:val="c0"/>
          <w:color w:val="000000"/>
          <w:sz w:val="28"/>
          <w:szCs w:val="28"/>
        </w:rPr>
        <w:t xml:space="preserve">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</w:t>
      </w:r>
      <w:r w:rsidR="00751EB4">
        <w:rPr>
          <w:rStyle w:val="c0"/>
          <w:color w:val="000000"/>
          <w:sz w:val="28"/>
          <w:szCs w:val="28"/>
        </w:rPr>
        <w:lastRenderedPageBreak/>
        <w:t>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«Даже победоносная война – это зло, которое должно быть предотвращено мудростью народа».</w:t>
      </w:r>
    </w:p>
    <w:p w:rsidR="00751EB4" w:rsidRDefault="00751EB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9 мая</w:t>
      </w:r>
      <w:r>
        <w:rPr>
          <w:rStyle w:val="c0"/>
          <w:color w:val="000000"/>
          <w:sz w:val="28"/>
          <w:szCs w:val="28"/>
        </w:rPr>
        <w:t> – праздник простой и в то же время</w:t>
      </w:r>
      <w:r w:rsidR="000F1D84">
        <w:rPr>
          <w:rStyle w:val="c0"/>
          <w:color w:val="000000"/>
          <w:sz w:val="28"/>
          <w:szCs w:val="28"/>
        </w:rPr>
        <w:t xml:space="preserve"> сложный для понимания детей. </w:t>
      </w:r>
      <w:proofErr w:type="gramStart"/>
      <w:r w:rsidR="000F1D84">
        <w:rPr>
          <w:rStyle w:val="c0"/>
          <w:color w:val="000000"/>
          <w:sz w:val="28"/>
          <w:szCs w:val="28"/>
        </w:rPr>
        <w:t xml:space="preserve">С </w:t>
      </w:r>
      <w:r>
        <w:rPr>
          <w:rStyle w:val="c0"/>
          <w:color w:val="000000"/>
          <w:sz w:val="28"/>
          <w:szCs w:val="28"/>
        </w:rPr>
        <w:t>одной стороны</w:t>
      </w:r>
      <w:proofErr w:type="gramEnd"/>
      <w:r>
        <w:rPr>
          <w:rStyle w:val="c0"/>
          <w:color w:val="000000"/>
          <w:sz w:val="28"/>
          <w:szCs w:val="28"/>
        </w:rPr>
        <w:t xml:space="preserve">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751EB4" w:rsidRDefault="00751EB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Тема войны очень глубокая и серьёзная, особенно для детей 5-6 лет. У этого возраста есть своя специфика: ребенку не свойственно трагическое восприятие мира из – </w:t>
      </w:r>
      <w:proofErr w:type="gramStart"/>
      <w:r>
        <w:rPr>
          <w:rStyle w:val="c0"/>
          <w:color w:val="000000"/>
          <w:sz w:val="28"/>
          <w:szCs w:val="28"/>
        </w:rPr>
        <w:t>за ограниченного детского опыта</w:t>
      </w:r>
      <w:proofErr w:type="gramEnd"/>
      <w:r w:rsidR="000F1D8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 присутствия недостаточной </w:t>
      </w:r>
      <w:proofErr w:type="spellStart"/>
      <w:r>
        <w:rPr>
          <w:rStyle w:val="c0"/>
          <w:color w:val="000000"/>
          <w:sz w:val="28"/>
          <w:szCs w:val="28"/>
        </w:rPr>
        <w:t>сформированности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временных связей. К тому же в век информационных технологий у современных детей понемногу стирается грань между реальностью и игрой.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В детском саду воспитатели прикладывают все усилия, чтобы помочь вашему ребенку сориентироваться в нашем мире. Основной же фундамент личностных качеств, определяющих отношение ребенка к миру и самому себе, закладывается в семье. Главная роль в воспитании детей по</w:t>
      </w:r>
      <w:r w:rsidR="000F1D84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прежнему принадлежит родителям.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:rsidR="00751EB4" w:rsidRDefault="00751EB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же книги о войне для детей можно посоветовать прочитать ребятам?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751EB4" w:rsidRPr="000F1D84" w:rsidRDefault="00751EB4" w:rsidP="00CC5A69">
      <w:pPr>
        <w:pStyle w:val="c15"/>
        <w:spacing w:before="0" w:beforeAutospacing="0" w:after="0" w:afterAutospacing="0"/>
        <w:rPr>
          <w:rFonts w:ascii="Calibri" w:hAnsi="Calibri" w:cs="Calibri"/>
          <w:b/>
          <w:color w:val="FF0000"/>
          <w:sz w:val="22"/>
          <w:szCs w:val="22"/>
        </w:rPr>
      </w:pPr>
      <w:r w:rsidRPr="000F1D84">
        <w:rPr>
          <w:rStyle w:val="c14"/>
          <w:b/>
          <w:color w:val="FF0000"/>
          <w:sz w:val="28"/>
          <w:szCs w:val="28"/>
        </w:rPr>
        <w:t>Прежде чем, знакомить дошкольников с произведениями о войне, необходимо подготовить их к восприятию этой сложной темы: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lastRenderedPageBreak/>
        <w:t>-</w:t>
      </w:r>
      <w:r>
        <w:rPr>
          <w:rStyle w:val="c10"/>
          <w:i/>
          <w:iCs/>
          <w:color w:val="000000"/>
          <w:sz w:val="28"/>
          <w:szCs w:val="28"/>
        </w:rPr>
        <w:t>дать небольшие сведения из истории;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- говорить с ними о губительном характере войны, сметающей на своем пути все живое, оставляющей после себя людское горе</w:t>
      </w:r>
      <w:r w:rsidR="000F1D84">
        <w:rPr>
          <w:rStyle w:val="c10"/>
          <w:i/>
          <w:iCs/>
          <w:color w:val="000000"/>
          <w:sz w:val="28"/>
          <w:szCs w:val="28"/>
        </w:rPr>
        <w:t>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</w:p>
    <w:p w:rsidR="00751EB4" w:rsidRPr="000F1D8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F1D84">
        <w:rPr>
          <w:rStyle w:val="c18"/>
          <w:b/>
          <w:color w:val="000000"/>
          <w:sz w:val="28"/>
          <w:szCs w:val="28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прочитанного: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Style w:val="c11"/>
          <w:i/>
          <w:iCs/>
          <w:color w:val="000000"/>
          <w:sz w:val="28"/>
          <w:szCs w:val="28"/>
        </w:rPr>
        <w:t>С.П.Алексеев</w:t>
      </w:r>
      <w:proofErr w:type="spellEnd"/>
      <w:r w:rsidR="000F1D84">
        <w:rPr>
          <w:rStyle w:val="c11"/>
          <w:i/>
          <w:iCs/>
          <w:color w:val="000000"/>
          <w:sz w:val="28"/>
          <w:szCs w:val="28"/>
        </w:rPr>
        <w:t xml:space="preserve"> </w:t>
      </w:r>
      <w:r>
        <w:rPr>
          <w:rStyle w:val="c11"/>
          <w:i/>
          <w:iCs/>
          <w:color w:val="000000"/>
          <w:sz w:val="28"/>
          <w:szCs w:val="28"/>
        </w:rPr>
        <w:t xml:space="preserve"> «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Рассказы из истории Великой Отечественной войны».</w:t>
      </w:r>
      <w:r>
        <w:rPr>
          <w:rStyle w:val="c0"/>
          <w:color w:val="000000"/>
          <w:sz w:val="28"/>
          <w:szCs w:val="28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</w:t>
      </w:r>
      <w:r w:rsidR="000F1D84">
        <w:rPr>
          <w:rStyle w:val="c0"/>
          <w:color w:val="000000"/>
          <w:sz w:val="28"/>
          <w:szCs w:val="28"/>
        </w:rPr>
        <w:t>дей, вставших на защиту столицы</w:t>
      </w:r>
      <w:r>
        <w:rPr>
          <w:rStyle w:val="c0"/>
          <w:color w:val="000000"/>
          <w:sz w:val="28"/>
          <w:szCs w:val="28"/>
        </w:rPr>
        <w:t>;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Е. Благинина </w:t>
      </w:r>
      <w:proofErr w:type="gramStart"/>
      <w:r>
        <w:rPr>
          <w:rStyle w:val="c0"/>
          <w:color w:val="000000"/>
          <w:sz w:val="28"/>
          <w:szCs w:val="28"/>
        </w:rPr>
        <w:t>« Шинель</w:t>
      </w:r>
      <w:proofErr w:type="gramEnd"/>
      <w:r>
        <w:rPr>
          <w:rStyle w:val="c0"/>
          <w:color w:val="000000"/>
          <w:sz w:val="28"/>
          <w:szCs w:val="28"/>
        </w:rPr>
        <w:t>» - о детстве лишенном радост</w:t>
      </w:r>
      <w:r w:rsidR="000F1D84">
        <w:rPr>
          <w:rStyle w:val="c0"/>
          <w:color w:val="000000"/>
          <w:sz w:val="28"/>
          <w:szCs w:val="28"/>
        </w:rPr>
        <w:t>ей по чьей – то злой воле, подра</w:t>
      </w:r>
      <w:r>
        <w:rPr>
          <w:rStyle w:val="c0"/>
          <w:color w:val="000000"/>
          <w:sz w:val="28"/>
          <w:szCs w:val="28"/>
        </w:rPr>
        <w:t>ненном войной, заставившей рано повзрослеть;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А.Барто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«Звенигород»</w:t>
      </w:r>
      <w:r>
        <w:rPr>
          <w:rStyle w:val="c0"/>
          <w:color w:val="000000"/>
          <w:sz w:val="28"/>
          <w:szCs w:val="28"/>
        </w:rPr>
        <w:t> - о военном детстве в тылу;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С.М.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 xml:space="preserve">Георгиевская </w:t>
      </w:r>
      <w:r w:rsidR="00751EB4">
        <w:rPr>
          <w:rStyle w:val="c11"/>
          <w:i/>
          <w:iCs/>
          <w:color w:val="000000"/>
          <w:sz w:val="28"/>
          <w:szCs w:val="28"/>
        </w:rPr>
        <w:t xml:space="preserve"> </w:t>
      </w:r>
      <w:r>
        <w:rPr>
          <w:rStyle w:val="c11"/>
          <w:i/>
          <w:iCs/>
          <w:color w:val="000000"/>
          <w:sz w:val="28"/>
          <w:szCs w:val="28"/>
        </w:rPr>
        <w:t>«</w:t>
      </w:r>
      <w:proofErr w:type="gramEnd"/>
      <w:r w:rsidR="00751EB4">
        <w:rPr>
          <w:rStyle w:val="c11"/>
          <w:i/>
          <w:iCs/>
          <w:color w:val="000000"/>
          <w:sz w:val="28"/>
          <w:szCs w:val="28"/>
        </w:rPr>
        <w:t>Галина мама».</w:t>
      </w:r>
      <w:r w:rsidR="00751EB4">
        <w:rPr>
          <w:rStyle w:val="c0"/>
          <w:color w:val="000000"/>
          <w:sz w:val="28"/>
          <w:szCs w:val="28"/>
        </w:rPr>
        <w:t> Эта небольшая повесть написана для малышей, для дошкольников, но рассказывается в ней не о пустяках, а о воинской доблести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Ю.П.Герман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«Вот как это было»</w:t>
      </w:r>
      <w:r w:rsidR="00751EB4">
        <w:rPr>
          <w:rStyle w:val="c11"/>
          <w:i/>
          <w:iCs/>
          <w:color w:val="000000"/>
          <w:sz w:val="28"/>
          <w:szCs w:val="28"/>
        </w:rPr>
        <w:t>.</w:t>
      </w:r>
      <w:r w:rsidR="00751EB4">
        <w:rPr>
          <w:rStyle w:val="c0"/>
          <w:color w:val="000000"/>
          <w:sz w:val="28"/>
          <w:szCs w:val="28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- В.Ю. Драгунский Арбузный переулок.</w:t>
      </w:r>
      <w:r>
        <w:rPr>
          <w:rStyle w:val="c0"/>
          <w:color w:val="000000"/>
          <w:sz w:val="28"/>
          <w:szCs w:val="28"/>
        </w:rPr>
        <w:t> (в кн. "Денискины рассказы"). Отец рассказывает Дениске о своем голодном военном детстве.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- А.М.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Жариков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«</w:t>
      </w:r>
      <w:r w:rsidR="00751EB4">
        <w:rPr>
          <w:rStyle w:val="c10"/>
          <w:i/>
          <w:iCs/>
          <w:color w:val="000000"/>
          <w:sz w:val="28"/>
          <w:szCs w:val="28"/>
        </w:rPr>
        <w:t>Смелые</w:t>
      </w:r>
      <w:r>
        <w:rPr>
          <w:rStyle w:val="c10"/>
          <w:i/>
          <w:iCs/>
          <w:color w:val="000000"/>
          <w:sz w:val="28"/>
          <w:szCs w:val="28"/>
        </w:rPr>
        <w:t xml:space="preserve"> ребята», «Максим в отряде», «</w:t>
      </w:r>
      <w:proofErr w:type="spellStart"/>
      <w:r w:rsidR="00751EB4">
        <w:rPr>
          <w:rStyle w:val="c10"/>
          <w:i/>
          <w:iCs/>
          <w:color w:val="000000"/>
          <w:sz w:val="28"/>
          <w:szCs w:val="28"/>
        </w:rPr>
        <w:t>Юнбат</w:t>
      </w:r>
      <w:proofErr w:type="spellEnd"/>
      <w:r w:rsidR="00751EB4">
        <w:rPr>
          <w:rStyle w:val="c10"/>
          <w:i/>
          <w:iCs/>
          <w:color w:val="000000"/>
          <w:sz w:val="28"/>
          <w:szCs w:val="28"/>
        </w:rPr>
        <w:t xml:space="preserve"> Иванов».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В.А.Осеева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</w:t>
      </w:r>
      <w:r w:rsidR="00751EB4">
        <w:rPr>
          <w:rStyle w:val="c11"/>
          <w:i/>
          <w:iCs/>
          <w:color w:val="000000"/>
          <w:sz w:val="28"/>
          <w:szCs w:val="28"/>
        </w:rPr>
        <w:t>Андрейка».</w:t>
      </w:r>
      <w:r w:rsidR="00751EB4">
        <w:rPr>
          <w:rStyle w:val="c0"/>
          <w:color w:val="000000"/>
          <w:sz w:val="28"/>
          <w:szCs w:val="28"/>
        </w:rPr>
        <w:t> 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- К.Г. Паустовский «</w:t>
      </w:r>
      <w:r w:rsidR="00751EB4">
        <w:rPr>
          <w:rStyle w:val="c11"/>
          <w:i/>
          <w:iCs/>
          <w:color w:val="000000"/>
          <w:sz w:val="28"/>
          <w:szCs w:val="28"/>
        </w:rPr>
        <w:t>Стальное колечко</w:t>
      </w:r>
      <w:r>
        <w:rPr>
          <w:rStyle w:val="c11"/>
          <w:i/>
          <w:iCs/>
          <w:color w:val="000000"/>
          <w:sz w:val="28"/>
          <w:szCs w:val="28"/>
        </w:rPr>
        <w:t>»</w:t>
      </w:r>
      <w:r w:rsidR="00751EB4">
        <w:rPr>
          <w:rStyle w:val="c11"/>
          <w:i/>
          <w:iCs/>
          <w:color w:val="000000"/>
          <w:sz w:val="28"/>
          <w:szCs w:val="28"/>
        </w:rPr>
        <w:t>.</w:t>
      </w:r>
      <w:r w:rsidR="00751EB4">
        <w:rPr>
          <w:rStyle w:val="c0"/>
          <w:color w:val="000000"/>
          <w:sz w:val="28"/>
          <w:szCs w:val="28"/>
        </w:rPr>
        <w:t> Сказка о девочке и волшебном колечке, которое подарил ей боец.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-И.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Токмакова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</w:t>
      </w:r>
      <w:r w:rsidR="00751EB4">
        <w:rPr>
          <w:rStyle w:val="c11"/>
          <w:i/>
          <w:iCs/>
          <w:color w:val="000000"/>
          <w:sz w:val="28"/>
          <w:szCs w:val="28"/>
        </w:rPr>
        <w:t>Сосны шумят»</w:t>
      </w:r>
      <w:r w:rsidR="00751EB4">
        <w:rPr>
          <w:rStyle w:val="c0"/>
          <w:color w:val="000000"/>
          <w:sz w:val="28"/>
          <w:szCs w:val="28"/>
        </w:rPr>
        <w:t> - о том, как война долгие годы не отпускает человека.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- Шишов А. «Лесная девочка»</w:t>
      </w:r>
      <w:r>
        <w:rPr>
          <w:rStyle w:val="c0"/>
          <w:color w:val="000000"/>
          <w:sz w:val="28"/>
          <w:szCs w:val="28"/>
        </w:rPr>
        <w:t>. Из книжки ребята узнают о судьбе маленькой девочки Тани, внучки старого партизана, в годы Великой Отечественной войны.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Ю.Яковлев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</w:t>
      </w:r>
      <w:r w:rsidR="00751EB4">
        <w:rPr>
          <w:rStyle w:val="c11"/>
          <w:i/>
          <w:iCs/>
          <w:color w:val="000000"/>
          <w:sz w:val="28"/>
          <w:szCs w:val="28"/>
        </w:rPr>
        <w:t>Как Сережа на войну ходил».</w:t>
      </w:r>
      <w:r w:rsidR="00751EB4">
        <w:rPr>
          <w:rStyle w:val="c0"/>
          <w:color w:val="000000"/>
          <w:sz w:val="28"/>
          <w:szCs w:val="28"/>
        </w:rPr>
        <w:t> Пронзительная сказка о мальчике Сереже, который хотел увидеть войну собственными глазами. И</w:t>
      </w:r>
      <w:r>
        <w:rPr>
          <w:rStyle w:val="c0"/>
          <w:color w:val="000000"/>
          <w:sz w:val="28"/>
          <w:szCs w:val="28"/>
        </w:rPr>
        <w:t xml:space="preserve"> повел его по </w:t>
      </w:r>
      <w:r>
        <w:rPr>
          <w:rStyle w:val="c0"/>
          <w:color w:val="000000"/>
          <w:sz w:val="28"/>
          <w:szCs w:val="28"/>
        </w:rPr>
        <w:lastRenderedPageBreak/>
        <w:t>военной дороге ни</w:t>
      </w:r>
      <w:r w:rsidR="00751EB4">
        <w:rPr>
          <w:rStyle w:val="c0"/>
          <w:color w:val="000000"/>
          <w:sz w:val="28"/>
          <w:szCs w:val="28"/>
        </w:rPr>
        <w:t>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Л.Кассиль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«Твои защитники»</w:t>
      </w:r>
      <w:r w:rsidR="00751EB4">
        <w:rPr>
          <w:rStyle w:val="c10"/>
          <w:i/>
          <w:iCs/>
          <w:color w:val="000000"/>
          <w:sz w:val="28"/>
          <w:szCs w:val="28"/>
        </w:rPr>
        <w:t>;</w:t>
      </w:r>
    </w:p>
    <w:p w:rsidR="00751EB4" w:rsidRDefault="000F1D8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С.Михалков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«День Победы»</w:t>
      </w:r>
      <w:r w:rsidR="00751EB4">
        <w:rPr>
          <w:rStyle w:val="c11"/>
          <w:i/>
          <w:iCs/>
          <w:color w:val="000000"/>
          <w:sz w:val="28"/>
          <w:szCs w:val="28"/>
        </w:rPr>
        <w:t>.</w:t>
      </w:r>
      <w:r w:rsidR="00751EB4">
        <w:rPr>
          <w:rStyle w:val="c0"/>
          <w:color w:val="000000"/>
          <w:sz w:val="28"/>
          <w:szCs w:val="28"/>
        </w:rPr>
        <w:t> </w:t>
      </w:r>
    </w:p>
    <w:p w:rsidR="00751EB4" w:rsidRDefault="00751EB4" w:rsidP="00CC5A69">
      <w:pPr>
        <w:pStyle w:val="c3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Выучите вместе с ребенком к празднику стихи, которые он может прочитать на утреннике в детском саду.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Майский праздник - День Победы</w:t>
      </w:r>
    </w:p>
    <w:p w:rsidR="00751EB4" w:rsidRDefault="00751EB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Отмечает вся страна.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Надевают наши деды Боевые ордена.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Их с утра завет дорога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торжественный парад.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задумчиво с порога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Вслед им бабушки глядят.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Т. Белозеров</w:t>
      </w:r>
    </w:p>
    <w:p w:rsidR="00751EB4" w:rsidRDefault="00751EB4" w:rsidP="00CC5A69">
      <w:pPr>
        <w:pStyle w:val="c1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небо будет голубым,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 небе не клубится дым,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пушки грозные молчат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пулеметы не строчат.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жили люди, города,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 нужен на земле всегда.</w:t>
      </w:r>
    </w:p>
    <w:p w:rsidR="00751EB4" w:rsidRDefault="00751EB4" w:rsidP="00CC5A69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Н. Найденова</w:t>
      </w:r>
    </w:p>
    <w:p w:rsidR="00751EB4" w:rsidRDefault="00751EB4" w:rsidP="00CC5A69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мир украсит доброта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расцветут улыбкой лица,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слово «страшное» война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никогда не повториться!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солнце светит над землей,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Любовь шагает по планете.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каждой пусть семье большой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любимой мамой будут дети!</w:t>
      </w:r>
    </w:p>
    <w:p w:rsidR="00751EB4" w:rsidRDefault="00751EB4" w:rsidP="00CC5A69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(М. В. Сидорова)</w:t>
      </w:r>
    </w:p>
    <w:p w:rsidR="00751EB4" w:rsidRDefault="00751EB4" w:rsidP="00CC5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EB4" w:rsidRPr="00751EB4" w:rsidRDefault="00751EB4" w:rsidP="00751E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1EB4" w:rsidRPr="0075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B4"/>
    <w:rsid w:val="000F1D84"/>
    <w:rsid w:val="00751EB4"/>
    <w:rsid w:val="00CC5A69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995"/>
  <w15:chartTrackingRefBased/>
  <w15:docId w15:val="{9C76547D-A62F-4AC2-8E12-54A502E5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EB4"/>
  </w:style>
  <w:style w:type="character" w:customStyle="1" w:styleId="c13">
    <w:name w:val="c13"/>
    <w:basedOn w:val="a0"/>
    <w:rsid w:val="00751EB4"/>
  </w:style>
  <w:style w:type="character" w:customStyle="1" w:styleId="c14">
    <w:name w:val="c14"/>
    <w:basedOn w:val="a0"/>
    <w:rsid w:val="00751EB4"/>
  </w:style>
  <w:style w:type="paragraph" w:customStyle="1" w:styleId="c26">
    <w:name w:val="c26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51EB4"/>
  </w:style>
  <w:style w:type="character" w:customStyle="1" w:styleId="c18">
    <w:name w:val="c18"/>
    <w:basedOn w:val="a0"/>
    <w:rsid w:val="00751EB4"/>
  </w:style>
  <w:style w:type="character" w:customStyle="1" w:styleId="c11">
    <w:name w:val="c11"/>
    <w:basedOn w:val="a0"/>
    <w:rsid w:val="00751EB4"/>
  </w:style>
  <w:style w:type="paragraph" w:customStyle="1" w:styleId="c32">
    <w:name w:val="c32"/>
    <w:basedOn w:val="a"/>
    <w:rsid w:val="007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2023-05-17T10:20:00Z</dcterms:created>
  <dcterms:modified xsi:type="dcterms:W3CDTF">2023-05-17T10:43:00Z</dcterms:modified>
</cp:coreProperties>
</file>