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1640FC" w:rsidRPr="001640FC" w:rsidRDefault="001640FC" w:rsidP="001640FC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1640FC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Конспект занятия по художественно – эстетическому развитию с детьми средней группы «Пешеходный переход»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 Цель: закреплять знания детей о правилах дорожного движения.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 Программное содержание: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 Учить рисовать дорожный знак «Пешеходный переход», закреплять умения рисовать гуашью, закреплять знание сигналов светофора. Развивать внимание, речь, память. Совершенствовать навыки безопасного поведения на улицах города.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кисти, гуаш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r w:rsidRPr="0075315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53150">
        <w:rPr>
          <w:rFonts w:ascii="Times New Roman" w:hAnsi="Times New Roman" w:cs="Times New Roman"/>
          <w:sz w:val="28"/>
          <w:szCs w:val="28"/>
        </w:rPr>
        <w:t>акварель), баночки для воды, салфетки, бумага, демонстрационный материал.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 Дети рассматривают плакат «Перекресток» на интерактивной доске. Воспитатель задает им вопросы.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• Что изображено на плакате?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• Какие виды транспорта вы видите на рисунке?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• Где находятся машины?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• Почему они остановились?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Если для машин загорается красный сигнал светофора, то для пешеходов какой сигнал горит на светофоре?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Как люди переходят дорогу?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Какие полоски на дороге вы видите?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Воспитатель. А теперь отгадайте загадки. Слушайте внимательно, отгадывайте старательно.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Кто пешком всегда идет?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Догадались</w:t>
      </w:r>
      <w:proofErr w:type="gramStart"/>
      <w:r w:rsidRPr="00753150">
        <w:rPr>
          <w:rFonts w:ascii="Times New Roman" w:hAnsi="Times New Roman" w:cs="Times New Roman"/>
          <w:sz w:val="28"/>
          <w:szCs w:val="28"/>
        </w:rPr>
        <w:t>?... (</w:t>
      </w:r>
      <w:proofErr w:type="gramEnd"/>
      <w:r w:rsidRPr="00753150">
        <w:rPr>
          <w:rFonts w:ascii="Times New Roman" w:hAnsi="Times New Roman" w:cs="Times New Roman"/>
          <w:sz w:val="28"/>
          <w:szCs w:val="28"/>
        </w:rPr>
        <w:t>Пешеход)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Полосатые лошадки поперек дорог легли –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Все машины остановились, если здесь проходим мы. (Переход)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Тихо ехать нас обяжет, поворот вблизи покажет,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 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lastRenderedPageBreak/>
        <w:t>И напомнит, что и как вам в пути… (Дорожный знак)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Я глазищами моргаю неустанно день и ночь,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Я машинам помогаю и тебе хочу помочь. (Светофор)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753150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753150">
        <w:rPr>
          <w:rFonts w:ascii="Times New Roman" w:hAnsi="Times New Roman" w:cs="Times New Roman"/>
          <w:sz w:val="28"/>
          <w:szCs w:val="28"/>
        </w:rPr>
        <w:t>олодцы, вы умеете загадки отгадывать, все загадки правильно отгадали.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на срочное письмо, которое ему прислали на телефон. « Ребята мне пришло срочное сообщение от Незнайки, который живет в волшебном городе. И он совсем не </w:t>
      </w:r>
      <w:proofErr w:type="gramStart"/>
      <w:r w:rsidRPr="00753150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753150">
        <w:rPr>
          <w:rFonts w:ascii="Times New Roman" w:hAnsi="Times New Roman" w:cs="Times New Roman"/>
          <w:sz w:val="28"/>
          <w:szCs w:val="28"/>
        </w:rPr>
        <w:t xml:space="preserve"> как выглядит знак « Пешеходный переход», и поэтому боится и не знает где ему можно перейти через дорогу. Давайте нарисуем и подарим ему этот дорожный знак, чтобы он поставил их у себя в городе, и больше не боялся переходить дорогу</w:t>
      </w:r>
      <w:proofErr w:type="gramStart"/>
      <w:r w:rsidRPr="0075315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На экране картинка дорожного знака «Пешеходный переход».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А теперь нарисуем дорожный знак «Пешеходный переход». На какую геометрическую фигуру похож этот знак? Кто находится в центре знака? На каком по цвету фоне идет пешеход? Каким цветом нарисован пешеход? Каким цветом нарисованы полоски зебры? А теперь приступайте к работе.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150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753150">
        <w:rPr>
          <w:rFonts w:ascii="Times New Roman" w:hAnsi="Times New Roman" w:cs="Times New Roman"/>
          <w:sz w:val="28"/>
          <w:szCs w:val="28"/>
        </w:rPr>
        <w:t>изкультминутка.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 xml:space="preserve">Мы по улице </w:t>
      </w:r>
      <w:proofErr w:type="gramStart"/>
      <w:r w:rsidRPr="00753150">
        <w:rPr>
          <w:rFonts w:ascii="Times New Roman" w:hAnsi="Times New Roman" w:cs="Times New Roman"/>
          <w:sz w:val="28"/>
          <w:szCs w:val="28"/>
        </w:rPr>
        <w:t>шагаем</w:t>
      </w:r>
      <w:proofErr w:type="gramEnd"/>
      <w:r w:rsidRPr="00753150">
        <w:rPr>
          <w:rFonts w:ascii="Times New Roman" w:hAnsi="Times New Roman" w:cs="Times New Roman"/>
          <w:sz w:val="28"/>
          <w:szCs w:val="28"/>
        </w:rPr>
        <w:t>  Дети маршируют, высоко поднимая колени.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И колени поднимаем.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Подняли руки над головой — Поднимают руки вверх.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Удивился постовой. Делают движения руками вправо-влево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Светофор на нас взглянул, Смотрят на зеленый круг на доске.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Зеленым глазом подмигнул. Делают движения глазами вправо-влево.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Крепко кулаки сожмем, разожмем, Сжимают и разжимают кулаки.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Рисовать сейчас начнем. Садятся за столы.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Дети садятся за столы, рисуют дорожный знак.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t> </w:t>
      </w:r>
    </w:p>
    <w:p w:rsidR="001640FC" w:rsidRPr="00753150" w:rsidRDefault="001640FC" w:rsidP="001640FC">
      <w:pPr>
        <w:jc w:val="both"/>
        <w:rPr>
          <w:rFonts w:ascii="Times New Roman" w:hAnsi="Times New Roman" w:cs="Times New Roman"/>
          <w:sz w:val="28"/>
          <w:szCs w:val="28"/>
        </w:rPr>
      </w:pPr>
      <w:r w:rsidRPr="00753150">
        <w:rPr>
          <w:rFonts w:ascii="Times New Roman" w:hAnsi="Times New Roman" w:cs="Times New Roman"/>
          <w:sz w:val="28"/>
          <w:szCs w:val="28"/>
        </w:rPr>
        <w:lastRenderedPageBreak/>
        <w:t>По окончании каждый ребенок выходит со своим рисунком и рассказывает, что он нарисовал. Все вместе их рассматривают, обсуждают, готовят к выставке и еще раз вспоминают правила перехода через дорогу.</w:t>
      </w:r>
    </w:p>
    <w:p w:rsidR="00BF5D3B" w:rsidRPr="00B20BBF" w:rsidRDefault="00BF5D3B" w:rsidP="00C1701B">
      <w:pPr>
        <w:rPr>
          <w:rFonts w:ascii="Times New Roman" w:hAnsi="Times New Roman" w:cs="Times New Roman"/>
          <w:sz w:val="28"/>
          <w:szCs w:val="28"/>
        </w:rPr>
      </w:pPr>
    </w:p>
    <w:sectPr w:rsidR="00BF5D3B" w:rsidRPr="00B20BBF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640FC"/>
    <w:rsid w:val="001D09C8"/>
    <w:rsid w:val="00336166"/>
    <w:rsid w:val="003E7038"/>
    <w:rsid w:val="006B2F25"/>
    <w:rsid w:val="009A178D"/>
    <w:rsid w:val="009A33B3"/>
    <w:rsid w:val="009F49D1"/>
    <w:rsid w:val="00AB6420"/>
    <w:rsid w:val="00B20BBF"/>
    <w:rsid w:val="00B22BD4"/>
    <w:rsid w:val="00B31ACA"/>
    <w:rsid w:val="00B4215A"/>
    <w:rsid w:val="00BD5D07"/>
    <w:rsid w:val="00BF5D3B"/>
    <w:rsid w:val="00C1701B"/>
    <w:rsid w:val="00D82C4D"/>
    <w:rsid w:val="00E85B1F"/>
    <w:rsid w:val="00F45898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FC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2024-03-12T13:18:00Z</dcterms:created>
  <dcterms:modified xsi:type="dcterms:W3CDTF">2024-03-12T13:18:00Z</dcterms:modified>
</cp:coreProperties>
</file>