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336166" w:rsidRPr="00336166" w:rsidRDefault="00336166" w:rsidP="00336166">
      <w:pPr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  <w:r w:rsidRPr="00336166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Конспект ООД. Тема: «Деньги всякие нужны»</w:t>
      </w:r>
    </w:p>
    <w:p w:rsidR="00336166" w:rsidRPr="00336166" w:rsidRDefault="00336166" w:rsidP="00336166">
      <w:pPr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  <w:r w:rsidRPr="00336166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(для детей старшей группы)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36166">
        <w:rPr>
          <w:rFonts w:ascii="Times New Roman" w:hAnsi="Times New Roman" w:cs="Times New Roman"/>
          <w:sz w:val="28"/>
          <w:szCs w:val="28"/>
        </w:rPr>
        <w:t> раскрыть сущность понятия «деньги», «монета», «банкнота».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t>-закреплять знания детей о внешнем виде современных денег, что деньги бывают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t>бумажные и металлические;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t>-научить детей понимать назначение денег; их необходимость в жизни человека;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t>-активизировать словарь детей.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336166">
        <w:rPr>
          <w:rFonts w:ascii="Times New Roman" w:hAnsi="Times New Roman" w:cs="Times New Roman"/>
          <w:sz w:val="28"/>
          <w:szCs w:val="28"/>
        </w:rPr>
        <w:t> мяч, копилка с набором разных монет и банкнот, бумага и цветные карандаши.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336166">
        <w:rPr>
          <w:rFonts w:ascii="Times New Roman" w:hAnsi="Times New Roman" w:cs="Times New Roman"/>
          <w:sz w:val="28"/>
          <w:szCs w:val="28"/>
        </w:rPr>
        <w:t> следует предложить рассмотреть детям до занятия банкноты и монеты, чтобы в дальнейшем дети могли свободно называть отличительные и сходные черты между монетой и банкнотой.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36166">
        <w:rPr>
          <w:rFonts w:ascii="Times New Roman" w:hAnsi="Times New Roman" w:cs="Times New Roman"/>
          <w:sz w:val="28"/>
          <w:szCs w:val="28"/>
        </w:rPr>
        <w:t> </w:t>
      </w:r>
      <w:r w:rsidRPr="00336166">
        <w:rPr>
          <w:rFonts w:ascii="Times New Roman" w:hAnsi="Times New Roman" w:cs="Times New Roman"/>
          <w:i/>
          <w:iCs/>
          <w:sz w:val="28"/>
          <w:szCs w:val="28"/>
        </w:rPr>
        <w:t>Здравствуйте, ребята!!!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i/>
          <w:iCs/>
          <w:sz w:val="28"/>
          <w:szCs w:val="28"/>
        </w:rPr>
        <w:t>Собрались все дети в круг,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i/>
          <w:iCs/>
          <w:sz w:val="28"/>
          <w:szCs w:val="28"/>
        </w:rPr>
        <w:t>Я - твой друг и ты - мой друг.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i/>
          <w:iCs/>
          <w:sz w:val="28"/>
          <w:szCs w:val="28"/>
        </w:rPr>
        <w:t>Вместе за руки возьмемся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i/>
          <w:iCs/>
          <w:sz w:val="28"/>
          <w:szCs w:val="28"/>
        </w:rPr>
        <w:t>И друг другу улыбнемся</w:t>
      </w:r>
      <w:r w:rsidRPr="00336166">
        <w:rPr>
          <w:rFonts w:ascii="Times New Roman" w:hAnsi="Times New Roman" w:cs="Times New Roman"/>
          <w:sz w:val="28"/>
          <w:szCs w:val="28"/>
        </w:rPr>
        <w:t>!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t>(Стук в дверь, заходит почтальон)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b/>
          <w:bCs/>
          <w:sz w:val="28"/>
          <w:szCs w:val="28"/>
        </w:rPr>
        <w:t>Почтальон:</w:t>
      </w:r>
      <w:r w:rsidRPr="00336166">
        <w:rPr>
          <w:rFonts w:ascii="Times New Roman" w:hAnsi="Times New Roman" w:cs="Times New Roman"/>
          <w:sz w:val="28"/>
          <w:szCs w:val="28"/>
        </w:rPr>
        <w:t> Здравствуйте, ребята!! Вам пришла посылка от вашего друга Степашки.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i/>
          <w:iCs/>
          <w:sz w:val="28"/>
          <w:szCs w:val="28"/>
        </w:rPr>
        <w:t>(Воспитатель с детьми благодарит почтальона)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t>Воспитатель распечатывает посылку и демонстрирует копилку.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36166">
        <w:rPr>
          <w:rFonts w:ascii="Times New Roman" w:hAnsi="Times New Roman" w:cs="Times New Roman"/>
          <w:sz w:val="28"/>
          <w:szCs w:val="28"/>
        </w:rPr>
        <w:t> Что это такое нам прислал Степашка? </w:t>
      </w:r>
      <w:r w:rsidRPr="00336166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36166">
        <w:rPr>
          <w:rFonts w:ascii="Times New Roman" w:hAnsi="Times New Roman" w:cs="Times New Roman"/>
          <w:sz w:val="28"/>
          <w:szCs w:val="28"/>
        </w:rPr>
        <w:t> Для чего же нужна эта копилка? </w:t>
      </w:r>
      <w:r w:rsidRPr="00336166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336166">
        <w:rPr>
          <w:rFonts w:ascii="Times New Roman" w:hAnsi="Times New Roman" w:cs="Times New Roman"/>
          <w:sz w:val="28"/>
          <w:szCs w:val="28"/>
        </w:rPr>
        <w:t> Правильно, чтобы копить деньги. Но мне очень интересно узнать, а зачем людям копить деньги? Что на них можно купить? </w:t>
      </w:r>
      <w:r w:rsidRPr="00336166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«Для чего нам нужны деньги?»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36166">
        <w:rPr>
          <w:rFonts w:ascii="Times New Roman" w:hAnsi="Times New Roman" w:cs="Times New Roman"/>
          <w:sz w:val="28"/>
          <w:szCs w:val="28"/>
        </w:rPr>
        <w:t> Давайте поиграем в игру «Для чего нам нужны деньги?». Я бросаю мяч вам и называю, для чего нам нужны деньги, а вы продолжаете.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t>Итак, деньги нам нужны: </w:t>
      </w:r>
      <w:r w:rsidRPr="00336166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t>-для покупки продуктов питания;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t>-для оплаты бытовых услуг;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336166">
        <w:rPr>
          <w:rFonts w:ascii="Times New Roman" w:hAnsi="Times New Roman" w:cs="Times New Roman"/>
          <w:sz w:val="28"/>
          <w:szCs w:val="28"/>
        </w:rPr>
        <w:t>-для оплаты развлечений </w:t>
      </w:r>
      <w:r w:rsidRPr="00336166">
        <w:rPr>
          <w:rFonts w:ascii="Times New Roman" w:hAnsi="Times New Roman" w:cs="Times New Roman"/>
          <w:i/>
          <w:iCs/>
          <w:sz w:val="28"/>
          <w:szCs w:val="28"/>
        </w:rPr>
        <w:t>(воспитатель уточняет у детей, для каких развлечений</w:t>
      </w:r>
      <w:proofErr w:type="gramEnd"/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i/>
          <w:iCs/>
          <w:sz w:val="28"/>
          <w:szCs w:val="28"/>
        </w:rPr>
        <w:t>нам нужны деньги?);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t>-для оплаты услуг </w:t>
      </w:r>
      <w:r w:rsidRPr="00336166">
        <w:rPr>
          <w:rFonts w:ascii="Times New Roman" w:hAnsi="Times New Roman" w:cs="Times New Roman"/>
          <w:i/>
          <w:iCs/>
          <w:sz w:val="28"/>
          <w:szCs w:val="28"/>
        </w:rPr>
        <w:t>(уточнить, каких именно);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t>-для оплаты проезда на транспорте;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t>-для покупки подарков;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t>-для оказания помощи бедным </w:t>
      </w:r>
      <w:r w:rsidRPr="00336166">
        <w:rPr>
          <w:rFonts w:ascii="Times New Roman" w:hAnsi="Times New Roman" w:cs="Times New Roman"/>
          <w:i/>
          <w:iCs/>
          <w:sz w:val="28"/>
          <w:szCs w:val="28"/>
        </w:rPr>
        <w:t>(воспитатель уточняет, что такая деятельность называется благотворительностью) </w:t>
      </w:r>
      <w:r w:rsidRPr="00336166">
        <w:rPr>
          <w:rFonts w:ascii="Times New Roman" w:hAnsi="Times New Roman" w:cs="Times New Roman"/>
          <w:sz w:val="28"/>
          <w:szCs w:val="28"/>
        </w:rPr>
        <w:t>и т.д.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t>Воспитатель опрашивает всех детей по очереди. Если дети указывают не все значения денег, можно предложить решение данного вопроса в виде проблемных ситуаций.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t>- Если мы едим на автобусе, мы платим?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t>- Если мы захотели кушать и пошли в магазин, за что мы платим? И т.д.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36166">
        <w:rPr>
          <w:rFonts w:ascii="Times New Roman" w:hAnsi="Times New Roman" w:cs="Times New Roman"/>
          <w:sz w:val="28"/>
          <w:szCs w:val="28"/>
        </w:rPr>
        <w:t> А вам интересно узнать, что лежит в копилке, какие деньги там есть?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t>Давайте посмотрим.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t>Рассматриваем сначала монеты.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36166">
        <w:rPr>
          <w:rFonts w:ascii="Times New Roman" w:hAnsi="Times New Roman" w:cs="Times New Roman"/>
          <w:sz w:val="28"/>
          <w:szCs w:val="28"/>
        </w:rPr>
        <w:t> Это что такое? </w:t>
      </w:r>
      <w:r w:rsidRPr="00336166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36166">
        <w:rPr>
          <w:rFonts w:ascii="Times New Roman" w:hAnsi="Times New Roman" w:cs="Times New Roman"/>
          <w:sz w:val="28"/>
          <w:szCs w:val="28"/>
        </w:rPr>
        <w:t> Правильно, монеты. Какая монета?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lastRenderedPageBreak/>
        <w:t>Если дети не называют все признаки монет, то воспитатель помогает им.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36166">
        <w:rPr>
          <w:rFonts w:ascii="Times New Roman" w:hAnsi="Times New Roman" w:cs="Times New Roman"/>
          <w:sz w:val="28"/>
          <w:szCs w:val="28"/>
        </w:rPr>
        <w:t> Круглая, металлическая, звенит (можно взять в руки несколько монет и позвенеть ими, после этого дети смогут назвать данный признак).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36166">
        <w:rPr>
          <w:rFonts w:ascii="Times New Roman" w:hAnsi="Times New Roman" w:cs="Times New Roman"/>
          <w:sz w:val="28"/>
          <w:szCs w:val="28"/>
        </w:rPr>
        <w:t> Смотрите, у нас в копилке ещё что-то осталось. Давайте достанем.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i/>
          <w:iCs/>
          <w:sz w:val="28"/>
          <w:szCs w:val="28"/>
        </w:rPr>
        <w:t>Воспитатель достаёт банкноты</w:t>
      </w:r>
      <w:r w:rsidRPr="00336166">
        <w:rPr>
          <w:rFonts w:ascii="Times New Roman" w:hAnsi="Times New Roman" w:cs="Times New Roman"/>
          <w:sz w:val="28"/>
          <w:szCs w:val="28"/>
        </w:rPr>
        <w:t>.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36166">
        <w:rPr>
          <w:rFonts w:ascii="Times New Roman" w:hAnsi="Times New Roman" w:cs="Times New Roman"/>
          <w:sz w:val="28"/>
          <w:szCs w:val="28"/>
        </w:rPr>
        <w:t> Как можно назвать эти деньги? Эти деньги называют «БАНКНОТЫ»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36166">
        <w:rPr>
          <w:rFonts w:ascii="Times New Roman" w:hAnsi="Times New Roman" w:cs="Times New Roman"/>
          <w:sz w:val="28"/>
          <w:szCs w:val="28"/>
        </w:rPr>
        <w:t> Бумажные, прямоугольные, шуршат. Можно продемонстрировать шуршание банкнотой.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t>Воспитатель показывает детям, какие бывают банкноты, дать детям посмотреть их,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t>подержать в руках.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36166">
        <w:rPr>
          <w:rFonts w:ascii="Times New Roman" w:hAnsi="Times New Roman" w:cs="Times New Roman"/>
          <w:sz w:val="28"/>
          <w:szCs w:val="28"/>
        </w:rPr>
        <w:t> Итак, ребята, сейчас мы с вами поиграем в игру, которая называется «Дополни».                                           Я называю признак монеты, а вы называете противоположный признак банкноты и наоборот.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i/>
          <w:iCs/>
          <w:sz w:val="28"/>
          <w:szCs w:val="28"/>
        </w:rPr>
        <w:t>Монета круглая, а банкнота …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i/>
          <w:iCs/>
          <w:sz w:val="28"/>
          <w:szCs w:val="28"/>
        </w:rPr>
        <w:t>Банкнота бумажная, а монета …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i/>
          <w:iCs/>
          <w:sz w:val="28"/>
          <w:szCs w:val="28"/>
        </w:rPr>
        <w:t>Монета звенит, а банкнота …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i/>
          <w:iCs/>
          <w:sz w:val="28"/>
          <w:szCs w:val="28"/>
        </w:rPr>
        <w:t>Монета металлическая, а банкнота…</w:t>
      </w:r>
      <w:r w:rsidRPr="00336166">
        <w:rPr>
          <w:rFonts w:ascii="Times New Roman" w:hAnsi="Times New Roman" w:cs="Times New Roman"/>
          <w:sz w:val="28"/>
          <w:szCs w:val="28"/>
        </w:rPr>
        <w:t> </w:t>
      </w:r>
      <w:r w:rsidRPr="00336166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36166">
        <w:rPr>
          <w:rFonts w:ascii="Times New Roman" w:hAnsi="Times New Roman" w:cs="Times New Roman"/>
          <w:sz w:val="28"/>
          <w:szCs w:val="28"/>
        </w:rPr>
        <w:t> Где мы носим деньги, монеты и банкноты? (в кошельке).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36166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36166">
        <w:rPr>
          <w:rFonts w:ascii="Times New Roman" w:hAnsi="Times New Roman" w:cs="Times New Roman"/>
          <w:sz w:val="28"/>
          <w:szCs w:val="28"/>
        </w:rPr>
        <w:t> Ребята, а давайте придумаем и нарисуем деньги для игр в нашей группе. Вы должны придумать форму, название и нарисовать монету или банкноту, которыми можно оплатить покупки в нашем сказочном магазине.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t>После выполнения задания детьми презентуют (представляют) результаты работы, рассказывая об этом по плану.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lastRenderedPageBreak/>
        <w:t>Что вы придумали: монету или банкноту?  Какой она формы? Как она называется?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t>Что и почему на ней изображено?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36166">
        <w:rPr>
          <w:rFonts w:ascii="Times New Roman" w:hAnsi="Times New Roman" w:cs="Times New Roman"/>
          <w:sz w:val="28"/>
          <w:szCs w:val="28"/>
        </w:rPr>
        <w:t> О чем мы сегодня говорили?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t>- Какие бывают деньги?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t>- Чем отличается монета от банкноты?</w:t>
      </w:r>
    </w:p>
    <w:p w:rsidR="00336166" w:rsidRPr="00336166" w:rsidRDefault="00336166" w:rsidP="0033616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6166">
        <w:rPr>
          <w:rFonts w:ascii="Times New Roman" w:hAnsi="Times New Roman" w:cs="Times New Roman"/>
          <w:sz w:val="28"/>
          <w:szCs w:val="28"/>
        </w:rPr>
        <w:t>В Заключении можно поиграть в игру «Магазин» с деньгами, которые придумали дети.</w:t>
      </w:r>
    </w:p>
    <w:p w:rsidR="00BF5D3B" w:rsidRDefault="00BF5D3B" w:rsidP="00336166">
      <w:pPr>
        <w:jc w:val="both"/>
      </w:pPr>
    </w:p>
    <w:sectPr w:rsidR="00BF5D3B" w:rsidSect="009A178D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EDC"/>
    <w:multiLevelType w:val="multilevel"/>
    <w:tmpl w:val="5D7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F50AF"/>
    <w:multiLevelType w:val="multilevel"/>
    <w:tmpl w:val="217A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21101"/>
    <w:multiLevelType w:val="multilevel"/>
    <w:tmpl w:val="2A6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D09C8"/>
    <w:rsid w:val="001D09C8"/>
    <w:rsid w:val="00336166"/>
    <w:rsid w:val="003E7038"/>
    <w:rsid w:val="006B2F25"/>
    <w:rsid w:val="009A178D"/>
    <w:rsid w:val="009A33B3"/>
    <w:rsid w:val="009F49D1"/>
    <w:rsid w:val="00AB6420"/>
    <w:rsid w:val="00B22BD4"/>
    <w:rsid w:val="00B31ACA"/>
    <w:rsid w:val="00B4215A"/>
    <w:rsid w:val="00BD5D07"/>
    <w:rsid w:val="00BF5D3B"/>
    <w:rsid w:val="00D82C4D"/>
    <w:rsid w:val="00E85B1F"/>
    <w:rsid w:val="00F45898"/>
    <w:rsid w:val="00F6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66"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9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0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75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72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044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9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6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6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594</Words>
  <Characters>3387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2024-03-12T13:06:00Z</dcterms:created>
  <dcterms:modified xsi:type="dcterms:W3CDTF">2024-03-12T13:06:00Z</dcterms:modified>
</cp:coreProperties>
</file>