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22BD4" w:rsidRPr="00B22BD4" w:rsidRDefault="00B22BD4" w:rsidP="00B22BD4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22BD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Аналитическая справка по результатам анкетирования</w:t>
      </w:r>
    </w:p>
    <w:p w:rsidR="00B22BD4" w:rsidRPr="00B22BD4" w:rsidRDefault="00B22BD4" w:rsidP="00B22BD4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22BD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родителей старшей группы (14человек)</w:t>
      </w:r>
    </w:p>
    <w:p w:rsidR="00B22BD4" w:rsidRPr="00B22BD4" w:rsidRDefault="00B22BD4" w:rsidP="00B22BD4">
      <w:pPr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22BD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на тему: «ДОСУГОВЫЕ МЕРОПРИЯТИЯ В ДЕТСКОМ САДУ»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11 мая по 13 мая 2023 года</w:t>
      </w:r>
      <w:bookmarkStart w:id="0" w:name="_GoBack"/>
      <w:bookmarkEnd w:id="0"/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1. Как вы считаете, для чего проводятся праздники в детском саду?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А) Это отчет о достижениях детей--- 7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Б) Это повод тесного общения родителей со своим ребенком---7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В) Это развлекательные мероприятия для родителей---0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Г) Это развлекательные мероприятия в вашей семье---1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Половина опрашиваемых родителей склонны воспринимать праздники, в основном, как отчет о достижениях их детей. Для проведения праздника и достойного выступления детей проводится много развивающих занятий, и сам праздник, действительно, - это и есть отчет о проводимых с детьми занятиях. Кроме того, с каждым новым праздником дети растут и развиваются, и родители, безусловно, с каждым разом надеются увидеть прогресс в развитии своего ребенка.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Вторая половина опрашиваемых выбрали ответ «Б» - они считают, что праздники являются прекрасным поводом для тесного общения родителей со своим ребенком. Действительно, детский праздник – это мероприятие, имеющее замечательную легкую, расслабляющую атмосферу, сближающую как детей между собой, так и детей со своими родителями.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Ни один из родителей не считает праздники в детском саду развлекательным мероприятием для родителей. Это вполне логично, ведь детские праздники – это не только увеселительные, но и развивающие мероприятия. В первую очередь.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И только один из опрашиваемых родителей считает праздники в детском саду развлекательными мероприятиями в их семье. Судя по всему, это говорит о том, что они считают детские праздники радостным событием для их семьи, которые они посещают регулярно, с удовольствием поддерживая ребенка.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2. Как проводятся праздники в вашей семье?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lastRenderedPageBreak/>
        <w:t>А) Преимущественно за столом---8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Б) Весело, шумно, с развлечениями, аттракционами--6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В) Не проводятся---0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Г) Без детей---0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В этом вопросе, мнение опрашиваемых родителей разделилось почти поровну. В 8  семьях праздники проводятся преимущественно за столом, судя по всему в спокойной, домашней атмосфере. А в 6 семьях предпочитают веселые, шумные праздники, с развлечениями и аттракционами. Последние два пункта отмечены не были. Это говорит о том, что в любом случае, праздники отмечаются, но в зависимости от традиций и предпочтений каждой из семей.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3. Для чего Вы приходите на детский праздник?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А) Посмотреть на выступления своего ребенка---8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Б) Поиграть, повеселиться со своим ребенком---5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В) На личном примере показать, каким можно быть активным---1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Г) Не хожу---0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 xml:space="preserve">Очень радует, что все до единого родители рады присутствовать на </w:t>
      </w:r>
      <w:proofErr w:type="spellStart"/>
      <w:r w:rsidRPr="00941A7E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41A7E">
        <w:rPr>
          <w:rFonts w:ascii="Times New Roman" w:hAnsi="Times New Roman" w:cs="Times New Roman"/>
          <w:sz w:val="28"/>
          <w:szCs w:val="28"/>
        </w:rPr>
        <w:t xml:space="preserve"> мероприятиях детского сада. Нет ни одного опрашиваемого родителя, кто бы выбрал последний пункт – нежелание присутствовать на праздниках. </w:t>
      </w:r>
      <w:proofErr w:type="gramStart"/>
      <w:r w:rsidRPr="00941A7E">
        <w:rPr>
          <w:rFonts w:ascii="Times New Roman" w:hAnsi="Times New Roman" w:cs="Times New Roman"/>
          <w:sz w:val="28"/>
          <w:szCs w:val="28"/>
        </w:rPr>
        <w:t>Большинство родителей (8 человек, приходят с целью посмотреть на выступления своего ребенка.</w:t>
      </w:r>
      <w:proofErr w:type="gramEnd"/>
      <w:r w:rsidRPr="00941A7E">
        <w:rPr>
          <w:rFonts w:ascii="Times New Roman" w:hAnsi="Times New Roman" w:cs="Times New Roman"/>
          <w:sz w:val="28"/>
          <w:szCs w:val="28"/>
        </w:rPr>
        <w:t xml:space="preserve"> Это по-настоящему радует, т. к. для детей дошкольного возраста крайне важна оценка их достижений, в особенности близкими людьми. 5 человек приходит не просто посмотреть, но и принять участие – поиграть, повеселиться со своим ребенком. И один из опрошенных даже отметил, что на личном примере готов показать, каким можно быть активным. Как было выяснено в 3-м вопросе анкеты, большинство родителей хотели бы больше развлечений для своих детей. Но согласно этому – 4-му – вопросу, пункт</w:t>
      </w:r>
      <w:proofErr w:type="gramStart"/>
      <w:r w:rsidRPr="00941A7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41A7E">
        <w:rPr>
          <w:rFonts w:ascii="Times New Roman" w:hAnsi="Times New Roman" w:cs="Times New Roman"/>
          <w:sz w:val="28"/>
          <w:szCs w:val="28"/>
        </w:rPr>
        <w:t xml:space="preserve"> говорит о том, что большинство родителей приходит исключительно посмотреть на своих детей, но не изъявляют желание принять активное участие в мероприятиях. Безусловно, активность родителей в участии на праздничных мероприятиях и присутствие на них очень важна для детей.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5. Каким Вы видите своего ребенка?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lastRenderedPageBreak/>
        <w:t>А) Общительный, активный, веселый, артистичный---10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Б) Замкнутый, робкий, нерешительный---3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В) Сдержанный---1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6. Каким Вы видите себя со стороны?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А) Общительный, активный, веселый, артистичный---6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Б) Замкнутый, робкий, нерешительный---1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В) Сдержанный---9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 xml:space="preserve">Большинство родителей видят себя сдержанными, что говорит о том, что требуется срочно налаживать работу с родителями, и объяснять им необходимость взаимодействия с музыкальным руководителем и воспитателями для успешного, разнообразного провождения </w:t>
      </w:r>
      <w:proofErr w:type="spellStart"/>
      <w:r w:rsidRPr="00941A7E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41A7E">
        <w:rPr>
          <w:rFonts w:ascii="Times New Roman" w:hAnsi="Times New Roman" w:cs="Times New Roman"/>
          <w:sz w:val="28"/>
          <w:szCs w:val="28"/>
        </w:rPr>
        <w:t xml:space="preserve"> мероприятий в детском саду.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7. Что не понравилось на праздниках в этом году?</w:t>
      </w:r>
    </w:p>
    <w:p w:rsidR="00B22BD4" w:rsidRPr="00941A7E" w:rsidRDefault="00B22BD4" w:rsidP="00B22BD4">
      <w:pPr>
        <w:jc w:val="both"/>
        <w:rPr>
          <w:rFonts w:ascii="Times New Roman" w:hAnsi="Times New Roman" w:cs="Times New Roman"/>
          <w:sz w:val="28"/>
          <w:szCs w:val="28"/>
        </w:rPr>
      </w:pPr>
      <w:r w:rsidRPr="00941A7E">
        <w:rPr>
          <w:rFonts w:ascii="Times New Roman" w:hAnsi="Times New Roman" w:cs="Times New Roman"/>
          <w:sz w:val="28"/>
          <w:szCs w:val="28"/>
        </w:rPr>
        <w:t>Из 14-ти опрашиваемых человек 12 отметили в этом пункте, что довольны проводимыми мероприятиями с участием их детей</w:t>
      </w:r>
      <w:proofErr w:type="gramStart"/>
      <w:r w:rsidRPr="00941A7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41A7E">
        <w:rPr>
          <w:rFonts w:ascii="Times New Roman" w:hAnsi="Times New Roman" w:cs="Times New Roman"/>
          <w:sz w:val="28"/>
          <w:szCs w:val="28"/>
        </w:rPr>
        <w:t>и двое считают необходимым увеличение количества читаемых детьми на утренниках стихов. Благодаря этому, последнему, пункту анкеты, мы делаем вывод, что родители довольны проводимыми мероприятиями.</w:t>
      </w: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E7038"/>
    <w:rsid w:val="006B2F25"/>
    <w:rsid w:val="009A178D"/>
    <w:rsid w:val="009F49D1"/>
    <w:rsid w:val="00AB6420"/>
    <w:rsid w:val="00B22BD4"/>
    <w:rsid w:val="00B31ACA"/>
    <w:rsid w:val="00B4215A"/>
    <w:rsid w:val="00BD5D07"/>
    <w:rsid w:val="00BF5D3B"/>
    <w:rsid w:val="00C16D8F"/>
    <w:rsid w:val="00D82C4D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D4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2024-03-12T12:55:00Z</dcterms:created>
  <dcterms:modified xsi:type="dcterms:W3CDTF">2024-03-12T12:55:00Z</dcterms:modified>
</cp:coreProperties>
</file>