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43" w:rsidRPr="00DF5BA7" w:rsidRDefault="00DF5BA7" w:rsidP="00DF5BA7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343584" cy="1905000"/>
            <wp:effectExtent l="0" t="0" r="9525" b="0"/>
            <wp:docPr id="3" name="Рисунок 5" descr="Гендерное воспитание девочек и мальчиков в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ндерное воспитание девочек и мальчиков в семь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15" cy="190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41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4208"/>
      </w:tblGrid>
      <w:tr w:rsidR="00B11AC8" w:rsidRPr="00B11AC8" w:rsidTr="00B11AC8">
        <w:trPr>
          <w:tblCellSpacing w:w="15" w:type="dxa"/>
        </w:trPr>
        <w:tc>
          <w:tcPr>
            <w:tcW w:w="4929" w:type="pct"/>
            <w:vAlign w:val="center"/>
            <w:hideMark/>
          </w:tcPr>
          <w:p w:rsidR="00B11AC8" w:rsidRPr="00DF5BA7" w:rsidRDefault="00166ED6" w:rsidP="00DF5BA7">
            <w:pPr>
              <w:spacing w:after="0" w:line="234" w:lineRule="atLeast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B11AC8">
              <w:rPr>
                <w:rFonts w:asciiTheme="majorHAnsi" w:eastAsia="Times New Roman" w:hAnsiTheme="majorHAnsi" w:cs="Arial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  <w:fldChar w:fldCharType="begin"/>
            </w:r>
            <w:r w:rsidR="00B11AC8" w:rsidRPr="00B11AC8">
              <w:rPr>
                <w:rFonts w:asciiTheme="majorHAnsi" w:eastAsia="Times New Roman" w:hAnsiTheme="majorHAnsi" w:cs="Arial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  <w:instrText xml:space="preserve"> HYPERLINK "http://stixi-poet.ru/marshak/o-malchikach-i-devochkach-marshak-s" </w:instrText>
            </w:r>
            <w:r w:rsidRPr="00B11AC8">
              <w:rPr>
                <w:rFonts w:asciiTheme="majorHAnsi" w:eastAsia="Times New Roman" w:hAnsiTheme="majorHAnsi" w:cs="Arial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  <w:fldChar w:fldCharType="separate"/>
            </w:r>
            <w:r w:rsidR="00B11AC8" w:rsidRPr="00B11AC8">
              <w:rPr>
                <w:rFonts w:asciiTheme="majorHAnsi" w:eastAsia="Times New Roman" w:hAnsiTheme="majorHAnsi" w:cs="Arial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О</w:t>
            </w:r>
            <w:r w:rsidR="00B11AC8" w:rsidRPr="00B11AC8">
              <w:rPr>
                <w:rFonts w:asciiTheme="majorHAnsi" w:eastAsia="Times New Roman" w:hAnsiTheme="majorHAnsi" w:cs="Arial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  <w:t xml:space="preserve"> мальчиках и девочках - Маршак С.</w:t>
            </w:r>
          </w:p>
          <w:p w:rsidR="00B11AC8" w:rsidRPr="00B11AC8" w:rsidRDefault="00166ED6" w:rsidP="00B11AC8">
            <w:pPr>
              <w:spacing w:after="0" w:line="234" w:lineRule="atLeast"/>
              <w:rPr>
                <w:rFonts w:asciiTheme="majorHAnsi" w:eastAsia="Times New Roman" w:hAnsiTheme="majorHAnsi" w:cs="Arial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B11AC8">
              <w:rPr>
                <w:rFonts w:asciiTheme="majorHAnsi" w:eastAsia="Times New Roman" w:hAnsiTheme="majorHAnsi" w:cs="Arial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</w:tr>
    </w:tbl>
    <w:p w:rsidR="00B11AC8" w:rsidRPr="00B11AC8" w:rsidRDefault="00B11AC8" w:rsidP="00B11A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bottom w:w="45" w:type="dxa"/>
          <w:right w:w="0" w:type="dxa"/>
        </w:tblCellMar>
        <w:tblLook w:val="04A0"/>
      </w:tblPr>
      <w:tblGrid>
        <w:gridCol w:w="3226"/>
      </w:tblGrid>
      <w:tr w:rsidR="00B11AC8" w:rsidRPr="00DF5BA7" w:rsidTr="00B11AC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1AC8" w:rsidRPr="00DF5BA7" w:rsidRDefault="00B11AC8" w:rsidP="00B11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4" w:lineRule="atLeast"/>
              <w:jc w:val="center"/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</w:pP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t>Из чего только сделаны мальчики?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чего только сделаны мальчики?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улиток, ракушек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 зеленых лягушек.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Вот из этого сделаны мальчики!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чего только сделаны девочки?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чего только сделаны девочки?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конфет и пирожных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 сластей всевозможных.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Вот из этого сделаны девочки!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чего только сделаны парни?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чего только сделаны парни?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насмешек, угроз,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Крокодиловых слез.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Вот из этого сделаны парни!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чего только сделаны барышни?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чего только сделаны барышни?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булавок, иголок,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тесемок, наколок.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Вот из этого сделаны барышни!</w:t>
            </w:r>
          </w:p>
        </w:tc>
      </w:tr>
    </w:tbl>
    <w:p w:rsidR="00DF5BA7" w:rsidRDefault="00B11AC8" w:rsidP="002B593B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lastRenderedPageBreak/>
        <w:t>П</w:t>
      </w:r>
      <w:r w:rsidRPr="00B11AC8"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t xml:space="preserve"> А М Я Т К А</w:t>
      </w:r>
    </w:p>
    <w:p w:rsidR="00DF5BA7" w:rsidRPr="00DF5BA7" w:rsidRDefault="00B11AC8" w:rsidP="002B593B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t>1.</w:t>
      </w:r>
      <w:r w:rsidRPr="00DF5BA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t>Никогда 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Придёт время, и, по крайней мере, в каких-то областях, он будет знать, и уметь больше вас.</w:t>
      </w:r>
    </w:p>
    <w:p w:rsidR="00DF5BA7" w:rsidRPr="00DF5BA7" w:rsidRDefault="00B11AC8" w:rsidP="002B593B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DF5BA7">
        <w:rPr>
          <w:rFonts w:ascii="Arial" w:eastAsia="Times New Roman" w:hAnsi="Arial" w:cs="Arial"/>
          <w:sz w:val="28"/>
          <w:szCs w:val="28"/>
          <w:lang w:eastAsia="ru-RU"/>
        </w:rPr>
        <w:t>2.</w:t>
      </w: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t>     Помните, что мы часто недооцениваем эмоциональную чувствительность и тревожность мальчиков.</w:t>
      </w:r>
    </w:p>
    <w:p w:rsidR="00DF5BA7" w:rsidRPr="00DF5BA7" w:rsidRDefault="00B11AC8" w:rsidP="002B593B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DF5BA7">
        <w:rPr>
          <w:rFonts w:ascii="Arial" w:eastAsia="Times New Roman" w:hAnsi="Arial" w:cs="Arial"/>
          <w:sz w:val="28"/>
          <w:szCs w:val="28"/>
          <w:lang w:eastAsia="ru-RU"/>
        </w:rPr>
        <w:t>3.</w:t>
      </w:r>
      <w:r w:rsidRPr="00DF5BA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t>Если вам надо отругать девочку, не спешите высказывать своё отношение к ней, – бурная эмоциональная реакция помешает ей понять, за что её ругают. Сначала разберитесь, в чем ошибка.</w:t>
      </w:r>
    </w:p>
    <w:p w:rsidR="00B11AC8" w:rsidRPr="00B11AC8" w:rsidRDefault="00B11AC8" w:rsidP="002B593B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F5BA7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t>     Ругая мальчиков, изложите кратко и четко, чем вы недовольны, т.к. они не могут долго удерживать эмоциональное напряжение. Их мозг как бы отключает слуховой канал, и ребенок перестаёт вас слушать и слышать</w:t>
      </w:r>
      <w:r w:rsidRPr="00B11AC8">
        <w:rPr>
          <w:rFonts w:ascii="Monotype Corsiva" w:eastAsia="Times New Roman" w:hAnsi="Monotype Corsiva" w:cs="Arial"/>
          <w:color w:val="0000CD"/>
          <w:sz w:val="24"/>
          <w:szCs w:val="24"/>
          <w:lang w:eastAsia="ru-RU"/>
        </w:rPr>
        <w:t>.</w:t>
      </w:r>
    </w:p>
    <w:p w:rsidR="00DF5BA7" w:rsidRPr="0078688C" w:rsidRDefault="00DF5BA7" w:rsidP="00DF5BA7">
      <w:pPr>
        <w:pStyle w:val="ab"/>
        <w:jc w:val="center"/>
      </w:pPr>
    </w:p>
    <w:p w:rsidR="00DF5BA7" w:rsidRPr="002B593B" w:rsidRDefault="002B593B" w:rsidP="002B59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DF5BA7" w:rsidRPr="00DF5BA7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Берёзка»</w:t>
      </w:r>
    </w:p>
    <w:p w:rsidR="007E2043" w:rsidRDefault="007E2043" w:rsidP="007E204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28800" cy="2047875"/>
            <wp:effectExtent l="0" t="0" r="0" b="9525"/>
            <wp:docPr id="1" name="Рисунок 1" descr="изюм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юми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043" w:rsidRPr="007E2043" w:rsidRDefault="007E2043" w:rsidP="007E2043">
      <w:pPr>
        <w:jc w:val="center"/>
        <w:rPr>
          <w:sz w:val="32"/>
          <w:szCs w:val="32"/>
        </w:rPr>
      </w:pPr>
      <w:r w:rsidRPr="002B593B">
        <w:rPr>
          <w:rFonts w:ascii="Monotype Corsiva" w:hAnsi="Monotype Corsiva" w:cs="Arial"/>
          <w:b/>
          <w:color w:val="FF0000"/>
          <w:sz w:val="44"/>
          <w:szCs w:val="44"/>
        </w:rPr>
        <w:t>Гендерное воспитание детей дошкольного возраста</w:t>
      </w:r>
      <w:r w:rsidRPr="007E2043">
        <w:rPr>
          <w:rStyle w:val="apple-converted-space"/>
          <w:rFonts w:ascii="Arial Black" w:hAnsi="Arial Black" w:cs="Arial"/>
          <w:color w:val="FF0000"/>
          <w:sz w:val="32"/>
          <w:szCs w:val="32"/>
          <w:shd w:val="clear" w:color="auto" w:fill="F8EEE1"/>
        </w:rPr>
        <w:t> </w:t>
      </w:r>
      <w:r w:rsidRPr="007E2043">
        <w:rPr>
          <w:sz w:val="32"/>
          <w:szCs w:val="32"/>
        </w:rPr>
        <w:br/>
      </w:r>
      <w:r>
        <w:rPr>
          <w:noProof/>
          <w:lang w:eastAsia="ru-RU"/>
        </w:rPr>
        <w:drawing>
          <wp:inline distT="0" distB="0" distL="0" distR="0">
            <wp:extent cx="1552575" cy="1552575"/>
            <wp:effectExtent l="0" t="0" r="9525" b="9525"/>
            <wp:docPr id="2" name="Рисунок 2" descr="Гендерное воспитание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ндерное воспитание дет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043" w:rsidRDefault="007E2043" w:rsidP="007E2043">
      <w:pPr>
        <w:jc w:val="center"/>
      </w:pPr>
    </w:p>
    <w:p w:rsidR="00DF5BA7" w:rsidRDefault="00DF5BA7" w:rsidP="007E2043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BA7">
        <w:rPr>
          <w:rFonts w:ascii="Times New Roman" w:hAnsi="Times New Roman" w:cs="Times New Roman"/>
          <w:sz w:val="28"/>
          <w:szCs w:val="28"/>
        </w:rPr>
        <w:t>Подготовила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5BA7" w:rsidRPr="00DF5BA7" w:rsidRDefault="002B593B" w:rsidP="007E20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Травкина Д.А.</w:t>
      </w:r>
    </w:p>
    <w:p w:rsidR="00B11AC8" w:rsidRPr="00DF5BA7" w:rsidRDefault="00B11AC8" w:rsidP="002B593B">
      <w:pPr>
        <w:pStyle w:val="aa"/>
        <w:shd w:val="clear" w:color="auto" w:fill="FFFFFF" w:themeFill="background1"/>
        <w:spacing w:before="150" w:beforeAutospacing="0" w:after="0" w:afterAutospacing="0"/>
        <w:ind w:right="75"/>
        <w:jc w:val="both"/>
        <w:textAlignment w:val="baseline"/>
        <w:rPr>
          <w:rFonts w:ascii="Arial" w:hAnsi="Arial" w:cs="Arial"/>
          <w:sz w:val="18"/>
          <w:szCs w:val="18"/>
        </w:rPr>
      </w:pPr>
      <w:r w:rsidRPr="00DF5BA7">
        <w:rPr>
          <w:rFonts w:ascii="Monotype Corsiva" w:hAnsi="Monotype Corsiva" w:cs="Arial"/>
          <w:sz w:val="28"/>
          <w:szCs w:val="28"/>
        </w:rPr>
        <w:lastRenderedPageBreak/>
        <w:t>Период дошкольного детства – это тот период, в процессе которого педагоги и родители должны понять ребенка и помочь ему раскрыть те уникальные возможности, которые даны ему своим полом, если мы хотим воспитать мужчин и женщин, а не бесполых существ, растерявших преимущества своего пола.</w:t>
      </w:r>
    </w:p>
    <w:p w:rsidR="0014496A" w:rsidRDefault="0014496A" w:rsidP="002B593B">
      <w:pPr>
        <w:pStyle w:val="aa"/>
        <w:shd w:val="clear" w:color="auto" w:fill="FFFFFF" w:themeFill="background1"/>
        <w:spacing w:before="150" w:beforeAutospacing="0" w:after="0" w:afterAutospacing="0"/>
        <w:ind w:left="1800" w:right="75" w:hanging="360"/>
        <w:jc w:val="center"/>
        <w:textAlignment w:val="baseline"/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</w:pPr>
    </w:p>
    <w:p w:rsidR="00B11AC8" w:rsidRPr="0014496A" w:rsidRDefault="00B11AC8" w:rsidP="002B593B">
      <w:pPr>
        <w:pStyle w:val="aa"/>
        <w:shd w:val="clear" w:color="auto" w:fill="FFFFFF" w:themeFill="background1"/>
        <w:spacing w:before="150" w:beforeAutospacing="0" w:after="0" w:afterAutospacing="0"/>
        <w:ind w:left="1800" w:right="75" w:hanging="360"/>
        <w:jc w:val="center"/>
        <w:textAlignment w:val="baseline"/>
        <w:rPr>
          <w:rFonts w:ascii="Arial" w:hAnsi="Arial" w:cs="Arial"/>
          <w:color w:val="FF0000"/>
          <w:sz w:val="18"/>
          <w:szCs w:val="18"/>
        </w:rPr>
      </w:pPr>
      <w:r w:rsidRPr="0014496A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Что нужно знать родителям о девочке.</w:t>
      </w:r>
    </w:p>
    <w:p w:rsidR="00B11AC8" w:rsidRPr="00DF5BA7" w:rsidRDefault="00B11AC8" w:rsidP="002B593B">
      <w:pPr>
        <w:pStyle w:val="c8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apple-converted-space"/>
          <w:rFonts w:ascii="Monotype Corsiva" w:hAnsi="Monotype Corsiva" w:cs="Arial"/>
          <w:b/>
          <w:bCs/>
          <w:color w:val="0000CD"/>
          <w:sz w:val="32"/>
          <w:szCs w:val="32"/>
        </w:rPr>
        <w:t>           </w:t>
      </w:r>
      <w:r w:rsidRPr="00DF5BA7">
        <w:rPr>
          <w:rFonts w:ascii="Monotype Corsiva" w:hAnsi="Monotype Corsiva" w:cs="Arial"/>
          <w:sz w:val="28"/>
          <w:szCs w:val="28"/>
        </w:rPr>
        <w:t>Независимо от возраста, девочкам требуется больше заботы. Задача родителей - дать девочке больше заботы, понимания и уважения, чтобы она могла доверять окружающим. Когда девочке плохо, она должна знать, что родители готовы окружить ее заботой. Если девочка получает необходимую ей заботу, она доверяет родителям и остается открытой. Доверчивая девочка счастлива и довольна жизнью. Для развития своих дарований и талантов девочкам необходима уверенность в близких людях. В противном случае они чувствуют себя ни на что не годными, нелюбимыми и отказываются от поддержки окружающих. Родителям следует понять, что девочки формируют позитивное</w:t>
      </w:r>
      <w:r>
        <w:rPr>
          <w:rFonts w:ascii="Monotype Corsiva" w:hAnsi="Monotype Corsiva" w:cs="Arial"/>
          <w:color w:val="0000CD"/>
          <w:sz w:val="28"/>
          <w:szCs w:val="28"/>
        </w:rPr>
        <w:t xml:space="preserve"> </w:t>
      </w:r>
      <w:r w:rsidRPr="00DF5BA7">
        <w:rPr>
          <w:rFonts w:ascii="Monotype Corsiva" w:hAnsi="Monotype Corsiva" w:cs="Arial"/>
          <w:sz w:val="28"/>
          <w:szCs w:val="28"/>
        </w:rPr>
        <w:lastRenderedPageBreak/>
        <w:t>представление о себе на основе внимания и заботы, которые им дарят люди.  </w:t>
      </w:r>
    </w:p>
    <w:p w:rsidR="0014496A" w:rsidRDefault="0014496A" w:rsidP="0014496A">
      <w:pPr>
        <w:jc w:val="center"/>
        <w:rPr>
          <w:noProof/>
          <w:lang w:eastAsia="ru-RU"/>
        </w:rPr>
      </w:pPr>
    </w:p>
    <w:p w:rsidR="0014496A" w:rsidRDefault="0014496A" w:rsidP="0014496A">
      <w:pPr>
        <w:jc w:val="center"/>
        <w:rPr>
          <w:noProof/>
          <w:lang w:eastAsia="ru-RU"/>
        </w:rPr>
      </w:pPr>
    </w:p>
    <w:p w:rsidR="0014496A" w:rsidRDefault="0014496A" w:rsidP="0014496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124075" cy="1415418"/>
            <wp:effectExtent l="0" t="0" r="0" b="0"/>
            <wp:docPr id="6" name="Рисунок 6" descr="Конспект непосредственной образовательной деятельности по познавательному развитию с учетом гендерного подхода в воспитании д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непосредственной образовательной деятельности по познавательному развитию с учетом гендерного подхода в воспитании дл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90" cy="141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96A" w:rsidRDefault="0014496A" w:rsidP="001449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96A" w:rsidRDefault="0014496A" w:rsidP="001449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96A" w:rsidRPr="0014496A" w:rsidRDefault="0014496A" w:rsidP="002B593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4496A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u w:val="single"/>
          <w:lang w:eastAsia="ru-RU"/>
        </w:rPr>
        <w:t>Что нужно знать родителям о мальчике.</w:t>
      </w:r>
    </w:p>
    <w:p w:rsidR="0014496A" w:rsidRPr="00DF5BA7" w:rsidRDefault="0014496A" w:rsidP="002B593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14496A">
        <w:rPr>
          <w:rFonts w:ascii="Monotype Corsiva" w:eastAsia="Times New Roman" w:hAnsi="Monotype Corsiva" w:cs="Arial"/>
          <w:color w:val="0000CD"/>
          <w:sz w:val="28"/>
          <w:szCs w:val="28"/>
          <w:lang w:eastAsia="ru-RU"/>
        </w:rPr>
        <w:t>  </w:t>
      </w: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t>У мальчиков обычно есть особые потребности, которые менее важны для девочек. Точно так же у девочек есть особые потребности, менее важные для мальчиков. Конечно же, главная потребность для тех и других - любовь. Но любовь может выражаться по-разному. Любовь родителей в первую очередь проявляется через доверие и заботу.</w:t>
      </w:r>
    </w:p>
    <w:p w:rsidR="0014496A" w:rsidRPr="00DF5BA7" w:rsidRDefault="0014496A" w:rsidP="002B593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Monotype Corsiva" w:eastAsia="Times New Roman" w:hAnsi="Monotype Corsiva" w:cs="Arial"/>
          <w:sz w:val="28"/>
          <w:szCs w:val="28"/>
          <w:lang w:eastAsia="ru-RU"/>
        </w:rPr>
      </w:pP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t>  Доверять - значит признавать, что у ребенка все в порядке. Это вера в то, что</w:t>
      </w:r>
      <w:r w:rsidRPr="0014496A">
        <w:rPr>
          <w:rFonts w:ascii="Monotype Corsiva" w:eastAsia="Times New Roman" w:hAnsi="Monotype Corsiva" w:cs="Arial"/>
          <w:color w:val="0000CD"/>
          <w:sz w:val="28"/>
          <w:szCs w:val="28"/>
          <w:lang w:eastAsia="ru-RU"/>
        </w:rPr>
        <w:t xml:space="preserve"> </w:t>
      </w: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lastRenderedPageBreak/>
        <w:t>ребенок может успешно учиться на собственных ошибках. Это готовность позволить жизни идти своим чередом, веря, что в конце концов все будет хорошо. Доверять ребенку - значит верить, что он всегда делает лучшее, на что способен, даже если на первый взгляд кажется, будто это не так. Доверять - значит давать малышу свободу и пространство делать все самостоятельно.</w:t>
      </w:r>
    </w:p>
    <w:p w:rsidR="0014496A" w:rsidRPr="0014496A" w:rsidRDefault="0014496A" w:rsidP="002B593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p w:rsidR="0014496A" w:rsidRDefault="0014496A" w:rsidP="0014496A">
      <w:pPr>
        <w:jc w:val="center"/>
        <w:rPr>
          <w:noProof/>
          <w:lang w:eastAsia="ru-RU"/>
        </w:rPr>
      </w:pPr>
    </w:p>
    <w:p w:rsidR="0014496A" w:rsidRDefault="0014496A" w:rsidP="0014496A">
      <w:pPr>
        <w:jc w:val="center"/>
        <w:rPr>
          <w:noProof/>
          <w:lang w:eastAsia="ru-RU"/>
        </w:rPr>
      </w:pPr>
    </w:p>
    <w:p w:rsidR="0014496A" w:rsidRDefault="0014496A" w:rsidP="0014496A">
      <w:pPr>
        <w:jc w:val="center"/>
        <w:rPr>
          <w:noProof/>
          <w:lang w:eastAsia="ru-RU"/>
        </w:rPr>
      </w:pPr>
    </w:p>
    <w:p w:rsidR="0014496A" w:rsidRPr="00D7397D" w:rsidRDefault="0014496A" w:rsidP="001449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62250" cy="2209800"/>
            <wp:effectExtent l="0" t="0" r="0" b="0"/>
            <wp:docPr id="7" name="Рисунок 7" descr="советы родителям / МБДОУ &quot;Детский сад 17 &quot;Чебурашка&quot; г. Новочебоксарск / Портал образования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веты родителям / МБДОУ &quot;Детский сад 17 &quot;Чебурашка&quot; г. Новочебоксарск / Портал образования ЧР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496A" w:rsidRPr="00D7397D" w:rsidSect="007E2043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C61" w:rsidRDefault="00B66C61" w:rsidP="000469E2">
      <w:pPr>
        <w:spacing w:after="0" w:line="240" w:lineRule="auto"/>
      </w:pPr>
      <w:r>
        <w:separator/>
      </w:r>
    </w:p>
  </w:endnote>
  <w:endnote w:type="continuationSeparator" w:id="1">
    <w:p w:rsidR="00B66C61" w:rsidRDefault="00B66C61" w:rsidP="0004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C61" w:rsidRDefault="00B66C61" w:rsidP="000469E2">
      <w:pPr>
        <w:spacing w:after="0" w:line="240" w:lineRule="auto"/>
      </w:pPr>
      <w:r>
        <w:separator/>
      </w:r>
    </w:p>
  </w:footnote>
  <w:footnote w:type="continuationSeparator" w:id="1">
    <w:p w:rsidR="00B66C61" w:rsidRDefault="00B66C61" w:rsidP="00046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7A7"/>
    <w:rsid w:val="000327FC"/>
    <w:rsid w:val="000469E2"/>
    <w:rsid w:val="0014496A"/>
    <w:rsid w:val="00152B41"/>
    <w:rsid w:val="00166ED6"/>
    <w:rsid w:val="00245EF8"/>
    <w:rsid w:val="002B593B"/>
    <w:rsid w:val="00351435"/>
    <w:rsid w:val="003A75F4"/>
    <w:rsid w:val="00596247"/>
    <w:rsid w:val="005B04DC"/>
    <w:rsid w:val="006C4E85"/>
    <w:rsid w:val="00720BB0"/>
    <w:rsid w:val="00785543"/>
    <w:rsid w:val="0078688C"/>
    <w:rsid w:val="007E2043"/>
    <w:rsid w:val="00805FBB"/>
    <w:rsid w:val="00846DAD"/>
    <w:rsid w:val="00A87AC4"/>
    <w:rsid w:val="00B11AC8"/>
    <w:rsid w:val="00B15670"/>
    <w:rsid w:val="00B441C4"/>
    <w:rsid w:val="00B66C61"/>
    <w:rsid w:val="00CA3BC0"/>
    <w:rsid w:val="00D7397D"/>
    <w:rsid w:val="00DF5BA7"/>
    <w:rsid w:val="00E177A7"/>
    <w:rsid w:val="00FF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43"/>
  </w:style>
  <w:style w:type="paragraph" w:styleId="1">
    <w:name w:val="heading 1"/>
    <w:basedOn w:val="a"/>
    <w:next w:val="a"/>
    <w:link w:val="10"/>
    <w:uiPriority w:val="9"/>
    <w:qFormat/>
    <w:rsid w:val="007E2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9E2"/>
  </w:style>
  <w:style w:type="paragraph" w:styleId="a5">
    <w:name w:val="footer"/>
    <w:basedOn w:val="a"/>
    <w:link w:val="a6"/>
    <w:uiPriority w:val="99"/>
    <w:unhideWhenUsed/>
    <w:rsid w:val="0004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9E2"/>
  </w:style>
  <w:style w:type="character" w:customStyle="1" w:styleId="10">
    <w:name w:val="Заголовок 1 Знак"/>
    <w:basedOn w:val="a0"/>
    <w:link w:val="1"/>
    <w:uiPriority w:val="9"/>
    <w:rsid w:val="007E2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E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0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2043"/>
  </w:style>
  <w:style w:type="character" w:styleId="a9">
    <w:name w:val="Hyperlink"/>
    <w:basedOn w:val="a0"/>
    <w:uiPriority w:val="99"/>
    <w:semiHidden/>
    <w:unhideWhenUsed/>
    <w:rsid w:val="007E204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B1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1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F5B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43"/>
  </w:style>
  <w:style w:type="paragraph" w:styleId="1">
    <w:name w:val="heading 1"/>
    <w:basedOn w:val="a"/>
    <w:next w:val="a"/>
    <w:link w:val="10"/>
    <w:uiPriority w:val="9"/>
    <w:qFormat/>
    <w:rsid w:val="007E2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9E2"/>
  </w:style>
  <w:style w:type="paragraph" w:styleId="a5">
    <w:name w:val="footer"/>
    <w:basedOn w:val="a"/>
    <w:link w:val="a6"/>
    <w:uiPriority w:val="99"/>
    <w:unhideWhenUsed/>
    <w:rsid w:val="0004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9E2"/>
  </w:style>
  <w:style w:type="character" w:customStyle="1" w:styleId="10">
    <w:name w:val="Заголовок 1 Знак"/>
    <w:basedOn w:val="a0"/>
    <w:link w:val="1"/>
    <w:uiPriority w:val="9"/>
    <w:rsid w:val="007E2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E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0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2043"/>
  </w:style>
  <w:style w:type="character" w:styleId="a9">
    <w:name w:val="Hyperlink"/>
    <w:basedOn w:val="a0"/>
    <w:uiPriority w:val="99"/>
    <w:semiHidden/>
    <w:unhideWhenUsed/>
    <w:rsid w:val="007E204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B1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1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2533">
          <w:marLeft w:val="3000"/>
          <w:marRight w:val="0"/>
          <w:marTop w:val="0"/>
          <w:marBottom w:val="0"/>
          <w:divBdr>
            <w:top w:val="none" w:sz="0" w:space="0" w:color="auto"/>
            <w:left w:val="single" w:sz="6" w:space="0" w:color="A6EBFB"/>
            <w:bottom w:val="none" w:sz="0" w:space="0" w:color="auto"/>
            <w:right w:val="none" w:sz="0" w:space="0" w:color="auto"/>
          </w:divBdr>
          <w:divsChild>
            <w:div w:id="5530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475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410DB-D4C7-421C-92BF-1D8D53D9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2018-03-19T20:24:00Z</cp:lastPrinted>
  <dcterms:created xsi:type="dcterms:W3CDTF">2024-03-20T10:54:00Z</dcterms:created>
  <dcterms:modified xsi:type="dcterms:W3CDTF">2024-03-20T10:54:00Z</dcterms:modified>
</cp:coreProperties>
</file>