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43D" w:rsidRPr="00403485" w:rsidRDefault="00403485" w:rsidP="0040348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03485">
        <w:rPr>
          <w:rFonts w:ascii="Times New Roman" w:hAnsi="Times New Roman" w:cs="Times New Roman"/>
          <w:b/>
          <w:sz w:val="36"/>
          <w:szCs w:val="36"/>
        </w:rPr>
        <w:t>Дидактическая игра для детей 3-4 лет.</w:t>
      </w:r>
    </w:p>
    <w:p w:rsidR="00403485" w:rsidRDefault="00403485" w:rsidP="0040348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03485">
        <w:rPr>
          <w:rFonts w:ascii="Times New Roman" w:hAnsi="Times New Roman" w:cs="Times New Roman"/>
          <w:b/>
          <w:sz w:val="36"/>
          <w:szCs w:val="36"/>
        </w:rPr>
        <w:t>«Найди заплатку».</w:t>
      </w:r>
    </w:p>
    <w:p w:rsidR="00403485" w:rsidRDefault="00403485" w:rsidP="00403485">
      <w:pPr>
        <w:rPr>
          <w:rFonts w:ascii="Times New Roman" w:hAnsi="Times New Roman" w:cs="Times New Roman"/>
          <w:sz w:val="36"/>
          <w:szCs w:val="36"/>
        </w:rPr>
      </w:pPr>
    </w:p>
    <w:p w:rsidR="00403485" w:rsidRDefault="00403485" w:rsidP="00403485">
      <w:pPr>
        <w:rPr>
          <w:rFonts w:ascii="Times New Roman" w:hAnsi="Times New Roman" w:cs="Times New Roman"/>
          <w:sz w:val="28"/>
          <w:szCs w:val="28"/>
        </w:rPr>
      </w:pPr>
      <w:r w:rsidRPr="00403485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Научить детей вставлять предметы разной формы в соответствующие отверстия, закреплять знания детей о величине и цвете основных цветов. Закрепление умения находить геометрические фигуры определенного размера.</w:t>
      </w:r>
    </w:p>
    <w:p w:rsidR="00403485" w:rsidRDefault="00403485" w:rsidP="00403485">
      <w:pPr>
        <w:rPr>
          <w:rFonts w:ascii="Times New Roman" w:hAnsi="Times New Roman" w:cs="Times New Roman"/>
          <w:sz w:val="28"/>
          <w:szCs w:val="28"/>
        </w:rPr>
      </w:pPr>
      <w:r w:rsidRPr="00403485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3485">
        <w:rPr>
          <w:rFonts w:ascii="Times New Roman" w:hAnsi="Times New Roman" w:cs="Times New Roman"/>
          <w:b/>
          <w:sz w:val="28"/>
          <w:szCs w:val="28"/>
        </w:rPr>
        <w:t>Обобщающие:</w:t>
      </w:r>
      <w:r>
        <w:rPr>
          <w:rFonts w:ascii="Times New Roman" w:hAnsi="Times New Roman" w:cs="Times New Roman"/>
          <w:sz w:val="28"/>
          <w:szCs w:val="28"/>
        </w:rPr>
        <w:t xml:space="preserve"> Учить детей подбирать соответствующие заплатки по форме и цвету. </w:t>
      </w:r>
      <w:r w:rsidR="00013FAA">
        <w:rPr>
          <w:rFonts w:ascii="Times New Roman" w:hAnsi="Times New Roman" w:cs="Times New Roman"/>
          <w:sz w:val="28"/>
          <w:szCs w:val="28"/>
        </w:rPr>
        <w:t>Развивать у детей логическое мышление, внимание. Формировать представление о геометрических фигура</w:t>
      </w:r>
      <w:proofErr w:type="gramStart"/>
      <w:r w:rsidR="00013FAA">
        <w:rPr>
          <w:rFonts w:ascii="Times New Roman" w:hAnsi="Times New Roman" w:cs="Times New Roman"/>
          <w:sz w:val="28"/>
          <w:szCs w:val="28"/>
        </w:rPr>
        <w:t>х(</w:t>
      </w:r>
      <w:proofErr w:type="gramEnd"/>
      <w:r w:rsidR="00013FAA">
        <w:rPr>
          <w:rFonts w:ascii="Times New Roman" w:hAnsi="Times New Roman" w:cs="Times New Roman"/>
          <w:sz w:val="28"/>
          <w:szCs w:val="28"/>
        </w:rPr>
        <w:t>круг, овал, треугольник, квадрат, прямоугольник).</w:t>
      </w:r>
    </w:p>
    <w:p w:rsidR="00013FAA" w:rsidRDefault="00013FAA" w:rsidP="00403485">
      <w:pPr>
        <w:rPr>
          <w:rFonts w:ascii="Times New Roman" w:hAnsi="Times New Roman" w:cs="Times New Roman"/>
          <w:sz w:val="28"/>
          <w:szCs w:val="28"/>
        </w:rPr>
      </w:pPr>
      <w:r w:rsidRPr="00013FAA">
        <w:rPr>
          <w:rFonts w:ascii="Times New Roman" w:hAnsi="Times New Roman" w:cs="Times New Roman"/>
          <w:b/>
          <w:sz w:val="28"/>
          <w:szCs w:val="28"/>
        </w:rPr>
        <w:t>Развивающие:</w:t>
      </w:r>
      <w:r>
        <w:rPr>
          <w:rFonts w:ascii="Times New Roman" w:hAnsi="Times New Roman" w:cs="Times New Roman"/>
          <w:sz w:val="28"/>
          <w:szCs w:val="28"/>
        </w:rPr>
        <w:t xml:space="preserve"> Развивать внимание, память, логическое мышление, зрительное восприятие, развивать мелкую моторику рук, цветовое восприятие, закрепить знание цвета.</w:t>
      </w:r>
    </w:p>
    <w:p w:rsidR="00013FAA" w:rsidRDefault="00013FAA" w:rsidP="00403485">
      <w:pPr>
        <w:rPr>
          <w:rFonts w:ascii="Times New Roman" w:hAnsi="Times New Roman" w:cs="Times New Roman"/>
          <w:sz w:val="28"/>
          <w:szCs w:val="28"/>
        </w:rPr>
      </w:pPr>
      <w:r w:rsidRPr="00013FAA">
        <w:rPr>
          <w:rFonts w:ascii="Times New Roman" w:hAnsi="Times New Roman" w:cs="Times New Roman"/>
          <w:b/>
          <w:sz w:val="28"/>
          <w:szCs w:val="28"/>
        </w:rPr>
        <w:t>Воспитывающие:</w:t>
      </w:r>
      <w:r>
        <w:rPr>
          <w:rFonts w:ascii="Times New Roman" w:hAnsi="Times New Roman" w:cs="Times New Roman"/>
          <w:sz w:val="28"/>
          <w:szCs w:val="28"/>
        </w:rPr>
        <w:t xml:space="preserve"> Воспитывать способность продуктивно участвовать в совместной деятельности. Желание сохранять дружеские  взаимоотношения с детьми,</w:t>
      </w:r>
      <w:r w:rsidR="00F010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умение работать</w:t>
      </w:r>
      <w:r w:rsidR="00F01031">
        <w:rPr>
          <w:rFonts w:ascii="Times New Roman" w:hAnsi="Times New Roman" w:cs="Times New Roman"/>
          <w:sz w:val="28"/>
          <w:szCs w:val="28"/>
        </w:rPr>
        <w:t xml:space="preserve"> вместе, Воспитывать усидчивость, желание довести начатое дело до конца.</w:t>
      </w:r>
    </w:p>
    <w:p w:rsidR="00F01031" w:rsidRDefault="00F01031" w:rsidP="00403485">
      <w:pPr>
        <w:rPr>
          <w:rFonts w:ascii="Times New Roman" w:hAnsi="Times New Roman" w:cs="Times New Roman"/>
          <w:sz w:val="28"/>
          <w:szCs w:val="28"/>
        </w:rPr>
      </w:pPr>
      <w:r w:rsidRPr="00F01031">
        <w:rPr>
          <w:rFonts w:ascii="Times New Roman" w:hAnsi="Times New Roman" w:cs="Times New Roman"/>
          <w:b/>
          <w:sz w:val="28"/>
          <w:szCs w:val="28"/>
        </w:rPr>
        <w:t>Игровой материал:</w:t>
      </w:r>
      <w:r>
        <w:rPr>
          <w:rFonts w:ascii="Times New Roman" w:hAnsi="Times New Roman" w:cs="Times New Roman"/>
          <w:sz w:val="28"/>
          <w:szCs w:val="28"/>
        </w:rPr>
        <w:t xml:space="preserve"> Заготовки одежды, набор геометрических фигу</w:t>
      </w:r>
      <w:proofErr w:type="gramStart"/>
      <w:r>
        <w:rPr>
          <w:rFonts w:ascii="Times New Roman" w:hAnsi="Times New Roman" w:cs="Times New Roman"/>
          <w:sz w:val="28"/>
          <w:szCs w:val="28"/>
        </w:rPr>
        <w:t>р(</w:t>
      </w:r>
      <w:proofErr w:type="gramEnd"/>
      <w:r>
        <w:rPr>
          <w:rFonts w:ascii="Times New Roman" w:hAnsi="Times New Roman" w:cs="Times New Roman"/>
          <w:sz w:val="28"/>
          <w:szCs w:val="28"/>
        </w:rPr>
        <w:t>все сделано из картона)</w:t>
      </w:r>
    </w:p>
    <w:p w:rsidR="00F01031" w:rsidRDefault="00F01031" w:rsidP="00403485">
      <w:pPr>
        <w:rPr>
          <w:rFonts w:ascii="Times New Roman" w:hAnsi="Times New Roman" w:cs="Times New Roman"/>
          <w:sz w:val="28"/>
          <w:szCs w:val="28"/>
        </w:rPr>
      </w:pPr>
      <w:r w:rsidRPr="00F01031">
        <w:rPr>
          <w:rFonts w:ascii="Times New Roman" w:hAnsi="Times New Roman" w:cs="Times New Roman"/>
          <w:b/>
          <w:sz w:val="28"/>
          <w:szCs w:val="28"/>
        </w:rPr>
        <w:t>Ход игры:</w:t>
      </w:r>
      <w:r>
        <w:rPr>
          <w:rFonts w:ascii="Times New Roman" w:hAnsi="Times New Roman" w:cs="Times New Roman"/>
          <w:sz w:val="28"/>
          <w:szCs w:val="28"/>
        </w:rPr>
        <w:t xml:space="preserve"> Разложить перед детьми заготовки одежды и набор геометрических фигур. Предложить найти и закрыть нужную заплатку.</w:t>
      </w:r>
    </w:p>
    <w:p w:rsidR="00A54612" w:rsidRPr="00F01031" w:rsidRDefault="00A54612" w:rsidP="00A5461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638675" cy="2608597"/>
            <wp:effectExtent l="19050" t="0" r="9525" b="0"/>
            <wp:docPr id="2" name="Рисунок 2" descr="H:\DCIM\247CDPFQ\S247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DCIM\247CDPFQ\S2470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26085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54612" w:rsidRPr="00F01031" w:rsidSect="00F01031">
      <w:pgSz w:w="11906" w:h="16838"/>
      <w:pgMar w:top="1134" w:right="850" w:bottom="1134" w:left="1701" w:header="708" w:footer="708" w:gutter="0"/>
      <w:pgBorders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3485"/>
    <w:rsid w:val="00013FAA"/>
    <w:rsid w:val="00403485"/>
    <w:rsid w:val="004B643D"/>
    <w:rsid w:val="008062C6"/>
    <w:rsid w:val="00A54612"/>
    <w:rsid w:val="00F01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4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4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46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user</cp:lastModifiedBy>
  <cp:revision>3</cp:revision>
  <dcterms:created xsi:type="dcterms:W3CDTF">2019-05-12T18:38:00Z</dcterms:created>
  <dcterms:modified xsi:type="dcterms:W3CDTF">2019-05-20T10:20:00Z</dcterms:modified>
</cp:coreProperties>
</file>