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861" w:rsidRPr="00894DF7" w:rsidRDefault="00743266" w:rsidP="00894DF7">
      <w:pPr>
        <w:shd w:val="clear" w:color="auto" w:fill="FFFFFF"/>
        <w:spacing w:after="184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1B1D1F"/>
          <w:kern w:val="36"/>
          <w:sz w:val="32"/>
          <w:szCs w:val="32"/>
          <w:lang w:eastAsia="ru-RU"/>
        </w:rPr>
      </w:pPr>
      <w:r w:rsidRPr="00894DF7">
        <w:rPr>
          <w:rFonts w:ascii="Times New Roman" w:eastAsia="Times New Roman" w:hAnsi="Times New Roman" w:cs="Times New Roman"/>
          <w:b/>
          <w:color w:val="1B1D1F"/>
          <w:kern w:val="36"/>
          <w:sz w:val="32"/>
          <w:szCs w:val="32"/>
          <w:lang w:eastAsia="ru-RU"/>
        </w:rPr>
        <w:fldChar w:fldCharType="begin"/>
      </w:r>
      <w:r w:rsidR="004A7861" w:rsidRPr="00894DF7">
        <w:rPr>
          <w:rFonts w:ascii="Times New Roman" w:eastAsia="Times New Roman" w:hAnsi="Times New Roman" w:cs="Times New Roman"/>
          <w:b/>
          <w:color w:val="1B1D1F"/>
          <w:kern w:val="36"/>
          <w:sz w:val="32"/>
          <w:szCs w:val="32"/>
          <w:lang w:eastAsia="ru-RU"/>
        </w:rPr>
        <w:instrText xml:space="preserve"> HYPERLINK "http://tverobr.ru/index.php/obshchenie/novosti-tverinformobr/295-informatsiya-po-ogranicheniyu-dostupa-k-sajtam-v-seti-internet-soderzhashchim-informatsiyu-rasprostranenie-kotoroj-v-rossijskoj-federatsii-zapreshcheno" </w:instrText>
      </w:r>
      <w:r w:rsidRPr="00894DF7">
        <w:rPr>
          <w:rFonts w:ascii="Times New Roman" w:eastAsia="Times New Roman" w:hAnsi="Times New Roman" w:cs="Times New Roman"/>
          <w:b/>
          <w:color w:val="1B1D1F"/>
          <w:kern w:val="36"/>
          <w:sz w:val="32"/>
          <w:szCs w:val="32"/>
          <w:lang w:eastAsia="ru-RU"/>
        </w:rPr>
        <w:fldChar w:fldCharType="separate"/>
      </w:r>
      <w:r w:rsidR="004A7861" w:rsidRPr="00894DF7">
        <w:rPr>
          <w:rFonts w:ascii="Times New Roman" w:eastAsia="Times New Roman" w:hAnsi="Times New Roman" w:cs="Times New Roman"/>
          <w:b/>
          <w:color w:val="010101"/>
          <w:kern w:val="36"/>
          <w:sz w:val="32"/>
          <w:szCs w:val="32"/>
          <w:u w:val="single"/>
          <w:lang w:eastAsia="ru-RU"/>
        </w:rPr>
        <w:t>Информация по ограничению доступа к сайтам в сети "Интернет" содержащим информацию, распространение которой в Российской Федерации запрещено.</w:t>
      </w:r>
      <w:r w:rsidRPr="00894DF7">
        <w:rPr>
          <w:rFonts w:ascii="Times New Roman" w:eastAsia="Times New Roman" w:hAnsi="Times New Roman" w:cs="Times New Roman"/>
          <w:b/>
          <w:color w:val="1B1D1F"/>
          <w:kern w:val="36"/>
          <w:sz w:val="32"/>
          <w:szCs w:val="32"/>
          <w:lang w:eastAsia="ru-RU"/>
        </w:rPr>
        <w:fldChar w:fldCharType="end"/>
      </w:r>
    </w:p>
    <w:p w:rsidR="004A7861" w:rsidRPr="00894DF7" w:rsidRDefault="004A7861" w:rsidP="004A7861">
      <w:pPr>
        <w:shd w:val="clear" w:color="auto" w:fill="FFFFFF"/>
        <w:spacing w:after="398" w:line="398" w:lineRule="atLeast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proofErr w:type="spellStart"/>
      <w:r w:rsidRPr="00894DF7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Роскомнадзор</w:t>
      </w:r>
      <w:proofErr w:type="spellEnd"/>
      <w:r w:rsidRPr="00894DF7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является уполномоченным федеральным органом исполнительной власти, осуществляющим во внесудебном порядке ограничение доступа к информации в сети Интернет в порядке и на основании статей 15.1 и 15.3 Федерального закона от 27 июля 2006 г. </w:t>
      </w:r>
      <w:hyperlink r:id="rId5" w:history="1">
        <w:r w:rsidRPr="00894DF7">
          <w:rPr>
            <w:rFonts w:ascii="Times New Roman" w:eastAsia="Times New Roman" w:hAnsi="Times New Roman" w:cs="Times New Roman"/>
            <w:color w:val="1A70B9"/>
            <w:sz w:val="32"/>
            <w:szCs w:val="32"/>
            <w:u w:val="single"/>
            <w:lang w:eastAsia="ru-RU"/>
          </w:rPr>
          <w:t>№149-ФЗ</w:t>
        </w:r>
      </w:hyperlink>
      <w:r w:rsidRPr="00894DF7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 «Об информации, информационных технологиях и о защите информации».</w:t>
      </w:r>
    </w:p>
    <w:p w:rsidR="004A7861" w:rsidRPr="00894DF7" w:rsidRDefault="004A7861" w:rsidP="004A7861">
      <w:pPr>
        <w:shd w:val="clear" w:color="auto" w:fill="FFFFFF"/>
        <w:spacing w:after="398" w:line="398" w:lineRule="atLeast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894DF7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К основаниям для ограничения доступа, определённым этими нормами, относится распространение:</w:t>
      </w:r>
    </w:p>
    <w:p w:rsidR="004A7861" w:rsidRPr="00894DF7" w:rsidRDefault="004A7861" w:rsidP="004A786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98" w:lineRule="atLeast"/>
        <w:ind w:left="322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894DF7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материалов с порнографическими изображениями несовершеннолетних (на основании решения </w:t>
      </w:r>
      <w:proofErr w:type="spellStart"/>
      <w:r w:rsidRPr="00894DF7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Роскомнадзора</w:t>
      </w:r>
      <w:proofErr w:type="spellEnd"/>
      <w:r w:rsidRPr="00894DF7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);</w:t>
      </w:r>
    </w:p>
    <w:p w:rsidR="004A7861" w:rsidRPr="00894DF7" w:rsidRDefault="004A7861" w:rsidP="004A786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98" w:lineRule="atLeast"/>
        <w:ind w:left="322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894DF7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информации о способах изготовления, использования и культивирования наркотических средств, психотропных веществ и их </w:t>
      </w:r>
      <w:proofErr w:type="spellStart"/>
      <w:r w:rsidRPr="00894DF7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прекурсоров</w:t>
      </w:r>
      <w:proofErr w:type="spellEnd"/>
      <w:r w:rsidRPr="00894DF7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(на основании решения МВД России);</w:t>
      </w:r>
    </w:p>
    <w:p w:rsidR="004A7861" w:rsidRPr="00894DF7" w:rsidRDefault="004A7861" w:rsidP="004A786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98" w:lineRule="atLeast"/>
        <w:ind w:left="322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894DF7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информации о способах совершения самоубийств, призывов к совершению самоубийства (на основании решения </w:t>
      </w:r>
      <w:proofErr w:type="spellStart"/>
      <w:r w:rsidRPr="00894DF7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Роспотребнадзора</w:t>
      </w:r>
      <w:proofErr w:type="spellEnd"/>
      <w:r w:rsidRPr="00894DF7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);</w:t>
      </w:r>
    </w:p>
    <w:p w:rsidR="004A7861" w:rsidRPr="00894DF7" w:rsidRDefault="004A7861" w:rsidP="004A786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98" w:lineRule="atLeast"/>
        <w:ind w:left="322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894DF7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информации с призывами к массовым беспорядкам, осуществлению экстремистской деятельности, участию в массовых (публичных) мероприятиях, проводимых с нарушением установленного порядка (на основании требования генерального прокурора Российской Федерации или его заместителей).</w:t>
      </w:r>
    </w:p>
    <w:p w:rsidR="006A1F39" w:rsidRPr="00894DF7" w:rsidRDefault="006A1F39">
      <w:pPr>
        <w:rPr>
          <w:rFonts w:ascii="Times New Roman" w:hAnsi="Times New Roman" w:cs="Times New Roman"/>
          <w:sz w:val="32"/>
          <w:szCs w:val="32"/>
        </w:rPr>
      </w:pPr>
    </w:p>
    <w:sectPr w:rsidR="006A1F39" w:rsidRPr="00894DF7" w:rsidSect="006A1F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A45CF"/>
    <w:multiLevelType w:val="multilevel"/>
    <w:tmpl w:val="9028E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59157B"/>
    <w:multiLevelType w:val="multilevel"/>
    <w:tmpl w:val="8064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4A7861"/>
    <w:rsid w:val="004A7861"/>
    <w:rsid w:val="006A1F39"/>
    <w:rsid w:val="00743266"/>
    <w:rsid w:val="00894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F39"/>
  </w:style>
  <w:style w:type="paragraph" w:styleId="1">
    <w:name w:val="heading 1"/>
    <w:basedOn w:val="a"/>
    <w:link w:val="10"/>
    <w:uiPriority w:val="9"/>
    <w:qFormat/>
    <w:rsid w:val="004A78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78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4A786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A7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0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23028">
          <w:marLeft w:val="0"/>
          <w:marRight w:val="0"/>
          <w:marTop w:val="0"/>
          <w:marBottom w:val="689"/>
          <w:divBdr>
            <w:top w:val="none" w:sz="0" w:space="0" w:color="auto"/>
            <w:left w:val="none" w:sz="0" w:space="0" w:color="auto"/>
            <w:bottom w:val="single" w:sz="6" w:space="9" w:color="E5E5E5"/>
            <w:right w:val="none" w:sz="0" w:space="0" w:color="auto"/>
          </w:divBdr>
          <w:divsChild>
            <w:div w:id="180041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66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4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91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561431">
                      <w:marLeft w:val="0"/>
                      <w:marRight w:val="0"/>
                      <w:marTop w:val="0"/>
                      <w:marBottom w:val="3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6179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2019-09-05T11:28:00Z</dcterms:created>
  <dcterms:modified xsi:type="dcterms:W3CDTF">2019-09-05T11:31:00Z</dcterms:modified>
</cp:coreProperties>
</file>