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B1" w:rsidRDefault="00B93BB1" w:rsidP="00B22BA6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Муниципальное дошкольное общеобразовательное учреждение </w:t>
      </w:r>
    </w:p>
    <w:p w:rsidR="00B93BB1" w:rsidRDefault="00B93BB1" w:rsidP="00B22BA6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«Детский сад №3</w:t>
      </w:r>
      <w:r w:rsidR="00B22BA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B22BA6">
        <w:rPr>
          <w:rFonts w:ascii="Times New Roman" w:hAnsi="Times New Roman" w:cs="Times New Roman"/>
          <w:color w:val="111111"/>
          <w:sz w:val="28"/>
          <w:szCs w:val="28"/>
        </w:rPr>
        <w:t>Сонковского</w:t>
      </w:r>
      <w:proofErr w:type="spellEnd"/>
      <w:r w:rsidR="00B22BA6">
        <w:rPr>
          <w:rFonts w:ascii="Times New Roman" w:hAnsi="Times New Roman" w:cs="Times New Roman"/>
          <w:color w:val="111111"/>
          <w:sz w:val="28"/>
          <w:szCs w:val="28"/>
        </w:rPr>
        <w:t xml:space="preserve"> района Тверской области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</w:p>
    <w:p w:rsidR="00B93BB1" w:rsidRDefault="00B93BB1" w:rsidP="00B22BA6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B93BB1" w:rsidRDefault="00B93BB1" w:rsidP="00EB761C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B93BB1" w:rsidRPr="00B93BB1" w:rsidRDefault="00B93BB1" w:rsidP="00EB761C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93BB1">
        <w:rPr>
          <w:rFonts w:ascii="Times New Roman" w:hAnsi="Times New Roman" w:cs="Times New Roman"/>
          <w:color w:val="FF0000"/>
          <w:sz w:val="48"/>
          <w:szCs w:val="48"/>
        </w:rPr>
        <w:t xml:space="preserve">«Семья русских православных святых Михаил Тверской и Анна </w:t>
      </w:r>
      <w:proofErr w:type="spellStart"/>
      <w:r w:rsidRPr="00B93BB1">
        <w:rPr>
          <w:rFonts w:ascii="Times New Roman" w:hAnsi="Times New Roman" w:cs="Times New Roman"/>
          <w:color w:val="FF0000"/>
          <w:sz w:val="48"/>
          <w:szCs w:val="48"/>
        </w:rPr>
        <w:t>Кашинская</w:t>
      </w:r>
      <w:proofErr w:type="spellEnd"/>
      <w:r w:rsidRPr="00B93BB1">
        <w:rPr>
          <w:rFonts w:ascii="Times New Roman" w:hAnsi="Times New Roman" w:cs="Times New Roman"/>
          <w:color w:val="FF0000"/>
          <w:sz w:val="48"/>
          <w:szCs w:val="48"/>
        </w:rPr>
        <w:t>»</w:t>
      </w:r>
    </w:p>
    <w:p w:rsidR="00B93BB1" w:rsidRDefault="00B93BB1" w:rsidP="00EB761C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B93BB1" w:rsidRDefault="00B93BB1" w:rsidP="00EB76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BB1" w:rsidRDefault="00B93BB1" w:rsidP="00EB76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B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53000" cy="3271998"/>
            <wp:effectExtent l="19050" t="0" r="0" b="0"/>
            <wp:docPr id="2" name="Рисунок 7" descr="https://mypresentation.ru/documents/fbbae058dfc8f62f91e6b22a5cab69da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presentation.ru/documents/fbbae058dfc8f62f91e6b22a5cab69da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7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B1" w:rsidRDefault="00B93BB1" w:rsidP="00EB76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BB1" w:rsidRDefault="00B93BB1" w:rsidP="00EB76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BB1" w:rsidRDefault="00B93BB1" w:rsidP="00EB76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BB1" w:rsidRDefault="00B93BB1" w:rsidP="00EB761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BB1" w:rsidRDefault="00B93BB1" w:rsidP="00B93BB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 воспитатель старшей группы</w:t>
      </w:r>
    </w:p>
    <w:p w:rsidR="00B93BB1" w:rsidRPr="00B93BB1" w:rsidRDefault="00B93BB1" w:rsidP="00B93BB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Травкина Дарья Анатольевна</w:t>
      </w:r>
    </w:p>
    <w:p w:rsidR="00B93BB1" w:rsidRDefault="00B93BB1" w:rsidP="00B93BB1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2019 г.</w:t>
      </w:r>
    </w:p>
    <w:p w:rsidR="008C0798" w:rsidRPr="00771F08" w:rsidRDefault="008C0798" w:rsidP="00B93BB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71F0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: Формировать представления детей о </w:t>
      </w:r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, как о людях, которые живут вместе на примере </w:t>
      </w:r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семьи святых князей Михаила Тверского и Анны </w:t>
      </w:r>
      <w:proofErr w:type="spellStart"/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Кашинской</w:t>
      </w:r>
      <w:proofErr w:type="spellEnd"/>
      <w:r w:rsidRPr="00771F0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771F08">
        <w:rPr>
          <w:color w:val="111111"/>
          <w:sz w:val="28"/>
          <w:szCs w:val="28"/>
        </w:rPr>
        <w:t>: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771F08">
        <w:rPr>
          <w:color w:val="111111"/>
          <w:sz w:val="28"/>
          <w:szCs w:val="28"/>
        </w:rPr>
        <w:t>: формировать умение рассуждать, ра</w:t>
      </w:r>
      <w:r w:rsidR="00380DE9" w:rsidRPr="00771F08">
        <w:rPr>
          <w:color w:val="111111"/>
          <w:sz w:val="28"/>
          <w:szCs w:val="28"/>
        </w:rPr>
        <w:t>звивать творческое воображение;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771F08">
        <w:rPr>
          <w:color w:val="111111"/>
          <w:sz w:val="28"/>
          <w:szCs w:val="28"/>
        </w:rPr>
        <w:t xml:space="preserve">: воспитывать уважение к </w:t>
      </w:r>
      <w:r w:rsidRPr="00771F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древнерусской литературе</w:t>
      </w:r>
      <w:r w:rsidRPr="00771F08">
        <w:rPr>
          <w:color w:val="111111"/>
          <w:sz w:val="28"/>
          <w:szCs w:val="28"/>
        </w:rPr>
        <w:t xml:space="preserve">, прошлому нашей страны, ее героям и общественным деятелям; </w:t>
      </w:r>
    </w:p>
    <w:p w:rsidR="00380DE9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771F08">
        <w:rPr>
          <w:color w:val="111111"/>
          <w:sz w:val="28"/>
          <w:szCs w:val="28"/>
        </w:rPr>
        <w:t xml:space="preserve">: упражнять в подборе слов-признаков к существительным; </w:t>
      </w:r>
    </w:p>
    <w:p w:rsidR="00B93BB1" w:rsidRPr="00771F08" w:rsidRDefault="00B93BB1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Материал: семейные фото, фото икон, презентация.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Ход занятия</w:t>
      </w:r>
      <w:r w:rsidR="00381D94" w:rsidRPr="00771F08">
        <w:rPr>
          <w:color w:val="111111"/>
          <w:sz w:val="28"/>
          <w:szCs w:val="28"/>
        </w:rPr>
        <w:t>: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Друзья мои, я очень рада,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Прийти в приветливый наш зал!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И для меня уже награда –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Сиянье ваших умных глаз!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 xml:space="preserve">Ребята сегодня мы поговорим с вами о </w:t>
      </w:r>
      <w:r w:rsidRPr="00771F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771F08">
        <w:rPr>
          <w:color w:val="111111"/>
          <w:sz w:val="28"/>
          <w:szCs w:val="28"/>
        </w:rPr>
        <w:t xml:space="preserve">. Посмотрите у меня в руках фотографии, посмотрите на них внимательно, что их объединяет? </w:t>
      </w:r>
    </w:p>
    <w:p w:rsidR="008C0798" w:rsidRPr="00771F08" w:rsidRDefault="008C0798" w:rsidP="00EB761C">
      <w:pPr>
        <w:pStyle w:val="a3"/>
        <w:spacing w:before="225" w:beforeAutospacing="0" w:after="225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 xml:space="preserve">Да, это — семейные фотографии. 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 xml:space="preserve">Давайте поиграем с вами в </w:t>
      </w:r>
      <w:r w:rsidRPr="00771F08">
        <w:rPr>
          <w:color w:val="111111"/>
          <w:sz w:val="28"/>
          <w:szCs w:val="28"/>
          <w:bdr w:val="none" w:sz="0" w:space="0" w:color="auto" w:frame="1"/>
        </w:rPr>
        <w:t>игру</w:t>
      </w:r>
      <w:r w:rsidRPr="00771F08">
        <w:rPr>
          <w:color w:val="111111"/>
          <w:sz w:val="28"/>
          <w:szCs w:val="28"/>
        </w:rPr>
        <w:t xml:space="preserve">: </w:t>
      </w:r>
      <w:r w:rsidRPr="00771F08">
        <w:rPr>
          <w:iCs/>
          <w:color w:val="111111"/>
          <w:sz w:val="28"/>
          <w:szCs w:val="28"/>
          <w:bdr w:val="none" w:sz="0" w:space="0" w:color="auto" w:frame="1"/>
        </w:rPr>
        <w:t>«Подберите слова»</w:t>
      </w:r>
      <w:r w:rsidRPr="00771F08">
        <w:rPr>
          <w:color w:val="111111"/>
          <w:sz w:val="28"/>
          <w:szCs w:val="28"/>
        </w:rPr>
        <w:t xml:space="preserve">, которые по смыслу подходят к моему слову. Например невеста-жених. Итак, </w:t>
      </w:r>
      <w:r w:rsidRPr="00771F08">
        <w:rPr>
          <w:color w:val="111111"/>
          <w:sz w:val="28"/>
          <w:szCs w:val="28"/>
          <w:bdr w:val="none" w:sz="0" w:space="0" w:color="auto" w:frame="1"/>
        </w:rPr>
        <w:t>слушайте</w:t>
      </w:r>
      <w:r w:rsidRPr="00771F08">
        <w:rPr>
          <w:color w:val="111111"/>
          <w:sz w:val="28"/>
          <w:szCs w:val="28"/>
        </w:rPr>
        <w:t>: муж-жена, супруг-супруга, мама-папа, дедушка-бабушка, прабабушка-прадедушка, сын-дочь, внук-внучка, мальчик-девочка.</w:t>
      </w:r>
    </w:p>
    <w:p w:rsidR="008C0798" w:rsidRPr="00771F08" w:rsidRDefault="008C0798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Молодцы, ребята!</w:t>
      </w:r>
    </w:p>
    <w:p w:rsidR="008C0798" w:rsidRPr="00771F08" w:rsidRDefault="008C0798" w:rsidP="00EB761C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Показать детям иконы </w:t>
      </w:r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святых князя Михаила Тверского и княгини Анны </w:t>
      </w:r>
      <w:proofErr w:type="spellStart"/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Кашинской</w:t>
      </w:r>
      <w:proofErr w:type="spellEnd"/>
      <w:r w:rsidRPr="00771F0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-Знакомо ли вам имя Михаила Тверского</w:t>
      </w:r>
      <w:r w:rsidR="00B93BB1" w:rsidRPr="00771F08">
        <w:rPr>
          <w:color w:val="111111"/>
          <w:sz w:val="28"/>
          <w:szCs w:val="28"/>
          <w:bdr w:val="none" w:sz="0" w:space="0" w:color="auto" w:frame="1"/>
        </w:rPr>
        <w:t xml:space="preserve"> и Анны </w:t>
      </w:r>
      <w:proofErr w:type="spellStart"/>
      <w:r w:rsidR="00B93BB1" w:rsidRPr="00771F08">
        <w:rPr>
          <w:color w:val="111111"/>
          <w:sz w:val="28"/>
          <w:szCs w:val="28"/>
          <w:bdr w:val="none" w:sz="0" w:space="0" w:color="auto" w:frame="1"/>
        </w:rPr>
        <w:t>Кашинской</w:t>
      </w:r>
      <w:proofErr w:type="spellEnd"/>
      <w:r w:rsidRPr="00771F08">
        <w:rPr>
          <w:color w:val="111111"/>
          <w:sz w:val="28"/>
          <w:szCs w:val="28"/>
          <w:bdr w:val="none" w:sz="0" w:space="0" w:color="auto" w:frame="1"/>
        </w:rPr>
        <w:t>?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-Когда жил</w:t>
      </w:r>
      <w:r w:rsidR="00B93BB1" w:rsidRPr="00771F08">
        <w:rPr>
          <w:color w:val="111111"/>
          <w:sz w:val="28"/>
          <w:szCs w:val="28"/>
          <w:bdr w:val="none" w:sz="0" w:space="0" w:color="auto" w:frame="1"/>
        </w:rPr>
        <w:t>и эти люди</w:t>
      </w:r>
      <w:r w:rsidRPr="00771F08">
        <w:rPr>
          <w:color w:val="111111"/>
          <w:sz w:val="28"/>
          <w:szCs w:val="28"/>
          <w:bdr w:val="none" w:sz="0" w:space="0" w:color="auto" w:frame="1"/>
        </w:rPr>
        <w:t>?</w:t>
      </w:r>
    </w:p>
    <w:p w:rsidR="00380DE9" w:rsidRPr="00771F08" w:rsidRDefault="00380DE9" w:rsidP="00EB761C">
      <w:pPr>
        <w:pStyle w:val="a3"/>
        <w:spacing w:after="0" w:line="432" w:lineRule="atLeast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lastRenderedPageBreak/>
        <w:t>-Чем прославился этот князь?</w:t>
      </w:r>
    </w:p>
    <w:p w:rsidR="00380DE9" w:rsidRPr="00771F08" w:rsidRDefault="00380DE9" w:rsidP="00EB761C">
      <w:pPr>
        <w:pStyle w:val="a3"/>
        <w:spacing w:before="0" w:beforeAutospacing="0" w:after="0" w:afterAutospacing="0" w:line="432" w:lineRule="atLeast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771F08">
        <w:rPr>
          <w:color w:val="111111"/>
          <w:sz w:val="28"/>
          <w:szCs w:val="28"/>
          <w:bdr w:val="none" w:sz="0" w:space="0" w:color="auto" w:frame="1"/>
        </w:rPr>
        <w:t>-Почему он</w:t>
      </w:r>
      <w:r w:rsidR="00B93BB1" w:rsidRPr="00771F08">
        <w:rPr>
          <w:color w:val="111111"/>
          <w:sz w:val="28"/>
          <w:szCs w:val="28"/>
          <w:bdr w:val="none" w:sz="0" w:space="0" w:color="auto" w:frame="1"/>
        </w:rPr>
        <w:t>и причислены</w:t>
      </w:r>
      <w:r w:rsidRPr="00771F08">
        <w:rPr>
          <w:color w:val="111111"/>
          <w:sz w:val="28"/>
          <w:szCs w:val="28"/>
          <w:bdr w:val="none" w:sz="0" w:space="0" w:color="auto" w:frame="1"/>
        </w:rPr>
        <w:t xml:space="preserve"> к лику святых?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Воспитатель: вот на эти вопросы мы должны ответить в ходе нашего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мероприятия. А теперь послушайте стихотворение и подумайте, какие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качества тверского князя перечисляет поэт?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Михаил Велик от Бога,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Не тщеславен, а умён,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Княжит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Мудро он и строго,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Благородством наделён.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Он защита и прощенье,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Для врагов неустрашим,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Божьих взглядов воплощенье</w:t>
      </w:r>
    </w:p>
    <w:p w:rsidR="00380DE9" w:rsidRPr="00771F08" w:rsidRDefault="00380DE9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t>И в миру непогрешим.</w:t>
      </w:r>
    </w:p>
    <w:p w:rsidR="00771F08" w:rsidRPr="00771F08" w:rsidRDefault="0031690F" w:rsidP="00771F08">
      <w:pPr>
        <w:pStyle w:val="a3"/>
        <w:shd w:val="clear" w:color="auto" w:fill="FFFFFF"/>
        <w:spacing w:before="0" w:beforeAutospacing="0" w:after="330" w:afterAutospacing="0"/>
        <w:rPr>
          <w:color w:val="030202"/>
          <w:sz w:val="28"/>
          <w:szCs w:val="28"/>
        </w:rPr>
      </w:pPr>
      <w:r w:rsidRPr="00771F08">
        <w:rPr>
          <w:color w:val="000000"/>
          <w:sz w:val="28"/>
          <w:szCs w:val="28"/>
        </w:rPr>
        <w:t xml:space="preserve">Михаил Ярославич. Святой великий князь Тверской. Первый "Великий князь всея Руси". Михаил родился в 1271 г.. Отец его Ярослав Ярославич, брат Александра Невского, умер за 6 недель до рождения сына, возвращаясь из Орды (по некоторым источникам – был отравлен). Михаил воспитан матерью княгиней Ксенией и Тверским Епископом </w:t>
      </w:r>
      <w:proofErr w:type="spellStart"/>
      <w:r w:rsidRPr="00771F08">
        <w:rPr>
          <w:color w:val="000000"/>
          <w:sz w:val="28"/>
          <w:szCs w:val="28"/>
        </w:rPr>
        <w:t>Симеоном</w:t>
      </w:r>
      <w:proofErr w:type="spellEnd"/>
      <w:r w:rsidRPr="00771F08">
        <w:rPr>
          <w:color w:val="000000"/>
          <w:sz w:val="28"/>
          <w:szCs w:val="28"/>
        </w:rPr>
        <w:t xml:space="preserve">. Впервые Михаил Ярославич упоминается в летописях, как Тверской князь, в возрасте четырнадцати лет в 1285 году при закладке 1-го на Руси после нашествия войск Орды каменного храма </w:t>
      </w:r>
      <w:proofErr w:type="spellStart"/>
      <w:r w:rsidRPr="00771F08">
        <w:rPr>
          <w:color w:val="000000"/>
          <w:sz w:val="28"/>
          <w:szCs w:val="28"/>
        </w:rPr>
        <w:t>Спасо-Преображенского</w:t>
      </w:r>
      <w:proofErr w:type="spellEnd"/>
      <w:r w:rsidRPr="00771F08">
        <w:rPr>
          <w:color w:val="000000"/>
          <w:sz w:val="28"/>
          <w:szCs w:val="28"/>
        </w:rPr>
        <w:t xml:space="preserve"> собора в Твери.</w:t>
      </w:r>
      <w:r w:rsidR="00771F08" w:rsidRPr="00771F08">
        <w:rPr>
          <w:color w:val="030202"/>
          <w:sz w:val="28"/>
          <w:szCs w:val="28"/>
          <w:shd w:val="clear" w:color="auto" w:fill="FFFFFF"/>
        </w:rPr>
        <w:t xml:space="preserve"> Именно Михаил объединил Новгородское, Тверское и Владимирское княжества, тем самым создав условия для зарождения сопротивления Орде. </w:t>
      </w:r>
      <w:r w:rsidR="00771F08" w:rsidRPr="00771F08">
        <w:rPr>
          <w:color w:val="030202"/>
          <w:sz w:val="28"/>
          <w:szCs w:val="28"/>
        </w:rPr>
        <w:t xml:space="preserve">Он первым из Великих князей получил право собирать дань для ордынских ханов со своих земель - до него это делали баскаки - этим он спасал своих вассалов от разорений. Именно его первым константинопольский патриарх </w:t>
      </w:r>
      <w:proofErr w:type="spellStart"/>
      <w:r w:rsidR="00771F08" w:rsidRPr="00771F08">
        <w:rPr>
          <w:color w:val="030202"/>
          <w:sz w:val="28"/>
          <w:szCs w:val="28"/>
        </w:rPr>
        <w:t>Нифонт</w:t>
      </w:r>
      <w:proofErr w:type="spellEnd"/>
      <w:r w:rsidR="00771F08" w:rsidRPr="00771F08">
        <w:rPr>
          <w:color w:val="030202"/>
          <w:sz w:val="28"/>
          <w:szCs w:val="28"/>
        </w:rPr>
        <w:t xml:space="preserve"> назвал «великим князем всея Руси». Это означало признание заслуг и силы Михаила на мировом уровне. И именно Михаил впервые в истории Руси оказал сопротивление войску ордынского темника </w:t>
      </w:r>
      <w:proofErr w:type="spellStart"/>
      <w:r w:rsidR="00771F08" w:rsidRPr="00771F08">
        <w:rPr>
          <w:color w:val="030202"/>
          <w:sz w:val="28"/>
          <w:szCs w:val="28"/>
        </w:rPr>
        <w:t>Кавгадыя</w:t>
      </w:r>
      <w:proofErr w:type="spellEnd"/>
      <w:r w:rsidR="00771F08" w:rsidRPr="00771F08">
        <w:rPr>
          <w:color w:val="030202"/>
          <w:sz w:val="28"/>
          <w:szCs w:val="28"/>
        </w:rPr>
        <w:t xml:space="preserve">, присланному наказать и поставить на место князя. И победил, разгромив отряды татар под селом </w:t>
      </w:r>
      <w:proofErr w:type="spellStart"/>
      <w:r w:rsidR="00771F08" w:rsidRPr="00771F08">
        <w:rPr>
          <w:color w:val="030202"/>
          <w:sz w:val="28"/>
          <w:szCs w:val="28"/>
        </w:rPr>
        <w:t>Бортенево</w:t>
      </w:r>
      <w:proofErr w:type="spellEnd"/>
      <w:r w:rsidR="00771F08" w:rsidRPr="00771F08">
        <w:rPr>
          <w:color w:val="030202"/>
          <w:sz w:val="28"/>
          <w:szCs w:val="28"/>
        </w:rPr>
        <w:t xml:space="preserve"> в 1317 году.</w:t>
      </w:r>
    </w:p>
    <w:p w:rsidR="008C0798" w:rsidRPr="00771F08" w:rsidRDefault="008C0798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90F" w:rsidRPr="00771F08" w:rsidRDefault="0031690F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Преподобная Анна - дочь ростовского князя Дмитрия Борисовича Родилась в городе Кашине около 1279 г. Сведений о детстве и юности Анны сохранилось немного. Слава о ее красоте, мудрости и милосердии дошла до матери Тверского князя Михаила Ярославича, Ксении. Венчал Михаила и Анну Тверской епископ Андрей в кафедральном </w:t>
      </w:r>
      <w:proofErr w:type="spellStart"/>
      <w:r w:rsidRPr="00771F08">
        <w:rPr>
          <w:rFonts w:ascii="Times New Roman" w:hAnsi="Times New Roman" w:cs="Times New Roman"/>
          <w:color w:val="000000"/>
          <w:sz w:val="28"/>
          <w:szCs w:val="28"/>
        </w:rPr>
        <w:t>Спасо-Преображенском</w:t>
      </w:r>
      <w:proofErr w:type="spellEnd"/>
      <w:r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 соборе. Свадьбу отпраздновали осенью 1294 г.</w:t>
      </w:r>
    </w:p>
    <w:p w:rsidR="00E632F2" w:rsidRPr="00771F08" w:rsidRDefault="00B93BB1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>У них родилось</w:t>
      </w:r>
      <w:r w:rsidR="001E6601"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 пятеро детей 4 сына и одна дочка, которая умерла в младенчестве. </w:t>
      </w:r>
      <w:r w:rsidR="00E632F2" w:rsidRPr="00771F08">
        <w:rPr>
          <w:rFonts w:ascii="Times New Roman" w:hAnsi="Times New Roman" w:cs="Times New Roman"/>
          <w:color w:val="000000"/>
          <w:sz w:val="28"/>
          <w:szCs w:val="28"/>
        </w:rPr>
        <w:t>Недолго длилась счастливая семейная жизнь, отправился Михаил Тверской к хану</w:t>
      </w:r>
      <w:r w:rsidR="001E6601"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2F2" w:rsidRPr="00771F08">
        <w:rPr>
          <w:rFonts w:ascii="Times New Roman" w:hAnsi="Times New Roman" w:cs="Times New Roman"/>
          <w:color w:val="000000"/>
          <w:sz w:val="28"/>
          <w:szCs w:val="28"/>
        </w:rPr>
        <w:t>Узбеку. Он понимал, что, скорее всего, назад он уже не вернется. Прибыв в</w:t>
      </w:r>
      <w:r w:rsidR="001E6601"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2F2" w:rsidRPr="00771F08">
        <w:rPr>
          <w:rFonts w:ascii="Times New Roman" w:hAnsi="Times New Roman" w:cs="Times New Roman"/>
          <w:color w:val="000000"/>
          <w:sz w:val="28"/>
          <w:szCs w:val="28"/>
        </w:rPr>
        <w:t>Орду, князь, представ перед ханом, отверг все обвинения и запросил суда.</w:t>
      </w:r>
    </w:p>
    <w:p w:rsidR="00E632F2" w:rsidRPr="00771F08" w:rsidRDefault="00E632F2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>Узбек не решился самолично умертвить князя и отдал его своему</w:t>
      </w:r>
    </w:p>
    <w:p w:rsidR="00E632F2" w:rsidRPr="00771F08" w:rsidRDefault="00E632F2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подручному </w:t>
      </w:r>
      <w:proofErr w:type="spellStart"/>
      <w:r w:rsidRPr="00771F08">
        <w:rPr>
          <w:rFonts w:ascii="Times New Roman" w:hAnsi="Times New Roman" w:cs="Times New Roman"/>
          <w:color w:val="000000"/>
          <w:sz w:val="28"/>
          <w:szCs w:val="28"/>
        </w:rPr>
        <w:t>Кавгадыю</w:t>
      </w:r>
      <w:proofErr w:type="spellEnd"/>
      <w:r w:rsidRPr="00771F08">
        <w:rPr>
          <w:rFonts w:ascii="Times New Roman" w:hAnsi="Times New Roman" w:cs="Times New Roman"/>
          <w:color w:val="000000"/>
          <w:sz w:val="28"/>
          <w:szCs w:val="28"/>
        </w:rPr>
        <w:t>. 22 ноября 1318 года, после неправедного суда,</w:t>
      </w:r>
    </w:p>
    <w:p w:rsidR="00E632F2" w:rsidRPr="00771F08" w:rsidRDefault="00E632F2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>Михаил Тверской погиб в собственном шатре, растерзанный толпой.</w:t>
      </w:r>
    </w:p>
    <w:p w:rsidR="00E632F2" w:rsidRPr="00771F08" w:rsidRDefault="00E632F2" w:rsidP="00EB761C">
      <w:pPr>
        <w:jc w:val="both"/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>Жена Михаила, Анна, умолила Юрия отдать тело мужа</w:t>
      </w:r>
      <w:r w:rsidR="001E6601" w:rsidRPr="00771F08">
        <w:rPr>
          <w:rFonts w:ascii="Times New Roman" w:hAnsi="Times New Roman" w:cs="Times New Roman"/>
          <w:sz w:val="28"/>
          <w:szCs w:val="28"/>
        </w:rPr>
        <w:t xml:space="preserve"> </w:t>
      </w:r>
      <w:r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для погребения. </w:t>
      </w:r>
      <w:proofErr w:type="spellStart"/>
      <w:r w:rsidRPr="00771F08">
        <w:rPr>
          <w:rFonts w:ascii="Times New Roman" w:hAnsi="Times New Roman" w:cs="Times New Roman"/>
          <w:color w:val="000000"/>
          <w:sz w:val="28"/>
          <w:szCs w:val="28"/>
        </w:rPr>
        <w:t>Тверичи</w:t>
      </w:r>
      <w:proofErr w:type="spellEnd"/>
      <w:r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 встретили гроб с телом Михаила на берегу Волги.</w:t>
      </w:r>
    </w:p>
    <w:p w:rsidR="00E632F2" w:rsidRPr="00771F08" w:rsidRDefault="00E632F2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>Тело Тверского князя погребли при большом скоплении народа в</w:t>
      </w:r>
    </w:p>
    <w:p w:rsidR="00E632F2" w:rsidRPr="00771F08" w:rsidRDefault="00E632F2" w:rsidP="00EB76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F08">
        <w:rPr>
          <w:rFonts w:ascii="Times New Roman" w:hAnsi="Times New Roman" w:cs="Times New Roman"/>
          <w:color w:val="000000"/>
          <w:sz w:val="28"/>
          <w:szCs w:val="28"/>
        </w:rPr>
        <w:t>Преображенском монастыре.</w:t>
      </w:r>
      <w:r w:rsidRPr="00771F08">
        <w:rPr>
          <w:rFonts w:ascii="Times New Roman" w:hAnsi="Times New Roman" w:cs="Times New Roman"/>
          <w:sz w:val="28"/>
          <w:szCs w:val="28"/>
        </w:rPr>
        <w:t xml:space="preserve"> </w:t>
      </w:r>
      <w:r w:rsidRPr="00771F08">
        <w:rPr>
          <w:rFonts w:ascii="Times New Roman" w:hAnsi="Times New Roman" w:cs="Times New Roman"/>
          <w:color w:val="000000"/>
          <w:sz w:val="28"/>
          <w:szCs w:val="28"/>
        </w:rPr>
        <w:t>За благочестие и защиту православия он был причислен к</w:t>
      </w:r>
      <w:r w:rsidR="001E6601" w:rsidRPr="00771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F08">
        <w:rPr>
          <w:rFonts w:ascii="Times New Roman" w:hAnsi="Times New Roman" w:cs="Times New Roman"/>
          <w:color w:val="000000"/>
          <w:sz w:val="28"/>
          <w:szCs w:val="28"/>
        </w:rPr>
        <w:t>лику святых.</w:t>
      </w:r>
    </w:p>
    <w:p w:rsidR="001E6601" w:rsidRPr="00771F08" w:rsidRDefault="00E632F2" w:rsidP="00EB761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Ребята, когда </w:t>
      </w:r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князь Михаил</w:t>
      </w: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 погиб за Родину в стане врага, а потом и трое сыновей княгини </w:t>
      </w:r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Анны,</w:t>
      </w: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 сражались </w:t>
      </w:r>
      <w:r w:rsidR="001E6601" w:rsidRPr="00771F08">
        <w:rPr>
          <w:rFonts w:ascii="Times New Roman" w:hAnsi="Times New Roman" w:cs="Times New Roman"/>
          <w:color w:val="111111"/>
          <w:sz w:val="28"/>
          <w:szCs w:val="28"/>
        </w:rPr>
        <w:t>за Русь и полегли от рук врагов.</w:t>
      </w: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E6601" w:rsidRPr="00771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Младший сын благоверной княгини Василий единственный оставшийся в живых к тому времени ,упросил свою мать-старицу переселиться в его удельное княжество  Кашин. С великой радостью встречали её </w:t>
      </w:r>
      <w:proofErr w:type="spellStart"/>
      <w:r w:rsidR="001E6601" w:rsidRPr="00771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Кашинцы</w:t>
      </w:r>
      <w:proofErr w:type="spellEnd"/>
      <w:r w:rsidR="001E6601" w:rsidRPr="00771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Все жители Кашина вышли навстречу известной своим благочестием святой подвижнице. Так Анна и проживала в г Кашине. До своей кончины .Умерла Анна </w:t>
      </w:r>
      <w:proofErr w:type="spellStart"/>
      <w:r w:rsidR="001E6601" w:rsidRPr="00771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Кашинская</w:t>
      </w:r>
      <w:proofErr w:type="spellEnd"/>
      <w:r w:rsidR="001E6601" w:rsidRPr="00771F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1368г.Святая благоверная княгиня Анна не оставила и после смерти своё земное Отечество. </w:t>
      </w:r>
    </w:p>
    <w:p w:rsidR="00EB761C" w:rsidRPr="00771F08" w:rsidRDefault="00EB761C" w:rsidP="00EB761C">
      <w:pPr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771F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 Твери на Советской площади есть памятник Михаилу Тверскому(показать детям картинку памятника).</w:t>
      </w:r>
    </w:p>
    <w:p w:rsidR="00771F08" w:rsidRPr="00771F08" w:rsidRDefault="00771F08" w:rsidP="00EB76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F0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А памятник Анне </w:t>
      </w:r>
      <w:proofErr w:type="spellStart"/>
      <w:r w:rsidRPr="00771F0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Кашинской</w:t>
      </w:r>
      <w:proofErr w:type="spellEnd"/>
      <w:r w:rsidRPr="00771F0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находится в городе Кашин </w:t>
      </w:r>
      <w:r w:rsidRPr="00771F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был установлен 22 июня 2009 </w:t>
      </w:r>
      <w:r w:rsidRPr="00771F0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71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 территории бывшего </w:t>
      </w:r>
      <w:proofErr w:type="spellStart"/>
      <w:r w:rsidRPr="00771F08">
        <w:rPr>
          <w:rFonts w:ascii="Times New Roman" w:hAnsi="Times New Roman" w:cs="Times New Roman"/>
          <w:color w:val="000000" w:themeColor="text1"/>
          <w:sz w:val="28"/>
          <w:szCs w:val="28"/>
        </w:rPr>
        <w:t>Кашинского</w:t>
      </w:r>
      <w:proofErr w:type="spellEnd"/>
      <w:r w:rsidRPr="00771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кремля, на площади перед Воскресенским собором.</w:t>
      </w:r>
    </w:p>
    <w:p w:rsidR="0031690F" w:rsidRPr="00771F08" w:rsidRDefault="00EB761C" w:rsidP="00380DE9">
      <w:pPr>
        <w:rPr>
          <w:rFonts w:ascii="Times New Roman" w:hAnsi="Times New Roman" w:cs="Times New Roman"/>
          <w:sz w:val="28"/>
          <w:szCs w:val="28"/>
        </w:rPr>
      </w:pPr>
      <w:r w:rsidRPr="00771F08">
        <w:rPr>
          <w:rFonts w:ascii="Times New Roman" w:hAnsi="Times New Roman" w:cs="Times New Roman"/>
          <w:sz w:val="28"/>
          <w:szCs w:val="28"/>
        </w:rPr>
        <w:lastRenderedPageBreak/>
        <w:t>Итог занятия:</w:t>
      </w:r>
    </w:p>
    <w:p w:rsidR="00EB761C" w:rsidRPr="00771F08" w:rsidRDefault="00EB761C" w:rsidP="00380DE9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71F08">
        <w:rPr>
          <w:rFonts w:ascii="Times New Roman" w:hAnsi="Times New Roman" w:cs="Times New Roman"/>
          <w:color w:val="111111"/>
          <w:sz w:val="28"/>
          <w:szCs w:val="28"/>
        </w:rPr>
        <w:t xml:space="preserve">О чем мы сегодня говорили? </w:t>
      </w:r>
      <w:r w:rsidRPr="00771F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(о </w:t>
      </w:r>
      <w:r w:rsidRPr="00771F08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семье</w:t>
      </w:r>
      <w:r w:rsidRPr="00771F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71F0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B761C" w:rsidRPr="00771F08" w:rsidRDefault="00EB761C" w:rsidP="00EB761C">
      <w:pPr>
        <w:pStyle w:val="a3"/>
        <w:spacing w:before="0" w:beforeAutospacing="0" w:after="0" w:afterAutospacing="0" w:line="432" w:lineRule="atLeast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 xml:space="preserve">А какие же </w:t>
      </w:r>
      <w:r w:rsidRPr="00771F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Тверские святые есть на Руси</w:t>
      </w:r>
      <w:r w:rsidRPr="00771F08">
        <w:rPr>
          <w:b/>
          <w:color w:val="111111"/>
          <w:sz w:val="28"/>
          <w:szCs w:val="28"/>
        </w:rPr>
        <w:t>?</w:t>
      </w:r>
    </w:p>
    <w:p w:rsidR="00EB761C" w:rsidRPr="00771F08" w:rsidRDefault="00EB761C" w:rsidP="00EB761C">
      <w:pPr>
        <w:pStyle w:val="a3"/>
        <w:spacing w:before="0" w:beforeAutospacing="0" w:after="0" w:afterAutospacing="0" w:line="432" w:lineRule="atLeast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 xml:space="preserve">Каким был </w:t>
      </w:r>
      <w:r w:rsidRPr="00771F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князь Михаил</w:t>
      </w:r>
      <w:r w:rsidRPr="00771F08">
        <w:rPr>
          <w:color w:val="111111"/>
          <w:sz w:val="28"/>
          <w:szCs w:val="28"/>
        </w:rPr>
        <w:t xml:space="preserve"> и что вы можете сказать о нем? </w:t>
      </w:r>
    </w:p>
    <w:p w:rsidR="00EB761C" w:rsidRPr="00771F08" w:rsidRDefault="00EB761C" w:rsidP="00EB761C">
      <w:pPr>
        <w:pStyle w:val="a3"/>
        <w:spacing w:before="0" w:beforeAutospacing="0" w:after="0" w:afterAutospacing="0" w:line="432" w:lineRule="atLeast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Какой была княгиня Анна, чем она вам запомнилась?</w:t>
      </w:r>
    </w:p>
    <w:p w:rsidR="00EB761C" w:rsidRPr="00771F08" w:rsidRDefault="00EB761C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771F08">
        <w:rPr>
          <w:color w:val="111111"/>
          <w:sz w:val="28"/>
          <w:szCs w:val="28"/>
        </w:rPr>
        <w:t>Молодцы, ребята, мне очень понравилось, как вы работали, отвечали красивыми предложениями. Вы меня очень порадовали.</w:t>
      </w:r>
      <w:bookmarkStart w:id="0" w:name="_GoBack"/>
      <w:bookmarkEnd w:id="0"/>
    </w:p>
    <w:p w:rsidR="00381D94" w:rsidRDefault="00381D94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381D94" w:rsidRDefault="00381D94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381D94" w:rsidRDefault="00381D94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1C244F" w:rsidRDefault="001C244F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1C244F" w:rsidRDefault="001C244F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1C244F" w:rsidRDefault="001C244F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1C244F" w:rsidRDefault="001C244F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1C244F" w:rsidRPr="00EB761C" w:rsidRDefault="00E32B61" w:rsidP="00EB761C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1C244F" w:rsidRPr="00EB761C" w:rsidSect="0061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98"/>
    <w:rsid w:val="001C244F"/>
    <w:rsid w:val="001E6601"/>
    <w:rsid w:val="0031690F"/>
    <w:rsid w:val="00380DE9"/>
    <w:rsid w:val="00381D94"/>
    <w:rsid w:val="0061685F"/>
    <w:rsid w:val="00771F08"/>
    <w:rsid w:val="008C0798"/>
    <w:rsid w:val="00A3723E"/>
    <w:rsid w:val="00A90DDB"/>
    <w:rsid w:val="00B22BA6"/>
    <w:rsid w:val="00B93BB1"/>
    <w:rsid w:val="00DB6BC3"/>
    <w:rsid w:val="00E32B61"/>
    <w:rsid w:val="00E632F2"/>
    <w:rsid w:val="00EB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7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7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nprudnikova@outlook.com</dc:creator>
  <cp:lastModifiedBy>user</cp:lastModifiedBy>
  <cp:revision>3</cp:revision>
  <cp:lastPrinted>2019-12-05T10:23:00Z</cp:lastPrinted>
  <dcterms:created xsi:type="dcterms:W3CDTF">2019-12-08T12:52:00Z</dcterms:created>
  <dcterms:modified xsi:type="dcterms:W3CDTF">2019-12-24T10:47:00Z</dcterms:modified>
</cp:coreProperties>
</file>